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7D" w:rsidRDefault="005537F9" w:rsidP="00335A9A">
      <w:pPr>
        <w:jc w:val="center"/>
        <w:rPr>
          <w:rFonts w:ascii="Times New Roman" w:eastAsia="Times New Roman" w:hAnsi="Times New Roman" w:cs="Times New Roman"/>
          <w:caps/>
          <w:color w:val="000000" w:themeColor="text1"/>
          <w:sz w:val="28"/>
          <w:szCs w:val="28"/>
        </w:rPr>
      </w:pPr>
      <w:r w:rsidRPr="005537F9">
        <w:rPr>
          <w:noProof/>
          <w:lang w:eastAsia="uk-UA"/>
        </w:rPr>
        <mc:AlternateContent>
          <mc:Choice Requires="wps">
            <w:drawing>
              <wp:anchor distT="0" distB="0" distL="114300" distR="114300" simplePos="0" relativeHeight="251667456" behindDoc="0" locked="0" layoutInCell="1" allowOverlap="1" wp14:anchorId="75CF34DA" wp14:editId="292B7DF1">
                <wp:simplePos x="0" y="0"/>
                <wp:positionH relativeFrom="margin">
                  <wp:align>center</wp:align>
                </wp:positionH>
                <wp:positionV relativeFrom="paragraph">
                  <wp:posOffset>1974215</wp:posOffset>
                </wp:positionV>
                <wp:extent cx="5863848" cy="3139321"/>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5863848" cy="3139321"/>
                        </a:xfrm>
                        <a:prstGeom prst="rect">
                          <a:avLst/>
                        </a:prstGeom>
                        <a:noFill/>
                      </wps:spPr>
                      <wps:txbx>
                        <w:txbxContent>
                          <w:p w:rsidR="000B68B6" w:rsidRDefault="000B68B6" w:rsidP="005537F9">
                            <w:pPr>
                              <w:pStyle w:val="a3"/>
                              <w:spacing w:before="0" w:beforeAutospacing="0" w:after="0" w:afterAutospacing="0"/>
                              <w:jc w:val="center"/>
                            </w:pPr>
                            <w:r>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0B68B6" w:rsidRDefault="000B68B6" w:rsidP="00B73036">
                            <w:pPr>
                              <w:pStyle w:val="a3"/>
                              <w:spacing w:before="0" w:beforeAutospacing="0" w:after="0" w:afterAutospacing="0"/>
                            </w:pPr>
                            <w:proofErr w:type="spellStart"/>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Ланівського</w:t>
                            </w:r>
                            <w:proofErr w:type="spellEnd"/>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ліцею</w:t>
                            </w:r>
                          </w:p>
                          <w:p w:rsidR="000B68B6" w:rsidRDefault="000B68B6" w:rsidP="005537F9">
                            <w:pPr>
                              <w:pStyle w:val="a3"/>
                              <w:spacing w:before="0" w:beforeAutospacing="0" w:after="0" w:afterAutospacing="0"/>
                              <w:jc w:val="center"/>
                            </w:pP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Нелі Конюх</w:t>
                            </w:r>
                          </w:p>
                          <w:p w:rsidR="000B68B6" w:rsidRDefault="001F4363" w:rsidP="005537F9">
                            <w:pPr>
                              <w:pStyle w:val="a3"/>
                              <w:spacing w:before="0" w:beforeAutospacing="0" w:after="0" w:afterAutospacing="0"/>
                              <w:jc w:val="cente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2023</w:t>
                            </w:r>
                            <w:bookmarkStart w:id="0" w:name="_GoBack"/>
                            <w:bookmarkEnd w:id="0"/>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-2024</w:t>
                            </w:r>
                            <w:r w:rsidR="000B68B6">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 Р.</w:t>
                            </w:r>
                          </w:p>
                        </w:txbxContent>
                      </wps:txbx>
                      <wps:bodyPr wrap="none" lIns="91440" tIns="45720" rIns="91440" bIns="45720">
                        <a:spAutoFit/>
                      </wps:bodyPr>
                    </wps:wsp>
                  </a:graphicData>
                </a:graphic>
              </wp:anchor>
            </w:drawing>
          </mc:Choice>
          <mc:Fallback>
            <w:pict>
              <v:rect id="Прямокутник 4" o:spid="_x0000_s1026" style="position:absolute;left:0;text-align:left;margin-left:0;margin-top:155.45pt;width:461.7pt;height:247.2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" filled="f" stroked="f">
                <v:textbox style="mso-fit-shape-to-text:t">
                  <w:txbxContent>
                    <w:p w:rsidR="000B68B6" w:rsidRDefault="000B68B6" w:rsidP="005537F9">
                      <w:pPr>
                        <w:pStyle w:val="a3"/>
                        <w:spacing w:before="0" w:beforeAutospacing="0" w:after="0" w:afterAutospacing="0"/>
                        <w:jc w:val="center"/>
                      </w:pPr>
                      <w:r>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0B68B6" w:rsidRDefault="000B68B6" w:rsidP="00B73036">
                      <w:pPr>
                        <w:pStyle w:val="a3"/>
                        <w:spacing w:before="0" w:beforeAutospacing="0" w:after="0" w:afterAutospacing="0"/>
                      </w:pPr>
                      <w:proofErr w:type="spellStart"/>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Ланівського</w:t>
                      </w:r>
                      <w:proofErr w:type="spellEnd"/>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ліцею</w:t>
                      </w:r>
                    </w:p>
                    <w:p w:rsidR="000B68B6" w:rsidRDefault="000B68B6" w:rsidP="005537F9">
                      <w:pPr>
                        <w:pStyle w:val="a3"/>
                        <w:spacing w:before="0" w:beforeAutospacing="0" w:after="0" w:afterAutospacing="0"/>
                        <w:jc w:val="center"/>
                      </w:pP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Нелі Конюх</w:t>
                      </w:r>
                    </w:p>
                    <w:p w:rsidR="000B68B6" w:rsidRDefault="001F4363" w:rsidP="005537F9">
                      <w:pPr>
                        <w:pStyle w:val="a3"/>
                        <w:spacing w:before="0" w:beforeAutospacing="0" w:after="0" w:afterAutospacing="0"/>
                        <w:jc w:val="cente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2023</w:t>
                      </w:r>
                      <w:bookmarkStart w:id="1" w:name="_GoBack"/>
                      <w:bookmarkEnd w:id="1"/>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-2024</w:t>
                      </w:r>
                      <w:r w:rsidR="000B68B6">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 Р.</w:t>
                      </w:r>
                    </w:p>
                  </w:txbxContent>
                </v:textbox>
                <w10:wrap anchorx="margin"/>
              </v:rect>
            </w:pict>
          </mc:Fallback>
        </mc:AlternateContent>
      </w:r>
      <w:r w:rsidR="0093021A">
        <w:rPr>
          <w:rFonts w:ascii="Times New Roman" w:eastAsia="Times New Roman" w:hAnsi="Times New Roman" w:cs="Times New Roman"/>
          <w:b/>
          <w:noProof/>
          <w:sz w:val="28"/>
          <w:lang w:eastAsia="uk-UA"/>
        </w:rPr>
        <mc:AlternateContent>
          <mc:Choice Requires="wps">
            <w:drawing>
              <wp:anchor distT="0" distB="0" distL="114300" distR="114300" simplePos="0" relativeHeight="251662336" behindDoc="0" locked="0" layoutInCell="1" allowOverlap="1" wp14:anchorId="317300DE" wp14:editId="23F511E7">
                <wp:simplePos x="0" y="0"/>
                <wp:positionH relativeFrom="margin">
                  <wp:posOffset>2501265</wp:posOffset>
                </wp:positionH>
                <wp:positionV relativeFrom="paragraph">
                  <wp:posOffset>7395210</wp:posOffset>
                </wp:positionV>
                <wp:extent cx="3642360" cy="1539240"/>
                <wp:effectExtent l="0" t="0" r="15240" b="22860"/>
                <wp:wrapNone/>
                <wp:docPr id="5" name="Поле 5"/>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0B68B6" w:rsidRPr="0093021A" w:rsidRDefault="000B68B6"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0B68B6" w:rsidRPr="0093021A" w:rsidRDefault="000B68B6"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rsidR="000B68B6" w:rsidRPr="0093021A" w:rsidRDefault="000B68B6"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0B68B6" w:rsidRPr="0093021A" w:rsidRDefault="000B68B6"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mc:Fallback>
        </mc:AlternateConten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p>
    <w:p w:rsidR="00F8247D" w:rsidRDefault="00F8247D"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F8247D" w:rsidSect="00F8247D">
          <w:footerReference w:type="default" r:id="rId9"/>
          <w:pgSz w:w="16838" w:h="11906" w:orient="landscape"/>
          <w:pgMar w:top="851" w:right="1134" w:bottom="1701" w:left="1134" w:header="709" w:footer="709" w:gutter="0"/>
          <w:cols w:space="708"/>
          <w:titlePg/>
          <w:docGrid w:linePitch="360"/>
        </w:sectPr>
      </w:pPr>
    </w:p>
    <w:p w:rsidR="00F13EFC" w:rsidRPr="00204731"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4"/>
          <w:szCs w:val="24"/>
        </w:rPr>
      </w:pPr>
      <w:r w:rsidRPr="00204731">
        <w:rPr>
          <w:rFonts w:ascii="Times New Roman" w:eastAsia="Times New Roman" w:hAnsi="Times New Roman" w:cs="Times New Roman"/>
          <w:caps/>
          <w:color w:val="000000" w:themeColor="text1"/>
          <w:sz w:val="24"/>
          <w:szCs w:val="24"/>
        </w:rPr>
        <w:lastRenderedPageBreak/>
        <w:t>Шановні колеги, батьки, учні!</w:t>
      </w:r>
    </w:p>
    <w:p w:rsidR="007E7BA0" w:rsidRPr="00204731"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4"/>
          <w:szCs w:val="24"/>
        </w:rPr>
      </w:pPr>
    </w:p>
    <w:p w:rsidR="00F13EFC" w:rsidRPr="00204731"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w:t>
      </w:r>
      <w:r w:rsidR="00733CCC" w:rsidRPr="00204731">
        <w:rPr>
          <w:rFonts w:ascii="Times New Roman" w:eastAsia="Times New Roman" w:hAnsi="Times New Roman" w:cs="Times New Roman"/>
          <w:color w:val="000000" w:themeColor="text1"/>
          <w:sz w:val="24"/>
          <w:szCs w:val="24"/>
        </w:rPr>
        <w:t>управлінської діяльності в ліцеї</w:t>
      </w:r>
      <w:r w:rsidRPr="00204731">
        <w:rPr>
          <w:rFonts w:ascii="Times New Roman" w:eastAsia="Times New Roman" w:hAnsi="Times New Roman" w:cs="Times New Roman"/>
          <w:color w:val="000000" w:themeColor="text1"/>
          <w:sz w:val="24"/>
          <w:szCs w:val="24"/>
        </w:rPr>
        <w:t>, що базується на принципах взаємоповаги та позитивної мотивації, представляю Вашій увазі звіт про свою діяльність у 202</w:t>
      </w:r>
      <w:r w:rsidR="00E06AB7">
        <w:rPr>
          <w:rFonts w:ascii="Times New Roman" w:eastAsia="Times New Roman" w:hAnsi="Times New Roman" w:cs="Times New Roman"/>
          <w:color w:val="000000" w:themeColor="text1"/>
          <w:sz w:val="24"/>
          <w:szCs w:val="24"/>
        </w:rPr>
        <w:t>3</w:t>
      </w:r>
      <w:r w:rsidRPr="00204731">
        <w:rPr>
          <w:rFonts w:ascii="Times New Roman" w:eastAsia="Times New Roman" w:hAnsi="Times New Roman" w:cs="Times New Roman"/>
          <w:color w:val="000000" w:themeColor="text1"/>
          <w:sz w:val="24"/>
          <w:szCs w:val="24"/>
        </w:rPr>
        <w:t>-202</w:t>
      </w:r>
      <w:r w:rsidR="00E06AB7">
        <w:rPr>
          <w:rFonts w:ascii="Times New Roman" w:eastAsia="Times New Roman" w:hAnsi="Times New Roman" w:cs="Times New Roman"/>
          <w:color w:val="000000" w:themeColor="text1"/>
          <w:sz w:val="24"/>
          <w:szCs w:val="24"/>
        </w:rPr>
        <w:t>4</w:t>
      </w:r>
      <w:r w:rsidRPr="00204731">
        <w:rPr>
          <w:rFonts w:ascii="Times New Roman" w:eastAsia="Times New Roman" w:hAnsi="Times New Roman" w:cs="Times New Roman"/>
          <w:color w:val="000000" w:themeColor="text1"/>
          <w:sz w:val="24"/>
          <w:szCs w:val="24"/>
        </w:rPr>
        <w:t xml:space="preserve"> навчальному році. </w:t>
      </w:r>
    </w:p>
    <w:p w:rsidR="00753A7B" w:rsidRPr="00204731" w:rsidRDefault="00F13EFC" w:rsidP="00753A7B">
      <w:pPr>
        <w:spacing w:after="0" w:line="240" w:lineRule="auto"/>
        <w:jc w:val="both"/>
        <w:rPr>
          <w:rFonts w:ascii="Times New Roman" w:hAnsi="Times New Roman" w:cs="Times New Roman"/>
          <w:sz w:val="24"/>
          <w:szCs w:val="24"/>
        </w:rPr>
      </w:pPr>
      <w:r w:rsidRPr="00204731">
        <w:rPr>
          <w:rFonts w:ascii="Times New Roman" w:eastAsia="Times New Roman" w:hAnsi="Times New Roman" w:cs="Times New Roman"/>
          <w:color w:val="000000" w:themeColor="text1"/>
          <w:sz w:val="24"/>
          <w:szCs w:val="24"/>
        </w:rPr>
        <w:t>У своїй діяльності протягом звітного періоду я</w:t>
      </w:r>
      <w:r w:rsidR="002C35DD" w:rsidRPr="00204731">
        <w:rPr>
          <w:rFonts w:ascii="Times New Roman" w:eastAsia="Times New Roman" w:hAnsi="Times New Roman" w:cs="Times New Roman"/>
          <w:color w:val="000000" w:themeColor="text1"/>
          <w:sz w:val="24"/>
          <w:szCs w:val="24"/>
        </w:rPr>
        <w:t>,</w:t>
      </w:r>
      <w:r w:rsidRPr="00204731">
        <w:rPr>
          <w:rFonts w:ascii="Times New Roman" w:eastAsia="Times New Roman" w:hAnsi="Times New Roman" w:cs="Times New Roman"/>
          <w:color w:val="000000" w:themeColor="text1"/>
          <w:sz w:val="24"/>
          <w:szCs w:val="24"/>
        </w:rPr>
        <w:t xml:space="preserve"> як дирек</w:t>
      </w:r>
      <w:r w:rsidR="00595EF3" w:rsidRPr="00204731">
        <w:rPr>
          <w:rFonts w:ascii="Times New Roman" w:eastAsia="Times New Roman" w:hAnsi="Times New Roman" w:cs="Times New Roman"/>
          <w:color w:val="000000" w:themeColor="text1"/>
          <w:sz w:val="24"/>
          <w:szCs w:val="24"/>
        </w:rPr>
        <w:t>тор</w:t>
      </w:r>
      <w:r w:rsidR="002C35DD" w:rsidRPr="00204731">
        <w:rPr>
          <w:rFonts w:ascii="Times New Roman" w:eastAsia="Times New Roman" w:hAnsi="Times New Roman" w:cs="Times New Roman"/>
          <w:color w:val="000000" w:themeColor="text1"/>
          <w:sz w:val="24"/>
          <w:szCs w:val="24"/>
        </w:rPr>
        <w:t>,</w:t>
      </w:r>
      <w:r w:rsidR="00595EF3" w:rsidRPr="00204731">
        <w:rPr>
          <w:rFonts w:ascii="Times New Roman" w:eastAsia="Times New Roman" w:hAnsi="Times New Roman" w:cs="Times New Roman"/>
          <w:color w:val="000000" w:themeColor="text1"/>
          <w:sz w:val="24"/>
          <w:szCs w:val="24"/>
        </w:rPr>
        <w:t xml:space="preserve"> </w:t>
      </w:r>
      <w:r w:rsidRPr="00204731">
        <w:rPr>
          <w:rFonts w:ascii="Times New Roman" w:eastAsia="Times New Roman" w:hAnsi="Times New Roman" w:cs="Times New Roman"/>
          <w:color w:val="000000" w:themeColor="text1"/>
          <w:sz w:val="24"/>
          <w:szCs w:val="24"/>
        </w:rPr>
        <w:t xml:space="preserve"> керувалася посадовими обов’язками, основними нормативно-правовими документами, які </w:t>
      </w:r>
      <w:r w:rsidR="00753A7B" w:rsidRPr="00204731">
        <w:rPr>
          <w:rFonts w:ascii="Times New Roman" w:eastAsia="Times New Roman" w:hAnsi="Times New Roman" w:cs="Times New Roman"/>
          <w:color w:val="000000" w:themeColor="text1"/>
          <w:sz w:val="24"/>
          <w:szCs w:val="24"/>
        </w:rPr>
        <w:t>регламентують роботу освітнього</w:t>
      </w:r>
      <w:r w:rsidRPr="00204731">
        <w:rPr>
          <w:rFonts w:ascii="Times New Roman" w:eastAsia="Times New Roman" w:hAnsi="Times New Roman" w:cs="Times New Roman"/>
          <w:color w:val="000000" w:themeColor="text1"/>
          <w:sz w:val="24"/>
          <w:szCs w:val="24"/>
        </w:rPr>
        <w:t xml:space="preserve"> закладу:</w:t>
      </w:r>
      <w:r w:rsidR="00753A7B" w:rsidRPr="00204731">
        <w:rPr>
          <w:rFonts w:ascii="Times New Roman" w:hAnsi="Times New Roman" w:cs="Times New Roman"/>
          <w:sz w:val="24"/>
          <w:szCs w:val="24"/>
        </w:rPr>
        <w:t xml:space="preserve">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w:t>
      </w:r>
      <w:proofErr w:type="spellStart"/>
      <w:r w:rsidR="00753A7B" w:rsidRPr="00204731">
        <w:rPr>
          <w:rFonts w:ascii="Times New Roman" w:hAnsi="Times New Roman" w:cs="Times New Roman"/>
          <w:sz w:val="24"/>
          <w:szCs w:val="24"/>
        </w:rPr>
        <w:t>наказами  Мін</w:t>
      </w:r>
      <w:proofErr w:type="spellEnd"/>
      <w:r w:rsidR="00753A7B" w:rsidRPr="00204731">
        <w:rPr>
          <w:rFonts w:ascii="Times New Roman" w:hAnsi="Times New Roman" w:cs="Times New Roman"/>
          <w:sz w:val="24"/>
          <w:szCs w:val="24"/>
        </w:rPr>
        <w:t>істерства освіти і науки України, інших органів центральної виконавчої влади, рішеннями місцевих органів влади та органів місцевого самоврядування, Статутом</w:t>
      </w:r>
      <w:r w:rsidR="00E06AB7">
        <w:rPr>
          <w:rFonts w:ascii="Times New Roman" w:hAnsi="Times New Roman" w:cs="Times New Roman"/>
          <w:sz w:val="24"/>
          <w:szCs w:val="24"/>
        </w:rPr>
        <w:t xml:space="preserve"> закладу</w:t>
      </w:r>
      <w:r w:rsidR="00753A7B" w:rsidRPr="00204731">
        <w:rPr>
          <w:rFonts w:ascii="Times New Roman" w:hAnsi="Times New Roman" w:cs="Times New Roman"/>
          <w:sz w:val="24"/>
          <w:szCs w:val="24"/>
        </w:rPr>
        <w:t>.</w:t>
      </w:r>
    </w:p>
    <w:p w:rsidR="002E3B98" w:rsidRPr="00204731"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Свою роботу та роботу закладу представляю відповідно до чотирьох напрямків внутрішньої системи забезпечення якості освітньої діяльності, а саме:</w:t>
      </w:r>
    </w:p>
    <w:p w:rsidR="00C44FBC" w:rsidRPr="00204731" w:rsidRDefault="00C44FBC" w:rsidP="002E7B08">
      <w:pPr>
        <w:pStyle w:val="a5"/>
        <w:numPr>
          <w:ilvl w:val="0"/>
          <w:numId w:val="6"/>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Освітнє середовище закладу освіти;</w:t>
      </w:r>
    </w:p>
    <w:p w:rsidR="00C44FBC" w:rsidRPr="00204731" w:rsidRDefault="00C44FBC" w:rsidP="002E7B08">
      <w:pPr>
        <w:pStyle w:val="a5"/>
        <w:numPr>
          <w:ilvl w:val="0"/>
          <w:numId w:val="6"/>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Система оцінювання здобувачів освіти;</w:t>
      </w:r>
    </w:p>
    <w:p w:rsidR="00C44FBC" w:rsidRPr="00204731" w:rsidRDefault="00C44FBC" w:rsidP="002E7B08">
      <w:pPr>
        <w:pStyle w:val="a5"/>
        <w:numPr>
          <w:ilvl w:val="0"/>
          <w:numId w:val="6"/>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Оцінювання педагогічної діяльності педагогічних працівників;</w:t>
      </w:r>
    </w:p>
    <w:p w:rsidR="00C44FBC" w:rsidRPr="00204731" w:rsidRDefault="00C44FBC" w:rsidP="002E7B08">
      <w:pPr>
        <w:pStyle w:val="a5"/>
        <w:numPr>
          <w:ilvl w:val="0"/>
          <w:numId w:val="6"/>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Управлінські процеси закладу освіти.</w:t>
      </w:r>
    </w:p>
    <w:p w:rsidR="004150EC" w:rsidRPr="00204731"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p>
    <w:p w:rsidR="00A63E3F" w:rsidRPr="00204731"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lang w:val="ru-RU"/>
        </w:rPr>
      </w:pPr>
      <w:r w:rsidRPr="00204731">
        <w:rPr>
          <w:rFonts w:ascii="Times New Roman" w:eastAsia="Times New Roman" w:hAnsi="Times New Roman" w:cs="Times New Roman"/>
          <w:color w:val="000000" w:themeColor="text1"/>
          <w:sz w:val="24"/>
          <w:szCs w:val="24"/>
        </w:rPr>
        <w:t>РОЗДІЛ І. О</w:t>
      </w:r>
      <w:r w:rsidR="00180F7A" w:rsidRPr="00204731">
        <w:rPr>
          <w:rFonts w:ascii="Times New Roman" w:eastAsia="Times New Roman" w:hAnsi="Times New Roman" w:cs="Times New Roman"/>
          <w:color w:val="000000" w:themeColor="text1"/>
          <w:sz w:val="24"/>
          <w:szCs w:val="24"/>
        </w:rPr>
        <w:t>СВІТНЄ СЕРЕДОВИЩЕ ЛАНІВСЬКОГО ЛІЦЕЮ</w:t>
      </w:r>
    </w:p>
    <w:p w:rsidR="004150EC" w:rsidRPr="00204731"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lang w:val="ru-RU"/>
        </w:rPr>
      </w:pPr>
    </w:p>
    <w:p w:rsidR="00A63E3F" w:rsidRPr="00204731"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Освітній  процес у </w:t>
      </w:r>
      <w:r w:rsidR="00595EF3" w:rsidRPr="00204731">
        <w:rPr>
          <w:rFonts w:ascii="Times New Roman" w:eastAsia="Times New Roman" w:hAnsi="Times New Roman" w:cs="Times New Roman"/>
          <w:color w:val="000000" w:themeColor="text1"/>
          <w:sz w:val="24"/>
          <w:szCs w:val="24"/>
        </w:rPr>
        <w:t>ліцеї</w:t>
      </w:r>
      <w:r w:rsidR="001171AD" w:rsidRPr="00204731">
        <w:rPr>
          <w:rFonts w:ascii="Times New Roman" w:eastAsia="Times New Roman" w:hAnsi="Times New Roman" w:cs="Times New Roman"/>
          <w:color w:val="000000" w:themeColor="text1"/>
          <w:sz w:val="24"/>
          <w:szCs w:val="24"/>
        </w:rPr>
        <w:t xml:space="preserve"> </w:t>
      </w:r>
      <w:r w:rsidRPr="00204731">
        <w:rPr>
          <w:rFonts w:ascii="Times New Roman" w:eastAsia="Times New Roman" w:hAnsi="Times New Roman" w:cs="Times New Roman"/>
          <w:color w:val="000000" w:themeColor="text1"/>
          <w:sz w:val="24"/>
          <w:szCs w:val="24"/>
        </w:rPr>
        <w:t>розпочався відповідно до структури навчального року  з 01 вересня 202</w:t>
      </w:r>
      <w:r w:rsidR="00E06AB7">
        <w:rPr>
          <w:rFonts w:ascii="Times New Roman" w:eastAsia="Times New Roman" w:hAnsi="Times New Roman" w:cs="Times New Roman"/>
          <w:color w:val="000000" w:themeColor="text1"/>
          <w:sz w:val="24"/>
          <w:szCs w:val="24"/>
        </w:rPr>
        <w:t>3</w:t>
      </w:r>
      <w:r w:rsidR="004150EC" w:rsidRPr="00204731">
        <w:rPr>
          <w:rFonts w:ascii="Times New Roman" w:eastAsia="Times New Roman" w:hAnsi="Times New Roman" w:cs="Times New Roman"/>
          <w:color w:val="000000" w:themeColor="text1"/>
          <w:sz w:val="24"/>
          <w:szCs w:val="24"/>
        </w:rPr>
        <w:t xml:space="preserve"> року </w:t>
      </w:r>
      <w:r w:rsidR="00180F7A" w:rsidRPr="00204731">
        <w:rPr>
          <w:rFonts w:ascii="Times New Roman" w:eastAsia="Times New Roman" w:hAnsi="Times New Roman" w:cs="Times New Roman"/>
          <w:color w:val="000000" w:themeColor="text1"/>
          <w:sz w:val="24"/>
          <w:szCs w:val="24"/>
        </w:rPr>
        <w:t>та триватиме</w:t>
      </w:r>
      <w:r w:rsidR="00C44FBC" w:rsidRPr="00204731">
        <w:rPr>
          <w:rFonts w:ascii="Times New Roman" w:eastAsia="Times New Roman" w:hAnsi="Times New Roman" w:cs="Times New Roman"/>
          <w:color w:val="000000" w:themeColor="text1"/>
          <w:sz w:val="24"/>
          <w:szCs w:val="24"/>
        </w:rPr>
        <w:t xml:space="preserve"> </w:t>
      </w:r>
      <w:r w:rsidR="004150EC" w:rsidRPr="00204731">
        <w:rPr>
          <w:rFonts w:ascii="Times New Roman" w:eastAsia="Times New Roman" w:hAnsi="Times New Roman" w:cs="Times New Roman"/>
          <w:color w:val="000000" w:themeColor="text1"/>
          <w:sz w:val="24"/>
          <w:szCs w:val="24"/>
        </w:rPr>
        <w:t xml:space="preserve">по </w:t>
      </w:r>
      <w:r w:rsidR="00E06AB7">
        <w:rPr>
          <w:rFonts w:ascii="Times New Roman" w:eastAsia="Times New Roman" w:hAnsi="Times New Roman" w:cs="Times New Roman"/>
          <w:color w:val="000000" w:themeColor="text1"/>
          <w:sz w:val="24"/>
          <w:szCs w:val="24"/>
        </w:rPr>
        <w:t>28</w:t>
      </w:r>
      <w:r w:rsidR="00595EF3" w:rsidRPr="00204731">
        <w:rPr>
          <w:rFonts w:ascii="Times New Roman" w:eastAsia="Times New Roman" w:hAnsi="Times New Roman" w:cs="Times New Roman"/>
          <w:color w:val="000000" w:themeColor="text1"/>
          <w:sz w:val="24"/>
          <w:szCs w:val="24"/>
        </w:rPr>
        <w:t xml:space="preserve"> червня</w:t>
      </w:r>
      <w:r w:rsidR="004150EC" w:rsidRPr="00204731">
        <w:rPr>
          <w:rFonts w:ascii="Times New Roman" w:eastAsia="Times New Roman" w:hAnsi="Times New Roman" w:cs="Times New Roman"/>
          <w:color w:val="000000" w:themeColor="text1"/>
          <w:sz w:val="24"/>
          <w:szCs w:val="24"/>
        </w:rPr>
        <w:t xml:space="preserve">  202</w:t>
      </w:r>
      <w:r w:rsidR="00E06AB7">
        <w:rPr>
          <w:rFonts w:ascii="Times New Roman" w:eastAsia="Times New Roman" w:hAnsi="Times New Roman" w:cs="Times New Roman"/>
          <w:color w:val="000000" w:themeColor="text1"/>
          <w:sz w:val="24"/>
          <w:szCs w:val="24"/>
        </w:rPr>
        <w:t>4</w:t>
      </w:r>
      <w:r w:rsidR="004150EC" w:rsidRPr="00204731">
        <w:rPr>
          <w:rFonts w:ascii="Times New Roman" w:eastAsia="Times New Roman" w:hAnsi="Times New Roman" w:cs="Times New Roman"/>
          <w:color w:val="000000" w:themeColor="text1"/>
          <w:sz w:val="24"/>
          <w:szCs w:val="24"/>
        </w:rPr>
        <w:t xml:space="preserve"> року</w:t>
      </w:r>
      <w:r w:rsidRPr="00204731">
        <w:rPr>
          <w:rFonts w:ascii="Times New Roman" w:eastAsia="Times New Roman" w:hAnsi="Times New Roman" w:cs="Times New Roman"/>
          <w:color w:val="000000" w:themeColor="text1"/>
          <w:sz w:val="24"/>
          <w:szCs w:val="24"/>
        </w:rPr>
        <w:t>. Навчальні заняття організован</w:t>
      </w:r>
      <w:r w:rsidR="00595EF3" w:rsidRPr="00204731">
        <w:rPr>
          <w:rFonts w:ascii="Times New Roman" w:eastAsia="Times New Roman" w:hAnsi="Times New Roman" w:cs="Times New Roman"/>
          <w:color w:val="000000" w:themeColor="text1"/>
          <w:sz w:val="24"/>
          <w:szCs w:val="24"/>
        </w:rPr>
        <w:t>і відповідно до розкладу занять</w:t>
      </w:r>
      <w:r w:rsidRPr="00204731">
        <w:rPr>
          <w:rFonts w:ascii="Times New Roman" w:eastAsia="Times New Roman" w:hAnsi="Times New Roman" w:cs="Times New Roman"/>
          <w:color w:val="000000" w:themeColor="text1"/>
          <w:sz w:val="24"/>
          <w:szCs w:val="24"/>
        </w:rPr>
        <w:t xml:space="preserve"> та семестровою системою: І семестр </w:t>
      </w:r>
      <w:r w:rsidR="004150EC" w:rsidRPr="00204731">
        <w:rPr>
          <w:rFonts w:ascii="Times New Roman" w:eastAsia="Times New Roman" w:hAnsi="Times New Roman" w:cs="Times New Roman"/>
          <w:color w:val="000000" w:themeColor="text1"/>
          <w:sz w:val="24"/>
          <w:szCs w:val="24"/>
        </w:rPr>
        <w:t>тривав з</w:t>
      </w:r>
      <w:r w:rsidRPr="00204731">
        <w:rPr>
          <w:rFonts w:ascii="Times New Roman" w:eastAsia="Times New Roman" w:hAnsi="Times New Roman" w:cs="Times New Roman"/>
          <w:color w:val="000000" w:themeColor="text1"/>
          <w:sz w:val="24"/>
          <w:szCs w:val="24"/>
        </w:rPr>
        <w:t xml:space="preserve"> 0</w:t>
      </w:r>
      <w:r w:rsidR="001171AD" w:rsidRPr="00204731">
        <w:rPr>
          <w:rFonts w:ascii="Times New Roman" w:eastAsia="Times New Roman" w:hAnsi="Times New Roman" w:cs="Times New Roman"/>
          <w:color w:val="000000" w:themeColor="text1"/>
          <w:sz w:val="24"/>
          <w:szCs w:val="24"/>
        </w:rPr>
        <w:t>1</w:t>
      </w:r>
      <w:r w:rsidRPr="00204731">
        <w:rPr>
          <w:rFonts w:ascii="Times New Roman" w:eastAsia="Times New Roman" w:hAnsi="Times New Roman" w:cs="Times New Roman"/>
          <w:color w:val="000000" w:themeColor="text1"/>
          <w:sz w:val="24"/>
          <w:szCs w:val="24"/>
        </w:rPr>
        <w:t xml:space="preserve"> вересня </w:t>
      </w:r>
      <w:r w:rsidR="004150EC" w:rsidRPr="00204731">
        <w:rPr>
          <w:rFonts w:ascii="Times New Roman" w:eastAsia="Times New Roman" w:hAnsi="Times New Roman" w:cs="Times New Roman"/>
          <w:color w:val="000000" w:themeColor="text1"/>
          <w:sz w:val="24"/>
          <w:szCs w:val="24"/>
        </w:rPr>
        <w:t>202</w:t>
      </w:r>
      <w:r w:rsidR="000E12F0">
        <w:rPr>
          <w:rFonts w:ascii="Times New Roman" w:eastAsia="Times New Roman" w:hAnsi="Times New Roman" w:cs="Times New Roman"/>
          <w:color w:val="000000" w:themeColor="text1"/>
          <w:sz w:val="24"/>
          <w:szCs w:val="24"/>
        </w:rPr>
        <w:t>3</w:t>
      </w:r>
      <w:r w:rsidR="004150EC" w:rsidRPr="00204731">
        <w:rPr>
          <w:rFonts w:ascii="Times New Roman" w:eastAsia="Times New Roman" w:hAnsi="Times New Roman" w:cs="Times New Roman"/>
          <w:color w:val="000000" w:themeColor="text1"/>
          <w:sz w:val="24"/>
          <w:szCs w:val="24"/>
        </w:rPr>
        <w:t xml:space="preserve"> року</w:t>
      </w:r>
      <w:r w:rsidRPr="00204731">
        <w:rPr>
          <w:rFonts w:ascii="Times New Roman" w:eastAsia="Times New Roman" w:hAnsi="Times New Roman" w:cs="Times New Roman"/>
          <w:color w:val="000000" w:themeColor="text1"/>
          <w:sz w:val="24"/>
          <w:szCs w:val="24"/>
        </w:rPr>
        <w:t xml:space="preserve"> по </w:t>
      </w:r>
      <w:r w:rsidR="00E06AB7">
        <w:rPr>
          <w:rFonts w:ascii="Times New Roman" w:eastAsia="Times New Roman" w:hAnsi="Times New Roman" w:cs="Times New Roman"/>
          <w:color w:val="000000" w:themeColor="text1"/>
          <w:sz w:val="24"/>
          <w:szCs w:val="24"/>
        </w:rPr>
        <w:t>24</w:t>
      </w:r>
      <w:r w:rsidRPr="00204731">
        <w:rPr>
          <w:rFonts w:ascii="Times New Roman" w:eastAsia="Times New Roman" w:hAnsi="Times New Roman" w:cs="Times New Roman"/>
          <w:color w:val="000000" w:themeColor="text1"/>
          <w:sz w:val="24"/>
          <w:szCs w:val="24"/>
        </w:rPr>
        <w:t xml:space="preserve"> </w:t>
      </w:r>
      <w:r w:rsidR="001171AD" w:rsidRPr="00204731">
        <w:rPr>
          <w:rFonts w:ascii="Times New Roman" w:eastAsia="Times New Roman" w:hAnsi="Times New Roman" w:cs="Times New Roman"/>
          <w:color w:val="000000" w:themeColor="text1"/>
          <w:sz w:val="24"/>
          <w:szCs w:val="24"/>
        </w:rPr>
        <w:t>грудня</w:t>
      </w:r>
      <w:r w:rsidR="004150EC" w:rsidRPr="00204731">
        <w:rPr>
          <w:rFonts w:ascii="Times New Roman" w:eastAsia="Times New Roman" w:hAnsi="Times New Roman" w:cs="Times New Roman"/>
          <w:color w:val="000000" w:themeColor="text1"/>
          <w:sz w:val="24"/>
          <w:szCs w:val="24"/>
        </w:rPr>
        <w:t xml:space="preserve"> </w:t>
      </w:r>
      <w:r w:rsidRPr="00204731">
        <w:rPr>
          <w:rFonts w:ascii="Times New Roman" w:eastAsia="Times New Roman" w:hAnsi="Times New Roman" w:cs="Times New Roman"/>
          <w:color w:val="000000" w:themeColor="text1"/>
          <w:sz w:val="24"/>
          <w:szCs w:val="24"/>
        </w:rPr>
        <w:t>202</w:t>
      </w:r>
      <w:r w:rsidR="00E06AB7">
        <w:rPr>
          <w:rFonts w:ascii="Times New Roman" w:eastAsia="Times New Roman" w:hAnsi="Times New Roman" w:cs="Times New Roman"/>
          <w:color w:val="000000" w:themeColor="text1"/>
          <w:sz w:val="24"/>
          <w:szCs w:val="24"/>
        </w:rPr>
        <w:t>3</w:t>
      </w:r>
      <w:r w:rsidRPr="00204731">
        <w:rPr>
          <w:rFonts w:ascii="Times New Roman" w:eastAsia="Times New Roman" w:hAnsi="Times New Roman" w:cs="Times New Roman"/>
          <w:color w:val="000000" w:themeColor="text1"/>
          <w:sz w:val="24"/>
          <w:szCs w:val="24"/>
        </w:rPr>
        <w:t xml:space="preserve"> року; ІІ семестр </w:t>
      </w:r>
      <w:r w:rsidR="004150EC" w:rsidRPr="00204731">
        <w:rPr>
          <w:rFonts w:ascii="Times New Roman" w:eastAsia="Times New Roman" w:hAnsi="Times New Roman" w:cs="Times New Roman"/>
          <w:color w:val="000000" w:themeColor="text1"/>
          <w:sz w:val="24"/>
          <w:szCs w:val="24"/>
        </w:rPr>
        <w:t xml:space="preserve">з </w:t>
      </w:r>
      <w:r w:rsidR="00E06AB7">
        <w:rPr>
          <w:rFonts w:ascii="Times New Roman" w:eastAsia="Times New Roman" w:hAnsi="Times New Roman" w:cs="Times New Roman"/>
          <w:color w:val="000000" w:themeColor="text1"/>
          <w:sz w:val="24"/>
          <w:szCs w:val="24"/>
        </w:rPr>
        <w:t>15</w:t>
      </w:r>
      <w:r w:rsidRPr="00204731">
        <w:rPr>
          <w:rFonts w:ascii="Times New Roman" w:eastAsia="Times New Roman" w:hAnsi="Times New Roman" w:cs="Times New Roman"/>
          <w:color w:val="000000" w:themeColor="text1"/>
          <w:sz w:val="24"/>
          <w:szCs w:val="24"/>
        </w:rPr>
        <w:t xml:space="preserve"> січня по </w:t>
      </w:r>
      <w:r w:rsidR="00E06AB7">
        <w:rPr>
          <w:rFonts w:ascii="Times New Roman" w:eastAsia="Times New Roman" w:hAnsi="Times New Roman" w:cs="Times New Roman"/>
          <w:color w:val="000000" w:themeColor="text1"/>
          <w:sz w:val="24"/>
          <w:szCs w:val="24"/>
        </w:rPr>
        <w:t>12</w:t>
      </w:r>
      <w:r w:rsidR="00595EF3" w:rsidRPr="00204731">
        <w:rPr>
          <w:rFonts w:ascii="Times New Roman" w:eastAsia="Times New Roman" w:hAnsi="Times New Roman" w:cs="Times New Roman"/>
          <w:color w:val="000000" w:themeColor="text1"/>
          <w:sz w:val="24"/>
          <w:szCs w:val="24"/>
        </w:rPr>
        <w:t xml:space="preserve"> чер</w:t>
      </w:r>
      <w:r w:rsidR="001171AD" w:rsidRPr="00204731">
        <w:rPr>
          <w:rFonts w:ascii="Times New Roman" w:eastAsia="Times New Roman" w:hAnsi="Times New Roman" w:cs="Times New Roman"/>
          <w:color w:val="000000" w:themeColor="text1"/>
          <w:sz w:val="24"/>
          <w:szCs w:val="24"/>
        </w:rPr>
        <w:t>вня</w:t>
      </w:r>
      <w:r w:rsidRPr="00204731">
        <w:rPr>
          <w:rFonts w:ascii="Times New Roman" w:eastAsia="Times New Roman" w:hAnsi="Times New Roman" w:cs="Times New Roman"/>
          <w:color w:val="000000" w:themeColor="text1"/>
          <w:sz w:val="24"/>
          <w:szCs w:val="24"/>
        </w:rPr>
        <w:t xml:space="preserve"> 202</w:t>
      </w:r>
      <w:r w:rsidR="00E06AB7">
        <w:rPr>
          <w:rFonts w:ascii="Times New Roman" w:eastAsia="Times New Roman" w:hAnsi="Times New Roman" w:cs="Times New Roman"/>
          <w:color w:val="000000" w:themeColor="text1"/>
          <w:sz w:val="24"/>
          <w:szCs w:val="24"/>
        </w:rPr>
        <w:t>4</w:t>
      </w:r>
      <w:r w:rsidRPr="00204731">
        <w:rPr>
          <w:rFonts w:ascii="Times New Roman" w:eastAsia="Times New Roman" w:hAnsi="Times New Roman" w:cs="Times New Roman"/>
          <w:color w:val="000000" w:themeColor="text1"/>
          <w:sz w:val="24"/>
          <w:szCs w:val="24"/>
        </w:rPr>
        <w:t xml:space="preserve"> року.</w:t>
      </w:r>
    </w:p>
    <w:p w:rsidR="00FA2CF9" w:rsidRPr="00204731" w:rsidRDefault="00FA2CF9"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Проектна потужність закладу – 160 уч</w:t>
      </w:r>
      <w:r w:rsidR="00E06AB7">
        <w:rPr>
          <w:rFonts w:ascii="Times New Roman" w:eastAsia="Times New Roman" w:hAnsi="Times New Roman" w:cs="Times New Roman"/>
          <w:color w:val="000000" w:themeColor="text1"/>
          <w:sz w:val="24"/>
          <w:szCs w:val="24"/>
        </w:rPr>
        <w:t>нів. На даний час навчається 167</w:t>
      </w:r>
      <w:r w:rsidRPr="00204731">
        <w:rPr>
          <w:rFonts w:ascii="Times New Roman" w:eastAsia="Times New Roman" w:hAnsi="Times New Roman" w:cs="Times New Roman"/>
          <w:color w:val="000000" w:themeColor="text1"/>
          <w:sz w:val="24"/>
          <w:szCs w:val="24"/>
        </w:rPr>
        <w:t xml:space="preserve"> дітей. </w:t>
      </w:r>
      <w:r w:rsidR="00635F75" w:rsidRPr="00204731">
        <w:rPr>
          <w:rFonts w:ascii="Times New Roman" w:eastAsia="Times New Roman" w:hAnsi="Times New Roman" w:cs="Times New Roman"/>
          <w:color w:val="000000" w:themeColor="text1"/>
          <w:sz w:val="24"/>
          <w:szCs w:val="24"/>
        </w:rPr>
        <w:t xml:space="preserve">  </w:t>
      </w:r>
      <w:r w:rsidR="00E06AB7">
        <w:rPr>
          <w:rFonts w:ascii="Times New Roman" w:eastAsia="Times New Roman" w:hAnsi="Times New Roman" w:cs="Times New Roman"/>
          <w:color w:val="000000" w:themeColor="text1"/>
          <w:sz w:val="24"/>
          <w:szCs w:val="24"/>
        </w:rPr>
        <w:t>26</w:t>
      </w:r>
      <w:r w:rsidR="00C11447" w:rsidRPr="00204731">
        <w:rPr>
          <w:rFonts w:ascii="Times New Roman" w:eastAsia="Times New Roman" w:hAnsi="Times New Roman" w:cs="Times New Roman"/>
          <w:color w:val="000000" w:themeColor="text1"/>
          <w:sz w:val="24"/>
          <w:szCs w:val="24"/>
        </w:rPr>
        <w:t xml:space="preserve"> </w:t>
      </w:r>
      <w:r w:rsidR="00635F75" w:rsidRPr="00204731">
        <w:rPr>
          <w:rFonts w:ascii="Times New Roman" w:eastAsia="Times New Roman" w:hAnsi="Times New Roman" w:cs="Times New Roman"/>
          <w:color w:val="000000" w:themeColor="text1"/>
          <w:sz w:val="24"/>
          <w:szCs w:val="24"/>
        </w:rPr>
        <w:t>учнів доїжджають з с.</w:t>
      </w:r>
      <w:r w:rsidR="00C11447" w:rsidRPr="00204731">
        <w:rPr>
          <w:rFonts w:ascii="Times New Roman" w:eastAsia="Times New Roman" w:hAnsi="Times New Roman" w:cs="Times New Roman"/>
          <w:color w:val="000000" w:themeColor="text1"/>
          <w:sz w:val="24"/>
          <w:szCs w:val="24"/>
        </w:rPr>
        <w:t xml:space="preserve"> </w:t>
      </w:r>
      <w:proofErr w:type="spellStart"/>
      <w:r w:rsidR="00E06AB7">
        <w:rPr>
          <w:rFonts w:ascii="Times New Roman" w:eastAsia="Times New Roman" w:hAnsi="Times New Roman" w:cs="Times New Roman"/>
          <w:color w:val="000000" w:themeColor="text1"/>
          <w:sz w:val="24"/>
          <w:szCs w:val="24"/>
        </w:rPr>
        <w:t>Райлів</w:t>
      </w:r>
      <w:proofErr w:type="spellEnd"/>
      <w:r w:rsidR="00E06AB7">
        <w:rPr>
          <w:rFonts w:ascii="Times New Roman" w:eastAsia="Times New Roman" w:hAnsi="Times New Roman" w:cs="Times New Roman"/>
          <w:color w:val="000000" w:themeColor="text1"/>
          <w:sz w:val="24"/>
          <w:szCs w:val="24"/>
        </w:rPr>
        <w:t xml:space="preserve"> ,</w:t>
      </w:r>
      <w:r w:rsidR="00635F75" w:rsidRPr="00204731">
        <w:rPr>
          <w:rFonts w:ascii="Times New Roman" w:eastAsia="Times New Roman" w:hAnsi="Times New Roman" w:cs="Times New Roman"/>
          <w:color w:val="000000" w:themeColor="text1"/>
          <w:sz w:val="24"/>
          <w:szCs w:val="24"/>
        </w:rPr>
        <w:t xml:space="preserve"> с.</w:t>
      </w:r>
      <w:r w:rsidR="00C11447" w:rsidRPr="00204731">
        <w:rPr>
          <w:rFonts w:ascii="Times New Roman" w:eastAsia="Times New Roman" w:hAnsi="Times New Roman" w:cs="Times New Roman"/>
          <w:color w:val="000000" w:themeColor="text1"/>
          <w:sz w:val="24"/>
          <w:szCs w:val="24"/>
        </w:rPr>
        <w:t xml:space="preserve"> </w:t>
      </w:r>
      <w:proofErr w:type="spellStart"/>
      <w:r w:rsidR="00635F75" w:rsidRPr="00204731">
        <w:rPr>
          <w:rFonts w:ascii="Times New Roman" w:eastAsia="Times New Roman" w:hAnsi="Times New Roman" w:cs="Times New Roman"/>
          <w:color w:val="000000" w:themeColor="text1"/>
          <w:sz w:val="24"/>
          <w:szCs w:val="24"/>
        </w:rPr>
        <w:t>Нежухів</w:t>
      </w:r>
      <w:proofErr w:type="spellEnd"/>
      <w:r w:rsidR="00E06AB7">
        <w:rPr>
          <w:rFonts w:ascii="Times New Roman" w:eastAsia="Times New Roman" w:hAnsi="Times New Roman" w:cs="Times New Roman"/>
          <w:color w:val="000000" w:themeColor="text1"/>
          <w:sz w:val="24"/>
          <w:szCs w:val="24"/>
        </w:rPr>
        <w:t xml:space="preserve">, </w:t>
      </w:r>
      <w:proofErr w:type="spellStart"/>
      <w:r w:rsidR="00E06AB7">
        <w:rPr>
          <w:rFonts w:ascii="Times New Roman" w:eastAsia="Times New Roman" w:hAnsi="Times New Roman" w:cs="Times New Roman"/>
          <w:color w:val="000000" w:themeColor="text1"/>
          <w:sz w:val="24"/>
          <w:szCs w:val="24"/>
        </w:rPr>
        <w:t>м.Стрий</w:t>
      </w:r>
      <w:proofErr w:type="spellEnd"/>
    </w:p>
    <w:p w:rsidR="00635F75" w:rsidRPr="00204731" w:rsidRDefault="009E5953" w:rsidP="00F06E93">
      <w:pPr>
        <w:spacing w:after="0" w:line="240" w:lineRule="auto"/>
        <w:jc w:val="both"/>
        <w:rPr>
          <w:rFonts w:ascii="Times New Roman" w:hAnsi="Times New Roman" w:cs="Times New Roman"/>
          <w:sz w:val="24"/>
          <w:szCs w:val="24"/>
        </w:rPr>
      </w:pPr>
      <w:r w:rsidRPr="00204731">
        <w:rPr>
          <w:rFonts w:ascii="Times New Roman" w:eastAsia="Times New Roman" w:hAnsi="Times New Roman" w:cs="Times New Roman"/>
          <w:color w:val="000000" w:themeColor="text1"/>
          <w:sz w:val="24"/>
          <w:szCs w:val="24"/>
        </w:rPr>
        <w:t xml:space="preserve">Однією з важливих умов для освітнього процесу є безпечне </w:t>
      </w:r>
      <w:r w:rsidR="00C11447" w:rsidRPr="00204731">
        <w:rPr>
          <w:rFonts w:ascii="Times New Roman" w:eastAsia="Times New Roman" w:hAnsi="Times New Roman" w:cs="Times New Roman"/>
          <w:color w:val="000000" w:themeColor="text1"/>
          <w:sz w:val="24"/>
          <w:szCs w:val="24"/>
        </w:rPr>
        <w:t>та комфортне освітнє середовище</w:t>
      </w:r>
      <w:r w:rsidR="00415B60" w:rsidRPr="00204731">
        <w:rPr>
          <w:rFonts w:ascii="Times New Roman" w:eastAsia="Times New Roman" w:hAnsi="Times New Roman" w:cs="Times New Roman"/>
          <w:color w:val="000000" w:themeColor="text1"/>
          <w:sz w:val="24"/>
          <w:szCs w:val="24"/>
        </w:rPr>
        <w:t xml:space="preserve">. Ми постійно працюємо над його оновленням та покращенням. </w:t>
      </w:r>
      <w:r w:rsidR="00E02D60">
        <w:rPr>
          <w:rFonts w:ascii="Times New Roman" w:hAnsi="Times New Roman" w:cs="Times New Roman"/>
          <w:sz w:val="24"/>
          <w:szCs w:val="24"/>
        </w:rPr>
        <w:t>В 2023-2024</w:t>
      </w:r>
      <w:r w:rsidR="00F06E93" w:rsidRPr="00204731">
        <w:rPr>
          <w:rFonts w:ascii="Times New Roman" w:hAnsi="Times New Roman" w:cs="Times New Roman"/>
          <w:sz w:val="24"/>
          <w:szCs w:val="24"/>
        </w:rPr>
        <w:t xml:space="preserve"> </w:t>
      </w:r>
      <w:proofErr w:type="spellStart"/>
      <w:r w:rsidR="00F06E93" w:rsidRPr="00204731">
        <w:rPr>
          <w:rFonts w:ascii="Times New Roman" w:hAnsi="Times New Roman" w:cs="Times New Roman"/>
          <w:sz w:val="24"/>
          <w:szCs w:val="24"/>
        </w:rPr>
        <w:t>н.р</w:t>
      </w:r>
      <w:proofErr w:type="spellEnd"/>
      <w:r w:rsidR="00F06E93" w:rsidRPr="00204731">
        <w:rPr>
          <w:rFonts w:ascii="Times New Roman" w:hAnsi="Times New Roman" w:cs="Times New Roman"/>
          <w:sz w:val="24"/>
          <w:szCs w:val="24"/>
        </w:rPr>
        <w:t xml:space="preserve">. </w:t>
      </w:r>
      <w:r w:rsidR="000E12F0">
        <w:rPr>
          <w:rFonts w:ascii="Times New Roman" w:hAnsi="Times New Roman" w:cs="Times New Roman"/>
          <w:sz w:val="24"/>
          <w:szCs w:val="24"/>
        </w:rPr>
        <w:t>був організовуваний</w:t>
      </w:r>
      <w:r w:rsidR="002D3E4C" w:rsidRPr="00204731">
        <w:rPr>
          <w:rFonts w:ascii="Times New Roman" w:hAnsi="Times New Roman" w:cs="Times New Roman"/>
          <w:sz w:val="24"/>
          <w:szCs w:val="24"/>
        </w:rPr>
        <w:t xml:space="preserve"> освітній процес</w:t>
      </w:r>
      <w:r w:rsidR="00F06E93" w:rsidRPr="00204731">
        <w:rPr>
          <w:rFonts w:ascii="Times New Roman" w:hAnsi="Times New Roman" w:cs="Times New Roman"/>
          <w:sz w:val="24"/>
          <w:szCs w:val="24"/>
        </w:rPr>
        <w:t xml:space="preserve"> в умовах правового режиму воєнного стану. Протягом навчального року </w:t>
      </w:r>
      <w:r w:rsidR="007F25DF" w:rsidRPr="00204731">
        <w:rPr>
          <w:rFonts w:ascii="Times New Roman" w:hAnsi="Times New Roman" w:cs="Times New Roman"/>
          <w:sz w:val="24"/>
          <w:szCs w:val="24"/>
        </w:rPr>
        <w:t>не доводилося</w:t>
      </w:r>
      <w:r w:rsidR="00F06E93" w:rsidRPr="00204731">
        <w:rPr>
          <w:rFonts w:ascii="Times New Roman" w:hAnsi="Times New Roman" w:cs="Times New Roman"/>
          <w:sz w:val="24"/>
          <w:szCs w:val="24"/>
        </w:rPr>
        <w:t xml:space="preserve"> </w:t>
      </w:r>
      <w:r w:rsidR="007F25DF" w:rsidRPr="00204731">
        <w:rPr>
          <w:rFonts w:ascii="Times New Roman" w:hAnsi="Times New Roman" w:cs="Times New Roman"/>
          <w:sz w:val="24"/>
          <w:szCs w:val="24"/>
        </w:rPr>
        <w:t>змінювати форму осві</w:t>
      </w:r>
      <w:r w:rsidR="002D3E4C" w:rsidRPr="00204731">
        <w:rPr>
          <w:rFonts w:ascii="Times New Roman" w:hAnsi="Times New Roman" w:cs="Times New Roman"/>
          <w:sz w:val="24"/>
          <w:szCs w:val="24"/>
        </w:rPr>
        <w:t>тнього процесу, вона була очною завдяки облаштуванню в підвальному приміщенні найпростішого</w:t>
      </w:r>
      <w:r w:rsidR="00635F75" w:rsidRPr="00204731">
        <w:rPr>
          <w:rFonts w:ascii="Times New Roman" w:hAnsi="Times New Roman" w:cs="Times New Roman"/>
          <w:sz w:val="24"/>
          <w:szCs w:val="24"/>
        </w:rPr>
        <w:t xml:space="preserve"> укриття на 230 місць.</w:t>
      </w:r>
    </w:p>
    <w:p w:rsidR="009E5953" w:rsidRPr="00204731" w:rsidRDefault="002D3E4C" w:rsidP="002D3E4C">
      <w:pPr>
        <w:shd w:val="clear" w:color="auto" w:fill="FFFFFF"/>
        <w:spacing w:before="0" w:after="0" w:line="240" w:lineRule="auto"/>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   </w:t>
      </w:r>
      <w:r w:rsidR="00595EF3" w:rsidRPr="00204731">
        <w:rPr>
          <w:rFonts w:ascii="Times New Roman" w:eastAsia="Times New Roman" w:hAnsi="Times New Roman" w:cs="Times New Roman"/>
          <w:color w:val="000000" w:themeColor="text1"/>
          <w:sz w:val="24"/>
          <w:szCs w:val="24"/>
        </w:rPr>
        <w:t xml:space="preserve">Територія закладу </w:t>
      </w:r>
      <w:r w:rsidR="009E5953" w:rsidRPr="00204731">
        <w:rPr>
          <w:rFonts w:ascii="Times New Roman" w:eastAsia="Times New Roman" w:hAnsi="Times New Roman" w:cs="Times New Roman"/>
          <w:color w:val="000000" w:themeColor="text1"/>
          <w:sz w:val="24"/>
          <w:szCs w:val="24"/>
        </w:rPr>
        <w:t xml:space="preserve"> огороджена, </w:t>
      </w:r>
      <w:proofErr w:type="spellStart"/>
      <w:r w:rsidR="009E5953" w:rsidRPr="00204731">
        <w:rPr>
          <w:rFonts w:ascii="Times New Roman" w:eastAsia="Times New Roman" w:hAnsi="Times New Roman" w:cs="Times New Roman"/>
          <w:color w:val="000000" w:themeColor="text1"/>
          <w:sz w:val="24"/>
          <w:szCs w:val="24"/>
        </w:rPr>
        <w:t>убезпечена</w:t>
      </w:r>
      <w:proofErr w:type="spellEnd"/>
      <w:r w:rsidR="009E5953" w:rsidRPr="00204731">
        <w:rPr>
          <w:rFonts w:ascii="Times New Roman" w:eastAsia="Times New Roman" w:hAnsi="Times New Roman" w:cs="Times New Roman"/>
          <w:color w:val="000000" w:themeColor="text1"/>
          <w:sz w:val="24"/>
          <w:szCs w:val="24"/>
        </w:rPr>
        <w:t xml:space="preserve"> в</w:t>
      </w:r>
      <w:r w:rsidR="00415B60" w:rsidRPr="00204731">
        <w:rPr>
          <w:rFonts w:ascii="Times New Roman" w:eastAsia="Times New Roman" w:hAnsi="Times New Roman" w:cs="Times New Roman"/>
          <w:color w:val="000000" w:themeColor="text1"/>
          <w:sz w:val="24"/>
          <w:szCs w:val="24"/>
        </w:rPr>
        <w:t>ід доступу стор</w:t>
      </w:r>
      <w:r w:rsidR="009E5953" w:rsidRPr="00204731">
        <w:rPr>
          <w:rFonts w:ascii="Times New Roman" w:eastAsia="Times New Roman" w:hAnsi="Times New Roman" w:cs="Times New Roman"/>
          <w:color w:val="000000" w:themeColor="text1"/>
          <w:sz w:val="24"/>
          <w:szCs w:val="24"/>
        </w:rPr>
        <w:t>оннього автотра</w:t>
      </w:r>
      <w:r w:rsidR="00595EF3" w:rsidRPr="00204731">
        <w:rPr>
          <w:rFonts w:ascii="Times New Roman" w:eastAsia="Times New Roman" w:hAnsi="Times New Roman" w:cs="Times New Roman"/>
          <w:color w:val="000000" w:themeColor="text1"/>
          <w:sz w:val="24"/>
          <w:szCs w:val="24"/>
        </w:rPr>
        <w:t>н</w:t>
      </w:r>
      <w:r w:rsidR="009E5953" w:rsidRPr="00204731">
        <w:rPr>
          <w:rFonts w:ascii="Times New Roman" w:eastAsia="Times New Roman" w:hAnsi="Times New Roman" w:cs="Times New Roman"/>
          <w:color w:val="000000" w:themeColor="text1"/>
          <w:sz w:val="24"/>
          <w:szCs w:val="24"/>
        </w:rPr>
        <w:t>спорту, немає «схованок», де учні можуть залишитися без нагляду дорослих. Територія закладу є достатньо озелененою.</w:t>
      </w:r>
      <w:r w:rsidR="009B41BF" w:rsidRPr="00204731">
        <w:rPr>
          <w:rFonts w:ascii="Times New Roman" w:eastAsia="Times New Roman" w:hAnsi="Times New Roman" w:cs="Times New Roman"/>
          <w:color w:val="000000" w:themeColor="text1"/>
          <w:sz w:val="24"/>
          <w:szCs w:val="24"/>
        </w:rPr>
        <w:t xml:space="preserve"> </w:t>
      </w:r>
    </w:p>
    <w:p w:rsidR="009E5953" w:rsidRPr="00204731" w:rsidRDefault="009E5953" w:rsidP="00595EF3">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w:t>
      </w:r>
      <w:r w:rsidR="006671ED" w:rsidRPr="00204731">
        <w:rPr>
          <w:rFonts w:ascii="Times New Roman" w:eastAsia="Times New Roman" w:hAnsi="Times New Roman" w:cs="Times New Roman"/>
          <w:color w:val="000000" w:themeColor="text1"/>
          <w:sz w:val="24"/>
          <w:szCs w:val="24"/>
        </w:rPr>
        <w:t>аджені коридори, сходові  та інші приміщення</w:t>
      </w:r>
      <w:r w:rsidRPr="00204731">
        <w:rPr>
          <w:rFonts w:ascii="Times New Roman" w:eastAsia="Times New Roman" w:hAnsi="Times New Roman" w:cs="Times New Roman"/>
          <w:color w:val="000000" w:themeColor="text1"/>
          <w:sz w:val="24"/>
          <w:szCs w:val="24"/>
        </w:rPr>
        <w:t>).</w:t>
      </w:r>
    </w:p>
    <w:p w:rsidR="00876555" w:rsidRPr="00204731" w:rsidRDefault="00876555" w:rsidP="00876555">
      <w:pPr>
        <w:shd w:val="clear" w:color="auto" w:fill="FFFFFF"/>
        <w:spacing w:before="0" w:after="0" w:line="240" w:lineRule="auto"/>
        <w:ind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Проте в закладі залишається проблематичним облаштування </w:t>
      </w:r>
      <w:proofErr w:type="spellStart"/>
      <w:r w:rsidRPr="00204731">
        <w:rPr>
          <w:rFonts w:ascii="Times New Roman" w:eastAsia="Times New Roman" w:hAnsi="Times New Roman" w:cs="Times New Roman"/>
          <w:color w:val="000000" w:themeColor="text1"/>
          <w:sz w:val="24"/>
          <w:szCs w:val="24"/>
        </w:rPr>
        <w:t>території</w:t>
      </w:r>
      <w:proofErr w:type="spellEnd"/>
      <w:r w:rsidRPr="00204731">
        <w:rPr>
          <w:rFonts w:ascii="Times New Roman" w:eastAsia="Times New Roman" w:hAnsi="Times New Roman" w:cs="Times New Roman"/>
          <w:color w:val="000000" w:themeColor="text1"/>
          <w:sz w:val="24"/>
          <w:szCs w:val="24"/>
        </w:rPr>
        <w:t xml:space="preserve"> з урахуванням доступності та універсального </w:t>
      </w:r>
      <w:proofErr w:type="spellStart"/>
      <w:r w:rsidRPr="00204731">
        <w:rPr>
          <w:rFonts w:ascii="Times New Roman" w:eastAsia="Times New Roman" w:hAnsi="Times New Roman" w:cs="Times New Roman"/>
          <w:color w:val="000000" w:themeColor="text1"/>
          <w:sz w:val="24"/>
          <w:szCs w:val="24"/>
        </w:rPr>
        <w:t>дизайну</w:t>
      </w:r>
      <w:proofErr w:type="spellEnd"/>
      <w:r w:rsidRPr="00204731">
        <w:rPr>
          <w:rFonts w:ascii="Times New Roman" w:eastAsia="Times New Roman" w:hAnsi="Times New Roman" w:cs="Times New Roman"/>
          <w:color w:val="000000" w:themeColor="text1"/>
          <w:sz w:val="24"/>
          <w:szCs w:val="24"/>
        </w:rPr>
        <w:t xml:space="preserve">. </w:t>
      </w:r>
      <w:r w:rsidR="00707F62" w:rsidRPr="00204731">
        <w:rPr>
          <w:rFonts w:ascii="Times New Roman" w:eastAsia="Times New Roman" w:hAnsi="Times New Roman" w:cs="Times New Roman"/>
          <w:color w:val="000000" w:themeColor="text1"/>
          <w:sz w:val="24"/>
          <w:szCs w:val="24"/>
        </w:rPr>
        <w:t>П</w:t>
      </w:r>
      <w:r w:rsidRPr="00204731">
        <w:rPr>
          <w:rFonts w:ascii="Times New Roman" w:eastAsia="Times New Roman" w:hAnsi="Times New Roman" w:cs="Times New Roman"/>
          <w:color w:val="000000" w:themeColor="text1"/>
          <w:sz w:val="24"/>
          <w:szCs w:val="24"/>
        </w:rPr>
        <w:t xml:space="preserve">андус </w:t>
      </w:r>
      <w:proofErr w:type="spellStart"/>
      <w:r w:rsidRPr="00204731">
        <w:rPr>
          <w:rFonts w:ascii="Times New Roman" w:eastAsia="Times New Roman" w:hAnsi="Times New Roman" w:cs="Times New Roman"/>
          <w:color w:val="000000" w:themeColor="text1"/>
          <w:sz w:val="24"/>
          <w:szCs w:val="24"/>
        </w:rPr>
        <w:t>облаштовано</w:t>
      </w:r>
      <w:proofErr w:type="spellEnd"/>
      <w:r w:rsidRPr="00204731">
        <w:rPr>
          <w:rFonts w:ascii="Times New Roman" w:eastAsia="Times New Roman" w:hAnsi="Times New Roman" w:cs="Times New Roman"/>
          <w:color w:val="000000" w:themeColor="text1"/>
          <w:sz w:val="24"/>
          <w:szCs w:val="24"/>
        </w:rPr>
        <w:t xml:space="preserve">, але відсутні спеціальні </w:t>
      </w:r>
      <w:proofErr w:type="spellStart"/>
      <w:r w:rsidRPr="00204731">
        <w:rPr>
          <w:rFonts w:ascii="Times New Roman" w:eastAsia="Times New Roman" w:hAnsi="Times New Roman" w:cs="Times New Roman"/>
          <w:color w:val="000000" w:themeColor="text1"/>
          <w:sz w:val="24"/>
          <w:szCs w:val="24"/>
        </w:rPr>
        <w:t>підйомники</w:t>
      </w:r>
      <w:proofErr w:type="spellEnd"/>
      <w:r w:rsidRPr="00204731">
        <w:rPr>
          <w:rFonts w:ascii="Times New Roman" w:eastAsia="Times New Roman" w:hAnsi="Times New Roman" w:cs="Times New Roman"/>
          <w:color w:val="000000" w:themeColor="text1"/>
          <w:sz w:val="24"/>
          <w:szCs w:val="24"/>
        </w:rPr>
        <w:t>.</w:t>
      </w:r>
    </w:p>
    <w:p w:rsidR="009E5953" w:rsidRPr="00204731" w:rsidRDefault="006671ED" w:rsidP="006671ED">
      <w:pPr>
        <w:shd w:val="clear" w:color="auto" w:fill="FFFFFF"/>
        <w:spacing w:before="0" w:after="0" w:line="240" w:lineRule="auto"/>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lastRenderedPageBreak/>
        <w:t xml:space="preserve">    </w:t>
      </w:r>
      <w:r w:rsidR="009E5953" w:rsidRPr="00204731">
        <w:rPr>
          <w:rFonts w:ascii="Times New Roman" w:eastAsia="Times New Roman" w:hAnsi="Times New Roman" w:cs="Times New Roman"/>
          <w:color w:val="000000" w:themeColor="text1"/>
          <w:sz w:val="24"/>
          <w:szCs w:val="24"/>
        </w:rPr>
        <w:t>Режим прибирання забезпечує чистоту</w:t>
      </w:r>
      <w:r w:rsidR="00415B60" w:rsidRPr="00204731">
        <w:rPr>
          <w:rFonts w:ascii="Times New Roman" w:eastAsia="Times New Roman" w:hAnsi="Times New Roman" w:cs="Times New Roman"/>
          <w:color w:val="000000" w:themeColor="text1"/>
          <w:sz w:val="24"/>
          <w:szCs w:val="24"/>
        </w:rPr>
        <w:t xml:space="preserve"> та </w:t>
      </w:r>
      <w:proofErr w:type="spellStart"/>
      <w:r w:rsidR="00415B60" w:rsidRPr="00204731">
        <w:rPr>
          <w:rFonts w:ascii="Times New Roman" w:eastAsia="Times New Roman" w:hAnsi="Times New Roman" w:cs="Times New Roman"/>
          <w:color w:val="000000" w:themeColor="text1"/>
          <w:sz w:val="24"/>
          <w:szCs w:val="24"/>
        </w:rPr>
        <w:t>охайність</w:t>
      </w:r>
      <w:proofErr w:type="spellEnd"/>
      <w:r w:rsidR="00415B60" w:rsidRPr="00204731">
        <w:rPr>
          <w:rFonts w:ascii="Times New Roman" w:eastAsia="Times New Roman" w:hAnsi="Times New Roman" w:cs="Times New Roman"/>
          <w:color w:val="000000" w:themeColor="text1"/>
          <w:sz w:val="24"/>
          <w:szCs w:val="24"/>
        </w:rPr>
        <w:t xml:space="preserve"> місць спільного </w:t>
      </w:r>
      <w:r w:rsidR="009E5953" w:rsidRPr="00204731">
        <w:rPr>
          <w:rFonts w:ascii="Times New Roman" w:eastAsia="Times New Roman" w:hAnsi="Times New Roman" w:cs="Times New Roman"/>
          <w:color w:val="000000" w:themeColor="text1"/>
          <w:sz w:val="24"/>
          <w:szCs w:val="24"/>
        </w:rPr>
        <w:t xml:space="preserve">користування, коридорів та навчальних приміщень, </w:t>
      </w:r>
      <w:proofErr w:type="spellStart"/>
      <w:r w:rsidR="009E5953" w:rsidRPr="00204731">
        <w:rPr>
          <w:rFonts w:ascii="Times New Roman" w:eastAsia="Times New Roman" w:hAnsi="Times New Roman" w:cs="Times New Roman"/>
          <w:color w:val="000000" w:themeColor="text1"/>
          <w:sz w:val="24"/>
          <w:szCs w:val="24"/>
        </w:rPr>
        <w:t>спортивної</w:t>
      </w:r>
      <w:proofErr w:type="spellEnd"/>
      <w:r w:rsidR="009E5953" w:rsidRPr="00204731">
        <w:rPr>
          <w:rFonts w:ascii="Times New Roman" w:eastAsia="Times New Roman" w:hAnsi="Times New Roman" w:cs="Times New Roman"/>
          <w:color w:val="000000" w:themeColor="text1"/>
          <w:sz w:val="24"/>
          <w:szCs w:val="24"/>
        </w:rPr>
        <w:t xml:space="preserve"> зали.</w:t>
      </w:r>
    </w:p>
    <w:p w:rsidR="00707F62" w:rsidRPr="00204731" w:rsidRDefault="009B41BF" w:rsidP="009E5953">
      <w:pPr>
        <w:shd w:val="clear" w:color="auto" w:fill="FFFFFF"/>
        <w:spacing w:before="0" w:after="0" w:line="240" w:lineRule="auto"/>
        <w:ind w:firstLine="539"/>
        <w:jc w:val="both"/>
        <w:rPr>
          <w:rFonts w:ascii="Times New Roman" w:hAnsi="Times New Roman" w:cs="Times New Roman"/>
          <w:sz w:val="24"/>
          <w:szCs w:val="24"/>
        </w:rPr>
      </w:pPr>
      <w:r w:rsidRPr="00204731">
        <w:rPr>
          <w:rFonts w:ascii="Times New Roman" w:eastAsia="Times New Roman" w:hAnsi="Times New Roman" w:cs="Times New Roman"/>
          <w:color w:val="000000" w:themeColor="text1"/>
          <w:sz w:val="24"/>
          <w:szCs w:val="24"/>
        </w:rPr>
        <w:t>Відповідно до графіку в ліцеї</w:t>
      </w:r>
      <w:r w:rsidR="009E5953" w:rsidRPr="00204731">
        <w:rPr>
          <w:rFonts w:ascii="Times New Roman" w:eastAsia="Times New Roman" w:hAnsi="Times New Roman" w:cs="Times New Roman"/>
          <w:color w:val="000000" w:themeColor="text1"/>
          <w:sz w:val="24"/>
          <w:szCs w:val="24"/>
        </w:rPr>
        <w:t xml:space="preserve"> до</w:t>
      </w:r>
      <w:r w:rsidR="000E12F0">
        <w:rPr>
          <w:rFonts w:ascii="Times New Roman" w:eastAsia="Times New Roman" w:hAnsi="Times New Roman" w:cs="Times New Roman"/>
          <w:color w:val="000000" w:themeColor="text1"/>
          <w:sz w:val="24"/>
          <w:szCs w:val="24"/>
        </w:rPr>
        <w:t>тримується режим</w:t>
      </w:r>
      <w:r w:rsidRPr="00204731">
        <w:rPr>
          <w:rFonts w:ascii="Times New Roman" w:eastAsia="Times New Roman" w:hAnsi="Times New Roman" w:cs="Times New Roman"/>
          <w:color w:val="000000" w:themeColor="text1"/>
          <w:sz w:val="24"/>
          <w:szCs w:val="24"/>
        </w:rPr>
        <w:t xml:space="preserve"> провітрювання</w:t>
      </w:r>
      <w:r w:rsidR="000E12F0">
        <w:rPr>
          <w:rFonts w:ascii="Times New Roman" w:eastAsia="Times New Roman" w:hAnsi="Times New Roman" w:cs="Times New Roman"/>
          <w:color w:val="000000" w:themeColor="text1"/>
          <w:sz w:val="24"/>
          <w:szCs w:val="24"/>
        </w:rPr>
        <w:t xml:space="preserve"> та</w:t>
      </w:r>
      <w:r w:rsidR="00707F62" w:rsidRPr="00204731">
        <w:rPr>
          <w:rFonts w:ascii="Times New Roman" w:hAnsi="Times New Roman" w:cs="Times New Roman"/>
          <w:sz w:val="24"/>
          <w:szCs w:val="24"/>
        </w:rPr>
        <w:t xml:space="preserve"> </w:t>
      </w:r>
      <w:r w:rsidR="00707F62" w:rsidRPr="00204731">
        <w:rPr>
          <w:rFonts w:ascii="Times New Roman" w:hAnsi="Times New Roman" w:cs="Times New Roman"/>
          <w:spacing w:val="-57"/>
          <w:sz w:val="24"/>
          <w:szCs w:val="24"/>
        </w:rPr>
        <w:t xml:space="preserve"> </w:t>
      </w:r>
      <w:r w:rsidR="00707F62" w:rsidRPr="00204731">
        <w:rPr>
          <w:rFonts w:ascii="Times New Roman" w:hAnsi="Times New Roman" w:cs="Times New Roman"/>
          <w:sz w:val="24"/>
          <w:szCs w:val="24"/>
        </w:rPr>
        <w:t>температурний режим.</w:t>
      </w:r>
    </w:p>
    <w:p w:rsidR="009E5953" w:rsidRPr="00204731"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 Утримання туалетних кімнат відповідає санітарним умовам</w:t>
      </w:r>
      <w:r w:rsidR="007D386A" w:rsidRPr="00204731">
        <w:rPr>
          <w:rFonts w:ascii="Times New Roman" w:eastAsia="Times New Roman" w:hAnsi="Times New Roman" w:cs="Times New Roman"/>
          <w:color w:val="000000" w:themeColor="text1"/>
          <w:sz w:val="24"/>
          <w:szCs w:val="24"/>
        </w:rPr>
        <w:t xml:space="preserve">, але шкільні туалети </w:t>
      </w:r>
      <w:r w:rsidR="00595EF3" w:rsidRPr="00204731">
        <w:rPr>
          <w:rFonts w:ascii="Times New Roman" w:eastAsia="Times New Roman" w:hAnsi="Times New Roman" w:cs="Times New Roman"/>
          <w:color w:val="000000" w:themeColor="text1"/>
          <w:sz w:val="24"/>
          <w:szCs w:val="24"/>
        </w:rPr>
        <w:t>потребують капітального ремонту</w:t>
      </w:r>
      <w:r w:rsidRPr="00204731">
        <w:rPr>
          <w:rFonts w:ascii="Times New Roman" w:eastAsia="Times New Roman" w:hAnsi="Times New Roman" w:cs="Times New Roman"/>
          <w:color w:val="000000" w:themeColor="text1"/>
          <w:sz w:val="24"/>
          <w:szCs w:val="24"/>
        </w:rPr>
        <w:t>.</w:t>
      </w:r>
    </w:p>
    <w:p w:rsidR="006671ED" w:rsidRPr="00204731" w:rsidRDefault="006671ED" w:rsidP="005D73BD">
      <w:pPr>
        <w:pStyle w:val="TableParagraph"/>
        <w:tabs>
          <w:tab w:val="left" w:pos="404"/>
        </w:tabs>
        <w:ind w:right="88"/>
        <w:jc w:val="both"/>
        <w:rPr>
          <w:sz w:val="24"/>
          <w:szCs w:val="24"/>
        </w:rPr>
      </w:pPr>
      <w:r w:rsidRPr="00204731">
        <w:rPr>
          <w:color w:val="000000" w:themeColor="text1"/>
          <w:sz w:val="24"/>
          <w:szCs w:val="24"/>
        </w:rPr>
        <w:t xml:space="preserve"> </w:t>
      </w:r>
      <w:r w:rsidR="00707F62" w:rsidRPr="00204731">
        <w:rPr>
          <w:color w:val="000000" w:themeColor="text1"/>
          <w:sz w:val="24"/>
          <w:szCs w:val="24"/>
        </w:rPr>
        <w:t xml:space="preserve">       </w:t>
      </w:r>
      <w:r w:rsidRPr="00204731">
        <w:rPr>
          <w:color w:val="000000" w:themeColor="text1"/>
          <w:sz w:val="24"/>
          <w:szCs w:val="24"/>
        </w:rPr>
        <w:t>Приміщення харчоблоку</w:t>
      </w:r>
      <w:r w:rsidR="009E5953" w:rsidRPr="00204731">
        <w:rPr>
          <w:color w:val="000000" w:themeColor="text1"/>
          <w:sz w:val="24"/>
          <w:szCs w:val="24"/>
        </w:rPr>
        <w:t xml:space="preserve"> відповід</w:t>
      </w:r>
      <w:r w:rsidRPr="00204731">
        <w:rPr>
          <w:color w:val="000000" w:themeColor="text1"/>
          <w:sz w:val="24"/>
          <w:szCs w:val="24"/>
        </w:rPr>
        <w:t>ає санітарно-гігієнічним нормам</w:t>
      </w:r>
      <w:r w:rsidR="009E5953" w:rsidRPr="00204731">
        <w:rPr>
          <w:color w:val="000000" w:themeColor="text1"/>
          <w:sz w:val="24"/>
          <w:szCs w:val="24"/>
        </w:rPr>
        <w:t>. В приміщенн</w:t>
      </w:r>
      <w:r w:rsidR="000E12F0">
        <w:rPr>
          <w:color w:val="000000" w:themeColor="text1"/>
          <w:sz w:val="24"/>
          <w:szCs w:val="24"/>
        </w:rPr>
        <w:t xml:space="preserve">і для приготування </w:t>
      </w:r>
      <w:proofErr w:type="spellStart"/>
      <w:r w:rsidR="000E12F0">
        <w:rPr>
          <w:color w:val="000000" w:themeColor="text1"/>
          <w:sz w:val="24"/>
          <w:szCs w:val="24"/>
        </w:rPr>
        <w:t>їжі</w:t>
      </w:r>
      <w:proofErr w:type="spellEnd"/>
      <w:r w:rsidR="000E12F0">
        <w:rPr>
          <w:color w:val="000000" w:themeColor="text1"/>
          <w:sz w:val="24"/>
          <w:szCs w:val="24"/>
        </w:rPr>
        <w:t xml:space="preserve"> дотримується режим</w:t>
      </w:r>
      <w:r w:rsidR="009E5953" w:rsidRPr="00204731">
        <w:rPr>
          <w:color w:val="000000" w:themeColor="text1"/>
          <w:sz w:val="24"/>
          <w:szCs w:val="24"/>
        </w:rPr>
        <w:t xml:space="preserve"> зберіг</w:t>
      </w:r>
      <w:r w:rsidR="0039435A" w:rsidRPr="00204731">
        <w:rPr>
          <w:color w:val="000000" w:themeColor="text1"/>
          <w:sz w:val="24"/>
          <w:szCs w:val="24"/>
        </w:rPr>
        <w:t>ання продуктів та готових страв</w:t>
      </w:r>
      <w:r w:rsidR="005D73BD" w:rsidRPr="00204731">
        <w:rPr>
          <w:color w:val="000000" w:themeColor="text1"/>
          <w:sz w:val="24"/>
          <w:szCs w:val="24"/>
        </w:rPr>
        <w:t xml:space="preserve">. </w:t>
      </w:r>
      <w:r w:rsidR="005D73BD" w:rsidRPr="00204731">
        <w:rPr>
          <w:sz w:val="24"/>
          <w:szCs w:val="24"/>
        </w:rPr>
        <w:t>Приміщення</w:t>
      </w:r>
      <w:r w:rsidR="005D73BD" w:rsidRPr="00204731">
        <w:rPr>
          <w:spacing w:val="1"/>
          <w:sz w:val="24"/>
          <w:szCs w:val="24"/>
        </w:rPr>
        <w:t xml:space="preserve"> </w:t>
      </w:r>
      <w:r w:rsidR="005D73BD" w:rsidRPr="00204731">
        <w:rPr>
          <w:sz w:val="24"/>
          <w:szCs w:val="24"/>
        </w:rPr>
        <w:t>їдальні,</w:t>
      </w:r>
      <w:r w:rsidR="005D73BD" w:rsidRPr="00204731">
        <w:rPr>
          <w:spacing w:val="1"/>
          <w:sz w:val="24"/>
          <w:szCs w:val="24"/>
        </w:rPr>
        <w:t xml:space="preserve"> </w:t>
      </w:r>
      <w:r w:rsidR="005D73BD" w:rsidRPr="00204731">
        <w:rPr>
          <w:sz w:val="24"/>
          <w:szCs w:val="24"/>
        </w:rPr>
        <w:t>столи,</w:t>
      </w:r>
      <w:r w:rsidR="005D73BD" w:rsidRPr="00204731">
        <w:rPr>
          <w:spacing w:val="1"/>
          <w:sz w:val="24"/>
          <w:szCs w:val="24"/>
        </w:rPr>
        <w:t xml:space="preserve"> </w:t>
      </w:r>
      <w:r w:rsidR="005D73BD" w:rsidRPr="00204731">
        <w:rPr>
          <w:sz w:val="24"/>
          <w:szCs w:val="24"/>
        </w:rPr>
        <w:t>лавки,</w:t>
      </w:r>
      <w:r w:rsidR="005D73BD" w:rsidRPr="00204731">
        <w:rPr>
          <w:spacing w:val="1"/>
          <w:sz w:val="24"/>
          <w:szCs w:val="24"/>
        </w:rPr>
        <w:t xml:space="preserve"> </w:t>
      </w:r>
      <w:r w:rsidR="005D73BD" w:rsidRPr="00204731">
        <w:rPr>
          <w:sz w:val="24"/>
          <w:szCs w:val="24"/>
        </w:rPr>
        <w:t>місця</w:t>
      </w:r>
      <w:r w:rsidR="005D73BD" w:rsidRPr="00204731">
        <w:rPr>
          <w:spacing w:val="1"/>
          <w:sz w:val="24"/>
          <w:szCs w:val="24"/>
        </w:rPr>
        <w:t xml:space="preserve"> </w:t>
      </w:r>
      <w:r w:rsidR="005D73BD" w:rsidRPr="00204731">
        <w:rPr>
          <w:sz w:val="24"/>
          <w:szCs w:val="24"/>
        </w:rPr>
        <w:t>для</w:t>
      </w:r>
      <w:r w:rsidR="005D73BD" w:rsidRPr="00204731">
        <w:rPr>
          <w:spacing w:val="-57"/>
          <w:sz w:val="24"/>
          <w:szCs w:val="24"/>
        </w:rPr>
        <w:t xml:space="preserve"> </w:t>
      </w:r>
      <w:r w:rsidR="005D73BD" w:rsidRPr="00204731">
        <w:rPr>
          <w:sz w:val="24"/>
          <w:szCs w:val="24"/>
        </w:rPr>
        <w:t>видачі готових страв чисті, їх регулярно миють;</w:t>
      </w:r>
      <w:r w:rsidR="005D73BD" w:rsidRPr="00204731">
        <w:rPr>
          <w:spacing w:val="1"/>
          <w:sz w:val="24"/>
          <w:szCs w:val="24"/>
        </w:rPr>
        <w:t xml:space="preserve"> </w:t>
      </w:r>
      <w:r w:rsidR="005D73BD" w:rsidRPr="00204731">
        <w:rPr>
          <w:sz w:val="24"/>
          <w:szCs w:val="24"/>
        </w:rPr>
        <w:t>організація</w:t>
      </w:r>
      <w:r w:rsidR="005D73BD" w:rsidRPr="00204731">
        <w:rPr>
          <w:spacing w:val="1"/>
          <w:sz w:val="24"/>
          <w:szCs w:val="24"/>
        </w:rPr>
        <w:t xml:space="preserve"> </w:t>
      </w:r>
      <w:r w:rsidR="005D73BD" w:rsidRPr="00204731">
        <w:rPr>
          <w:sz w:val="24"/>
          <w:szCs w:val="24"/>
        </w:rPr>
        <w:t>харчування</w:t>
      </w:r>
      <w:r w:rsidR="005D73BD" w:rsidRPr="00204731">
        <w:rPr>
          <w:spacing w:val="1"/>
          <w:sz w:val="24"/>
          <w:szCs w:val="24"/>
        </w:rPr>
        <w:t xml:space="preserve">  </w:t>
      </w:r>
      <w:r w:rsidR="005D73BD" w:rsidRPr="00204731">
        <w:rPr>
          <w:sz w:val="24"/>
          <w:szCs w:val="24"/>
        </w:rPr>
        <w:t>сприяє</w:t>
      </w:r>
      <w:r w:rsidR="005D73BD" w:rsidRPr="00204731">
        <w:rPr>
          <w:spacing w:val="1"/>
          <w:sz w:val="24"/>
          <w:szCs w:val="24"/>
        </w:rPr>
        <w:t xml:space="preserve"> </w:t>
      </w:r>
      <w:r w:rsidR="005D73BD" w:rsidRPr="00204731">
        <w:rPr>
          <w:sz w:val="24"/>
          <w:szCs w:val="24"/>
        </w:rPr>
        <w:t>формуванню</w:t>
      </w:r>
      <w:r w:rsidR="005D73BD" w:rsidRPr="00204731">
        <w:rPr>
          <w:spacing w:val="1"/>
          <w:sz w:val="24"/>
          <w:szCs w:val="24"/>
        </w:rPr>
        <w:t xml:space="preserve"> </w:t>
      </w:r>
      <w:r w:rsidR="005D73BD" w:rsidRPr="00204731">
        <w:rPr>
          <w:sz w:val="24"/>
          <w:szCs w:val="24"/>
        </w:rPr>
        <w:t>культури</w:t>
      </w:r>
      <w:r w:rsidR="005D73BD" w:rsidRPr="00204731">
        <w:rPr>
          <w:spacing w:val="1"/>
          <w:sz w:val="24"/>
          <w:szCs w:val="24"/>
        </w:rPr>
        <w:t xml:space="preserve"> </w:t>
      </w:r>
      <w:r w:rsidR="005D73BD" w:rsidRPr="00204731">
        <w:rPr>
          <w:sz w:val="24"/>
          <w:szCs w:val="24"/>
        </w:rPr>
        <w:t>здорового</w:t>
      </w:r>
      <w:r w:rsidR="005D73BD" w:rsidRPr="00204731">
        <w:rPr>
          <w:spacing w:val="1"/>
          <w:sz w:val="24"/>
          <w:szCs w:val="24"/>
        </w:rPr>
        <w:t xml:space="preserve"> </w:t>
      </w:r>
      <w:r w:rsidR="005D73BD" w:rsidRPr="00204731">
        <w:rPr>
          <w:sz w:val="24"/>
          <w:szCs w:val="24"/>
        </w:rPr>
        <w:t>харчування</w:t>
      </w:r>
      <w:r w:rsidR="005D73BD" w:rsidRPr="00204731">
        <w:rPr>
          <w:spacing w:val="1"/>
          <w:sz w:val="24"/>
          <w:szCs w:val="24"/>
        </w:rPr>
        <w:t xml:space="preserve"> </w:t>
      </w:r>
      <w:r w:rsidR="005D73BD" w:rsidRPr="00204731">
        <w:rPr>
          <w:sz w:val="24"/>
          <w:szCs w:val="24"/>
        </w:rPr>
        <w:t>в</w:t>
      </w:r>
      <w:r w:rsidR="005D73BD" w:rsidRPr="00204731">
        <w:rPr>
          <w:spacing w:val="1"/>
          <w:sz w:val="24"/>
          <w:szCs w:val="24"/>
        </w:rPr>
        <w:t xml:space="preserve"> </w:t>
      </w:r>
      <w:r w:rsidR="005D73BD" w:rsidRPr="00204731">
        <w:rPr>
          <w:sz w:val="24"/>
          <w:szCs w:val="24"/>
        </w:rPr>
        <w:t>учнів.</w:t>
      </w:r>
      <w:r w:rsidR="00522F29">
        <w:rPr>
          <w:sz w:val="24"/>
          <w:szCs w:val="24"/>
        </w:rPr>
        <w:t xml:space="preserve"> </w:t>
      </w:r>
    </w:p>
    <w:p w:rsidR="00707F62" w:rsidRPr="00204731" w:rsidRDefault="006671ED" w:rsidP="00707F62">
      <w:pPr>
        <w:pStyle w:val="TableParagraph"/>
        <w:tabs>
          <w:tab w:val="left" w:pos="404"/>
        </w:tabs>
        <w:ind w:left="131" w:right="91"/>
        <w:jc w:val="both"/>
        <w:rPr>
          <w:sz w:val="24"/>
          <w:szCs w:val="24"/>
        </w:rPr>
      </w:pPr>
      <w:r w:rsidRPr="00204731">
        <w:rPr>
          <w:sz w:val="24"/>
          <w:szCs w:val="24"/>
        </w:rPr>
        <w:t xml:space="preserve"> </w:t>
      </w:r>
      <w:r w:rsidR="00707F62" w:rsidRPr="00204731">
        <w:rPr>
          <w:sz w:val="24"/>
          <w:szCs w:val="24"/>
        </w:rPr>
        <w:t xml:space="preserve">  </w:t>
      </w:r>
      <w:r w:rsidRPr="00204731">
        <w:rPr>
          <w:sz w:val="24"/>
          <w:szCs w:val="24"/>
        </w:rPr>
        <w:t xml:space="preserve"> </w:t>
      </w:r>
      <w:r w:rsidR="00FB188E" w:rsidRPr="00204731">
        <w:rPr>
          <w:sz w:val="24"/>
          <w:szCs w:val="24"/>
        </w:rPr>
        <w:t xml:space="preserve">Усі кабінети, приміщення школи забезпечують оптимальні умови для реалізації освітньої програми та забезпечення освітнього процесу </w:t>
      </w:r>
      <w:r w:rsidR="00707F62" w:rsidRPr="00204731">
        <w:rPr>
          <w:sz w:val="24"/>
          <w:szCs w:val="24"/>
        </w:rPr>
        <w:t>У кабінетах</w:t>
      </w:r>
      <w:r w:rsidR="00707F62" w:rsidRPr="00204731">
        <w:rPr>
          <w:spacing w:val="1"/>
          <w:sz w:val="24"/>
          <w:szCs w:val="24"/>
        </w:rPr>
        <w:t xml:space="preserve"> </w:t>
      </w:r>
      <w:r w:rsidR="00707F62" w:rsidRPr="00204731">
        <w:rPr>
          <w:sz w:val="24"/>
          <w:szCs w:val="24"/>
        </w:rPr>
        <w:t>підвищеного</w:t>
      </w:r>
      <w:r w:rsidR="00707F62" w:rsidRPr="00204731">
        <w:rPr>
          <w:spacing w:val="1"/>
          <w:sz w:val="24"/>
          <w:szCs w:val="24"/>
        </w:rPr>
        <w:t xml:space="preserve"> </w:t>
      </w:r>
      <w:r w:rsidR="00707F62" w:rsidRPr="00204731">
        <w:rPr>
          <w:sz w:val="24"/>
          <w:szCs w:val="24"/>
        </w:rPr>
        <w:t>ризику</w:t>
      </w:r>
      <w:r w:rsidR="00707F62" w:rsidRPr="00204731">
        <w:rPr>
          <w:spacing w:val="1"/>
          <w:sz w:val="24"/>
          <w:szCs w:val="24"/>
        </w:rPr>
        <w:t xml:space="preserve"> </w:t>
      </w:r>
      <w:r w:rsidR="00707F62" w:rsidRPr="00204731">
        <w:rPr>
          <w:sz w:val="24"/>
          <w:szCs w:val="24"/>
        </w:rPr>
        <w:t>оприлюднено</w:t>
      </w:r>
      <w:r w:rsidR="00707F62" w:rsidRPr="00204731">
        <w:rPr>
          <w:spacing w:val="1"/>
          <w:sz w:val="24"/>
          <w:szCs w:val="24"/>
        </w:rPr>
        <w:t xml:space="preserve"> </w:t>
      </w:r>
      <w:r w:rsidR="00707F62" w:rsidRPr="00204731">
        <w:rPr>
          <w:sz w:val="24"/>
          <w:szCs w:val="24"/>
        </w:rPr>
        <w:t>правила</w:t>
      </w:r>
      <w:r w:rsidR="00707F62" w:rsidRPr="00204731">
        <w:rPr>
          <w:spacing w:val="1"/>
          <w:sz w:val="24"/>
          <w:szCs w:val="24"/>
        </w:rPr>
        <w:t xml:space="preserve"> </w:t>
      </w:r>
      <w:r w:rsidR="00707F62" w:rsidRPr="00204731">
        <w:rPr>
          <w:sz w:val="24"/>
          <w:szCs w:val="24"/>
        </w:rPr>
        <w:t>поведінки</w:t>
      </w:r>
      <w:r w:rsidR="00707F62" w:rsidRPr="00204731">
        <w:rPr>
          <w:spacing w:val="1"/>
          <w:sz w:val="24"/>
          <w:szCs w:val="24"/>
        </w:rPr>
        <w:t xml:space="preserve"> </w:t>
      </w:r>
      <w:r w:rsidR="00707F62" w:rsidRPr="00204731">
        <w:rPr>
          <w:sz w:val="24"/>
          <w:szCs w:val="24"/>
        </w:rPr>
        <w:t>під</w:t>
      </w:r>
      <w:r w:rsidR="00707F62" w:rsidRPr="00204731">
        <w:rPr>
          <w:spacing w:val="1"/>
          <w:sz w:val="24"/>
          <w:szCs w:val="24"/>
        </w:rPr>
        <w:t xml:space="preserve"> </w:t>
      </w:r>
      <w:r w:rsidR="00707F62" w:rsidRPr="00204731">
        <w:rPr>
          <w:sz w:val="24"/>
          <w:szCs w:val="24"/>
        </w:rPr>
        <w:t>час</w:t>
      </w:r>
      <w:r w:rsidR="00707F62" w:rsidRPr="00204731">
        <w:rPr>
          <w:spacing w:val="1"/>
          <w:sz w:val="24"/>
          <w:szCs w:val="24"/>
        </w:rPr>
        <w:t xml:space="preserve"> </w:t>
      </w:r>
      <w:r w:rsidR="00707F62" w:rsidRPr="00204731">
        <w:rPr>
          <w:sz w:val="24"/>
          <w:szCs w:val="24"/>
        </w:rPr>
        <w:t>навчальних</w:t>
      </w:r>
      <w:r w:rsidR="00707F62" w:rsidRPr="00204731">
        <w:rPr>
          <w:spacing w:val="1"/>
          <w:sz w:val="24"/>
          <w:szCs w:val="24"/>
        </w:rPr>
        <w:t xml:space="preserve"> </w:t>
      </w:r>
      <w:r w:rsidR="00707F62" w:rsidRPr="00204731">
        <w:rPr>
          <w:sz w:val="24"/>
          <w:szCs w:val="24"/>
        </w:rPr>
        <w:t>занять.</w:t>
      </w:r>
    </w:p>
    <w:p w:rsidR="006671ED" w:rsidRPr="00204731" w:rsidRDefault="00707F62" w:rsidP="006671ED">
      <w:pPr>
        <w:pStyle w:val="TableParagraph"/>
        <w:tabs>
          <w:tab w:val="left" w:pos="404"/>
          <w:tab w:val="left" w:pos="3550"/>
          <w:tab w:val="left" w:pos="4458"/>
        </w:tabs>
        <w:ind w:right="87"/>
        <w:jc w:val="both"/>
        <w:rPr>
          <w:sz w:val="24"/>
          <w:szCs w:val="24"/>
        </w:rPr>
      </w:pPr>
      <w:r w:rsidRPr="00204731">
        <w:rPr>
          <w:spacing w:val="1"/>
          <w:sz w:val="24"/>
          <w:szCs w:val="24"/>
        </w:rPr>
        <w:t xml:space="preserve">    </w:t>
      </w:r>
      <w:r w:rsidR="005D73BD" w:rsidRPr="00204731">
        <w:rPr>
          <w:spacing w:val="1"/>
          <w:sz w:val="24"/>
          <w:szCs w:val="24"/>
        </w:rPr>
        <w:t xml:space="preserve"> </w:t>
      </w:r>
      <w:r w:rsidR="006671ED" w:rsidRPr="00204731">
        <w:rPr>
          <w:sz w:val="24"/>
          <w:szCs w:val="24"/>
          <w:lang w:val="ru-RU"/>
        </w:rPr>
        <w:t>Для</w:t>
      </w:r>
      <w:r w:rsidR="006671ED" w:rsidRPr="00204731">
        <w:rPr>
          <w:spacing w:val="1"/>
          <w:sz w:val="24"/>
          <w:szCs w:val="24"/>
          <w:lang w:val="ru-RU"/>
        </w:rPr>
        <w:t xml:space="preserve"> </w:t>
      </w:r>
      <w:proofErr w:type="spellStart"/>
      <w:r w:rsidR="006671ED" w:rsidRPr="00204731">
        <w:rPr>
          <w:sz w:val="24"/>
          <w:szCs w:val="24"/>
          <w:lang w:val="ru-RU"/>
        </w:rPr>
        <w:t>реалізації</w:t>
      </w:r>
      <w:proofErr w:type="spellEnd"/>
      <w:r w:rsidR="006671ED" w:rsidRPr="00204731">
        <w:rPr>
          <w:spacing w:val="1"/>
          <w:sz w:val="24"/>
          <w:szCs w:val="24"/>
          <w:lang w:val="ru-RU"/>
        </w:rPr>
        <w:t xml:space="preserve"> </w:t>
      </w:r>
      <w:proofErr w:type="spellStart"/>
      <w:r w:rsidR="006671ED" w:rsidRPr="00204731">
        <w:rPr>
          <w:sz w:val="24"/>
          <w:szCs w:val="24"/>
          <w:lang w:val="ru-RU"/>
        </w:rPr>
        <w:t>освітнього</w:t>
      </w:r>
      <w:proofErr w:type="spellEnd"/>
      <w:r w:rsidR="006671ED" w:rsidRPr="00204731">
        <w:rPr>
          <w:spacing w:val="1"/>
          <w:sz w:val="24"/>
          <w:szCs w:val="24"/>
          <w:lang w:val="ru-RU"/>
        </w:rPr>
        <w:t xml:space="preserve"> </w:t>
      </w:r>
      <w:proofErr w:type="spellStart"/>
      <w:r w:rsidR="006671ED" w:rsidRPr="00204731">
        <w:rPr>
          <w:sz w:val="24"/>
          <w:szCs w:val="24"/>
          <w:lang w:val="ru-RU"/>
        </w:rPr>
        <w:t>процесу</w:t>
      </w:r>
      <w:proofErr w:type="spellEnd"/>
      <w:r w:rsidR="006671ED" w:rsidRPr="00204731">
        <w:rPr>
          <w:spacing w:val="1"/>
          <w:sz w:val="24"/>
          <w:szCs w:val="24"/>
          <w:lang w:val="ru-RU"/>
        </w:rPr>
        <w:t xml:space="preserve"> </w:t>
      </w:r>
      <w:proofErr w:type="spellStart"/>
      <w:r w:rsidR="006671ED" w:rsidRPr="00204731">
        <w:rPr>
          <w:sz w:val="24"/>
          <w:szCs w:val="24"/>
          <w:lang w:val="ru-RU"/>
        </w:rPr>
        <w:t>достатньо</w:t>
      </w:r>
      <w:proofErr w:type="spellEnd"/>
      <w:r w:rsidR="006671ED" w:rsidRPr="00204731">
        <w:rPr>
          <w:sz w:val="24"/>
          <w:szCs w:val="24"/>
          <w:lang w:val="ru-RU"/>
        </w:rPr>
        <w:t xml:space="preserve"> </w:t>
      </w:r>
      <w:r w:rsidR="006671ED" w:rsidRPr="00204731">
        <w:rPr>
          <w:spacing w:val="1"/>
          <w:sz w:val="24"/>
          <w:szCs w:val="24"/>
          <w:lang w:val="ru-RU"/>
        </w:rPr>
        <w:t xml:space="preserve"> </w:t>
      </w:r>
      <w:proofErr w:type="spellStart"/>
      <w:r w:rsidR="006671ED" w:rsidRPr="00204731">
        <w:rPr>
          <w:sz w:val="24"/>
          <w:szCs w:val="24"/>
          <w:lang w:val="ru-RU"/>
        </w:rPr>
        <w:t>навчально</w:t>
      </w:r>
      <w:proofErr w:type="spellEnd"/>
      <w:r w:rsidR="006671ED" w:rsidRPr="00204731">
        <w:rPr>
          <w:sz w:val="24"/>
          <w:szCs w:val="24"/>
          <w:lang w:val="ru-RU"/>
        </w:rPr>
        <w:t xml:space="preserve">-методичного та </w:t>
      </w:r>
      <w:proofErr w:type="spellStart"/>
      <w:proofErr w:type="gramStart"/>
      <w:r w:rsidR="006671ED" w:rsidRPr="00204731">
        <w:rPr>
          <w:sz w:val="24"/>
          <w:szCs w:val="24"/>
          <w:lang w:val="ru-RU"/>
        </w:rPr>
        <w:t>техн</w:t>
      </w:r>
      <w:proofErr w:type="gramEnd"/>
      <w:r w:rsidR="006671ED" w:rsidRPr="00204731">
        <w:rPr>
          <w:sz w:val="24"/>
          <w:szCs w:val="24"/>
          <w:lang w:val="ru-RU"/>
        </w:rPr>
        <w:t>ічного</w:t>
      </w:r>
      <w:proofErr w:type="spellEnd"/>
      <w:r w:rsidR="006671ED" w:rsidRPr="00204731">
        <w:rPr>
          <w:spacing w:val="-58"/>
          <w:sz w:val="24"/>
          <w:szCs w:val="24"/>
          <w:lang w:val="ru-RU"/>
        </w:rPr>
        <w:t xml:space="preserve"> </w:t>
      </w:r>
      <w:proofErr w:type="spellStart"/>
      <w:r w:rsidR="006671ED" w:rsidRPr="00204731">
        <w:rPr>
          <w:sz w:val="24"/>
          <w:szCs w:val="24"/>
          <w:lang w:val="ru-RU"/>
        </w:rPr>
        <w:t>забезпечення</w:t>
      </w:r>
      <w:proofErr w:type="spellEnd"/>
      <w:r w:rsidR="00FB188E" w:rsidRPr="00204731">
        <w:rPr>
          <w:sz w:val="24"/>
          <w:szCs w:val="24"/>
          <w:lang w:val="ru-RU"/>
        </w:rPr>
        <w:t>.</w:t>
      </w:r>
      <w:r w:rsidR="00FB188E" w:rsidRPr="00204731">
        <w:rPr>
          <w:sz w:val="24"/>
          <w:szCs w:val="24"/>
        </w:rPr>
        <w:t xml:space="preserve"> Навчальні кабінети початкових класів, фізики,хімії і  біології, інформатики, спортивна зала обладнані засобами навчання відповідно до вимог законодавства та освітньої програми.</w:t>
      </w:r>
      <w:r w:rsidR="006671ED" w:rsidRPr="00204731">
        <w:rPr>
          <w:spacing w:val="1"/>
          <w:sz w:val="24"/>
          <w:szCs w:val="24"/>
        </w:rPr>
        <w:t xml:space="preserve"> </w:t>
      </w:r>
      <w:r w:rsidRPr="00204731">
        <w:rPr>
          <w:sz w:val="24"/>
          <w:szCs w:val="24"/>
        </w:rPr>
        <w:t>Дизайн освітнього простору спрямований на розвиток дитини та мотивацію її до навчання. Навчальні приміщення закладу сучасні, комфортні та відповідають санітарно-гігієнічним вимогам. Освітній простір організований так, що вчитель може спостерігати за діяльністю дітей в усіх осередках, діти мають змогу безпечно переміщуватися і мають місце для зберігання особистих речей</w:t>
      </w:r>
    </w:p>
    <w:p w:rsidR="00E41F9C" w:rsidRPr="00204731" w:rsidRDefault="00B53A28" w:rsidP="00B53A28">
      <w:pPr>
        <w:pStyle w:val="TableParagraph"/>
        <w:tabs>
          <w:tab w:val="left" w:pos="404"/>
        </w:tabs>
        <w:ind w:right="96"/>
        <w:jc w:val="both"/>
        <w:rPr>
          <w:sz w:val="24"/>
          <w:szCs w:val="24"/>
          <w:lang w:val="ru-RU"/>
        </w:rPr>
      </w:pPr>
      <w:r w:rsidRPr="00204731">
        <w:rPr>
          <w:sz w:val="24"/>
          <w:szCs w:val="24"/>
        </w:rPr>
        <w:t xml:space="preserve">    </w:t>
      </w:r>
      <w:r w:rsidR="00E41F9C" w:rsidRPr="00204731">
        <w:rPr>
          <w:sz w:val="24"/>
          <w:szCs w:val="24"/>
          <w:lang w:val="ru-RU"/>
        </w:rPr>
        <w:t>За</w:t>
      </w:r>
      <w:r w:rsidR="00E41F9C" w:rsidRPr="00204731">
        <w:rPr>
          <w:spacing w:val="1"/>
          <w:sz w:val="24"/>
          <w:szCs w:val="24"/>
          <w:lang w:val="ru-RU"/>
        </w:rPr>
        <w:t xml:space="preserve"> </w:t>
      </w:r>
      <w:proofErr w:type="spellStart"/>
      <w:r w:rsidR="00E41F9C" w:rsidRPr="00204731">
        <w:rPr>
          <w:sz w:val="24"/>
          <w:szCs w:val="24"/>
          <w:lang w:val="ru-RU"/>
        </w:rPr>
        <w:t>наслідками</w:t>
      </w:r>
      <w:proofErr w:type="spellEnd"/>
      <w:r w:rsidR="00E41F9C" w:rsidRPr="00204731">
        <w:rPr>
          <w:spacing w:val="1"/>
          <w:sz w:val="24"/>
          <w:szCs w:val="24"/>
          <w:lang w:val="ru-RU"/>
        </w:rPr>
        <w:t xml:space="preserve"> </w:t>
      </w:r>
      <w:proofErr w:type="spellStart"/>
      <w:r w:rsidR="00E41F9C" w:rsidRPr="00204731">
        <w:rPr>
          <w:sz w:val="24"/>
          <w:szCs w:val="24"/>
          <w:lang w:val="ru-RU"/>
        </w:rPr>
        <w:t>вивчення</w:t>
      </w:r>
      <w:proofErr w:type="spellEnd"/>
      <w:r w:rsidR="00E41F9C" w:rsidRPr="00204731">
        <w:rPr>
          <w:spacing w:val="61"/>
          <w:sz w:val="24"/>
          <w:szCs w:val="24"/>
          <w:lang w:val="ru-RU"/>
        </w:rPr>
        <w:t xml:space="preserve"> </w:t>
      </w:r>
      <w:proofErr w:type="spellStart"/>
      <w:r w:rsidR="00E41F9C" w:rsidRPr="00204731">
        <w:rPr>
          <w:sz w:val="24"/>
          <w:szCs w:val="24"/>
          <w:lang w:val="ru-RU"/>
        </w:rPr>
        <w:t>документації</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результатів</w:t>
      </w:r>
      <w:proofErr w:type="spellEnd"/>
      <w:r w:rsidR="00E41F9C" w:rsidRPr="00204731">
        <w:rPr>
          <w:spacing w:val="1"/>
          <w:sz w:val="24"/>
          <w:szCs w:val="24"/>
          <w:lang w:val="ru-RU"/>
        </w:rPr>
        <w:t xml:space="preserve"> </w:t>
      </w:r>
      <w:proofErr w:type="spellStart"/>
      <w:r w:rsidR="00E41F9C" w:rsidRPr="00204731">
        <w:rPr>
          <w:sz w:val="24"/>
          <w:szCs w:val="24"/>
          <w:lang w:val="ru-RU"/>
        </w:rPr>
        <w:t>опитування</w:t>
      </w:r>
      <w:proofErr w:type="spellEnd"/>
      <w:r w:rsidR="00E41F9C" w:rsidRPr="00204731">
        <w:rPr>
          <w:spacing w:val="1"/>
          <w:sz w:val="24"/>
          <w:szCs w:val="24"/>
          <w:lang w:val="ru-RU"/>
        </w:rPr>
        <w:t xml:space="preserve"> </w:t>
      </w:r>
      <w:proofErr w:type="spellStart"/>
      <w:r w:rsidR="00E41F9C" w:rsidRPr="00204731">
        <w:rPr>
          <w:sz w:val="24"/>
          <w:szCs w:val="24"/>
          <w:lang w:val="ru-RU"/>
        </w:rPr>
        <w:t>учасників</w:t>
      </w:r>
      <w:proofErr w:type="spellEnd"/>
      <w:r w:rsidR="00E41F9C" w:rsidRPr="00204731">
        <w:rPr>
          <w:spacing w:val="1"/>
          <w:sz w:val="24"/>
          <w:szCs w:val="24"/>
          <w:lang w:val="ru-RU"/>
        </w:rPr>
        <w:t xml:space="preserve"> </w:t>
      </w:r>
      <w:proofErr w:type="spellStart"/>
      <w:r w:rsidR="00E41F9C" w:rsidRPr="00204731">
        <w:rPr>
          <w:sz w:val="24"/>
          <w:szCs w:val="24"/>
          <w:lang w:val="ru-RU"/>
        </w:rPr>
        <w:t>освітнього</w:t>
      </w:r>
      <w:proofErr w:type="spellEnd"/>
      <w:r w:rsidR="00E41F9C" w:rsidRPr="00204731">
        <w:rPr>
          <w:spacing w:val="1"/>
          <w:sz w:val="24"/>
          <w:szCs w:val="24"/>
          <w:lang w:val="ru-RU"/>
        </w:rPr>
        <w:t xml:space="preserve"> </w:t>
      </w:r>
      <w:proofErr w:type="spellStart"/>
      <w:r w:rsidR="00E41F9C" w:rsidRPr="00204731">
        <w:rPr>
          <w:sz w:val="24"/>
          <w:szCs w:val="24"/>
          <w:lang w:val="ru-RU"/>
        </w:rPr>
        <w:t>процесу</w:t>
      </w:r>
      <w:proofErr w:type="spellEnd"/>
      <w:r w:rsidR="00E41F9C" w:rsidRPr="00204731">
        <w:rPr>
          <w:spacing w:val="1"/>
          <w:sz w:val="24"/>
          <w:szCs w:val="24"/>
          <w:lang w:val="ru-RU"/>
        </w:rPr>
        <w:t xml:space="preserve"> </w:t>
      </w:r>
      <w:r w:rsidR="00E41F9C" w:rsidRPr="00204731">
        <w:rPr>
          <w:sz w:val="24"/>
          <w:szCs w:val="24"/>
          <w:lang w:val="ru-RU"/>
        </w:rPr>
        <w:t>та</w:t>
      </w:r>
      <w:r w:rsidR="00E41F9C" w:rsidRPr="00204731">
        <w:rPr>
          <w:spacing w:val="1"/>
          <w:sz w:val="24"/>
          <w:szCs w:val="24"/>
          <w:lang w:val="ru-RU"/>
        </w:rPr>
        <w:t xml:space="preserve"> </w:t>
      </w:r>
      <w:proofErr w:type="spellStart"/>
      <w:r w:rsidR="00E41F9C" w:rsidRPr="00204731">
        <w:rPr>
          <w:sz w:val="24"/>
          <w:szCs w:val="24"/>
          <w:lang w:val="ru-RU"/>
        </w:rPr>
        <w:t>фактів</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встановлених</w:t>
      </w:r>
      <w:proofErr w:type="spellEnd"/>
      <w:r w:rsidR="00E41F9C" w:rsidRPr="00204731">
        <w:rPr>
          <w:spacing w:val="1"/>
          <w:sz w:val="24"/>
          <w:szCs w:val="24"/>
          <w:lang w:val="ru-RU"/>
        </w:rPr>
        <w:t xml:space="preserve"> </w:t>
      </w:r>
      <w:proofErr w:type="spellStart"/>
      <w:proofErr w:type="gramStart"/>
      <w:r w:rsidR="00E41F9C" w:rsidRPr="00204731">
        <w:rPr>
          <w:sz w:val="24"/>
          <w:szCs w:val="24"/>
          <w:lang w:val="ru-RU"/>
        </w:rPr>
        <w:t>п</w:t>
      </w:r>
      <w:proofErr w:type="gramEnd"/>
      <w:r w:rsidR="00E41F9C" w:rsidRPr="00204731">
        <w:rPr>
          <w:sz w:val="24"/>
          <w:szCs w:val="24"/>
          <w:lang w:val="ru-RU"/>
        </w:rPr>
        <w:t>ід</w:t>
      </w:r>
      <w:proofErr w:type="spellEnd"/>
      <w:r w:rsidR="00E41F9C" w:rsidRPr="00204731">
        <w:rPr>
          <w:spacing w:val="1"/>
          <w:sz w:val="24"/>
          <w:szCs w:val="24"/>
          <w:lang w:val="ru-RU"/>
        </w:rPr>
        <w:t xml:space="preserve"> </w:t>
      </w:r>
      <w:r w:rsidR="00E41F9C" w:rsidRPr="00204731">
        <w:rPr>
          <w:sz w:val="24"/>
          <w:szCs w:val="24"/>
          <w:lang w:val="ru-RU"/>
        </w:rPr>
        <w:t>час</w:t>
      </w:r>
      <w:r w:rsidR="00E41F9C" w:rsidRPr="00204731">
        <w:rPr>
          <w:spacing w:val="1"/>
          <w:sz w:val="24"/>
          <w:szCs w:val="24"/>
          <w:lang w:val="ru-RU"/>
        </w:rPr>
        <w:t xml:space="preserve"> </w:t>
      </w:r>
      <w:proofErr w:type="spellStart"/>
      <w:r w:rsidR="00E41F9C" w:rsidRPr="00204731">
        <w:rPr>
          <w:sz w:val="24"/>
          <w:szCs w:val="24"/>
          <w:lang w:val="ru-RU"/>
        </w:rPr>
        <w:t>спостереження</w:t>
      </w:r>
      <w:proofErr w:type="spellEnd"/>
      <w:r w:rsidR="00E41F9C" w:rsidRPr="00204731">
        <w:rPr>
          <w:spacing w:val="1"/>
          <w:sz w:val="24"/>
          <w:szCs w:val="24"/>
          <w:lang w:val="ru-RU"/>
        </w:rPr>
        <w:t xml:space="preserve"> </w:t>
      </w:r>
      <w:r w:rsidR="00E41F9C" w:rsidRPr="00204731">
        <w:rPr>
          <w:sz w:val="24"/>
          <w:szCs w:val="24"/>
          <w:lang w:val="ru-RU"/>
        </w:rPr>
        <w:t>за</w:t>
      </w:r>
      <w:r w:rsidR="00E41F9C" w:rsidRPr="00204731">
        <w:rPr>
          <w:spacing w:val="1"/>
          <w:sz w:val="24"/>
          <w:szCs w:val="24"/>
          <w:lang w:val="ru-RU"/>
        </w:rPr>
        <w:t xml:space="preserve"> </w:t>
      </w:r>
      <w:proofErr w:type="spellStart"/>
      <w:r w:rsidR="00E41F9C" w:rsidRPr="00204731">
        <w:rPr>
          <w:sz w:val="24"/>
          <w:szCs w:val="24"/>
          <w:lang w:val="ru-RU"/>
        </w:rPr>
        <w:t>освітнім</w:t>
      </w:r>
      <w:proofErr w:type="spellEnd"/>
      <w:r w:rsidR="00E41F9C" w:rsidRPr="00204731">
        <w:rPr>
          <w:spacing w:val="1"/>
          <w:sz w:val="24"/>
          <w:szCs w:val="24"/>
          <w:lang w:val="ru-RU"/>
        </w:rPr>
        <w:t xml:space="preserve"> </w:t>
      </w:r>
      <w:proofErr w:type="spellStart"/>
      <w:r w:rsidR="00E41F9C" w:rsidRPr="00204731">
        <w:rPr>
          <w:sz w:val="24"/>
          <w:szCs w:val="24"/>
          <w:lang w:val="ru-RU"/>
        </w:rPr>
        <w:t>середовищем</w:t>
      </w:r>
      <w:proofErr w:type="spellEnd"/>
      <w:r w:rsidR="00E41F9C" w:rsidRPr="00204731">
        <w:rPr>
          <w:spacing w:val="1"/>
          <w:sz w:val="24"/>
          <w:szCs w:val="24"/>
          <w:lang w:val="ru-RU"/>
        </w:rPr>
        <w:t xml:space="preserve"> </w:t>
      </w:r>
      <w:proofErr w:type="spellStart"/>
      <w:r w:rsidR="00E41F9C" w:rsidRPr="00204731">
        <w:rPr>
          <w:sz w:val="24"/>
          <w:szCs w:val="24"/>
          <w:lang w:val="ru-RU"/>
        </w:rPr>
        <w:t>було</w:t>
      </w:r>
      <w:proofErr w:type="spellEnd"/>
      <w:r w:rsidR="00E41F9C" w:rsidRPr="00204731">
        <w:rPr>
          <w:spacing w:val="1"/>
          <w:sz w:val="24"/>
          <w:szCs w:val="24"/>
          <w:lang w:val="ru-RU"/>
        </w:rPr>
        <w:t xml:space="preserve"> </w:t>
      </w:r>
      <w:proofErr w:type="spellStart"/>
      <w:r w:rsidR="00E41F9C" w:rsidRPr="00204731">
        <w:rPr>
          <w:sz w:val="24"/>
          <w:szCs w:val="24"/>
          <w:lang w:val="ru-RU"/>
        </w:rPr>
        <w:t>виявлено</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що</w:t>
      </w:r>
      <w:proofErr w:type="spellEnd"/>
      <w:r w:rsidR="00E41F9C" w:rsidRPr="00204731">
        <w:rPr>
          <w:sz w:val="24"/>
          <w:szCs w:val="24"/>
          <w:lang w:val="ru-RU"/>
        </w:rPr>
        <w:t>:</w:t>
      </w:r>
    </w:p>
    <w:p w:rsidR="00E41F9C" w:rsidRPr="00204731" w:rsidRDefault="00E41F9C" w:rsidP="002E7B08">
      <w:pPr>
        <w:pStyle w:val="TableParagraph"/>
        <w:numPr>
          <w:ilvl w:val="0"/>
          <w:numId w:val="7"/>
        </w:numPr>
        <w:tabs>
          <w:tab w:val="left" w:pos="544"/>
        </w:tabs>
        <w:ind w:right="89"/>
        <w:jc w:val="both"/>
        <w:rPr>
          <w:sz w:val="24"/>
          <w:szCs w:val="24"/>
          <w:lang w:val="ru-RU"/>
        </w:rPr>
      </w:pPr>
      <w:r w:rsidRPr="00204731">
        <w:rPr>
          <w:sz w:val="24"/>
          <w:szCs w:val="24"/>
          <w:lang w:val="ru-RU"/>
        </w:rPr>
        <w:t xml:space="preserve">з </w:t>
      </w:r>
      <w:proofErr w:type="spellStart"/>
      <w:r w:rsidRPr="00204731">
        <w:rPr>
          <w:sz w:val="24"/>
          <w:szCs w:val="24"/>
          <w:lang w:val="ru-RU"/>
        </w:rPr>
        <w:t>учнями</w:t>
      </w:r>
      <w:proofErr w:type="spellEnd"/>
      <w:r w:rsidRPr="00204731">
        <w:rPr>
          <w:sz w:val="24"/>
          <w:szCs w:val="24"/>
          <w:lang w:val="ru-RU"/>
        </w:rPr>
        <w:t xml:space="preserve"> та </w:t>
      </w:r>
      <w:proofErr w:type="spellStart"/>
      <w:r w:rsidRPr="00204731">
        <w:rPr>
          <w:sz w:val="24"/>
          <w:szCs w:val="24"/>
          <w:lang w:val="ru-RU"/>
        </w:rPr>
        <w:t>працівниками</w:t>
      </w:r>
      <w:proofErr w:type="spellEnd"/>
      <w:r w:rsidRPr="00204731">
        <w:rPr>
          <w:sz w:val="24"/>
          <w:szCs w:val="24"/>
          <w:lang w:val="ru-RU"/>
        </w:rPr>
        <w:t xml:space="preserve"> закладу </w:t>
      </w:r>
      <w:proofErr w:type="spellStart"/>
      <w:r w:rsidRPr="00204731">
        <w:rPr>
          <w:sz w:val="24"/>
          <w:szCs w:val="24"/>
          <w:lang w:val="ru-RU"/>
        </w:rPr>
        <w:t>відповідальні</w:t>
      </w:r>
      <w:proofErr w:type="spellEnd"/>
      <w:r w:rsidRPr="00204731">
        <w:rPr>
          <w:spacing w:val="1"/>
          <w:sz w:val="24"/>
          <w:szCs w:val="24"/>
          <w:lang w:val="ru-RU"/>
        </w:rPr>
        <w:t xml:space="preserve"> </w:t>
      </w:r>
      <w:r w:rsidRPr="00204731">
        <w:rPr>
          <w:sz w:val="24"/>
          <w:szCs w:val="24"/>
          <w:lang w:val="ru-RU"/>
        </w:rPr>
        <w:t>особи</w:t>
      </w:r>
      <w:r w:rsidRPr="00204731">
        <w:rPr>
          <w:spacing w:val="1"/>
          <w:sz w:val="24"/>
          <w:szCs w:val="24"/>
          <w:lang w:val="ru-RU"/>
        </w:rPr>
        <w:t xml:space="preserve"> </w:t>
      </w:r>
      <w:proofErr w:type="spellStart"/>
      <w:r w:rsidRPr="00204731">
        <w:rPr>
          <w:sz w:val="24"/>
          <w:szCs w:val="24"/>
          <w:lang w:val="ru-RU"/>
        </w:rPr>
        <w:t>проводять</w:t>
      </w:r>
      <w:proofErr w:type="spellEnd"/>
      <w:r w:rsidRPr="00204731">
        <w:rPr>
          <w:spacing w:val="1"/>
          <w:sz w:val="24"/>
          <w:szCs w:val="24"/>
          <w:lang w:val="ru-RU"/>
        </w:rPr>
        <w:t xml:space="preserve"> </w:t>
      </w:r>
      <w:proofErr w:type="spellStart"/>
      <w:r w:rsidRPr="00204731">
        <w:rPr>
          <w:sz w:val="24"/>
          <w:szCs w:val="24"/>
          <w:lang w:val="ru-RU"/>
        </w:rPr>
        <w:t>інструктажі</w:t>
      </w:r>
      <w:proofErr w:type="spellEnd"/>
      <w:r w:rsidRPr="00204731">
        <w:rPr>
          <w:spacing w:val="1"/>
          <w:sz w:val="24"/>
          <w:szCs w:val="24"/>
          <w:lang w:val="ru-RU"/>
        </w:rPr>
        <w:t xml:space="preserve"> </w:t>
      </w:r>
      <w:proofErr w:type="spellStart"/>
      <w:r w:rsidRPr="00204731">
        <w:rPr>
          <w:sz w:val="24"/>
          <w:szCs w:val="24"/>
          <w:lang w:val="ru-RU"/>
        </w:rPr>
        <w:t>щодо</w:t>
      </w:r>
      <w:proofErr w:type="spellEnd"/>
      <w:r w:rsidRPr="00204731">
        <w:rPr>
          <w:spacing w:val="60"/>
          <w:sz w:val="24"/>
          <w:szCs w:val="24"/>
          <w:lang w:val="ru-RU"/>
        </w:rPr>
        <w:t xml:space="preserve"> </w:t>
      </w:r>
      <w:r w:rsidRPr="00204731">
        <w:rPr>
          <w:sz w:val="24"/>
          <w:szCs w:val="24"/>
          <w:lang w:val="ru-RU"/>
        </w:rPr>
        <w:t>алгоритму</w:t>
      </w:r>
      <w:r w:rsidRPr="00204731">
        <w:rPr>
          <w:spacing w:val="1"/>
          <w:sz w:val="24"/>
          <w:szCs w:val="24"/>
          <w:lang w:val="ru-RU"/>
        </w:rPr>
        <w:t xml:space="preserve"> </w:t>
      </w:r>
      <w:proofErr w:type="spellStart"/>
      <w:r w:rsidRPr="00204731">
        <w:rPr>
          <w:sz w:val="24"/>
          <w:szCs w:val="24"/>
          <w:lang w:val="ru-RU"/>
        </w:rPr>
        <w:t>дій</w:t>
      </w:r>
      <w:proofErr w:type="spellEnd"/>
      <w:r w:rsidRPr="00204731">
        <w:rPr>
          <w:spacing w:val="-3"/>
          <w:sz w:val="24"/>
          <w:szCs w:val="24"/>
          <w:lang w:val="ru-RU"/>
        </w:rPr>
        <w:t xml:space="preserve"> </w:t>
      </w:r>
      <w:proofErr w:type="gramStart"/>
      <w:r w:rsidRPr="00204731">
        <w:rPr>
          <w:sz w:val="24"/>
          <w:szCs w:val="24"/>
          <w:lang w:val="ru-RU"/>
        </w:rPr>
        <w:t>у</w:t>
      </w:r>
      <w:proofErr w:type="gramEnd"/>
      <w:r w:rsidRPr="00204731">
        <w:rPr>
          <w:spacing w:val="-10"/>
          <w:sz w:val="24"/>
          <w:szCs w:val="24"/>
          <w:lang w:val="ru-RU"/>
        </w:rPr>
        <w:t xml:space="preserve"> </w:t>
      </w:r>
      <w:proofErr w:type="spellStart"/>
      <w:r w:rsidRPr="00204731">
        <w:rPr>
          <w:sz w:val="24"/>
          <w:szCs w:val="24"/>
          <w:lang w:val="ru-RU"/>
        </w:rPr>
        <w:t>разі</w:t>
      </w:r>
      <w:proofErr w:type="spellEnd"/>
      <w:r w:rsidRPr="00204731">
        <w:rPr>
          <w:spacing w:val="-1"/>
          <w:sz w:val="24"/>
          <w:szCs w:val="24"/>
          <w:lang w:val="ru-RU"/>
        </w:rPr>
        <w:t xml:space="preserve"> </w:t>
      </w:r>
      <w:proofErr w:type="spellStart"/>
      <w:r w:rsidRPr="00204731">
        <w:rPr>
          <w:sz w:val="24"/>
          <w:szCs w:val="24"/>
          <w:lang w:val="ru-RU"/>
        </w:rPr>
        <w:t>виникнення</w:t>
      </w:r>
      <w:proofErr w:type="spellEnd"/>
      <w:r w:rsidRPr="00204731">
        <w:rPr>
          <w:sz w:val="24"/>
          <w:szCs w:val="24"/>
          <w:lang w:val="ru-RU"/>
        </w:rPr>
        <w:t xml:space="preserve"> </w:t>
      </w:r>
      <w:proofErr w:type="spellStart"/>
      <w:r w:rsidRPr="00204731">
        <w:rPr>
          <w:sz w:val="24"/>
          <w:szCs w:val="24"/>
          <w:lang w:val="ru-RU"/>
        </w:rPr>
        <w:t>надзвичайних</w:t>
      </w:r>
      <w:proofErr w:type="spellEnd"/>
      <w:r w:rsidRPr="00204731">
        <w:rPr>
          <w:spacing w:val="-3"/>
          <w:sz w:val="24"/>
          <w:szCs w:val="24"/>
          <w:lang w:val="ru-RU"/>
        </w:rPr>
        <w:t xml:space="preserve"> </w:t>
      </w:r>
      <w:proofErr w:type="spellStart"/>
      <w:r w:rsidRPr="00204731">
        <w:rPr>
          <w:sz w:val="24"/>
          <w:szCs w:val="24"/>
          <w:lang w:val="ru-RU"/>
        </w:rPr>
        <w:t>ситуацій</w:t>
      </w:r>
      <w:proofErr w:type="spellEnd"/>
      <w:r w:rsidRPr="00204731">
        <w:rPr>
          <w:sz w:val="24"/>
          <w:szCs w:val="24"/>
          <w:lang w:val="ru-RU"/>
        </w:rPr>
        <w:t>;</w:t>
      </w:r>
    </w:p>
    <w:p w:rsidR="00E41F9C" w:rsidRPr="00204731" w:rsidRDefault="00E41F9C" w:rsidP="000E12F0">
      <w:pPr>
        <w:pStyle w:val="TableParagraph"/>
        <w:numPr>
          <w:ilvl w:val="0"/>
          <w:numId w:val="7"/>
        </w:numPr>
        <w:tabs>
          <w:tab w:val="left" w:pos="544"/>
        </w:tabs>
        <w:ind w:right="92"/>
        <w:jc w:val="both"/>
        <w:rPr>
          <w:sz w:val="24"/>
          <w:szCs w:val="24"/>
          <w:lang w:val="ru-RU"/>
        </w:rPr>
      </w:pPr>
      <w:r w:rsidRPr="00204731">
        <w:rPr>
          <w:sz w:val="24"/>
          <w:szCs w:val="24"/>
          <w:lang w:val="ru-RU"/>
        </w:rPr>
        <w:t>у</w:t>
      </w:r>
      <w:r w:rsidRPr="00204731">
        <w:rPr>
          <w:spacing w:val="1"/>
          <w:sz w:val="24"/>
          <w:szCs w:val="24"/>
          <w:lang w:val="ru-RU"/>
        </w:rPr>
        <w:t xml:space="preserve"> </w:t>
      </w:r>
      <w:proofErr w:type="spellStart"/>
      <w:r w:rsidR="009B41BF" w:rsidRPr="00204731">
        <w:rPr>
          <w:sz w:val="24"/>
          <w:szCs w:val="24"/>
          <w:lang w:val="ru-RU"/>
        </w:rPr>
        <w:t>ліцеї</w:t>
      </w:r>
      <w:proofErr w:type="spellEnd"/>
      <w:r w:rsidRPr="00204731">
        <w:rPr>
          <w:spacing w:val="1"/>
          <w:sz w:val="24"/>
          <w:szCs w:val="24"/>
          <w:lang w:val="ru-RU"/>
        </w:rPr>
        <w:t xml:space="preserve"> </w:t>
      </w:r>
      <w:proofErr w:type="spellStart"/>
      <w:r w:rsidR="009B41BF" w:rsidRPr="00204731">
        <w:rPr>
          <w:sz w:val="24"/>
          <w:szCs w:val="24"/>
          <w:lang w:val="ru-RU"/>
        </w:rPr>
        <w:t>реалізов</w:t>
      </w:r>
      <w:r w:rsidRPr="00204731">
        <w:rPr>
          <w:sz w:val="24"/>
          <w:szCs w:val="24"/>
          <w:lang w:val="ru-RU"/>
        </w:rPr>
        <w:t>ують</w:t>
      </w:r>
      <w:proofErr w:type="spellEnd"/>
      <w:r w:rsidRPr="00204731">
        <w:rPr>
          <w:spacing w:val="1"/>
          <w:sz w:val="24"/>
          <w:szCs w:val="24"/>
          <w:lang w:val="ru-RU"/>
        </w:rPr>
        <w:t xml:space="preserve"> </w:t>
      </w:r>
      <w:r w:rsidRPr="00204731">
        <w:rPr>
          <w:sz w:val="24"/>
          <w:szCs w:val="24"/>
          <w:lang w:val="ru-RU"/>
        </w:rPr>
        <w:t>заходи</w:t>
      </w:r>
      <w:r w:rsidRPr="00204731">
        <w:rPr>
          <w:spacing w:val="1"/>
          <w:sz w:val="24"/>
          <w:szCs w:val="24"/>
          <w:lang w:val="ru-RU"/>
        </w:rPr>
        <w:t xml:space="preserve"> </w:t>
      </w:r>
      <w:proofErr w:type="spellStart"/>
      <w:r w:rsidRPr="00204731">
        <w:rPr>
          <w:sz w:val="24"/>
          <w:szCs w:val="24"/>
          <w:lang w:val="ru-RU"/>
        </w:rPr>
        <w:t>із</w:t>
      </w:r>
      <w:proofErr w:type="spellEnd"/>
      <w:r w:rsidRPr="00204731">
        <w:rPr>
          <w:spacing w:val="1"/>
          <w:sz w:val="24"/>
          <w:szCs w:val="24"/>
          <w:lang w:val="ru-RU"/>
        </w:rPr>
        <w:t xml:space="preserve"> </w:t>
      </w:r>
      <w:proofErr w:type="spellStart"/>
      <w:r w:rsidRPr="00204731">
        <w:rPr>
          <w:sz w:val="24"/>
          <w:szCs w:val="24"/>
          <w:lang w:val="ru-RU"/>
        </w:rPr>
        <w:t>запобігання</w:t>
      </w:r>
      <w:proofErr w:type="spellEnd"/>
      <w:r w:rsidRPr="00204731">
        <w:rPr>
          <w:spacing w:val="-57"/>
          <w:sz w:val="24"/>
          <w:szCs w:val="24"/>
          <w:lang w:val="ru-RU"/>
        </w:rPr>
        <w:t xml:space="preserve"> </w:t>
      </w:r>
      <w:proofErr w:type="spellStart"/>
      <w:r w:rsidRPr="00204731">
        <w:rPr>
          <w:sz w:val="24"/>
          <w:szCs w:val="24"/>
          <w:lang w:val="ru-RU"/>
        </w:rPr>
        <w:t>проявам</w:t>
      </w:r>
      <w:proofErr w:type="spellEnd"/>
      <w:r w:rsidRPr="00204731">
        <w:rPr>
          <w:sz w:val="24"/>
          <w:szCs w:val="24"/>
          <w:lang w:val="ru-RU"/>
        </w:rPr>
        <w:t xml:space="preserve"> </w:t>
      </w:r>
      <w:proofErr w:type="spellStart"/>
      <w:r w:rsidRPr="00204731">
        <w:rPr>
          <w:sz w:val="24"/>
          <w:szCs w:val="24"/>
          <w:lang w:val="ru-RU"/>
        </w:rPr>
        <w:t>дискримінації</w:t>
      </w:r>
      <w:proofErr w:type="spellEnd"/>
      <w:r w:rsidRPr="00204731">
        <w:rPr>
          <w:sz w:val="24"/>
          <w:szCs w:val="24"/>
          <w:lang w:val="ru-RU"/>
        </w:rPr>
        <w:t xml:space="preserve">. </w:t>
      </w:r>
      <w:r w:rsidR="00876555" w:rsidRPr="00204731">
        <w:rPr>
          <w:sz w:val="24"/>
          <w:szCs w:val="24"/>
        </w:rPr>
        <w:t xml:space="preserve">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w:t>
      </w:r>
      <w:proofErr w:type="gramStart"/>
      <w:r w:rsidR="00876555" w:rsidRPr="00204731">
        <w:rPr>
          <w:sz w:val="24"/>
          <w:szCs w:val="24"/>
        </w:rPr>
        <w:t>в</w:t>
      </w:r>
      <w:proofErr w:type="gramEnd"/>
      <w:r w:rsidR="00876555" w:rsidRPr="00204731">
        <w:rPr>
          <w:sz w:val="24"/>
          <w:szCs w:val="24"/>
        </w:rPr>
        <w:t xml:space="preserve">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w:t>
      </w:r>
      <w:r w:rsidRPr="00204731">
        <w:rPr>
          <w:sz w:val="24"/>
          <w:szCs w:val="24"/>
          <w:lang w:val="ru-RU"/>
        </w:rPr>
        <w:t xml:space="preserve">Педагоги </w:t>
      </w:r>
      <w:proofErr w:type="spellStart"/>
      <w:r w:rsidRPr="00204731">
        <w:rPr>
          <w:sz w:val="24"/>
          <w:szCs w:val="24"/>
          <w:lang w:val="ru-RU"/>
        </w:rPr>
        <w:t>ознайомлені</w:t>
      </w:r>
      <w:proofErr w:type="spellEnd"/>
      <w:r w:rsidRPr="00204731">
        <w:rPr>
          <w:sz w:val="24"/>
          <w:szCs w:val="24"/>
          <w:lang w:val="ru-RU"/>
        </w:rPr>
        <w:t xml:space="preserve"> з</w:t>
      </w:r>
      <w:r w:rsidRPr="00204731">
        <w:rPr>
          <w:spacing w:val="1"/>
          <w:sz w:val="24"/>
          <w:szCs w:val="24"/>
          <w:lang w:val="ru-RU"/>
        </w:rPr>
        <w:t xml:space="preserve"> </w:t>
      </w:r>
      <w:r w:rsidRPr="00204731">
        <w:rPr>
          <w:sz w:val="24"/>
          <w:szCs w:val="24"/>
          <w:lang w:val="ru-RU"/>
        </w:rPr>
        <w:t>нормативно-</w:t>
      </w:r>
      <w:proofErr w:type="spellStart"/>
      <w:r w:rsidRPr="00204731">
        <w:rPr>
          <w:sz w:val="24"/>
          <w:szCs w:val="24"/>
          <w:lang w:val="ru-RU"/>
        </w:rPr>
        <w:t>правовими</w:t>
      </w:r>
      <w:proofErr w:type="spellEnd"/>
      <w:r w:rsidRPr="00204731">
        <w:rPr>
          <w:spacing w:val="1"/>
          <w:sz w:val="24"/>
          <w:szCs w:val="24"/>
          <w:lang w:val="ru-RU"/>
        </w:rPr>
        <w:t xml:space="preserve"> </w:t>
      </w:r>
      <w:r w:rsidRPr="00204731">
        <w:rPr>
          <w:sz w:val="24"/>
          <w:szCs w:val="24"/>
          <w:lang w:val="ru-RU"/>
        </w:rPr>
        <w:t>документами</w:t>
      </w:r>
      <w:r w:rsidRPr="00204731">
        <w:rPr>
          <w:spacing w:val="1"/>
          <w:sz w:val="24"/>
          <w:szCs w:val="24"/>
          <w:lang w:val="ru-RU"/>
        </w:rPr>
        <w:t xml:space="preserve"> </w:t>
      </w:r>
      <w:proofErr w:type="spellStart"/>
      <w:r w:rsidRPr="00204731">
        <w:rPr>
          <w:sz w:val="24"/>
          <w:szCs w:val="24"/>
          <w:lang w:val="ru-RU"/>
        </w:rPr>
        <w:t>щодо</w:t>
      </w:r>
      <w:proofErr w:type="spellEnd"/>
      <w:r w:rsidRPr="00204731">
        <w:rPr>
          <w:spacing w:val="1"/>
          <w:sz w:val="24"/>
          <w:szCs w:val="24"/>
          <w:lang w:val="ru-RU"/>
        </w:rPr>
        <w:t xml:space="preserve"> </w:t>
      </w:r>
      <w:proofErr w:type="spellStart"/>
      <w:r w:rsidRPr="00204731">
        <w:rPr>
          <w:sz w:val="24"/>
          <w:szCs w:val="24"/>
          <w:lang w:val="ru-RU"/>
        </w:rPr>
        <w:t>виявлення</w:t>
      </w:r>
      <w:proofErr w:type="spellEnd"/>
      <w:r w:rsidRPr="00204731">
        <w:rPr>
          <w:sz w:val="24"/>
          <w:szCs w:val="24"/>
          <w:lang w:val="ru-RU"/>
        </w:rPr>
        <w:t xml:space="preserve"> </w:t>
      </w:r>
      <w:proofErr w:type="spellStart"/>
      <w:r w:rsidRPr="00204731">
        <w:rPr>
          <w:sz w:val="24"/>
          <w:szCs w:val="24"/>
          <w:lang w:val="ru-RU"/>
        </w:rPr>
        <w:t>ознак</w:t>
      </w:r>
      <w:proofErr w:type="spellEnd"/>
      <w:r w:rsidRPr="00204731">
        <w:rPr>
          <w:sz w:val="24"/>
          <w:szCs w:val="24"/>
          <w:lang w:val="ru-RU"/>
        </w:rPr>
        <w:t xml:space="preserve"> </w:t>
      </w:r>
      <w:proofErr w:type="spellStart"/>
      <w:proofErr w:type="gramStart"/>
      <w:r w:rsidRPr="00204731">
        <w:rPr>
          <w:sz w:val="24"/>
          <w:szCs w:val="24"/>
          <w:lang w:val="ru-RU"/>
        </w:rPr>
        <w:t>бул</w:t>
      </w:r>
      <w:proofErr w:type="gramEnd"/>
      <w:r w:rsidRPr="00204731">
        <w:rPr>
          <w:sz w:val="24"/>
          <w:szCs w:val="24"/>
          <w:lang w:val="ru-RU"/>
        </w:rPr>
        <w:t>інгу</w:t>
      </w:r>
      <w:proofErr w:type="spellEnd"/>
      <w:r w:rsidRPr="00204731">
        <w:rPr>
          <w:sz w:val="24"/>
          <w:szCs w:val="24"/>
          <w:lang w:val="ru-RU"/>
        </w:rPr>
        <w:t xml:space="preserve">, </w:t>
      </w:r>
      <w:proofErr w:type="spellStart"/>
      <w:r w:rsidRPr="00204731">
        <w:rPr>
          <w:sz w:val="24"/>
          <w:szCs w:val="24"/>
          <w:lang w:val="ru-RU"/>
        </w:rPr>
        <w:t>іншого</w:t>
      </w:r>
      <w:proofErr w:type="spellEnd"/>
      <w:r w:rsidRPr="00204731">
        <w:rPr>
          <w:sz w:val="24"/>
          <w:szCs w:val="24"/>
          <w:lang w:val="ru-RU"/>
        </w:rPr>
        <w:t xml:space="preserve"> </w:t>
      </w:r>
      <w:proofErr w:type="spellStart"/>
      <w:r w:rsidRPr="00204731">
        <w:rPr>
          <w:sz w:val="24"/>
          <w:szCs w:val="24"/>
          <w:lang w:val="ru-RU"/>
        </w:rPr>
        <w:t>насильства</w:t>
      </w:r>
      <w:proofErr w:type="spellEnd"/>
      <w:r w:rsidRPr="00204731">
        <w:rPr>
          <w:sz w:val="24"/>
          <w:szCs w:val="24"/>
          <w:lang w:val="ru-RU"/>
        </w:rPr>
        <w:t xml:space="preserve"> та</w:t>
      </w:r>
      <w:r w:rsidRPr="00204731">
        <w:rPr>
          <w:spacing w:val="1"/>
          <w:sz w:val="24"/>
          <w:szCs w:val="24"/>
          <w:lang w:val="ru-RU"/>
        </w:rPr>
        <w:t xml:space="preserve"> </w:t>
      </w:r>
      <w:proofErr w:type="spellStart"/>
      <w:r w:rsidRPr="00204731">
        <w:rPr>
          <w:sz w:val="24"/>
          <w:szCs w:val="24"/>
          <w:lang w:val="ru-RU"/>
        </w:rPr>
        <w:t>запобігання</w:t>
      </w:r>
      <w:proofErr w:type="spellEnd"/>
      <w:r w:rsidRPr="00204731">
        <w:rPr>
          <w:sz w:val="24"/>
          <w:szCs w:val="24"/>
          <w:lang w:val="ru-RU"/>
        </w:rPr>
        <w:t xml:space="preserve"> </w:t>
      </w:r>
      <w:proofErr w:type="spellStart"/>
      <w:r w:rsidRPr="00204731">
        <w:rPr>
          <w:sz w:val="24"/>
          <w:szCs w:val="24"/>
          <w:lang w:val="ru-RU"/>
        </w:rPr>
        <w:t>йому</w:t>
      </w:r>
      <w:proofErr w:type="spellEnd"/>
      <w:r w:rsidRPr="00204731">
        <w:rPr>
          <w:sz w:val="24"/>
          <w:szCs w:val="24"/>
          <w:lang w:val="ru-RU"/>
        </w:rPr>
        <w:t>;</w:t>
      </w:r>
    </w:p>
    <w:p w:rsidR="00B53A28" w:rsidRPr="00204731" w:rsidRDefault="00B53A28" w:rsidP="000E12F0">
      <w:pPr>
        <w:pStyle w:val="TableParagraph"/>
        <w:tabs>
          <w:tab w:val="left" w:pos="544"/>
        </w:tabs>
        <w:ind w:left="543" w:right="92"/>
        <w:jc w:val="both"/>
        <w:rPr>
          <w:sz w:val="24"/>
          <w:szCs w:val="24"/>
          <w:lang w:val="ru-RU"/>
        </w:rPr>
      </w:pPr>
    </w:p>
    <w:p w:rsidR="00E41F9C" w:rsidRPr="00204731" w:rsidRDefault="000E12F0" w:rsidP="000E12F0">
      <w:pPr>
        <w:pStyle w:val="TableParagraph"/>
        <w:numPr>
          <w:ilvl w:val="0"/>
          <w:numId w:val="7"/>
        </w:numPr>
        <w:tabs>
          <w:tab w:val="left" w:pos="544"/>
        </w:tabs>
        <w:ind w:right="85"/>
        <w:jc w:val="both"/>
        <w:rPr>
          <w:sz w:val="24"/>
          <w:szCs w:val="24"/>
          <w:lang w:val="ru-RU"/>
        </w:rPr>
      </w:pPr>
      <w:r>
        <w:rPr>
          <w:sz w:val="24"/>
          <w:szCs w:val="24"/>
          <w:lang w:val="ru-RU"/>
        </w:rPr>
        <w:t xml:space="preserve"> </w:t>
      </w:r>
      <w:proofErr w:type="spellStart"/>
      <w:r w:rsidR="00E41F9C" w:rsidRPr="00204731">
        <w:rPr>
          <w:sz w:val="24"/>
          <w:szCs w:val="24"/>
          <w:lang w:val="ru-RU"/>
        </w:rPr>
        <w:t>педагогічні</w:t>
      </w:r>
      <w:proofErr w:type="spellEnd"/>
      <w:r w:rsidR="00E41F9C" w:rsidRPr="00204731">
        <w:rPr>
          <w:spacing w:val="1"/>
          <w:sz w:val="24"/>
          <w:szCs w:val="24"/>
          <w:lang w:val="ru-RU"/>
        </w:rPr>
        <w:t xml:space="preserve"> </w:t>
      </w:r>
      <w:proofErr w:type="spellStart"/>
      <w:r w:rsidR="00E41F9C" w:rsidRPr="00204731">
        <w:rPr>
          <w:sz w:val="24"/>
          <w:szCs w:val="24"/>
          <w:lang w:val="ru-RU"/>
        </w:rPr>
        <w:t>працівники</w:t>
      </w:r>
      <w:proofErr w:type="spellEnd"/>
      <w:r w:rsidR="00E41F9C" w:rsidRPr="00204731">
        <w:rPr>
          <w:sz w:val="24"/>
          <w:szCs w:val="24"/>
          <w:lang w:val="ru-RU"/>
        </w:rPr>
        <w:t>,</w:t>
      </w:r>
      <w:r w:rsidR="00E41F9C" w:rsidRPr="00204731">
        <w:rPr>
          <w:spacing w:val="1"/>
          <w:sz w:val="24"/>
          <w:szCs w:val="24"/>
          <w:lang w:val="ru-RU"/>
        </w:rPr>
        <w:t xml:space="preserve"> </w:t>
      </w:r>
      <w:proofErr w:type="spellStart"/>
      <w:proofErr w:type="gramStart"/>
      <w:r w:rsidR="00E41F9C" w:rsidRPr="00204731">
        <w:rPr>
          <w:sz w:val="24"/>
          <w:szCs w:val="24"/>
          <w:lang w:val="ru-RU"/>
        </w:rPr>
        <w:t>адм</w:t>
      </w:r>
      <w:proofErr w:type="gramEnd"/>
      <w:r w:rsidR="00E41F9C" w:rsidRPr="00204731">
        <w:rPr>
          <w:sz w:val="24"/>
          <w:szCs w:val="24"/>
          <w:lang w:val="ru-RU"/>
        </w:rPr>
        <w:t>іністрація</w:t>
      </w:r>
      <w:proofErr w:type="spellEnd"/>
      <w:r w:rsidR="00E41F9C" w:rsidRPr="00204731">
        <w:rPr>
          <w:spacing w:val="1"/>
          <w:sz w:val="24"/>
          <w:szCs w:val="24"/>
          <w:lang w:val="ru-RU"/>
        </w:rPr>
        <w:t xml:space="preserve"> </w:t>
      </w:r>
      <w:proofErr w:type="spellStart"/>
      <w:r w:rsidR="00E41F9C" w:rsidRPr="00204731">
        <w:rPr>
          <w:sz w:val="24"/>
          <w:szCs w:val="24"/>
          <w:lang w:val="ru-RU"/>
        </w:rPr>
        <w:t>здійснюють</w:t>
      </w:r>
      <w:proofErr w:type="spellEnd"/>
      <w:r w:rsidR="00E41F9C" w:rsidRPr="00204731">
        <w:rPr>
          <w:spacing w:val="1"/>
          <w:sz w:val="24"/>
          <w:szCs w:val="24"/>
          <w:lang w:val="ru-RU"/>
        </w:rPr>
        <w:t xml:space="preserve"> </w:t>
      </w:r>
      <w:r w:rsidR="00E41F9C" w:rsidRPr="00204731">
        <w:rPr>
          <w:sz w:val="24"/>
          <w:szCs w:val="24"/>
          <w:lang w:val="ru-RU"/>
        </w:rPr>
        <w:t>заходи</w:t>
      </w:r>
      <w:r w:rsidR="00E41F9C" w:rsidRPr="00204731">
        <w:rPr>
          <w:spacing w:val="1"/>
          <w:sz w:val="24"/>
          <w:szCs w:val="24"/>
          <w:lang w:val="ru-RU"/>
        </w:rPr>
        <w:t xml:space="preserve"> </w:t>
      </w:r>
      <w:proofErr w:type="spellStart"/>
      <w:r w:rsidR="00E41F9C" w:rsidRPr="00204731">
        <w:rPr>
          <w:sz w:val="24"/>
          <w:szCs w:val="24"/>
          <w:lang w:val="ru-RU"/>
        </w:rPr>
        <w:t>щодо</w:t>
      </w:r>
      <w:proofErr w:type="spellEnd"/>
      <w:r w:rsidR="00E41F9C" w:rsidRPr="00204731">
        <w:rPr>
          <w:spacing w:val="61"/>
          <w:sz w:val="24"/>
          <w:szCs w:val="24"/>
          <w:lang w:val="ru-RU"/>
        </w:rPr>
        <w:t xml:space="preserve"> </w:t>
      </w:r>
      <w:proofErr w:type="spellStart"/>
      <w:r w:rsidR="00E41F9C" w:rsidRPr="00204731">
        <w:rPr>
          <w:sz w:val="24"/>
          <w:szCs w:val="24"/>
          <w:lang w:val="ru-RU"/>
        </w:rPr>
        <w:t>запобігання</w:t>
      </w:r>
      <w:proofErr w:type="spellEnd"/>
      <w:r w:rsidR="00E41F9C" w:rsidRPr="00204731">
        <w:rPr>
          <w:spacing w:val="1"/>
          <w:sz w:val="24"/>
          <w:szCs w:val="24"/>
          <w:lang w:val="ru-RU"/>
        </w:rPr>
        <w:t xml:space="preserve"> </w:t>
      </w:r>
      <w:proofErr w:type="spellStart"/>
      <w:r w:rsidR="00E41F9C" w:rsidRPr="00204731">
        <w:rPr>
          <w:sz w:val="24"/>
          <w:szCs w:val="24"/>
          <w:lang w:val="ru-RU"/>
        </w:rPr>
        <w:t>порушення</w:t>
      </w:r>
      <w:proofErr w:type="spellEnd"/>
      <w:r w:rsidR="00E41F9C" w:rsidRPr="00204731">
        <w:rPr>
          <w:spacing w:val="1"/>
          <w:sz w:val="24"/>
          <w:szCs w:val="24"/>
          <w:lang w:val="ru-RU"/>
        </w:rPr>
        <w:t xml:space="preserve"> </w:t>
      </w:r>
      <w:r w:rsidR="00E41F9C" w:rsidRPr="00204731">
        <w:rPr>
          <w:sz w:val="24"/>
          <w:szCs w:val="24"/>
          <w:lang w:val="ru-RU"/>
        </w:rPr>
        <w:t>правил</w:t>
      </w:r>
      <w:r w:rsidR="00E41F9C" w:rsidRPr="00204731">
        <w:rPr>
          <w:spacing w:val="1"/>
          <w:sz w:val="24"/>
          <w:szCs w:val="24"/>
          <w:lang w:val="ru-RU"/>
        </w:rPr>
        <w:t xml:space="preserve"> </w:t>
      </w:r>
      <w:proofErr w:type="spellStart"/>
      <w:r w:rsidR="00E41F9C" w:rsidRPr="00204731">
        <w:rPr>
          <w:sz w:val="24"/>
          <w:szCs w:val="24"/>
          <w:lang w:val="ru-RU"/>
        </w:rPr>
        <w:t>поведінки</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Інформація</w:t>
      </w:r>
      <w:proofErr w:type="spellEnd"/>
      <w:r w:rsidR="00E41F9C" w:rsidRPr="00204731">
        <w:rPr>
          <w:spacing w:val="1"/>
          <w:sz w:val="24"/>
          <w:szCs w:val="24"/>
          <w:lang w:val="ru-RU"/>
        </w:rPr>
        <w:t xml:space="preserve"> </w:t>
      </w:r>
      <w:r w:rsidR="00E41F9C" w:rsidRPr="00204731">
        <w:rPr>
          <w:sz w:val="24"/>
          <w:szCs w:val="24"/>
          <w:lang w:val="ru-RU"/>
        </w:rPr>
        <w:t>про</w:t>
      </w:r>
      <w:r w:rsidR="00E41F9C" w:rsidRPr="00204731">
        <w:rPr>
          <w:spacing w:val="1"/>
          <w:sz w:val="24"/>
          <w:szCs w:val="24"/>
          <w:lang w:val="ru-RU"/>
        </w:rPr>
        <w:t xml:space="preserve"> </w:t>
      </w:r>
      <w:proofErr w:type="spellStart"/>
      <w:r w:rsidR="00E41F9C" w:rsidRPr="00204731">
        <w:rPr>
          <w:sz w:val="24"/>
          <w:szCs w:val="24"/>
          <w:lang w:val="ru-RU"/>
        </w:rPr>
        <w:t>загальні</w:t>
      </w:r>
      <w:proofErr w:type="spellEnd"/>
      <w:r w:rsidR="00E41F9C" w:rsidRPr="00204731">
        <w:rPr>
          <w:spacing w:val="1"/>
          <w:sz w:val="24"/>
          <w:szCs w:val="24"/>
          <w:lang w:val="ru-RU"/>
        </w:rPr>
        <w:t xml:space="preserve"> </w:t>
      </w:r>
      <w:r w:rsidR="00E41F9C" w:rsidRPr="00204731">
        <w:rPr>
          <w:sz w:val="24"/>
          <w:szCs w:val="24"/>
          <w:lang w:val="ru-RU"/>
        </w:rPr>
        <w:t>правила</w:t>
      </w:r>
      <w:r w:rsidR="00E41F9C" w:rsidRPr="00204731">
        <w:rPr>
          <w:spacing w:val="1"/>
          <w:sz w:val="24"/>
          <w:szCs w:val="24"/>
          <w:lang w:val="ru-RU"/>
        </w:rPr>
        <w:t xml:space="preserve"> </w:t>
      </w:r>
      <w:proofErr w:type="spellStart"/>
      <w:r w:rsidR="00E41F9C" w:rsidRPr="00204731">
        <w:rPr>
          <w:sz w:val="24"/>
          <w:szCs w:val="24"/>
          <w:lang w:val="ru-RU"/>
        </w:rPr>
        <w:t>поведінки</w:t>
      </w:r>
      <w:proofErr w:type="spellEnd"/>
      <w:r w:rsidR="00E41F9C" w:rsidRPr="00204731">
        <w:rPr>
          <w:sz w:val="24"/>
          <w:szCs w:val="24"/>
          <w:lang w:val="ru-RU"/>
        </w:rPr>
        <w:t>,</w:t>
      </w:r>
      <w:r w:rsidR="00E41F9C" w:rsidRPr="00204731">
        <w:rPr>
          <w:spacing w:val="1"/>
          <w:sz w:val="24"/>
          <w:szCs w:val="24"/>
          <w:lang w:val="ru-RU"/>
        </w:rPr>
        <w:t xml:space="preserve"> </w:t>
      </w:r>
      <w:r w:rsidR="00E41F9C" w:rsidRPr="00204731">
        <w:rPr>
          <w:sz w:val="24"/>
          <w:szCs w:val="24"/>
          <w:lang w:val="ru-RU"/>
        </w:rPr>
        <w:t>План</w:t>
      </w:r>
      <w:r w:rsidR="00E41F9C" w:rsidRPr="00204731">
        <w:rPr>
          <w:spacing w:val="1"/>
          <w:sz w:val="24"/>
          <w:szCs w:val="24"/>
          <w:lang w:val="ru-RU"/>
        </w:rPr>
        <w:t xml:space="preserve"> </w:t>
      </w:r>
      <w:proofErr w:type="spellStart"/>
      <w:r w:rsidR="00E41F9C" w:rsidRPr="00204731">
        <w:rPr>
          <w:sz w:val="24"/>
          <w:szCs w:val="24"/>
          <w:lang w:val="ru-RU"/>
        </w:rPr>
        <w:t>заходів</w:t>
      </w:r>
      <w:proofErr w:type="spellEnd"/>
      <w:r w:rsidR="00E41F9C" w:rsidRPr="00204731">
        <w:rPr>
          <w:spacing w:val="1"/>
          <w:sz w:val="24"/>
          <w:szCs w:val="24"/>
          <w:lang w:val="ru-RU"/>
        </w:rPr>
        <w:t xml:space="preserve"> </w:t>
      </w:r>
      <w:proofErr w:type="spellStart"/>
      <w:r w:rsidR="00E41F9C" w:rsidRPr="00204731">
        <w:rPr>
          <w:sz w:val="24"/>
          <w:szCs w:val="24"/>
          <w:lang w:val="ru-RU"/>
        </w:rPr>
        <w:t>із</w:t>
      </w:r>
      <w:proofErr w:type="spellEnd"/>
      <w:r w:rsidR="00E41F9C" w:rsidRPr="00204731">
        <w:rPr>
          <w:spacing w:val="1"/>
          <w:sz w:val="24"/>
          <w:szCs w:val="24"/>
          <w:lang w:val="ru-RU"/>
        </w:rPr>
        <w:t xml:space="preserve"> </w:t>
      </w:r>
      <w:proofErr w:type="spellStart"/>
      <w:r w:rsidR="00E41F9C" w:rsidRPr="00204731">
        <w:rPr>
          <w:sz w:val="24"/>
          <w:szCs w:val="24"/>
          <w:lang w:val="ru-RU"/>
        </w:rPr>
        <w:t>запобігання</w:t>
      </w:r>
      <w:proofErr w:type="spellEnd"/>
      <w:r w:rsidR="00E41F9C" w:rsidRPr="00204731">
        <w:rPr>
          <w:sz w:val="24"/>
          <w:szCs w:val="24"/>
          <w:lang w:val="ru-RU"/>
        </w:rPr>
        <w:t xml:space="preserve"> та </w:t>
      </w:r>
      <w:proofErr w:type="spellStart"/>
      <w:r w:rsidR="00E41F9C" w:rsidRPr="00204731">
        <w:rPr>
          <w:sz w:val="24"/>
          <w:szCs w:val="24"/>
          <w:lang w:val="ru-RU"/>
        </w:rPr>
        <w:t>протидії</w:t>
      </w:r>
      <w:proofErr w:type="spellEnd"/>
      <w:r w:rsidR="00E41F9C" w:rsidRPr="00204731">
        <w:rPr>
          <w:sz w:val="24"/>
          <w:szCs w:val="24"/>
          <w:lang w:val="ru-RU"/>
        </w:rPr>
        <w:t xml:space="preserve"> </w:t>
      </w:r>
      <w:proofErr w:type="spellStart"/>
      <w:r w:rsidR="00E41F9C" w:rsidRPr="00204731">
        <w:rPr>
          <w:sz w:val="24"/>
          <w:szCs w:val="24"/>
          <w:lang w:val="ru-RU"/>
        </w:rPr>
        <w:t>булінгу</w:t>
      </w:r>
      <w:proofErr w:type="spellEnd"/>
      <w:r w:rsidR="00E41F9C" w:rsidRPr="00204731">
        <w:rPr>
          <w:sz w:val="24"/>
          <w:szCs w:val="24"/>
          <w:lang w:val="ru-RU"/>
        </w:rPr>
        <w:t xml:space="preserve"> </w:t>
      </w:r>
      <w:proofErr w:type="spellStart"/>
      <w:r w:rsidR="00E41F9C" w:rsidRPr="00204731">
        <w:rPr>
          <w:sz w:val="24"/>
          <w:szCs w:val="24"/>
          <w:lang w:val="ru-RU"/>
        </w:rPr>
        <w:t>оприлюднені</w:t>
      </w:r>
      <w:proofErr w:type="spellEnd"/>
      <w:r w:rsidR="00E41F9C" w:rsidRPr="00204731">
        <w:rPr>
          <w:sz w:val="24"/>
          <w:szCs w:val="24"/>
          <w:lang w:val="ru-RU"/>
        </w:rPr>
        <w:t xml:space="preserve"> на</w:t>
      </w:r>
      <w:r w:rsidR="00E41F9C" w:rsidRPr="00204731">
        <w:rPr>
          <w:spacing w:val="1"/>
          <w:sz w:val="24"/>
          <w:szCs w:val="24"/>
          <w:lang w:val="ru-RU"/>
        </w:rPr>
        <w:t xml:space="preserve"> </w:t>
      </w:r>
      <w:proofErr w:type="spellStart"/>
      <w:r w:rsidR="00E41F9C" w:rsidRPr="00204731">
        <w:rPr>
          <w:sz w:val="24"/>
          <w:szCs w:val="24"/>
          <w:lang w:val="ru-RU"/>
        </w:rPr>
        <w:t>сайті</w:t>
      </w:r>
      <w:proofErr w:type="spellEnd"/>
      <w:r w:rsidR="005D73BD" w:rsidRPr="00204731">
        <w:rPr>
          <w:sz w:val="24"/>
          <w:szCs w:val="24"/>
          <w:lang w:val="ru-RU"/>
        </w:rPr>
        <w:t xml:space="preserve"> </w:t>
      </w:r>
      <w:r w:rsidR="00180F7A" w:rsidRPr="00204731">
        <w:rPr>
          <w:sz w:val="24"/>
          <w:szCs w:val="24"/>
          <w:lang w:val="ru-RU"/>
        </w:rPr>
        <w:t>закладу</w:t>
      </w:r>
      <w:r w:rsidR="001A2239" w:rsidRPr="00204731">
        <w:rPr>
          <w:sz w:val="24"/>
          <w:szCs w:val="24"/>
          <w:lang w:val="ru-RU"/>
        </w:rPr>
        <w:t>. Для 1-4</w:t>
      </w:r>
      <w:r w:rsidR="00E41F9C" w:rsidRPr="00204731">
        <w:rPr>
          <w:sz w:val="24"/>
          <w:szCs w:val="24"/>
          <w:lang w:val="ru-RU"/>
        </w:rPr>
        <w:t xml:space="preserve"> </w:t>
      </w:r>
      <w:proofErr w:type="spellStart"/>
      <w:r w:rsidR="00E41F9C" w:rsidRPr="00204731">
        <w:rPr>
          <w:sz w:val="24"/>
          <w:szCs w:val="24"/>
          <w:lang w:val="ru-RU"/>
        </w:rPr>
        <w:t>класів</w:t>
      </w:r>
      <w:proofErr w:type="spellEnd"/>
      <w:r w:rsidR="00E41F9C" w:rsidRPr="00204731">
        <w:rPr>
          <w:sz w:val="24"/>
          <w:szCs w:val="24"/>
          <w:lang w:val="ru-RU"/>
        </w:rPr>
        <w:t xml:space="preserve"> правила </w:t>
      </w:r>
      <w:proofErr w:type="spellStart"/>
      <w:r w:rsidR="00E41F9C" w:rsidRPr="00204731">
        <w:rPr>
          <w:sz w:val="24"/>
          <w:szCs w:val="24"/>
          <w:lang w:val="ru-RU"/>
        </w:rPr>
        <w:t>поведінки</w:t>
      </w:r>
      <w:proofErr w:type="spellEnd"/>
      <w:r w:rsidR="00E41F9C" w:rsidRPr="00204731">
        <w:rPr>
          <w:spacing w:val="1"/>
          <w:sz w:val="24"/>
          <w:szCs w:val="24"/>
          <w:lang w:val="ru-RU"/>
        </w:rPr>
        <w:t xml:space="preserve"> </w:t>
      </w:r>
      <w:proofErr w:type="spellStart"/>
      <w:r w:rsidR="00E41F9C" w:rsidRPr="00204731">
        <w:rPr>
          <w:sz w:val="24"/>
          <w:szCs w:val="24"/>
          <w:lang w:val="ru-RU"/>
        </w:rPr>
        <w:t>розроблені</w:t>
      </w:r>
      <w:proofErr w:type="spellEnd"/>
      <w:r w:rsidR="00E41F9C" w:rsidRPr="00204731">
        <w:rPr>
          <w:spacing w:val="1"/>
          <w:sz w:val="24"/>
          <w:szCs w:val="24"/>
          <w:lang w:val="ru-RU"/>
        </w:rPr>
        <w:t xml:space="preserve"> </w:t>
      </w:r>
      <w:proofErr w:type="spellStart"/>
      <w:r w:rsidR="00E41F9C" w:rsidRPr="00204731">
        <w:rPr>
          <w:sz w:val="24"/>
          <w:szCs w:val="24"/>
          <w:lang w:val="ru-RU"/>
        </w:rPr>
        <w:t>спільно</w:t>
      </w:r>
      <w:proofErr w:type="spellEnd"/>
      <w:r w:rsidR="00E41F9C" w:rsidRPr="00204731">
        <w:rPr>
          <w:spacing w:val="1"/>
          <w:sz w:val="24"/>
          <w:szCs w:val="24"/>
          <w:lang w:val="ru-RU"/>
        </w:rPr>
        <w:t xml:space="preserve"> </w:t>
      </w:r>
      <w:r w:rsidR="00E41F9C" w:rsidRPr="00204731">
        <w:rPr>
          <w:sz w:val="24"/>
          <w:szCs w:val="24"/>
          <w:lang w:val="ru-RU"/>
        </w:rPr>
        <w:t>з</w:t>
      </w:r>
      <w:r w:rsidR="00E41F9C" w:rsidRPr="00204731">
        <w:rPr>
          <w:spacing w:val="1"/>
          <w:sz w:val="24"/>
          <w:szCs w:val="24"/>
          <w:lang w:val="ru-RU"/>
        </w:rPr>
        <w:t xml:space="preserve"> </w:t>
      </w:r>
      <w:proofErr w:type="spellStart"/>
      <w:r w:rsidR="00E41F9C" w:rsidRPr="00204731">
        <w:rPr>
          <w:sz w:val="24"/>
          <w:szCs w:val="24"/>
          <w:lang w:val="ru-RU"/>
        </w:rPr>
        <w:t>учнями</w:t>
      </w:r>
      <w:proofErr w:type="spellEnd"/>
      <w:r w:rsidR="00E41F9C" w:rsidRPr="00204731">
        <w:rPr>
          <w:spacing w:val="1"/>
          <w:sz w:val="24"/>
          <w:szCs w:val="24"/>
          <w:lang w:val="ru-RU"/>
        </w:rPr>
        <w:t xml:space="preserve"> </w:t>
      </w:r>
      <w:r w:rsidR="00E41F9C" w:rsidRPr="00204731">
        <w:rPr>
          <w:sz w:val="24"/>
          <w:szCs w:val="24"/>
          <w:lang w:val="ru-RU"/>
        </w:rPr>
        <w:t>та</w:t>
      </w:r>
      <w:r w:rsidR="00E41F9C" w:rsidRPr="00204731">
        <w:rPr>
          <w:spacing w:val="1"/>
          <w:sz w:val="24"/>
          <w:szCs w:val="24"/>
          <w:lang w:val="ru-RU"/>
        </w:rPr>
        <w:t xml:space="preserve"> </w:t>
      </w:r>
      <w:proofErr w:type="spellStart"/>
      <w:r w:rsidR="00E41F9C" w:rsidRPr="00204731">
        <w:rPr>
          <w:sz w:val="24"/>
          <w:szCs w:val="24"/>
          <w:lang w:val="ru-RU"/>
        </w:rPr>
        <w:t>розміщені</w:t>
      </w:r>
      <w:proofErr w:type="spellEnd"/>
      <w:r w:rsidR="00E41F9C" w:rsidRPr="00204731">
        <w:rPr>
          <w:spacing w:val="1"/>
          <w:sz w:val="24"/>
          <w:szCs w:val="24"/>
          <w:lang w:val="ru-RU"/>
        </w:rPr>
        <w:t xml:space="preserve"> </w:t>
      </w:r>
      <w:r w:rsidR="00E41F9C" w:rsidRPr="00204731">
        <w:rPr>
          <w:sz w:val="24"/>
          <w:szCs w:val="24"/>
          <w:lang w:val="ru-RU"/>
        </w:rPr>
        <w:t>на</w:t>
      </w:r>
      <w:r w:rsidR="00E41F9C" w:rsidRPr="00204731">
        <w:rPr>
          <w:spacing w:val="1"/>
          <w:sz w:val="24"/>
          <w:szCs w:val="24"/>
          <w:lang w:val="ru-RU"/>
        </w:rPr>
        <w:t xml:space="preserve"> </w:t>
      </w:r>
      <w:proofErr w:type="spellStart"/>
      <w:proofErr w:type="gramStart"/>
      <w:r w:rsidR="00E41F9C" w:rsidRPr="00204731">
        <w:rPr>
          <w:sz w:val="24"/>
          <w:szCs w:val="24"/>
          <w:lang w:val="ru-RU"/>
        </w:rPr>
        <w:t>р</w:t>
      </w:r>
      <w:proofErr w:type="gramEnd"/>
      <w:r w:rsidR="00E41F9C" w:rsidRPr="00204731">
        <w:rPr>
          <w:sz w:val="24"/>
          <w:szCs w:val="24"/>
          <w:lang w:val="ru-RU"/>
        </w:rPr>
        <w:t>івні</w:t>
      </w:r>
      <w:proofErr w:type="spellEnd"/>
      <w:r w:rsidR="00E41F9C" w:rsidRPr="00204731">
        <w:rPr>
          <w:spacing w:val="1"/>
          <w:sz w:val="24"/>
          <w:szCs w:val="24"/>
          <w:lang w:val="ru-RU"/>
        </w:rPr>
        <w:t xml:space="preserve"> </w:t>
      </w:r>
      <w:proofErr w:type="spellStart"/>
      <w:r w:rsidR="00E41F9C" w:rsidRPr="00204731">
        <w:rPr>
          <w:sz w:val="24"/>
          <w:szCs w:val="24"/>
          <w:lang w:val="ru-RU"/>
        </w:rPr>
        <w:t>зорового</w:t>
      </w:r>
      <w:proofErr w:type="spellEnd"/>
      <w:r w:rsidR="00E41F9C" w:rsidRPr="00204731">
        <w:rPr>
          <w:spacing w:val="1"/>
          <w:sz w:val="24"/>
          <w:szCs w:val="24"/>
          <w:lang w:val="ru-RU"/>
        </w:rPr>
        <w:t xml:space="preserve"> </w:t>
      </w:r>
      <w:r w:rsidR="00E41F9C" w:rsidRPr="00204731">
        <w:rPr>
          <w:sz w:val="24"/>
          <w:szCs w:val="24"/>
          <w:lang w:val="ru-RU"/>
        </w:rPr>
        <w:t>доступу</w:t>
      </w:r>
      <w:r w:rsidR="00E41F9C" w:rsidRPr="00204731">
        <w:rPr>
          <w:spacing w:val="1"/>
          <w:sz w:val="24"/>
          <w:szCs w:val="24"/>
          <w:lang w:val="ru-RU"/>
        </w:rPr>
        <w:t xml:space="preserve"> </w:t>
      </w:r>
      <w:proofErr w:type="spellStart"/>
      <w:r w:rsidR="00E41F9C" w:rsidRPr="00204731">
        <w:rPr>
          <w:sz w:val="24"/>
          <w:szCs w:val="24"/>
          <w:lang w:val="ru-RU"/>
        </w:rPr>
        <w:t>дітей</w:t>
      </w:r>
      <w:proofErr w:type="spellEnd"/>
      <w:r w:rsidR="00E41F9C" w:rsidRPr="00204731">
        <w:rPr>
          <w:spacing w:val="1"/>
          <w:sz w:val="24"/>
          <w:szCs w:val="24"/>
          <w:lang w:val="ru-RU"/>
        </w:rPr>
        <w:t xml:space="preserve"> </w:t>
      </w:r>
      <w:r w:rsidR="00E41F9C" w:rsidRPr="00204731">
        <w:rPr>
          <w:sz w:val="24"/>
          <w:szCs w:val="24"/>
          <w:lang w:val="ru-RU"/>
        </w:rPr>
        <w:t>у</w:t>
      </w:r>
      <w:r w:rsidR="00E41F9C" w:rsidRPr="00204731">
        <w:rPr>
          <w:spacing w:val="1"/>
          <w:sz w:val="24"/>
          <w:szCs w:val="24"/>
          <w:lang w:val="ru-RU"/>
        </w:rPr>
        <w:t xml:space="preserve"> </w:t>
      </w:r>
      <w:proofErr w:type="spellStart"/>
      <w:r w:rsidR="00E41F9C" w:rsidRPr="00204731">
        <w:rPr>
          <w:sz w:val="24"/>
          <w:szCs w:val="24"/>
          <w:lang w:val="ru-RU"/>
        </w:rPr>
        <w:t>класних</w:t>
      </w:r>
      <w:proofErr w:type="spellEnd"/>
      <w:r w:rsidR="00E41F9C" w:rsidRPr="00204731">
        <w:rPr>
          <w:spacing w:val="1"/>
          <w:sz w:val="24"/>
          <w:szCs w:val="24"/>
          <w:lang w:val="ru-RU"/>
        </w:rPr>
        <w:t xml:space="preserve"> </w:t>
      </w:r>
      <w:proofErr w:type="spellStart"/>
      <w:r w:rsidR="00E41F9C" w:rsidRPr="00204731">
        <w:rPr>
          <w:sz w:val="24"/>
          <w:szCs w:val="24"/>
          <w:lang w:val="ru-RU"/>
        </w:rPr>
        <w:t>приміщеннях</w:t>
      </w:r>
      <w:proofErr w:type="spellEnd"/>
      <w:r w:rsidR="00E41F9C" w:rsidRPr="00204731">
        <w:rPr>
          <w:sz w:val="24"/>
          <w:szCs w:val="24"/>
          <w:lang w:val="ru-RU"/>
        </w:rPr>
        <w:t>.</w:t>
      </w:r>
      <w:r w:rsidR="00E41F9C" w:rsidRPr="00204731">
        <w:rPr>
          <w:spacing w:val="1"/>
          <w:sz w:val="24"/>
          <w:szCs w:val="24"/>
          <w:lang w:val="ru-RU"/>
        </w:rPr>
        <w:t xml:space="preserve"> </w:t>
      </w:r>
      <w:r w:rsidR="00E41F9C" w:rsidRPr="00204731">
        <w:rPr>
          <w:sz w:val="24"/>
          <w:szCs w:val="24"/>
          <w:lang w:val="ru-RU"/>
        </w:rPr>
        <w:t>В</w:t>
      </w:r>
      <w:r w:rsidR="00E41F9C" w:rsidRPr="00204731">
        <w:rPr>
          <w:spacing w:val="1"/>
          <w:sz w:val="24"/>
          <w:szCs w:val="24"/>
          <w:lang w:val="ru-RU"/>
        </w:rPr>
        <w:t xml:space="preserve"> </w:t>
      </w:r>
      <w:r w:rsidR="00E41F9C" w:rsidRPr="00204731">
        <w:rPr>
          <w:sz w:val="24"/>
          <w:szCs w:val="24"/>
          <w:lang w:val="ru-RU"/>
        </w:rPr>
        <w:t>коридорах</w:t>
      </w:r>
      <w:r w:rsidR="00E41F9C" w:rsidRPr="00204731">
        <w:rPr>
          <w:spacing w:val="1"/>
          <w:sz w:val="24"/>
          <w:szCs w:val="24"/>
          <w:lang w:val="ru-RU"/>
        </w:rPr>
        <w:t xml:space="preserve"> </w:t>
      </w:r>
      <w:r w:rsidR="00E41F9C" w:rsidRPr="00204731">
        <w:rPr>
          <w:sz w:val="24"/>
          <w:szCs w:val="24"/>
          <w:lang w:val="ru-RU"/>
        </w:rPr>
        <w:t>є</w:t>
      </w:r>
      <w:r w:rsidR="00E41F9C" w:rsidRPr="00204731">
        <w:rPr>
          <w:spacing w:val="1"/>
          <w:sz w:val="24"/>
          <w:szCs w:val="24"/>
          <w:lang w:val="ru-RU"/>
        </w:rPr>
        <w:t xml:space="preserve"> </w:t>
      </w:r>
      <w:proofErr w:type="spellStart"/>
      <w:r w:rsidR="00E41F9C" w:rsidRPr="00204731">
        <w:rPr>
          <w:sz w:val="24"/>
          <w:szCs w:val="24"/>
          <w:lang w:val="ru-RU"/>
        </w:rPr>
        <w:t>інформаційні</w:t>
      </w:r>
      <w:proofErr w:type="spellEnd"/>
      <w:r w:rsidR="00E41F9C" w:rsidRPr="00204731">
        <w:rPr>
          <w:spacing w:val="1"/>
          <w:sz w:val="24"/>
          <w:szCs w:val="24"/>
          <w:lang w:val="ru-RU"/>
        </w:rPr>
        <w:t xml:space="preserve"> </w:t>
      </w:r>
      <w:proofErr w:type="spellStart"/>
      <w:r w:rsidR="00E41F9C" w:rsidRPr="00204731">
        <w:rPr>
          <w:sz w:val="24"/>
          <w:szCs w:val="24"/>
          <w:lang w:val="ru-RU"/>
        </w:rPr>
        <w:t>стенди</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що</w:t>
      </w:r>
      <w:proofErr w:type="spellEnd"/>
      <w:r w:rsidR="00E41F9C" w:rsidRPr="00204731">
        <w:rPr>
          <w:spacing w:val="1"/>
          <w:sz w:val="24"/>
          <w:szCs w:val="24"/>
          <w:lang w:val="ru-RU"/>
        </w:rPr>
        <w:t xml:space="preserve"> </w:t>
      </w:r>
      <w:proofErr w:type="spellStart"/>
      <w:r w:rsidR="00E41F9C" w:rsidRPr="00204731">
        <w:rPr>
          <w:sz w:val="24"/>
          <w:szCs w:val="24"/>
          <w:lang w:val="ru-RU"/>
        </w:rPr>
        <w:t>висвітлюють</w:t>
      </w:r>
      <w:proofErr w:type="spellEnd"/>
      <w:r w:rsidR="00E41F9C" w:rsidRPr="00204731">
        <w:rPr>
          <w:spacing w:val="1"/>
          <w:sz w:val="24"/>
          <w:szCs w:val="24"/>
          <w:lang w:val="ru-RU"/>
        </w:rPr>
        <w:t xml:space="preserve"> </w:t>
      </w:r>
      <w:r w:rsidR="00E41F9C" w:rsidRPr="00204731">
        <w:rPr>
          <w:sz w:val="24"/>
          <w:szCs w:val="24"/>
          <w:lang w:val="ru-RU"/>
        </w:rPr>
        <w:t xml:space="preserve">Правила </w:t>
      </w:r>
      <w:proofErr w:type="spellStart"/>
      <w:r w:rsidR="00E41F9C" w:rsidRPr="00204731">
        <w:rPr>
          <w:sz w:val="24"/>
          <w:szCs w:val="24"/>
          <w:lang w:val="ru-RU"/>
        </w:rPr>
        <w:t>поведінки</w:t>
      </w:r>
      <w:proofErr w:type="spellEnd"/>
      <w:r w:rsidR="00E41F9C" w:rsidRPr="00204731">
        <w:rPr>
          <w:sz w:val="24"/>
          <w:szCs w:val="24"/>
          <w:lang w:val="ru-RU"/>
        </w:rPr>
        <w:t xml:space="preserve"> для </w:t>
      </w:r>
      <w:proofErr w:type="spellStart"/>
      <w:r w:rsidR="00E41F9C" w:rsidRPr="00204731">
        <w:rPr>
          <w:sz w:val="24"/>
          <w:szCs w:val="24"/>
          <w:lang w:val="ru-RU"/>
        </w:rPr>
        <w:t>учнів</w:t>
      </w:r>
      <w:proofErr w:type="spellEnd"/>
      <w:r w:rsidR="00E41F9C" w:rsidRPr="00204731">
        <w:rPr>
          <w:sz w:val="24"/>
          <w:szCs w:val="24"/>
          <w:lang w:val="ru-RU"/>
        </w:rPr>
        <w:t xml:space="preserve">, </w:t>
      </w:r>
      <w:proofErr w:type="spellStart"/>
      <w:r w:rsidR="00E41F9C" w:rsidRPr="00204731">
        <w:rPr>
          <w:sz w:val="24"/>
          <w:szCs w:val="24"/>
          <w:lang w:val="ru-RU"/>
        </w:rPr>
        <w:t>інформацію</w:t>
      </w:r>
      <w:proofErr w:type="spellEnd"/>
      <w:r w:rsidR="00E41F9C" w:rsidRPr="00204731">
        <w:rPr>
          <w:sz w:val="24"/>
          <w:szCs w:val="24"/>
          <w:lang w:val="ru-RU"/>
        </w:rPr>
        <w:t xml:space="preserve"> </w:t>
      </w:r>
      <w:proofErr w:type="spellStart"/>
      <w:r w:rsidR="00E41F9C" w:rsidRPr="00204731">
        <w:rPr>
          <w:sz w:val="24"/>
          <w:szCs w:val="24"/>
          <w:lang w:val="ru-RU"/>
        </w:rPr>
        <w:t>щодо</w:t>
      </w:r>
      <w:proofErr w:type="spellEnd"/>
      <w:r w:rsidR="00E41F9C" w:rsidRPr="00204731">
        <w:rPr>
          <w:spacing w:val="1"/>
          <w:sz w:val="24"/>
          <w:szCs w:val="24"/>
          <w:lang w:val="ru-RU"/>
        </w:rPr>
        <w:t xml:space="preserve"> </w:t>
      </w:r>
      <w:proofErr w:type="spellStart"/>
      <w:proofErr w:type="gramStart"/>
      <w:r w:rsidR="00E41F9C" w:rsidRPr="00204731">
        <w:rPr>
          <w:sz w:val="24"/>
          <w:szCs w:val="24"/>
          <w:lang w:val="ru-RU"/>
        </w:rPr>
        <w:t>бул</w:t>
      </w:r>
      <w:proofErr w:type="gramEnd"/>
      <w:r w:rsidR="00E41F9C" w:rsidRPr="00204731">
        <w:rPr>
          <w:sz w:val="24"/>
          <w:szCs w:val="24"/>
          <w:lang w:val="ru-RU"/>
        </w:rPr>
        <w:t>інгу</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номери</w:t>
      </w:r>
      <w:proofErr w:type="spellEnd"/>
      <w:r w:rsidR="00E41F9C" w:rsidRPr="00204731">
        <w:rPr>
          <w:spacing w:val="1"/>
          <w:sz w:val="24"/>
          <w:szCs w:val="24"/>
          <w:lang w:val="ru-RU"/>
        </w:rPr>
        <w:t xml:space="preserve"> </w:t>
      </w:r>
      <w:proofErr w:type="spellStart"/>
      <w:r w:rsidR="00E41F9C" w:rsidRPr="00204731">
        <w:rPr>
          <w:sz w:val="24"/>
          <w:szCs w:val="24"/>
          <w:lang w:val="ru-RU"/>
        </w:rPr>
        <w:t>телефонів</w:t>
      </w:r>
      <w:proofErr w:type="spellEnd"/>
      <w:r w:rsidR="00E41F9C" w:rsidRPr="00204731">
        <w:rPr>
          <w:spacing w:val="1"/>
          <w:sz w:val="24"/>
          <w:szCs w:val="24"/>
          <w:lang w:val="ru-RU"/>
        </w:rPr>
        <w:t xml:space="preserve"> </w:t>
      </w:r>
      <w:proofErr w:type="spellStart"/>
      <w:r w:rsidR="00E41F9C" w:rsidRPr="00204731">
        <w:rPr>
          <w:sz w:val="24"/>
          <w:szCs w:val="24"/>
          <w:lang w:val="ru-RU"/>
        </w:rPr>
        <w:t>екстрених</w:t>
      </w:r>
      <w:proofErr w:type="spellEnd"/>
      <w:r w:rsidR="00E41F9C" w:rsidRPr="00204731">
        <w:rPr>
          <w:spacing w:val="1"/>
          <w:sz w:val="24"/>
          <w:szCs w:val="24"/>
          <w:lang w:val="ru-RU"/>
        </w:rPr>
        <w:t xml:space="preserve"> </w:t>
      </w:r>
      <w:r w:rsidR="00E41F9C" w:rsidRPr="00204731">
        <w:rPr>
          <w:sz w:val="24"/>
          <w:szCs w:val="24"/>
          <w:lang w:val="ru-RU"/>
        </w:rPr>
        <w:t>служб,</w:t>
      </w:r>
      <w:r w:rsidR="00E41F9C" w:rsidRPr="00204731">
        <w:rPr>
          <w:spacing w:val="1"/>
          <w:sz w:val="24"/>
          <w:szCs w:val="24"/>
          <w:lang w:val="ru-RU"/>
        </w:rPr>
        <w:t xml:space="preserve"> </w:t>
      </w:r>
      <w:proofErr w:type="spellStart"/>
      <w:r w:rsidR="00E41F9C" w:rsidRPr="00204731">
        <w:rPr>
          <w:sz w:val="24"/>
          <w:szCs w:val="24"/>
          <w:lang w:val="ru-RU"/>
        </w:rPr>
        <w:t>телефони</w:t>
      </w:r>
      <w:proofErr w:type="spellEnd"/>
      <w:r w:rsidR="00E41F9C" w:rsidRPr="00204731">
        <w:rPr>
          <w:sz w:val="24"/>
          <w:szCs w:val="24"/>
          <w:lang w:val="ru-RU"/>
        </w:rPr>
        <w:t xml:space="preserve"> </w:t>
      </w:r>
      <w:proofErr w:type="spellStart"/>
      <w:r w:rsidR="00E41F9C" w:rsidRPr="00204731">
        <w:rPr>
          <w:sz w:val="24"/>
          <w:szCs w:val="24"/>
          <w:lang w:val="ru-RU"/>
        </w:rPr>
        <w:t>довіри</w:t>
      </w:r>
      <w:proofErr w:type="spellEnd"/>
      <w:r w:rsidR="00E41F9C" w:rsidRPr="00204731">
        <w:rPr>
          <w:sz w:val="24"/>
          <w:szCs w:val="24"/>
          <w:lang w:val="ru-RU"/>
        </w:rPr>
        <w:t>;</w:t>
      </w:r>
    </w:p>
    <w:p w:rsidR="00B53A28" w:rsidRPr="00204731" w:rsidRDefault="00B53A28" w:rsidP="00B53A28">
      <w:pPr>
        <w:pStyle w:val="TableParagraph"/>
        <w:tabs>
          <w:tab w:val="left" w:pos="544"/>
        </w:tabs>
        <w:ind w:right="85"/>
        <w:jc w:val="both"/>
        <w:rPr>
          <w:sz w:val="24"/>
          <w:szCs w:val="24"/>
          <w:lang w:val="ru-RU"/>
        </w:rPr>
      </w:pPr>
    </w:p>
    <w:p w:rsidR="00E41F9C" w:rsidRPr="00204731" w:rsidRDefault="00876555" w:rsidP="002E7B08">
      <w:pPr>
        <w:pStyle w:val="TableParagraph"/>
        <w:numPr>
          <w:ilvl w:val="0"/>
          <w:numId w:val="7"/>
        </w:numPr>
        <w:tabs>
          <w:tab w:val="left" w:pos="544"/>
        </w:tabs>
        <w:ind w:right="90"/>
        <w:jc w:val="both"/>
        <w:rPr>
          <w:sz w:val="24"/>
          <w:szCs w:val="24"/>
          <w:lang w:val="ru-RU"/>
        </w:rPr>
      </w:pPr>
      <w:r w:rsidRPr="00204731">
        <w:rPr>
          <w:sz w:val="24"/>
          <w:szCs w:val="24"/>
          <w:lang w:val="ru-RU"/>
        </w:rPr>
        <w:t>В</w:t>
      </w:r>
      <w:r w:rsidR="00180F7A" w:rsidRPr="00204731">
        <w:rPr>
          <w:sz w:val="24"/>
          <w:szCs w:val="24"/>
          <w:lang w:val="ru-RU"/>
        </w:rPr>
        <w:t xml:space="preserve"> </w:t>
      </w:r>
      <w:proofErr w:type="spellStart"/>
      <w:r w:rsidR="00180F7A" w:rsidRPr="00204731">
        <w:rPr>
          <w:sz w:val="24"/>
          <w:szCs w:val="24"/>
          <w:lang w:val="ru-RU"/>
        </w:rPr>
        <w:t>ліцеї</w:t>
      </w:r>
      <w:proofErr w:type="spellEnd"/>
      <w:r w:rsidR="00E41F9C" w:rsidRPr="00204731">
        <w:rPr>
          <w:spacing w:val="1"/>
          <w:sz w:val="24"/>
          <w:szCs w:val="24"/>
          <w:lang w:val="ru-RU"/>
        </w:rPr>
        <w:t xml:space="preserve"> </w:t>
      </w:r>
      <w:r w:rsidR="00733CCC" w:rsidRPr="00204731">
        <w:rPr>
          <w:sz w:val="24"/>
          <w:szCs w:val="24"/>
          <w:lang w:val="ru-RU"/>
        </w:rPr>
        <w:t>проводилас</w:t>
      </w:r>
      <w:r w:rsidR="00E41F9C" w:rsidRPr="00204731">
        <w:rPr>
          <w:sz w:val="24"/>
          <w:szCs w:val="24"/>
          <w:lang w:val="ru-RU"/>
        </w:rPr>
        <w:t>ь</w:t>
      </w:r>
      <w:r w:rsidR="00E41F9C" w:rsidRPr="00204731">
        <w:rPr>
          <w:spacing w:val="1"/>
          <w:sz w:val="24"/>
          <w:szCs w:val="24"/>
          <w:lang w:val="ru-RU"/>
        </w:rPr>
        <w:t xml:space="preserve"> </w:t>
      </w:r>
      <w:r w:rsidR="00E41F9C" w:rsidRPr="00204731">
        <w:rPr>
          <w:sz w:val="24"/>
          <w:szCs w:val="24"/>
          <w:lang w:val="ru-RU"/>
        </w:rPr>
        <w:t>роботу</w:t>
      </w:r>
      <w:r w:rsidR="00E41F9C" w:rsidRPr="00204731">
        <w:rPr>
          <w:spacing w:val="1"/>
          <w:sz w:val="24"/>
          <w:szCs w:val="24"/>
          <w:lang w:val="ru-RU"/>
        </w:rPr>
        <w:t xml:space="preserve"> </w:t>
      </w:r>
      <w:proofErr w:type="spellStart"/>
      <w:r w:rsidR="00E41F9C" w:rsidRPr="00204731">
        <w:rPr>
          <w:sz w:val="24"/>
          <w:szCs w:val="24"/>
          <w:lang w:val="ru-RU"/>
        </w:rPr>
        <w:t>щодо</w:t>
      </w:r>
      <w:proofErr w:type="spellEnd"/>
      <w:r w:rsidR="00E41F9C" w:rsidRPr="00204731">
        <w:rPr>
          <w:spacing w:val="1"/>
          <w:sz w:val="24"/>
          <w:szCs w:val="24"/>
          <w:lang w:val="ru-RU"/>
        </w:rPr>
        <w:t xml:space="preserve"> </w:t>
      </w:r>
      <w:proofErr w:type="spellStart"/>
      <w:r w:rsidR="00E41F9C" w:rsidRPr="00204731">
        <w:rPr>
          <w:sz w:val="24"/>
          <w:szCs w:val="24"/>
          <w:lang w:val="ru-RU"/>
        </w:rPr>
        <w:t>адаптації</w:t>
      </w:r>
      <w:proofErr w:type="spellEnd"/>
      <w:r w:rsidR="00E41F9C" w:rsidRPr="00204731">
        <w:rPr>
          <w:spacing w:val="1"/>
          <w:sz w:val="24"/>
          <w:szCs w:val="24"/>
          <w:lang w:val="ru-RU"/>
        </w:rPr>
        <w:t xml:space="preserve"> </w:t>
      </w:r>
      <w:r w:rsidR="00E41F9C" w:rsidRPr="00204731">
        <w:rPr>
          <w:sz w:val="24"/>
          <w:szCs w:val="24"/>
          <w:lang w:val="ru-RU"/>
        </w:rPr>
        <w:t>та</w:t>
      </w:r>
      <w:r w:rsidR="00E41F9C" w:rsidRPr="00204731">
        <w:rPr>
          <w:spacing w:val="1"/>
          <w:sz w:val="24"/>
          <w:szCs w:val="24"/>
          <w:lang w:val="ru-RU"/>
        </w:rPr>
        <w:t xml:space="preserve"> </w:t>
      </w:r>
      <w:proofErr w:type="spellStart"/>
      <w:r w:rsidR="00E41F9C" w:rsidRPr="00204731">
        <w:rPr>
          <w:sz w:val="24"/>
          <w:szCs w:val="24"/>
          <w:lang w:val="ru-RU"/>
        </w:rPr>
        <w:t>інтеграції</w:t>
      </w:r>
      <w:proofErr w:type="spellEnd"/>
      <w:r w:rsidR="00E41F9C" w:rsidRPr="00204731">
        <w:rPr>
          <w:spacing w:val="1"/>
          <w:sz w:val="24"/>
          <w:szCs w:val="24"/>
          <w:lang w:val="ru-RU"/>
        </w:rPr>
        <w:t xml:space="preserve"> </w:t>
      </w:r>
      <w:proofErr w:type="spellStart"/>
      <w:r w:rsidR="00E41F9C" w:rsidRPr="00204731">
        <w:rPr>
          <w:sz w:val="24"/>
          <w:szCs w:val="24"/>
          <w:lang w:val="ru-RU"/>
        </w:rPr>
        <w:t>учні</w:t>
      </w:r>
      <w:proofErr w:type="gramStart"/>
      <w:r w:rsidR="00E41F9C" w:rsidRPr="00204731">
        <w:rPr>
          <w:sz w:val="24"/>
          <w:szCs w:val="24"/>
          <w:lang w:val="ru-RU"/>
        </w:rPr>
        <w:t>в</w:t>
      </w:r>
      <w:proofErr w:type="spellEnd"/>
      <w:proofErr w:type="gramEnd"/>
      <w:r w:rsidR="00E41F9C" w:rsidRPr="00204731">
        <w:rPr>
          <w:spacing w:val="1"/>
          <w:sz w:val="24"/>
          <w:szCs w:val="24"/>
          <w:lang w:val="ru-RU"/>
        </w:rPr>
        <w:t xml:space="preserve"> </w:t>
      </w:r>
      <w:r w:rsidR="00E41F9C" w:rsidRPr="00204731">
        <w:rPr>
          <w:sz w:val="24"/>
          <w:szCs w:val="24"/>
          <w:lang w:val="ru-RU"/>
        </w:rPr>
        <w:t>до</w:t>
      </w:r>
      <w:r w:rsidR="00E41F9C" w:rsidRPr="00204731">
        <w:rPr>
          <w:spacing w:val="1"/>
          <w:sz w:val="24"/>
          <w:szCs w:val="24"/>
          <w:lang w:val="ru-RU"/>
        </w:rPr>
        <w:t xml:space="preserve"> </w:t>
      </w:r>
      <w:proofErr w:type="spellStart"/>
      <w:r w:rsidR="00E41F9C" w:rsidRPr="00204731">
        <w:rPr>
          <w:sz w:val="24"/>
          <w:szCs w:val="24"/>
          <w:lang w:val="ru-RU"/>
        </w:rPr>
        <w:t>освітнього</w:t>
      </w:r>
      <w:proofErr w:type="spellEnd"/>
      <w:r w:rsidR="00E41F9C" w:rsidRPr="00204731">
        <w:rPr>
          <w:spacing w:val="1"/>
          <w:sz w:val="24"/>
          <w:szCs w:val="24"/>
          <w:lang w:val="ru-RU"/>
        </w:rPr>
        <w:t xml:space="preserve"> </w:t>
      </w:r>
      <w:proofErr w:type="spellStart"/>
      <w:r w:rsidR="00E41F9C" w:rsidRPr="00204731">
        <w:rPr>
          <w:sz w:val="24"/>
          <w:szCs w:val="24"/>
          <w:lang w:val="ru-RU"/>
        </w:rPr>
        <w:t>процесу</w:t>
      </w:r>
      <w:proofErr w:type="spellEnd"/>
      <w:r w:rsidR="00E41F9C" w:rsidRPr="00204731">
        <w:rPr>
          <w:spacing w:val="1"/>
          <w:sz w:val="24"/>
          <w:szCs w:val="24"/>
          <w:lang w:val="ru-RU"/>
        </w:rPr>
        <w:t xml:space="preserve"> </w:t>
      </w:r>
      <w:r w:rsidR="008D053E">
        <w:rPr>
          <w:sz w:val="24"/>
          <w:szCs w:val="24"/>
          <w:lang w:val="ru-RU"/>
        </w:rPr>
        <w:t>(93</w:t>
      </w:r>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батьків</w:t>
      </w:r>
      <w:proofErr w:type="spellEnd"/>
      <w:r w:rsidR="00E41F9C" w:rsidRPr="00204731">
        <w:rPr>
          <w:spacing w:val="1"/>
          <w:sz w:val="24"/>
          <w:szCs w:val="24"/>
          <w:lang w:val="ru-RU"/>
        </w:rPr>
        <w:t xml:space="preserve"> </w:t>
      </w:r>
      <w:proofErr w:type="spellStart"/>
      <w:r w:rsidR="00E41F9C" w:rsidRPr="00204731">
        <w:rPr>
          <w:sz w:val="24"/>
          <w:szCs w:val="24"/>
          <w:lang w:val="ru-RU"/>
        </w:rPr>
        <w:t>вважають</w:t>
      </w:r>
      <w:proofErr w:type="spellEnd"/>
      <w:r w:rsidR="00E41F9C" w:rsidRPr="00204731">
        <w:rPr>
          <w:sz w:val="24"/>
          <w:szCs w:val="24"/>
          <w:lang w:val="ru-RU"/>
        </w:rPr>
        <w:t>,</w:t>
      </w:r>
      <w:r w:rsidR="00E41F9C" w:rsidRPr="00204731">
        <w:rPr>
          <w:spacing w:val="1"/>
          <w:sz w:val="24"/>
          <w:szCs w:val="24"/>
          <w:lang w:val="ru-RU"/>
        </w:rPr>
        <w:t xml:space="preserve"> </w:t>
      </w:r>
      <w:proofErr w:type="spellStart"/>
      <w:r w:rsidR="00E41F9C" w:rsidRPr="00204731">
        <w:rPr>
          <w:sz w:val="24"/>
          <w:szCs w:val="24"/>
          <w:lang w:val="ru-RU"/>
        </w:rPr>
        <w:t>що</w:t>
      </w:r>
      <w:proofErr w:type="spellEnd"/>
      <w:r w:rsidR="00E41F9C" w:rsidRPr="00204731">
        <w:rPr>
          <w:spacing w:val="1"/>
          <w:sz w:val="24"/>
          <w:szCs w:val="24"/>
          <w:lang w:val="ru-RU"/>
        </w:rPr>
        <w:t xml:space="preserve"> </w:t>
      </w:r>
      <w:r w:rsidR="00E41F9C" w:rsidRPr="00204731">
        <w:rPr>
          <w:sz w:val="24"/>
          <w:szCs w:val="24"/>
          <w:lang w:val="ru-RU"/>
        </w:rPr>
        <w:t>в</w:t>
      </w:r>
      <w:r w:rsidR="00E41F9C" w:rsidRPr="00204731">
        <w:rPr>
          <w:spacing w:val="1"/>
          <w:sz w:val="24"/>
          <w:szCs w:val="24"/>
          <w:lang w:val="ru-RU"/>
        </w:rPr>
        <w:t xml:space="preserve"> </w:t>
      </w:r>
      <w:proofErr w:type="spellStart"/>
      <w:r w:rsidR="00E41F9C" w:rsidRPr="00204731">
        <w:rPr>
          <w:sz w:val="24"/>
          <w:szCs w:val="24"/>
          <w:lang w:val="ru-RU"/>
        </w:rPr>
        <w:t>дітей</w:t>
      </w:r>
      <w:proofErr w:type="spellEnd"/>
      <w:r w:rsidR="00E41F9C" w:rsidRPr="00204731">
        <w:rPr>
          <w:spacing w:val="1"/>
          <w:sz w:val="24"/>
          <w:szCs w:val="24"/>
          <w:lang w:val="ru-RU"/>
        </w:rPr>
        <w:t xml:space="preserve"> </w:t>
      </w:r>
      <w:proofErr w:type="spellStart"/>
      <w:r w:rsidR="00E41F9C" w:rsidRPr="00204731">
        <w:rPr>
          <w:sz w:val="24"/>
          <w:szCs w:val="24"/>
          <w:lang w:val="ru-RU"/>
        </w:rPr>
        <w:t>ніколи</w:t>
      </w:r>
      <w:proofErr w:type="spellEnd"/>
      <w:r w:rsidR="00E41F9C" w:rsidRPr="00204731">
        <w:rPr>
          <w:spacing w:val="61"/>
          <w:sz w:val="24"/>
          <w:szCs w:val="24"/>
          <w:lang w:val="ru-RU"/>
        </w:rPr>
        <w:t xml:space="preserve"> </w:t>
      </w:r>
      <w:r w:rsidR="00E41F9C" w:rsidRPr="00204731">
        <w:rPr>
          <w:sz w:val="24"/>
          <w:szCs w:val="24"/>
          <w:lang w:val="ru-RU"/>
        </w:rPr>
        <w:t>не</w:t>
      </w:r>
      <w:r w:rsidR="00E41F9C" w:rsidRPr="00204731">
        <w:rPr>
          <w:spacing w:val="1"/>
          <w:sz w:val="24"/>
          <w:szCs w:val="24"/>
          <w:lang w:val="ru-RU"/>
        </w:rPr>
        <w:t xml:space="preserve"> </w:t>
      </w:r>
      <w:proofErr w:type="spellStart"/>
      <w:r w:rsidR="00E41F9C" w:rsidRPr="00204731">
        <w:rPr>
          <w:sz w:val="24"/>
          <w:szCs w:val="24"/>
          <w:lang w:val="ru-RU"/>
        </w:rPr>
        <w:t>виникали</w:t>
      </w:r>
      <w:proofErr w:type="spellEnd"/>
      <w:r w:rsidR="00E41F9C" w:rsidRPr="00204731">
        <w:rPr>
          <w:spacing w:val="1"/>
          <w:sz w:val="24"/>
          <w:szCs w:val="24"/>
          <w:lang w:val="ru-RU"/>
        </w:rPr>
        <w:t xml:space="preserve"> </w:t>
      </w:r>
      <w:proofErr w:type="spellStart"/>
      <w:r w:rsidR="00E41F9C" w:rsidRPr="00204731">
        <w:rPr>
          <w:sz w:val="24"/>
          <w:szCs w:val="24"/>
          <w:lang w:val="ru-RU"/>
        </w:rPr>
        <w:t>проблеми</w:t>
      </w:r>
      <w:proofErr w:type="spellEnd"/>
      <w:r w:rsidR="00E41F9C" w:rsidRPr="00204731">
        <w:rPr>
          <w:spacing w:val="1"/>
          <w:sz w:val="24"/>
          <w:szCs w:val="24"/>
          <w:lang w:val="ru-RU"/>
        </w:rPr>
        <w:t xml:space="preserve"> </w:t>
      </w:r>
      <w:r w:rsidR="00E41F9C" w:rsidRPr="00204731">
        <w:rPr>
          <w:sz w:val="24"/>
          <w:szCs w:val="24"/>
          <w:lang w:val="ru-RU"/>
        </w:rPr>
        <w:t>з</w:t>
      </w:r>
      <w:r w:rsidR="00E41F9C" w:rsidRPr="00204731">
        <w:rPr>
          <w:spacing w:val="1"/>
          <w:sz w:val="24"/>
          <w:szCs w:val="24"/>
          <w:lang w:val="ru-RU"/>
        </w:rPr>
        <w:t xml:space="preserve"> </w:t>
      </w:r>
      <w:proofErr w:type="spellStart"/>
      <w:r w:rsidR="00E41F9C" w:rsidRPr="00204731">
        <w:rPr>
          <w:sz w:val="24"/>
          <w:szCs w:val="24"/>
          <w:lang w:val="ru-RU"/>
        </w:rPr>
        <w:t>адаптацією</w:t>
      </w:r>
      <w:proofErr w:type="spellEnd"/>
      <w:r w:rsidR="00E41F9C" w:rsidRPr="00204731">
        <w:rPr>
          <w:spacing w:val="1"/>
          <w:sz w:val="24"/>
          <w:szCs w:val="24"/>
          <w:lang w:val="ru-RU"/>
        </w:rPr>
        <w:t xml:space="preserve"> </w:t>
      </w:r>
      <w:r w:rsidR="003357FB" w:rsidRPr="00204731">
        <w:rPr>
          <w:sz w:val="24"/>
          <w:szCs w:val="24"/>
          <w:lang w:val="ru-RU"/>
        </w:rPr>
        <w:t xml:space="preserve">в </w:t>
      </w:r>
      <w:proofErr w:type="spellStart"/>
      <w:r w:rsidR="003357FB" w:rsidRPr="00204731">
        <w:rPr>
          <w:sz w:val="24"/>
          <w:szCs w:val="24"/>
          <w:lang w:val="ru-RU"/>
        </w:rPr>
        <w:t>ліцеї</w:t>
      </w:r>
      <w:proofErr w:type="spellEnd"/>
      <w:r w:rsidR="009B51C1" w:rsidRPr="00204731">
        <w:rPr>
          <w:sz w:val="24"/>
          <w:szCs w:val="24"/>
          <w:lang w:val="ru-RU"/>
        </w:rPr>
        <w:t>)</w:t>
      </w:r>
      <w:r w:rsidR="00E41F9C" w:rsidRPr="00204731">
        <w:rPr>
          <w:sz w:val="24"/>
          <w:szCs w:val="24"/>
          <w:lang w:val="ru-RU"/>
        </w:rPr>
        <w:t>.</w:t>
      </w:r>
      <w:r w:rsidR="00E41F9C" w:rsidRPr="00204731">
        <w:rPr>
          <w:spacing w:val="1"/>
          <w:sz w:val="24"/>
          <w:szCs w:val="24"/>
          <w:lang w:val="ru-RU"/>
        </w:rPr>
        <w:t xml:space="preserve"> </w:t>
      </w:r>
    </w:p>
    <w:p w:rsidR="00B53A28" w:rsidRPr="00204731" w:rsidRDefault="00B53A28" w:rsidP="00B53A28">
      <w:pPr>
        <w:pStyle w:val="TableParagraph"/>
        <w:tabs>
          <w:tab w:val="left" w:pos="544"/>
        </w:tabs>
        <w:ind w:right="90"/>
        <w:jc w:val="both"/>
        <w:rPr>
          <w:sz w:val="24"/>
          <w:szCs w:val="24"/>
          <w:lang w:val="ru-RU"/>
        </w:rPr>
      </w:pPr>
    </w:p>
    <w:p w:rsidR="00E41F9C" w:rsidRPr="00204731" w:rsidRDefault="00E41F9C" w:rsidP="002E7B08">
      <w:pPr>
        <w:pStyle w:val="TableParagraph"/>
        <w:numPr>
          <w:ilvl w:val="0"/>
          <w:numId w:val="7"/>
        </w:numPr>
        <w:tabs>
          <w:tab w:val="left" w:pos="544"/>
        </w:tabs>
        <w:ind w:right="93"/>
        <w:jc w:val="both"/>
        <w:rPr>
          <w:sz w:val="24"/>
          <w:szCs w:val="24"/>
          <w:lang w:val="ru-RU"/>
        </w:rPr>
      </w:pPr>
      <w:proofErr w:type="spellStart"/>
      <w:r w:rsidRPr="00204731">
        <w:rPr>
          <w:sz w:val="24"/>
          <w:szCs w:val="24"/>
          <w:lang w:val="ru-RU"/>
        </w:rPr>
        <w:t>аналіз</w:t>
      </w:r>
      <w:proofErr w:type="spellEnd"/>
      <w:r w:rsidRPr="00204731">
        <w:rPr>
          <w:spacing w:val="1"/>
          <w:sz w:val="24"/>
          <w:szCs w:val="24"/>
          <w:lang w:val="ru-RU"/>
        </w:rPr>
        <w:t xml:space="preserve"> </w:t>
      </w:r>
      <w:proofErr w:type="spellStart"/>
      <w:r w:rsidRPr="00204731">
        <w:rPr>
          <w:sz w:val="24"/>
          <w:szCs w:val="24"/>
          <w:lang w:val="ru-RU"/>
        </w:rPr>
        <w:t>відповідей</w:t>
      </w:r>
      <w:proofErr w:type="spellEnd"/>
      <w:r w:rsidRPr="00204731">
        <w:rPr>
          <w:spacing w:val="1"/>
          <w:sz w:val="24"/>
          <w:szCs w:val="24"/>
          <w:lang w:val="ru-RU"/>
        </w:rPr>
        <w:t xml:space="preserve"> </w:t>
      </w:r>
      <w:proofErr w:type="spellStart"/>
      <w:r w:rsidRPr="00204731">
        <w:rPr>
          <w:sz w:val="24"/>
          <w:szCs w:val="24"/>
          <w:lang w:val="ru-RU"/>
        </w:rPr>
        <w:t>батьків</w:t>
      </w:r>
      <w:proofErr w:type="spellEnd"/>
      <w:r w:rsidRPr="00204731">
        <w:rPr>
          <w:spacing w:val="1"/>
          <w:sz w:val="24"/>
          <w:szCs w:val="24"/>
          <w:lang w:val="ru-RU"/>
        </w:rPr>
        <w:t xml:space="preserve"> </w:t>
      </w:r>
      <w:proofErr w:type="spellStart"/>
      <w:r w:rsidRPr="00204731">
        <w:rPr>
          <w:sz w:val="24"/>
          <w:szCs w:val="24"/>
          <w:lang w:val="ru-RU"/>
        </w:rPr>
        <w:t>учнів</w:t>
      </w:r>
      <w:proofErr w:type="spellEnd"/>
      <w:r w:rsidRPr="00204731">
        <w:rPr>
          <w:spacing w:val="1"/>
          <w:sz w:val="24"/>
          <w:szCs w:val="24"/>
          <w:lang w:val="ru-RU"/>
        </w:rPr>
        <w:t xml:space="preserve"> </w:t>
      </w:r>
      <w:proofErr w:type="spellStart"/>
      <w:r w:rsidRPr="00204731">
        <w:rPr>
          <w:sz w:val="24"/>
          <w:szCs w:val="24"/>
          <w:lang w:val="ru-RU"/>
        </w:rPr>
        <w:t>дає</w:t>
      </w:r>
      <w:proofErr w:type="spellEnd"/>
      <w:r w:rsidRPr="00204731">
        <w:rPr>
          <w:spacing w:val="1"/>
          <w:sz w:val="24"/>
          <w:szCs w:val="24"/>
          <w:lang w:val="ru-RU"/>
        </w:rPr>
        <w:t xml:space="preserve"> </w:t>
      </w:r>
      <w:proofErr w:type="spellStart"/>
      <w:proofErr w:type="gramStart"/>
      <w:r w:rsidRPr="00204731">
        <w:rPr>
          <w:sz w:val="24"/>
          <w:szCs w:val="24"/>
          <w:lang w:val="ru-RU"/>
        </w:rPr>
        <w:t>п</w:t>
      </w:r>
      <w:proofErr w:type="gramEnd"/>
      <w:r w:rsidRPr="00204731">
        <w:rPr>
          <w:sz w:val="24"/>
          <w:szCs w:val="24"/>
          <w:lang w:val="ru-RU"/>
        </w:rPr>
        <w:t>ідстави</w:t>
      </w:r>
      <w:proofErr w:type="spellEnd"/>
      <w:r w:rsidRPr="00204731">
        <w:rPr>
          <w:spacing w:val="1"/>
          <w:sz w:val="24"/>
          <w:szCs w:val="24"/>
          <w:lang w:val="ru-RU"/>
        </w:rPr>
        <w:t xml:space="preserve"> </w:t>
      </w:r>
      <w:proofErr w:type="spellStart"/>
      <w:r w:rsidRPr="00204731">
        <w:rPr>
          <w:sz w:val="24"/>
          <w:szCs w:val="24"/>
          <w:lang w:val="ru-RU"/>
        </w:rPr>
        <w:t>стверджувати</w:t>
      </w:r>
      <w:proofErr w:type="spellEnd"/>
      <w:r w:rsidRPr="00204731">
        <w:rPr>
          <w:sz w:val="24"/>
          <w:szCs w:val="24"/>
          <w:lang w:val="ru-RU"/>
        </w:rPr>
        <w:t>,</w:t>
      </w:r>
      <w:r w:rsidRPr="00204731">
        <w:rPr>
          <w:spacing w:val="-3"/>
          <w:sz w:val="24"/>
          <w:szCs w:val="24"/>
          <w:lang w:val="ru-RU"/>
        </w:rPr>
        <w:t xml:space="preserve"> </w:t>
      </w:r>
      <w:proofErr w:type="spellStart"/>
      <w:r w:rsidRPr="00204731">
        <w:rPr>
          <w:sz w:val="24"/>
          <w:szCs w:val="24"/>
          <w:lang w:val="ru-RU"/>
        </w:rPr>
        <w:t>що</w:t>
      </w:r>
      <w:proofErr w:type="spellEnd"/>
      <w:r w:rsidRPr="00204731">
        <w:rPr>
          <w:spacing w:val="-1"/>
          <w:sz w:val="24"/>
          <w:szCs w:val="24"/>
          <w:lang w:val="ru-RU"/>
        </w:rPr>
        <w:t xml:space="preserve"> </w:t>
      </w:r>
      <w:proofErr w:type="spellStart"/>
      <w:r w:rsidRPr="00204731">
        <w:rPr>
          <w:sz w:val="24"/>
          <w:szCs w:val="24"/>
          <w:lang w:val="ru-RU"/>
        </w:rPr>
        <w:t>діти</w:t>
      </w:r>
      <w:proofErr w:type="spellEnd"/>
      <w:r w:rsidRPr="00204731">
        <w:rPr>
          <w:spacing w:val="-3"/>
          <w:sz w:val="24"/>
          <w:szCs w:val="24"/>
          <w:lang w:val="ru-RU"/>
        </w:rPr>
        <w:t xml:space="preserve"> </w:t>
      </w:r>
      <w:r w:rsidRPr="00204731">
        <w:rPr>
          <w:sz w:val="24"/>
          <w:szCs w:val="24"/>
          <w:lang w:val="ru-RU"/>
        </w:rPr>
        <w:t xml:space="preserve">охоче </w:t>
      </w:r>
      <w:proofErr w:type="spellStart"/>
      <w:r w:rsidRPr="00204731">
        <w:rPr>
          <w:sz w:val="24"/>
          <w:szCs w:val="24"/>
          <w:lang w:val="ru-RU"/>
        </w:rPr>
        <w:t>йдуть</w:t>
      </w:r>
      <w:proofErr w:type="spellEnd"/>
      <w:r w:rsidR="00876555" w:rsidRPr="00204731">
        <w:rPr>
          <w:spacing w:val="-3"/>
          <w:sz w:val="24"/>
          <w:szCs w:val="24"/>
          <w:lang w:val="ru-RU"/>
        </w:rPr>
        <w:t xml:space="preserve"> в </w:t>
      </w:r>
      <w:proofErr w:type="spellStart"/>
      <w:r w:rsidR="00876555" w:rsidRPr="00204731">
        <w:rPr>
          <w:spacing w:val="-3"/>
          <w:sz w:val="24"/>
          <w:szCs w:val="24"/>
          <w:lang w:val="ru-RU"/>
        </w:rPr>
        <w:t>ліцей</w:t>
      </w:r>
      <w:proofErr w:type="spellEnd"/>
      <w:r w:rsidRPr="00204731">
        <w:rPr>
          <w:sz w:val="24"/>
          <w:szCs w:val="24"/>
          <w:lang w:val="ru-RU"/>
        </w:rPr>
        <w:t>;</w:t>
      </w:r>
    </w:p>
    <w:p w:rsidR="00E41F9C" w:rsidRPr="00204731" w:rsidRDefault="00E41F9C" w:rsidP="002E7B08">
      <w:pPr>
        <w:pStyle w:val="TableParagraph"/>
        <w:numPr>
          <w:ilvl w:val="0"/>
          <w:numId w:val="7"/>
        </w:numPr>
        <w:tabs>
          <w:tab w:val="left" w:pos="544"/>
        </w:tabs>
        <w:ind w:right="93"/>
        <w:jc w:val="both"/>
        <w:rPr>
          <w:sz w:val="24"/>
          <w:szCs w:val="24"/>
          <w:lang w:val="ru-RU"/>
        </w:rPr>
      </w:pPr>
      <w:proofErr w:type="spellStart"/>
      <w:r w:rsidRPr="00204731">
        <w:rPr>
          <w:sz w:val="24"/>
          <w:szCs w:val="24"/>
          <w:lang w:val="ru-RU"/>
        </w:rPr>
        <w:t>розклад</w:t>
      </w:r>
      <w:proofErr w:type="spellEnd"/>
      <w:r w:rsidRPr="00204731">
        <w:rPr>
          <w:spacing w:val="1"/>
          <w:sz w:val="24"/>
          <w:szCs w:val="24"/>
          <w:lang w:val="ru-RU"/>
        </w:rPr>
        <w:t xml:space="preserve"> </w:t>
      </w:r>
      <w:r w:rsidRPr="00204731">
        <w:rPr>
          <w:sz w:val="24"/>
          <w:szCs w:val="24"/>
          <w:lang w:val="ru-RU"/>
        </w:rPr>
        <w:t>занять</w:t>
      </w:r>
      <w:r w:rsidRPr="00204731">
        <w:rPr>
          <w:spacing w:val="1"/>
          <w:sz w:val="24"/>
          <w:szCs w:val="24"/>
          <w:lang w:val="ru-RU"/>
        </w:rPr>
        <w:t xml:space="preserve"> </w:t>
      </w:r>
      <w:proofErr w:type="gramStart"/>
      <w:r w:rsidRPr="00204731">
        <w:rPr>
          <w:sz w:val="24"/>
          <w:szCs w:val="24"/>
          <w:lang w:val="ru-RU"/>
        </w:rPr>
        <w:t>в</w:t>
      </w:r>
      <w:proofErr w:type="gramEnd"/>
      <w:r w:rsidRPr="00204731">
        <w:rPr>
          <w:spacing w:val="1"/>
          <w:sz w:val="24"/>
          <w:szCs w:val="24"/>
          <w:lang w:val="ru-RU"/>
        </w:rPr>
        <w:t xml:space="preserve"> </w:t>
      </w:r>
      <w:r w:rsidRPr="00204731">
        <w:rPr>
          <w:sz w:val="24"/>
          <w:szCs w:val="24"/>
          <w:lang w:val="ru-RU"/>
        </w:rPr>
        <w:t>основному</w:t>
      </w:r>
      <w:r w:rsidRPr="00204731">
        <w:rPr>
          <w:spacing w:val="1"/>
          <w:sz w:val="24"/>
          <w:szCs w:val="24"/>
          <w:lang w:val="ru-RU"/>
        </w:rPr>
        <w:t xml:space="preserve"> </w:t>
      </w:r>
      <w:proofErr w:type="spellStart"/>
      <w:r w:rsidRPr="00204731">
        <w:rPr>
          <w:sz w:val="24"/>
          <w:szCs w:val="24"/>
          <w:lang w:val="ru-RU"/>
        </w:rPr>
        <w:t>задовольняє</w:t>
      </w:r>
      <w:proofErr w:type="spellEnd"/>
      <w:r w:rsidRPr="00204731">
        <w:rPr>
          <w:spacing w:val="1"/>
          <w:sz w:val="24"/>
          <w:szCs w:val="24"/>
          <w:lang w:val="ru-RU"/>
        </w:rPr>
        <w:t xml:space="preserve"> </w:t>
      </w:r>
      <w:proofErr w:type="spellStart"/>
      <w:r w:rsidRPr="00204731">
        <w:rPr>
          <w:sz w:val="24"/>
          <w:szCs w:val="24"/>
          <w:lang w:val="ru-RU"/>
        </w:rPr>
        <w:t>здобувачів</w:t>
      </w:r>
      <w:proofErr w:type="spellEnd"/>
      <w:r w:rsidRPr="00204731">
        <w:rPr>
          <w:spacing w:val="-3"/>
          <w:sz w:val="24"/>
          <w:szCs w:val="24"/>
          <w:lang w:val="ru-RU"/>
        </w:rPr>
        <w:t xml:space="preserve"> </w:t>
      </w:r>
      <w:proofErr w:type="spellStart"/>
      <w:r w:rsidRPr="00204731">
        <w:rPr>
          <w:sz w:val="24"/>
          <w:szCs w:val="24"/>
          <w:lang w:val="ru-RU"/>
        </w:rPr>
        <w:t>освіти</w:t>
      </w:r>
      <w:proofErr w:type="spellEnd"/>
      <w:r w:rsidRPr="00204731">
        <w:rPr>
          <w:sz w:val="24"/>
          <w:szCs w:val="24"/>
          <w:lang w:val="ru-RU"/>
        </w:rPr>
        <w:t>;</w:t>
      </w:r>
    </w:p>
    <w:p w:rsidR="00E41F9C" w:rsidRPr="00204731" w:rsidRDefault="00E41F9C" w:rsidP="008D053E">
      <w:pPr>
        <w:pStyle w:val="TableParagraph"/>
        <w:tabs>
          <w:tab w:val="left" w:pos="544"/>
        </w:tabs>
        <w:ind w:left="543" w:right="87"/>
        <w:jc w:val="both"/>
        <w:rPr>
          <w:sz w:val="24"/>
          <w:szCs w:val="24"/>
          <w:lang w:val="ru-RU"/>
        </w:rPr>
      </w:pPr>
    </w:p>
    <w:p w:rsidR="00E41F9C" w:rsidRPr="00204731" w:rsidRDefault="00E41F9C" w:rsidP="00E41F9C">
      <w:pPr>
        <w:pStyle w:val="TableParagraph"/>
        <w:tabs>
          <w:tab w:val="left" w:pos="544"/>
        </w:tabs>
        <w:ind w:right="87"/>
        <w:jc w:val="both"/>
        <w:rPr>
          <w:sz w:val="24"/>
          <w:szCs w:val="24"/>
          <w:lang w:val="ru-RU"/>
        </w:rPr>
      </w:pPr>
    </w:p>
    <w:p w:rsidR="00E41F9C" w:rsidRPr="00204731" w:rsidRDefault="00E41F9C" w:rsidP="00E41F9C">
      <w:pPr>
        <w:pStyle w:val="TableParagraph"/>
        <w:ind w:left="111" w:right="99"/>
        <w:jc w:val="both"/>
        <w:rPr>
          <w:i/>
          <w:sz w:val="24"/>
          <w:szCs w:val="24"/>
          <w:lang w:val="ru-RU"/>
        </w:rPr>
      </w:pPr>
      <w:proofErr w:type="spellStart"/>
      <w:r w:rsidRPr="00204731">
        <w:rPr>
          <w:i/>
          <w:sz w:val="24"/>
          <w:szCs w:val="24"/>
          <w:lang w:val="ru-RU"/>
        </w:rPr>
        <w:t>Водночас</w:t>
      </w:r>
      <w:proofErr w:type="spellEnd"/>
      <w:r w:rsidRPr="00204731">
        <w:rPr>
          <w:i/>
          <w:spacing w:val="1"/>
          <w:sz w:val="24"/>
          <w:szCs w:val="24"/>
          <w:lang w:val="ru-RU"/>
        </w:rPr>
        <w:t xml:space="preserve"> </w:t>
      </w:r>
      <w:r w:rsidRPr="00204731">
        <w:rPr>
          <w:i/>
          <w:sz w:val="24"/>
          <w:szCs w:val="24"/>
          <w:lang w:val="ru-RU"/>
        </w:rPr>
        <w:t>є</w:t>
      </w:r>
      <w:r w:rsidRPr="00204731">
        <w:rPr>
          <w:i/>
          <w:spacing w:val="1"/>
          <w:sz w:val="24"/>
          <w:szCs w:val="24"/>
          <w:lang w:val="ru-RU"/>
        </w:rPr>
        <w:t xml:space="preserve"> </w:t>
      </w:r>
      <w:r w:rsidRPr="00204731">
        <w:rPr>
          <w:i/>
          <w:sz w:val="24"/>
          <w:szCs w:val="24"/>
          <w:lang w:val="ru-RU"/>
        </w:rPr>
        <w:t>потреба</w:t>
      </w:r>
      <w:r w:rsidRPr="00204731">
        <w:rPr>
          <w:i/>
          <w:spacing w:val="1"/>
          <w:sz w:val="24"/>
          <w:szCs w:val="24"/>
          <w:lang w:val="ru-RU"/>
        </w:rPr>
        <w:t xml:space="preserve"> </w:t>
      </w:r>
      <w:r w:rsidRPr="00204731">
        <w:rPr>
          <w:i/>
          <w:sz w:val="24"/>
          <w:szCs w:val="24"/>
          <w:lang w:val="ru-RU"/>
        </w:rPr>
        <w:t>в</w:t>
      </w:r>
      <w:r w:rsidRPr="00204731">
        <w:rPr>
          <w:i/>
          <w:spacing w:val="1"/>
          <w:sz w:val="24"/>
          <w:szCs w:val="24"/>
          <w:lang w:val="ru-RU"/>
        </w:rPr>
        <w:t xml:space="preserve"> </w:t>
      </w:r>
      <w:proofErr w:type="spellStart"/>
      <w:r w:rsidRPr="00204731">
        <w:rPr>
          <w:i/>
          <w:sz w:val="24"/>
          <w:szCs w:val="24"/>
          <w:lang w:val="ru-RU"/>
        </w:rPr>
        <w:t>удосконаленні</w:t>
      </w:r>
      <w:proofErr w:type="spellEnd"/>
      <w:r w:rsidRPr="00204731">
        <w:rPr>
          <w:i/>
          <w:spacing w:val="1"/>
          <w:sz w:val="24"/>
          <w:szCs w:val="24"/>
          <w:lang w:val="ru-RU"/>
        </w:rPr>
        <w:t xml:space="preserve"> </w:t>
      </w:r>
      <w:proofErr w:type="spellStart"/>
      <w:r w:rsidRPr="00204731">
        <w:rPr>
          <w:i/>
          <w:sz w:val="24"/>
          <w:szCs w:val="24"/>
          <w:lang w:val="ru-RU"/>
        </w:rPr>
        <w:t>освітнього</w:t>
      </w:r>
      <w:proofErr w:type="spellEnd"/>
      <w:r w:rsidRPr="00204731">
        <w:rPr>
          <w:i/>
          <w:spacing w:val="1"/>
          <w:sz w:val="24"/>
          <w:szCs w:val="24"/>
          <w:lang w:val="ru-RU"/>
        </w:rPr>
        <w:t xml:space="preserve"> </w:t>
      </w:r>
      <w:proofErr w:type="spellStart"/>
      <w:r w:rsidRPr="00204731">
        <w:rPr>
          <w:i/>
          <w:sz w:val="24"/>
          <w:szCs w:val="24"/>
          <w:lang w:val="ru-RU"/>
        </w:rPr>
        <w:t>середовища</w:t>
      </w:r>
      <w:proofErr w:type="spellEnd"/>
      <w:r w:rsidRPr="00204731">
        <w:rPr>
          <w:i/>
          <w:sz w:val="24"/>
          <w:szCs w:val="24"/>
          <w:lang w:val="ru-RU"/>
        </w:rPr>
        <w:t>:</w:t>
      </w:r>
    </w:p>
    <w:p w:rsidR="00E41F9C" w:rsidRPr="00204731" w:rsidRDefault="00E41F9C" w:rsidP="002E7B08">
      <w:pPr>
        <w:pStyle w:val="TableParagraph"/>
        <w:numPr>
          <w:ilvl w:val="0"/>
          <w:numId w:val="8"/>
        </w:numPr>
        <w:tabs>
          <w:tab w:val="left" w:pos="544"/>
        </w:tabs>
        <w:ind w:right="91"/>
        <w:jc w:val="both"/>
        <w:rPr>
          <w:sz w:val="24"/>
          <w:szCs w:val="24"/>
          <w:lang w:val="ru-RU"/>
        </w:rPr>
      </w:pPr>
      <w:proofErr w:type="spellStart"/>
      <w:r w:rsidRPr="00204731">
        <w:rPr>
          <w:sz w:val="24"/>
          <w:szCs w:val="24"/>
          <w:lang w:val="ru-RU"/>
        </w:rPr>
        <w:t>переобладнання</w:t>
      </w:r>
      <w:proofErr w:type="spellEnd"/>
      <w:r w:rsidRPr="00204731">
        <w:rPr>
          <w:spacing w:val="1"/>
          <w:sz w:val="24"/>
          <w:szCs w:val="24"/>
          <w:lang w:val="ru-RU"/>
        </w:rPr>
        <w:t xml:space="preserve"> </w:t>
      </w:r>
      <w:r w:rsidRPr="00204731">
        <w:rPr>
          <w:sz w:val="24"/>
          <w:szCs w:val="24"/>
          <w:lang w:val="ru-RU"/>
        </w:rPr>
        <w:t>та</w:t>
      </w:r>
      <w:r w:rsidRPr="00204731">
        <w:rPr>
          <w:spacing w:val="1"/>
          <w:sz w:val="24"/>
          <w:szCs w:val="24"/>
          <w:lang w:val="ru-RU"/>
        </w:rPr>
        <w:t xml:space="preserve"> </w:t>
      </w:r>
      <w:proofErr w:type="spellStart"/>
      <w:r w:rsidRPr="00204731">
        <w:rPr>
          <w:sz w:val="24"/>
          <w:szCs w:val="24"/>
          <w:lang w:val="ru-RU"/>
        </w:rPr>
        <w:t>модернізація</w:t>
      </w:r>
      <w:proofErr w:type="spellEnd"/>
      <w:r w:rsidRPr="00204731">
        <w:rPr>
          <w:spacing w:val="1"/>
          <w:sz w:val="24"/>
          <w:szCs w:val="24"/>
          <w:lang w:val="ru-RU"/>
        </w:rPr>
        <w:t xml:space="preserve"> </w:t>
      </w:r>
      <w:proofErr w:type="spellStart"/>
      <w:r w:rsidRPr="00204731">
        <w:rPr>
          <w:sz w:val="24"/>
          <w:szCs w:val="24"/>
          <w:lang w:val="ru-RU"/>
        </w:rPr>
        <w:t>шкільного</w:t>
      </w:r>
      <w:proofErr w:type="spellEnd"/>
      <w:r w:rsidR="00876555" w:rsidRPr="00204731">
        <w:rPr>
          <w:sz w:val="24"/>
          <w:szCs w:val="24"/>
          <w:lang w:val="ru-RU"/>
        </w:rPr>
        <w:t xml:space="preserve"> </w:t>
      </w:r>
      <w:r w:rsidRPr="00204731">
        <w:rPr>
          <w:spacing w:val="-57"/>
          <w:sz w:val="24"/>
          <w:szCs w:val="24"/>
          <w:lang w:val="ru-RU"/>
        </w:rPr>
        <w:t xml:space="preserve"> </w:t>
      </w:r>
      <w:proofErr w:type="spellStart"/>
      <w:r w:rsidRPr="00204731">
        <w:rPr>
          <w:sz w:val="24"/>
          <w:szCs w:val="24"/>
          <w:lang w:val="ru-RU"/>
        </w:rPr>
        <w:t>харчоблоку</w:t>
      </w:r>
      <w:proofErr w:type="spellEnd"/>
      <w:r w:rsidRPr="00204731">
        <w:rPr>
          <w:sz w:val="24"/>
          <w:szCs w:val="24"/>
          <w:lang w:val="ru-RU"/>
        </w:rPr>
        <w:t>;</w:t>
      </w:r>
    </w:p>
    <w:p w:rsidR="00E41F9C" w:rsidRPr="00204731" w:rsidRDefault="00E41F9C" w:rsidP="002E7B08">
      <w:pPr>
        <w:pStyle w:val="TableParagraph"/>
        <w:numPr>
          <w:ilvl w:val="1"/>
          <w:numId w:val="9"/>
        </w:numPr>
        <w:tabs>
          <w:tab w:val="left" w:pos="544"/>
        </w:tabs>
        <w:ind w:right="92"/>
        <w:jc w:val="both"/>
        <w:rPr>
          <w:sz w:val="24"/>
          <w:szCs w:val="24"/>
          <w:lang w:val="ru-RU"/>
        </w:rPr>
      </w:pPr>
      <w:proofErr w:type="spellStart"/>
      <w:r w:rsidRPr="00204731">
        <w:rPr>
          <w:sz w:val="24"/>
          <w:szCs w:val="24"/>
          <w:lang w:val="ru-RU"/>
        </w:rPr>
        <w:t>оприлюднення</w:t>
      </w:r>
      <w:proofErr w:type="spellEnd"/>
      <w:r w:rsidRPr="00204731">
        <w:rPr>
          <w:sz w:val="24"/>
          <w:szCs w:val="24"/>
          <w:lang w:val="ru-RU"/>
        </w:rPr>
        <w:t xml:space="preserve"> правил </w:t>
      </w:r>
      <w:proofErr w:type="spellStart"/>
      <w:r w:rsidRPr="00204731">
        <w:rPr>
          <w:sz w:val="24"/>
          <w:szCs w:val="24"/>
          <w:lang w:val="ru-RU"/>
        </w:rPr>
        <w:t>поведінки</w:t>
      </w:r>
      <w:proofErr w:type="spellEnd"/>
      <w:r w:rsidRPr="00204731">
        <w:rPr>
          <w:sz w:val="24"/>
          <w:szCs w:val="24"/>
          <w:lang w:val="ru-RU"/>
        </w:rPr>
        <w:t xml:space="preserve"> для </w:t>
      </w:r>
      <w:proofErr w:type="spellStart"/>
      <w:r w:rsidRPr="00204731">
        <w:rPr>
          <w:sz w:val="24"/>
          <w:szCs w:val="24"/>
          <w:lang w:val="ru-RU"/>
        </w:rPr>
        <w:t>учнів</w:t>
      </w:r>
      <w:proofErr w:type="spellEnd"/>
      <w:r w:rsidRPr="00204731">
        <w:rPr>
          <w:sz w:val="24"/>
          <w:szCs w:val="24"/>
          <w:lang w:val="ru-RU"/>
        </w:rPr>
        <w:t xml:space="preserve">, </w:t>
      </w:r>
      <w:proofErr w:type="spellStart"/>
      <w:r w:rsidRPr="00204731">
        <w:rPr>
          <w:sz w:val="24"/>
          <w:szCs w:val="24"/>
          <w:lang w:val="ru-RU"/>
        </w:rPr>
        <w:t>що</w:t>
      </w:r>
      <w:proofErr w:type="spellEnd"/>
      <w:r w:rsidRPr="00204731">
        <w:rPr>
          <w:spacing w:val="1"/>
          <w:sz w:val="24"/>
          <w:szCs w:val="24"/>
          <w:lang w:val="ru-RU"/>
        </w:rPr>
        <w:t xml:space="preserve"> </w:t>
      </w:r>
      <w:proofErr w:type="spellStart"/>
      <w:r w:rsidRPr="00204731">
        <w:rPr>
          <w:sz w:val="24"/>
          <w:szCs w:val="24"/>
          <w:lang w:val="ru-RU"/>
        </w:rPr>
        <w:t>таке</w:t>
      </w:r>
      <w:proofErr w:type="spellEnd"/>
      <w:r w:rsidRPr="00204731">
        <w:rPr>
          <w:sz w:val="24"/>
          <w:szCs w:val="24"/>
          <w:lang w:val="ru-RU"/>
        </w:rPr>
        <w:t xml:space="preserve"> </w:t>
      </w:r>
      <w:proofErr w:type="spellStart"/>
      <w:r w:rsidRPr="00204731">
        <w:rPr>
          <w:sz w:val="24"/>
          <w:szCs w:val="24"/>
          <w:lang w:val="ru-RU"/>
        </w:rPr>
        <w:t>академічна</w:t>
      </w:r>
      <w:proofErr w:type="spellEnd"/>
      <w:r w:rsidRPr="00204731">
        <w:rPr>
          <w:sz w:val="24"/>
          <w:szCs w:val="24"/>
          <w:lang w:val="ru-RU"/>
        </w:rPr>
        <w:t xml:space="preserve"> </w:t>
      </w:r>
      <w:proofErr w:type="spellStart"/>
      <w:r w:rsidRPr="00204731">
        <w:rPr>
          <w:sz w:val="24"/>
          <w:szCs w:val="24"/>
          <w:lang w:val="ru-RU"/>
        </w:rPr>
        <w:t>доброчесність</w:t>
      </w:r>
      <w:proofErr w:type="spellEnd"/>
      <w:r w:rsidRPr="00204731">
        <w:rPr>
          <w:sz w:val="24"/>
          <w:szCs w:val="24"/>
          <w:lang w:val="ru-RU"/>
        </w:rPr>
        <w:t xml:space="preserve">, стоп </w:t>
      </w:r>
      <w:proofErr w:type="spellStart"/>
      <w:proofErr w:type="gramStart"/>
      <w:r w:rsidRPr="00204731">
        <w:rPr>
          <w:sz w:val="24"/>
          <w:szCs w:val="24"/>
          <w:lang w:val="ru-RU"/>
        </w:rPr>
        <w:t>бул</w:t>
      </w:r>
      <w:proofErr w:type="gramEnd"/>
      <w:r w:rsidRPr="00204731">
        <w:rPr>
          <w:sz w:val="24"/>
          <w:szCs w:val="24"/>
          <w:lang w:val="ru-RU"/>
        </w:rPr>
        <w:t>інг</w:t>
      </w:r>
      <w:proofErr w:type="spellEnd"/>
      <w:r w:rsidRPr="00204731">
        <w:rPr>
          <w:sz w:val="24"/>
          <w:szCs w:val="24"/>
          <w:lang w:val="ru-RU"/>
        </w:rPr>
        <w:t xml:space="preserve"> </w:t>
      </w:r>
      <w:proofErr w:type="spellStart"/>
      <w:r w:rsidRPr="00204731">
        <w:rPr>
          <w:sz w:val="24"/>
          <w:szCs w:val="24"/>
          <w:lang w:val="ru-RU"/>
        </w:rPr>
        <w:t>тощо</w:t>
      </w:r>
      <w:proofErr w:type="spellEnd"/>
      <w:r w:rsidR="00140BF7" w:rsidRPr="00204731">
        <w:rPr>
          <w:sz w:val="24"/>
          <w:szCs w:val="24"/>
          <w:lang w:val="ru-RU"/>
        </w:rPr>
        <w:t xml:space="preserve"> </w:t>
      </w:r>
      <w:r w:rsidRPr="00204731">
        <w:rPr>
          <w:spacing w:val="-57"/>
          <w:sz w:val="24"/>
          <w:szCs w:val="24"/>
          <w:lang w:val="ru-RU"/>
        </w:rPr>
        <w:t xml:space="preserve"> </w:t>
      </w:r>
      <w:r w:rsidRPr="00204731">
        <w:rPr>
          <w:sz w:val="24"/>
          <w:szCs w:val="24"/>
          <w:lang w:val="ru-RU"/>
        </w:rPr>
        <w:t xml:space="preserve">в </w:t>
      </w:r>
      <w:proofErr w:type="spellStart"/>
      <w:r w:rsidRPr="00204731">
        <w:rPr>
          <w:sz w:val="24"/>
          <w:szCs w:val="24"/>
          <w:lang w:val="ru-RU"/>
        </w:rPr>
        <w:t>ілюстрованих</w:t>
      </w:r>
      <w:proofErr w:type="spellEnd"/>
      <w:r w:rsidRPr="00204731">
        <w:rPr>
          <w:sz w:val="24"/>
          <w:szCs w:val="24"/>
          <w:lang w:val="ru-RU"/>
        </w:rPr>
        <w:t xml:space="preserve"> формах;</w:t>
      </w:r>
    </w:p>
    <w:p w:rsidR="00E41F9C" w:rsidRPr="00204731" w:rsidRDefault="00595A82" w:rsidP="002E7B08">
      <w:pPr>
        <w:pStyle w:val="TableParagraph"/>
        <w:numPr>
          <w:ilvl w:val="1"/>
          <w:numId w:val="9"/>
        </w:numPr>
        <w:tabs>
          <w:tab w:val="left" w:pos="544"/>
        </w:tabs>
        <w:ind w:right="94"/>
        <w:jc w:val="both"/>
        <w:rPr>
          <w:sz w:val="24"/>
          <w:szCs w:val="24"/>
          <w:lang w:val="ru-RU"/>
        </w:rPr>
      </w:pPr>
      <w:proofErr w:type="spellStart"/>
      <w:r w:rsidRPr="00204731">
        <w:rPr>
          <w:sz w:val="24"/>
          <w:szCs w:val="24"/>
          <w:lang w:val="ru-RU"/>
        </w:rPr>
        <w:t>облаштуванні</w:t>
      </w:r>
      <w:proofErr w:type="spellEnd"/>
      <w:r w:rsidRPr="00204731">
        <w:rPr>
          <w:sz w:val="24"/>
          <w:szCs w:val="24"/>
          <w:lang w:val="ru-RU"/>
        </w:rPr>
        <w:t xml:space="preserve"> </w:t>
      </w:r>
      <w:proofErr w:type="spellStart"/>
      <w:r w:rsidRPr="00204731">
        <w:rPr>
          <w:sz w:val="24"/>
          <w:szCs w:val="24"/>
          <w:lang w:val="ru-RU"/>
        </w:rPr>
        <w:t>класу</w:t>
      </w:r>
      <w:proofErr w:type="spellEnd"/>
      <w:r w:rsidRPr="00204731">
        <w:rPr>
          <w:sz w:val="24"/>
          <w:szCs w:val="24"/>
          <w:lang w:val="ru-RU"/>
        </w:rPr>
        <w:t xml:space="preserve"> </w:t>
      </w:r>
      <w:proofErr w:type="spellStart"/>
      <w:r w:rsidRPr="00204731">
        <w:rPr>
          <w:sz w:val="24"/>
          <w:szCs w:val="24"/>
          <w:lang w:val="ru-RU"/>
        </w:rPr>
        <w:t>безпеки</w:t>
      </w:r>
      <w:proofErr w:type="spellEnd"/>
      <w:r w:rsidRPr="00204731">
        <w:rPr>
          <w:sz w:val="24"/>
          <w:szCs w:val="24"/>
          <w:lang w:val="ru-RU"/>
        </w:rPr>
        <w:t xml:space="preserve"> та</w:t>
      </w:r>
      <w:r w:rsidR="00E41F9C" w:rsidRPr="00204731">
        <w:rPr>
          <w:spacing w:val="1"/>
          <w:sz w:val="24"/>
          <w:szCs w:val="24"/>
          <w:lang w:val="ru-RU"/>
        </w:rPr>
        <w:t xml:space="preserve"> </w:t>
      </w:r>
      <w:proofErr w:type="spellStart"/>
      <w:r w:rsidR="00E41F9C" w:rsidRPr="00204731">
        <w:rPr>
          <w:sz w:val="24"/>
          <w:szCs w:val="24"/>
          <w:lang w:val="ru-RU"/>
        </w:rPr>
        <w:t>ресурсної</w:t>
      </w:r>
      <w:proofErr w:type="spellEnd"/>
      <w:r w:rsidR="00E41F9C" w:rsidRPr="00204731">
        <w:rPr>
          <w:spacing w:val="1"/>
          <w:sz w:val="24"/>
          <w:szCs w:val="24"/>
          <w:lang w:val="ru-RU"/>
        </w:rPr>
        <w:t xml:space="preserve"> </w:t>
      </w:r>
      <w:proofErr w:type="spellStart"/>
      <w:r w:rsidR="00E41F9C" w:rsidRPr="00204731">
        <w:rPr>
          <w:sz w:val="24"/>
          <w:szCs w:val="24"/>
          <w:lang w:val="ru-RU"/>
        </w:rPr>
        <w:t>кімнати</w:t>
      </w:r>
      <w:proofErr w:type="spellEnd"/>
      <w:r w:rsidR="00E41F9C" w:rsidRPr="00204731">
        <w:rPr>
          <w:spacing w:val="1"/>
          <w:sz w:val="24"/>
          <w:szCs w:val="24"/>
          <w:lang w:val="ru-RU"/>
        </w:rPr>
        <w:t xml:space="preserve"> </w:t>
      </w:r>
      <w:r w:rsidR="00E41F9C" w:rsidRPr="00204731">
        <w:rPr>
          <w:sz w:val="24"/>
          <w:szCs w:val="24"/>
          <w:lang w:val="ru-RU"/>
        </w:rPr>
        <w:t>для</w:t>
      </w:r>
      <w:r w:rsidR="00E41F9C" w:rsidRPr="00204731">
        <w:rPr>
          <w:spacing w:val="1"/>
          <w:sz w:val="24"/>
          <w:szCs w:val="24"/>
          <w:lang w:val="ru-RU"/>
        </w:rPr>
        <w:t xml:space="preserve"> </w:t>
      </w:r>
      <w:proofErr w:type="spellStart"/>
      <w:r w:rsidR="00E41F9C" w:rsidRPr="00204731">
        <w:rPr>
          <w:sz w:val="24"/>
          <w:szCs w:val="24"/>
          <w:lang w:val="ru-RU"/>
        </w:rPr>
        <w:t>дітей</w:t>
      </w:r>
      <w:proofErr w:type="spellEnd"/>
      <w:r w:rsidR="00E41F9C" w:rsidRPr="00204731">
        <w:rPr>
          <w:spacing w:val="1"/>
          <w:sz w:val="24"/>
          <w:szCs w:val="24"/>
          <w:lang w:val="ru-RU"/>
        </w:rPr>
        <w:t xml:space="preserve"> </w:t>
      </w:r>
      <w:r w:rsidR="00E41F9C" w:rsidRPr="00204731">
        <w:rPr>
          <w:sz w:val="24"/>
          <w:szCs w:val="24"/>
          <w:lang w:val="ru-RU"/>
        </w:rPr>
        <w:t>з</w:t>
      </w:r>
      <w:r w:rsidR="00E41F9C" w:rsidRPr="00204731">
        <w:rPr>
          <w:spacing w:val="1"/>
          <w:sz w:val="24"/>
          <w:szCs w:val="24"/>
          <w:lang w:val="ru-RU"/>
        </w:rPr>
        <w:t xml:space="preserve"> </w:t>
      </w:r>
      <w:proofErr w:type="spellStart"/>
      <w:r w:rsidR="00E41F9C" w:rsidRPr="00204731">
        <w:rPr>
          <w:sz w:val="24"/>
          <w:szCs w:val="24"/>
          <w:lang w:val="ru-RU"/>
        </w:rPr>
        <w:t>особливими</w:t>
      </w:r>
      <w:proofErr w:type="spellEnd"/>
      <w:r w:rsidR="00E41F9C" w:rsidRPr="00204731">
        <w:rPr>
          <w:spacing w:val="1"/>
          <w:sz w:val="24"/>
          <w:szCs w:val="24"/>
          <w:lang w:val="ru-RU"/>
        </w:rPr>
        <w:t xml:space="preserve"> </w:t>
      </w:r>
      <w:proofErr w:type="spellStart"/>
      <w:r w:rsidR="00E41F9C" w:rsidRPr="00204731">
        <w:rPr>
          <w:sz w:val="24"/>
          <w:szCs w:val="24"/>
          <w:lang w:val="ru-RU"/>
        </w:rPr>
        <w:t>освітніми</w:t>
      </w:r>
      <w:proofErr w:type="spellEnd"/>
      <w:r w:rsidR="00E41F9C" w:rsidRPr="00204731">
        <w:rPr>
          <w:spacing w:val="1"/>
          <w:sz w:val="24"/>
          <w:szCs w:val="24"/>
          <w:lang w:val="ru-RU"/>
        </w:rPr>
        <w:t xml:space="preserve"> </w:t>
      </w:r>
      <w:r w:rsidR="00E41F9C" w:rsidRPr="00204731">
        <w:rPr>
          <w:sz w:val="24"/>
          <w:szCs w:val="24"/>
          <w:lang w:val="ru-RU"/>
        </w:rPr>
        <w:t>потребами;</w:t>
      </w:r>
    </w:p>
    <w:p w:rsidR="00E41F9C" w:rsidRPr="00204731" w:rsidRDefault="000E12F0" w:rsidP="002E7B08">
      <w:pPr>
        <w:pStyle w:val="TableParagraph"/>
        <w:numPr>
          <w:ilvl w:val="1"/>
          <w:numId w:val="9"/>
        </w:numPr>
        <w:tabs>
          <w:tab w:val="left" w:pos="544"/>
        </w:tabs>
        <w:ind w:right="91"/>
        <w:jc w:val="both"/>
        <w:rPr>
          <w:sz w:val="24"/>
          <w:szCs w:val="24"/>
          <w:lang w:val="ru-RU"/>
        </w:rPr>
      </w:pPr>
      <w:proofErr w:type="spellStart"/>
      <w:r>
        <w:rPr>
          <w:sz w:val="24"/>
          <w:szCs w:val="24"/>
          <w:lang w:val="ru-RU"/>
        </w:rPr>
        <w:t>капітальний</w:t>
      </w:r>
      <w:proofErr w:type="spellEnd"/>
      <w:r>
        <w:rPr>
          <w:sz w:val="24"/>
          <w:szCs w:val="24"/>
          <w:lang w:val="ru-RU"/>
        </w:rPr>
        <w:t xml:space="preserve"> ремонт </w:t>
      </w:r>
      <w:proofErr w:type="spellStart"/>
      <w:r>
        <w:rPr>
          <w:sz w:val="24"/>
          <w:szCs w:val="24"/>
          <w:lang w:val="ru-RU"/>
        </w:rPr>
        <w:t>туалеті</w:t>
      </w:r>
      <w:proofErr w:type="gramStart"/>
      <w:r>
        <w:rPr>
          <w:sz w:val="24"/>
          <w:szCs w:val="24"/>
          <w:lang w:val="ru-RU"/>
        </w:rPr>
        <w:t>в</w:t>
      </w:r>
      <w:proofErr w:type="spellEnd"/>
      <w:proofErr w:type="gramEnd"/>
      <w:r w:rsidR="00E41F9C" w:rsidRPr="00204731">
        <w:rPr>
          <w:sz w:val="24"/>
          <w:szCs w:val="24"/>
          <w:lang w:val="ru-RU"/>
        </w:rPr>
        <w:t>.</w:t>
      </w:r>
    </w:p>
    <w:p w:rsidR="00E41F9C" w:rsidRPr="00204731" w:rsidRDefault="00E41F9C" w:rsidP="00E41F9C">
      <w:pPr>
        <w:pStyle w:val="TableParagraph"/>
        <w:ind w:left="111" w:right="99"/>
        <w:jc w:val="both"/>
        <w:rPr>
          <w:i/>
          <w:sz w:val="24"/>
          <w:szCs w:val="24"/>
          <w:lang w:val="ru-RU"/>
        </w:rPr>
      </w:pPr>
    </w:p>
    <w:p w:rsidR="00A15A62" w:rsidRPr="00204731" w:rsidRDefault="00B53A28" w:rsidP="00595A82">
      <w:pPr>
        <w:shd w:val="clear" w:color="auto" w:fill="FFFFFF"/>
        <w:spacing w:before="0" w:after="0" w:line="240" w:lineRule="auto"/>
        <w:jc w:val="both"/>
        <w:rPr>
          <w:rFonts w:ascii="Times New Roman" w:eastAsia="Times New Roman" w:hAnsi="Times New Roman" w:cs="Times New Roman"/>
          <w:color w:val="FF0000"/>
          <w:sz w:val="24"/>
          <w:szCs w:val="24"/>
        </w:rPr>
      </w:pPr>
      <w:r w:rsidRPr="00204731">
        <w:rPr>
          <w:rFonts w:ascii="Times New Roman" w:eastAsia="Times New Roman" w:hAnsi="Times New Roman" w:cs="Times New Roman"/>
          <w:color w:val="000000" w:themeColor="text1"/>
          <w:sz w:val="24"/>
          <w:szCs w:val="24"/>
          <w:lang w:val="ru-RU"/>
        </w:rPr>
        <w:t xml:space="preserve"> Наш з</w:t>
      </w:r>
      <w:proofErr w:type="spellStart"/>
      <w:r w:rsidRPr="00204731">
        <w:rPr>
          <w:rFonts w:ascii="Times New Roman" w:eastAsia="Times New Roman" w:hAnsi="Times New Roman" w:cs="Times New Roman"/>
          <w:color w:val="000000" w:themeColor="text1"/>
          <w:sz w:val="24"/>
          <w:szCs w:val="24"/>
        </w:rPr>
        <w:t>аклад</w:t>
      </w:r>
      <w:proofErr w:type="spellEnd"/>
      <w:r w:rsidRPr="00204731">
        <w:rPr>
          <w:rFonts w:ascii="Times New Roman" w:eastAsia="Times New Roman" w:hAnsi="Times New Roman" w:cs="Times New Roman"/>
          <w:color w:val="000000" w:themeColor="text1"/>
          <w:sz w:val="24"/>
          <w:szCs w:val="24"/>
        </w:rPr>
        <w:t xml:space="preserve"> </w:t>
      </w:r>
      <w:r w:rsidR="00A15A62" w:rsidRPr="00204731">
        <w:rPr>
          <w:rFonts w:ascii="Times New Roman" w:eastAsia="Times New Roman" w:hAnsi="Times New Roman" w:cs="Times New Roman"/>
          <w:color w:val="000000" w:themeColor="text1"/>
          <w:sz w:val="24"/>
          <w:szCs w:val="24"/>
        </w:rPr>
        <w:t xml:space="preserve"> </w:t>
      </w:r>
      <w:proofErr w:type="gramStart"/>
      <w:r w:rsidR="00A15A62" w:rsidRPr="00204731">
        <w:rPr>
          <w:rFonts w:ascii="Times New Roman" w:eastAsia="Times New Roman" w:hAnsi="Times New Roman" w:cs="Times New Roman"/>
          <w:color w:val="000000" w:themeColor="text1"/>
          <w:sz w:val="24"/>
          <w:szCs w:val="24"/>
        </w:rPr>
        <w:t>п</w:t>
      </w:r>
      <w:proofErr w:type="gramEnd"/>
      <w:r w:rsidR="00A15A62" w:rsidRPr="00204731">
        <w:rPr>
          <w:rFonts w:ascii="Times New Roman" w:eastAsia="Times New Roman" w:hAnsi="Times New Roman" w:cs="Times New Roman"/>
          <w:color w:val="000000" w:themeColor="text1"/>
          <w:sz w:val="24"/>
          <w:szCs w:val="24"/>
        </w:rPr>
        <w:t xml:space="preserve">ідключений до </w:t>
      </w:r>
      <w:proofErr w:type="spellStart"/>
      <w:r w:rsidR="00A15A62" w:rsidRPr="00204731">
        <w:rPr>
          <w:rFonts w:ascii="Times New Roman" w:eastAsia="Times New Roman" w:hAnsi="Times New Roman" w:cs="Times New Roman"/>
          <w:color w:val="000000" w:themeColor="text1"/>
          <w:sz w:val="24"/>
          <w:szCs w:val="24"/>
        </w:rPr>
        <w:t>інтернету</w:t>
      </w:r>
      <w:proofErr w:type="spellEnd"/>
      <w:r w:rsidR="000E3957" w:rsidRPr="00204731">
        <w:rPr>
          <w:rFonts w:ascii="Times New Roman" w:eastAsia="Times New Roman" w:hAnsi="Times New Roman" w:cs="Times New Roman"/>
          <w:color w:val="000000" w:themeColor="text1"/>
          <w:sz w:val="24"/>
          <w:szCs w:val="24"/>
        </w:rPr>
        <w:t xml:space="preserve"> </w:t>
      </w:r>
      <w:r w:rsidR="00614015" w:rsidRPr="00204731">
        <w:rPr>
          <w:rFonts w:ascii="Times New Roman" w:eastAsia="Times New Roman" w:hAnsi="Times New Roman" w:cs="Times New Roman"/>
          <w:color w:val="000000" w:themeColor="text1"/>
          <w:sz w:val="24"/>
          <w:szCs w:val="24"/>
        </w:rPr>
        <w:t>,</w:t>
      </w:r>
      <w:r w:rsidR="00140BF7" w:rsidRPr="00204731">
        <w:rPr>
          <w:rFonts w:ascii="Times New Roman" w:eastAsia="Times New Roman" w:hAnsi="Times New Roman" w:cs="Times New Roman"/>
          <w:color w:val="000000" w:themeColor="text1"/>
          <w:sz w:val="24"/>
          <w:szCs w:val="24"/>
        </w:rPr>
        <w:t xml:space="preserve"> </w:t>
      </w:r>
      <w:r w:rsidR="00A15A62" w:rsidRPr="00204731">
        <w:rPr>
          <w:rFonts w:ascii="Times New Roman" w:eastAsia="Times New Roman" w:hAnsi="Times New Roman" w:cs="Times New Roman"/>
          <w:color w:val="000000" w:themeColor="text1"/>
          <w:sz w:val="24"/>
          <w:szCs w:val="24"/>
        </w:rPr>
        <w:t xml:space="preserve">що значно покращує </w:t>
      </w:r>
      <w:r w:rsidR="000E3957" w:rsidRPr="00204731">
        <w:rPr>
          <w:rFonts w:ascii="Times New Roman" w:eastAsia="Times New Roman" w:hAnsi="Times New Roman" w:cs="Times New Roman"/>
          <w:color w:val="000000" w:themeColor="text1"/>
          <w:sz w:val="24"/>
          <w:szCs w:val="24"/>
        </w:rPr>
        <w:t>освітній</w:t>
      </w:r>
      <w:r w:rsidRPr="00204731">
        <w:rPr>
          <w:rFonts w:ascii="Times New Roman" w:eastAsia="Times New Roman" w:hAnsi="Times New Roman" w:cs="Times New Roman"/>
          <w:color w:val="000000" w:themeColor="text1"/>
          <w:sz w:val="24"/>
          <w:szCs w:val="24"/>
        </w:rPr>
        <w:t xml:space="preserve"> процес </w:t>
      </w:r>
      <w:r w:rsidR="00A15A62" w:rsidRPr="00204731">
        <w:rPr>
          <w:rFonts w:ascii="Times New Roman" w:eastAsia="Times New Roman" w:hAnsi="Times New Roman" w:cs="Times New Roman"/>
          <w:color w:val="000000" w:themeColor="text1"/>
          <w:sz w:val="24"/>
          <w:szCs w:val="24"/>
        </w:rPr>
        <w:t xml:space="preserve"> і дозволяє використовувати всі можливо</w:t>
      </w:r>
      <w:r w:rsidR="00595A82" w:rsidRPr="00204731">
        <w:rPr>
          <w:rFonts w:ascii="Times New Roman" w:eastAsia="Times New Roman" w:hAnsi="Times New Roman" w:cs="Times New Roman"/>
          <w:color w:val="000000" w:themeColor="text1"/>
          <w:sz w:val="24"/>
          <w:szCs w:val="24"/>
        </w:rPr>
        <w:t xml:space="preserve">сті глобальної мережі Інтернет, </w:t>
      </w:r>
      <w:r w:rsidR="00A15A62" w:rsidRPr="00204731">
        <w:rPr>
          <w:rFonts w:ascii="Times New Roman" w:eastAsia="Times New Roman" w:hAnsi="Times New Roman" w:cs="Times New Roman"/>
          <w:color w:val="000000" w:themeColor="text1"/>
          <w:sz w:val="24"/>
          <w:szCs w:val="24"/>
        </w:rPr>
        <w:t xml:space="preserve">отримувати додаткову інформацію. Інтернет дозволив вести спілкування між колегами-педагогами на сторінках </w:t>
      </w:r>
      <w:proofErr w:type="spellStart"/>
      <w:r w:rsidR="00A15A62" w:rsidRPr="00204731">
        <w:rPr>
          <w:rFonts w:ascii="Times New Roman" w:eastAsia="Times New Roman" w:hAnsi="Times New Roman" w:cs="Times New Roman"/>
          <w:color w:val="000000" w:themeColor="text1"/>
          <w:sz w:val="24"/>
          <w:szCs w:val="24"/>
        </w:rPr>
        <w:t>веб-ресурсів</w:t>
      </w:r>
      <w:proofErr w:type="spellEnd"/>
      <w:r w:rsidR="00A15A62" w:rsidRPr="00204731">
        <w:rPr>
          <w:rFonts w:ascii="Times New Roman" w:eastAsia="Times New Roman" w:hAnsi="Times New Roman" w:cs="Times New Roman"/>
          <w:color w:val="000000" w:themeColor="text1"/>
          <w:sz w:val="24"/>
          <w:szCs w:val="24"/>
        </w:rPr>
        <w:t xml:space="preserve">, обмінюватися своїми надбаннями, вирішувати наболілі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w:t>
      </w:r>
      <w:proofErr w:type="spellStart"/>
      <w:r w:rsidR="00A15A62" w:rsidRPr="00204731">
        <w:rPr>
          <w:rFonts w:ascii="Times New Roman" w:eastAsia="Times New Roman" w:hAnsi="Times New Roman" w:cs="Times New Roman"/>
          <w:color w:val="000000" w:themeColor="text1"/>
          <w:sz w:val="24"/>
          <w:szCs w:val="24"/>
        </w:rPr>
        <w:t>ґаджетів</w:t>
      </w:r>
      <w:proofErr w:type="spellEnd"/>
      <w:r w:rsidR="00A15A62" w:rsidRPr="00204731">
        <w:rPr>
          <w:rFonts w:ascii="Times New Roman" w:eastAsia="Times New Roman" w:hAnsi="Times New Roman" w:cs="Times New Roman"/>
          <w:color w:val="000000" w:themeColor="text1"/>
          <w:sz w:val="24"/>
          <w:szCs w:val="24"/>
        </w:rPr>
        <w:t xml:space="preserve">. А у всіх навчальних кабінетах </w:t>
      </w:r>
      <w:proofErr w:type="spellStart"/>
      <w:r w:rsidR="00A15A62" w:rsidRPr="00204731">
        <w:rPr>
          <w:rFonts w:ascii="Times New Roman" w:eastAsia="Times New Roman" w:hAnsi="Times New Roman" w:cs="Times New Roman"/>
          <w:color w:val="000000" w:themeColor="text1"/>
          <w:sz w:val="24"/>
          <w:szCs w:val="24"/>
        </w:rPr>
        <w:t>інтернет</w:t>
      </w:r>
      <w:proofErr w:type="spellEnd"/>
      <w:r w:rsidR="00A15A62" w:rsidRPr="00204731">
        <w:rPr>
          <w:rFonts w:ascii="Times New Roman" w:eastAsia="Times New Roman" w:hAnsi="Times New Roman" w:cs="Times New Roman"/>
          <w:color w:val="000000" w:themeColor="text1"/>
          <w:sz w:val="24"/>
          <w:szCs w:val="24"/>
        </w:rPr>
        <w:t xml:space="preserve"> та WІ-FІ працюють за допомогою  іншої закритої «гілки», призначеної для</w:t>
      </w:r>
      <w:r w:rsidR="009B51C1" w:rsidRPr="00204731">
        <w:rPr>
          <w:rFonts w:ascii="Times New Roman" w:eastAsia="Times New Roman" w:hAnsi="Times New Roman" w:cs="Times New Roman"/>
          <w:color w:val="000000" w:themeColor="text1"/>
          <w:sz w:val="24"/>
          <w:szCs w:val="24"/>
        </w:rPr>
        <w:t xml:space="preserve"> проведення занять у аудиторіях</w:t>
      </w:r>
      <w:r w:rsidR="00A15A62" w:rsidRPr="00204731">
        <w:rPr>
          <w:rFonts w:ascii="Times New Roman" w:eastAsia="Times New Roman" w:hAnsi="Times New Roman" w:cs="Times New Roman"/>
          <w:color w:val="000000" w:themeColor="text1"/>
          <w:sz w:val="24"/>
          <w:szCs w:val="24"/>
        </w:rPr>
        <w:t>.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w:t>
      </w:r>
      <w:r w:rsidR="00614015" w:rsidRPr="00204731">
        <w:rPr>
          <w:rFonts w:ascii="Times New Roman" w:eastAsia="Times New Roman" w:hAnsi="Times New Roman" w:cs="Times New Roman"/>
          <w:color w:val="000000" w:themeColor="text1"/>
          <w:sz w:val="24"/>
          <w:szCs w:val="24"/>
        </w:rPr>
        <w:t xml:space="preserve"> використанням власних </w:t>
      </w:r>
      <w:proofErr w:type="spellStart"/>
      <w:r w:rsidR="00614015" w:rsidRPr="00204731">
        <w:rPr>
          <w:rFonts w:ascii="Times New Roman" w:eastAsia="Times New Roman" w:hAnsi="Times New Roman" w:cs="Times New Roman"/>
          <w:color w:val="000000" w:themeColor="text1"/>
          <w:sz w:val="24"/>
          <w:szCs w:val="24"/>
        </w:rPr>
        <w:t>ґаджетів</w:t>
      </w:r>
      <w:proofErr w:type="spellEnd"/>
      <w:r w:rsidR="00385597" w:rsidRPr="00204731">
        <w:rPr>
          <w:rFonts w:ascii="Times New Roman" w:eastAsia="Times New Roman" w:hAnsi="Times New Roman" w:cs="Times New Roman"/>
          <w:color w:val="000000" w:themeColor="text1"/>
          <w:sz w:val="24"/>
          <w:szCs w:val="24"/>
        </w:rPr>
        <w:t>.</w:t>
      </w:r>
    </w:p>
    <w:p w:rsidR="00CA00E2" w:rsidRPr="00204731" w:rsidRDefault="00DD2957" w:rsidP="00CA00E2">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00614015" w:rsidRPr="00204731">
        <w:rPr>
          <w:rFonts w:ascii="Times New Roman" w:eastAsia="Times New Roman" w:hAnsi="Times New Roman" w:cs="Times New Roman"/>
          <w:color w:val="000000" w:themeColor="text1"/>
          <w:sz w:val="24"/>
          <w:szCs w:val="24"/>
        </w:rPr>
        <w:t>О</w:t>
      </w:r>
      <w:r w:rsidRPr="00204731">
        <w:rPr>
          <w:rFonts w:ascii="Times New Roman" w:eastAsia="Times New Roman" w:hAnsi="Times New Roman" w:cs="Times New Roman"/>
          <w:color w:val="000000" w:themeColor="text1"/>
          <w:sz w:val="24"/>
          <w:szCs w:val="24"/>
        </w:rPr>
        <w:t>рган</w:t>
      </w:r>
      <w:r w:rsidR="008D053E">
        <w:rPr>
          <w:rFonts w:ascii="Times New Roman" w:eastAsia="Times New Roman" w:hAnsi="Times New Roman" w:cs="Times New Roman"/>
          <w:color w:val="000000" w:themeColor="text1"/>
          <w:sz w:val="24"/>
          <w:szCs w:val="24"/>
        </w:rPr>
        <w:t>ізовано інклюзивне навчання у 9</w:t>
      </w:r>
      <w:r w:rsidR="00614015" w:rsidRPr="00204731">
        <w:rPr>
          <w:rFonts w:ascii="Times New Roman" w:eastAsia="Times New Roman" w:hAnsi="Times New Roman" w:cs="Times New Roman"/>
          <w:color w:val="000000" w:themeColor="text1"/>
          <w:sz w:val="24"/>
          <w:szCs w:val="24"/>
        </w:rPr>
        <w:t xml:space="preserve"> класі – 1 учениця</w:t>
      </w:r>
      <w:r w:rsidRPr="00204731">
        <w:rPr>
          <w:rFonts w:ascii="Times New Roman" w:eastAsia="Times New Roman" w:hAnsi="Times New Roman" w:cs="Times New Roman"/>
          <w:color w:val="000000" w:themeColor="text1"/>
          <w:sz w:val="24"/>
          <w:szCs w:val="24"/>
        </w:rPr>
        <w:t>.</w:t>
      </w:r>
      <w:r w:rsidR="00753A7B" w:rsidRPr="00204731">
        <w:rPr>
          <w:rFonts w:ascii="Times New Roman" w:eastAsia="Times New Roman" w:hAnsi="Times New Roman" w:cs="Times New Roman"/>
          <w:color w:val="000000" w:themeColor="text1"/>
          <w:sz w:val="24"/>
          <w:szCs w:val="24"/>
        </w:rPr>
        <w:t xml:space="preserve"> Р</w:t>
      </w:r>
      <w:r w:rsidRPr="00204731">
        <w:rPr>
          <w:rFonts w:ascii="Times New Roman" w:eastAsia="Times New Roman" w:hAnsi="Times New Roman" w:cs="Times New Roman"/>
          <w:color w:val="000000" w:themeColor="text1"/>
          <w:sz w:val="24"/>
          <w:szCs w:val="24"/>
        </w:rPr>
        <w:t>оботу</w:t>
      </w:r>
      <w:r w:rsidR="00753A7B" w:rsidRPr="00204731">
        <w:rPr>
          <w:rFonts w:ascii="Times New Roman" w:eastAsia="Times New Roman" w:hAnsi="Times New Roman" w:cs="Times New Roman"/>
          <w:color w:val="000000" w:themeColor="text1"/>
          <w:sz w:val="24"/>
          <w:szCs w:val="24"/>
        </w:rPr>
        <w:t xml:space="preserve"> організовано</w:t>
      </w:r>
      <w:r w:rsidRPr="00204731">
        <w:rPr>
          <w:rFonts w:ascii="Times New Roman" w:eastAsia="Times New Roman" w:hAnsi="Times New Roman" w:cs="Times New Roman"/>
          <w:color w:val="000000" w:themeColor="text1"/>
          <w:sz w:val="24"/>
          <w:szCs w:val="24"/>
        </w:rPr>
        <w:t xml:space="preserve"> з  двома асистентами вчителів. На поч</w:t>
      </w:r>
      <w:r w:rsidR="00614015" w:rsidRPr="00204731">
        <w:rPr>
          <w:rFonts w:ascii="Times New Roman" w:eastAsia="Times New Roman" w:hAnsi="Times New Roman" w:cs="Times New Roman"/>
          <w:color w:val="000000" w:themeColor="text1"/>
          <w:sz w:val="24"/>
          <w:szCs w:val="24"/>
        </w:rPr>
        <w:t>аток навчального року  для учениці</w:t>
      </w:r>
      <w:r w:rsidRPr="00204731">
        <w:rPr>
          <w:rFonts w:ascii="Times New Roman" w:eastAsia="Times New Roman" w:hAnsi="Times New Roman" w:cs="Times New Roman"/>
          <w:color w:val="000000" w:themeColor="text1"/>
          <w:sz w:val="24"/>
          <w:szCs w:val="24"/>
        </w:rPr>
        <w:t xml:space="preserve"> з особливими</w:t>
      </w:r>
      <w:r w:rsidR="00385597" w:rsidRPr="00204731">
        <w:rPr>
          <w:rFonts w:ascii="Times New Roman" w:eastAsia="Times New Roman" w:hAnsi="Times New Roman" w:cs="Times New Roman"/>
          <w:color w:val="000000" w:themeColor="text1"/>
          <w:sz w:val="24"/>
          <w:szCs w:val="24"/>
        </w:rPr>
        <w:t xml:space="preserve"> освітніми</w:t>
      </w:r>
      <w:r w:rsidRPr="00204731">
        <w:rPr>
          <w:rFonts w:ascii="Times New Roman" w:eastAsia="Times New Roman" w:hAnsi="Times New Roman" w:cs="Times New Roman"/>
          <w:color w:val="000000" w:themeColor="text1"/>
          <w:sz w:val="24"/>
          <w:szCs w:val="24"/>
        </w:rPr>
        <w:t xml:space="preserve"> потребами  розроблено індивідуальну програму розвитку за участю </w:t>
      </w:r>
      <w:r w:rsidR="00614015" w:rsidRPr="00204731">
        <w:rPr>
          <w:rFonts w:ascii="Times New Roman" w:eastAsia="Times New Roman" w:hAnsi="Times New Roman" w:cs="Times New Roman"/>
          <w:color w:val="000000" w:themeColor="text1"/>
          <w:sz w:val="24"/>
          <w:szCs w:val="24"/>
        </w:rPr>
        <w:t>батьків, класного керівника</w:t>
      </w:r>
      <w:r w:rsidRPr="00204731">
        <w:rPr>
          <w:rFonts w:ascii="Times New Roman" w:eastAsia="Times New Roman" w:hAnsi="Times New Roman" w:cs="Times New Roman"/>
          <w:color w:val="000000" w:themeColor="text1"/>
          <w:sz w:val="24"/>
          <w:szCs w:val="24"/>
        </w:rPr>
        <w:t xml:space="preserve">, психолога. ІПР протягом року переглядалася, доповнювалася відповідно </w:t>
      </w:r>
      <w:r w:rsidR="00614015" w:rsidRPr="00204731">
        <w:rPr>
          <w:rFonts w:ascii="Times New Roman" w:eastAsia="Times New Roman" w:hAnsi="Times New Roman" w:cs="Times New Roman"/>
          <w:color w:val="000000" w:themeColor="text1"/>
          <w:sz w:val="24"/>
          <w:szCs w:val="24"/>
        </w:rPr>
        <w:t>до можливостей та розвитку дитини</w:t>
      </w:r>
      <w:r w:rsidRPr="00204731">
        <w:rPr>
          <w:rFonts w:ascii="Times New Roman" w:eastAsia="Times New Roman" w:hAnsi="Times New Roman" w:cs="Times New Roman"/>
          <w:color w:val="000000" w:themeColor="text1"/>
          <w:sz w:val="24"/>
          <w:szCs w:val="24"/>
        </w:rPr>
        <w:t xml:space="preserve">.    За висновками  ПМПК  введено </w:t>
      </w:r>
      <w:proofErr w:type="spellStart"/>
      <w:r w:rsidRPr="00204731">
        <w:rPr>
          <w:rFonts w:ascii="Times New Roman" w:eastAsia="Times New Roman" w:hAnsi="Times New Roman" w:cs="Times New Roman"/>
          <w:color w:val="000000" w:themeColor="text1"/>
          <w:sz w:val="24"/>
          <w:szCs w:val="24"/>
        </w:rPr>
        <w:t>корекційно-розвиткові</w:t>
      </w:r>
      <w:proofErr w:type="spellEnd"/>
      <w:r w:rsidRPr="00204731">
        <w:rPr>
          <w:rFonts w:ascii="Times New Roman" w:eastAsia="Times New Roman" w:hAnsi="Times New Roman" w:cs="Times New Roman"/>
          <w:color w:val="000000" w:themeColor="text1"/>
          <w:sz w:val="24"/>
          <w:szCs w:val="24"/>
        </w:rPr>
        <w:t xml:space="preserve"> заняття з розвитку мовлення. </w:t>
      </w:r>
      <w:r w:rsidR="00CA00E2" w:rsidRPr="00204731">
        <w:rPr>
          <w:rFonts w:ascii="Times New Roman" w:eastAsia="Times New Roman" w:hAnsi="Times New Roman" w:cs="Times New Roman"/>
          <w:color w:val="000000" w:themeColor="text1"/>
          <w:sz w:val="24"/>
          <w:szCs w:val="24"/>
        </w:rPr>
        <w:t xml:space="preserve">У </w:t>
      </w:r>
      <w:r w:rsidR="000E3957" w:rsidRPr="00204731">
        <w:rPr>
          <w:rFonts w:ascii="Times New Roman" w:eastAsia="Times New Roman" w:hAnsi="Times New Roman" w:cs="Times New Roman"/>
          <w:color w:val="000000" w:themeColor="text1"/>
          <w:sz w:val="24"/>
          <w:szCs w:val="24"/>
        </w:rPr>
        <w:t>закладі освіти</w:t>
      </w:r>
      <w:r w:rsidR="00CA00E2" w:rsidRPr="00204731">
        <w:rPr>
          <w:rFonts w:ascii="Times New Roman" w:eastAsia="Times New Roman" w:hAnsi="Times New Roman" w:cs="Times New Roman"/>
          <w:color w:val="000000" w:themeColor="text1"/>
          <w:sz w:val="24"/>
          <w:szCs w:val="24"/>
        </w:rPr>
        <w:t xml:space="preserve">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інклюзивно-ресурсного центру</w:t>
      </w:r>
      <w:r w:rsidR="002E7780" w:rsidRPr="00204731">
        <w:rPr>
          <w:rFonts w:ascii="Times New Roman" w:eastAsia="Times New Roman" w:hAnsi="Times New Roman" w:cs="Times New Roman"/>
          <w:color w:val="000000" w:themeColor="text1"/>
          <w:sz w:val="24"/>
          <w:szCs w:val="24"/>
        </w:rPr>
        <w:t xml:space="preserve">. </w:t>
      </w:r>
      <w:r w:rsidR="008D053E">
        <w:rPr>
          <w:rFonts w:ascii="Times New Roman" w:eastAsia="Times New Roman" w:hAnsi="Times New Roman" w:cs="Times New Roman"/>
          <w:color w:val="000000" w:themeColor="text1"/>
          <w:sz w:val="24"/>
          <w:szCs w:val="24"/>
        </w:rPr>
        <w:t>8</w:t>
      </w:r>
      <w:r w:rsidR="008E4FBF" w:rsidRPr="00204731">
        <w:rPr>
          <w:rFonts w:ascii="Times New Roman" w:eastAsia="Times New Roman" w:hAnsi="Times New Roman" w:cs="Times New Roman"/>
          <w:color w:val="000000" w:themeColor="text1"/>
          <w:sz w:val="24"/>
          <w:szCs w:val="24"/>
        </w:rPr>
        <w:t xml:space="preserve"> учнів перебували за кордоном і навчалися за </w:t>
      </w:r>
      <w:proofErr w:type="spellStart"/>
      <w:r w:rsidR="008E4FBF" w:rsidRPr="00204731">
        <w:rPr>
          <w:rFonts w:ascii="Times New Roman" w:eastAsia="Times New Roman" w:hAnsi="Times New Roman" w:cs="Times New Roman"/>
          <w:color w:val="000000" w:themeColor="text1"/>
          <w:sz w:val="24"/>
          <w:szCs w:val="24"/>
        </w:rPr>
        <w:t>екстернатною</w:t>
      </w:r>
      <w:proofErr w:type="spellEnd"/>
      <w:r w:rsidR="008E4FBF" w:rsidRPr="00204731">
        <w:rPr>
          <w:rFonts w:ascii="Times New Roman" w:eastAsia="Times New Roman" w:hAnsi="Times New Roman" w:cs="Times New Roman"/>
          <w:color w:val="000000" w:themeColor="text1"/>
          <w:sz w:val="24"/>
          <w:szCs w:val="24"/>
        </w:rPr>
        <w:t xml:space="preserve"> формою навчання.</w:t>
      </w:r>
    </w:p>
    <w:p w:rsidR="002175CD" w:rsidRPr="00204731"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4"/>
          <w:szCs w:val="24"/>
          <w:lang w:eastAsia="uk-UA"/>
        </w:rPr>
      </w:pPr>
      <w:r w:rsidRPr="00204731">
        <w:rPr>
          <w:rFonts w:ascii="Times New Roman" w:eastAsia="Times New Roman" w:hAnsi="Times New Roman" w:cs="Times New Roman"/>
          <w:sz w:val="24"/>
          <w:szCs w:val="24"/>
          <w:lang w:eastAsia="uk-UA"/>
        </w:rPr>
        <w:t>Робота навчального закладу із запобігання дитячому травматизму упродовж 202</w:t>
      </w:r>
      <w:r w:rsidR="008D053E">
        <w:rPr>
          <w:rFonts w:ascii="Times New Roman" w:eastAsia="Times New Roman" w:hAnsi="Times New Roman" w:cs="Times New Roman"/>
          <w:sz w:val="24"/>
          <w:szCs w:val="24"/>
          <w:lang w:eastAsia="uk-UA"/>
        </w:rPr>
        <w:t>3</w:t>
      </w:r>
      <w:r w:rsidRPr="00204731">
        <w:rPr>
          <w:rFonts w:ascii="Times New Roman" w:eastAsia="Times New Roman" w:hAnsi="Times New Roman" w:cs="Times New Roman"/>
          <w:sz w:val="24"/>
          <w:szCs w:val="24"/>
          <w:lang w:eastAsia="uk-UA"/>
        </w:rPr>
        <w:t>/202</w:t>
      </w:r>
      <w:r w:rsidR="008D053E">
        <w:rPr>
          <w:rFonts w:ascii="Times New Roman" w:eastAsia="Times New Roman" w:hAnsi="Times New Roman" w:cs="Times New Roman"/>
          <w:sz w:val="24"/>
          <w:szCs w:val="24"/>
          <w:lang w:eastAsia="uk-UA"/>
        </w:rPr>
        <w:t>4</w:t>
      </w:r>
      <w:r w:rsidRPr="00204731">
        <w:rPr>
          <w:rFonts w:ascii="Times New Roman" w:eastAsia="Times New Roman" w:hAnsi="Times New Roman" w:cs="Times New Roman"/>
          <w:sz w:val="24"/>
          <w:szCs w:val="24"/>
          <w:lang w:eastAsia="uk-UA"/>
        </w:rPr>
        <w:t xml:space="preserve"> навчального року здійснювалась відповідно до Законів України «Про освіту», «Про</w:t>
      </w:r>
      <w:r w:rsidR="000E3957" w:rsidRPr="00204731">
        <w:rPr>
          <w:rFonts w:ascii="Times New Roman" w:eastAsia="Times New Roman" w:hAnsi="Times New Roman" w:cs="Times New Roman"/>
          <w:sz w:val="24"/>
          <w:szCs w:val="24"/>
          <w:lang w:eastAsia="uk-UA"/>
        </w:rPr>
        <w:t xml:space="preserve"> повну</w:t>
      </w:r>
      <w:r w:rsidRPr="00204731">
        <w:rPr>
          <w:rFonts w:ascii="Times New Roman" w:eastAsia="Times New Roman" w:hAnsi="Times New Roman" w:cs="Times New Roman"/>
          <w:sz w:val="24"/>
          <w:szCs w:val="24"/>
          <w:lang w:eastAsia="uk-UA"/>
        </w:rPr>
        <w:t xml:space="preserve">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2175CD" w:rsidRPr="00204731"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4"/>
          <w:szCs w:val="24"/>
          <w:lang w:eastAsia="uk-UA"/>
        </w:rPr>
      </w:pPr>
      <w:r w:rsidRPr="00204731">
        <w:rPr>
          <w:rFonts w:ascii="Times New Roman" w:eastAsia="Times New Roman" w:hAnsi="Times New Roman" w:cs="Times New Roman"/>
          <w:sz w:val="24"/>
          <w:szCs w:val="24"/>
          <w:lang w:eastAsia="uk-UA"/>
        </w:rPr>
        <w:lastRenderedPageBreak/>
        <w:t>У 202</w:t>
      </w:r>
      <w:r w:rsidR="008D053E">
        <w:rPr>
          <w:rFonts w:ascii="Times New Roman" w:eastAsia="Times New Roman" w:hAnsi="Times New Roman" w:cs="Times New Roman"/>
          <w:sz w:val="24"/>
          <w:szCs w:val="24"/>
          <w:lang w:eastAsia="uk-UA"/>
        </w:rPr>
        <w:t>3</w:t>
      </w:r>
      <w:r w:rsidRPr="00204731">
        <w:rPr>
          <w:rFonts w:ascii="Times New Roman" w:eastAsia="Times New Roman" w:hAnsi="Times New Roman" w:cs="Times New Roman"/>
          <w:sz w:val="24"/>
          <w:szCs w:val="24"/>
          <w:lang w:eastAsia="uk-UA"/>
        </w:rPr>
        <w:t>/202</w:t>
      </w:r>
      <w:r w:rsidR="008D053E">
        <w:rPr>
          <w:rFonts w:ascii="Times New Roman" w:eastAsia="Times New Roman" w:hAnsi="Times New Roman" w:cs="Times New Roman"/>
          <w:sz w:val="24"/>
          <w:szCs w:val="24"/>
          <w:lang w:eastAsia="uk-UA"/>
        </w:rPr>
        <w:t>4</w:t>
      </w:r>
      <w:r w:rsidRPr="00204731">
        <w:rPr>
          <w:rFonts w:ascii="Times New Roman" w:eastAsia="Times New Roman" w:hAnsi="Times New Roman" w:cs="Times New Roman"/>
          <w:sz w:val="24"/>
          <w:szCs w:val="24"/>
          <w:lang w:eastAsia="uk-UA"/>
        </w:rPr>
        <w:t xml:space="preserve"> навчальному році питання збереження життя і здоров’я учнів та запобігання випадкам дитячого травматизму розглядалося на інструктивно-методичних нарадах при директорові, засіданнях шкільних методичних об’єднань класних керівників тощо.</w:t>
      </w:r>
    </w:p>
    <w:p w:rsidR="002175CD" w:rsidRPr="00204731" w:rsidRDefault="008051A9"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4"/>
          <w:szCs w:val="24"/>
          <w:lang w:eastAsia="uk-UA"/>
        </w:rPr>
      </w:pPr>
      <w:r w:rsidRPr="00204731">
        <w:rPr>
          <w:rFonts w:ascii="Times New Roman" w:eastAsia="Times New Roman" w:hAnsi="Times New Roman" w:cs="Times New Roman"/>
          <w:sz w:val="24"/>
          <w:szCs w:val="24"/>
          <w:lang w:eastAsia="uk-UA"/>
        </w:rPr>
        <w:t>У нашому ліцеї</w:t>
      </w:r>
      <w:r w:rsidR="002175CD" w:rsidRPr="00204731">
        <w:rPr>
          <w:rFonts w:ascii="Times New Roman" w:eastAsia="Times New Roman" w:hAnsi="Times New Roman" w:cs="Times New Roman"/>
          <w:sz w:val="24"/>
          <w:szCs w:val="24"/>
          <w:lang w:eastAsia="uk-UA"/>
        </w:rPr>
        <w:t xml:space="preserve"> наявна система профілактичної роботи з цих питань, яка включає в себе комплекси занять за розділами,</w:t>
      </w:r>
      <w:r w:rsidR="009B51C1" w:rsidRPr="00204731">
        <w:rPr>
          <w:rFonts w:ascii="Times New Roman" w:eastAsia="Times New Roman" w:hAnsi="Times New Roman" w:cs="Times New Roman"/>
          <w:sz w:val="24"/>
          <w:szCs w:val="24"/>
          <w:lang w:eastAsia="uk-UA"/>
        </w:rPr>
        <w:t xml:space="preserve"> які учні вивчають на уроках</w:t>
      </w:r>
      <w:r w:rsidR="00595A82" w:rsidRPr="00204731">
        <w:rPr>
          <w:rFonts w:ascii="Times New Roman" w:eastAsia="Times New Roman" w:hAnsi="Times New Roman" w:cs="Times New Roman"/>
          <w:sz w:val="24"/>
          <w:szCs w:val="24"/>
          <w:lang w:eastAsia="uk-UA"/>
        </w:rPr>
        <w:t xml:space="preserve"> ЯДС,</w:t>
      </w:r>
      <w:r w:rsidR="008D053E">
        <w:rPr>
          <w:rFonts w:ascii="Times New Roman" w:eastAsia="Times New Roman" w:hAnsi="Times New Roman" w:cs="Times New Roman"/>
          <w:sz w:val="24"/>
          <w:szCs w:val="24"/>
          <w:lang w:eastAsia="uk-UA"/>
        </w:rPr>
        <w:t xml:space="preserve"> ЗБД,</w:t>
      </w:r>
      <w:r w:rsidR="009B51C1" w:rsidRPr="00204731">
        <w:rPr>
          <w:rFonts w:ascii="Times New Roman" w:eastAsia="Times New Roman" w:hAnsi="Times New Roman" w:cs="Times New Roman"/>
          <w:sz w:val="24"/>
          <w:szCs w:val="24"/>
          <w:lang w:eastAsia="uk-UA"/>
        </w:rPr>
        <w:t xml:space="preserve"> основ здоров’я</w:t>
      </w:r>
      <w:r w:rsidR="002175CD" w:rsidRPr="00204731">
        <w:rPr>
          <w:rFonts w:ascii="Times New Roman" w:eastAsia="Times New Roman" w:hAnsi="Times New Roman" w:cs="Times New Roman"/>
          <w:sz w:val="24"/>
          <w:szCs w:val="24"/>
          <w:lang w:eastAsia="uk-UA"/>
        </w:rPr>
        <w:t>. Упродовж навчального року проводились Дні безпеки, лекції та інші заходи з питань запобігання різних видів дитячого травматизму. На кожному поверсі розташований план евакуації на випадо</w:t>
      </w:r>
      <w:r w:rsidR="00595A82" w:rsidRPr="00204731">
        <w:rPr>
          <w:rFonts w:ascii="Times New Roman" w:eastAsia="Times New Roman" w:hAnsi="Times New Roman" w:cs="Times New Roman"/>
          <w:sz w:val="24"/>
          <w:szCs w:val="24"/>
          <w:lang w:eastAsia="uk-UA"/>
        </w:rPr>
        <w:t>к пожежі або інших надзвичайних ситуацій</w:t>
      </w:r>
      <w:r w:rsidR="002175CD" w:rsidRPr="00204731">
        <w:rPr>
          <w:rFonts w:ascii="Times New Roman" w:eastAsia="Times New Roman" w:hAnsi="Times New Roman" w:cs="Times New Roman"/>
          <w:sz w:val="24"/>
          <w:szCs w:val="24"/>
          <w:lang w:eastAsia="uk-UA"/>
        </w:rPr>
        <w:t xml:space="preserve">. Стан роботи з охорони праці, техніки безпеки, виробничої санітарії під час </w:t>
      </w:r>
      <w:r w:rsidR="00A401ED" w:rsidRPr="00204731">
        <w:rPr>
          <w:rFonts w:ascii="Times New Roman" w:eastAsia="Times New Roman" w:hAnsi="Times New Roman" w:cs="Times New Roman"/>
          <w:sz w:val="24"/>
          <w:szCs w:val="24"/>
          <w:lang w:eastAsia="uk-UA"/>
        </w:rPr>
        <w:t>освітнього</w:t>
      </w:r>
      <w:r w:rsidR="000E12F0">
        <w:rPr>
          <w:rFonts w:ascii="Times New Roman" w:eastAsia="Times New Roman" w:hAnsi="Times New Roman" w:cs="Times New Roman"/>
          <w:sz w:val="24"/>
          <w:szCs w:val="24"/>
          <w:lang w:eastAsia="uk-UA"/>
        </w:rPr>
        <w:t xml:space="preserve"> процесу в закладі</w:t>
      </w:r>
      <w:r w:rsidR="002175CD" w:rsidRPr="00204731">
        <w:rPr>
          <w:rFonts w:ascii="Times New Roman" w:eastAsia="Times New Roman" w:hAnsi="Times New Roman" w:cs="Times New Roman"/>
          <w:sz w:val="24"/>
          <w:szCs w:val="24"/>
          <w:lang w:eastAsia="uk-UA"/>
        </w:rPr>
        <w:t xml:space="preserve"> у 202</w:t>
      </w:r>
      <w:r w:rsidR="008D053E">
        <w:rPr>
          <w:rFonts w:ascii="Times New Roman" w:eastAsia="Times New Roman" w:hAnsi="Times New Roman" w:cs="Times New Roman"/>
          <w:sz w:val="24"/>
          <w:szCs w:val="24"/>
          <w:lang w:eastAsia="uk-UA"/>
        </w:rPr>
        <w:t>3</w:t>
      </w:r>
      <w:r w:rsidR="002175CD" w:rsidRPr="00204731">
        <w:rPr>
          <w:rFonts w:ascii="Times New Roman" w:eastAsia="Times New Roman" w:hAnsi="Times New Roman" w:cs="Times New Roman"/>
          <w:sz w:val="24"/>
          <w:szCs w:val="24"/>
          <w:lang w:eastAsia="uk-UA"/>
        </w:rPr>
        <w:t>/202</w:t>
      </w:r>
      <w:r w:rsidR="008D053E">
        <w:rPr>
          <w:rFonts w:ascii="Times New Roman" w:eastAsia="Times New Roman" w:hAnsi="Times New Roman" w:cs="Times New Roman"/>
          <w:sz w:val="24"/>
          <w:szCs w:val="24"/>
          <w:lang w:eastAsia="uk-UA"/>
        </w:rPr>
        <w:t>4</w:t>
      </w:r>
      <w:r w:rsidR="002175CD" w:rsidRPr="00204731">
        <w:rPr>
          <w:rFonts w:ascii="Times New Roman" w:eastAsia="Times New Roman" w:hAnsi="Times New Roman" w:cs="Times New Roman"/>
          <w:sz w:val="24"/>
          <w:szCs w:val="24"/>
          <w:lang w:eastAsia="uk-UA"/>
        </w:rPr>
        <w:t xml:space="preserve"> навчальному році знаходився під щоденним конт</w:t>
      </w:r>
      <w:r w:rsidR="00AC3A38" w:rsidRPr="00204731">
        <w:rPr>
          <w:rFonts w:ascii="Times New Roman" w:eastAsia="Times New Roman" w:hAnsi="Times New Roman" w:cs="Times New Roman"/>
          <w:sz w:val="24"/>
          <w:szCs w:val="24"/>
          <w:lang w:eastAsia="uk-UA"/>
        </w:rPr>
        <w:t>ролем адміністрації</w:t>
      </w:r>
      <w:r w:rsidR="002175CD" w:rsidRPr="00204731">
        <w:rPr>
          <w:rFonts w:ascii="Times New Roman" w:eastAsia="Times New Roman" w:hAnsi="Times New Roman" w:cs="Times New Roman"/>
          <w:sz w:val="24"/>
          <w:szCs w:val="24"/>
          <w:lang w:eastAsia="uk-UA"/>
        </w:rPr>
        <w:t>.</w:t>
      </w:r>
    </w:p>
    <w:p w:rsidR="002175CD" w:rsidRPr="00204731" w:rsidRDefault="008051A9"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4"/>
          <w:szCs w:val="24"/>
          <w:lang w:eastAsia="uk-UA"/>
        </w:rPr>
      </w:pPr>
      <w:r w:rsidRPr="00204731">
        <w:rPr>
          <w:rFonts w:ascii="Times New Roman" w:eastAsia="Times New Roman" w:hAnsi="Times New Roman" w:cs="Times New Roman"/>
          <w:sz w:val="24"/>
          <w:szCs w:val="24"/>
          <w:lang w:eastAsia="uk-UA"/>
        </w:rPr>
        <w:t>З учнями</w:t>
      </w:r>
      <w:r w:rsidR="002175CD" w:rsidRPr="00204731">
        <w:rPr>
          <w:rFonts w:ascii="Times New Roman" w:eastAsia="Times New Roman" w:hAnsi="Times New Roman" w:cs="Times New Roman"/>
          <w:sz w:val="24"/>
          <w:szCs w:val="24"/>
          <w:lang w:eastAsia="uk-UA"/>
        </w:rPr>
        <w:t xml:space="preserve"> 1-</w:t>
      </w:r>
      <w:r w:rsidR="008D053E">
        <w:rPr>
          <w:rFonts w:ascii="Times New Roman" w:eastAsia="Times New Roman" w:hAnsi="Times New Roman" w:cs="Times New Roman"/>
          <w:sz w:val="24"/>
          <w:szCs w:val="24"/>
          <w:lang w:eastAsia="uk-UA"/>
        </w:rPr>
        <w:t>9,</w:t>
      </w:r>
      <w:r w:rsidR="002175CD" w:rsidRPr="00204731">
        <w:rPr>
          <w:rFonts w:ascii="Times New Roman" w:eastAsia="Times New Roman" w:hAnsi="Times New Roman" w:cs="Times New Roman"/>
          <w:sz w:val="24"/>
          <w:szCs w:val="24"/>
          <w:lang w:eastAsia="uk-UA"/>
        </w:rPr>
        <w:t xml:space="preserve">11-х класів були </w:t>
      </w:r>
      <w:r w:rsidRPr="00204731">
        <w:rPr>
          <w:rFonts w:ascii="Times New Roman" w:eastAsia="Times New Roman" w:hAnsi="Times New Roman" w:cs="Times New Roman"/>
          <w:sz w:val="24"/>
          <w:szCs w:val="24"/>
          <w:lang w:eastAsia="uk-UA"/>
        </w:rPr>
        <w:t xml:space="preserve">проведені </w:t>
      </w:r>
      <w:r w:rsidR="002175CD" w:rsidRPr="00204731">
        <w:rPr>
          <w:rFonts w:ascii="Times New Roman" w:eastAsia="Times New Roman" w:hAnsi="Times New Roman" w:cs="Times New Roman"/>
          <w:sz w:val="24"/>
          <w:szCs w:val="24"/>
          <w:lang w:eastAsia="uk-UA"/>
        </w:rPr>
        <w:t>бесід</w:t>
      </w:r>
      <w:r w:rsidRPr="00204731">
        <w:rPr>
          <w:rFonts w:ascii="Times New Roman" w:eastAsia="Times New Roman" w:hAnsi="Times New Roman" w:cs="Times New Roman"/>
          <w:sz w:val="24"/>
          <w:szCs w:val="24"/>
          <w:lang w:eastAsia="uk-UA"/>
        </w:rPr>
        <w:t xml:space="preserve">и </w:t>
      </w:r>
      <w:r w:rsidR="002175CD" w:rsidRPr="00204731">
        <w:rPr>
          <w:rFonts w:ascii="Times New Roman" w:eastAsia="Times New Roman" w:hAnsi="Times New Roman" w:cs="Times New Roman"/>
          <w:sz w:val="24"/>
          <w:szCs w:val="24"/>
          <w:lang w:eastAsia="uk-UA"/>
        </w:rPr>
        <w:t>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w:t>
      </w:r>
      <w:r w:rsidR="009E32FD" w:rsidRPr="00204731">
        <w:rPr>
          <w:rFonts w:ascii="Times New Roman" w:eastAsia="Times New Roman" w:hAnsi="Times New Roman" w:cs="Times New Roman"/>
          <w:sz w:val="24"/>
          <w:szCs w:val="24"/>
          <w:lang w:eastAsia="uk-UA"/>
        </w:rPr>
        <w:t>адами, правил безпеки з вибухо</w:t>
      </w:r>
      <w:r w:rsidR="002175CD" w:rsidRPr="00204731">
        <w:rPr>
          <w:rFonts w:ascii="Times New Roman" w:eastAsia="Times New Roman" w:hAnsi="Times New Roman" w:cs="Times New Roman"/>
          <w:sz w:val="24"/>
          <w:szCs w:val="24"/>
          <w:lang w:eastAsia="uk-UA"/>
        </w:rPr>
        <w:t>небезпечними предметами, правил безпеки на воді та інші заходи з попередження усіх видів дитячого травматизму.</w:t>
      </w:r>
    </w:p>
    <w:p w:rsidR="00607334" w:rsidRPr="00204731" w:rsidRDefault="00607334" w:rsidP="00607334">
      <w:pPr>
        <w:spacing w:before="0" w:after="0" w:line="240" w:lineRule="auto"/>
        <w:jc w:val="both"/>
        <w:rPr>
          <w:rFonts w:ascii="Times New Roman" w:hAnsi="Times New Roman" w:cs="Times New Roman"/>
          <w:sz w:val="24"/>
          <w:szCs w:val="24"/>
        </w:rPr>
      </w:pPr>
      <w:r w:rsidRPr="00204731">
        <w:rPr>
          <w:rFonts w:ascii="Times New Roman" w:eastAsia="Times New Roman" w:hAnsi="Times New Roman" w:cs="Times New Roman"/>
          <w:sz w:val="24"/>
          <w:szCs w:val="24"/>
          <w:lang w:eastAsia="uk-UA"/>
        </w:rPr>
        <w:t xml:space="preserve">         </w:t>
      </w:r>
      <w:r w:rsidR="002175CD" w:rsidRPr="00204731">
        <w:rPr>
          <w:rFonts w:ascii="Times New Roman" w:eastAsia="Times New Roman" w:hAnsi="Times New Roman" w:cs="Times New Roman"/>
          <w:sz w:val="24"/>
          <w:szCs w:val="24"/>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w:t>
      </w:r>
      <w:r w:rsidR="000E12F0">
        <w:rPr>
          <w:rFonts w:ascii="Times New Roman" w:eastAsia="Times New Roman" w:hAnsi="Times New Roman" w:cs="Times New Roman"/>
          <w:sz w:val="24"/>
          <w:szCs w:val="24"/>
          <w:lang w:eastAsia="uk-UA"/>
        </w:rPr>
        <w:t>ого травматизму перед  канікулами</w:t>
      </w:r>
      <w:r w:rsidR="002175CD" w:rsidRPr="00204731">
        <w:rPr>
          <w:rFonts w:ascii="Times New Roman" w:eastAsia="Times New Roman" w:hAnsi="Times New Roman" w:cs="Times New Roman"/>
          <w:sz w:val="24"/>
          <w:szCs w:val="24"/>
          <w:lang w:eastAsia="uk-UA"/>
        </w:rPr>
        <w:t>.</w:t>
      </w:r>
      <w:r w:rsidRPr="00204731">
        <w:rPr>
          <w:rFonts w:ascii="Times New Roman" w:hAnsi="Times New Roman" w:cs="Times New Roman"/>
          <w:sz w:val="24"/>
          <w:szCs w:val="24"/>
        </w:rPr>
        <w:t xml:space="preserve"> </w:t>
      </w:r>
    </w:p>
    <w:p w:rsidR="002175CD" w:rsidRPr="00204731" w:rsidRDefault="007960D8" w:rsidP="007960D8">
      <w:pPr>
        <w:shd w:val="clear" w:color="auto" w:fill="FFFFFF"/>
        <w:tabs>
          <w:tab w:val="left" w:pos="0"/>
        </w:tabs>
        <w:spacing w:before="0"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2175CD" w:rsidRPr="00204731">
        <w:rPr>
          <w:rFonts w:ascii="Times New Roman" w:eastAsia="Times New Roman" w:hAnsi="Times New Roman" w:cs="Times New Roman"/>
          <w:sz w:val="24"/>
          <w:szCs w:val="24"/>
          <w:lang w:eastAsia="uk-UA"/>
        </w:rPr>
        <w:t>Аналізуючи наслідки травматизму серед учнів за 202</w:t>
      </w:r>
      <w:r w:rsidR="008D053E">
        <w:rPr>
          <w:rFonts w:ascii="Times New Roman" w:eastAsia="Times New Roman" w:hAnsi="Times New Roman" w:cs="Times New Roman"/>
          <w:sz w:val="24"/>
          <w:szCs w:val="24"/>
          <w:lang w:eastAsia="uk-UA"/>
        </w:rPr>
        <w:t>3</w:t>
      </w:r>
      <w:r w:rsidR="002175CD" w:rsidRPr="00204731">
        <w:rPr>
          <w:rFonts w:ascii="Times New Roman" w:eastAsia="Times New Roman" w:hAnsi="Times New Roman" w:cs="Times New Roman"/>
          <w:sz w:val="24"/>
          <w:szCs w:val="24"/>
          <w:lang w:eastAsia="uk-UA"/>
        </w:rPr>
        <w:t>/202</w:t>
      </w:r>
      <w:r w:rsidR="008D053E">
        <w:rPr>
          <w:rFonts w:ascii="Times New Roman" w:eastAsia="Times New Roman" w:hAnsi="Times New Roman" w:cs="Times New Roman"/>
          <w:sz w:val="24"/>
          <w:szCs w:val="24"/>
          <w:lang w:eastAsia="uk-UA"/>
        </w:rPr>
        <w:t>4</w:t>
      </w:r>
      <w:r w:rsidR="002175CD" w:rsidRPr="00204731">
        <w:rPr>
          <w:rFonts w:ascii="Times New Roman" w:eastAsia="Times New Roman" w:hAnsi="Times New Roman" w:cs="Times New Roman"/>
          <w:sz w:val="24"/>
          <w:szCs w:val="24"/>
          <w:lang w:eastAsia="uk-UA"/>
        </w:rPr>
        <w:t xml:space="preserve"> навчальний рік, ми  можемо стверджувати, що  випадки травм</w:t>
      </w:r>
      <w:r w:rsidR="008D053E">
        <w:rPr>
          <w:rFonts w:ascii="Times New Roman" w:eastAsia="Times New Roman" w:hAnsi="Times New Roman" w:cs="Times New Roman"/>
          <w:sz w:val="24"/>
          <w:szCs w:val="24"/>
          <w:lang w:eastAsia="uk-UA"/>
        </w:rPr>
        <w:t>ування</w:t>
      </w:r>
      <w:r w:rsidR="002175CD" w:rsidRPr="00204731">
        <w:rPr>
          <w:rFonts w:ascii="Times New Roman" w:eastAsia="Times New Roman" w:hAnsi="Times New Roman" w:cs="Times New Roman"/>
          <w:sz w:val="24"/>
          <w:szCs w:val="24"/>
          <w:lang w:eastAsia="uk-UA"/>
        </w:rPr>
        <w:t xml:space="preserve"> знизилися. </w:t>
      </w:r>
    </w:p>
    <w:p w:rsidR="002C7ACA" w:rsidRPr="00204731" w:rsidRDefault="002C7ACA" w:rsidP="002C7ACA">
      <w:pPr>
        <w:spacing w:before="0" w:after="0" w:line="240" w:lineRule="auto"/>
        <w:ind w:firstLine="708"/>
        <w:jc w:val="both"/>
        <w:rPr>
          <w:rFonts w:ascii="Times New Roman" w:eastAsia="Calibri" w:hAnsi="Times New Roman" w:cs="Times New Roman"/>
          <w:sz w:val="24"/>
          <w:szCs w:val="24"/>
        </w:rPr>
      </w:pPr>
      <w:r w:rsidRPr="00204731">
        <w:rPr>
          <w:rFonts w:ascii="Times New Roman" w:eastAsia="Calibri" w:hAnsi="Times New Roman" w:cs="Times New Roman"/>
          <w:sz w:val="24"/>
          <w:szCs w:val="24"/>
        </w:rPr>
        <w:t xml:space="preserve">Питання безпеки життєдіяльності учнів під час </w:t>
      </w:r>
      <w:r w:rsidR="00607334" w:rsidRPr="00204731">
        <w:rPr>
          <w:rFonts w:ascii="Times New Roman" w:eastAsia="Calibri" w:hAnsi="Times New Roman" w:cs="Times New Roman"/>
          <w:sz w:val="24"/>
          <w:szCs w:val="24"/>
        </w:rPr>
        <w:t xml:space="preserve">освітнього </w:t>
      </w:r>
      <w:r w:rsidRPr="00204731">
        <w:rPr>
          <w:rFonts w:ascii="Times New Roman" w:eastAsia="Calibri" w:hAnsi="Times New Roman" w:cs="Times New Roman"/>
          <w:sz w:val="24"/>
          <w:szCs w:val="24"/>
        </w:rPr>
        <w:t>процесу та в побуті обговорювалися на нарадах при директорі, на класних батьківських зборах.</w:t>
      </w:r>
    </w:p>
    <w:p w:rsidR="002C7ACA" w:rsidRPr="00204731" w:rsidRDefault="007960D8" w:rsidP="007960D8">
      <w:pPr>
        <w:spacing w:before="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2B59">
        <w:rPr>
          <w:rFonts w:ascii="Times New Roman" w:eastAsia="Calibri" w:hAnsi="Times New Roman" w:cs="Times New Roman"/>
          <w:sz w:val="24"/>
          <w:szCs w:val="24"/>
        </w:rPr>
        <w:t xml:space="preserve">   </w:t>
      </w:r>
      <w:r w:rsidR="002C7ACA" w:rsidRPr="00204731">
        <w:rPr>
          <w:rFonts w:ascii="Times New Roman" w:eastAsia="Calibri" w:hAnsi="Times New Roman" w:cs="Times New Roman"/>
          <w:sz w:val="24"/>
          <w:szCs w:val="24"/>
        </w:rPr>
        <w:t>Проведена соціальна паспортизація класів, школи. Складені і опрацьовані спи</w:t>
      </w:r>
      <w:r w:rsidR="00CD44B6" w:rsidRPr="00204731">
        <w:rPr>
          <w:rFonts w:ascii="Times New Roman" w:eastAsia="Calibri" w:hAnsi="Times New Roman" w:cs="Times New Roman"/>
          <w:sz w:val="24"/>
          <w:szCs w:val="24"/>
        </w:rPr>
        <w:t>ски дітей-сиріт, дітей з інвалідністю</w:t>
      </w:r>
      <w:r w:rsidR="002C7ACA" w:rsidRPr="00204731">
        <w:rPr>
          <w:rFonts w:ascii="Times New Roman" w:eastAsia="Calibri" w:hAnsi="Times New Roman" w:cs="Times New Roman"/>
          <w:sz w:val="24"/>
          <w:szCs w:val="24"/>
        </w:rPr>
        <w:t>, дітей, які знаходяться під</w:t>
      </w:r>
      <w:r w:rsidR="007C6383" w:rsidRPr="00204731">
        <w:rPr>
          <w:rFonts w:ascii="Times New Roman" w:eastAsia="Calibri" w:hAnsi="Times New Roman" w:cs="Times New Roman"/>
          <w:sz w:val="24"/>
          <w:szCs w:val="24"/>
        </w:rPr>
        <w:t xml:space="preserve"> опікою </w:t>
      </w:r>
      <w:r w:rsidR="002C7ACA" w:rsidRPr="00204731">
        <w:rPr>
          <w:rFonts w:ascii="Times New Roman" w:eastAsia="Calibri" w:hAnsi="Times New Roman" w:cs="Times New Roman"/>
          <w:sz w:val="24"/>
          <w:szCs w:val="24"/>
        </w:rPr>
        <w:t xml:space="preserve">, дітей з багатодітних сімей, із малозабезпечених сімей, </w:t>
      </w:r>
      <w:r w:rsidR="002C7ACA" w:rsidRPr="007960D8">
        <w:rPr>
          <w:rFonts w:ascii="Times New Roman" w:eastAsia="Calibri" w:hAnsi="Times New Roman" w:cs="Times New Roman"/>
          <w:sz w:val="24"/>
          <w:szCs w:val="24"/>
        </w:rPr>
        <w:t>із непо</w:t>
      </w:r>
      <w:r w:rsidR="009B51C1" w:rsidRPr="007960D8">
        <w:rPr>
          <w:rFonts w:ascii="Times New Roman" w:eastAsia="Calibri" w:hAnsi="Times New Roman" w:cs="Times New Roman"/>
          <w:sz w:val="24"/>
          <w:szCs w:val="24"/>
        </w:rPr>
        <w:t>вних сімей, дітей учасників АТО, дітей учасників бойових дій.</w:t>
      </w:r>
      <w:r w:rsidR="002C7ACA" w:rsidRPr="007960D8">
        <w:rPr>
          <w:rFonts w:ascii="Times New Roman" w:eastAsia="Calibri" w:hAnsi="Times New Roman" w:cs="Times New Roman"/>
          <w:sz w:val="24"/>
          <w:szCs w:val="24"/>
        </w:rPr>
        <w:t xml:space="preserve"> Складені списки дітей, яким надається безкоштовне харчування:</w:t>
      </w:r>
      <w:r w:rsidR="00AC3A38" w:rsidRPr="007960D8">
        <w:rPr>
          <w:rFonts w:ascii="Times New Roman" w:eastAsia="Calibri" w:hAnsi="Times New Roman" w:cs="Times New Roman"/>
          <w:sz w:val="24"/>
          <w:szCs w:val="24"/>
        </w:rPr>
        <w:t xml:space="preserve"> діти-сироти</w:t>
      </w:r>
      <w:r w:rsidR="002C7ACA" w:rsidRPr="007960D8">
        <w:rPr>
          <w:rFonts w:ascii="Times New Roman" w:eastAsia="Calibri" w:hAnsi="Times New Roman" w:cs="Times New Roman"/>
          <w:sz w:val="24"/>
          <w:szCs w:val="24"/>
        </w:rPr>
        <w:t xml:space="preserve">, діти з малозабезпечених сімей (за наявності відповідних </w:t>
      </w:r>
      <w:r w:rsidR="00CD44B6" w:rsidRPr="007960D8">
        <w:rPr>
          <w:rFonts w:ascii="Times New Roman" w:eastAsia="Calibri" w:hAnsi="Times New Roman" w:cs="Times New Roman"/>
          <w:sz w:val="24"/>
          <w:szCs w:val="24"/>
        </w:rPr>
        <w:t xml:space="preserve">довідок), </w:t>
      </w:r>
      <w:r w:rsidRPr="007960D8">
        <w:rPr>
          <w:rFonts w:ascii="Times New Roman" w:hAnsi="Times New Roman" w:cs="Times New Roman"/>
          <w:bCs/>
          <w:color w:val="000000"/>
          <w:sz w:val="24"/>
          <w:szCs w:val="24"/>
        </w:rPr>
        <w:t>діти захисників та захисниць України; діти, чиї батьки мобілізовані до  ЗСУ або є бійцями добровольчих формувань</w:t>
      </w:r>
      <w:r w:rsidRPr="007960D8">
        <w:rPr>
          <w:rFonts w:ascii="Times New Roman" w:eastAsia="Calibri" w:hAnsi="Times New Roman" w:cs="Times New Roman"/>
          <w:sz w:val="24"/>
          <w:szCs w:val="24"/>
        </w:rPr>
        <w:t xml:space="preserve"> ,</w:t>
      </w:r>
      <w:r w:rsidRPr="007960D8">
        <w:rPr>
          <w:rFonts w:ascii="Times New Roman" w:hAnsi="Times New Roman" w:cs="Times New Roman"/>
          <w:color w:val="303030"/>
          <w:sz w:val="24"/>
          <w:szCs w:val="24"/>
        </w:rPr>
        <w:t xml:space="preserve"> дітей, батьки яких є учасниками  або загинули у зоні проведення АТО/операції Об’єднаних сил (ООС); постраждалими учасниками Революції гідності</w:t>
      </w:r>
      <w:r w:rsidRPr="007960D8">
        <w:rPr>
          <w:rFonts w:ascii="Times New Roman" w:eastAsia="Calibri" w:hAnsi="Times New Roman" w:cs="Times New Roman"/>
          <w:sz w:val="24"/>
          <w:szCs w:val="24"/>
        </w:rPr>
        <w:t xml:space="preserve"> </w:t>
      </w:r>
      <w:r w:rsidR="00CD44B6" w:rsidRPr="007960D8">
        <w:rPr>
          <w:rFonts w:ascii="Times New Roman" w:eastAsia="Calibri" w:hAnsi="Times New Roman" w:cs="Times New Roman"/>
          <w:sz w:val="24"/>
          <w:szCs w:val="24"/>
        </w:rPr>
        <w:t>, діти з особливими освітніми потребами</w:t>
      </w:r>
    </w:p>
    <w:p w:rsidR="002C7ACA" w:rsidRPr="00204731" w:rsidRDefault="002C7ACA" w:rsidP="002C7ACA">
      <w:pPr>
        <w:spacing w:before="0" w:after="0" w:line="240" w:lineRule="auto"/>
        <w:ind w:firstLine="708"/>
        <w:jc w:val="both"/>
        <w:rPr>
          <w:rFonts w:ascii="Times New Roman" w:eastAsia="Calibri" w:hAnsi="Times New Roman" w:cs="Times New Roman"/>
          <w:sz w:val="24"/>
          <w:szCs w:val="24"/>
          <w:shd w:val="clear" w:color="auto" w:fill="FFFFFF"/>
        </w:rPr>
      </w:pPr>
      <w:r w:rsidRPr="00204731">
        <w:rPr>
          <w:rFonts w:ascii="Times New Roman" w:eastAsia="Calibri" w:hAnsi="Times New Roman" w:cs="Times New Roman"/>
          <w:sz w:val="24"/>
          <w:szCs w:val="24"/>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w:t>
      </w:r>
      <w:r w:rsidR="00CD44B6" w:rsidRPr="00204731">
        <w:rPr>
          <w:rFonts w:ascii="Times New Roman" w:eastAsia="Calibri" w:hAnsi="Times New Roman" w:cs="Times New Roman"/>
          <w:sz w:val="24"/>
          <w:szCs w:val="24"/>
          <w:shd w:val="clear" w:color="auto" w:fill="FFFFFF"/>
        </w:rPr>
        <w:t xml:space="preserve"> Намагаються володіти</w:t>
      </w:r>
      <w:r w:rsidRPr="00204731">
        <w:rPr>
          <w:rFonts w:ascii="Times New Roman" w:eastAsia="Calibri" w:hAnsi="Times New Roman" w:cs="Times New Roman"/>
          <w:sz w:val="24"/>
          <w:szCs w:val="24"/>
          <w:shd w:val="clear" w:color="auto" w:fill="FFFFFF"/>
        </w:rPr>
        <w:t xml:space="preserve">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2C7ACA" w:rsidRPr="00204731" w:rsidRDefault="002C7ACA" w:rsidP="008051A9">
      <w:pPr>
        <w:spacing w:before="0" w:after="0" w:line="240" w:lineRule="auto"/>
        <w:ind w:firstLine="708"/>
        <w:jc w:val="both"/>
        <w:rPr>
          <w:rFonts w:ascii="Times New Roman" w:eastAsia="Calibri" w:hAnsi="Times New Roman" w:cs="Times New Roman"/>
          <w:sz w:val="24"/>
          <w:szCs w:val="24"/>
        </w:rPr>
      </w:pPr>
      <w:r w:rsidRPr="00204731">
        <w:rPr>
          <w:rFonts w:ascii="Times New Roman" w:eastAsia="Calibri" w:hAnsi="Times New Roman" w:cs="Times New Roman"/>
          <w:sz w:val="24"/>
          <w:szCs w:val="24"/>
        </w:rPr>
        <w:t>З метою запобігання травматизму та підтримання порядку на перервах протягом навчального року орг</w:t>
      </w:r>
      <w:r w:rsidR="00AC3A38" w:rsidRPr="00204731">
        <w:rPr>
          <w:rFonts w:ascii="Times New Roman" w:eastAsia="Calibri" w:hAnsi="Times New Roman" w:cs="Times New Roman"/>
          <w:sz w:val="24"/>
          <w:szCs w:val="24"/>
        </w:rPr>
        <w:t xml:space="preserve">анізовується чергування </w:t>
      </w:r>
      <w:r w:rsidRPr="00204731">
        <w:rPr>
          <w:rFonts w:ascii="Times New Roman" w:eastAsia="Calibri" w:hAnsi="Times New Roman" w:cs="Times New Roman"/>
          <w:sz w:val="24"/>
          <w:szCs w:val="24"/>
        </w:rPr>
        <w:t xml:space="preserve"> вчителів</w:t>
      </w:r>
      <w:r w:rsidR="00CD44B6" w:rsidRPr="00204731">
        <w:rPr>
          <w:rFonts w:ascii="Times New Roman" w:eastAsia="Calibri" w:hAnsi="Times New Roman" w:cs="Times New Roman"/>
          <w:sz w:val="24"/>
          <w:szCs w:val="24"/>
        </w:rPr>
        <w:t xml:space="preserve"> та працівників ліцею</w:t>
      </w:r>
      <w:r w:rsidRPr="00204731">
        <w:rPr>
          <w:rFonts w:ascii="Times New Roman" w:eastAsia="Calibri" w:hAnsi="Times New Roman" w:cs="Times New Roman"/>
          <w:sz w:val="24"/>
          <w:szCs w:val="24"/>
        </w:rPr>
        <w:t xml:space="preserve">. </w:t>
      </w:r>
    </w:p>
    <w:p w:rsidR="002175CD" w:rsidRPr="00204731"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4"/>
          <w:szCs w:val="24"/>
          <w:lang w:eastAsia="uk-UA"/>
        </w:rPr>
      </w:pPr>
      <w:r w:rsidRPr="00204731">
        <w:rPr>
          <w:rFonts w:ascii="Times New Roman" w:eastAsia="Times New Roman" w:hAnsi="Times New Roman" w:cs="Times New Roman"/>
          <w:sz w:val="24"/>
          <w:szCs w:val="24"/>
          <w:lang w:eastAsia="uk-UA"/>
        </w:rPr>
        <w:t xml:space="preserve">Головні завдання підготовки у сфері цивільного </w:t>
      </w:r>
      <w:proofErr w:type="spellStart"/>
      <w:r w:rsidR="00AC3A38" w:rsidRPr="00204731">
        <w:rPr>
          <w:rFonts w:ascii="Times New Roman" w:eastAsia="Times New Roman" w:hAnsi="Times New Roman" w:cs="Times New Roman"/>
          <w:sz w:val="24"/>
          <w:szCs w:val="24"/>
          <w:lang w:eastAsia="uk-UA"/>
        </w:rPr>
        <w:t>захисту</w:t>
      </w:r>
      <w:proofErr w:type="spellEnd"/>
      <w:r w:rsidR="00AC3A38" w:rsidRPr="00204731">
        <w:rPr>
          <w:rFonts w:ascii="Times New Roman" w:eastAsia="Times New Roman" w:hAnsi="Times New Roman" w:cs="Times New Roman"/>
          <w:sz w:val="24"/>
          <w:szCs w:val="24"/>
          <w:lang w:eastAsia="uk-UA"/>
        </w:rPr>
        <w:t> </w:t>
      </w:r>
      <w:r w:rsidRPr="00204731">
        <w:rPr>
          <w:rFonts w:ascii="Times New Roman" w:eastAsia="Times New Roman" w:hAnsi="Times New Roman" w:cs="Times New Roman"/>
          <w:sz w:val="24"/>
          <w:szCs w:val="24"/>
          <w:lang w:eastAsia="uk-UA"/>
        </w:rPr>
        <w:t> у 202</w:t>
      </w:r>
      <w:r w:rsidR="002F2B59">
        <w:rPr>
          <w:rFonts w:ascii="Times New Roman" w:eastAsia="Times New Roman" w:hAnsi="Times New Roman" w:cs="Times New Roman"/>
          <w:sz w:val="24"/>
          <w:szCs w:val="24"/>
          <w:lang w:eastAsia="uk-UA"/>
        </w:rPr>
        <w:t>3</w:t>
      </w:r>
      <w:r w:rsidRPr="00204731">
        <w:rPr>
          <w:rFonts w:ascii="Times New Roman" w:eastAsia="Times New Roman" w:hAnsi="Times New Roman" w:cs="Times New Roman"/>
          <w:sz w:val="24"/>
          <w:szCs w:val="24"/>
          <w:lang w:eastAsia="uk-UA"/>
        </w:rPr>
        <w:t>/202</w:t>
      </w:r>
      <w:r w:rsidR="002F2B59">
        <w:rPr>
          <w:rFonts w:ascii="Times New Roman" w:eastAsia="Times New Roman" w:hAnsi="Times New Roman" w:cs="Times New Roman"/>
          <w:sz w:val="24"/>
          <w:szCs w:val="24"/>
          <w:lang w:eastAsia="uk-UA"/>
        </w:rPr>
        <w:t>4</w:t>
      </w:r>
      <w:r w:rsidRPr="00204731">
        <w:rPr>
          <w:rFonts w:ascii="Times New Roman" w:eastAsia="Times New Roman" w:hAnsi="Times New Roman" w:cs="Times New Roman"/>
          <w:sz w:val="24"/>
          <w:szCs w:val="24"/>
          <w:lang w:eastAsia="uk-UA"/>
        </w:rPr>
        <w:t xml:space="preserve"> навчальному році в основному виконані. У </w:t>
      </w:r>
      <w:proofErr w:type="spellStart"/>
      <w:r w:rsidRPr="00204731">
        <w:rPr>
          <w:rFonts w:ascii="Times New Roman" w:eastAsia="Times New Roman" w:hAnsi="Times New Roman" w:cs="Times New Roman"/>
          <w:sz w:val="24"/>
          <w:szCs w:val="24"/>
          <w:lang w:eastAsia="uk-UA"/>
        </w:rPr>
        <w:t>навчальному закладі були</w:t>
      </w:r>
      <w:proofErr w:type="spellEnd"/>
      <w:r w:rsidRPr="00204731">
        <w:rPr>
          <w:rFonts w:ascii="Times New Roman" w:eastAsia="Times New Roman" w:hAnsi="Times New Roman" w:cs="Times New Roman"/>
          <w:sz w:val="24"/>
          <w:szCs w:val="24"/>
          <w:lang w:eastAsia="uk-UA"/>
        </w:rPr>
        <w:t> затверджені плани основних заходів підготовки цивільного захисту на 202</w:t>
      </w:r>
      <w:r w:rsidR="002F2B59">
        <w:rPr>
          <w:rFonts w:ascii="Times New Roman" w:eastAsia="Times New Roman" w:hAnsi="Times New Roman" w:cs="Times New Roman"/>
          <w:sz w:val="24"/>
          <w:szCs w:val="24"/>
          <w:lang w:eastAsia="uk-UA"/>
        </w:rPr>
        <w:t>3</w:t>
      </w:r>
      <w:r w:rsidRPr="00204731">
        <w:rPr>
          <w:rFonts w:ascii="Times New Roman" w:eastAsia="Times New Roman" w:hAnsi="Times New Roman" w:cs="Times New Roman"/>
          <w:sz w:val="24"/>
          <w:szCs w:val="24"/>
          <w:lang w:eastAsia="uk-UA"/>
        </w:rPr>
        <w:t>/202</w:t>
      </w:r>
      <w:r w:rsidR="002F2B59">
        <w:rPr>
          <w:rFonts w:ascii="Times New Roman" w:eastAsia="Times New Roman" w:hAnsi="Times New Roman" w:cs="Times New Roman"/>
          <w:sz w:val="24"/>
          <w:szCs w:val="24"/>
          <w:lang w:eastAsia="uk-UA"/>
        </w:rPr>
        <w:t>4</w:t>
      </w:r>
      <w:r w:rsidRPr="00204731">
        <w:rPr>
          <w:rFonts w:ascii="Times New Roman" w:eastAsia="Times New Roman" w:hAnsi="Times New Roman" w:cs="Times New Roman"/>
          <w:sz w:val="24"/>
          <w:szCs w:val="24"/>
          <w:lang w:eastAsia="uk-UA"/>
        </w:rPr>
        <w:t> роки</w:t>
      </w:r>
      <w:r w:rsidR="00FF6E6C" w:rsidRPr="00204731">
        <w:rPr>
          <w:rFonts w:ascii="Times New Roman" w:eastAsia="Times New Roman" w:hAnsi="Times New Roman" w:cs="Times New Roman"/>
          <w:sz w:val="24"/>
          <w:szCs w:val="24"/>
          <w:lang w:eastAsia="uk-UA"/>
        </w:rPr>
        <w:t xml:space="preserve">. </w:t>
      </w:r>
      <w:r w:rsidRPr="00204731">
        <w:rPr>
          <w:rFonts w:ascii="Times New Roman" w:eastAsia="Times New Roman" w:hAnsi="Times New Roman" w:cs="Times New Roman"/>
          <w:sz w:val="24"/>
          <w:szCs w:val="24"/>
          <w:lang w:eastAsia="uk-UA"/>
        </w:rPr>
        <w:t>Основні зусилля у розв‘язанні питань ЦЗ спрямовувалися на організацію навчання учнів  та пості</w:t>
      </w:r>
      <w:r w:rsidR="008051A9" w:rsidRPr="00204731">
        <w:rPr>
          <w:rFonts w:ascii="Times New Roman" w:eastAsia="Times New Roman" w:hAnsi="Times New Roman" w:cs="Times New Roman"/>
          <w:sz w:val="24"/>
          <w:szCs w:val="24"/>
          <w:lang w:eastAsia="uk-UA"/>
        </w:rPr>
        <w:t>йного складу закладу</w:t>
      </w:r>
      <w:r w:rsidRPr="00204731">
        <w:rPr>
          <w:rFonts w:ascii="Times New Roman" w:eastAsia="Times New Roman" w:hAnsi="Times New Roman" w:cs="Times New Roman"/>
          <w:sz w:val="24"/>
          <w:szCs w:val="24"/>
          <w:lang w:eastAsia="uk-UA"/>
        </w:rPr>
        <w:t xml:space="preserve"> згідно з чи</w:t>
      </w:r>
      <w:r w:rsidR="008051A9" w:rsidRPr="00204731">
        <w:rPr>
          <w:rFonts w:ascii="Times New Roman" w:eastAsia="Times New Roman" w:hAnsi="Times New Roman" w:cs="Times New Roman"/>
          <w:sz w:val="24"/>
          <w:szCs w:val="24"/>
          <w:lang w:eastAsia="uk-UA"/>
        </w:rPr>
        <w:t>нними програмами ЦЗ, засвоєння правил</w:t>
      </w:r>
      <w:r w:rsidRPr="00204731">
        <w:rPr>
          <w:rFonts w:ascii="Times New Roman" w:eastAsia="Times New Roman" w:hAnsi="Times New Roman" w:cs="Times New Roman"/>
          <w:sz w:val="24"/>
          <w:szCs w:val="24"/>
          <w:lang w:eastAsia="uk-UA"/>
        </w:rPr>
        <w:t xml:space="preserve"> поведінки </w:t>
      </w:r>
      <w:r w:rsidR="008051A9" w:rsidRPr="00204731">
        <w:rPr>
          <w:rFonts w:ascii="Times New Roman" w:eastAsia="Times New Roman" w:hAnsi="Times New Roman" w:cs="Times New Roman"/>
          <w:sz w:val="24"/>
          <w:szCs w:val="24"/>
          <w:lang w:eastAsia="uk-UA"/>
        </w:rPr>
        <w:t>та основних способів</w:t>
      </w:r>
      <w:r w:rsidRPr="00204731">
        <w:rPr>
          <w:rFonts w:ascii="Times New Roman" w:eastAsia="Times New Roman" w:hAnsi="Times New Roman" w:cs="Times New Roman"/>
          <w:sz w:val="24"/>
          <w:szCs w:val="24"/>
          <w:lang w:eastAsia="uk-UA"/>
        </w:rPr>
        <w:t xml:space="preserve"> захисту від на</w:t>
      </w:r>
      <w:r w:rsidR="008051A9" w:rsidRPr="00204731">
        <w:rPr>
          <w:rFonts w:ascii="Times New Roman" w:eastAsia="Times New Roman" w:hAnsi="Times New Roman" w:cs="Times New Roman"/>
          <w:sz w:val="24"/>
          <w:szCs w:val="24"/>
          <w:lang w:eastAsia="uk-UA"/>
        </w:rPr>
        <w:t xml:space="preserve">слідків надзвичайних ситуацій, </w:t>
      </w:r>
      <w:r w:rsidRPr="00204731">
        <w:rPr>
          <w:rFonts w:ascii="Times New Roman" w:eastAsia="Times New Roman" w:hAnsi="Times New Roman" w:cs="Times New Roman"/>
          <w:sz w:val="24"/>
          <w:szCs w:val="24"/>
          <w:lang w:eastAsia="uk-UA"/>
        </w:rPr>
        <w:t xml:space="preserve"> надання першої допомоги тощо. </w:t>
      </w:r>
    </w:p>
    <w:p w:rsidR="002175CD" w:rsidRPr="00204731" w:rsidRDefault="002175CD" w:rsidP="002175CD">
      <w:pPr>
        <w:spacing w:before="0"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204731">
        <w:rPr>
          <w:rFonts w:ascii="Times New Roman" w:eastAsia="Times New Roman" w:hAnsi="Times New Roman" w:cs="Times New Roman"/>
          <w:sz w:val="24"/>
          <w:szCs w:val="24"/>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w:t>
      </w:r>
      <w:r w:rsidR="0079132F" w:rsidRPr="00204731">
        <w:rPr>
          <w:rFonts w:ascii="Times New Roman" w:eastAsia="Times New Roman" w:hAnsi="Times New Roman" w:cs="Times New Roman"/>
          <w:sz w:val="24"/>
          <w:szCs w:val="24"/>
          <w:bdr w:val="none" w:sz="0" w:space="0" w:color="auto" w:frame="1"/>
          <w:lang w:eastAsia="ru-RU"/>
        </w:rPr>
        <w:t>.</w:t>
      </w:r>
      <w:r w:rsidRPr="00204731">
        <w:rPr>
          <w:rFonts w:ascii="Times New Roman" w:eastAsia="Times New Roman" w:hAnsi="Times New Roman" w:cs="Times New Roman"/>
          <w:sz w:val="24"/>
          <w:szCs w:val="24"/>
          <w:bdr w:val="none" w:sz="0" w:space="0" w:color="auto" w:frame="1"/>
          <w:lang w:eastAsia="ru-RU"/>
        </w:rPr>
        <w:t xml:space="preserve"> Організація харчування учнів закладу регламентується законами України «Про освіту», «Про </w:t>
      </w:r>
      <w:r w:rsidR="000E3957" w:rsidRPr="00204731">
        <w:rPr>
          <w:rFonts w:ascii="Times New Roman" w:eastAsia="Times New Roman" w:hAnsi="Times New Roman" w:cs="Times New Roman"/>
          <w:sz w:val="24"/>
          <w:szCs w:val="24"/>
          <w:bdr w:val="none" w:sz="0" w:space="0" w:color="auto" w:frame="1"/>
          <w:lang w:eastAsia="ru-RU"/>
        </w:rPr>
        <w:t xml:space="preserve">повну </w:t>
      </w:r>
      <w:r w:rsidRPr="00204731">
        <w:rPr>
          <w:rFonts w:ascii="Times New Roman" w:eastAsia="Times New Roman" w:hAnsi="Times New Roman" w:cs="Times New Roman"/>
          <w:sz w:val="24"/>
          <w:szCs w:val="24"/>
          <w:bdr w:val="none" w:sz="0" w:space="0" w:color="auto" w:frame="1"/>
          <w:lang w:eastAsia="ru-RU"/>
        </w:rPr>
        <w:t xml:space="preserve">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w:t>
      </w:r>
      <w:r w:rsidRPr="00204731">
        <w:rPr>
          <w:rFonts w:ascii="Times New Roman" w:eastAsia="Times New Roman" w:hAnsi="Times New Roman" w:cs="Times New Roman"/>
          <w:sz w:val="24"/>
          <w:szCs w:val="24"/>
          <w:bdr w:val="none" w:sz="0" w:space="0" w:color="auto" w:frame="1"/>
          <w:lang w:eastAsia="ru-RU"/>
        </w:rPr>
        <w:lastRenderedPageBreak/>
        <w:t>затвердженими Постановою Кабінету Міністрів України), іншими нормативними документами.</w:t>
      </w:r>
    </w:p>
    <w:p w:rsidR="002175CD" w:rsidRPr="00204731" w:rsidRDefault="002175CD" w:rsidP="002175CD">
      <w:pPr>
        <w:spacing w:before="0" w:after="0" w:line="240" w:lineRule="auto"/>
        <w:ind w:firstLine="709"/>
        <w:jc w:val="both"/>
        <w:textAlignment w:val="baseline"/>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bdr w:val="none" w:sz="0" w:space="0" w:color="auto" w:frame="1"/>
          <w:lang w:eastAsia="ru-RU"/>
        </w:rPr>
        <w:t>Гаряче харчування  учнів відбув</w:t>
      </w:r>
      <w:r w:rsidR="00AC3A38" w:rsidRPr="00204731">
        <w:rPr>
          <w:rFonts w:ascii="Times New Roman" w:eastAsia="Times New Roman" w:hAnsi="Times New Roman" w:cs="Times New Roman"/>
          <w:sz w:val="24"/>
          <w:szCs w:val="24"/>
          <w:bdr w:val="none" w:sz="0" w:space="0" w:color="auto" w:frame="1"/>
          <w:lang w:eastAsia="ru-RU"/>
        </w:rPr>
        <w:t>ається згідно графіку у їдальні</w:t>
      </w:r>
      <w:r w:rsidRPr="00204731">
        <w:rPr>
          <w:rFonts w:ascii="Times New Roman" w:eastAsia="Times New Roman" w:hAnsi="Times New Roman" w:cs="Times New Roman"/>
          <w:sz w:val="24"/>
          <w:szCs w:val="24"/>
          <w:bdr w:val="none" w:sz="0" w:space="0" w:color="auto" w:frame="1"/>
          <w:lang w:eastAsia="ru-RU"/>
        </w:rPr>
        <w:t>. Щоденний контроль за організацією харчування учнів здійснюється сестрою</w:t>
      </w:r>
      <w:r w:rsidR="002F2B59">
        <w:rPr>
          <w:rFonts w:ascii="Times New Roman" w:eastAsia="Times New Roman" w:hAnsi="Times New Roman" w:cs="Times New Roman"/>
          <w:sz w:val="24"/>
          <w:szCs w:val="24"/>
          <w:bdr w:val="none" w:sz="0" w:space="0" w:color="auto" w:frame="1"/>
          <w:lang w:eastAsia="ru-RU"/>
        </w:rPr>
        <w:t xml:space="preserve"> </w:t>
      </w:r>
      <w:r w:rsidR="002F2B59" w:rsidRPr="00204731">
        <w:rPr>
          <w:rFonts w:ascii="Times New Roman" w:eastAsia="Times New Roman" w:hAnsi="Times New Roman" w:cs="Times New Roman"/>
          <w:sz w:val="24"/>
          <w:szCs w:val="24"/>
          <w:bdr w:val="none" w:sz="0" w:space="0" w:color="auto" w:frame="1"/>
          <w:lang w:eastAsia="ru-RU"/>
        </w:rPr>
        <w:t>медичною</w:t>
      </w:r>
      <w:r w:rsidRPr="00204731">
        <w:rPr>
          <w:rFonts w:ascii="Times New Roman" w:eastAsia="Times New Roman" w:hAnsi="Times New Roman" w:cs="Times New Roman"/>
          <w:sz w:val="24"/>
          <w:szCs w:val="24"/>
          <w:bdr w:val="none" w:sz="0" w:space="0" w:color="auto" w:frame="1"/>
          <w:lang w:eastAsia="ru-RU"/>
        </w:rPr>
        <w:t xml:space="preserve">, </w:t>
      </w:r>
      <w:r w:rsidR="00CD44B6" w:rsidRPr="00204731">
        <w:rPr>
          <w:rFonts w:ascii="Times New Roman" w:eastAsia="Times New Roman" w:hAnsi="Times New Roman" w:cs="Times New Roman"/>
          <w:sz w:val="24"/>
          <w:szCs w:val="24"/>
          <w:bdr w:val="none" w:sz="0" w:space="0" w:color="auto" w:frame="1"/>
          <w:lang w:eastAsia="ru-RU"/>
        </w:rPr>
        <w:t xml:space="preserve">відповідальним за організацію харчування </w:t>
      </w:r>
      <w:r w:rsidRPr="00204731">
        <w:rPr>
          <w:rFonts w:ascii="Times New Roman" w:eastAsia="Times New Roman" w:hAnsi="Times New Roman" w:cs="Times New Roman"/>
          <w:sz w:val="24"/>
          <w:szCs w:val="24"/>
          <w:bdr w:val="none" w:sz="0" w:space="0" w:color="auto" w:frame="1"/>
          <w:lang w:eastAsia="ru-RU"/>
        </w:rPr>
        <w:t>та класним</w:t>
      </w:r>
      <w:r w:rsidR="00CD44B6" w:rsidRPr="00204731">
        <w:rPr>
          <w:rFonts w:ascii="Times New Roman" w:eastAsia="Times New Roman" w:hAnsi="Times New Roman" w:cs="Times New Roman"/>
          <w:sz w:val="24"/>
          <w:szCs w:val="24"/>
          <w:bdr w:val="none" w:sz="0" w:space="0" w:color="auto" w:frame="1"/>
          <w:lang w:eastAsia="ru-RU"/>
        </w:rPr>
        <w:t>и керівниками</w:t>
      </w:r>
      <w:r w:rsidRPr="00204731">
        <w:rPr>
          <w:rFonts w:ascii="Times New Roman" w:eastAsia="Times New Roman" w:hAnsi="Times New Roman" w:cs="Times New Roman"/>
          <w:sz w:val="24"/>
          <w:szCs w:val="24"/>
          <w:bdr w:val="none" w:sz="0" w:space="0" w:color="auto" w:frame="1"/>
          <w:lang w:eastAsia="ru-RU"/>
        </w:rPr>
        <w:t xml:space="preserve">. </w:t>
      </w:r>
    </w:p>
    <w:p w:rsidR="002175CD" w:rsidRPr="00204731" w:rsidRDefault="0079132F" w:rsidP="0079132F">
      <w:pPr>
        <w:spacing w:before="0"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204731">
        <w:rPr>
          <w:rFonts w:ascii="Times New Roman" w:eastAsia="Times New Roman" w:hAnsi="Times New Roman" w:cs="Times New Roman"/>
          <w:sz w:val="24"/>
          <w:szCs w:val="24"/>
          <w:bdr w:val="none" w:sz="0" w:space="0" w:color="auto" w:frame="1"/>
          <w:lang w:eastAsia="ru-RU"/>
        </w:rPr>
        <w:t xml:space="preserve">  Ліцей </w:t>
      </w:r>
      <w:r w:rsidR="00960F7F" w:rsidRPr="00204731">
        <w:rPr>
          <w:rFonts w:ascii="Times New Roman" w:eastAsia="Times New Roman" w:hAnsi="Times New Roman" w:cs="Times New Roman"/>
          <w:sz w:val="24"/>
          <w:szCs w:val="24"/>
          <w:bdr w:val="none" w:sz="0" w:space="0" w:color="auto" w:frame="1"/>
          <w:lang w:eastAsia="ru-RU"/>
        </w:rPr>
        <w:t xml:space="preserve">укомплектований </w:t>
      </w:r>
      <w:r w:rsidR="002F2B59">
        <w:rPr>
          <w:rFonts w:ascii="Times New Roman" w:eastAsia="Times New Roman" w:hAnsi="Times New Roman" w:cs="Times New Roman"/>
          <w:sz w:val="24"/>
          <w:szCs w:val="24"/>
          <w:bdr w:val="none" w:sz="0" w:space="0" w:color="auto" w:frame="1"/>
          <w:lang w:eastAsia="ru-RU"/>
        </w:rPr>
        <w:t>кухарем</w:t>
      </w:r>
      <w:r w:rsidR="002175CD" w:rsidRPr="00204731">
        <w:rPr>
          <w:rFonts w:ascii="Times New Roman" w:eastAsia="Times New Roman" w:hAnsi="Times New Roman" w:cs="Times New Roman"/>
          <w:sz w:val="24"/>
          <w:szCs w:val="24"/>
          <w:bdr w:val="none" w:sz="0" w:space="0" w:color="auto" w:frame="1"/>
          <w:lang w:eastAsia="ru-RU"/>
        </w:rPr>
        <w:t xml:space="preserve"> та підсобним робітником. </w:t>
      </w:r>
    </w:p>
    <w:p w:rsidR="002175CD" w:rsidRPr="00204731" w:rsidRDefault="002175CD" w:rsidP="002175CD">
      <w:pPr>
        <w:shd w:val="clear" w:color="auto" w:fill="FFFFFF"/>
        <w:spacing w:before="0" w:after="0" w:line="240" w:lineRule="auto"/>
        <w:ind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 xml:space="preserve">Необхідними складовими процесу організації харчування у </w:t>
      </w:r>
      <w:proofErr w:type="spellStart"/>
      <w:r w:rsidRPr="00204731">
        <w:rPr>
          <w:rFonts w:ascii="Times New Roman" w:eastAsia="Times New Roman" w:hAnsi="Times New Roman" w:cs="Times New Roman"/>
          <w:sz w:val="24"/>
          <w:szCs w:val="24"/>
          <w:lang w:eastAsia="ru-RU"/>
        </w:rPr>
        <w:t>за</w:t>
      </w:r>
      <w:proofErr w:type="spellEnd"/>
      <w:r w:rsidRPr="00204731">
        <w:rPr>
          <w:rFonts w:ascii="Times New Roman" w:eastAsia="Times New Roman" w:hAnsi="Times New Roman" w:cs="Times New Roman"/>
          <w:sz w:val="24"/>
          <w:szCs w:val="24"/>
          <w:lang w:eastAsia="ru-RU"/>
        </w:rPr>
        <w:t>кладі  є:</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видання відповідних наказів;</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затвердження списку дітей пільгової категорії;</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відпрацювання режиму і графіка харчування дітей;</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приймання продуктів харчування і продовольчої сировини гарантованої якості;</w:t>
      </w:r>
    </w:p>
    <w:p w:rsidR="002175CD" w:rsidRPr="00204731" w:rsidRDefault="00CD44B6"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складання меню</w:t>
      </w:r>
      <w:r w:rsidR="002175CD" w:rsidRPr="00204731">
        <w:rPr>
          <w:rFonts w:ascii="Times New Roman" w:eastAsia="Times New Roman" w:hAnsi="Times New Roman" w:cs="Times New Roman"/>
          <w:sz w:val="24"/>
          <w:szCs w:val="24"/>
          <w:lang w:eastAsia="ru-RU"/>
        </w:rPr>
        <w:t>;</w:t>
      </w:r>
    </w:p>
    <w:p w:rsidR="002175CD" w:rsidRPr="00204731" w:rsidRDefault="000D1164"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приготува</w:t>
      </w:r>
      <w:r w:rsidR="002175CD" w:rsidRPr="00204731">
        <w:rPr>
          <w:rFonts w:ascii="Times New Roman" w:eastAsia="Times New Roman" w:hAnsi="Times New Roman" w:cs="Times New Roman"/>
          <w:sz w:val="24"/>
          <w:szCs w:val="24"/>
          <w:lang w:eastAsia="ru-RU"/>
        </w:rPr>
        <w:t>ння страв;</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проведення реалізації готових страв;</w:t>
      </w:r>
    </w:p>
    <w:p w:rsidR="00960F7F"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 xml:space="preserve">ведення обліку дітей, які отримують безкоштовне гаряче харчування, а також гаряче харчування за кошти батьків; </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контроль за харчуванням з боку адміністрації, класних керівників, батьків учнів;</w:t>
      </w:r>
    </w:p>
    <w:p w:rsidR="002175CD" w:rsidRPr="00204731" w:rsidRDefault="002175CD" w:rsidP="002E7B08">
      <w:pPr>
        <w:pStyle w:val="a5"/>
        <w:numPr>
          <w:ilvl w:val="0"/>
          <w:numId w:val="4"/>
        </w:numPr>
        <w:shd w:val="clear" w:color="auto" w:fill="FFFFFF"/>
        <w:spacing w:before="0" w:after="0" w:line="240" w:lineRule="auto"/>
        <w:ind w:left="0"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 xml:space="preserve">інформування </w:t>
      </w:r>
      <w:proofErr w:type="spellStart"/>
      <w:r w:rsidRPr="00204731">
        <w:rPr>
          <w:rFonts w:ascii="Times New Roman" w:eastAsia="Times New Roman" w:hAnsi="Times New Roman" w:cs="Times New Roman"/>
          <w:sz w:val="24"/>
          <w:szCs w:val="24"/>
          <w:lang w:eastAsia="ru-RU"/>
        </w:rPr>
        <w:t>бать</w:t>
      </w:r>
      <w:proofErr w:type="spellEnd"/>
      <w:r w:rsidRPr="00204731">
        <w:rPr>
          <w:rFonts w:ascii="Times New Roman" w:eastAsia="Times New Roman" w:hAnsi="Times New Roman" w:cs="Times New Roman"/>
          <w:sz w:val="24"/>
          <w:szCs w:val="24"/>
          <w:lang w:eastAsia="ru-RU"/>
        </w:rPr>
        <w:t>ків  під час проведення батьківських зборів про організацію харчування дітей у закладі.</w:t>
      </w:r>
    </w:p>
    <w:p w:rsidR="002175CD" w:rsidRPr="00204731" w:rsidRDefault="002175CD" w:rsidP="002175CD">
      <w:pPr>
        <w:shd w:val="clear" w:color="auto" w:fill="FFFFFF"/>
        <w:spacing w:before="0" w:after="0" w:line="240" w:lineRule="auto"/>
        <w:ind w:firstLine="709"/>
        <w:jc w:val="both"/>
        <w:rPr>
          <w:rFonts w:ascii="Times New Roman" w:eastAsia="Times New Roman" w:hAnsi="Times New Roman" w:cs="Times New Roman"/>
          <w:sz w:val="24"/>
          <w:szCs w:val="24"/>
          <w:lang w:eastAsia="ru-RU"/>
        </w:rPr>
      </w:pPr>
      <w:r w:rsidRPr="00204731">
        <w:rPr>
          <w:rFonts w:ascii="Times New Roman" w:eastAsia="Times New Roman" w:hAnsi="Times New Roman" w:cs="Times New Roman"/>
          <w:sz w:val="24"/>
          <w:szCs w:val="24"/>
          <w:lang w:eastAsia="ru-RU"/>
        </w:rPr>
        <w:t xml:space="preserve">Продукти </w:t>
      </w:r>
      <w:proofErr w:type="spellStart"/>
      <w:r w:rsidRPr="00204731">
        <w:rPr>
          <w:rFonts w:ascii="Times New Roman" w:eastAsia="Times New Roman" w:hAnsi="Times New Roman" w:cs="Times New Roman"/>
          <w:sz w:val="24"/>
          <w:szCs w:val="24"/>
          <w:lang w:eastAsia="ru-RU"/>
        </w:rPr>
        <w:t>хар</w:t>
      </w:r>
      <w:proofErr w:type="spellEnd"/>
      <w:r w:rsidRPr="00204731">
        <w:rPr>
          <w:rFonts w:ascii="Times New Roman" w:eastAsia="Times New Roman" w:hAnsi="Times New Roman" w:cs="Times New Roman"/>
          <w:sz w:val="24"/>
          <w:szCs w:val="24"/>
          <w:lang w:eastAsia="ru-RU"/>
        </w:rPr>
        <w:t xml:space="preserve">чування  та продовольча сировина </w:t>
      </w:r>
      <w:proofErr w:type="spellStart"/>
      <w:r w:rsidRPr="00204731">
        <w:rPr>
          <w:rFonts w:ascii="Times New Roman" w:eastAsia="Times New Roman" w:hAnsi="Times New Roman" w:cs="Times New Roman"/>
          <w:sz w:val="24"/>
          <w:szCs w:val="24"/>
          <w:lang w:eastAsia="ru-RU"/>
        </w:rPr>
        <w:t>над</w:t>
      </w:r>
      <w:proofErr w:type="spellEnd"/>
      <w:r w:rsidRPr="00204731">
        <w:rPr>
          <w:rFonts w:ascii="Times New Roman" w:eastAsia="Times New Roman" w:hAnsi="Times New Roman" w:cs="Times New Roman"/>
          <w:sz w:val="24"/>
          <w:szCs w:val="24"/>
          <w:lang w:eastAsia="ru-RU"/>
        </w:rPr>
        <w:t xml:space="preserve">ходять  до </w:t>
      </w:r>
      <w:proofErr w:type="spellStart"/>
      <w:r w:rsidRPr="00204731">
        <w:rPr>
          <w:rFonts w:ascii="Times New Roman" w:eastAsia="Times New Roman" w:hAnsi="Times New Roman" w:cs="Times New Roman"/>
          <w:sz w:val="24"/>
          <w:szCs w:val="24"/>
          <w:lang w:eastAsia="ru-RU"/>
        </w:rPr>
        <w:t>навчальн</w:t>
      </w:r>
      <w:proofErr w:type="spellEnd"/>
      <w:r w:rsidRPr="00204731">
        <w:rPr>
          <w:rFonts w:ascii="Times New Roman" w:eastAsia="Times New Roman" w:hAnsi="Times New Roman" w:cs="Times New Roman"/>
          <w:sz w:val="24"/>
          <w:szCs w:val="24"/>
          <w:lang w:eastAsia="ru-RU"/>
        </w:rPr>
        <w:t>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r w:rsidR="00B221AA" w:rsidRPr="00204731">
        <w:rPr>
          <w:rFonts w:ascii="Times New Roman" w:eastAsia="Times New Roman" w:hAnsi="Times New Roman" w:cs="Times New Roman"/>
          <w:sz w:val="24"/>
          <w:szCs w:val="24"/>
          <w:lang w:eastAsia="ru-RU"/>
        </w:rPr>
        <w:t xml:space="preserve"> </w:t>
      </w:r>
      <w:r w:rsidRPr="00204731">
        <w:rPr>
          <w:rFonts w:ascii="Times New Roman" w:eastAsia="Times New Roman" w:hAnsi="Times New Roman" w:cs="Times New Roman"/>
          <w:sz w:val="24"/>
          <w:szCs w:val="24"/>
          <w:lang w:eastAsia="ru-RU"/>
        </w:rPr>
        <w:t>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2175CD" w:rsidRDefault="002175CD" w:rsidP="002175CD">
      <w:pPr>
        <w:shd w:val="clear" w:color="auto" w:fill="FFFFFF"/>
        <w:spacing w:before="0" w:after="0" w:line="240" w:lineRule="auto"/>
        <w:ind w:firstLine="709"/>
        <w:jc w:val="both"/>
        <w:rPr>
          <w:rFonts w:ascii="Times New Roman" w:eastAsia="Times New Roman" w:hAnsi="Times New Roman" w:cs="Times New Roman"/>
          <w:color w:val="000000" w:themeColor="text1"/>
          <w:sz w:val="24"/>
          <w:szCs w:val="24"/>
          <w:lang w:eastAsia="ru-RU"/>
        </w:rPr>
      </w:pPr>
      <w:r w:rsidRPr="00204731">
        <w:rPr>
          <w:rFonts w:ascii="Times New Roman" w:eastAsia="Times New Roman" w:hAnsi="Times New Roman" w:cs="Times New Roman"/>
          <w:sz w:val="24"/>
          <w:szCs w:val="24"/>
          <w:lang w:eastAsia="ru-RU"/>
        </w:rPr>
        <w:t xml:space="preserve">В шкільній їдальні не допускається використання продуктів харчування без </w:t>
      </w:r>
      <w:r w:rsidR="000D1164" w:rsidRPr="00204731">
        <w:rPr>
          <w:rFonts w:ascii="Times New Roman" w:eastAsia="Times New Roman" w:hAnsi="Times New Roman" w:cs="Times New Roman"/>
          <w:sz w:val="24"/>
          <w:szCs w:val="24"/>
          <w:lang w:eastAsia="ru-RU"/>
        </w:rPr>
        <w:t>відповідного сертифікату якості</w:t>
      </w:r>
      <w:r w:rsidRPr="00204731">
        <w:rPr>
          <w:rFonts w:ascii="Times New Roman" w:eastAsia="Times New Roman" w:hAnsi="Times New Roman" w:cs="Times New Roman"/>
          <w:sz w:val="24"/>
          <w:szCs w:val="24"/>
          <w:lang w:eastAsia="ru-RU"/>
        </w:rPr>
        <w:t xml:space="preserve">. </w:t>
      </w:r>
      <w:r w:rsidRPr="00204731">
        <w:rPr>
          <w:rFonts w:ascii="Times New Roman" w:eastAsia="Times New Roman" w:hAnsi="Times New Roman" w:cs="Times New Roman"/>
          <w:color w:val="000000" w:themeColor="text1"/>
          <w:sz w:val="24"/>
          <w:szCs w:val="24"/>
          <w:lang w:eastAsia="ru-RU"/>
        </w:rPr>
        <w:t xml:space="preserve">Обов’язково в закладі ведеться щоденний облік харчування дітей за бюджетні кошти та батьківські кошти, згідно журналу обліку харчування. </w:t>
      </w:r>
    </w:p>
    <w:p w:rsidR="004F4A46" w:rsidRPr="00A54045" w:rsidRDefault="00A54045" w:rsidP="00A54045">
      <w:pPr>
        <w:shd w:val="clear" w:color="auto" w:fill="FFFFFF"/>
        <w:spacing w:before="0"/>
        <w:jc w:val="both"/>
        <w:rPr>
          <w:rFonts w:ascii="Times New Roman" w:hAnsi="Times New Roman" w:cs="Times New Roman"/>
          <w:sz w:val="24"/>
          <w:szCs w:val="24"/>
          <w:lang w:val="ru-RU"/>
        </w:rPr>
      </w:pPr>
      <w:r w:rsidRPr="00A54045">
        <w:rPr>
          <w:rFonts w:ascii="Times New Roman" w:eastAsia="Times New Roman" w:hAnsi="Times New Roman" w:cs="Times New Roman"/>
          <w:color w:val="000000" w:themeColor="text1"/>
          <w:sz w:val="24"/>
          <w:szCs w:val="24"/>
          <w:lang w:eastAsia="ru-RU"/>
        </w:rPr>
        <w:t xml:space="preserve">        </w:t>
      </w:r>
      <w:r w:rsidR="009F78E0" w:rsidRPr="00A54045">
        <w:rPr>
          <w:rFonts w:ascii="Times New Roman" w:eastAsia="Times New Roman" w:hAnsi="Times New Roman" w:cs="Times New Roman"/>
          <w:color w:val="000000" w:themeColor="text1"/>
          <w:sz w:val="24"/>
          <w:szCs w:val="24"/>
          <w:lang w:eastAsia="ru-RU"/>
        </w:rPr>
        <w:t xml:space="preserve">  </w:t>
      </w:r>
      <w:r w:rsidR="00373D59" w:rsidRPr="00A54045">
        <w:rPr>
          <w:rFonts w:ascii="Times New Roman" w:eastAsia="Times New Roman" w:hAnsi="Times New Roman" w:cs="Times New Roman"/>
          <w:color w:val="000000" w:themeColor="text1"/>
          <w:sz w:val="24"/>
          <w:szCs w:val="24"/>
          <w:lang w:eastAsia="ru-RU"/>
        </w:rPr>
        <w:t xml:space="preserve">У 2023-2024 </w:t>
      </w:r>
      <w:proofErr w:type="spellStart"/>
      <w:r w:rsidR="00373D59" w:rsidRPr="00A54045">
        <w:rPr>
          <w:rFonts w:ascii="Times New Roman" w:eastAsia="Times New Roman" w:hAnsi="Times New Roman" w:cs="Times New Roman"/>
          <w:color w:val="000000" w:themeColor="text1"/>
          <w:sz w:val="24"/>
          <w:szCs w:val="24"/>
          <w:lang w:eastAsia="ru-RU"/>
        </w:rPr>
        <w:t>н.р</w:t>
      </w:r>
      <w:proofErr w:type="spellEnd"/>
      <w:r w:rsidR="00373D59" w:rsidRPr="00A54045">
        <w:rPr>
          <w:rFonts w:ascii="Times New Roman" w:eastAsia="Times New Roman" w:hAnsi="Times New Roman" w:cs="Times New Roman"/>
          <w:color w:val="000000" w:themeColor="text1"/>
          <w:sz w:val="24"/>
          <w:szCs w:val="24"/>
          <w:lang w:eastAsia="ru-RU"/>
        </w:rPr>
        <w:t xml:space="preserve">. наш ліцей виграв </w:t>
      </w:r>
      <w:r w:rsidR="00373D59" w:rsidRPr="00A54045">
        <w:rPr>
          <w:rFonts w:ascii="Times New Roman" w:hAnsi="Times New Roman" w:cs="Times New Roman"/>
          <w:sz w:val="24"/>
          <w:szCs w:val="24"/>
        </w:rPr>
        <w:t>право на отримання фінансової підтримки для організації гарячого харчування учнів 1-4 класів за рахунок коштів Всесвітньої продовольчої програми Організа</w:t>
      </w:r>
      <w:r w:rsidR="009F78E0" w:rsidRPr="00A54045">
        <w:rPr>
          <w:rFonts w:ascii="Times New Roman" w:hAnsi="Times New Roman" w:cs="Times New Roman"/>
          <w:sz w:val="24"/>
          <w:szCs w:val="24"/>
        </w:rPr>
        <w:t>ц</w:t>
      </w:r>
      <w:r w:rsidR="00373D59" w:rsidRPr="00A54045">
        <w:rPr>
          <w:rFonts w:ascii="Times New Roman" w:hAnsi="Times New Roman" w:cs="Times New Roman"/>
          <w:sz w:val="24"/>
          <w:szCs w:val="24"/>
        </w:rPr>
        <w:t>ії Об’єднаних Націй</w:t>
      </w:r>
      <w:r w:rsidR="009F78E0" w:rsidRPr="00A54045">
        <w:rPr>
          <w:rFonts w:ascii="Times New Roman" w:hAnsi="Times New Roman" w:cs="Times New Roman"/>
          <w:sz w:val="24"/>
          <w:szCs w:val="24"/>
        </w:rPr>
        <w:t>. ВПП проводить пост-фінансування з виплатою коштів за 30% наданих порцій гарячого харчування згідно</w:t>
      </w:r>
      <w:r w:rsidR="009F78E0" w:rsidRPr="00A54045">
        <w:rPr>
          <w:rFonts w:ascii="Times New Roman" w:hAnsi="Times New Roman" w:cs="Times New Roman"/>
          <w:sz w:val="24"/>
          <w:szCs w:val="24"/>
          <w:lang w:val="ru-RU"/>
        </w:rPr>
        <w:t> </w:t>
      </w:r>
      <w:r w:rsidR="009F78E0" w:rsidRPr="00A54045">
        <w:rPr>
          <w:rFonts w:ascii="Times New Roman" w:hAnsi="Times New Roman" w:cs="Times New Roman"/>
          <w:sz w:val="24"/>
          <w:szCs w:val="24"/>
        </w:rPr>
        <w:t>звітних документів</w:t>
      </w:r>
      <w:r w:rsidR="009F78E0" w:rsidRPr="00A54045">
        <w:rPr>
          <w:rFonts w:ascii="Times New Roman" w:hAnsi="Times New Roman" w:cs="Times New Roman"/>
          <w:sz w:val="24"/>
          <w:szCs w:val="24"/>
          <w:lang w:val="ru-RU"/>
        </w:rPr>
        <w:t> </w:t>
      </w:r>
      <w:r w:rsidR="009F78E0" w:rsidRPr="00A54045">
        <w:rPr>
          <w:rFonts w:ascii="Times New Roman" w:hAnsi="Times New Roman" w:cs="Times New Roman"/>
          <w:sz w:val="24"/>
          <w:szCs w:val="24"/>
        </w:rPr>
        <w:t xml:space="preserve">для </w:t>
      </w:r>
      <w:proofErr w:type="spellStart"/>
      <w:r w:rsidR="009F78E0" w:rsidRPr="00A54045">
        <w:rPr>
          <w:rFonts w:ascii="Times New Roman" w:hAnsi="Times New Roman" w:cs="Times New Roman"/>
          <w:sz w:val="24"/>
          <w:szCs w:val="24"/>
        </w:rPr>
        <w:t>покра</w:t>
      </w:r>
      <w:r w:rsidR="009F78E0" w:rsidRPr="00A54045">
        <w:rPr>
          <w:rFonts w:ascii="Times New Roman" w:hAnsi="Times New Roman" w:cs="Times New Roman"/>
          <w:sz w:val="24"/>
          <w:szCs w:val="24"/>
          <w:lang w:val="ru-RU"/>
        </w:rPr>
        <w:t>щення</w:t>
      </w:r>
      <w:proofErr w:type="spellEnd"/>
      <w:r w:rsidR="009F78E0" w:rsidRPr="00A54045">
        <w:rPr>
          <w:rFonts w:ascii="Times New Roman" w:hAnsi="Times New Roman" w:cs="Times New Roman"/>
          <w:sz w:val="24"/>
          <w:szCs w:val="24"/>
          <w:lang w:val="ru-RU"/>
        </w:rPr>
        <w:t xml:space="preserve"> </w:t>
      </w:r>
      <w:proofErr w:type="spellStart"/>
      <w:r w:rsidR="009F78E0" w:rsidRPr="00A54045">
        <w:rPr>
          <w:rFonts w:ascii="Times New Roman" w:hAnsi="Times New Roman" w:cs="Times New Roman"/>
          <w:sz w:val="24"/>
          <w:szCs w:val="24"/>
          <w:lang w:val="ru-RU"/>
        </w:rPr>
        <w:t>системи</w:t>
      </w:r>
      <w:proofErr w:type="spellEnd"/>
      <w:r w:rsidR="009F78E0" w:rsidRPr="00A54045">
        <w:rPr>
          <w:rFonts w:ascii="Times New Roman" w:hAnsi="Times New Roman" w:cs="Times New Roman"/>
          <w:sz w:val="24"/>
          <w:szCs w:val="24"/>
          <w:lang w:val="ru-RU"/>
        </w:rPr>
        <w:t xml:space="preserve"> </w:t>
      </w:r>
      <w:proofErr w:type="spellStart"/>
      <w:r w:rsidR="009F78E0" w:rsidRPr="00A54045">
        <w:rPr>
          <w:rFonts w:ascii="Times New Roman" w:hAnsi="Times New Roman" w:cs="Times New Roman"/>
          <w:sz w:val="24"/>
          <w:szCs w:val="24"/>
          <w:lang w:val="ru-RU"/>
        </w:rPr>
        <w:t>шкільного</w:t>
      </w:r>
      <w:proofErr w:type="spellEnd"/>
      <w:r w:rsidR="009F78E0" w:rsidRPr="00A54045">
        <w:rPr>
          <w:rFonts w:ascii="Times New Roman" w:hAnsi="Times New Roman" w:cs="Times New Roman"/>
          <w:sz w:val="24"/>
          <w:szCs w:val="24"/>
          <w:lang w:val="ru-RU"/>
        </w:rPr>
        <w:t xml:space="preserve"> </w:t>
      </w:r>
      <w:proofErr w:type="spellStart"/>
      <w:r w:rsidR="009F78E0" w:rsidRPr="00A54045">
        <w:rPr>
          <w:rFonts w:ascii="Times New Roman" w:hAnsi="Times New Roman" w:cs="Times New Roman"/>
          <w:sz w:val="24"/>
          <w:szCs w:val="24"/>
          <w:lang w:val="ru-RU"/>
        </w:rPr>
        <w:t>харчування</w:t>
      </w:r>
      <w:proofErr w:type="spellEnd"/>
      <w:r w:rsidR="009F78E0" w:rsidRPr="00A5404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sidR="004F4A46" w:rsidRPr="00A54045">
        <w:rPr>
          <w:rFonts w:ascii="Times New Roman" w:hAnsi="Times New Roman" w:cs="Times New Roman"/>
          <w:sz w:val="24"/>
          <w:szCs w:val="24"/>
          <w:lang w:val="ru-RU"/>
        </w:rPr>
        <w:t>Зекономлені</w:t>
      </w:r>
      <w:proofErr w:type="spellEnd"/>
      <w:r w:rsidR="004F4A46" w:rsidRPr="00A54045">
        <w:rPr>
          <w:rFonts w:ascii="Times New Roman" w:hAnsi="Times New Roman" w:cs="Times New Roman"/>
          <w:sz w:val="24"/>
          <w:szCs w:val="24"/>
          <w:lang w:val="ru-RU"/>
        </w:rPr>
        <w:t xml:space="preserve"> </w:t>
      </w:r>
      <w:proofErr w:type="spellStart"/>
      <w:r w:rsidR="004F4A46" w:rsidRPr="00A54045">
        <w:rPr>
          <w:rFonts w:ascii="Times New Roman" w:hAnsi="Times New Roman" w:cs="Times New Roman"/>
          <w:sz w:val="24"/>
          <w:szCs w:val="24"/>
          <w:lang w:val="ru-RU"/>
        </w:rPr>
        <w:t>гроші</w:t>
      </w:r>
      <w:proofErr w:type="spellEnd"/>
      <w:r w:rsidR="004F4A46" w:rsidRPr="00A54045">
        <w:rPr>
          <w:rFonts w:ascii="Times New Roman" w:hAnsi="Times New Roman" w:cs="Times New Roman"/>
          <w:sz w:val="24"/>
          <w:szCs w:val="24"/>
          <w:lang w:val="ru-RU"/>
        </w:rPr>
        <w:t xml:space="preserve"> (</w:t>
      </w:r>
      <w:r w:rsidRPr="00A54045">
        <w:rPr>
          <w:rFonts w:ascii="Times New Roman" w:hAnsi="Times New Roman" w:cs="Times New Roman"/>
          <w:sz w:val="24"/>
          <w:szCs w:val="24"/>
          <w:lang w:val="ru-RU"/>
        </w:rPr>
        <w:t xml:space="preserve">30058.00  </w:t>
      </w:r>
      <w:proofErr w:type="spellStart"/>
      <w:r w:rsidR="004F4A46" w:rsidRPr="00A54045">
        <w:rPr>
          <w:rFonts w:ascii="Times New Roman" w:hAnsi="Times New Roman" w:cs="Times New Roman"/>
          <w:sz w:val="24"/>
          <w:szCs w:val="24"/>
          <w:lang w:val="ru-RU"/>
        </w:rPr>
        <w:t>грн</w:t>
      </w:r>
      <w:proofErr w:type="spellEnd"/>
      <w:r w:rsidR="004F4A46" w:rsidRPr="00A54045">
        <w:rPr>
          <w:rFonts w:ascii="Times New Roman" w:hAnsi="Times New Roman" w:cs="Times New Roman"/>
          <w:sz w:val="24"/>
          <w:szCs w:val="24"/>
          <w:lang w:val="ru-RU"/>
        </w:rPr>
        <w:t xml:space="preserve">) </w:t>
      </w:r>
      <w:proofErr w:type="spellStart"/>
      <w:r w:rsidR="004F4A46" w:rsidRPr="00A54045">
        <w:rPr>
          <w:rFonts w:ascii="Times New Roman" w:hAnsi="Times New Roman" w:cs="Times New Roman"/>
          <w:sz w:val="24"/>
          <w:szCs w:val="24"/>
          <w:lang w:val="ru-RU"/>
        </w:rPr>
        <w:t>будуть</w:t>
      </w:r>
      <w:proofErr w:type="spellEnd"/>
      <w:r w:rsidR="004F4A46" w:rsidRPr="00A54045">
        <w:rPr>
          <w:rFonts w:ascii="Times New Roman" w:hAnsi="Times New Roman" w:cs="Times New Roman"/>
          <w:sz w:val="24"/>
          <w:szCs w:val="24"/>
          <w:lang w:val="ru-RU"/>
        </w:rPr>
        <w:t xml:space="preserve"> </w:t>
      </w:r>
      <w:proofErr w:type="spellStart"/>
      <w:r w:rsidR="004F4A46" w:rsidRPr="00A54045">
        <w:rPr>
          <w:rFonts w:ascii="Times New Roman" w:hAnsi="Times New Roman" w:cs="Times New Roman"/>
          <w:sz w:val="24"/>
          <w:szCs w:val="24"/>
          <w:lang w:val="ru-RU"/>
        </w:rPr>
        <w:t>використані</w:t>
      </w:r>
      <w:proofErr w:type="spellEnd"/>
      <w:r w:rsidR="004F4A46" w:rsidRPr="00A54045">
        <w:rPr>
          <w:rFonts w:ascii="Times New Roman" w:hAnsi="Times New Roman" w:cs="Times New Roman"/>
          <w:sz w:val="24"/>
          <w:szCs w:val="24"/>
          <w:lang w:val="ru-RU"/>
        </w:rPr>
        <w:t xml:space="preserve"> у </w:t>
      </w:r>
      <w:proofErr w:type="spellStart"/>
      <w:r w:rsidR="004F4A46" w:rsidRPr="00A54045">
        <w:rPr>
          <w:rFonts w:ascii="Times New Roman" w:hAnsi="Times New Roman" w:cs="Times New Roman"/>
          <w:sz w:val="24"/>
          <w:szCs w:val="24"/>
          <w:lang w:val="ru-RU"/>
        </w:rPr>
        <w:t>вересні</w:t>
      </w:r>
      <w:proofErr w:type="spellEnd"/>
      <w:r w:rsidR="004F4A46" w:rsidRPr="00A54045">
        <w:rPr>
          <w:rFonts w:ascii="Times New Roman" w:hAnsi="Times New Roman" w:cs="Times New Roman"/>
          <w:sz w:val="24"/>
          <w:szCs w:val="24"/>
          <w:lang w:val="ru-RU"/>
        </w:rPr>
        <w:t xml:space="preserve"> 2024р. На </w:t>
      </w:r>
      <w:proofErr w:type="spellStart"/>
      <w:r w:rsidR="004F4A46" w:rsidRPr="00A54045">
        <w:rPr>
          <w:rFonts w:ascii="Times New Roman" w:hAnsi="Times New Roman" w:cs="Times New Roman"/>
          <w:sz w:val="24"/>
          <w:szCs w:val="24"/>
          <w:lang w:val="ru-RU"/>
        </w:rPr>
        <w:t>здешевлення</w:t>
      </w:r>
      <w:proofErr w:type="spellEnd"/>
      <w:r w:rsidR="004F4A46" w:rsidRPr="00A54045">
        <w:rPr>
          <w:rFonts w:ascii="Times New Roman" w:hAnsi="Times New Roman" w:cs="Times New Roman"/>
          <w:sz w:val="24"/>
          <w:szCs w:val="24"/>
          <w:lang w:val="ru-RU"/>
        </w:rPr>
        <w:t xml:space="preserve"> </w:t>
      </w:r>
      <w:proofErr w:type="spellStart"/>
      <w:r w:rsidR="004F4A46" w:rsidRPr="00A54045">
        <w:rPr>
          <w:rFonts w:ascii="Times New Roman" w:hAnsi="Times New Roman" w:cs="Times New Roman"/>
          <w:sz w:val="24"/>
          <w:szCs w:val="24"/>
          <w:lang w:val="ru-RU"/>
        </w:rPr>
        <w:t>порцій</w:t>
      </w:r>
      <w:proofErr w:type="spellEnd"/>
      <w:r w:rsidR="004F4A46" w:rsidRPr="00A54045">
        <w:rPr>
          <w:rFonts w:ascii="Times New Roman" w:hAnsi="Times New Roman" w:cs="Times New Roman"/>
          <w:sz w:val="24"/>
          <w:szCs w:val="24"/>
          <w:lang w:val="ru-RU"/>
        </w:rPr>
        <w:t xml:space="preserve"> для 1-4 </w:t>
      </w:r>
      <w:proofErr w:type="spellStart"/>
      <w:r w:rsidR="004F4A46" w:rsidRPr="00A54045">
        <w:rPr>
          <w:rFonts w:ascii="Times New Roman" w:hAnsi="Times New Roman" w:cs="Times New Roman"/>
          <w:sz w:val="24"/>
          <w:szCs w:val="24"/>
          <w:lang w:val="ru-RU"/>
        </w:rPr>
        <w:t>класі</w:t>
      </w:r>
      <w:proofErr w:type="gramStart"/>
      <w:r w:rsidR="004F4A46" w:rsidRPr="00A54045">
        <w:rPr>
          <w:rFonts w:ascii="Times New Roman" w:hAnsi="Times New Roman" w:cs="Times New Roman"/>
          <w:sz w:val="24"/>
          <w:szCs w:val="24"/>
          <w:lang w:val="ru-RU"/>
        </w:rPr>
        <w:t>в</w:t>
      </w:r>
      <w:proofErr w:type="spellEnd"/>
      <w:proofErr w:type="gramEnd"/>
      <w:r w:rsidR="004F4A46" w:rsidRPr="00A54045">
        <w:rPr>
          <w:rFonts w:ascii="Times New Roman" w:hAnsi="Times New Roman" w:cs="Times New Roman"/>
          <w:sz w:val="24"/>
          <w:szCs w:val="24"/>
          <w:lang w:val="ru-RU"/>
        </w:rPr>
        <w:t xml:space="preserve"> </w:t>
      </w:r>
      <w:proofErr w:type="gramStart"/>
      <w:r w:rsidR="004F4A46" w:rsidRPr="00A54045">
        <w:rPr>
          <w:rFonts w:ascii="Times New Roman" w:hAnsi="Times New Roman" w:cs="Times New Roman"/>
          <w:sz w:val="24"/>
          <w:szCs w:val="24"/>
          <w:lang w:val="ru-RU"/>
        </w:rPr>
        <w:t>та</w:t>
      </w:r>
      <w:proofErr w:type="gramEnd"/>
      <w:r w:rsidR="004F4A46" w:rsidRPr="00A54045">
        <w:rPr>
          <w:rFonts w:ascii="Times New Roman" w:hAnsi="Times New Roman" w:cs="Times New Roman"/>
          <w:sz w:val="24"/>
          <w:szCs w:val="24"/>
          <w:lang w:val="ru-RU"/>
        </w:rPr>
        <w:t xml:space="preserve"> </w:t>
      </w:r>
      <w:proofErr w:type="spellStart"/>
      <w:r w:rsidR="004F4A46" w:rsidRPr="00A54045">
        <w:rPr>
          <w:rFonts w:ascii="Times New Roman" w:hAnsi="Times New Roman" w:cs="Times New Roman"/>
          <w:sz w:val="24"/>
          <w:szCs w:val="24"/>
          <w:lang w:val="ru-RU"/>
        </w:rPr>
        <w:t>збагачення</w:t>
      </w:r>
      <w:proofErr w:type="spellEnd"/>
      <w:r w:rsidR="004F4A46" w:rsidRPr="00A54045">
        <w:rPr>
          <w:rFonts w:ascii="Times New Roman" w:hAnsi="Times New Roman" w:cs="Times New Roman"/>
          <w:sz w:val="24"/>
          <w:szCs w:val="24"/>
          <w:lang w:val="ru-RU"/>
        </w:rPr>
        <w:t xml:space="preserve"> меню </w:t>
      </w:r>
      <w:proofErr w:type="spellStart"/>
      <w:r w:rsidR="004F4A46" w:rsidRPr="00A54045">
        <w:rPr>
          <w:rFonts w:ascii="Times New Roman" w:hAnsi="Times New Roman" w:cs="Times New Roman"/>
          <w:sz w:val="24"/>
          <w:szCs w:val="24"/>
          <w:lang w:val="ru-RU"/>
        </w:rPr>
        <w:t>овочами</w:t>
      </w:r>
      <w:proofErr w:type="spellEnd"/>
      <w:r w:rsidR="004F4A46" w:rsidRPr="00A54045">
        <w:rPr>
          <w:rFonts w:ascii="Times New Roman" w:hAnsi="Times New Roman" w:cs="Times New Roman"/>
          <w:sz w:val="24"/>
          <w:szCs w:val="24"/>
          <w:lang w:val="ru-RU"/>
        </w:rPr>
        <w:t xml:space="preserve"> і фруктами</w:t>
      </w:r>
    </w:p>
    <w:p w:rsidR="00373D59" w:rsidRPr="00204731" w:rsidRDefault="00373D59" w:rsidP="002175CD">
      <w:pPr>
        <w:shd w:val="clear" w:color="auto" w:fill="FFFFFF"/>
        <w:spacing w:before="0" w:after="0" w:line="240" w:lineRule="auto"/>
        <w:ind w:firstLine="709"/>
        <w:jc w:val="both"/>
        <w:rPr>
          <w:rFonts w:ascii="Times New Roman" w:eastAsia="Times New Roman" w:hAnsi="Times New Roman" w:cs="Times New Roman"/>
          <w:color w:val="000000" w:themeColor="text1"/>
          <w:sz w:val="24"/>
          <w:szCs w:val="24"/>
          <w:lang w:eastAsia="ru-RU"/>
        </w:rPr>
      </w:pPr>
    </w:p>
    <w:p w:rsidR="005E0C57" w:rsidRPr="00204731" w:rsidRDefault="005E0C57" w:rsidP="005E0C57">
      <w:pPr>
        <w:shd w:val="clear" w:color="auto" w:fill="FFFFFF"/>
        <w:ind w:firstLine="539"/>
        <w:jc w:val="both"/>
        <w:rPr>
          <w:rFonts w:ascii="Times New Roman" w:hAnsi="Times New Roman" w:cs="Times New Roman"/>
          <w:color w:val="000000" w:themeColor="text1"/>
          <w:sz w:val="24"/>
          <w:szCs w:val="24"/>
        </w:rPr>
      </w:pPr>
      <w:r w:rsidRPr="00204731">
        <w:rPr>
          <w:rFonts w:ascii="Times New Roman" w:hAnsi="Times New Roman" w:cs="Times New Roman"/>
          <w:color w:val="000000" w:themeColor="text1"/>
          <w:sz w:val="24"/>
          <w:szCs w:val="24"/>
        </w:rPr>
        <w:t>РОЗДІЛ ІІ. СИСТЕМА ОЦІНЮВАННЯ ЗДОБУВАЧІВ ОСВІТИ</w:t>
      </w:r>
    </w:p>
    <w:p w:rsidR="005E0C57" w:rsidRPr="00204731" w:rsidRDefault="00CD44B6" w:rsidP="005E0C57">
      <w:pPr>
        <w:shd w:val="clear" w:color="auto" w:fill="FFFFFF"/>
        <w:jc w:val="both"/>
        <w:rPr>
          <w:rFonts w:ascii="Times New Roman" w:hAnsi="Times New Roman" w:cs="Times New Roman"/>
          <w:color w:val="000000" w:themeColor="text1"/>
          <w:sz w:val="24"/>
          <w:szCs w:val="24"/>
        </w:rPr>
      </w:pPr>
      <w:r w:rsidRPr="00204731">
        <w:rPr>
          <w:rFonts w:ascii="Times New Roman" w:hAnsi="Times New Roman" w:cs="Times New Roman"/>
          <w:color w:val="000000" w:themeColor="text1"/>
          <w:sz w:val="24"/>
          <w:szCs w:val="24"/>
        </w:rPr>
        <w:t>На</w:t>
      </w:r>
      <w:r w:rsidR="00A54045">
        <w:rPr>
          <w:rFonts w:ascii="Times New Roman" w:hAnsi="Times New Roman" w:cs="Times New Roman"/>
          <w:color w:val="000000" w:themeColor="text1"/>
          <w:sz w:val="24"/>
          <w:szCs w:val="24"/>
        </w:rPr>
        <w:t xml:space="preserve"> закінчення 2023-2024</w:t>
      </w:r>
      <w:r w:rsidR="005E0C57" w:rsidRPr="00204731">
        <w:rPr>
          <w:rFonts w:ascii="Times New Roman" w:hAnsi="Times New Roman" w:cs="Times New Roman"/>
          <w:color w:val="000000" w:themeColor="text1"/>
          <w:sz w:val="24"/>
          <w:szCs w:val="24"/>
        </w:rPr>
        <w:t xml:space="preserve"> навчального року у </w:t>
      </w:r>
      <w:r w:rsidRPr="00204731">
        <w:rPr>
          <w:rFonts w:ascii="Times New Roman" w:hAnsi="Times New Roman" w:cs="Times New Roman"/>
          <w:color w:val="000000" w:themeColor="text1"/>
          <w:sz w:val="24"/>
          <w:szCs w:val="24"/>
        </w:rPr>
        <w:t xml:space="preserve">ліцеї </w:t>
      </w:r>
      <w:r w:rsidR="005E0C57" w:rsidRPr="00204731">
        <w:rPr>
          <w:rFonts w:ascii="Times New Roman" w:hAnsi="Times New Roman" w:cs="Times New Roman"/>
          <w:color w:val="000000" w:themeColor="text1"/>
          <w:sz w:val="24"/>
          <w:szCs w:val="24"/>
        </w:rPr>
        <w:t>навчає</w:t>
      </w:r>
      <w:r w:rsidR="00A54045">
        <w:rPr>
          <w:rFonts w:ascii="Times New Roman" w:hAnsi="Times New Roman" w:cs="Times New Roman"/>
          <w:color w:val="000000" w:themeColor="text1"/>
          <w:sz w:val="24"/>
          <w:szCs w:val="24"/>
        </w:rPr>
        <w:t>ться 16</w:t>
      </w:r>
      <w:r w:rsidRPr="00204731">
        <w:rPr>
          <w:rFonts w:ascii="Times New Roman" w:hAnsi="Times New Roman" w:cs="Times New Roman"/>
          <w:color w:val="000000" w:themeColor="text1"/>
          <w:sz w:val="24"/>
          <w:szCs w:val="24"/>
        </w:rPr>
        <w:t>7</w:t>
      </w:r>
      <w:r w:rsidR="00106494">
        <w:rPr>
          <w:rFonts w:ascii="Times New Roman" w:hAnsi="Times New Roman" w:cs="Times New Roman"/>
          <w:color w:val="000000" w:themeColor="text1"/>
          <w:sz w:val="24"/>
          <w:szCs w:val="24"/>
        </w:rPr>
        <w:t xml:space="preserve"> учнів, у 1-4 класах – 61</w:t>
      </w:r>
      <w:r w:rsidR="005E0C57" w:rsidRPr="00204731">
        <w:rPr>
          <w:rFonts w:ascii="Times New Roman" w:hAnsi="Times New Roman" w:cs="Times New Roman"/>
          <w:color w:val="000000" w:themeColor="text1"/>
          <w:sz w:val="24"/>
          <w:szCs w:val="24"/>
        </w:rPr>
        <w:t xml:space="preserve"> учнів,  у 5-9 класах</w:t>
      </w:r>
      <w:r w:rsidR="000A225E">
        <w:rPr>
          <w:rFonts w:ascii="Times New Roman" w:hAnsi="Times New Roman" w:cs="Times New Roman"/>
          <w:color w:val="000000" w:themeColor="text1"/>
          <w:sz w:val="24"/>
          <w:szCs w:val="24"/>
        </w:rPr>
        <w:t xml:space="preserve"> – 97</w:t>
      </w:r>
      <w:r w:rsidR="00A54045">
        <w:rPr>
          <w:rFonts w:ascii="Times New Roman" w:hAnsi="Times New Roman" w:cs="Times New Roman"/>
          <w:color w:val="000000" w:themeColor="text1"/>
          <w:sz w:val="24"/>
          <w:szCs w:val="24"/>
        </w:rPr>
        <w:t xml:space="preserve"> учнів, у </w:t>
      </w:r>
      <w:r w:rsidR="000A225E">
        <w:rPr>
          <w:rFonts w:ascii="Times New Roman" w:hAnsi="Times New Roman" w:cs="Times New Roman"/>
          <w:color w:val="000000" w:themeColor="text1"/>
          <w:sz w:val="24"/>
          <w:szCs w:val="24"/>
        </w:rPr>
        <w:t>11 класі</w:t>
      </w:r>
      <w:r w:rsidR="00A54045">
        <w:rPr>
          <w:rFonts w:ascii="Times New Roman" w:hAnsi="Times New Roman" w:cs="Times New Roman"/>
          <w:color w:val="000000" w:themeColor="text1"/>
          <w:sz w:val="24"/>
          <w:szCs w:val="24"/>
        </w:rPr>
        <w:t xml:space="preserve"> – 9</w:t>
      </w:r>
      <w:r w:rsidR="000A225E">
        <w:rPr>
          <w:rFonts w:ascii="Times New Roman" w:hAnsi="Times New Roman" w:cs="Times New Roman"/>
          <w:color w:val="000000" w:themeColor="text1"/>
          <w:sz w:val="24"/>
          <w:szCs w:val="24"/>
        </w:rPr>
        <w:t xml:space="preserve"> учнів, 9 з них навчалися на </w:t>
      </w:r>
      <w:proofErr w:type="spellStart"/>
      <w:r w:rsidR="000A225E">
        <w:rPr>
          <w:rFonts w:ascii="Times New Roman" w:hAnsi="Times New Roman" w:cs="Times New Roman"/>
          <w:color w:val="000000" w:themeColor="text1"/>
          <w:sz w:val="24"/>
          <w:szCs w:val="24"/>
        </w:rPr>
        <w:t>екстернатній</w:t>
      </w:r>
      <w:proofErr w:type="spellEnd"/>
      <w:r w:rsidR="000A225E">
        <w:rPr>
          <w:rFonts w:ascii="Times New Roman" w:hAnsi="Times New Roman" w:cs="Times New Roman"/>
          <w:color w:val="000000" w:themeColor="text1"/>
          <w:sz w:val="24"/>
          <w:szCs w:val="24"/>
        </w:rPr>
        <w:t xml:space="preserve"> формі.</w:t>
      </w:r>
      <w:r w:rsidR="005E0C57" w:rsidRPr="00204731">
        <w:rPr>
          <w:rFonts w:ascii="Times New Roman" w:hAnsi="Times New Roman" w:cs="Times New Roman"/>
          <w:color w:val="000000" w:themeColor="text1"/>
          <w:sz w:val="24"/>
          <w:szCs w:val="24"/>
        </w:rPr>
        <w:t xml:space="preserve"> </w:t>
      </w:r>
    </w:p>
    <w:p w:rsidR="005E0C57" w:rsidRPr="00204731" w:rsidRDefault="005E0C57" w:rsidP="005E0C57">
      <w:pPr>
        <w:shd w:val="clear" w:color="auto" w:fill="FFFFFF"/>
        <w:ind w:firstLine="539"/>
        <w:jc w:val="both"/>
        <w:rPr>
          <w:rFonts w:ascii="Times New Roman" w:hAnsi="Times New Roman" w:cs="Times New Roman"/>
          <w:color w:val="000000" w:themeColor="text1"/>
          <w:sz w:val="24"/>
          <w:szCs w:val="24"/>
        </w:rPr>
      </w:pPr>
      <w:r w:rsidRPr="00204731">
        <w:rPr>
          <w:rFonts w:ascii="Times New Roman" w:hAnsi="Times New Roman" w:cs="Times New Roman"/>
          <w:color w:val="000000" w:themeColor="text1"/>
          <w:sz w:val="24"/>
          <w:szCs w:val="24"/>
        </w:rPr>
        <w:t>Згідно з річним планом роб</w:t>
      </w:r>
      <w:r w:rsidR="009D59B3" w:rsidRPr="00204731">
        <w:rPr>
          <w:rFonts w:ascii="Times New Roman" w:hAnsi="Times New Roman" w:cs="Times New Roman"/>
          <w:color w:val="000000" w:themeColor="text1"/>
          <w:sz w:val="24"/>
          <w:szCs w:val="24"/>
        </w:rPr>
        <w:t>оти  освітнього закладу  на 2022/2023</w:t>
      </w:r>
      <w:r w:rsidRPr="00204731">
        <w:rPr>
          <w:rFonts w:ascii="Times New Roman" w:hAnsi="Times New Roman" w:cs="Times New Roman"/>
          <w:color w:val="000000" w:themeColor="text1"/>
          <w:sz w:val="24"/>
          <w:szCs w:val="24"/>
        </w:rPr>
        <w:t xml:space="preserve"> навчальний рік адміністрацією закладу було проведено аналіз досягнень учнів 1-4, 5-</w:t>
      </w:r>
      <w:r w:rsidR="000A225E">
        <w:rPr>
          <w:rFonts w:ascii="Times New Roman" w:hAnsi="Times New Roman" w:cs="Times New Roman"/>
          <w:color w:val="000000" w:themeColor="text1"/>
          <w:sz w:val="24"/>
          <w:szCs w:val="24"/>
        </w:rPr>
        <w:t>9,</w:t>
      </w:r>
      <w:r w:rsidRPr="00204731">
        <w:rPr>
          <w:rFonts w:ascii="Times New Roman" w:hAnsi="Times New Roman" w:cs="Times New Roman"/>
          <w:color w:val="000000" w:themeColor="text1"/>
          <w:sz w:val="24"/>
          <w:szCs w:val="24"/>
        </w:rPr>
        <w:t>11-х класів за</w:t>
      </w:r>
      <w:r w:rsidR="000A225E">
        <w:rPr>
          <w:rFonts w:ascii="Times New Roman" w:hAnsi="Times New Roman" w:cs="Times New Roman"/>
          <w:color w:val="000000" w:themeColor="text1"/>
          <w:sz w:val="24"/>
          <w:szCs w:val="24"/>
        </w:rPr>
        <w:t xml:space="preserve"> 2023/2024</w:t>
      </w:r>
      <w:r w:rsidRPr="00204731">
        <w:rPr>
          <w:rFonts w:ascii="Times New Roman" w:hAnsi="Times New Roman" w:cs="Times New Roman"/>
          <w:color w:val="000000" w:themeColor="text1"/>
          <w:sz w:val="24"/>
          <w:szCs w:val="24"/>
        </w:rPr>
        <w:t xml:space="preserve"> навчальний рік.</w:t>
      </w:r>
    </w:p>
    <w:p w:rsidR="005E0C57" w:rsidRPr="00204731" w:rsidRDefault="005E0C57" w:rsidP="005E0C57">
      <w:pPr>
        <w:shd w:val="clear" w:color="auto" w:fill="FFFFFF"/>
        <w:ind w:firstLine="539"/>
        <w:jc w:val="both"/>
        <w:rPr>
          <w:rFonts w:ascii="Times New Roman" w:hAnsi="Times New Roman" w:cs="Times New Roman"/>
          <w:color w:val="000000" w:themeColor="text1"/>
          <w:sz w:val="24"/>
          <w:szCs w:val="24"/>
        </w:rPr>
      </w:pPr>
      <w:r w:rsidRPr="00204731">
        <w:rPr>
          <w:rFonts w:ascii="Times New Roman" w:hAnsi="Times New Roman" w:cs="Times New Roman"/>
          <w:color w:val="000000" w:themeColor="text1"/>
          <w:sz w:val="24"/>
          <w:szCs w:val="24"/>
        </w:rPr>
        <w:lastRenderedPageBreak/>
        <w:t>За підсумками а</w:t>
      </w:r>
      <w:r w:rsidR="000A225E">
        <w:rPr>
          <w:rFonts w:ascii="Times New Roman" w:hAnsi="Times New Roman" w:cs="Times New Roman"/>
          <w:color w:val="000000" w:themeColor="text1"/>
          <w:sz w:val="24"/>
          <w:szCs w:val="24"/>
        </w:rPr>
        <w:t>налізу навчальних досягнень 2023/2024 навчального року із 16</w:t>
      </w:r>
      <w:r w:rsidR="009D59B3" w:rsidRPr="00204731">
        <w:rPr>
          <w:rFonts w:ascii="Times New Roman" w:hAnsi="Times New Roman" w:cs="Times New Roman"/>
          <w:color w:val="000000" w:themeColor="text1"/>
          <w:sz w:val="24"/>
          <w:szCs w:val="24"/>
        </w:rPr>
        <w:t>7</w:t>
      </w:r>
      <w:r w:rsidRPr="00204731">
        <w:rPr>
          <w:rFonts w:ascii="Times New Roman" w:hAnsi="Times New Roman" w:cs="Times New Roman"/>
          <w:color w:val="000000" w:themeColor="text1"/>
          <w:sz w:val="24"/>
          <w:szCs w:val="24"/>
        </w:rPr>
        <w:t xml:space="preserve"> учнів 1-</w:t>
      </w:r>
      <w:r w:rsidR="000A225E">
        <w:rPr>
          <w:rFonts w:ascii="Times New Roman" w:hAnsi="Times New Roman" w:cs="Times New Roman"/>
          <w:color w:val="000000" w:themeColor="text1"/>
          <w:sz w:val="24"/>
          <w:szCs w:val="24"/>
        </w:rPr>
        <w:t>9,</w:t>
      </w:r>
      <w:r w:rsidRPr="00204731">
        <w:rPr>
          <w:rFonts w:ascii="Times New Roman" w:hAnsi="Times New Roman" w:cs="Times New Roman"/>
          <w:color w:val="000000" w:themeColor="text1"/>
          <w:sz w:val="24"/>
          <w:szCs w:val="24"/>
        </w:rPr>
        <w:t>11 класів:</w:t>
      </w:r>
    </w:p>
    <w:p w:rsidR="005E0C57" w:rsidRPr="00204731" w:rsidRDefault="000A225E" w:rsidP="002E7B08">
      <w:pPr>
        <w:pStyle w:val="a5"/>
        <w:numPr>
          <w:ilvl w:val="0"/>
          <w:numId w:val="10"/>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r w:rsidR="005E0C57" w:rsidRPr="00204731">
        <w:rPr>
          <w:rFonts w:ascii="Times New Roman" w:eastAsia="Times New Roman" w:hAnsi="Times New Roman" w:cs="Times New Roman"/>
          <w:color w:val="000000" w:themeColor="text1"/>
          <w:sz w:val="24"/>
          <w:szCs w:val="24"/>
        </w:rPr>
        <w:t xml:space="preserve"> уч</w:t>
      </w:r>
      <w:r>
        <w:rPr>
          <w:rFonts w:ascii="Times New Roman" w:eastAsia="Times New Roman" w:hAnsi="Times New Roman" w:cs="Times New Roman"/>
          <w:color w:val="000000" w:themeColor="text1"/>
          <w:sz w:val="24"/>
          <w:szCs w:val="24"/>
        </w:rPr>
        <w:t>ень</w:t>
      </w:r>
      <w:r w:rsidR="005E0C57" w:rsidRPr="00204731">
        <w:rPr>
          <w:rFonts w:ascii="Times New Roman" w:eastAsia="Times New Roman" w:hAnsi="Times New Roman" w:cs="Times New Roman"/>
          <w:color w:val="000000" w:themeColor="text1"/>
          <w:sz w:val="24"/>
          <w:szCs w:val="24"/>
        </w:rPr>
        <w:t xml:space="preserve"> 1-4  класів  оцінені вербально</w:t>
      </w:r>
      <w:r w:rsidR="008F5304" w:rsidRPr="00204731">
        <w:rPr>
          <w:rFonts w:ascii="Times New Roman" w:eastAsia="Times New Roman" w:hAnsi="Times New Roman" w:cs="Times New Roman"/>
          <w:color w:val="000000" w:themeColor="text1"/>
          <w:sz w:val="24"/>
          <w:szCs w:val="24"/>
        </w:rPr>
        <w:t xml:space="preserve">(1,2класи) та </w:t>
      </w:r>
      <w:proofErr w:type="spellStart"/>
      <w:r w:rsidR="008F5304" w:rsidRPr="00204731">
        <w:rPr>
          <w:rFonts w:ascii="Times New Roman" w:eastAsia="Times New Roman" w:hAnsi="Times New Roman" w:cs="Times New Roman"/>
          <w:color w:val="000000" w:themeColor="text1"/>
          <w:sz w:val="24"/>
          <w:szCs w:val="24"/>
        </w:rPr>
        <w:t>рівнево</w:t>
      </w:r>
      <w:proofErr w:type="spellEnd"/>
      <w:r w:rsidR="003357FB" w:rsidRPr="00204731">
        <w:rPr>
          <w:rFonts w:ascii="Times New Roman" w:eastAsia="Times New Roman" w:hAnsi="Times New Roman" w:cs="Times New Roman"/>
          <w:color w:val="000000" w:themeColor="text1"/>
          <w:sz w:val="24"/>
          <w:szCs w:val="24"/>
        </w:rPr>
        <w:t xml:space="preserve"> </w:t>
      </w:r>
      <w:r w:rsidR="008F5304" w:rsidRPr="00204731">
        <w:rPr>
          <w:rFonts w:ascii="Times New Roman" w:eastAsia="Times New Roman" w:hAnsi="Times New Roman" w:cs="Times New Roman"/>
          <w:color w:val="000000" w:themeColor="text1"/>
          <w:sz w:val="24"/>
          <w:szCs w:val="24"/>
        </w:rPr>
        <w:t>(3,4класи)</w:t>
      </w:r>
      <w:r w:rsidR="005E0C57" w:rsidRPr="00204731">
        <w:rPr>
          <w:rFonts w:ascii="Times New Roman" w:eastAsia="Times New Roman" w:hAnsi="Times New Roman" w:cs="Times New Roman"/>
          <w:color w:val="000000" w:themeColor="text1"/>
          <w:sz w:val="24"/>
          <w:szCs w:val="24"/>
        </w:rPr>
        <w:t xml:space="preserve"> і оформлені свідоцтва досягнень;</w:t>
      </w:r>
    </w:p>
    <w:p w:rsidR="005E0C57" w:rsidRPr="00204731" w:rsidRDefault="000A225E" w:rsidP="002E7B08">
      <w:pPr>
        <w:pStyle w:val="a5"/>
        <w:numPr>
          <w:ilvl w:val="0"/>
          <w:numId w:val="10"/>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132</w:t>
      </w:r>
      <w:r w:rsidR="005E0C57" w:rsidRPr="00204731">
        <w:rPr>
          <w:rFonts w:ascii="Times New Roman" w:eastAsia="Times New Roman" w:hAnsi="Times New Roman" w:cs="Times New Roman"/>
          <w:color w:val="000000" w:themeColor="text1"/>
          <w:sz w:val="24"/>
          <w:szCs w:val="24"/>
        </w:rPr>
        <w:t xml:space="preserve"> учнів переведено  на наступний рік навчання;</w:t>
      </w:r>
    </w:p>
    <w:p w:rsidR="005E0C57" w:rsidRPr="00204731" w:rsidRDefault="005E0C57" w:rsidP="002E7B08">
      <w:pPr>
        <w:pStyle w:val="a5"/>
        <w:numPr>
          <w:ilvl w:val="0"/>
          <w:numId w:val="10"/>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1 учениця закінчила навчання за інклюзивною  формою;</w:t>
      </w:r>
    </w:p>
    <w:p w:rsidR="005E0C57" w:rsidRPr="00204731" w:rsidRDefault="005E0C57" w:rsidP="002E7B08">
      <w:pPr>
        <w:pStyle w:val="a5"/>
        <w:numPr>
          <w:ilvl w:val="0"/>
          <w:numId w:val="10"/>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6  учнів нагороджено Похвальними листами «За високі досягнення у навчанні»;</w:t>
      </w:r>
    </w:p>
    <w:p w:rsidR="00313853" w:rsidRPr="00204731" w:rsidRDefault="000A225E" w:rsidP="002E7B08">
      <w:pPr>
        <w:pStyle w:val="a5"/>
        <w:numPr>
          <w:ilvl w:val="0"/>
          <w:numId w:val="10"/>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П’ятеро</w:t>
      </w:r>
      <w:r w:rsidR="00313853" w:rsidRPr="00204731">
        <w:rPr>
          <w:rFonts w:ascii="Times New Roman" w:eastAsia="Times New Roman" w:hAnsi="Times New Roman" w:cs="Times New Roman"/>
          <w:color w:val="000000" w:themeColor="text1"/>
          <w:sz w:val="24"/>
          <w:szCs w:val="24"/>
        </w:rPr>
        <w:t xml:space="preserve"> учнів 9 класу завершили здобуття базової середньої освіти </w:t>
      </w:r>
      <w:r w:rsidR="00CC5467" w:rsidRPr="00204731">
        <w:rPr>
          <w:rFonts w:ascii="Times New Roman" w:eastAsia="Times New Roman" w:hAnsi="Times New Roman" w:cs="Times New Roman"/>
          <w:color w:val="000000" w:themeColor="text1"/>
          <w:sz w:val="24"/>
          <w:szCs w:val="24"/>
        </w:rPr>
        <w:t>на високому рівні та отримали свідоцтво з відзнакою</w:t>
      </w:r>
    </w:p>
    <w:p w:rsidR="005E0C57" w:rsidRPr="00204731" w:rsidRDefault="005E0C57" w:rsidP="002E7B08">
      <w:pPr>
        <w:pStyle w:val="a5"/>
        <w:numPr>
          <w:ilvl w:val="0"/>
          <w:numId w:val="10"/>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не атестованих учнів немає.</w:t>
      </w:r>
    </w:p>
    <w:p w:rsidR="00846F31" w:rsidRDefault="00846F31" w:rsidP="00846F31">
      <w:pPr>
        <w:shd w:val="clear" w:color="auto" w:fill="FFFFFF"/>
        <w:jc w:val="center"/>
        <w:rPr>
          <w:rFonts w:ascii="Times New Roman" w:hAnsi="Times New Roman" w:cs="Times New Roman"/>
          <w:b/>
          <w:bCs/>
          <w:sz w:val="24"/>
          <w:szCs w:val="24"/>
          <w:u w:val="single"/>
          <w:lang w:eastAsia="uk-UA"/>
        </w:rPr>
      </w:pPr>
      <w:r w:rsidRPr="00204731">
        <w:rPr>
          <w:rFonts w:ascii="Times New Roman" w:hAnsi="Times New Roman" w:cs="Times New Roman"/>
          <w:b/>
          <w:bCs/>
          <w:sz w:val="24"/>
          <w:szCs w:val="24"/>
          <w:u w:val="single"/>
          <w:lang w:eastAsia="uk-UA"/>
        </w:rPr>
        <w:t>Робота з обдарованою молоддю</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Діяльність педагогічного колективу ліцею була спрямована на вирішення таких завдань: пошук та цілеспрямований відбір обдарованих дітей; створення максимально сприятливих умов для інтелектуального, духовного, морально-естетичного та фізичного розвитку учнів школи; впровадження прогресивних технологій навчання; формування в учнів потреби до самоосвіти, до творчості; надання можливості учням реалізовувати власні творчі ідеї під час науково-дослідницької роботи; виховання національно свідомого громадянина України; задоволення потреб учнів у професійному самовизначенні. Роботу з обдарованими дітьми вчителі та класні керівники проводили згідно індивідуальних планів роботи, які сприяли розвиткові інтелектуальних здібностей, потенційних можливостей, критичності та культури мислення учнів. Протягом року обдаровані школярі залучалися до участі в І та ІІ етапах учнівських олімпіад із навчальних предметів, творчих конкурсах, Всеукраїнських та Міжнародних конкурсах з навчальних предметів, спортивних змаганнях, предметних тижнях. Для задоволення пізнавальних потреб учнів у ліцеї є факультативи, курси за вибором, організовано роботу гуртків, індивідуальну роботу з математики, української мови. Під час проведення навчальних занять вчителі використовували для </w:t>
      </w:r>
      <w:r w:rsidRPr="00CD606B">
        <w:rPr>
          <w:rFonts w:ascii="Times New Roman" w:hAnsi="Times New Roman" w:cs="Times New Roman"/>
          <w:color w:val="000000"/>
          <w:spacing w:val="2"/>
          <w:sz w:val="24"/>
          <w:szCs w:val="24"/>
        </w:rPr>
        <w:t>здібних дітей</w:t>
      </w:r>
      <w:r w:rsidRPr="00CD606B">
        <w:rPr>
          <w:rFonts w:ascii="Times New Roman" w:hAnsi="Times New Roman" w:cs="Times New Roman"/>
          <w:sz w:val="24"/>
          <w:szCs w:val="24"/>
        </w:rPr>
        <w:t xml:space="preserve"> </w:t>
      </w:r>
      <w:r w:rsidRPr="00CD606B">
        <w:rPr>
          <w:rFonts w:ascii="Times New Roman" w:hAnsi="Times New Roman" w:cs="Times New Roman"/>
          <w:color w:val="000000"/>
          <w:spacing w:val="7"/>
          <w:sz w:val="24"/>
          <w:szCs w:val="24"/>
        </w:rPr>
        <w:t xml:space="preserve">диференційовані завдання підвищеного рівня складності, </w:t>
      </w:r>
      <w:r w:rsidRPr="00CD606B">
        <w:rPr>
          <w:rFonts w:ascii="Times New Roman" w:hAnsi="Times New Roman" w:cs="Times New Roman"/>
          <w:sz w:val="24"/>
          <w:szCs w:val="24"/>
        </w:rPr>
        <w:t>запроваджували інноваційні методи навчання та виховання. Згідно з графіком вчителями проведено предметні тижні.</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 Робота з обдарованими дітьми вчителя української мови </w:t>
      </w:r>
      <w:proofErr w:type="spellStart"/>
      <w:r w:rsidRPr="00CD606B">
        <w:rPr>
          <w:rFonts w:ascii="Times New Roman" w:hAnsi="Times New Roman" w:cs="Times New Roman"/>
          <w:sz w:val="24"/>
          <w:szCs w:val="24"/>
        </w:rPr>
        <w:t>Баль</w:t>
      </w:r>
      <w:proofErr w:type="spellEnd"/>
      <w:r w:rsidRPr="00CD606B">
        <w:rPr>
          <w:rFonts w:ascii="Times New Roman" w:hAnsi="Times New Roman" w:cs="Times New Roman"/>
          <w:sz w:val="24"/>
          <w:szCs w:val="24"/>
        </w:rPr>
        <w:t xml:space="preserve"> О.І. </w:t>
      </w:r>
      <w:r w:rsidRPr="00CD606B">
        <w:rPr>
          <w:rFonts w:ascii="Times New Roman" w:hAnsi="Times New Roman" w:cs="Times New Roman"/>
          <w:sz w:val="24"/>
          <w:szCs w:val="24"/>
          <w:u w:val="single"/>
        </w:rPr>
        <w:t>У ліцеї</w:t>
      </w:r>
      <w:r w:rsidRPr="00CD606B">
        <w:rPr>
          <w:rFonts w:ascii="Times New Roman" w:hAnsi="Times New Roman" w:cs="Times New Roman"/>
          <w:sz w:val="24"/>
          <w:szCs w:val="24"/>
        </w:rPr>
        <w:t xml:space="preserve">  проводилася підготовка до міських етапів Всеукраїнської учнівської олімпіади з української мови та літератури, Міжнародного конкурсу з української мови  </w:t>
      </w:r>
      <w:proofErr w:type="spellStart"/>
      <w:r w:rsidRPr="00CD606B">
        <w:rPr>
          <w:rFonts w:ascii="Times New Roman" w:hAnsi="Times New Roman" w:cs="Times New Roman"/>
          <w:sz w:val="24"/>
          <w:szCs w:val="24"/>
        </w:rPr>
        <w:t>ім.Петра</w:t>
      </w:r>
      <w:proofErr w:type="spellEnd"/>
      <w:r w:rsidRPr="00CD606B">
        <w:rPr>
          <w:rFonts w:ascii="Times New Roman" w:hAnsi="Times New Roman" w:cs="Times New Roman"/>
          <w:sz w:val="24"/>
          <w:szCs w:val="24"/>
        </w:rPr>
        <w:t xml:space="preserve"> </w:t>
      </w:r>
      <w:proofErr w:type="spellStart"/>
      <w:r w:rsidRPr="00CD606B">
        <w:rPr>
          <w:rFonts w:ascii="Times New Roman" w:hAnsi="Times New Roman" w:cs="Times New Roman"/>
          <w:sz w:val="24"/>
          <w:szCs w:val="24"/>
        </w:rPr>
        <w:t>Яцика</w:t>
      </w:r>
      <w:proofErr w:type="spellEnd"/>
      <w:r w:rsidRPr="00CD606B">
        <w:rPr>
          <w:rFonts w:ascii="Times New Roman" w:hAnsi="Times New Roman" w:cs="Times New Roman"/>
          <w:sz w:val="24"/>
          <w:szCs w:val="24"/>
        </w:rPr>
        <w:t xml:space="preserve"> та Міжнародного мовно-літературного конкурсу учнівської молоді </w:t>
      </w:r>
      <w:proofErr w:type="spellStart"/>
      <w:r w:rsidRPr="00CD606B">
        <w:rPr>
          <w:rFonts w:ascii="Times New Roman" w:hAnsi="Times New Roman" w:cs="Times New Roman"/>
          <w:sz w:val="24"/>
          <w:szCs w:val="24"/>
        </w:rPr>
        <w:t>ім..Т.Шевченка</w:t>
      </w:r>
      <w:proofErr w:type="spellEnd"/>
      <w:r w:rsidRPr="00CD606B">
        <w:rPr>
          <w:rFonts w:ascii="Times New Roman" w:hAnsi="Times New Roman" w:cs="Times New Roman"/>
          <w:sz w:val="24"/>
          <w:szCs w:val="24"/>
        </w:rPr>
        <w:t xml:space="preserve">, яка полягає у виконанні з учнями цікавих нестандартних завдань та участі в </w:t>
      </w:r>
      <w:proofErr w:type="spellStart"/>
      <w:r w:rsidRPr="00CD606B">
        <w:rPr>
          <w:rFonts w:ascii="Times New Roman" w:hAnsi="Times New Roman" w:cs="Times New Roman"/>
          <w:sz w:val="24"/>
          <w:szCs w:val="24"/>
        </w:rPr>
        <w:t>інтернет-олімпіадах</w:t>
      </w:r>
      <w:proofErr w:type="spellEnd"/>
      <w:r w:rsidRPr="00CD606B">
        <w:rPr>
          <w:rFonts w:ascii="Times New Roman" w:hAnsi="Times New Roman" w:cs="Times New Roman"/>
          <w:sz w:val="24"/>
          <w:szCs w:val="24"/>
        </w:rPr>
        <w:t>, конкурсах на платформах «На урок» та «</w:t>
      </w:r>
      <w:proofErr w:type="spellStart"/>
      <w:r w:rsidRPr="00CD606B">
        <w:rPr>
          <w:rFonts w:ascii="Times New Roman" w:hAnsi="Times New Roman" w:cs="Times New Roman"/>
          <w:sz w:val="24"/>
          <w:szCs w:val="24"/>
        </w:rPr>
        <w:t>Всеосвіта</w:t>
      </w:r>
      <w:proofErr w:type="spellEnd"/>
      <w:r w:rsidRPr="00CD606B">
        <w:rPr>
          <w:rFonts w:ascii="Times New Roman" w:hAnsi="Times New Roman" w:cs="Times New Roman"/>
          <w:sz w:val="24"/>
          <w:szCs w:val="24"/>
        </w:rPr>
        <w:t xml:space="preserve">». Учениця 6 класу </w:t>
      </w:r>
      <w:proofErr w:type="spellStart"/>
      <w:r w:rsidRPr="00CD606B">
        <w:rPr>
          <w:rFonts w:ascii="Times New Roman" w:hAnsi="Times New Roman" w:cs="Times New Roman"/>
          <w:sz w:val="24"/>
          <w:szCs w:val="24"/>
        </w:rPr>
        <w:t>Бечкало</w:t>
      </w:r>
      <w:proofErr w:type="spellEnd"/>
      <w:r w:rsidRPr="00CD606B">
        <w:rPr>
          <w:rFonts w:ascii="Times New Roman" w:hAnsi="Times New Roman" w:cs="Times New Roman"/>
          <w:sz w:val="24"/>
          <w:szCs w:val="24"/>
        </w:rPr>
        <w:t xml:space="preserve"> Вероніка отримала електронну грамоту за участь в конкурсі з української мови «</w:t>
      </w:r>
      <w:proofErr w:type="spellStart"/>
      <w:r w:rsidRPr="00CD606B">
        <w:rPr>
          <w:rFonts w:ascii="Times New Roman" w:hAnsi="Times New Roman" w:cs="Times New Roman"/>
          <w:sz w:val="24"/>
          <w:szCs w:val="24"/>
        </w:rPr>
        <w:t>Олімпіс</w:t>
      </w:r>
      <w:proofErr w:type="spellEnd"/>
      <w:r w:rsidRPr="00CD606B">
        <w:rPr>
          <w:rFonts w:ascii="Times New Roman" w:hAnsi="Times New Roman" w:cs="Times New Roman"/>
          <w:sz w:val="24"/>
          <w:szCs w:val="24"/>
        </w:rPr>
        <w:t xml:space="preserve"> -2024 </w:t>
      </w:r>
      <w:proofErr w:type="spellStart"/>
      <w:r w:rsidRPr="00CD606B">
        <w:rPr>
          <w:rFonts w:ascii="Times New Roman" w:hAnsi="Times New Roman" w:cs="Times New Roman"/>
          <w:sz w:val="24"/>
          <w:szCs w:val="24"/>
        </w:rPr>
        <w:t>–весняна</w:t>
      </w:r>
      <w:proofErr w:type="spellEnd"/>
      <w:r w:rsidRPr="00CD606B">
        <w:rPr>
          <w:rFonts w:ascii="Times New Roman" w:hAnsi="Times New Roman" w:cs="Times New Roman"/>
          <w:sz w:val="24"/>
          <w:szCs w:val="24"/>
        </w:rPr>
        <w:t xml:space="preserve"> сесія».</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u w:val="single"/>
        </w:rPr>
        <w:t xml:space="preserve">Учениця 9 класу </w:t>
      </w:r>
      <w:r w:rsidRPr="00CD606B">
        <w:rPr>
          <w:rFonts w:ascii="Times New Roman" w:hAnsi="Times New Roman" w:cs="Times New Roman"/>
          <w:sz w:val="24"/>
          <w:szCs w:val="24"/>
        </w:rPr>
        <w:t xml:space="preserve">Левко Наталія зайняла 4 місце в міському етапі Всеукраїнської учнівської олімпіади з української мови і літератури. </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Робота з обдарованими дітьми вчителя </w:t>
      </w:r>
      <w:proofErr w:type="spellStart"/>
      <w:r w:rsidRPr="00CD606B">
        <w:rPr>
          <w:rFonts w:ascii="Times New Roman" w:hAnsi="Times New Roman" w:cs="Times New Roman"/>
          <w:sz w:val="24"/>
          <w:szCs w:val="24"/>
        </w:rPr>
        <w:t>українськоїмови</w:t>
      </w:r>
      <w:proofErr w:type="spellEnd"/>
      <w:r w:rsidRPr="00CD606B">
        <w:rPr>
          <w:rFonts w:ascii="Times New Roman" w:hAnsi="Times New Roman" w:cs="Times New Roman"/>
          <w:sz w:val="24"/>
          <w:szCs w:val="24"/>
        </w:rPr>
        <w:t xml:space="preserve"> і літератури </w:t>
      </w:r>
      <w:proofErr w:type="spellStart"/>
      <w:r w:rsidRPr="00CD606B">
        <w:rPr>
          <w:rFonts w:ascii="Times New Roman" w:hAnsi="Times New Roman" w:cs="Times New Roman"/>
          <w:sz w:val="24"/>
          <w:szCs w:val="24"/>
        </w:rPr>
        <w:t>Чубко</w:t>
      </w:r>
      <w:proofErr w:type="spellEnd"/>
      <w:r w:rsidRPr="00CD606B">
        <w:rPr>
          <w:rFonts w:ascii="Times New Roman" w:hAnsi="Times New Roman" w:cs="Times New Roman"/>
          <w:sz w:val="24"/>
          <w:szCs w:val="24"/>
        </w:rPr>
        <w:t xml:space="preserve"> У.М. Протягом навчального року проводилася робота зі здібними учнями 5 кл.</w:t>
      </w:r>
      <w:r w:rsidR="001F4363">
        <w:rPr>
          <w:rFonts w:ascii="Times New Roman" w:hAnsi="Times New Roman" w:cs="Times New Roman"/>
          <w:sz w:val="24"/>
          <w:szCs w:val="24"/>
        </w:rPr>
        <w:t xml:space="preserve"> (</w:t>
      </w:r>
      <w:proofErr w:type="spellStart"/>
      <w:r w:rsidR="001F4363">
        <w:rPr>
          <w:rFonts w:ascii="Times New Roman" w:hAnsi="Times New Roman" w:cs="Times New Roman"/>
          <w:sz w:val="24"/>
          <w:szCs w:val="24"/>
        </w:rPr>
        <w:t>Герус</w:t>
      </w:r>
      <w:proofErr w:type="spellEnd"/>
      <w:r w:rsidR="001F4363">
        <w:rPr>
          <w:rFonts w:ascii="Times New Roman" w:hAnsi="Times New Roman" w:cs="Times New Roman"/>
          <w:sz w:val="24"/>
          <w:szCs w:val="24"/>
        </w:rPr>
        <w:t xml:space="preserve"> Ю., Дуда К., </w:t>
      </w:r>
      <w:proofErr w:type="spellStart"/>
      <w:r w:rsidR="001F4363">
        <w:rPr>
          <w:rFonts w:ascii="Times New Roman" w:hAnsi="Times New Roman" w:cs="Times New Roman"/>
          <w:sz w:val="24"/>
          <w:szCs w:val="24"/>
        </w:rPr>
        <w:t>Гуда</w:t>
      </w:r>
      <w:proofErr w:type="spellEnd"/>
      <w:r w:rsidR="001F4363">
        <w:rPr>
          <w:rFonts w:ascii="Times New Roman" w:hAnsi="Times New Roman" w:cs="Times New Roman"/>
          <w:sz w:val="24"/>
          <w:szCs w:val="24"/>
        </w:rPr>
        <w:t xml:space="preserve"> Д., </w:t>
      </w:r>
      <w:proofErr w:type="spellStart"/>
      <w:r w:rsidR="001F4363">
        <w:rPr>
          <w:rFonts w:ascii="Times New Roman" w:hAnsi="Times New Roman" w:cs="Times New Roman"/>
          <w:sz w:val="24"/>
          <w:szCs w:val="24"/>
        </w:rPr>
        <w:t>Мале</w:t>
      </w:r>
      <w:r w:rsidRPr="00CD606B">
        <w:rPr>
          <w:rFonts w:ascii="Times New Roman" w:hAnsi="Times New Roman" w:cs="Times New Roman"/>
          <w:sz w:val="24"/>
          <w:szCs w:val="24"/>
        </w:rPr>
        <w:t>ндевич</w:t>
      </w:r>
      <w:proofErr w:type="spellEnd"/>
      <w:r w:rsidRPr="00CD606B">
        <w:rPr>
          <w:rFonts w:ascii="Times New Roman" w:hAnsi="Times New Roman" w:cs="Times New Roman"/>
          <w:sz w:val="24"/>
          <w:szCs w:val="24"/>
        </w:rPr>
        <w:t xml:space="preserve"> А., </w:t>
      </w:r>
      <w:proofErr w:type="spellStart"/>
      <w:r w:rsidRPr="00CD606B">
        <w:rPr>
          <w:rFonts w:ascii="Times New Roman" w:hAnsi="Times New Roman" w:cs="Times New Roman"/>
          <w:sz w:val="24"/>
          <w:szCs w:val="24"/>
        </w:rPr>
        <w:t>Бобанич</w:t>
      </w:r>
      <w:proofErr w:type="spellEnd"/>
      <w:r w:rsidRPr="00CD606B">
        <w:rPr>
          <w:rFonts w:ascii="Times New Roman" w:hAnsi="Times New Roman" w:cs="Times New Roman"/>
          <w:sz w:val="24"/>
          <w:szCs w:val="24"/>
        </w:rPr>
        <w:t xml:space="preserve"> Т.) у формі додаткових позаурочних занять, консультацій. На заняттях учні виконували різні види робіт: тести, завдання на встановлення відповідностей, з розгорнутими відповідями, творчі роботи (написання есе, твори з елементами роздуму, опису, розповіді) та ін. А також відпрацьовували навики виразного читання, декламування, розігрували діалоги, рольові ігри, інсценівки.  У  ІІ етапі конкурсу </w:t>
      </w:r>
      <w:proofErr w:type="spellStart"/>
      <w:r w:rsidRPr="00CD606B">
        <w:rPr>
          <w:rFonts w:ascii="Times New Roman" w:hAnsi="Times New Roman" w:cs="Times New Roman"/>
          <w:sz w:val="24"/>
          <w:szCs w:val="24"/>
        </w:rPr>
        <w:t>ім.П</w:t>
      </w:r>
      <w:proofErr w:type="spellEnd"/>
      <w:r w:rsidRPr="00CD606B">
        <w:rPr>
          <w:rFonts w:ascii="Times New Roman" w:hAnsi="Times New Roman" w:cs="Times New Roman"/>
          <w:sz w:val="24"/>
          <w:szCs w:val="24"/>
        </w:rPr>
        <w:t>,</w:t>
      </w:r>
      <w:proofErr w:type="spellStart"/>
      <w:r w:rsidRPr="00CD606B">
        <w:rPr>
          <w:rFonts w:ascii="Times New Roman" w:hAnsi="Times New Roman" w:cs="Times New Roman"/>
          <w:sz w:val="24"/>
          <w:szCs w:val="24"/>
        </w:rPr>
        <w:t>Яцика</w:t>
      </w:r>
      <w:proofErr w:type="spellEnd"/>
      <w:r w:rsidRPr="00CD606B">
        <w:rPr>
          <w:rFonts w:ascii="Times New Roman" w:hAnsi="Times New Roman" w:cs="Times New Roman"/>
          <w:sz w:val="24"/>
          <w:szCs w:val="24"/>
        </w:rPr>
        <w:t xml:space="preserve"> брала участь </w:t>
      </w:r>
      <w:proofErr w:type="spellStart"/>
      <w:r w:rsidRPr="00CD606B">
        <w:rPr>
          <w:rFonts w:ascii="Times New Roman" w:hAnsi="Times New Roman" w:cs="Times New Roman"/>
          <w:sz w:val="24"/>
          <w:szCs w:val="24"/>
        </w:rPr>
        <w:t>Герус</w:t>
      </w:r>
      <w:proofErr w:type="spellEnd"/>
      <w:r w:rsidRPr="00CD606B">
        <w:rPr>
          <w:rFonts w:ascii="Times New Roman" w:hAnsi="Times New Roman" w:cs="Times New Roman"/>
          <w:sz w:val="24"/>
          <w:szCs w:val="24"/>
        </w:rPr>
        <w:t xml:space="preserve"> Юліана, яка увійшла в десятку визначених місць.</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lastRenderedPageBreak/>
        <w:t>Усі вищезгадані учні брали участь у літературно-музичному святі до 210-ї річниці від дня народження Т.Шевченка, а також у багатьох виховних заходах, що проводилися в нашому ліцеї.</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Робота з обдарованими дітьми вчителів фізичної культури </w:t>
      </w:r>
      <w:proofErr w:type="spellStart"/>
      <w:r w:rsidRPr="00CD606B">
        <w:rPr>
          <w:rFonts w:ascii="Times New Roman" w:hAnsi="Times New Roman" w:cs="Times New Roman"/>
          <w:sz w:val="24"/>
          <w:szCs w:val="24"/>
        </w:rPr>
        <w:t>Чубко</w:t>
      </w:r>
      <w:proofErr w:type="spellEnd"/>
      <w:r w:rsidRPr="00CD606B">
        <w:rPr>
          <w:rFonts w:ascii="Times New Roman" w:hAnsi="Times New Roman" w:cs="Times New Roman"/>
          <w:sz w:val="24"/>
          <w:szCs w:val="24"/>
        </w:rPr>
        <w:t xml:space="preserve"> Р.М. та Сенька І.Д. Упродовж осені і зими в ліцеї проводилася підготовка команди учнів 5-6 класів до участі в змаганнях з </w:t>
      </w:r>
      <w:proofErr w:type="spellStart"/>
      <w:r w:rsidRPr="00CD606B">
        <w:rPr>
          <w:rFonts w:ascii="Times New Roman" w:hAnsi="Times New Roman" w:cs="Times New Roman"/>
          <w:sz w:val="24"/>
          <w:szCs w:val="24"/>
        </w:rPr>
        <w:t>футзалу</w:t>
      </w:r>
      <w:proofErr w:type="spellEnd"/>
      <w:r w:rsidRPr="00CD606B">
        <w:rPr>
          <w:rFonts w:ascii="Times New Roman" w:hAnsi="Times New Roman" w:cs="Times New Roman"/>
          <w:sz w:val="24"/>
          <w:szCs w:val="24"/>
        </w:rPr>
        <w:t xml:space="preserve"> серед закладів загальної середньої освіти </w:t>
      </w:r>
      <w:proofErr w:type="spellStart"/>
      <w:r w:rsidRPr="00CD606B">
        <w:rPr>
          <w:rFonts w:ascii="Times New Roman" w:hAnsi="Times New Roman" w:cs="Times New Roman"/>
          <w:sz w:val="24"/>
          <w:szCs w:val="24"/>
        </w:rPr>
        <w:t>Стрийської</w:t>
      </w:r>
      <w:proofErr w:type="spellEnd"/>
      <w:r w:rsidRPr="00CD606B">
        <w:rPr>
          <w:rFonts w:ascii="Times New Roman" w:hAnsi="Times New Roman" w:cs="Times New Roman"/>
          <w:sz w:val="24"/>
          <w:szCs w:val="24"/>
        </w:rPr>
        <w:t xml:space="preserve"> громади. Учні взяли участь у зональних змаганнях, що проходили в </w:t>
      </w:r>
      <w:proofErr w:type="spellStart"/>
      <w:r w:rsidRPr="00CD606B">
        <w:rPr>
          <w:rFonts w:ascii="Times New Roman" w:hAnsi="Times New Roman" w:cs="Times New Roman"/>
          <w:sz w:val="24"/>
          <w:szCs w:val="24"/>
        </w:rPr>
        <w:t>Нежухівському</w:t>
      </w:r>
      <w:proofErr w:type="spellEnd"/>
      <w:r w:rsidRPr="00CD606B">
        <w:rPr>
          <w:rFonts w:ascii="Times New Roman" w:hAnsi="Times New Roman" w:cs="Times New Roman"/>
          <w:sz w:val="24"/>
          <w:szCs w:val="24"/>
        </w:rPr>
        <w:t xml:space="preserve"> ліцеї 06.03.2024 р. Команда </w:t>
      </w:r>
      <w:proofErr w:type="spellStart"/>
      <w:r w:rsidRPr="00CD606B">
        <w:rPr>
          <w:rFonts w:ascii="Times New Roman" w:hAnsi="Times New Roman" w:cs="Times New Roman"/>
          <w:sz w:val="24"/>
          <w:szCs w:val="24"/>
        </w:rPr>
        <w:t>Ланівського</w:t>
      </w:r>
      <w:proofErr w:type="spellEnd"/>
      <w:r w:rsidRPr="00CD606B">
        <w:rPr>
          <w:rFonts w:ascii="Times New Roman" w:hAnsi="Times New Roman" w:cs="Times New Roman"/>
          <w:sz w:val="24"/>
          <w:szCs w:val="24"/>
        </w:rPr>
        <w:t xml:space="preserve"> ліцею посіла ІІ друге місце серед 5-ти команд учасників. Учні, які </w:t>
      </w:r>
      <w:proofErr w:type="spellStart"/>
      <w:r w:rsidRPr="00CD606B">
        <w:rPr>
          <w:rFonts w:ascii="Times New Roman" w:hAnsi="Times New Roman" w:cs="Times New Roman"/>
          <w:sz w:val="24"/>
          <w:szCs w:val="24"/>
        </w:rPr>
        <w:t>представяли</w:t>
      </w:r>
      <w:proofErr w:type="spellEnd"/>
      <w:r w:rsidRPr="00CD606B">
        <w:rPr>
          <w:rFonts w:ascii="Times New Roman" w:hAnsi="Times New Roman" w:cs="Times New Roman"/>
          <w:sz w:val="24"/>
          <w:szCs w:val="24"/>
        </w:rPr>
        <w:t xml:space="preserve"> команду: </w:t>
      </w:r>
      <w:proofErr w:type="spellStart"/>
      <w:r w:rsidRPr="00CD606B">
        <w:rPr>
          <w:rFonts w:ascii="Times New Roman" w:hAnsi="Times New Roman" w:cs="Times New Roman"/>
          <w:sz w:val="24"/>
          <w:szCs w:val="24"/>
        </w:rPr>
        <w:t>Замула</w:t>
      </w:r>
      <w:proofErr w:type="spellEnd"/>
      <w:r w:rsidRPr="00CD606B">
        <w:rPr>
          <w:rFonts w:ascii="Times New Roman" w:hAnsi="Times New Roman" w:cs="Times New Roman"/>
          <w:sz w:val="24"/>
          <w:szCs w:val="24"/>
        </w:rPr>
        <w:t xml:space="preserve"> В., </w:t>
      </w:r>
      <w:proofErr w:type="spellStart"/>
      <w:r w:rsidRPr="00CD606B">
        <w:rPr>
          <w:rFonts w:ascii="Times New Roman" w:hAnsi="Times New Roman" w:cs="Times New Roman"/>
          <w:sz w:val="24"/>
          <w:szCs w:val="24"/>
        </w:rPr>
        <w:t>Будзяк</w:t>
      </w:r>
      <w:proofErr w:type="spellEnd"/>
      <w:r w:rsidRPr="00CD606B">
        <w:rPr>
          <w:rFonts w:ascii="Times New Roman" w:hAnsi="Times New Roman" w:cs="Times New Roman"/>
          <w:sz w:val="24"/>
          <w:szCs w:val="24"/>
        </w:rPr>
        <w:t xml:space="preserve"> Д., Ільницький В., </w:t>
      </w:r>
      <w:proofErr w:type="spellStart"/>
      <w:r w:rsidRPr="00CD606B">
        <w:rPr>
          <w:rFonts w:ascii="Times New Roman" w:hAnsi="Times New Roman" w:cs="Times New Roman"/>
          <w:sz w:val="24"/>
          <w:szCs w:val="24"/>
        </w:rPr>
        <w:t>Капустинський</w:t>
      </w:r>
      <w:proofErr w:type="spellEnd"/>
      <w:r w:rsidRPr="00CD606B">
        <w:rPr>
          <w:rFonts w:ascii="Times New Roman" w:hAnsi="Times New Roman" w:cs="Times New Roman"/>
          <w:sz w:val="24"/>
          <w:szCs w:val="24"/>
        </w:rPr>
        <w:t xml:space="preserve"> М., Левко А., </w:t>
      </w:r>
      <w:proofErr w:type="spellStart"/>
      <w:r w:rsidRPr="00CD606B">
        <w:rPr>
          <w:rFonts w:ascii="Times New Roman" w:hAnsi="Times New Roman" w:cs="Times New Roman"/>
          <w:sz w:val="24"/>
          <w:szCs w:val="24"/>
        </w:rPr>
        <w:t>Кунцьо</w:t>
      </w:r>
      <w:proofErr w:type="spellEnd"/>
      <w:r w:rsidRPr="00CD606B">
        <w:rPr>
          <w:rFonts w:ascii="Times New Roman" w:hAnsi="Times New Roman" w:cs="Times New Roman"/>
          <w:sz w:val="24"/>
          <w:szCs w:val="24"/>
        </w:rPr>
        <w:t xml:space="preserve"> А., </w:t>
      </w:r>
      <w:proofErr w:type="spellStart"/>
      <w:r w:rsidRPr="00CD606B">
        <w:rPr>
          <w:rFonts w:ascii="Times New Roman" w:hAnsi="Times New Roman" w:cs="Times New Roman"/>
          <w:sz w:val="24"/>
          <w:szCs w:val="24"/>
        </w:rPr>
        <w:t>Кунцьо</w:t>
      </w:r>
      <w:proofErr w:type="spellEnd"/>
      <w:r w:rsidRPr="00CD606B">
        <w:rPr>
          <w:rFonts w:ascii="Times New Roman" w:hAnsi="Times New Roman" w:cs="Times New Roman"/>
          <w:sz w:val="24"/>
          <w:szCs w:val="24"/>
        </w:rPr>
        <w:t xml:space="preserve"> Н., </w:t>
      </w:r>
      <w:proofErr w:type="spellStart"/>
      <w:r w:rsidRPr="00CD606B">
        <w:rPr>
          <w:rFonts w:ascii="Times New Roman" w:hAnsi="Times New Roman" w:cs="Times New Roman"/>
          <w:sz w:val="24"/>
          <w:szCs w:val="24"/>
        </w:rPr>
        <w:t>Далявський</w:t>
      </w:r>
      <w:proofErr w:type="spellEnd"/>
      <w:r w:rsidRPr="00CD606B">
        <w:rPr>
          <w:rFonts w:ascii="Times New Roman" w:hAnsi="Times New Roman" w:cs="Times New Roman"/>
          <w:sz w:val="24"/>
          <w:szCs w:val="24"/>
        </w:rPr>
        <w:t xml:space="preserve"> В., </w:t>
      </w:r>
      <w:proofErr w:type="spellStart"/>
      <w:r w:rsidRPr="00CD606B">
        <w:rPr>
          <w:rFonts w:ascii="Times New Roman" w:hAnsi="Times New Roman" w:cs="Times New Roman"/>
          <w:sz w:val="24"/>
          <w:szCs w:val="24"/>
        </w:rPr>
        <w:t>Бобанич</w:t>
      </w:r>
      <w:proofErr w:type="spellEnd"/>
      <w:r w:rsidRPr="00CD606B">
        <w:rPr>
          <w:rFonts w:ascii="Times New Roman" w:hAnsi="Times New Roman" w:cs="Times New Roman"/>
          <w:sz w:val="24"/>
          <w:szCs w:val="24"/>
        </w:rPr>
        <w:t xml:space="preserve"> Т. </w:t>
      </w:r>
      <w:proofErr w:type="spellStart"/>
      <w:r w:rsidRPr="00CD606B">
        <w:rPr>
          <w:rFonts w:ascii="Times New Roman" w:hAnsi="Times New Roman" w:cs="Times New Roman"/>
          <w:sz w:val="24"/>
          <w:szCs w:val="24"/>
        </w:rPr>
        <w:t>Футзальна</w:t>
      </w:r>
      <w:proofErr w:type="spellEnd"/>
      <w:r w:rsidRPr="00CD606B">
        <w:rPr>
          <w:rFonts w:ascii="Times New Roman" w:hAnsi="Times New Roman" w:cs="Times New Roman"/>
          <w:sz w:val="24"/>
          <w:szCs w:val="24"/>
        </w:rPr>
        <w:t xml:space="preserve"> команда </w:t>
      </w:r>
      <w:proofErr w:type="spellStart"/>
      <w:r w:rsidRPr="00CD606B">
        <w:rPr>
          <w:rFonts w:ascii="Times New Roman" w:hAnsi="Times New Roman" w:cs="Times New Roman"/>
          <w:sz w:val="24"/>
          <w:szCs w:val="24"/>
        </w:rPr>
        <w:t>Ланівського</w:t>
      </w:r>
      <w:proofErr w:type="spellEnd"/>
      <w:r w:rsidRPr="00CD606B">
        <w:rPr>
          <w:rFonts w:ascii="Times New Roman" w:hAnsi="Times New Roman" w:cs="Times New Roman"/>
          <w:sz w:val="24"/>
          <w:szCs w:val="24"/>
        </w:rPr>
        <w:t xml:space="preserve"> ліцею увійшла в першу десятку серед 20 команд, що брали участь у змаганнях. Обдаровані учні також залучені до баскетбольного гуртка, де вдосконалюють свої вміння і навички гри в баскетбол. Члени гуртка брала активну участь у змаганнях ліцею з </w:t>
      </w:r>
      <w:proofErr w:type="spellStart"/>
      <w:r w:rsidRPr="00CD606B">
        <w:rPr>
          <w:rFonts w:ascii="Times New Roman" w:hAnsi="Times New Roman" w:cs="Times New Roman"/>
          <w:sz w:val="24"/>
          <w:szCs w:val="24"/>
        </w:rPr>
        <w:t>футзалу</w:t>
      </w:r>
      <w:proofErr w:type="spellEnd"/>
      <w:r w:rsidRPr="00CD606B">
        <w:rPr>
          <w:rFonts w:ascii="Times New Roman" w:hAnsi="Times New Roman" w:cs="Times New Roman"/>
          <w:sz w:val="24"/>
          <w:szCs w:val="24"/>
        </w:rPr>
        <w:t xml:space="preserve">, волейболу, футболу. . Також учні приймали участь в кущових та фінальних змаганнях. В кущових змаганнях з волейболу та баскетболу зайняли перші місця і вийшли в фінальні змагання. У фінальних змаганнях серед шкіл </w:t>
      </w:r>
      <w:proofErr w:type="spellStart"/>
      <w:r w:rsidRPr="00CD606B">
        <w:rPr>
          <w:rFonts w:ascii="Times New Roman" w:hAnsi="Times New Roman" w:cs="Times New Roman"/>
          <w:sz w:val="24"/>
          <w:szCs w:val="24"/>
        </w:rPr>
        <w:t>Стрийської</w:t>
      </w:r>
      <w:proofErr w:type="spellEnd"/>
      <w:r w:rsidRPr="00CD606B">
        <w:rPr>
          <w:rFonts w:ascii="Times New Roman" w:hAnsi="Times New Roman" w:cs="Times New Roman"/>
          <w:sz w:val="24"/>
          <w:szCs w:val="24"/>
        </w:rPr>
        <w:t xml:space="preserve"> ОТГ з волейболу зайняли друге і третє місце, баскетбол друге місце. З футболу зайняли друге місце в кущових змаганнях.</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Робота з обдарованими дітьми вчителя історії </w:t>
      </w:r>
      <w:proofErr w:type="spellStart"/>
      <w:r w:rsidRPr="00CD606B">
        <w:rPr>
          <w:rFonts w:ascii="Times New Roman" w:hAnsi="Times New Roman" w:cs="Times New Roman"/>
          <w:sz w:val="24"/>
          <w:szCs w:val="24"/>
        </w:rPr>
        <w:t>Орешин</w:t>
      </w:r>
      <w:proofErr w:type="spellEnd"/>
      <w:r w:rsidRPr="00CD606B">
        <w:rPr>
          <w:rFonts w:ascii="Times New Roman" w:hAnsi="Times New Roman" w:cs="Times New Roman"/>
          <w:sz w:val="24"/>
          <w:szCs w:val="24"/>
        </w:rPr>
        <w:t xml:space="preserve"> О. І. була націлена на розпізнання в дитині талановитої особистості, а також пробудження в ній радості новизни й творчості; розвиток її здібностей, уміння мислити нестандартно, сміливо, уперто; максимально використати свій потенціал. Використовую такі принципи роботи з обдарованими дітьми: орієнтація на вищі кінцеві результати; безперервна передача знань; співпраця й товариська взаємодопомога; різноманітність завдань; навчання за здібностями. Найефективніші форми роботи: предметні олімпіади, інтелектуальні марафони, фронтальні заняття-дискусії, семінари, дебати, творчі конкурси і вікторини, </w:t>
      </w:r>
      <w:proofErr w:type="spellStart"/>
      <w:r w:rsidRPr="00CD606B">
        <w:rPr>
          <w:rFonts w:ascii="Times New Roman" w:hAnsi="Times New Roman" w:cs="Times New Roman"/>
          <w:sz w:val="24"/>
          <w:szCs w:val="24"/>
        </w:rPr>
        <w:t>проєкти</w:t>
      </w:r>
      <w:proofErr w:type="spellEnd"/>
      <w:r w:rsidRPr="00CD606B">
        <w:rPr>
          <w:rFonts w:ascii="Times New Roman" w:hAnsi="Times New Roman" w:cs="Times New Roman"/>
          <w:sz w:val="24"/>
          <w:szCs w:val="24"/>
        </w:rPr>
        <w:t xml:space="preserve"> з різної тематики; індивідуальні творчі завдання; ребуси, кросворди, головоломки; конференції. Проводилась підготовка учнів до олімпіад з історії та правознавства. Учасниками ІІ етапу олімпіади з історії були: 8 кл. – </w:t>
      </w:r>
      <w:proofErr w:type="spellStart"/>
      <w:r w:rsidRPr="00CD606B">
        <w:rPr>
          <w:rFonts w:ascii="Times New Roman" w:hAnsi="Times New Roman" w:cs="Times New Roman"/>
          <w:sz w:val="24"/>
          <w:szCs w:val="24"/>
        </w:rPr>
        <w:t>Куц</w:t>
      </w:r>
      <w:proofErr w:type="spellEnd"/>
      <w:r w:rsidRPr="00CD606B">
        <w:rPr>
          <w:rFonts w:ascii="Times New Roman" w:hAnsi="Times New Roman" w:cs="Times New Roman"/>
          <w:sz w:val="24"/>
          <w:szCs w:val="24"/>
        </w:rPr>
        <w:t xml:space="preserve"> Денис, 9 кл. – Левко Наталія, 11 кл. – </w:t>
      </w:r>
      <w:proofErr w:type="spellStart"/>
      <w:r w:rsidRPr="00CD606B">
        <w:rPr>
          <w:rFonts w:ascii="Times New Roman" w:hAnsi="Times New Roman" w:cs="Times New Roman"/>
          <w:sz w:val="24"/>
          <w:szCs w:val="24"/>
        </w:rPr>
        <w:t>Бріцький</w:t>
      </w:r>
      <w:proofErr w:type="spellEnd"/>
      <w:r w:rsidRPr="00CD606B">
        <w:rPr>
          <w:rFonts w:ascii="Times New Roman" w:hAnsi="Times New Roman" w:cs="Times New Roman"/>
          <w:sz w:val="24"/>
          <w:szCs w:val="24"/>
        </w:rPr>
        <w:t xml:space="preserve"> Павло, які увійшли в десятку кращих.</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У ліцеї проводиться робота з підготовки учнів до участі в  олімпіадах з географії вчителем Костенко О.Д.</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Учні </w:t>
      </w:r>
      <w:proofErr w:type="spellStart"/>
      <w:r w:rsidRPr="00CD606B">
        <w:rPr>
          <w:rFonts w:ascii="Times New Roman" w:hAnsi="Times New Roman" w:cs="Times New Roman"/>
          <w:sz w:val="24"/>
          <w:szCs w:val="24"/>
        </w:rPr>
        <w:t>розв’язуювали</w:t>
      </w:r>
      <w:proofErr w:type="spellEnd"/>
      <w:r w:rsidRPr="00CD606B">
        <w:rPr>
          <w:rFonts w:ascii="Times New Roman" w:hAnsi="Times New Roman" w:cs="Times New Roman"/>
          <w:sz w:val="24"/>
          <w:szCs w:val="24"/>
        </w:rPr>
        <w:t xml:space="preserve"> тести на різних платформах «</w:t>
      </w:r>
      <w:proofErr w:type="spellStart"/>
      <w:r w:rsidRPr="00CD606B">
        <w:rPr>
          <w:rFonts w:ascii="Times New Roman" w:hAnsi="Times New Roman" w:cs="Times New Roman"/>
          <w:sz w:val="24"/>
          <w:szCs w:val="24"/>
          <w:lang w:val="en-US"/>
        </w:rPr>
        <w:t>Kahoot</w:t>
      </w:r>
      <w:proofErr w:type="spellEnd"/>
      <w:r w:rsidRPr="00CD606B">
        <w:rPr>
          <w:rFonts w:ascii="Times New Roman" w:hAnsi="Times New Roman" w:cs="Times New Roman"/>
          <w:sz w:val="24"/>
          <w:szCs w:val="24"/>
        </w:rPr>
        <w:t xml:space="preserve">» , « </w:t>
      </w:r>
      <w:proofErr w:type="spellStart"/>
      <w:r w:rsidRPr="00CD606B">
        <w:rPr>
          <w:rFonts w:ascii="Times New Roman" w:hAnsi="Times New Roman" w:cs="Times New Roman"/>
          <w:sz w:val="24"/>
          <w:szCs w:val="24"/>
        </w:rPr>
        <w:t>Всеосвіта</w:t>
      </w:r>
      <w:proofErr w:type="spellEnd"/>
      <w:r w:rsidRPr="00CD606B">
        <w:rPr>
          <w:rFonts w:ascii="Times New Roman" w:hAnsi="Times New Roman" w:cs="Times New Roman"/>
          <w:sz w:val="24"/>
          <w:szCs w:val="24"/>
        </w:rPr>
        <w:t>» ,   « На урок». Виконували картографічні завдання( визначення азимутів,географічних координат,прямокутних  координат на топографічних картах), розв’язували  задачі різних типів на визначення висоти сонця,вологості повітря,складання і роз’яснення діаграм,графіків, складають  маршрути за азимутом,міні – проекти .</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 </w:t>
      </w:r>
      <w:proofErr w:type="spellStart"/>
      <w:r w:rsidRPr="00CD606B">
        <w:rPr>
          <w:rFonts w:ascii="Times New Roman" w:hAnsi="Times New Roman" w:cs="Times New Roman"/>
          <w:sz w:val="24"/>
          <w:szCs w:val="24"/>
        </w:rPr>
        <w:t>Замула</w:t>
      </w:r>
      <w:proofErr w:type="spellEnd"/>
      <w:r w:rsidRPr="00CD606B">
        <w:rPr>
          <w:rFonts w:ascii="Times New Roman" w:hAnsi="Times New Roman" w:cs="Times New Roman"/>
          <w:sz w:val="24"/>
          <w:szCs w:val="24"/>
        </w:rPr>
        <w:t xml:space="preserve">  Роман учень 9 класу зайняв ІІ місце в міському етапі Всеукраїнської олімпіади з географії.</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У ліцеї проводилась підготовка до І етапу Всеукраїнської  учнівської олімпіади  з англійської мови (вчитель Матвіїв Г.В.). Учні виконували завдання лексико – граматичної секції та писали творчі роботи на різні теми. Учасниками І етапу олімпіади були учні : </w:t>
      </w:r>
      <w:proofErr w:type="spellStart"/>
      <w:r w:rsidRPr="00CD606B">
        <w:rPr>
          <w:rFonts w:ascii="Times New Roman" w:hAnsi="Times New Roman" w:cs="Times New Roman"/>
          <w:sz w:val="24"/>
          <w:szCs w:val="24"/>
        </w:rPr>
        <w:t>Шквара</w:t>
      </w:r>
      <w:proofErr w:type="spellEnd"/>
      <w:r w:rsidRPr="00CD606B">
        <w:rPr>
          <w:rFonts w:ascii="Times New Roman" w:hAnsi="Times New Roman" w:cs="Times New Roman"/>
          <w:sz w:val="24"/>
          <w:szCs w:val="24"/>
        </w:rPr>
        <w:t xml:space="preserve">  Роман – 11 кл., </w:t>
      </w:r>
      <w:proofErr w:type="spellStart"/>
      <w:r w:rsidRPr="00CD606B">
        <w:rPr>
          <w:rFonts w:ascii="Times New Roman" w:hAnsi="Times New Roman" w:cs="Times New Roman"/>
          <w:sz w:val="24"/>
          <w:szCs w:val="24"/>
        </w:rPr>
        <w:t>Замула</w:t>
      </w:r>
      <w:proofErr w:type="spellEnd"/>
      <w:r w:rsidRPr="00CD606B">
        <w:rPr>
          <w:rFonts w:ascii="Times New Roman" w:hAnsi="Times New Roman" w:cs="Times New Roman"/>
          <w:sz w:val="24"/>
          <w:szCs w:val="24"/>
        </w:rPr>
        <w:t xml:space="preserve">   Роман – 9 кл. Переможцями олімпіади ці учні не стали , але продемонстрували хороші знання .</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Робота з обдарованими учнями </w:t>
      </w:r>
      <w:proofErr w:type="spellStart"/>
      <w:r w:rsidRPr="00CD606B">
        <w:rPr>
          <w:rFonts w:ascii="Times New Roman" w:hAnsi="Times New Roman" w:cs="Times New Roman"/>
          <w:sz w:val="24"/>
          <w:szCs w:val="24"/>
        </w:rPr>
        <w:t>вчителе</w:t>
      </w:r>
      <w:proofErr w:type="spellEnd"/>
      <w:r w:rsidRPr="00CD606B">
        <w:rPr>
          <w:rFonts w:ascii="Times New Roman" w:hAnsi="Times New Roman" w:cs="Times New Roman"/>
          <w:sz w:val="24"/>
          <w:szCs w:val="24"/>
        </w:rPr>
        <w:t xml:space="preserve"> основ християнської етики </w:t>
      </w:r>
      <w:proofErr w:type="spellStart"/>
      <w:r w:rsidRPr="00CD606B">
        <w:rPr>
          <w:rFonts w:ascii="Times New Roman" w:hAnsi="Times New Roman" w:cs="Times New Roman"/>
          <w:sz w:val="24"/>
          <w:szCs w:val="24"/>
        </w:rPr>
        <w:t>Берездецька</w:t>
      </w:r>
      <w:proofErr w:type="spellEnd"/>
      <w:r w:rsidRPr="00CD606B">
        <w:rPr>
          <w:rFonts w:ascii="Times New Roman" w:hAnsi="Times New Roman" w:cs="Times New Roman"/>
          <w:sz w:val="24"/>
          <w:szCs w:val="24"/>
        </w:rPr>
        <w:t xml:space="preserve"> О.А. Підготовка до міських етапів Всеукраїнської учнівської  олімпіади з основ християнської етики, яка полягає у виконанні нестандартних цікавих завдань,здійсненні віртуальних мандрівок святими місцями України,перегляді </w:t>
      </w:r>
      <w:proofErr w:type="spellStart"/>
      <w:r w:rsidRPr="00CD606B">
        <w:rPr>
          <w:rFonts w:ascii="Times New Roman" w:hAnsi="Times New Roman" w:cs="Times New Roman"/>
          <w:sz w:val="24"/>
          <w:szCs w:val="24"/>
        </w:rPr>
        <w:t>відеопрезентацій</w:t>
      </w:r>
      <w:proofErr w:type="spellEnd"/>
      <w:r w:rsidRPr="00CD606B">
        <w:rPr>
          <w:rFonts w:ascii="Times New Roman" w:hAnsi="Times New Roman" w:cs="Times New Roman"/>
          <w:sz w:val="24"/>
          <w:szCs w:val="24"/>
        </w:rPr>
        <w:t xml:space="preserve">   про видатних релігійних діячів України та світу,опрацюванні притч та цитат зі Святого Письма.</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Участь в олімпіадах взяла </w:t>
      </w:r>
      <w:proofErr w:type="spellStart"/>
      <w:r w:rsidRPr="00CD606B">
        <w:rPr>
          <w:rFonts w:ascii="Times New Roman" w:hAnsi="Times New Roman" w:cs="Times New Roman"/>
          <w:sz w:val="24"/>
          <w:szCs w:val="24"/>
        </w:rPr>
        <w:t>Бобанич</w:t>
      </w:r>
      <w:proofErr w:type="spellEnd"/>
      <w:r w:rsidRPr="00CD606B">
        <w:rPr>
          <w:rFonts w:ascii="Times New Roman" w:hAnsi="Times New Roman" w:cs="Times New Roman"/>
          <w:sz w:val="24"/>
          <w:szCs w:val="24"/>
        </w:rPr>
        <w:t xml:space="preserve"> Вікторія, учениця 9 класу, яка зайняла ІІІ місце в І турі міського етапу Всеукраїнської учнівської олімпіади з основ християнської етики. </w:t>
      </w:r>
    </w:p>
    <w:p w:rsidR="00CD606B" w:rsidRPr="00CD606B" w:rsidRDefault="00CD606B" w:rsidP="00CD606B">
      <w:pPr>
        <w:pStyle w:val="p1"/>
        <w:jc w:val="both"/>
        <w:rPr>
          <w:rFonts w:ascii="Times New Roman" w:hAnsi="Times New Roman"/>
          <w:sz w:val="24"/>
          <w:szCs w:val="24"/>
        </w:rPr>
      </w:pPr>
      <w:r w:rsidRPr="00CD606B">
        <w:rPr>
          <w:rStyle w:val="s1"/>
          <w:rFonts w:ascii="Times New Roman" w:hAnsi="Times New Roman"/>
          <w:sz w:val="24"/>
          <w:szCs w:val="24"/>
        </w:rPr>
        <w:t>Робота з обдарованими дітьми</w:t>
      </w:r>
      <w:r w:rsidRPr="00CD606B">
        <w:rPr>
          <w:rFonts w:ascii="Times New Roman" w:hAnsi="Times New Roman"/>
          <w:sz w:val="24"/>
          <w:szCs w:val="24"/>
        </w:rPr>
        <w:t xml:space="preserve"> вчителя німецької мови </w:t>
      </w:r>
      <w:proofErr w:type="spellStart"/>
      <w:r w:rsidRPr="00CD606B">
        <w:rPr>
          <w:rStyle w:val="s1"/>
          <w:rFonts w:ascii="Times New Roman" w:hAnsi="Times New Roman"/>
          <w:sz w:val="24"/>
          <w:szCs w:val="24"/>
        </w:rPr>
        <w:t>Желіховської</w:t>
      </w:r>
      <w:proofErr w:type="spellEnd"/>
      <w:r w:rsidRPr="00CD606B">
        <w:rPr>
          <w:rStyle w:val="s1"/>
          <w:rFonts w:ascii="Times New Roman" w:hAnsi="Times New Roman"/>
          <w:sz w:val="24"/>
          <w:szCs w:val="24"/>
        </w:rPr>
        <w:t xml:space="preserve"> Н.С.</w:t>
      </w:r>
      <w:r w:rsidRPr="00CD606B">
        <w:rPr>
          <w:rFonts w:ascii="Times New Roman" w:hAnsi="Times New Roman"/>
          <w:sz w:val="24"/>
          <w:szCs w:val="24"/>
        </w:rPr>
        <w:t xml:space="preserve"> </w:t>
      </w:r>
      <w:r w:rsidRPr="00CD606B">
        <w:rPr>
          <w:rStyle w:val="s1"/>
          <w:rFonts w:ascii="Times New Roman" w:hAnsi="Times New Roman"/>
          <w:sz w:val="24"/>
          <w:szCs w:val="24"/>
        </w:rPr>
        <w:t>Мета роботи :пошук талановитих дітей та їх розвиток;</w:t>
      </w:r>
      <w:r w:rsidRPr="00CD606B">
        <w:rPr>
          <w:rFonts w:ascii="Times New Roman" w:hAnsi="Times New Roman"/>
          <w:sz w:val="24"/>
          <w:szCs w:val="24"/>
        </w:rPr>
        <w:t xml:space="preserve"> </w:t>
      </w:r>
      <w:r w:rsidRPr="00CD606B">
        <w:rPr>
          <w:rStyle w:val="s1"/>
          <w:rFonts w:ascii="Times New Roman" w:hAnsi="Times New Roman"/>
          <w:sz w:val="24"/>
          <w:szCs w:val="24"/>
        </w:rPr>
        <w:t>створення умов для розвитку особистості ;</w:t>
      </w:r>
      <w:r w:rsidRPr="00CD606B">
        <w:rPr>
          <w:rFonts w:ascii="Times New Roman" w:hAnsi="Times New Roman"/>
          <w:sz w:val="24"/>
          <w:szCs w:val="24"/>
        </w:rPr>
        <w:t xml:space="preserve"> </w:t>
      </w:r>
      <w:r w:rsidRPr="00CD606B">
        <w:rPr>
          <w:rStyle w:val="s1"/>
          <w:rFonts w:ascii="Times New Roman" w:hAnsi="Times New Roman"/>
          <w:sz w:val="24"/>
          <w:szCs w:val="24"/>
        </w:rPr>
        <w:lastRenderedPageBreak/>
        <w:t>розробка системи роботи з обдарованими дітьми ;</w:t>
      </w:r>
      <w:r w:rsidRPr="00CD606B">
        <w:rPr>
          <w:rFonts w:ascii="Times New Roman" w:hAnsi="Times New Roman"/>
          <w:sz w:val="24"/>
          <w:szCs w:val="24"/>
        </w:rPr>
        <w:t xml:space="preserve"> </w:t>
      </w:r>
      <w:r w:rsidRPr="00CD606B">
        <w:rPr>
          <w:rStyle w:val="s1"/>
          <w:rFonts w:ascii="Times New Roman" w:hAnsi="Times New Roman"/>
          <w:sz w:val="24"/>
          <w:szCs w:val="24"/>
        </w:rPr>
        <w:t>удосконалення уроку як засіб розвитку творчої особистості учня</w:t>
      </w:r>
      <w:r w:rsidRPr="00CD606B">
        <w:rPr>
          <w:rFonts w:ascii="Times New Roman" w:hAnsi="Times New Roman"/>
          <w:sz w:val="24"/>
          <w:szCs w:val="24"/>
        </w:rPr>
        <w:t>.</w:t>
      </w:r>
    </w:p>
    <w:p w:rsidR="00CD606B" w:rsidRPr="00CD606B" w:rsidRDefault="00CD606B" w:rsidP="00CD606B">
      <w:pPr>
        <w:pStyle w:val="p1"/>
        <w:jc w:val="both"/>
        <w:rPr>
          <w:rFonts w:ascii="Times New Roman" w:hAnsi="Times New Roman"/>
          <w:sz w:val="24"/>
          <w:szCs w:val="24"/>
        </w:rPr>
      </w:pPr>
      <w:r w:rsidRPr="00CD606B">
        <w:rPr>
          <w:rFonts w:ascii="Times New Roman" w:hAnsi="Times New Roman"/>
          <w:sz w:val="24"/>
          <w:szCs w:val="24"/>
        </w:rPr>
        <w:t>На належному рівні велася п</w:t>
      </w:r>
      <w:r w:rsidRPr="00CD606B">
        <w:rPr>
          <w:rStyle w:val="s1"/>
          <w:rFonts w:ascii="Times New Roman" w:hAnsi="Times New Roman"/>
          <w:sz w:val="24"/>
          <w:szCs w:val="24"/>
        </w:rPr>
        <w:t>ідготовка до міських етапів всеукраїнської учнівської олімпіади з німецької мови</w:t>
      </w:r>
      <w:r w:rsidRPr="00CD606B">
        <w:rPr>
          <w:rStyle w:val="apple-converted-space"/>
          <w:rFonts w:ascii="Times New Roman" w:hAnsi="Times New Roman"/>
          <w:sz w:val="24"/>
          <w:szCs w:val="24"/>
        </w:rPr>
        <w:t xml:space="preserve">. </w:t>
      </w:r>
      <w:r w:rsidRPr="00CD606B">
        <w:rPr>
          <w:rStyle w:val="s1"/>
          <w:rFonts w:ascii="Times New Roman" w:hAnsi="Times New Roman"/>
          <w:sz w:val="24"/>
          <w:szCs w:val="24"/>
        </w:rPr>
        <w:t>Учасники ІІ етапу :</w:t>
      </w:r>
      <w:proofErr w:type="spellStart"/>
      <w:r w:rsidRPr="00CD606B">
        <w:rPr>
          <w:rStyle w:val="s1"/>
          <w:rFonts w:ascii="Times New Roman" w:hAnsi="Times New Roman"/>
          <w:sz w:val="24"/>
          <w:szCs w:val="24"/>
        </w:rPr>
        <w:t>Янишин</w:t>
      </w:r>
      <w:proofErr w:type="spellEnd"/>
      <w:r w:rsidRPr="00CD606B">
        <w:rPr>
          <w:rStyle w:val="s1"/>
          <w:rFonts w:ascii="Times New Roman" w:hAnsi="Times New Roman"/>
          <w:sz w:val="24"/>
          <w:szCs w:val="24"/>
        </w:rPr>
        <w:t xml:space="preserve"> Марія - 8 клас</w:t>
      </w:r>
      <w:r w:rsidRPr="00CD606B">
        <w:rPr>
          <w:rStyle w:val="apple-converted-space"/>
          <w:rFonts w:ascii="Times New Roman" w:hAnsi="Times New Roman"/>
          <w:sz w:val="24"/>
          <w:szCs w:val="24"/>
        </w:rPr>
        <w:t xml:space="preserve">, </w:t>
      </w:r>
      <w:r w:rsidRPr="00CD606B">
        <w:rPr>
          <w:rStyle w:val="s1"/>
          <w:rFonts w:ascii="Times New Roman" w:hAnsi="Times New Roman"/>
          <w:sz w:val="24"/>
          <w:szCs w:val="24"/>
        </w:rPr>
        <w:t>Стецько Аліна - 9 клас</w:t>
      </w:r>
      <w:r w:rsidRPr="00CD606B">
        <w:rPr>
          <w:rStyle w:val="apple-converted-space"/>
          <w:rFonts w:ascii="Times New Roman" w:hAnsi="Times New Roman"/>
          <w:sz w:val="24"/>
          <w:szCs w:val="24"/>
        </w:rPr>
        <w:t> </w:t>
      </w:r>
      <w:r w:rsidRPr="00CD606B">
        <w:rPr>
          <w:rFonts w:ascii="Times New Roman" w:hAnsi="Times New Roman"/>
          <w:sz w:val="24"/>
          <w:szCs w:val="24"/>
        </w:rPr>
        <w:t xml:space="preserve">, </w:t>
      </w:r>
      <w:proofErr w:type="spellStart"/>
      <w:r w:rsidRPr="00CD606B">
        <w:rPr>
          <w:rStyle w:val="s1"/>
          <w:rFonts w:ascii="Times New Roman" w:hAnsi="Times New Roman"/>
          <w:sz w:val="24"/>
          <w:szCs w:val="24"/>
        </w:rPr>
        <w:t>Баль</w:t>
      </w:r>
      <w:proofErr w:type="spellEnd"/>
      <w:r w:rsidRPr="00CD606B">
        <w:rPr>
          <w:rStyle w:val="s1"/>
          <w:rFonts w:ascii="Times New Roman" w:hAnsi="Times New Roman"/>
          <w:sz w:val="24"/>
          <w:szCs w:val="24"/>
        </w:rPr>
        <w:t xml:space="preserve"> Кароліна - 11 клас.</w:t>
      </w:r>
      <w:r w:rsidRPr="00CD606B">
        <w:rPr>
          <w:rFonts w:ascii="Times New Roman" w:hAnsi="Times New Roman"/>
          <w:sz w:val="24"/>
          <w:szCs w:val="24"/>
        </w:rPr>
        <w:t xml:space="preserve"> </w:t>
      </w:r>
      <w:proofErr w:type="spellStart"/>
      <w:r w:rsidRPr="00CD606B">
        <w:rPr>
          <w:rStyle w:val="s1"/>
          <w:rFonts w:ascii="Times New Roman" w:hAnsi="Times New Roman"/>
          <w:sz w:val="24"/>
          <w:szCs w:val="24"/>
        </w:rPr>
        <w:t>Янишин</w:t>
      </w:r>
      <w:proofErr w:type="spellEnd"/>
      <w:r w:rsidRPr="00CD606B">
        <w:rPr>
          <w:rStyle w:val="s1"/>
          <w:rFonts w:ascii="Times New Roman" w:hAnsi="Times New Roman"/>
          <w:sz w:val="24"/>
          <w:szCs w:val="24"/>
        </w:rPr>
        <w:t xml:space="preserve"> Марія зайняла ІІ </w:t>
      </w:r>
      <w:proofErr w:type="spellStart"/>
      <w:r w:rsidRPr="00CD606B">
        <w:rPr>
          <w:rStyle w:val="s1"/>
          <w:rFonts w:ascii="Times New Roman" w:hAnsi="Times New Roman"/>
          <w:sz w:val="24"/>
          <w:szCs w:val="24"/>
        </w:rPr>
        <w:t>мі</w:t>
      </w:r>
      <w:proofErr w:type="spellEnd"/>
      <w:r w:rsidRPr="00CD606B">
        <w:rPr>
          <w:rStyle w:val="s1"/>
          <w:rFonts w:ascii="Times New Roman" w:hAnsi="Times New Roman"/>
          <w:sz w:val="24"/>
          <w:szCs w:val="24"/>
        </w:rPr>
        <w:t>сце</w:t>
      </w:r>
      <w:r w:rsidRPr="00CD606B">
        <w:rPr>
          <w:rStyle w:val="apple-converted-space"/>
          <w:rFonts w:ascii="Times New Roman" w:hAnsi="Times New Roman"/>
          <w:sz w:val="24"/>
          <w:szCs w:val="24"/>
        </w:rPr>
        <w:t> ІІ етапу всеукраїнської олімпіади з німецької мови.</w:t>
      </w:r>
    </w:p>
    <w:p w:rsidR="00CD606B" w:rsidRPr="00CD606B" w:rsidRDefault="00CD606B" w:rsidP="00CD606B">
      <w:pPr>
        <w:pStyle w:val="p2"/>
        <w:jc w:val="both"/>
        <w:rPr>
          <w:rFonts w:ascii="Times New Roman" w:hAnsi="Times New Roman"/>
          <w:sz w:val="24"/>
          <w:szCs w:val="24"/>
        </w:rPr>
      </w:pPr>
    </w:p>
    <w:p w:rsidR="00CD606B" w:rsidRPr="00CD606B" w:rsidRDefault="00CD606B" w:rsidP="00CD606B">
      <w:pPr>
        <w:spacing w:before="0" w:after="0" w:line="240" w:lineRule="auto"/>
        <w:ind w:hanging="851"/>
        <w:jc w:val="both"/>
        <w:rPr>
          <w:rFonts w:ascii="Times New Roman" w:hAnsi="Times New Roman" w:cs="Times New Roman"/>
          <w:sz w:val="24"/>
          <w:szCs w:val="24"/>
        </w:rPr>
      </w:pPr>
      <w:proofErr w:type="spellStart"/>
      <w:r w:rsidRPr="00CD606B">
        <w:rPr>
          <w:rFonts w:ascii="Times New Roman" w:hAnsi="Times New Roman" w:cs="Times New Roman"/>
          <w:sz w:val="24"/>
          <w:szCs w:val="24"/>
        </w:rPr>
        <w:t>Чит</w:t>
      </w:r>
      <w:proofErr w:type="spellEnd"/>
      <w:r w:rsidRPr="00CD606B">
        <w:rPr>
          <w:rFonts w:ascii="Times New Roman" w:hAnsi="Times New Roman" w:cs="Times New Roman"/>
          <w:sz w:val="24"/>
          <w:szCs w:val="24"/>
        </w:rPr>
        <w:t xml:space="preserve">     Робота з обдарованими дітьми вчителя біології </w:t>
      </w:r>
      <w:proofErr w:type="spellStart"/>
      <w:r w:rsidRPr="00CD606B">
        <w:rPr>
          <w:rFonts w:ascii="Times New Roman" w:hAnsi="Times New Roman" w:cs="Times New Roman"/>
          <w:sz w:val="24"/>
          <w:szCs w:val="24"/>
        </w:rPr>
        <w:t>Ключак</w:t>
      </w:r>
      <w:proofErr w:type="spellEnd"/>
      <w:r w:rsidRPr="00CD606B">
        <w:rPr>
          <w:rFonts w:ascii="Times New Roman" w:hAnsi="Times New Roman" w:cs="Times New Roman"/>
          <w:sz w:val="24"/>
          <w:szCs w:val="24"/>
        </w:rPr>
        <w:t xml:space="preserve"> Т.Я.</w:t>
      </w:r>
    </w:p>
    <w:p w:rsidR="00CD606B" w:rsidRPr="00CD606B" w:rsidRDefault="00CD606B" w:rsidP="00CD606B">
      <w:pPr>
        <w:spacing w:before="0" w:after="0" w:line="240" w:lineRule="auto"/>
        <w:ind w:hanging="284"/>
        <w:jc w:val="both"/>
        <w:rPr>
          <w:rFonts w:ascii="Times New Roman" w:hAnsi="Times New Roman" w:cs="Times New Roman"/>
          <w:sz w:val="24"/>
          <w:szCs w:val="24"/>
        </w:rPr>
      </w:pPr>
      <w:r w:rsidRPr="00CD606B">
        <w:rPr>
          <w:rFonts w:ascii="Times New Roman" w:hAnsi="Times New Roman" w:cs="Times New Roman"/>
          <w:sz w:val="24"/>
          <w:szCs w:val="24"/>
        </w:rPr>
        <w:t xml:space="preserve">   Підготовка до олімпіад інтенсивно відбувалася у випускних класах 9 і 11 (вересень-жовтень) 2023н.р.</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Участь у </w:t>
      </w:r>
      <w:r w:rsidRPr="00CD606B">
        <w:rPr>
          <w:rFonts w:ascii="Times New Roman" w:hAnsi="Times New Roman" w:cs="Times New Roman"/>
          <w:sz w:val="24"/>
          <w:szCs w:val="24"/>
          <w:lang w:val="en-US"/>
        </w:rPr>
        <w:t>II</w:t>
      </w:r>
      <w:r w:rsidRPr="00CD606B">
        <w:rPr>
          <w:rFonts w:ascii="Times New Roman" w:hAnsi="Times New Roman" w:cs="Times New Roman"/>
          <w:sz w:val="24"/>
          <w:szCs w:val="24"/>
        </w:rPr>
        <w:t xml:space="preserve"> етапі Всеукраїнських учнівських олімпіад з навчальних предметів 2023-2024н.р., взяли учні : 9 клас – </w:t>
      </w:r>
      <w:proofErr w:type="spellStart"/>
      <w:r w:rsidRPr="00CD606B">
        <w:rPr>
          <w:rFonts w:ascii="Times New Roman" w:hAnsi="Times New Roman" w:cs="Times New Roman"/>
          <w:sz w:val="24"/>
          <w:szCs w:val="24"/>
        </w:rPr>
        <w:t>Замула</w:t>
      </w:r>
      <w:proofErr w:type="spellEnd"/>
      <w:r w:rsidRPr="00CD606B">
        <w:rPr>
          <w:rFonts w:ascii="Times New Roman" w:hAnsi="Times New Roman" w:cs="Times New Roman"/>
          <w:sz w:val="24"/>
          <w:szCs w:val="24"/>
        </w:rPr>
        <w:t xml:space="preserve"> Р. зайняв </w:t>
      </w:r>
      <w:r w:rsidRPr="00CD606B">
        <w:rPr>
          <w:rFonts w:ascii="Times New Roman" w:hAnsi="Times New Roman" w:cs="Times New Roman"/>
          <w:sz w:val="24"/>
          <w:szCs w:val="24"/>
          <w:lang w:val="en-US"/>
        </w:rPr>
        <w:t>III</w:t>
      </w:r>
      <w:r w:rsidRPr="00CD606B">
        <w:rPr>
          <w:rFonts w:ascii="Times New Roman" w:hAnsi="Times New Roman" w:cs="Times New Roman"/>
          <w:sz w:val="24"/>
          <w:szCs w:val="24"/>
        </w:rPr>
        <w:t xml:space="preserve"> місце, учень 11класу – </w:t>
      </w:r>
      <w:proofErr w:type="spellStart"/>
      <w:r w:rsidRPr="00CD606B">
        <w:rPr>
          <w:rFonts w:ascii="Times New Roman" w:hAnsi="Times New Roman" w:cs="Times New Roman"/>
          <w:sz w:val="24"/>
          <w:szCs w:val="24"/>
        </w:rPr>
        <w:t>Квасніцький</w:t>
      </w:r>
      <w:proofErr w:type="spellEnd"/>
      <w:r w:rsidRPr="00CD606B">
        <w:rPr>
          <w:rFonts w:ascii="Times New Roman" w:hAnsi="Times New Roman" w:cs="Times New Roman"/>
          <w:sz w:val="24"/>
          <w:szCs w:val="24"/>
        </w:rPr>
        <w:t xml:space="preserve"> А. – </w:t>
      </w:r>
      <w:r w:rsidRPr="00CD606B">
        <w:rPr>
          <w:rFonts w:ascii="Times New Roman" w:hAnsi="Times New Roman" w:cs="Times New Roman"/>
          <w:sz w:val="24"/>
          <w:szCs w:val="24"/>
          <w:lang w:val="en-US"/>
        </w:rPr>
        <w:t>III</w:t>
      </w:r>
      <w:r w:rsidRPr="00CD606B">
        <w:rPr>
          <w:rFonts w:ascii="Times New Roman" w:hAnsi="Times New Roman" w:cs="Times New Roman"/>
          <w:sz w:val="24"/>
          <w:szCs w:val="24"/>
        </w:rPr>
        <w:t xml:space="preserve"> місце.</w:t>
      </w:r>
    </w:p>
    <w:p w:rsidR="00CD606B" w:rsidRPr="00CD606B" w:rsidRDefault="00CD606B" w:rsidP="00CD606B">
      <w:pPr>
        <w:spacing w:before="0" w:after="0" w:line="240" w:lineRule="auto"/>
        <w:jc w:val="both"/>
        <w:rPr>
          <w:rFonts w:ascii="Times New Roman" w:hAnsi="Times New Roman" w:cs="Times New Roman"/>
          <w:sz w:val="24"/>
          <w:szCs w:val="24"/>
        </w:rPr>
      </w:pPr>
      <w:r w:rsidRPr="00CD606B">
        <w:rPr>
          <w:rFonts w:ascii="Times New Roman" w:hAnsi="Times New Roman" w:cs="Times New Roman"/>
          <w:sz w:val="24"/>
          <w:szCs w:val="24"/>
        </w:rPr>
        <w:t xml:space="preserve">Робота з обдарованими дітьми вчителя інформатики Бориса А.В.. У роботі використовує диференційовані, індивідуальні заняття та групові форми роботи, готує учнів до участі в олімпіадах. Учень 9 класу </w:t>
      </w:r>
      <w:proofErr w:type="spellStart"/>
      <w:r w:rsidRPr="00CD606B">
        <w:rPr>
          <w:rFonts w:ascii="Times New Roman" w:hAnsi="Times New Roman" w:cs="Times New Roman"/>
          <w:sz w:val="24"/>
          <w:szCs w:val="24"/>
        </w:rPr>
        <w:t>Гусяниця</w:t>
      </w:r>
      <w:proofErr w:type="spellEnd"/>
      <w:r w:rsidRPr="00CD606B">
        <w:rPr>
          <w:rFonts w:ascii="Times New Roman" w:hAnsi="Times New Roman" w:cs="Times New Roman"/>
          <w:sz w:val="24"/>
          <w:szCs w:val="24"/>
        </w:rPr>
        <w:t xml:space="preserve"> М. зайняв ІІ місце в ІІ етапі Всеукраїнської олімпіади з інформатики.</w:t>
      </w:r>
    </w:p>
    <w:p w:rsidR="00CD606B" w:rsidRPr="00CD606B" w:rsidRDefault="00CD606B" w:rsidP="00CD606B">
      <w:pPr>
        <w:pStyle w:val="a5"/>
        <w:spacing w:before="0" w:after="0" w:line="240" w:lineRule="auto"/>
        <w:ind w:left="0"/>
        <w:jc w:val="both"/>
        <w:rPr>
          <w:rFonts w:ascii="Times New Roman" w:hAnsi="Times New Roman" w:cs="Times New Roman"/>
          <w:sz w:val="24"/>
          <w:szCs w:val="24"/>
        </w:rPr>
      </w:pPr>
      <w:r w:rsidRPr="00CD606B">
        <w:rPr>
          <w:rFonts w:ascii="Times New Roman" w:hAnsi="Times New Roman" w:cs="Times New Roman"/>
          <w:sz w:val="24"/>
          <w:szCs w:val="24"/>
        </w:rPr>
        <w:t>Одним із показників результативності роботи з обдарованими дітьми є успішність учнів у вивченні навчальних предметів. Проаналізувавши роботу з обдарованими учнями, можна зробити висновок, що робота з обдарованими дітьми проводилась у ліцеї на належному рівні.</w:t>
      </w:r>
    </w:p>
    <w:p w:rsidR="00CD606B" w:rsidRPr="00204731" w:rsidRDefault="00CD606B" w:rsidP="00846F31">
      <w:pPr>
        <w:shd w:val="clear" w:color="auto" w:fill="FFFFFF"/>
        <w:jc w:val="center"/>
        <w:rPr>
          <w:rFonts w:ascii="Times New Roman" w:hAnsi="Times New Roman" w:cs="Times New Roman"/>
          <w:sz w:val="24"/>
          <w:szCs w:val="24"/>
          <w:lang w:eastAsia="uk-UA"/>
        </w:rPr>
      </w:pPr>
    </w:p>
    <w:p w:rsidR="00846F31" w:rsidRPr="00204731" w:rsidRDefault="00846F31" w:rsidP="00846F31">
      <w:pPr>
        <w:ind w:firstLine="426"/>
        <w:jc w:val="both"/>
        <w:rPr>
          <w:rFonts w:ascii="Times New Roman" w:eastAsia="Calibri" w:hAnsi="Times New Roman" w:cs="Times New Roman"/>
          <w:b/>
          <w:bCs/>
          <w:sz w:val="24"/>
          <w:szCs w:val="24"/>
        </w:rPr>
      </w:pPr>
      <w:r w:rsidRPr="00204731">
        <w:rPr>
          <w:rFonts w:ascii="Times New Roman" w:eastAsia="Calibri" w:hAnsi="Times New Roman" w:cs="Times New Roman"/>
          <w:b/>
          <w:bCs/>
          <w:sz w:val="24"/>
          <w:szCs w:val="24"/>
        </w:rPr>
        <w:t>РОЗДІЛ ІІІ. ОЦІНКА ПЕДАГОГІЧНОЇ ДІЯЛЬНОСТІ ПЕДАГОГІЧНИХ ПРАЦІВНИКІВ</w:t>
      </w:r>
    </w:p>
    <w:p w:rsidR="006B250A" w:rsidRPr="00204731" w:rsidRDefault="00846F31" w:rsidP="00846F31">
      <w:pPr>
        <w:jc w:val="both"/>
        <w:rPr>
          <w:rFonts w:ascii="Times New Roman" w:hAnsi="Times New Roman" w:cs="Times New Roman"/>
          <w:sz w:val="24"/>
          <w:szCs w:val="24"/>
        </w:rPr>
      </w:pPr>
      <w:r w:rsidRPr="00204731">
        <w:rPr>
          <w:rFonts w:ascii="Times New Roman" w:hAnsi="Times New Roman" w:cs="Times New Roman"/>
          <w:sz w:val="24"/>
          <w:szCs w:val="24"/>
        </w:rPr>
        <w:t>У 2022-2023 навчальному році педагогічний колектив ліцею продовжував працювати над методичною проблемою: «Упровадження інноваційно-комунікаційних технологій, як засобу розвитку особистості вчителя та учня ».   Усвідомлення необхідності вільного володіння ІКТ усіма учасниками освітнього  процесу спонукає до розширення освітніх послуг, впровадження заходів, які сприяли розвитку цього напряму. На реалізацію поставленої мети створено умови для навчання вчителів: вивчаються передові освітні технології, створено внутрішню базу інформаційних ресурсів, впроваджуються навчальні програми з ІКТ-підтримкою. У навчальному закладі функціонує 1 комп’ютерний клас, де встановлено 14 комп’ютерів 2005 року. Усього в закладі 22 комп’ютери. 16 комп’ютерів  підключені до мережі Інтернет. У школі 3 принтери, одна інтерактивна дошка , три  проектори. Право на користування технікою мають усі педагогічні працівники.  Адміністрація закладу та вчителі вільно володіють навичками з ІКТ. З метою оптимізації адміністративної роботи  застосовується спільна робота з документами. Це значно полегшує обсяг роботи працівників закладу,  зручно для учнів, вчителів, батьків.</w:t>
      </w:r>
    </w:p>
    <w:p w:rsidR="006B250A" w:rsidRPr="00204731" w:rsidRDefault="00CF761B" w:rsidP="006B250A">
      <w:pPr>
        <w:jc w:val="both"/>
        <w:rPr>
          <w:rFonts w:ascii="Times New Roman" w:hAnsi="Times New Roman" w:cs="Times New Roman"/>
          <w:sz w:val="24"/>
          <w:szCs w:val="24"/>
        </w:rPr>
      </w:pPr>
      <w:r w:rsidRPr="00204731">
        <w:rPr>
          <w:rFonts w:ascii="Times New Roman" w:hAnsi="Times New Roman" w:cs="Times New Roman"/>
          <w:sz w:val="24"/>
          <w:szCs w:val="24"/>
        </w:rPr>
        <w:t>В ліцеї</w:t>
      </w:r>
      <w:r w:rsidR="00846F31" w:rsidRPr="00204731">
        <w:rPr>
          <w:rFonts w:ascii="Times New Roman" w:hAnsi="Times New Roman" w:cs="Times New Roman"/>
          <w:sz w:val="24"/>
          <w:szCs w:val="24"/>
        </w:rPr>
        <w:t xml:space="preserve">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ліцею;  методичні об’єднання вчителів початкових класів та класних керівників.   У 2022-2023 навчальному році було організовано роботу методичних об’єднань учителів початкових класів та класних керівників. Змістом роботи методичних об’єднань стала аналітична, організаційна, діагностична та інформаційна діяльність. Були затверджені плани їхньої роботи, науково-методичні проблеми, </w:t>
      </w:r>
      <w:r w:rsidR="00846F31" w:rsidRPr="00204731">
        <w:rPr>
          <w:rFonts w:ascii="Times New Roman" w:hAnsi="Times New Roman" w:cs="Times New Roman"/>
          <w:sz w:val="24"/>
          <w:szCs w:val="24"/>
        </w:rPr>
        <w:lastRenderedPageBreak/>
        <w:t>визначено керівників із числа досвідчених учителів. Завдяки роботі методичних об’єднань удосконалено методики проведення уроків, зріс рівень методичної підготовки, фахової майстерності вчителів. На своїх засіданнях члени методичних об’єднань  знайомилися з нормативно-правовими документами, перспективним педагогічним досвідом, новинками методичної літератури, періодичними виданнями тощо. Постійно здійснювався супровід інноваційної діяльності, а саме: надання методичної допомоги та консультацій щодо здійснення інноваційної діяльності педагогічними працівниками ліцею, організаційно-методична допомога в створенні презентаційних матеріалів</w:t>
      </w:r>
    </w:p>
    <w:p w:rsidR="00846F31" w:rsidRPr="00204731" w:rsidRDefault="00846F31" w:rsidP="00846F31">
      <w:pPr>
        <w:jc w:val="both"/>
        <w:rPr>
          <w:rFonts w:ascii="Times New Roman" w:hAnsi="Times New Roman" w:cs="Times New Roman"/>
          <w:sz w:val="24"/>
          <w:szCs w:val="24"/>
        </w:rPr>
      </w:pPr>
      <w:r w:rsidRPr="00204731">
        <w:rPr>
          <w:rFonts w:ascii="Times New Roman" w:hAnsi="Times New Roman" w:cs="Times New Roman"/>
          <w:sz w:val="24"/>
          <w:szCs w:val="24"/>
        </w:rPr>
        <w:t xml:space="preserve">  Методичною роботою у</w:t>
      </w:r>
      <w:r w:rsidR="008F0A10">
        <w:rPr>
          <w:rFonts w:ascii="Times New Roman" w:hAnsi="Times New Roman" w:cs="Times New Roman"/>
          <w:sz w:val="24"/>
          <w:szCs w:val="24"/>
        </w:rPr>
        <w:t xml:space="preserve"> 2023-2024 </w:t>
      </w:r>
      <w:proofErr w:type="spellStart"/>
      <w:r w:rsidR="008F0A10">
        <w:rPr>
          <w:rFonts w:ascii="Times New Roman" w:hAnsi="Times New Roman" w:cs="Times New Roman"/>
          <w:sz w:val="24"/>
          <w:szCs w:val="24"/>
        </w:rPr>
        <w:t>н.р</w:t>
      </w:r>
      <w:proofErr w:type="spellEnd"/>
      <w:r w:rsidR="008F0A10">
        <w:rPr>
          <w:rFonts w:ascii="Times New Roman" w:hAnsi="Times New Roman" w:cs="Times New Roman"/>
          <w:sz w:val="24"/>
          <w:szCs w:val="24"/>
        </w:rPr>
        <w:t>. було охоплено 10</w:t>
      </w:r>
      <w:r w:rsidRPr="00204731">
        <w:rPr>
          <w:rFonts w:ascii="Times New Roman" w:hAnsi="Times New Roman" w:cs="Times New Roman"/>
          <w:sz w:val="24"/>
          <w:szCs w:val="24"/>
        </w:rPr>
        <w:t xml:space="preserve"> класних керівників. У практичній діяльності класні керівники використовують різні форми роботи виховного впливу на учнів з метою розвитку стійких світоглядних позицій: виховні години, інтелектуальні-шоу, бесіди, ігри, анкетування. Було проведено 4 засідання: створено насичене виховне середовище, що дало можливість співпрацювати учнівському колективу, батьківській громадськості і педагогічним працівникам. Здійснювався контроль за поведінковою сферою учнів через проведення анкетування та тестування «Моє життєве кредо», «Ким я бачу себе в майбутньому», «Який я друг?»,  «Психологічна допомога під час війни</w:t>
      </w:r>
      <w:r w:rsidR="006B250A" w:rsidRPr="00204731">
        <w:rPr>
          <w:rFonts w:ascii="Times New Roman" w:hAnsi="Times New Roman" w:cs="Times New Roman"/>
          <w:sz w:val="24"/>
          <w:szCs w:val="24"/>
        </w:rPr>
        <w:t xml:space="preserve">. </w:t>
      </w:r>
      <w:r w:rsidRPr="00204731">
        <w:rPr>
          <w:rFonts w:ascii="Times New Roman" w:hAnsi="Times New Roman" w:cs="Times New Roman"/>
          <w:sz w:val="24"/>
          <w:szCs w:val="24"/>
        </w:rPr>
        <w:t>Найважливішою індивідуальною формою є самоосвіта педагогів. До найважливіших завдань самостійної роботи учителів відносились: курси підвищення кваліфікації, вивчення нових модельних програ</w:t>
      </w:r>
      <w:r w:rsidR="008F0A10">
        <w:rPr>
          <w:rFonts w:ascii="Times New Roman" w:hAnsi="Times New Roman" w:cs="Times New Roman"/>
          <w:sz w:val="24"/>
          <w:szCs w:val="24"/>
        </w:rPr>
        <w:t>м і підручників для 7 класу</w:t>
      </w:r>
      <w:r w:rsidRPr="00204731">
        <w:rPr>
          <w:rFonts w:ascii="Times New Roman" w:hAnsi="Times New Roman" w:cs="Times New Roman"/>
          <w:sz w:val="24"/>
          <w:szCs w:val="24"/>
        </w:rPr>
        <w:t xml:space="preserve">; самостійне засвоєння нових технологій освітнього процесу; оволодіння методикою педагогічного дослідження; активна участь у роботі методичних семінарів, </w:t>
      </w:r>
      <w:proofErr w:type="spellStart"/>
      <w:r w:rsidRPr="00204731">
        <w:rPr>
          <w:rFonts w:ascii="Times New Roman" w:hAnsi="Times New Roman" w:cs="Times New Roman"/>
          <w:sz w:val="24"/>
          <w:szCs w:val="24"/>
        </w:rPr>
        <w:t>вебінарів</w:t>
      </w:r>
      <w:proofErr w:type="spellEnd"/>
      <w:r w:rsidRPr="00204731">
        <w:rPr>
          <w:rFonts w:ascii="Times New Roman" w:hAnsi="Times New Roman" w:cs="Times New Roman"/>
          <w:sz w:val="24"/>
          <w:szCs w:val="24"/>
        </w:rPr>
        <w:t>; підготовка методичних розробок; систематичне вивчення передового педагогічного досвіду, навчання на курсах підвищення кваліфікації. Вивчення стану викладання навчальних предметів здійснювався згідно з перспективним планом. Результати викладання предметів були заслухані  на нарадах при директорі, засіданнях педагогічної ради,  проаналізовані та оформленні у вигляді додатків та наказів. Щоб підвищити рівень роботи шкільного методичного кабінету перед педагогічним колективом було поставлено мету - зібрати матеріали творчих знахідок вчителів, зразки відкритих уроків, позакласних заходів, науково-практичних конференцій, публікації у фахових виданнях, розробити та скласти картотеку методичної літератури, розпочати створення відеотеки уроків та виховних заходів. Недоліками в організації методичної роботи є відсутні</w:t>
      </w:r>
      <w:r w:rsidR="008F0A10">
        <w:rPr>
          <w:rFonts w:ascii="Times New Roman" w:hAnsi="Times New Roman" w:cs="Times New Roman"/>
          <w:sz w:val="24"/>
          <w:szCs w:val="24"/>
        </w:rPr>
        <w:t>сть у методичному кабінеті ліцею</w:t>
      </w:r>
      <w:r w:rsidRPr="00204731">
        <w:rPr>
          <w:rFonts w:ascii="Times New Roman" w:hAnsi="Times New Roman" w:cs="Times New Roman"/>
          <w:sz w:val="24"/>
          <w:szCs w:val="24"/>
        </w:rPr>
        <w:t xml:space="preserve"> технічних засобів навчання, кращих освітянських доробок  школи. Методичні об`єднання працювали  на належному рівні</w:t>
      </w:r>
      <w:r w:rsidR="008F0A10">
        <w:rPr>
          <w:rFonts w:ascii="Times New Roman" w:hAnsi="Times New Roman" w:cs="Times New Roman"/>
          <w:sz w:val="24"/>
          <w:szCs w:val="24"/>
        </w:rPr>
        <w:t>.</w:t>
      </w:r>
    </w:p>
    <w:p w:rsidR="007B370E" w:rsidRPr="007B370E" w:rsidRDefault="007B370E" w:rsidP="007B370E">
      <w:pPr>
        <w:spacing w:before="0" w:after="0" w:line="240" w:lineRule="auto"/>
        <w:jc w:val="both"/>
        <w:rPr>
          <w:rFonts w:ascii="Times New Roman" w:hAnsi="Times New Roman" w:cs="Times New Roman"/>
          <w:sz w:val="24"/>
          <w:szCs w:val="24"/>
        </w:rPr>
      </w:pPr>
      <w:r w:rsidRPr="007B370E">
        <w:rPr>
          <w:rFonts w:ascii="Times New Roman" w:hAnsi="Times New Roman" w:cs="Times New Roman"/>
          <w:sz w:val="24"/>
          <w:szCs w:val="24"/>
        </w:rPr>
        <w:t xml:space="preserve">Відповідно перспективного плану атестації педагогічних працівників в 2023-2024 </w:t>
      </w:r>
      <w:proofErr w:type="spellStart"/>
      <w:r w:rsidRPr="007B370E">
        <w:rPr>
          <w:rFonts w:ascii="Times New Roman" w:hAnsi="Times New Roman" w:cs="Times New Roman"/>
          <w:sz w:val="24"/>
          <w:szCs w:val="24"/>
        </w:rPr>
        <w:t>н.р</w:t>
      </w:r>
      <w:proofErr w:type="spellEnd"/>
      <w:r w:rsidRPr="007B370E">
        <w:rPr>
          <w:rFonts w:ascii="Times New Roman" w:hAnsi="Times New Roman" w:cs="Times New Roman"/>
          <w:sz w:val="24"/>
          <w:szCs w:val="24"/>
        </w:rPr>
        <w:t xml:space="preserve">. атестувались вчителі: </w:t>
      </w:r>
      <w:proofErr w:type="spellStart"/>
      <w:r w:rsidRPr="007B370E">
        <w:rPr>
          <w:rFonts w:ascii="Times New Roman" w:hAnsi="Times New Roman" w:cs="Times New Roman"/>
          <w:sz w:val="24"/>
          <w:szCs w:val="24"/>
        </w:rPr>
        <w:t>Баль</w:t>
      </w:r>
      <w:proofErr w:type="spellEnd"/>
      <w:r w:rsidRPr="007B370E">
        <w:rPr>
          <w:rFonts w:ascii="Times New Roman" w:hAnsi="Times New Roman" w:cs="Times New Roman"/>
          <w:sz w:val="24"/>
          <w:szCs w:val="24"/>
        </w:rPr>
        <w:t xml:space="preserve"> О.І. вчитель української мови та літератури, </w:t>
      </w:r>
      <w:proofErr w:type="spellStart"/>
      <w:r w:rsidRPr="007B370E">
        <w:rPr>
          <w:rFonts w:ascii="Times New Roman" w:hAnsi="Times New Roman" w:cs="Times New Roman"/>
          <w:sz w:val="24"/>
          <w:szCs w:val="24"/>
        </w:rPr>
        <w:t>Зомбик</w:t>
      </w:r>
      <w:proofErr w:type="spellEnd"/>
      <w:r w:rsidRPr="007B370E">
        <w:rPr>
          <w:rFonts w:ascii="Times New Roman" w:hAnsi="Times New Roman" w:cs="Times New Roman"/>
          <w:sz w:val="24"/>
          <w:szCs w:val="24"/>
        </w:rPr>
        <w:t xml:space="preserve"> О.І. вчитель фізики і математики, Шуліка Н.Ф. вчитель української мови та літератури. </w:t>
      </w:r>
      <w:r w:rsidRPr="007B370E">
        <w:rPr>
          <w:rFonts w:ascii="Times New Roman" w:eastAsia="Times New Roman" w:hAnsi="Times New Roman" w:cs="Times New Roman"/>
          <w:noProof/>
          <w:sz w:val="24"/>
          <w:szCs w:val="24"/>
        </w:rPr>
        <w:t xml:space="preserve">В ході проведення атестації педагогічних працівників організовано вивчення системи роботи вчителів, які атестуються. </w:t>
      </w:r>
    </w:p>
    <w:p w:rsidR="007B370E" w:rsidRPr="007B370E" w:rsidRDefault="007B370E" w:rsidP="007B370E">
      <w:pPr>
        <w:spacing w:before="0" w:line="240" w:lineRule="auto"/>
        <w:rPr>
          <w:rFonts w:ascii="Times New Roman" w:hAnsi="Times New Roman" w:cs="Times New Roman"/>
          <w:sz w:val="24"/>
          <w:szCs w:val="24"/>
        </w:rPr>
      </w:pPr>
      <w:r w:rsidRPr="007B370E">
        <w:rPr>
          <w:rFonts w:ascii="Times New Roman" w:hAnsi="Times New Roman" w:cs="Times New Roman"/>
          <w:sz w:val="24"/>
          <w:szCs w:val="24"/>
        </w:rPr>
        <w:t xml:space="preserve">За наслідками атестації: підтверджено кваліфікаційну категорію «спеціаліст вищої категорії»: </w:t>
      </w:r>
      <w:proofErr w:type="spellStart"/>
      <w:r w:rsidRPr="007B370E">
        <w:rPr>
          <w:rFonts w:ascii="Times New Roman" w:hAnsi="Times New Roman" w:cs="Times New Roman"/>
          <w:sz w:val="24"/>
          <w:szCs w:val="24"/>
        </w:rPr>
        <w:t>Баль</w:t>
      </w:r>
      <w:proofErr w:type="spellEnd"/>
      <w:r w:rsidRPr="007B370E">
        <w:rPr>
          <w:rFonts w:ascii="Times New Roman" w:hAnsi="Times New Roman" w:cs="Times New Roman"/>
          <w:sz w:val="24"/>
          <w:szCs w:val="24"/>
        </w:rPr>
        <w:t xml:space="preserve"> О.І., </w:t>
      </w:r>
      <w:proofErr w:type="spellStart"/>
      <w:r w:rsidRPr="007B370E">
        <w:rPr>
          <w:rFonts w:ascii="Times New Roman" w:hAnsi="Times New Roman" w:cs="Times New Roman"/>
          <w:sz w:val="24"/>
          <w:szCs w:val="24"/>
        </w:rPr>
        <w:t>Зомбик</w:t>
      </w:r>
      <w:proofErr w:type="spellEnd"/>
      <w:r w:rsidRPr="007B370E">
        <w:rPr>
          <w:rFonts w:ascii="Times New Roman" w:hAnsi="Times New Roman" w:cs="Times New Roman"/>
          <w:sz w:val="24"/>
          <w:szCs w:val="24"/>
        </w:rPr>
        <w:t xml:space="preserve"> О.І., Шуліці Н.Ф.</w:t>
      </w:r>
    </w:p>
    <w:p w:rsidR="007B370E" w:rsidRPr="007B370E" w:rsidRDefault="007B370E" w:rsidP="007B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bCs/>
          <w:color w:val="FF0000"/>
          <w:sz w:val="24"/>
          <w:szCs w:val="24"/>
        </w:rPr>
      </w:pPr>
      <w:r w:rsidRPr="007B370E">
        <w:rPr>
          <w:rFonts w:ascii="Times New Roman" w:eastAsia="Times New Roman" w:hAnsi="Times New Roman" w:cs="Times New Roman"/>
          <w:bCs/>
          <w:sz w:val="24"/>
          <w:szCs w:val="24"/>
        </w:rPr>
        <w:t xml:space="preserve">Протягом навчального року забезпечувалась академічна свобода вчителя. </w:t>
      </w:r>
    </w:p>
    <w:p w:rsidR="00846F31" w:rsidRPr="007B370E" w:rsidRDefault="007B370E" w:rsidP="007B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eastAsia="Times New Roman" w:hAnsi="Times New Roman" w:cs="Times New Roman"/>
          <w:bCs/>
          <w:sz w:val="24"/>
          <w:szCs w:val="24"/>
        </w:rPr>
      </w:pPr>
      <w:r w:rsidRPr="007B370E">
        <w:rPr>
          <w:rFonts w:ascii="Times New Roman" w:eastAsia="Times New Roman" w:hAnsi="Times New Roman" w:cs="Times New Roman"/>
          <w:bCs/>
          <w:sz w:val="24"/>
          <w:szCs w:val="24"/>
        </w:rPr>
        <w:t xml:space="preserve">Заступник директора з НВР Паньків С.С. забезпечувала методичний супровід  проведення заходів з БЖ, ОП, ЦЗ. </w:t>
      </w:r>
    </w:p>
    <w:p w:rsidR="00846F31" w:rsidRPr="00204731" w:rsidRDefault="00846F31" w:rsidP="00846F31">
      <w:pPr>
        <w:jc w:val="both"/>
        <w:rPr>
          <w:rFonts w:ascii="Times New Roman" w:eastAsia="Calibri" w:hAnsi="Times New Roman" w:cs="Times New Roman"/>
          <w:sz w:val="24"/>
          <w:szCs w:val="24"/>
        </w:rPr>
      </w:pPr>
      <w:r w:rsidRPr="00204731">
        <w:rPr>
          <w:rFonts w:ascii="Times New Roman" w:eastAsia="Calibri"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w:t>
      </w:r>
      <w:r w:rsidR="007B370E">
        <w:rPr>
          <w:rFonts w:ascii="Times New Roman" w:eastAsia="Calibri" w:hAnsi="Times New Roman" w:cs="Times New Roman"/>
          <w:sz w:val="24"/>
          <w:szCs w:val="24"/>
        </w:rPr>
        <w:t xml:space="preserve">гів. Педагогічний </w:t>
      </w:r>
      <w:proofErr w:type="spellStart"/>
      <w:r w:rsidR="007B370E">
        <w:rPr>
          <w:rFonts w:ascii="Times New Roman" w:eastAsia="Calibri" w:hAnsi="Times New Roman" w:cs="Times New Roman"/>
          <w:sz w:val="24"/>
          <w:szCs w:val="24"/>
        </w:rPr>
        <w:lastRenderedPageBreak/>
        <w:t>колективліцею</w:t>
      </w:r>
      <w:proofErr w:type="spellEnd"/>
      <w:r w:rsidRPr="00204731">
        <w:rPr>
          <w:rFonts w:ascii="Times New Roman" w:eastAsia="Calibri" w:hAnsi="Times New Roman" w:cs="Times New Roman"/>
          <w:sz w:val="24"/>
          <w:szCs w:val="24"/>
        </w:rPr>
        <w:t xml:space="preserve"> в процесі своєї діяльності реалізував мету виховання, навчання та розвитку дітей, поставлену на початку навчального року.</w:t>
      </w:r>
    </w:p>
    <w:p w:rsidR="008159F3" w:rsidRPr="00204731" w:rsidRDefault="008159F3" w:rsidP="008159F3">
      <w:pPr>
        <w:spacing w:before="0" w:after="0" w:line="240" w:lineRule="auto"/>
        <w:jc w:val="center"/>
        <w:rPr>
          <w:rFonts w:ascii="Times New Roman" w:eastAsia="Calibri" w:hAnsi="Times New Roman" w:cs="Times New Roman"/>
          <w:b/>
          <w:sz w:val="24"/>
          <w:szCs w:val="24"/>
        </w:rPr>
      </w:pPr>
      <w:r w:rsidRPr="00204731">
        <w:rPr>
          <w:rFonts w:ascii="Times New Roman" w:eastAsia="Calibri" w:hAnsi="Times New Roman" w:cs="Times New Roman"/>
          <w:b/>
          <w:sz w:val="24"/>
          <w:szCs w:val="24"/>
        </w:rPr>
        <w:t>Виховна робота</w:t>
      </w:r>
    </w:p>
    <w:p w:rsidR="008159F3" w:rsidRPr="00204731" w:rsidRDefault="008159F3" w:rsidP="008159F3">
      <w:pPr>
        <w:spacing w:before="0" w:after="0" w:line="240" w:lineRule="auto"/>
        <w:jc w:val="both"/>
        <w:rPr>
          <w:rFonts w:ascii="Times New Roman" w:eastAsia="Calibri" w:hAnsi="Times New Roman" w:cs="Times New Roman"/>
          <w:sz w:val="24"/>
          <w:szCs w:val="24"/>
        </w:rPr>
      </w:pPr>
    </w:p>
    <w:p w:rsidR="000B68B6" w:rsidRPr="000B68B6" w:rsidRDefault="008159F3" w:rsidP="000B68B6">
      <w:pPr>
        <w:widowControl w:val="0"/>
        <w:spacing w:after="0" w:line="240" w:lineRule="auto"/>
        <w:ind w:right="-143"/>
        <w:jc w:val="both"/>
        <w:rPr>
          <w:rFonts w:ascii="Times New Roman" w:eastAsia="Times New Roman" w:hAnsi="Times New Roman" w:cs="Times New Roman"/>
          <w:sz w:val="24"/>
          <w:szCs w:val="24"/>
          <w:lang w:eastAsia="uk-UA"/>
        </w:rPr>
      </w:pPr>
      <w:r w:rsidRPr="000B68B6">
        <w:rPr>
          <w:rFonts w:ascii="Times New Roman" w:eastAsia="Calibri" w:hAnsi="Times New Roman" w:cs="Times New Roman"/>
          <w:sz w:val="24"/>
          <w:szCs w:val="24"/>
        </w:rPr>
        <w:t xml:space="preserve">    </w:t>
      </w:r>
      <w:r w:rsidR="000B68B6" w:rsidRPr="000B68B6">
        <w:rPr>
          <w:rFonts w:ascii="Times New Roman" w:eastAsia="Times New Roman" w:hAnsi="Times New Roman" w:cs="Times New Roman"/>
          <w:sz w:val="24"/>
          <w:szCs w:val="24"/>
          <w:lang w:eastAsia="uk-UA"/>
        </w:rPr>
        <w:t xml:space="preserve">    Головною метою виховання учнівської молоді є формування конкурентоспроможної особистості з постійною потребою самореалізації та самовдосконалення, з гуманістичним світосприйманням і почуттям відповідальності за долю України, її народу і всього людства, потреби до спілкування з мистецтвом, створення художніх цінностей. Основою виховної роботи є програма «Основні орієнтири виховної роботи 1-12 класів України».</w:t>
      </w:r>
    </w:p>
    <w:p w:rsidR="000B68B6" w:rsidRPr="000B68B6" w:rsidRDefault="000B68B6" w:rsidP="000B68B6">
      <w:pPr>
        <w:shd w:val="clear" w:color="auto" w:fill="FFFFFF"/>
        <w:spacing w:after="0" w:line="240" w:lineRule="auto"/>
        <w:jc w:val="both"/>
        <w:rPr>
          <w:rFonts w:ascii="roboto" w:eastAsia="Times New Roman" w:hAnsi="roboto" w:cs="Times New Roman"/>
          <w:color w:val="333333"/>
          <w:sz w:val="24"/>
          <w:szCs w:val="24"/>
          <w:lang w:eastAsia="uk-UA"/>
        </w:rPr>
      </w:pPr>
      <w:r w:rsidRPr="000B68B6">
        <w:rPr>
          <w:rFonts w:ascii="Times New Roman" w:eastAsia="Times New Roman" w:hAnsi="Times New Roman" w:cs="Times New Roman"/>
          <w:bCs/>
          <w:sz w:val="24"/>
          <w:szCs w:val="24"/>
          <w:lang w:eastAsia="uk-UA"/>
        </w:rPr>
        <w:t xml:space="preserve">    В 2023-2024 </w:t>
      </w:r>
      <w:proofErr w:type="spellStart"/>
      <w:r w:rsidRPr="000B68B6">
        <w:rPr>
          <w:rFonts w:ascii="Times New Roman" w:eastAsia="Times New Roman" w:hAnsi="Times New Roman" w:cs="Times New Roman"/>
          <w:bCs/>
          <w:sz w:val="24"/>
          <w:szCs w:val="24"/>
          <w:lang w:eastAsia="uk-UA"/>
        </w:rPr>
        <w:t>н.р</w:t>
      </w:r>
      <w:proofErr w:type="spellEnd"/>
      <w:r w:rsidRPr="000B68B6">
        <w:rPr>
          <w:rFonts w:ascii="Times New Roman" w:eastAsia="Times New Roman" w:hAnsi="Times New Roman" w:cs="Times New Roman"/>
          <w:bCs/>
          <w:sz w:val="24"/>
          <w:szCs w:val="24"/>
          <w:lang w:eastAsia="uk-UA"/>
        </w:rPr>
        <w:t xml:space="preserve">. виховна робота в школі здійснювалась відповідно до Листа МОН України </w:t>
      </w:r>
      <w:r w:rsidRPr="000B68B6">
        <w:rPr>
          <w:rFonts w:ascii="Times New Roman" w:eastAsia="Times New Roman" w:hAnsi="Times New Roman" w:cs="Times New Roman"/>
          <w:sz w:val="24"/>
          <w:szCs w:val="24"/>
          <w:bdr w:val="none" w:sz="0" w:space="0" w:color="auto" w:frame="1"/>
          <w:lang w:eastAsia="uk-UA"/>
        </w:rPr>
        <w:t>від 24 серпня 2023 р.</w:t>
      </w:r>
      <w:r w:rsidRPr="000B68B6">
        <w:rPr>
          <w:rFonts w:ascii="Times New Roman" w:eastAsia="Times New Roman" w:hAnsi="Times New Roman" w:cs="Times New Roman"/>
          <w:caps/>
          <w:sz w:val="24"/>
          <w:szCs w:val="24"/>
          <w:bdr w:val="none" w:sz="0" w:space="0" w:color="auto" w:frame="1"/>
          <w:lang w:eastAsia="uk-UA"/>
        </w:rPr>
        <w:t xml:space="preserve">, </w:t>
      </w:r>
      <w:r w:rsidRPr="000B68B6">
        <w:rPr>
          <w:rFonts w:ascii="Times New Roman" w:eastAsia="Times New Roman" w:hAnsi="Times New Roman" w:cs="Times New Roman"/>
          <w:sz w:val="24"/>
          <w:szCs w:val="24"/>
          <w:bdr w:val="none" w:sz="0" w:space="0" w:color="auto" w:frame="1"/>
          <w:lang w:eastAsia="uk-UA"/>
        </w:rPr>
        <w:t xml:space="preserve">№ 1/12702-23 «Щодо організації виховного процесу в закладах освіти у 2023-2024 </w:t>
      </w:r>
      <w:proofErr w:type="spellStart"/>
      <w:r w:rsidRPr="000B68B6">
        <w:rPr>
          <w:rFonts w:ascii="Times New Roman" w:eastAsia="Times New Roman" w:hAnsi="Times New Roman" w:cs="Times New Roman"/>
          <w:sz w:val="24"/>
          <w:szCs w:val="24"/>
          <w:bdr w:val="none" w:sz="0" w:space="0" w:color="auto" w:frame="1"/>
          <w:lang w:eastAsia="uk-UA"/>
        </w:rPr>
        <w:t>н.р</w:t>
      </w:r>
      <w:proofErr w:type="spellEnd"/>
      <w:r w:rsidRPr="000B68B6">
        <w:rPr>
          <w:rFonts w:ascii="Times New Roman" w:eastAsia="Times New Roman" w:hAnsi="Times New Roman" w:cs="Times New Roman"/>
          <w:sz w:val="24"/>
          <w:szCs w:val="24"/>
          <w:bdr w:val="none" w:sz="0" w:space="0" w:color="auto" w:frame="1"/>
          <w:lang w:eastAsia="uk-UA"/>
        </w:rPr>
        <w:t>.»</w:t>
      </w:r>
    </w:p>
    <w:p w:rsidR="000B68B6" w:rsidRPr="000B68B6" w:rsidRDefault="000B68B6" w:rsidP="000B68B6">
      <w:pPr>
        <w:shd w:val="clear" w:color="auto" w:fill="FFFFFF"/>
        <w:spacing w:after="0" w:line="240" w:lineRule="auto"/>
        <w:jc w:val="both"/>
        <w:rPr>
          <w:rFonts w:ascii="roboto" w:eastAsia="Times New Roman" w:hAnsi="roboto" w:cs="Times New Roman"/>
          <w:sz w:val="24"/>
          <w:szCs w:val="24"/>
          <w:lang w:eastAsia="uk-UA"/>
        </w:rPr>
      </w:pPr>
      <w:r w:rsidRPr="000B68B6">
        <w:rPr>
          <w:rFonts w:ascii="Calibri" w:eastAsia="Times New Roman" w:hAnsi="Calibri" w:cs="Times New Roman"/>
          <w:sz w:val="24"/>
          <w:szCs w:val="24"/>
          <w:lang w:eastAsia="uk-UA"/>
        </w:rPr>
        <w:t xml:space="preserve">    </w:t>
      </w:r>
      <w:hyperlink r:id="rId10" w:history="1">
        <w:r w:rsidRPr="000B68B6">
          <w:rPr>
            <w:rFonts w:ascii="roboto" w:eastAsia="Times New Roman" w:hAnsi="roboto" w:cs="Times New Roman"/>
            <w:sz w:val="24"/>
            <w:szCs w:val="24"/>
            <w:bdr w:val="none" w:sz="0" w:space="0" w:color="auto" w:frame="1"/>
            <w:lang w:eastAsia="uk-UA"/>
          </w:rPr>
          <w:t xml:space="preserve">Листа МОН «Про здійснення превентивних заходів серед дітей та молоді в умовах воєнного стану в Україні » від 1305.2022 р. </w:t>
        </w:r>
        <w:proofErr w:type="spellStart"/>
        <w:r w:rsidRPr="000B68B6">
          <w:rPr>
            <w:rFonts w:ascii="roboto" w:eastAsia="Times New Roman" w:hAnsi="roboto" w:cs="Times New Roman"/>
            <w:sz w:val="24"/>
            <w:szCs w:val="24"/>
            <w:bdr w:val="none" w:sz="0" w:space="0" w:color="auto" w:frame="1"/>
            <w:lang w:eastAsia="uk-UA"/>
          </w:rPr>
          <w:t>No</w:t>
        </w:r>
        <w:proofErr w:type="spellEnd"/>
        <w:r w:rsidRPr="000B68B6">
          <w:rPr>
            <w:rFonts w:ascii="roboto" w:eastAsia="Times New Roman" w:hAnsi="roboto" w:cs="Times New Roman"/>
            <w:sz w:val="24"/>
            <w:szCs w:val="24"/>
            <w:bdr w:val="none" w:sz="0" w:space="0" w:color="auto" w:frame="1"/>
            <w:lang w:eastAsia="uk-UA"/>
          </w:rPr>
          <w:t xml:space="preserve"> 1/5119-22</w:t>
        </w:r>
      </w:hyperlink>
    </w:p>
    <w:p w:rsidR="000B68B6" w:rsidRPr="000B68B6" w:rsidRDefault="000B68B6" w:rsidP="000B68B6">
      <w:pPr>
        <w:shd w:val="clear" w:color="auto" w:fill="FFFFFF"/>
        <w:spacing w:after="0" w:line="240" w:lineRule="auto"/>
        <w:jc w:val="both"/>
        <w:rPr>
          <w:rFonts w:ascii="roboto" w:eastAsia="Times New Roman" w:hAnsi="roboto" w:cs="Times New Roman"/>
          <w:sz w:val="24"/>
          <w:szCs w:val="24"/>
          <w:lang w:eastAsia="uk-UA"/>
        </w:rPr>
      </w:pPr>
      <w:r w:rsidRPr="000B68B6">
        <w:rPr>
          <w:rFonts w:ascii="Calibri" w:eastAsia="Times New Roman" w:hAnsi="Calibri" w:cs="Times New Roman"/>
          <w:sz w:val="24"/>
          <w:szCs w:val="24"/>
          <w:lang w:eastAsia="uk-UA"/>
        </w:rPr>
        <w:t xml:space="preserve">   </w:t>
      </w:r>
      <w:hyperlink r:id="rId11" w:history="1">
        <w:r w:rsidRPr="000B68B6">
          <w:rPr>
            <w:rFonts w:ascii="roboto" w:eastAsia="Times New Roman" w:hAnsi="roboto" w:cs="Times New Roman"/>
            <w:sz w:val="24"/>
            <w:szCs w:val="24"/>
            <w:bdr w:val="none" w:sz="0" w:space="0" w:color="auto" w:frame="1"/>
            <w:lang w:eastAsia="uk-UA"/>
          </w:rPr>
          <w:t xml:space="preserve">Листа МОН «Про забезпечення психологічного супроводу учасників освітнього процесу в умовах воєнного стану в Україні» від 29.03.2022 р. </w:t>
        </w:r>
        <w:proofErr w:type="spellStart"/>
        <w:r w:rsidRPr="000B68B6">
          <w:rPr>
            <w:rFonts w:ascii="roboto" w:eastAsia="Times New Roman" w:hAnsi="roboto" w:cs="Times New Roman"/>
            <w:sz w:val="24"/>
            <w:szCs w:val="24"/>
            <w:bdr w:val="none" w:sz="0" w:space="0" w:color="auto" w:frame="1"/>
            <w:lang w:eastAsia="uk-UA"/>
          </w:rPr>
          <w:t>No</w:t>
        </w:r>
        <w:proofErr w:type="spellEnd"/>
        <w:r w:rsidRPr="000B68B6">
          <w:rPr>
            <w:rFonts w:ascii="roboto" w:eastAsia="Times New Roman" w:hAnsi="roboto" w:cs="Times New Roman"/>
            <w:sz w:val="24"/>
            <w:szCs w:val="24"/>
            <w:bdr w:val="none" w:sz="0" w:space="0" w:color="auto" w:frame="1"/>
            <w:lang w:eastAsia="uk-UA"/>
          </w:rPr>
          <w:t xml:space="preserve"> 1/3737-22</w:t>
        </w:r>
      </w:hyperlink>
    </w:p>
    <w:p w:rsidR="000B68B6" w:rsidRPr="000B68B6" w:rsidRDefault="000B68B6" w:rsidP="000B6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0B68B6">
        <w:rPr>
          <w:rFonts w:ascii="Times New Roman" w:eastAsia="Times New Roman" w:hAnsi="Times New Roman" w:cs="Times New Roman"/>
          <w:sz w:val="24"/>
          <w:szCs w:val="24"/>
          <w:lang w:eastAsia="uk-UA"/>
        </w:rPr>
        <w:t xml:space="preserve">    Відповідно до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rPr>
        <w:t xml:space="preserve">    </w:t>
      </w:r>
      <w:proofErr w:type="spellStart"/>
      <w:r w:rsidRPr="000B68B6">
        <w:rPr>
          <w:rFonts w:ascii="Times New Roman" w:eastAsia="Times New Roman" w:hAnsi="Times New Roman" w:cs="Times New Roman"/>
          <w:sz w:val="24"/>
          <w:szCs w:val="24"/>
          <w:lang w:val="ru-RU" w:eastAsia="uk-UA"/>
        </w:rPr>
        <w:t>Основним</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напрямком</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виховної</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роботи</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ліцею</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було</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національно-патріотичне</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виховання</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спрямоване</w:t>
      </w:r>
      <w:proofErr w:type="spellEnd"/>
      <w:r w:rsidRPr="000B68B6">
        <w:rPr>
          <w:rFonts w:ascii="Times New Roman" w:eastAsia="Times New Roman" w:hAnsi="Times New Roman" w:cs="Times New Roman"/>
          <w:sz w:val="24"/>
          <w:szCs w:val="24"/>
          <w:lang w:val="ru-RU" w:eastAsia="uk-UA"/>
        </w:rPr>
        <w:t xml:space="preserve"> на </w:t>
      </w:r>
      <w:proofErr w:type="spellStart"/>
      <w:r w:rsidRPr="000B68B6">
        <w:rPr>
          <w:rFonts w:ascii="Times New Roman" w:eastAsia="Times New Roman" w:hAnsi="Times New Roman" w:cs="Times New Roman"/>
          <w:sz w:val="24"/>
          <w:szCs w:val="24"/>
          <w:lang w:val="ru-RU" w:eastAsia="uk-UA"/>
        </w:rPr>
        <w:t>формування</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ціннісного</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ставлення</w:t>
      </w:r>
      <w:proofErr w:type="spellEnd"/>
      <w:r w:rsidRPr="000B68B6">
        <w:rPr>
          <w:rFonts w:ascii="Times New Roman" w:eastAsia="Times New Roman" w:hAnsi="Times New Roman" w:cs="Times New Roman"/>
          <w:sz w:val="24"/>
          <w:szCs w:val="24"/>
          <w:lang w:val="ru-RU" w:eastAsia="uk-UA"/>
        </w:rPr>
        <w:t xml:space="preserve"> до </w:t>
      </w:r>
      <w:proofErr w:type="spellStart"/>
      <w:r w:rsidRPr="000B68B6">
        <w:rPr>
          <w:rFonts w:ascii="Times New Roman" w:eastAsia="Times New Roman" w:hAnsi="Times New Roman" w:cs="Times New Roman"/>
          <w:sz w:val="24"/>
          <w:szCs w:val="24"/>
          <w:lang w:val="ru-RU" w:eastAsia="uk-UA"/>
        </w:rPr>
        <w:t>суспільства</w:t>
      </w:r>
      <w:proofErr w:type="spellEnd"/>
      <w:r w:rsidRPr="000B68B6">
        <w:rPr>
          <w:rFonts w:ascii="Times New Roman" w:eastAsia="Times New Roman" w:hAnsi="Times New Roman" w:cs="Times New Roman"/>
          <w:sz w:val="24"/>
          <w:szCs w:val="24"/>
          <w:lang w:val="ru-RU" w:eastAsia="uk-UA"/>
        </w:rPr>
        <w:t xml:space="preserve"> і </w:t>
      </w:r>
      <w:proofErr w:type="spellStart"/>
      <w:r w:rsidRPr="000B68B6">
        <w:rPr>
          <w:rFonts w:ascii="Times New Roman" w:eastAsia="Times New Roman" w:hAnsi="Times New Roman" w:cs="Times New Roman"/>
          <w:sz w:val="24"/>
          <w:szCs w:val="24"/>
          <w:lang w:val="ru-RU" w:eastAsia="uk-UA"/>
        </w:rPr>
        <w:t>держави</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Класними</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керівниками</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було</w:t>
      </w:r>
      <w:proofErr w:type="spellEnd"/>
      <w:r w:rsidRPr="000B68B6">
        <w:rPr>
          <w:rFonts w:ascii="Times New Roman" w:eastAsia="Times New Roman" w:hAnsi="Times New Roman" w:cs="Times New Roman"/>
          <w:sz w:val="24"/>
          <w:szCs w:val="24"/>
          <w:lang w:val="ru-RU" w:eastAsia="uk-UA"/>
        </w:rPr>
        <w:t xml:space="preserve"> проведено ряд </w:t>
      </w:r>
      <w:proofErr w:type="spellStart"/>
      <w:r w:rsidRPr="000B68B6">
        <w:rPr>
          <w:rFonts w:ascii="Times New Roman" w:eastAsia="Times New Roman" w:hAnsi="Times New Roman" w:cs="Times New Roman"/>
          <w:sz w:val="24"/>
          <w:szCs w:val="24"/>
          <w:lang w:val="ru-RU" w:eastAsia="uk-UA"/>
        </w:rPr>
        <w:t>заходів</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класні</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години</w:t>
      </w:r>
      <w:proofErr w:type="spellEnd"/>
      <w:r w:rsidRPr="000B68B6">
        <w:rPr>
          <w:rFonts w:ascii="Times New Roman" w:eastAsia="Times New Roman" w:hAnsi="Times New Roman" w:cs="Times New Roman"/>
          <w:sz w:val="24"/>
          <w:szCs w:val="24"/>
          <w:lang w:val="ru-RU" w:eastAsia="uk-UA"/>
        </w:rPr>
        <w:t xml:space="preserve"> «Права та </w:t>
      </w:r>
      <w:proofErr w:type="spellStart"/>
      <w:r w:rsidRPr="000B68B6">
        <w:rPr>
          <w:rFonts w:ascii="Times New Roman" w:eastAsia="Times New Roman" w:hAnsi="Times New Roman" w:cs="Times New Roman"/>
          <w:sz w:val="24"/>
          <w:szCs w:val="24"/>
          <w:lang w:val="ru-RU" w:eastAsia="uk-UA"/>
        </w:rPr>
        <w:t>обов’язки</w:t>
      </w:r>
      <w:proofErr w:type="spellEnd"/>
      <w:r w:rsidRPr="000B68B6">
        <w:rPr>
          <w:rFonts w:ascii="Times New Roman" w:eastAsia="Times New Roman" w:hAnsi="Times New Roman" w:cs="Times New Roman"/>
          <w:sz w:val="24"/>
          <w:szCs w:val="24"/>
          <w:lang w:val="ru-RU" w:eastAsia="uk-UA"/>
        </w:rPr>
        <w:t xml:space="preserve"> », «Ми – </w:t>
      </w:r>
      <w:proofErr w:type="spellStart"/>
      <w:proofErr w:type="gramStart"/>
      <w:r w:rsidRPr="000B68B6">
        <w:rPr>
          <w:rFonts w:ascii="Times New Roman" w:eastAsia="Times New Roman" w:hAnsi="Times New Roman" w:cs="Times New Roman"/>
          <w:sz w:val="24"/>
          <w:szCs w:val="24"/>
          <w:lang w:val="ru-RU" w:eastAsia="uk-UA"/>
        </w:rPr>
        <w:t>р</w:t>
      </w:r>
      <w:proofErr w:type="gramEnd"/>
      <w:r w:rsidRPr="000B68B6">
        <w:rPr>
          <w:rFonts w:ascii="Times New Roman" w:eastAsia="Times New Roman" w:hAnsi="Times New Roman" w:cs="Times New Roman"/>
          <w:sz w:val="24"/>
          <w:szCs w:val="24"/>
          <w:lang w:val="ru-RU" w:eastAsia="uk-UA"/>
        </w:rPr>
        <w:t>ізні</w:t>
      </w:r>
      <w:proofErr w:type="spellEnd"/>
      <w:r w:rsidRPr="000B68B6">
        <w:rPr>
          <w:rFonts w:ascii="Times New Roman" w:eastAsia="Times New Roman" w:hAnsi="Times New Roman" w:cs="Times New Roman"/>
          <w:sz w:val="24"/>
          <w:szCs w:val="24"/>
          <w:lang w:val="ru-RU" w:eastAsia="uk-UA"/>
        </w:rPr>
        <w:t xml:space="preserve">, ми - </w:t>
      </w:r>
      <w:proofErr w:type="spellStart"/>
      <w:r w:rsidRPr="000B68B6">
        <w:rPr>
          <w:rFonts w:ascii="Times New Roman" w:eastAsia="Times New Roman" w:hAnsi="Times New Roman" w:cs="Times New Roman"/>
          <w:sz w:val="24"/>
          <w:szCs w:val="24"/>
          <w:lang w:val="ru-RU" w:eastAsia="uk-UA"/>
        </w:rPr>
        <w:t>рівні</w:t>
      </w:r>
      <w:proofErr w:type="spellEnd"/>
      <w:r w:rsidRPr="000B68B6">
        <w:rPr>
          <w:rFonts w:ascii="Times New Roman" w:eastAsia="Times New Roman" w:hAnsi="Times New Roman" w:cs="Times New Roman"/>
          <w:sz w:val="24"/>
          <w:szCs w:val="24"/>
          <w:lang w:val="ru-RU" w:eastAsia="uk-UA"/>
        </w:rPr>
        <w:t xml:space="preserve">», ( з </w:t>
      </w:r>
      <w:proofErr w:type="spellStart"/>
      <w:r w:rsidRPr="000B68B6">
        <w:rPr>
          <w:rFonts w:ascii="Times New Roman" w:eastAsia="Times New Roman" w:hAnsi="Times New Roman" w:cs="Times New Roman"/>
          <w:sz w:val="24"/>
          <w:szCs w:val="24"/>
          <w:lang w:val="ru-RU" w:eastAsia="uk-UA"/>
        </w:rPr>
        <w:t>учнями</w:t>
      </w:r>
      <w:proofErr w:type="spellEnd"/>
      <w:r w:rsidRPr="000B68B6">
        <w:rPr>
          <w:rFonts w:ascii="Times New Roman" w:eastAsia="Times New Roman" w:hAnsi="Times New Roman" w:cs="Times New Roman"/>
          <w:sz w:val="24"/>
          <w:szCs w:val="24"/>
          <w:lang w:val="ru-RU" w:eastAsia="uk-UA"/>
        </w:rPr>
        <w:t xml:space="preserve"> 1–4 </w:t>
      </w:r>
      <w:proofErr w:type="spellStart"/>
      <w:r w:rsidRPr="000B68B6">
        <w:rPr>
          <w:rFonts w:ascii="Times New Roman" w:eastAsia="Times New Roman" w:hAnsi="Times New Roman" w:cs="Times New Roman"/>
          <w:sz w:val="24"/>
          <w:szCs w:val="24"/>
          <w:lang w:val="ru-RU" w:eastAsia="uk-UA"/>
        </w:rPr>
        <w:t>класів</w:t>
      </w:r>
      <w:proofErr w:type="spellEnd"/>
      <w:r w:rsidRPr="000B68B6">
        <w:rPr>
          <w:rFonts w:ascii="Times New Roman" w:eastAsia="Times New Roman" w:hAnsi="Times New Roman" w:cs="Times New Roman"/>
          <w:sz w:val="24"/>
          <w:szCs w:val="24"/>
          <w:lang w:val="ru-RU" w:eastAsia="uk-UA"/>
        </w:rPr>
        <w:t>), «</w:t>
      </w:r>
      <w:proofErr w:type="spellStart"/>
      <w:r w:rsidRPr="000B68B6">
        <w:rPr>
          <w:rFonts w:ascii="Times New Roman" w:eastAsia="Times New Roman" w:hAnsi="Times New Roman" w:cs="Times New Roman"/>
          <w:sz w:val="24"/>
          <w:szCs w:val="24"/>
          <w:lang w:val="ru-RU" w:eastAsia="uk-UA"/>
        </w:rPr>
        <w:t>Всім</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серцем</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любіть</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Україну</w:t>
      </w:r>
      <w:proofErr w:type="spellEnd"/>
      <w:r w:rsidRPr="000B68B6">
        <w:rPr>
          <w:rFonts w:ascii="Times New Roman" w:eastAsia="Times New Roman" w:hAnsi="Times New Roman" w:cs="Times New Roman"/>
          <w:sz w:val="24"/>
          <w:szCs w:val="24"/>
          <w:lang w:val="ru-RU" w:eastAsia="uk-UA"/>
        </w:rPr>
        <w:t xml:space="preserve"> свою!», «</w:t>
      </w:r>
      <w:proofErr w:type="spellStart"/>
      <w:r w:rsidRPr="000B68B6">
        <w:rPr>
          <w:rFonts w:ascii="Times New Roman" w:eastAsia="Times New Roman" w:hAnsi="Times New Roman" w:cs="Times New Roman"/>
          <w:sz w:val="24"/>
          <w:szCs w:val="24"/>
          <w:lang w:val="ru-RU" w:eastAsia="uk-UA"/>
        </w:rPr>
        <w:t>Відповідальність</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неповнолітніх</w:t>
      </w:r>
      <w:proofErr w:type="spellEnd"/>
      <w:r w:rsidRPr="000B68B6">
        <w:rPr>
          <w:rFonts w:ascii="Times New Roman" w:eastAsia="Times New Roman" w:hAnsi="Times New Roman" w:cs="Times New Roman"/>
          <w:sz w:val="24"/>
          <w:szCs w:val="24"/>
          <w:lang w:val="ru-RU" w:eastAsia="uk-UA"/>
        </w:rPr>
        <w:t xml:space="preserve">», «Закон і ми» (з </w:t>
      </w:r>
      <w:proofErr w:type="spellStart"/>
      <w:r w:rsidRPr="000B68B6">
        <w:rPr>
          <w:rFonts w:ascii="Times New Roman" w:eastAsia="Times New Roman" w:hAnsi="Times New Roman" w:cs="Times New Roman"/>
          <w:sz w:val="24"/>
          <w:szCs w:val="24"/>
          <w:lang w:val="ru-RU" w:eastAsia="uk-UA"/>
        </w:rPr>
        <w:t>учнями</w:t>
      </w:r>
      <w:proofErr w:type="spellEnd"/>
      <w:r w:rsidRPr="000B68B6">
        <w:rPr>
          <w:rFonts w:ascii="Times New Roman" w:eastAsia="Times New Roman" w:hAnsi="Times New Roman" w:cs="Times New Roman"/>
          <w:sz w:val="24"/>
          <w:szCs w:val="24"/>
          <w:lang w:val="ru-RU" w:eastAsia="uk-UA"/>
        </w:rPr>
        <w:t xml:space="preserve"> 5–11 </w:t>
      </w:r>
      <w:proofErr w:type="spellStart"/>
      <w:r w:rsidRPr="000B68B6">
        <w:rPr>
          <w:rFonts w:ascii="Times New Roman" w:eastAsia="Times New Roman" w:hAnsi="Times New Roman" w:cs="Times New Roman"/>
          <w:sz w:val="24"/>
          <w:szCs w:val="24"/>
          <w:lang w:val="ru-RU" w:eastAsia="uk-UA"/>
        </w:rPr>
        <w:t>класів</w:t>
      </w:r>
      <w:proofErr w:type="spellEnd"/>
      <w:r w:rsidRPr="000B68B6">
        <w:rPr>
          <w:rFonts w:ascii="Times New Roman" w:eastAsia="Times New Roman" w:hAnsi="Times New Roman" w:cs="Times New Roman"/>
          <w:sz w:val="24"/>
          <w:szCs w:val="24"/>
          <w:lang w:val="ru-RU" w:eastAsia="uk-UA"/>
        </w:rPr>
        <w:t>), «</w:t>
      </w:r>
      <w:proofErr w:type="spellStart"/>
      <w:r w:rsidRPr="000B68B6">
        <w:rPr>
          <w:rFonts w:ascii="Times New Roman" w:eastAsia="Times New Roman" w:hAnsi="Times New Roman" w:cs="Times New Roman"/>
          <w:sz w:val="24"/>
          <w:szCs w:val="24"/>
          <w:lang w:val="ru-RU" w:eastAsia="uk-UA"/>
        </w:rPr>
        <w:t>Герої</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серед</w:t>
      </w:r>
      <w:proofErr w:type="spellEnd"/>
      <w:r w:rsidRPr="000B68B6">
        <w:rPr>
          <w:rFonts w:ascii="Times New Roman" w:eastAsia="Times New Roman" w:hAnsi="Times New Roman" w:cs="Times New Roman"/>
          <w:sz w:val="24"/>
          <w:szCs w:val="24"/>
          <w:lang w:val="ru-RU" w:eastAsia="uk-UA"/>
        </w:rPr>
        <w:t xml:space="preserve"> нас», «</w:t>
      </w:r>
      <w:proofErr w:type="spellStart"/>
      <w:r w:rsidRPr="000B68B6">
        <w:rPr>
          <w:rFonts w:ascii="Times New Roman" w:eastAsia="Times New Roman" w:hAnsi="Times New Roman" w:cs="Times New Roman"/>
          <w:sz w:val="24"/>
          <w:szCs w:val="24"/>
          <w:lang w:val="ru-RU" w:eastAsia="uk-UA"/>
        </w:rPr>
        <w:t>Ангели</w:t>
      </w:r>
      <w:proofErr w:type="spellEnd"/>
      <w:r w:rsidRPr="000B68B6">
        <w:rPr>
          <w:rFonts w:ascii="Times New Roman" w:eastAsia="Times New Roman" w:hAnsi="Times New Roman" w:cs="Times New Roman"/>
          <w:sz w:val="24"/>
          <w:szCs w:val="24"/>
          <w:lang w:val="ru-RU" w:eastAsia="uk-UA"/>
        </w:rPr>
        <w:t xml:space="preserve"> </w:t>
      </w:r>
      <w:proofErr w:type="spellStart"/>
      <w:r w:rsidRPr="000B68B6">
        <w:rPr>
          <w:rFonts w:ascii="Times New Roman" w:eastAsia="Times New Roman" w:hAnsi="Times New Roman" w:cs="Times New Roman"/>
          <w:sz w:val="24"/>
          <w:szCs w:val="24"/>
          <w:lang w:val="ru-RU" w:eastAsia="uk-UA"/>
        </w:rPr>
        <w:t>памяті</w:t>
      </w:r>
      <w:proofErr w:type="spellEnd"/>
      <w:r w:rsidRPr="000B68B6">
        <w:rPr>
          <w:rFonts w:ascii="Times New Roman" w:eastAsia="Times New Roman" w:hAnsi="Times New Roman" w:cs="Times New Roman"/>
          <w:sz w:val="24"/>
          <w:szCs w:val="24"/>
          <w:lang w:val="ru-RU" w:eastAsia="uk-UA"/>
        </w:rPr>
        <w:t xml:space="preserve">» ( З </w:t>
      </w:r>
      <w:proofErr w:type="spellStart"/>
      <w:r w:rsidRPr="000B68B6">
        <w:rPr>
          <w:rFonts w:ascii="Times New Roman" w:eastAsia="Times New Roman" w:hAnsi="Times New Roman" w:cs="Times New Roman"/>
          <w:sz w:val="24"/>
          <w:szCs w:val="24"/>
          <w:lang w:val="ru-RU" w:eastAsia="uk-UA"/>
        </w:rPr>
        <w:t>учнями</w:t>
      </w:r>
      <w:proofErr w:type="spellEnd"/>
      <w:r w:rsidRPr="000B68B6">
        <w:rPr>
          <w:rFonts w:ascii="Times New Roman" w:eastAsia="Times New Roman" w:hAnsi="Times New Roman" w:cs="Times New Roman"/>
          <w:sz w:val="24"/>
          <w:szCs w:val="24"/>
          <w:lang w:val="ru-RU" w:eastAsia="uk-UA"/>
        </w:rPr>
        <w:t xml:space="preserve"> 1–11 </w:t>
      </w:r>
      <w:proofErr w:type="spellStart"/>
      <w:r w:rsidRPr="000B68B6">
        <w:rPr>
          <w:rFonts w:ascii="Times New Roman" w:eastAsia="Times New Roman" w:hAnsi="Times New Roman" w:cs="Times New Roman"/>
          <w:sz w:val="24"/>
          <w:szCs w:val="24"/>
          <w:lang w:val="ru-RU" w:eastAsia="uk-UA"/>
        </w:rPr>
        <w:t>класу</w:t>
      </w:r>
      <w:proofErr w:type="spellEnd"/>
      <w:r w:rsidRPr="000B68B6">
        <w:rPr>
          <w:rFonts w:ascii="Times New Roman" w:eastAsia="Times New Roman" w:hAnsi="Times New Roman" w:cs="Times New Roman"/>
          <w:sz w:val="24"/>
          <w:szCs w:val="24"/>
          <w:lang w:val="ru-RU" w:eastAsia="uk-UA"/>
        </w:rPr>
        <w:t>).</w:t>
      </w:r>
      <w:r w:rsidRPr="000B68B6">
        <w:rPr>
          <w:rFonts w:ascii="Times New Roman" w:eastAsia="Times New Roman" w:hAnsi="Times New Roman" w:cs="Times New Roman"/>
          <w:sz w:val="24"/>
          <w:szCs w:val="24"/>
          <w:lang w:eastAsia="uk-UA" w:bidi="uk-UA"/>
        </w:rPr>
        <w:t xml:space="preserve"> класний керівник 8 класу </w:t>
      </w:r>
      <w:proofErr w:type="spellStart"/>
      <w:r w:rsidRPr="000B68B6">
        <w:rPr>
          <w:rFonts w:ascii="Times New Roman" w:eastAsia="Times New Roman" w:hAnsi="Times New Roman" w:cs="Times New Roman"/>
          <w:sz w:val="24"/>
          <w:szCs w:val="24"/>
          <w:lang w:eastAsia="uk-UA" w:bidi="uk-UA"/>
        </w:rPr>
        <w:t>Кірик</w:t>
      </w:r>
      <w:proofErr w:type="spellEnd"/>
      <w:r w:rsidRPr="000B68B6">
        <w:rPr>
          <w:rFonts w:ascii="Times New Roman" w:eastAsia="Times New Roman" w:hAnsi="Times New Roman" w:cs="Times New Roman"/>
          <w:sz w:val="24"/>
          <w:szCs w:val="24"/>
          <w:lang w:eastAsia="uk-UA" w:bidi="uk-UA"/>
        </w:rPr>
        <w:t xml:space="preserve"> І.І. провела годину пам</w:t>
      </w:r>
      <w:r w:rsidRPr="000B68B6">
        <w:rPr>
          <w:rFonts w:ascii="Times New Roman" w:eastAsia="Times New Roman" w:hAnsi="Times New Roman" w:cs="Times New Roman"/>
          <w:sz w:val="24"/>
          <w:szCs w:val="24"/>
          <w:lang w:eastAsia="uk-UA"/>
        </w:rPr>
        <w:t>’</w:t>
      </w:r>
      <w:r w:rsidRPr="000B68B6">
        <w:rPr>
          <w:rFonts w:ascii="Times New Roman" w:eastAsia="Times New Roman" w:hAnsi="Times New Roman" w:cs="Times New Roman"/>
          <w:sz w:val="24"/>
          <w:szCs w:val="24"/>
          <w:lang w:eastAsia="uk-UA" w:bidi="uk-UA"/>
        </w:rPr>
        <w:t xml:space="preserve">яті «Герої не вмирають», присвячену Героям небесної Сотні; до 10 річниці окупації Криму під керівництвом педагога-організатора Левко Г.М. пройшла просвітницька година «Крим – відірвана Батьківщина», а також загальношкільна лінійка, присвячена пам’яті захисника України, односельця Івана </w:t>
      </w:r>
      <w:proofErr w:type="spellStart"/>
      <w:r w:rsidRPr="000B68B6">
        <w:rPr>
          <w:rFonts w:ascii="Times New Roman" w:eastAsia="Times New Roman" w:hAnsi="Times New Roman" w:cs="Times New Roman"/>
          <w:sz w:val="24"/>
          <w:szCs w:val="24"/>
          <w:lang w:eastAsia="uk-UA" w:bidi="uk-UA"/>
        </w:rPr>
        <w:t>Мартича</w:t>
      </w:r>
      <w:proofErr w:type="spellEnd"/>
      <w:r w:rsidRPr="000B68B6">
        <w:rPr>
          <w:rFonts w:ascii="Times New Roman" w:eastAsia="Times New Roman" w:hAnsi="Times New Roman" w:cs="Times New Roman"/>
          <w:sz w:val="24"/>
          <w:szCs w:val="24"/>
          <w:lang w:eastAsia="uk-UA" w:bidi="uk-UA"/>
        </w:rPr>
        <w:t xml:space="preserve"> та відкриття меморіальної дошки на його честь. До Дня героїв вчителькою історії організовано круглий стіл «Герої сучасності». Рій «Побратими» у складі учнів 11 класу взяв участь у І етапі дитячо-юнацької військово-патріотичної гри «Сокіл»(«Джура») .</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На виконання листа МОН «Про створення безпечного освітнього середовища в закладі освіти та попередження і протидії </w:t>
      </w:r>
      <w:proofErr w:type="spellStart"/>
      <w:r w:rsidRPr="000B68B6">
        <w:rPr>
          <w:rFonts w:ascii="Times New Roman" w:eastAsia="Times New Roman" w:hAnsi="Times New Roman" w:cs="Times New Roman"/>
          <w:sz w:val="24"/>
          <w:szCs w:val="24"/>
          <w:lang w:eastAsia="uk-UA" w:bidi="uk-UA"/>
        </w:rPr>
        <w:t>булінгу</w:t>
      </w:r>
      <w:proofErr w:type="spellEnd"/>
      <w:r w:rsidRPr="000B68B6">
        <w:rPr>
          <w:rFonts w:ascii="Times New Roman" w:eastAsia="Times New Roman" w:hAnsi="Times New Roman" w:cs="Times New Roman"/>
          <w:sz w:val="24"/>
          <w:szCs w:val="24"/>
          <w:lang w:eastAsia="uk-UA" w:bidi="uk-UA"/>
        </w:rPr>
        <w:t xml:space="preserve"> (цькуванню)» від 14.08.2020 р. № 1/9-436 та  з метою профілактики жорстокого поводження між учнями під час освітнього процесу та захисту дітей від будь-яких проявів насильства в родинах, з метою недопущення та попередження фактів насильства над дітьми в межах освітнього процесу та в сім’ях сплановано та затверджено заходи. Організована робота, спрямована на роз'яснення прав дітей, відповідальність батьків за неналежне виховання дітей, інформаційна робота щодо роз’яснень прав дитини, ознайомлення стендів з інформацією про телефони довіри, скриньку довіри психологічної служби, організацій, які займаються захистом прав дитини. </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Педагогічним колективом постійно проводиться моніторинг зайнятості учнів у позаурочний час.</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Учнів ознайомлено із діяльністю </w:t>
      </w:r>
      <w:proofErr w:type="spellStart"/>
      <w:r w:rsidRPr="000B68B6">
        <w:rPr>
          <w:rFonts w:ascii="Times New Roman" w:eastAsia="Times New Roman" w:hAnsi="Times New Roman" w:cs="Times New Roman"/>
          <w:sz w:val="24"/>
          <w:szCs w:val="24"/>
          <w:lang w:eastAsia="uk-UA" w:bidi="uk-UA"/>
        </w:rPr>
        <w:t>Кол-центру</w:t>
      </w:r>
      <w:proofErr w:type="spellEnd"/>
      <w:r w:rsidRPr="000B68B6">
        <w:rPr>
          <w:rFonts w:ascii="Times New Roman" w:eastAsia="Times New Roman" w:hAnsi="Times New Roman" w:cs="Times New Roman"/>
          <w:sz w:val="24"/>
          <w:szCs w:val="24"/>
          <w:lang w:eastAsia="uk-UA" w:bidi="uk-UA"/>
        </w:rPr>
        <w:t xml:space="preserve"> Міністерства соціальної політики з питань протидії торгівлі людьми, запобігання та протидії домашньому насильству. На стенді </w:t>
      </w:r>
      <w:r w:rsidRPr="000B68B6">
        <w:rPr>
          <w:rFonts w:ascii="Times New Roman" w:eastAsia="Times New Roman" w:hAnsi="Times New Roman" w:cs="Times New Roman"/>
          <w:sz w:val="24"/>
          <w:szCs w:val="24"/>
          <w:lang w:eastAsia="uk-UA" w:bidi="uk-UA"/>
        </w:rPr>
        <w:lastRenderedPageBreak/>
        <w:t xml:space="preserve">розміщені скорочені телефонні номери </w:t>
      </w:r>
      <w:proofErr w:type="spellStart"/>
      <w:r w:rsidRPr="000B68B6">
        <w:rPr>
          <w:rFonts w:ascii="Times New Roman" w:eastAsia="Times New Roman" w:hAnsi="Times New Roman" w:cs="Times New Roman"/>
          <w:sz w:val="24"/>
          <w:szCs w:val="24"/>
          <w:lang w:eastAsia="uk-UA" w:bidi="uk-UA"/>
        </w:rPr>
        <w:t>Кол-центру</w:t>
      </w:r>
      <w:proofErr w:type="spellEnd"/>
      <w:r w:rsidRPr="000B68B6">
        <w:rPr>
          <w:rFonts w:ascii="Times New Roman" w:eastAsia="Times New Roman" w:hAnsi="Times New Roman" w:cs="Times New Roman"/>
          <w:sz w:val="24"/>
          <w:szCs w:val="24"/>
          <w:lang w:eastAsia="uk-UA" w:bidi="uk-UA"/>
        </w:rPr>
        <w:t>. Також на стенді розміщені телефонні номери Національної безкоштовної гарячої лінії з протидії торгівлі людьми, Національної дитячої «гарячої» лінії з попередження насильства.</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Педагог-організатор Левко Г.М. провела </w:t>
      </w:r>
      <w:proofErr w:type="spellStart"/>
      <w:r w:rsidRPr="000B68B6">
        <w:rPr>
          <w:rFonts w:ascii="Times New Roman" w:eastAsia="Times New Roman" w:hAnsi="Times New Roman" w:cs="Times New Roman"/>
          <w:sz w:val="24"/>
          <w:szCs w:val="24"/>
          <w:lang w:eastAsia="uk-UA" w:bidi="uk-UA"/>
        </w:rPr>
        <w:t>відеолекторій</w:t>
      </w:r>
      <w:proofErr w:type="spellEnd"/>
      <w:r w:rsidRPr="000B68B6">
        <w:rPr>
          <w:rFonts w:ascii="Times New Roman" w:eastAsia="Times New Roman" w:hAnsi="Times New Roman" w:cs="Times New Roman"/>
          <w:sz w:val="24"/>
          <w:szCs w:val="24"/>
          <w:lang w:eastAsia="uk-UA" w:bidi="uk-UA"/>
        </w:rPr>
        <w:t xml:space="preserve"> «Попередження торгівлі людьми: як не стати жертвою рабства?»</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Педагог-організатор </w:t>
      </w:r>
      <w:proofErr w:type="spellStart"/>
      <w:r w:rsidRPr="000B68B6">
        <w:rPr>
          <w:rFonts w:ascii="Times New Roman" w:eastAsia="Times New Roman" w:hAnsi="Times New Roman" w:cs="Times New Roman"/>
          <w:sz w:val="24"/>
          <w:szCs w:val="24"/>
          <w:lang w:eastAsia="uk-UA" w:bidi="uk-UA"/>
        </w:rPr>
        <w:t>Желіховська</w:t>
      </w:r>
      <w:proofErr w:type="spellEnd"/>
      <w:r w:rsidRPr="000B68B6">
        <w:rPr>
          <w:rFonts w:ascii="Times New Roman" w:eastAsia="Times New Roman" w:hAnsi="Times New Roman" w:cs="Times New Roman"/>
          <w:sz w:val="24"/>
          <w:szCs w:val="24"/>
          <w:lang w:eastAsia="uk-UA" w:bidi="uk-UA"/>
        </w:rPr>
        <w:t xml:space="preserve"> Н.С. організувала відзначення  Європейського дня боротьби з торгівлею людьми. у рамках якого проведено інформаційно-просвітницьку годину «Як не стати живим товаром» та </w:t>
      </w:r>
      <w:proofErr w:type="spellStart"/>
      <w:r w:rsidRPr="000B68B6">
        <w:rPr>
          <w:rFonts w:ascii="Times New Roman" w:eastAsia="Times New Roman" w:hAnsi="Times New Roman" w:cs="Times New Roman"/>
          <w:sz w:val="24"/>
          <w:szCs w:val="24"/>
          <w:lang w:eastAsia="uk-UA" w:bidi="uk-UA"/>
        </w:rPr>
        <w:t>флешмоб</w:t>
      </w:r>
      <w:proofErr w:type="spellEnd"/>
      <w:r w:rsidRPr="000B68B6">
        <w:rPr>
          <w:rFonts w:ascii="Times New Roman" w:eastAsia="Times New Roman" w:hAnsi="Times New Roman" w:cs="Times New Roman"/>
          <w:sz w:val="24"/>
          <w:szCs w:val="24"/>
          <w:lang w:eastAsia="uk-UA" w:bidi="uk-UA"/>
        </w:rPr>
        <w:t xml:space="preserve"> «Я – не товар».</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У ліцеї не зафіксовані прояви жорстокого поводження між учнями, прояви насильства між дітьми, насилля по відношенню до дитини в сім’ях. З метою забезпечення безпеки дітей під час освітнього процесу ведеться контроль за перебуванням сторонніх осіб на території школи з боку чергових вчителів та технічних працівників. Проводиться робота щодо виявлення неблагонадійних сімей, </w:t>
      </w:r>
      <w:proofErr w:type="spellStart"/>
      <w:r w:rsidRPr="000B68B6">
        <w:rPr>
          <w:rFonts w:ascii="Times New Roman" w:eastAsia="Times New Roman" w:hAnsi="Times New Roman" w:cs="Times New Roman"/>
          <w:sz w:val="24"/>
          <w:szCs w:val="24"/>
          <w:lang w:eastAsia="uk-UA" w:bidi="uk-UA"/>
        </w:rPr>
        <w:t>сімей</w:t>
      </w:r>
      <w:proofErr w:type="spellEnd"/>
      <w:r w:rsidRPr="000B68B6">
        <w:rPr>
          <w:rFonts w:ascii="Times New Roman" w:eastAsia="Times New Roman" w:hAnsi="Times New Roman" w:cs="Times New Roman"/>
          <w:sz w:val="24"/>
          <w:szCs w:val="24"/>
          <w:lang w:eastAsia="uk-UA" w:bidi="uk-UA"/>
        </w:rPr>
        <w:t xml:space="preserve">, в яких виховуються діти, що опинились у скрутних життєвих обставинах. Проведено ряд заходів з батьками учнів 1-11 класів щодо роз’яснення прав дітей, прав і обов’язків батьків,  виховні заходи профілактичного напрямку для дітей,  організована робота «скриньки довіри». На належному рівні організовано у школі дозвілля у позаурочний час. Проводяться різноманітні виховні заходи, працюють гуртки, сплановано спортивні змагання. Учні, які потребують уваги, по можливості залучаються до громадської та гурткової роботи, беруть активну участь у спортивних змаганнях. З метою попередження насилля працює Рада профілактики правопорушень. Сплановані заходи правової освіти, лекторії правових знань для учнів та батьків. Проводяться індивідуальні бесіди з учнями, схильними до правопорушень, агресії, девіантної поведінки. </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Проводиться постійна робота з батьками щодо роз’яснення наслідків здійснення насильства стосовно дитини, порушення прав дитини. </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У ліцеї приділяється належна увага естетичному вихованню учнів, учні беруть участь у заходах, які формують в учнів естетичні погляди, смаки, почуття прекрасного: виставка-конкурс «Квітковий вернісаж», виставки робіт учнів, що відвідують шкільні гуртки, тематичні виставки малюнків, конкурси «Новорічна композиція», «Природа і фантазія», конкурс-презентація «Непереможна квітуча Україна». У міському етапі конкурсу  «Новорічна композиція» </w:t>
      </w:r>
      <w:proofErr w:type="spellStart"/>
      <w:r w:rsidRPr="000B68B6">
        <w:rPr>
          <w:rFonts w:ascii="Times New Roman" w:eastAsia="Times New Roman" w:hAnsi="Times New Roman" w:cs="Times New Roman"/>
          <w:sz w:val="24"/>
          <w:szCs w:val="24"/>
          <w:lang w:eastAsia="uk-UA" w:bidi="uk-UA"/>
        </w:rPr>
        <w:t>Бечкало</w:t>
      </w:r>
      <w:proofErr w:type="spellEnd"/>
      <w:r w:rsidRPr="000B68B6">
        <w:rPr>
          <w:rFonts w:ascii="Times New Roman" w:eastAsia="Times New Roman" w:hAnsi="Times New Roman" w:cs="Times New Roman"/>
          <w:sz w:val="24"/>
          <w:szCs w:val="24"/>
          <w:lang w:eastAsia="uk-UA" w:bidi="uk-UA"/>
        </w:rPr>
        <w:t xml:space="preserve"> Вероніка (6 кл.) та Левко Наталя (9 кл.) зайняли ІІІ місце у номінаціях «Сюжетна композиція» та «Новорічний вінок».</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 xml:space="preserve">    </w:t>
      </w:r>
    </w:p>
    <w:p w:rsidR="000B68B6" w:rsidRPr="000B68B6" w:rsidRDefault="000B68B6" w:rsidP="000B68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bidi="uk-UA"/>
        </w:rPr>
      </w:pPr>
      <w:r w:rsidRPr="000B68B6">
        <w:rPr>
          <w:rFonts w:ascii="Times New Roman" w:eastAsia="Times New Roman" w:hAnsi="Times New Roman" w:cs="Times New Roman"/>
          <w:sz w:val="24"/>
          <w:szCs w:val="24"/>
          <w:lang w:eastAsia="uk-UA" w:bidi="uk-UA"/>
        </w:rPr>
        <w:t>У ліцеї працює 7 гуртків</w:t>
      </w:r>
    </w:p>
    <w:tbl>
      <w:tblPr>
        <w:tblStyle w:val="a4"/>
        <w:tblW w:w="9430" w:type="dxa"/>
        <w:tblLayout w:type="fixed"/>
        <w:tblLook w:val="04A0" w:firstRow="1" w:lastRow="0" w:firstColumn="1" w:lastColumn="0" w:noHBand="0" w:noVBand="1"/>
      </w:tblPr>
      <w:tblGrid>
        <w:gridCol w:w="4077"/>
        <w:gridCol w:w="284"/>
        <w:gridCol w:w="283"/>
        <w:gridCol w:w="284"/>
        <w:gridCol w:w="283"/>
        <w:gridCol w:w="567"/>
        <w:gridCol w:w="426"/>
        <w:gridCol w:w="567"/>
        <w:gridCol w:w="622"/>
        <w:gridCol w:w="512"/>
        <w:gridCol w:w="567"/>
        <w:gridCol w:w="958"/>
      </w:tblGrid>
      <w:tr w:rsidR="000B68B6" w:rsidRPr="000B68B6" w:rsidTr="000B68B6">
        <w:trPr>
          <w:trHeight w:val="679"/>
        </w:trPr>
        <w:tc>
          <w:tcPr>
            <w:tcW w:w="4077" w:type="dxa"/>
            <w:tcBorders>
              <w:tl2br w:val="single" w:sz="4" w:space="0" w:color="auto"/>
              <w:tr2bl w:val="nil"/>
            </w:tcBorders>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 xml:space="preserve">                              Клас</w:t>
            </w:r>
          </w:p>
          <w:p w:rsidR="000B68B6" w:rsidRPr="000B68B6" w:rsidRDefault="000B68B6" w:rsidP="000B68B6">
            <w:pPr>
              <w:jc w:val="both"/>
              <w:rPr>
                <w:rFonts w:ascii="Times New Roman" w:hAnsi="Times New Roman" w:cs="Times New Roman"/>
                <w:sz w:val="24"/>
                <w:szCs w:val="24"/>
              </w:rPr>
            </w:pPr>
          </w:p>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 xml:space="preserve">     Назва гуртка</w:t>
            </w:r>
          </w:p>
        </w:tc>
        <w:tc>
          <w:tcPr>
            <w:tcW w:w="284"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w:t>
            </w:r>
          </w:p>
        </w:tc>
        <w:tc>
          <w:tcPr>
            <w:tcW w:w="283"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2</w:t>
            </w:r>
          </w:p>
        </w:tc>
        <w:tc>
          <w:tcPr>
            <w:tcW w:w="284"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3</w:t>
            </w:r>
          </w:p>
        </w:tc>
        <w:tc>
          <w:tcPr>
            <w:tcW w:w="283"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4</w:t>
            </w: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5</w:t>
            </w:r>
          </w:p>
        </w:tc>
        <w:tc>
          <w:tcPr>
            <w:tcW w:w="426"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6</w:t>
            </w: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7</w:t>
            </w:r>
          </w:p>
        </w:tc>
        <w:tc>
          <w:tcPr>
            <w:tcW w:w="622"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8</w:t>
            </w:r>
          </w:p>
        </w:tc>
        <w:tc>
          <w:tcPr>
            <w:tcW w:w="512"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9</w:t>
            </w: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11</w:t>
            </w: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Всього</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proofErr w:type="spellStart"/>
            <w:r w:rsidRPr="000B68B6">
              <w:rPr>
                <w:rFonts w:ascii="Times New Roman" w:hAnsi="Times New Roman" w:cs="Times New Roman"/>
                <w:sz w:val="24"/>
                <w:szCs w:val="24"/>
              </w:rPr>
              <w:t>Історико-краєзнавчий</w:t>
            </w:r>
            <w:proofErr w:type="spellEnd"/>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426"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w:t>
            </w: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14</w:t>
            </w:r>
          </w:p>
        </w:tc>
        <w:tc>
          <w:tcPr>
            <w:tcW w:w="622" w:type="dxa"/>
          </w:tcPr>
          <w:p w:rsidR="000B68B6" w:rsidRPr="000B68B6" w:rsidRDefault="000B68B6" w:rsidP="000B68B6">
            <w:pPr>
              <w:jc w:val="both"/>
              <w:rPr>
                <w:rFonts w:ascii="Times New Roman" w:hAnsi="Times New Roman" w:cs="Times New Roman"/>
                <w:sz w:val="24"/>
                <w:szCs w:val="24"/>
              </w:rPr>
            </w:pPr>
          </w:p>
        </w:tc>
        <w:tc>
          <w:tcPr>
            <w:tcW w:w="512"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Баскетбольний</w:t>
            </w: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426"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10</w:t>
            </w: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9</w:t>
            </w:r>
          </w:p>
        </w:tc>
        <w:tc>
          <w:tcPr>
            <w:tcW w:w="622" w:type="dxa"/>
          </w:tcPr>
          <w:p w:rsidR="000B68B6" w:rsidRPr="000B68B6" w:rsidRDefault="000B68B6" w:rsidP="000B68B6">
            <w:pPr>
              <w:jc w:val="both"/>
              <w:rPr>
                <w:rFonts w:ascii="Times New Roman" w:hAnsi="Times New Roman" w:cs="Times New Roman"/>
                <w:sz w:val="24"/>
                <w:szCs w:val="24"/>
              </w:rPr>
            </w:pPr>
          </w:p>
        </w:tc>
        <w:tc>
          <w:tcPr>
            <w:tcW w:w="512"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Ансамблевий</w:t>
            </w: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c>
          <w:tcPr>
            <w:tcW w:w="426"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622" w:type="dxa"/>
          </w:tcPr>
          <w:p w:rsidR="000B68B6" w:rsidRPr="000B68B6" w:rsidRDefault="000B68B6" w:rsidP="000B68B6">
            <w:pPr>
              <w:jc w:val="both"/>
              <w:rPr>
                <w:rFonts w:ascii="Times New Roman" w:hAnsi="Times New Roman" w:cs="Times New Roman"/>
                <w:sz w:val="24"/>
                <w:szCs w:val="24"/>
              </w:rPr>
            </w:pPr>
          </w:p>
        </w:tc>
        <w:tc>
          <w:tcPr>
            <w:tcW w:w="512"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«Цивільний захист»</w:t>
            </w: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b/>
                <w:sz w:val="24"/>
                <w:szCs w:val="24"/>
              </w:rPr>
            </w:pPr>
          </w:p>
        </w:tc>
        <w:tc>
          <w:tcPr>
            <w:tcW w:w="426"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622" w:type="dxa"/>
          </w:tcPr>
          <w:p w:rsidR="000B68B6" w:rsidRPr="000B68B6" w:rsidRDefault="000B68B6" w:rsidP="000B68B6">
            <w:pPr>
              <w:jc w:val="both"/>
              <w:rPr>
                <w:rFonts w:ascii="Times New Roman" w:hAnsi="Times New Roman" w:cs="Times New Roman"/>
                <w:sz w:val="24"/>
                <w:szCs w:val="24"/>
              </w:rPr>
            </w:pPr>
          </w:p>
        </w:tc>
        <w:tc>
          <w:tcPr>
            <w:tcW w:w="512"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6</w:t>
            </w: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9</w:t>
            </w: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«Туризм»</w:t>
            </w: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426"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5</w:t>
            </w:r>
          </w:p>
        </w:tc>
        <w:tc>
          <w:tcPr>
            <w:tcW w:w="622"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10</w:t>
            </w:r>
          </w:p>
        </w:tc>
        <w:tc>
          <w:tcPr>
            <w:tcW w:w="512"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«Джура»</w:t>
            </w: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426"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622" w:type="dxa"/>
          </w:tcPr>
          <w:p w:rsidR="000B68B6" w:rsidRPr="000B68B6" w:rsidRDefault="000B68B6" w:rsidP="000B68B6">
            <w:pPr>
              <w:jc w:val="both"/>
              <w:rPr>
                <w:rFonts w:ascii="Times New Roman" w:hAnsi="Times New Roman" w:cs="Times New Roman"/>
                <w:sz w:val="24"/>
                <w:szCs w:val="24"/>
              </w:rPr>
            </w:pPr>
          </w:p>
        </w:tc>
        <w:tc>
          <w:tcPr>
            <w:tcW w:w="512"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c>
          <w:tcPr>
            <w:tcW w:w="567" w:type="dxa"/>
          </w:tcPr>
          <w:p w:rsidR="000B68B6" w:rsidRPr="000B68B6" w:rsidRDefault="000B68B6" w:rsidP="000B68B6">
            <w:pPr>
              <w:jc w:val="both"/>
              <w:rPr>
                <w:rFonts w:ascii="Times New Roman" w:hAnsi="Times New Roman" w:cs="Times New Roman"/>
                <w:sz w:val="24"/>
                <w:szCs w:val="24"/>
              </w:rPr>
            </w:pP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r w:rsidR="000B68B6" w:rsidRPr="000B68B6" w:rsidTr="000B68B6">
        <w:tc>
          <w:tcPr>
            <w:tcW w:w="4077"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«Умілі руки»</w:t>
            </w:r>
          </w:p>
        </w:tc>
        <w:tc>
          <w:tcPr>
            <w:tcW w:w="284" w:type="dxa"/>
          </w:tcPr>
          <w:p w:rsidR="000B68B6" w:rsidRPr="000B68B6" w:rsidRDefault="000B68B6" w:rsidP="000B68B6">
            <w:pPr>
              <w:jc w:val="both"/>
              <w:rPr>
                <w:rFonts w:ascii="Times New Roman" w:hAnsi="Times New Roman" w:cs="Times New Roman"/>
                <w:sz w:val="24"/>
                <w:szCs w:val="24"/>
              </w:rPr>
            </w:pPr>
          </w:p>
        </w:tc>
        <w:tc>
          <w:tcPr>
            <w:tcW w:w="283"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7</w:t>
            </w:r>
          </w:p>
        </w:tc>
        <w:tc>
          <w:tcPr>
            <w:tcW w:w="284"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5</w:t>
            </w:r>
          </w:p>
        </w:tc>
        <w:tc>
          <w:tcPr>
            <w:tcW w:w="283"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2</w:t>
            </w:r>
          </w:p>
        </w:tc>
        <w:tc>
          <w:tcPr>
            <w:tcW w:w="567" w:type="dxa"/>
          </w:tcPr>
          <w:p w:rsidR="000B68B6" w:rsidRPr="000B68B6" w:rsidRDefault="000B68B6" w:rsidP="000B68B6">
            <w:pPr>
              <w:jc w:val="both"/>
              <w:rPr>
                <w:rFonts w:ascii="Times New Roman" w:hAnsi="Times New Roman" w:cs="Times New Roman"/>
                <w:sz w:val="24"/>
                <w:szCs w:val="24"/>
              </w:rPr>
            </w:pPr>
          </w:p>
        </w:tc>
        <w:tc>
          <w:tcPr>
            <w:tcW w:w="426"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622" w:type="dxa"/>
          </w:tcPr>
          <w:p w:rsidR="000B68B6" w:rsidRPr="000B68B6" w:rsidRDefault="000B68B6" w:rsidP="000B68B6">
            <w:pPr>
              <w:jc w:val="both"/>
              <w:rPr>
                <w:rFonts w:ascii="Times New Roman" w:hAnsi="Times New Roman" w:cs="Times New Roman"/>
                <w:sz w:val="24"/>
                <w:szCs w:val="24"/>
              </w:rPr>
            </w:pPr>
          </w:p>
        </w:tc>
        <w:tc>
          <w:tcPr>
            <w:tcW w:w="512" w:type="dxa"/>
          </w:tcPr>
          <w:p w:rsidR="000B68B6" w:rsidRPr="000B68B6" w:rsidRDefault="000B68B6" w:rsidP="000B68B6">
            <w:pPr>
              <w:jc w:val="both"/>
              <w:rPr>
                <w:rFonts w:ascii="Times New Roman" w:hAnsi="Times New Roman" w:cs="Times New Roman"/>
                <w:sz w:val="24"/>
                <w:szCs w:val="24"/>
              </w:rPr>
            </w:pPr>
          </w:p>
        </w:tc>
        <w:tc>
          <w:tcPr>
            <w:tcW w:w="567" w:type="dxa"/>
          </w:tcPr>
          <w:p w:rsidR="000B68B6" w:rsidRPr="000B68B6" w:rsidRDefault="000B68B6" w:rsidP="000B68B6">
            <w:pPr>
              <w:jc w:val="both"/>
              <w:rPr>
                <w:rFonts w:ascii="Times New Roman" w:hAnsi="Times New Roman" w:cs="Times New Roman"/>
                <w:sz w:val="24"/>
                <w:szCs w:val="24"/>
              </w:rPr>
            </w:pPr>
          </w:p>
        </w:tc>
        <w:tc>
          <w:tcPr>
            <w:tcW w:w="958" w:type="dxa"/>
          </w:tcPr>
          <w:p w:rsidR="000B68B6" w:rsidRPr="000B68B6" w:rsidRDefault="000B68B6" w:rsidP="000B68B6">
            <w:pPr>
              <w:jc w:val="both"/>
              <w:rPr>
                <w:rFonts w:ascii="Times New Roman" w:hAnsi="Times New Roman" w:cs="Times New Roman"/>
                <w:sz w:val="24"/>
                <w:szCs w:val="24"/>
              </w:rPr>
            </w:pPr>
            <w:r w:rsidRPr="000B68B6">
              <w:rPr>
                <w:rFonts w:ascii="Times New Roman" w:hAnsi="Times New Roman" w:cs="Times New Roman"/>
                <w:sz w:val="24"/>
                <w:szCs w:val="24"/>
              </w:rPr>
              <w:t>15</w:t>
            </w:r>
          </w:p>
        </w:tc>
      </w:tr>
    </w:tbl>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lastRenderedPageBreak/>
        <w:t xml:space="preserve">   Основними напрямами роботи гуртків є закріплення, збагачення знань, набутих учнями у процесі навчання, розширення загального освітнього кругозору, формування інтересів до різних галузей науки, мистецтва, спорту, виявлення та розвиток індивідуальних творчих здібностей та нахилів.</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З метою демократизації управління ліцеєм, формування активної соціальної та громадянської свідомості молоді  працює орган учнівського самоврядування – Дитячо-юнацька Ліга, роботу якої курує педагог-організатор Левко Г.М.</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Робота учнівського самоврядування спрямована на тісну співпрацю учнів, вчителів та батьків, це сприяє розвитку в учнів їх здібностей, талантів, умінню організовувати змістовне дозвілля та відпочинок.</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ДЮЛ поділяється на чотири колегії, за кожною з яких закріплений педагог-консультант:</w:t>
      </w:r>
    </w:p>
    <w:p w:rsidR="000B68B6" w:rsidRPr="000B68B6" w:rsidRDefault="000B68B6" w:rsidP="000B68B6">
      <w:pPr>
        <w:numPr>
          <w:ilvl w:val="0"/>
          <w:numId w:val="13"/>
        </w:numPr>
        <w:spacing w:before="0"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колегія культури і дозвілля (консультант Левко Г.М.)</w:t>
      </w:r>
    </w:p>
    <w:p w:rsidR="000B68B6" w:rsidRPr="000B68B6" w:rsidRDefault="000B68B6" w:rsidP="000B68B6">
      <w:pPr>
        <w:numPr>
          <w:ilvl w:val="0"/>
          <w:numId w:val="13"/>
        </w:numPr>
        <w:spacing w:before="0"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колегія фізичної культури та спорту (консультант Сенько І.Д.)</w:t>
      </w:r>
    </w:p>
    <w:p w:rsidR="000B68B6" w:rsidRPr="000B68B6" w:rsidRDefault="000B68B6" w:rsidP="000B68B6">
      <w:pPr>
        <w:numPr>
          <w:ilvl w:val="0"/>
          <w:numId w:val="13"/>
        </w:numPr>
        <w:spacing w:before="0"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етична колегія (консультант </w:t>
      </w:r>
      <w:proofErr w:type="spellStart"/>
      <w:r w:rsidRPr="000B68B6">
        <w:rPr>
          <w:rFonts w:ascii="Times New Roman" w:hAnsi="Times New Roman" w:cs="Times New Roman"/>
          <w:sz w:val="24"/>
          <w:szCs w:val="24"/>
        </w:rPr>
        <w:t>Берездецька</w:t>
      </w:r>
      <w:proofErr w:type="spellEnd"/>
      <w:r w:rsidRPr="000B68B6">
        <w:rPr>
          <w:rFonts w:ascii="Times New Roman" w:hAnsi="Times New Roman" w:cs="Times New Roman"/>
          <w:sz w:val="24"/>
          <w:szCs w:val="24"/>
        </w:rPr>
        <w:t xml:space="preserve"> О.А.)</w:t>
      </w:r>
    </w:p>
    <w:p w:rsidR="000B68B6" w:rsidRPr="000B68B6" w:rsidRDefault="000B68B6" w:rsidP="000B68B6">
      <w:pPr>
        <w:numPr>
          <w:ilvl w:val="0"/>
          <w:numId w:val="13"/>
        </w:numPr>
        <w:spacing w:before="0"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прес-центр (консультант </w:t>
      </w:r>
      <w:proofErr w:type="spellStart"/>
      <w:r w:rsidRPr="000B68B6">
        <w:rPr>
          <w:rFonts w:ascii="Times New Roman" w:hAnsi="Times New Roman" w:cs="Times New Roman"/>
          <w:sz w:val="24"/>
          <w:szCs w:val="24"/>
        </w:rPr>
        <w:t>Чубко</w:t>
      </w:r>
      <w:proofErr w:type="spellEnd"/>
      <w:r w:rsidRPr="000B68B6">
        <w:rPr>
          <w:rFonts w:ascii="Times New Roman" w:hAnsi="Times New Roman" w:cs="Times New Roman"/>
          <w:sz w:val="24"/>
          <w:szCs w:val="24"/>
        </w:rPr>
        <w:t xml:space="preserve"> У.М.)</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Робота учнів у комісіях учнівського самоврядування сприяла вихованню почуття господаря ліцею, класу, вмінню співпрацювати на принципах рівності, демократизму.</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Зокрема, робота колегії культури і дозвілля та етичної </w:t>
      </w:r>
      <w:proofErr w:type="spellStart"/>
      <w:r w:rsidRPr="000B68B6">
        <w:rPr>
          <w:rFonts w:ascii="Times New Roman" w:hAnsi="Times New Roman" w:cs="Times New Roman"/>
          <w:sz w:val="24"/>
          <w:szCs w:val="24"/>
        </w:rPr>
        <w:t>клегії</w:t>
      </w:r>
      <w:proofErr w:type="spellEnd"/>
      <w:r w:rsidRPr="000B68B6">
        <w:rPr>
          <w:rFonts w:ascii="Times New Roman" w:hAnsi="Times New Roman" w:cs="Times New Roman"/>
          <w:sz w:val="24"/>
          <w:szCs w:val="24"/>
        </w:rPr>
        <w:t xml:space="preserve">  направлялася у русло збереження шкільного майна, чергування по школі. Багато уваги приділяли комісії питанню налагодження дисципліни учнів. Також робота спрямовувалась на організацію акцій милосердя, збір продуктів для воїнів, які захищають територіальну цілісність України. Проводилися заходи національно-патріотичного характеру, зокрема День вчителя, День людей похилого віку, Уроки мужності, День українського козацтва, День захисника України, спортивні змагання.</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Члени учнівського самоврядування  творчо і цікаво підійшли до організації дозвілля молодших школярів: комісія фізичної культури і спорту проводила різноманітні рухливі ігри та естафети, також було організовано роботу клубу «Чемні та ввічливі», проведено конкурси малюнків, читців, виставка декоративно-прикладного мистецтва, спортивні конкурси, організація тематичних виставок, свят народного календаря.</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Члени учнівського самоврядування беруть активну участь у підтримці наших захисників, зокрема вони долучалися до в’язання маскувальних сіток, плели патріотичні браслети, виготовляли енергетичні батончики, виготовляли окопні свічки та ініціювали серед учнів акцію «Лист воїну».</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Цікаво, емоційно та весело у ліцеї пройшло святкування Дня української хустки, Дня вишиванки, Дня матері, Дня захисту дітей. Педагоги та учні проявили неабияку творчість, креативність, винахідливість у підготовці цих заходів.</w:t>
      </w:r>
    </w:p>
    <w:p w:rsidR="000B68B6" w:rsidRPr="000B68B6" w:rsidRDefault="000B68B6" w:rsidP="000B68B6">
      <w:pPr>
        <w:spacing w:after="0" w:line="240" w:lineRule="auto"/>
        <w:jc w:val="both"/>
        <w:rPr>
          <w:rFonts w:ascii="Times New Roman" w:hAnsi="Times New Roman" w:cs="Times New Roman"/>
          <w:sz w:val="24"/>
          <w:szCs w:val="24"/>
        </w:rPr>
      </w:pPr>
      <w:r w:rsidRPr="000B68B6">
        <w:rPr>
          <w:rFonts w:ascii="Times New Roman" w:hAnsi="Times New Roman" w:cs="Times New Roman"/>
          <w:sz w:val="24"/>
          <w:szCs w:val="24"/>
        </w:rPr>
        <w:t xml:space="preserve"> </w:t>
      </w:r>
    </w:p>
    <w:p w:rsidR="000B68B6" w:rsidRPr="008038D8" w:rsidRDefault="000B68B6" w:rsidP="000B68B6">
      <w:pPr>
        <w:spacing w:after="0" w:line="240" w:lineRule="auto"/>
        <w:jc w:val="both"/>
        <w:rPr>
          <w:rFonts w:ascii="Times New Roman" w:hAnsi="Times New Roman" w:cs="Times New Roman"/>
          <w:sz w:val="28"/>
          <w:szCs w:val="28"/>
        </w:rPr>
      </w:pPr>
    </w:p>
    <w:p w:rsidR="000B68B6" w:rsidRPr="008038D8" w:rsidRDefault="000B68B6" w:rsidP="000B68B6">
      <w:pPr>
        <w:spacing w:after="0" w:line="240" w:lineRule="auto"/>
        <w:jc w:val="both"/>
        <w:rPr>
          <w:rFonts w:ascii="Times New Roman" w:hAnsi="Times New Roman" w:cs="Times New Roman"/>
          <w:sz w:val="28"/>
          <w:szCs w:val="28"/>
        </w:rPr>
      </w:pPr>
    </w:p>
    <w:p w:rsidR="000B68B6" w:rsidRDefault="000B68B6" w:rsidP="000B68B6">
      <w:pPr>
        <w:spacing w:after="0" w:line="240" w:lineRule="auto"/>
        <w:jc w:val="both"/>
        <w:rPr>
          <w:rFonts w:ascii="Times New Roman" w:hAnsi="Times New Roman" w:cs="Times New Roman"/>
          <w:sz w:val="28"/>
          <w:szCs w:val="28"/>
        </w:rPr>
      </w:pPr>
    </w:p>
    <w:p w:rsidR="00A54045" w:rsidRPr="008038D8" w:rsidRDefault="00A54045" w:rsidP="00A54045">
      <w:pPr>
        <w:spacing w:after="0" w:line="240" w:lineRule="auto"/>
        <w:jc w:val="both"/>
        <w:rPr>
          <w:rFonts w:ascii="Times New Roman" w:hAnsi="Times New Roman" w:cs="Times New Roman"/>
          <w:sz w:val="28"/>
          <w:szCs w:val="28"/>
        </w:rPr>
      </w:pPr>
    </w:p>
    <w:p w:rsidR="008159F3" w:rsidRPr="00204731" w:rsidRDefault="008159F3" w:rsidP="00A54045">
      <w:pPr>
        <w:spacing w:before="0" w:after="0" w:line="240" w:lineRule="auto"/>
        <w:jc w:val="both"/>
        <w:rPr>
          <w:rFonts w:ascii="Times New Roman" w:eastAsia="Calibri" w:hAnsi="Times New Roman" w:cs="Times New Roman"/>
          <w:sz w:val="24"/>
          <w:szCs w:val="24"/>
        </w:rPr>
      </w:pPr>
    </w:p>
    <w:p w:rsidR="00B73036" w:rsidRPr="00204731" w:rsidRDefault="00B73036" w:rsidP="005F13AF">
      <w:pPr>
        <w:spacing w:after="0" w:line="240" w:lineRule="auto"/>
        <w:contextualSpacing/>
        <w:jc w:val="both"/>
        <w:outlineLvl w:val="0"/>
        <w:rPr>
          <w:rFonts w:ascii="Times New Roman" w:eastAsia="Calibri" w:hAnsi="Times New Roman" w:cs="Times New Roman"/>
          <w:sz w:val="24"/>
          <w:szCs w:val="24"/>
        </w:rPr>
      </w:pPr>
    </w:p>
    <w:p w:rsidR="00F93AFE" w:rsidRPr="00204731" w:rsidRDefault="005C0C2D"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РОЗДІЛ І</w:t>
      </w:r>
      <w:r w:rsidRPr="00204731">
        <w:rPr>
          <w:rFonts w:ascii="Times New Roman" w:eastAsia="Times New Roman" w:hAnsi="Times New Roman" w:cs="Times New Roman"/>
          <w:color w:val="000000" w:themeColor="text1"/>
          <w:sz w:val="24"/>
          <w:szCs w:val="24"/>
          <w:lang w:val="en-US"/>
        </w:rPr>
        <w:t>V</w:t>
      </w:r>
      <w:r w:rsidRPr="00204731">
        <w:rPr>
          <w:rFonts w:ascii="Times New Roman" w:eastAsia="Times New Roman" w:hAnsi="Times New Roman" w:cs="Times New Roman"/>
          <w:color w:val="000000" w:themeColor="text1"/>
          <w:sz w:val="24"/>
          <w:szCs w:val="24"/>
        </w:rPr>
        <w:t>. УПРАВЛІНСЬКІ ПРОЦЕСИ ЗАКЛАДУ ОСВІТИ</w:t>
      </w:r>
    </w:p>
    <w:p w:rsidR="00F93AFE" w:rsidRPr="00204731"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4"/>
          <w:szCs w:val="24"/>
        </w:rPr>
      </w:pPr>
    </w:p>
    <w:p w:rsidR="000B68B6" w:rsidRDefault="00F93AFE" w:rsidP="002B334B">
      <w:pPr>
        <w:jc w:val="both"/>
        <w:rPr>
          <w:rFonts w:ascii="Times New Roman" w:hAnsi="Times New Roman" w:cs="Times New Roman"/>
          <w:b/>
          <w:sz w:val="24"/>
          <w:szCs w:val="24"/>
        </w:rPr>
      </w:pPr>
      <w:r w:rsidRPr="00204731">
        <w:rPr>
          <w:rFonts w:ascii="Times New Roman" w:eastAsia="Times New Roman" w:hAnsi="Times New Roman" w:cs="Times New Roman"/>
          <w:color w:val="000000" w:themeColor="text1"/>
          <w:sz w:val="24"/>
          <w:szCs w:val="24"/>
        </w:rPr>
        <w:lastRenderedPageBreak/>
        <w:t xml:space="preserve">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w:t>
      </w:r>
      <w:r w:rsidR="00346C94" w:rsidRPr="00204731">
        <w:rPr>
          <w:rFonts w:ascii="Times New Roman" w:eastAsia="Times New Roman" w:hAnsi="Times New Roman" w:cs="Times New Roman"/>
          <w:color w:val="000000" w:themeColor="text1"/>
          <w:sz w:val="24"/>
          <w:szCs w:val="24"/>
        </w:rPr>
        <w:t>С</w:t>
      </w:r>
      <w:r w:rsidRPr="00204731">
        <w:rPr>
          <w:rFonts w:ascii="Times New Roman" w:eastAsia="Times New Roman" w:hAnsi="Times New Roman" w:cs="Times New Roman"/>
          <w:color w:val="000000" w:themeColor="text1"/>
          <w:sz w:val="24"/>
          <w:szCs w:val="24"/>
        </w:rPr>
        <w:t>тратегії розвитку, що містить визначення цінностей, які сповідує заклад.</w:t>
      </w:r>
      <w:r w:rsidR="006B4107" w:rsidRPr="00204731">
        <w:rPr>
          <w:rFonts w:ascii="Times New Roman" w:eastAsia="Times New Roman" w:hAnsi="Times New Roman" w:cs="Times New Roman"/>
          <w:color w:val="000000" w:themeColor="text1"/>
          <w:sz w:val="24"/>
          <w:szCs w:val="24"/>
        </w:rPr>
        <w:t xml:space="preserve"> </w:t>
      </w:r>
      <w:r w:rsidR="006B4107" w:rsidRPr="00204731">
        <w:rPr>
          <w:rFonts w:ascii="Times New Roman" w:eastAsia="Times New Roman" w:hAnsi="Times New Roman" w:cs="Times New Roman"/>
          <w:sz w:val="24"/>
          <w:szCs w:val="24"/>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шкільного сайту, груп у соціальних мережах.</w:t>
      </w:r>
      <w:r w:rsidR="007B207C" w:rsidRPr="00204731">
        <w:rPr>
          <w:rFonts w:ascii="Times New Roman" w:hAnsi="Times New Roman" w:cs="Times New Roman"/>
          <w:b/>
          <w:sz w:val="24"/>
          <w:szCs w:val="24"/>
        </w:rPr>
        <w:t xml:space="preserve"> </w:t>
      </w:r>
      <w:r w:rsidR="007B207C" w:rsidRPr="00204731">
        <w:rPr>
          <w:rFonts w:ascii="Times New Roman" w:hAnsi="Times New Roman" w:cs="Times New Roman"/>
          <w:sz w:val="24"/>
          <w:szCs w:val="24"/>
        </w:rPr>
        <w:t xml:space="preserve"> Першочерговим завданням адмініст</w:t>
      </w:r>
      <w:r w:rsidR="00A47B6D" w:rsidRPr="00204731">
        <w:rPr>
          <w:rFonts w:ascii="Times New Roman" w:hAnsi="Times New Roman" w:cs="Times New Roman"/>
          <w:sz w:val="24"/>
          <w:szCs w:val="24"/>
        </w:rPr>
        <w:t>рації є організація роботи ліцею</w:t>
      </w:r>
      <w:r w:rsidR="007B207C" w:rsidRPr="00204731">
        <w:rPr>
          <w:rFonts w:ascii="Times New Roman" w:hAnsi="Times New Roman" w:cs="Times New Roman"/>
          <w:sz w:val="24"/>
          <w:szCs w:val="24"/>
        </w:rPr>
        <w:t>,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7B207C" w:rsidRPr="000B68B6" w:rsidRDefault="000B68B6" w:rsidP="002B334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B207C" w:rsidRPr="00204731">
        <w:rPr>
          <w:rFonts w:ascii="Times New Roman" w:hAnsi="Times New Roman" w:cs="Times New Roman"/>
          <w:sz w:val="24"/>
          <w:szCs w:val="24"/>
        </w:rPr>
        <w:t xml:space="preserve">Враховуючи сучасні </w:t>
      </w:r>
      <w:r w:rsidR="00B0586E" w:rsidRPr="00204731">
        <w:rPr>
          <w:rFonts w:ascii="Times New Roman" w:hAnsi="Times New Roman" w:cs="Times New Roman"/>
          <w:sz w:val="24"/>
          <w:szCs w:val="24"/>
        </w:rPr>
        <w:t>вимоги, стиль керівництва ліцеєм</w:t>
      </w:r>
      <w:r w:rsidR="007B207C" w:rsidRPr="00204731">
        <w:rPr>
          <w:rFonts w:ascii="Times New Roman" w:hAnsi="Times New Roman" w:cs="Times New Roman"/>
          <w:sz w:val="24"/>
          <w:szCs w:val="24"/>
        </w:rPr>
        <w:t xml:space="preserve"> більш близький до демократичного, так як більшість рішень приймаються на основі врахування думки колективу й інтересів справи. Рішення до управління та контролю за </w:t>
      </w:r>
      <w:r w:rsidR="00EF7D31" w:rsidRPr="00204731">
        <w:rPr>
          <w:rFonts w:ascii="Times New Roman" w:hAnsi="Times New Roman" w:cs="Times New Roman"/>
          <w:sz w:val="24"/>
          <w:szCs w:val="24"/>
        </w:rPr>
        <w:t xml:space="preserve">освітнім </w:t>
      </w:r>
      <w:r w:rsidR="00B0586E" w:rsidRPr="00204731">
        <w:rPr>
          <w:rFonts w:ascii="Times New Roman" w:hAnsi="Times New Roman" w:cs="Times New Roman"/>
          <w:sz w:val="24"/>
          <w:szCs w:val="24"/>
        </w:rPr>
        <w:t>процесом адміністрація ліцею</w:t>
      </w:r>
      <w:r w:rsidR="007B207C" w:rsidRPr="00204731">
        <w:rPr>
          <w:rFonts w:ascii="Times New Roman" w:hAnsi="Times New Roman" w:cs="Times New Roman"/>
          <w:sz w:val="24"/>
          <w:szCs w:val="24"/>
        </w:rPr>
        <w:t xml:space="preserve"> приймає колегіально.</w:t>
      </w:r>
    </w:p>
    <w:p w:rsidR="007B207C" w:rsidRPr="00204731" w:rsidRDefault="007B207C" w:rsidP="002B334B">
      <w:pPr>
        <w:jc w:val="both"/>
        <w:rPr>
          <w:rFonts w:ascii="Times New Roman" w:hAnsi="Times New Roman" w:cs="Times New Roman"/>
          <w:sz w:val="24"/>
          <w:szCs w:val="24"/>
        </w:rPr>
      </w:pPr>
      <w:r w:rsidRPr="00204731">
        <w:rPr>
          <w:rFonts w:ascii="Times New Roman" w:hAnsi="Times New Roman" w:cs="Times New Roman"/>
          <w:sz w:val="24"/>
          <w:szCs w:val="24"/>
        </w:rPr>
        <w:t xml:space="preserve">    Застосування принципу раціонального поєднання традиційного і інноваційного в управлінні внесло зміни в основні завдання, функції, форми та методи </w:t>
      </w:r>
      <w:r w:rsidR="002314B4" w:rsidRPr="00204731">
        <w:rPr>
          <w:rFonts w:ascii="Times New Roman" w:hAnsi="Times New Roman" w:cs="Times New Roman"/>
          <w:sz w:val="24"/>
          <w:szCs w:val="24"/>
        </w:rPr>
        <w:t xml:space="preserve">моєї </w:t>
      </w:r>
      <w:r w:rsidRPr="00204731">
        <w:rPr>
          <w:rFonts w:ascii="Times New Roman" w:hAnsi="Times New Roman" w:cs="Times New Roman"/>
          <w:sz w:val="24"/>
          <w:szCs w:val="24"/>
        </w:rPr>
        <w:t>діяльності і сформувало нові підходи:</w:t>
      </w:r>
    </w:p>
    <w:p w:rsidR="007B207C" w:rsidRPr="00204731" w:rsidRDefault="007B207C" w:rsidP="002B334B">
      <w:pPr>
        <w:numPr>
          <w:ilvl w:val="0"/>
          <w:numId w:val="14"/>
        </w:numPr>
        <w:tabs>
          <w:tab w:val="clear" w:pos="945"/>
        </w:tabs>
        <w:spacing w:before="0" w:after="0" w:line="240" w:lineRule="auto"/>
        <w:ind w:left="360"/>
        <w:jc w:val="both"/>
        <w:rPr>
          <w:rFonts w:ascii="Times New Roman" w:hAnsi="Times New Roman" w:cs="Times New Roman"/>
          <w:sz w:val="24"/>
          <w:szCs w:val="24"/>
        </w:rPr>
      </w:pPr>
      <w:r w:rsidRPr="00204731">
        <w:rPr>
          <w:rFonts w:ascii="Times New Roman" w:hAnsi="Times New Roman" w:cs="Times New Roman"/>
          <w:sz w:val="24"/>
          <w:szCs w:val="24"/>
        </w:rPr>
        <w:t>підготовка конкурентоспроможних випускників;</w:t>
      </w:r>
    </w:p>
    <w:p w:rsidR="007B207C" w:rsidRPr="00204731" w:rsidRDefault="007B207C" w:rsidP="002B334B">
      <w:pPr>
        <w:numPr>
          <w:ilvl w:val="0"/>
          <w:numId w:val="14"/>
        </w:numPr>
        <w:tabs>
          <w:tab w:val="clear" w:pos="945"/>
        </w:tabs>
        <w:spacing w:before="0" w:after="0" w:line="240" w:lineRule="auto"/>
        <w:ind w:left="360"/>
        <w:jc w:val="both"/>
        <w:rPr>
          <w:rFonts w:ascii="Times New Roman" w:hAnsi="Times New Roman" w:cs="Times New Roman"/>
          <w:sz w:val="24"/>
          <w:szCs w:val="24"/>
        </w:rPr>
      </w:pPr>
      <w:r w:rsidRPr="00204731">
        <w:rPr>
          <w:rFonts w:ascii="Times New Roman" w:hAnsi="Times New Roman" w:cs="Times New Roman"/>
          <w:sz w:val="24"/>
          <w:szCs w:val="24"/>
        </w:rPr>
        <w:t>створення конкурентоздатного освітнього середовища;</w:t>
      </w:r>
    </w:p>
    <w:p w:rsidR="007B207C" w:rsidRPr="00204731" w:rsidRDefault="007B207C" w:rsidP="002B334B">
      <w:pPr>
        <w:numPr>
          <w:ilvl w:val="0"/>
          <w:numId w:val="14"/>
        </w:numPr>
        <w:tabs>
          <w:tab w:val="clear" w:pos="945"/>
        </w:tabs>
        <w:spacing w:before="0" w:after="0" w:line="240" w:lineRule="auto"/>
        <w:ind w:left="360"/>
        <w:jc w:val="both"/>
        <w:rPr>
          <w:rFonts w:ascii="Times New Roman" w:hAnsi="Times New Roman" w:cs="Times New Roman"/>
          <w:sz w:val="24"/>
          <w:szCs w:val="24"/>
        </w:rPr>
      </w:pPr>
      <w:r w:rsidRPr="00204731">
        <w:rPr>
          <w:rFonts w:ascii="Times New Roman" w:hAnsi="Times New Roman" w:cs="Times New Roman"/>
          <w:sz w:val="24"/>
          <w:szCs w:val="24"/>
        </w:rPr>
        <w:t>використання комп’ютерної мережі Інтернет;</w:t>
      </w:r>
    </w:p>
    <w:p w:rsidR="007B207C" w:rsidRPr="00204731" w:rsidRDefault="007B207C" w:rsidP="002B334B">
      <w:pPr>
        <w:numPr>
          <w:ilvl w:val="0"/>
          <w:numId w:val="14"/>
        </w:numPr>
        <w:tabs>
          <w:tab w:val="clear" w:pos="945"/>
        </w:tabs>
        <w:spacing w:before="0" w:after="0" w:line="240" w:lineRule="auto"/>
        <w:ind w:left="360"/>
        <w:jc w:val="both"/>
        <w:rPr>
          <w:rFonts w:ascii="Times New Roman" w:hAnsi="Times New Roman" w:cs="Times New Roman"/>
          <w:sz w:val="24"/>
          <w:szCs w:val="24"/>
        </w:rPr>
      </w:pPr>
      <w:r w:rsidRPr="00204731">
        <w:rPr>
          <w:rFonts w:ascii="Times New Roman" w:hAnsi="Times New Roman" w:cs="Times New Roman"/>
          <w:sz w:val="24"/>
          <w:szCs w:val="24"/>
        </w:rPr>
        <w:t>створення правових, організаційних, психологічних умов для здійснення діяльності педагога;</w:t>
      </w:r>
    </w:p>
    <w:p w:rsidR="007B207C" w:rsidRPr="00204731" w:rsidRDefault="007B207C" w:rsidP="002B334B">
      <w:pPr>
        <w:numPr>
          <w:ilvl w:val="0"/>
          <w:numId w:val="14"/>
        </w:numPr>
        <w:tabs>
          <w:tab w:val="clear" w:pos="945"/>
        </w:tabs>
        <w:spacing w:before="0" w:after="0" w:line="240" w:lineRule="auto"/>
        <w:ind w:left="360"/>
        <w:jc w:val="both"/>
        <w:rPr>
          <w:rFonts w:ascii="Times New Roman" w:hAnsi="Times New Roman" w:cs="Times New Roman"/>
          <w:sz w:val="24"/>
          <w:szCs w:val="24"/>
        </w:rPr>
      </w:pPr>
      <w:r w:rsidRPr="00204731">
        <w:rPr>
          <w:rFonts w:ascii="Times New Roman" w:hAnsi="Times New Roman" w:cs="Times New Roman"/>
          <w:sz w:val="24"/>
          <w:szCs w:val="24"/>
        </w:rPr>
        <w:t>соціальна та психологічна підтримка педагогів-новаторів.</w:t>
      </w:r>
    </w:p>
    <w:p w:rsidR="00AA1CD8" w:rsidRPr="00204731" w:rsidRDefault="007B207C" w:rsidP="002B334B">
      <w:pPr>
        <w:jc w:val="both"/>
        <w:rPr>
          <w:rFonts w:ascii="Times New Roman" w:hAnsi="Times New Roman" w:cs="Times New Roman"/>
          <w:sz w:val="24"/>
          <w:szCs w:val="24"/>
        </w:rPr>
      </w:pPr>
      <w:r w:rsidRPr="00204731">
        <w:rPr>
          <w:rFonts w:ascii="Times New Roman" w:hAnsi="Times New Roman" w:cs="Times New Roman"/>
          <w:sz w:val="24"/>
          <w:szCs w:val="24"/>
        </w:rPr>
        <w:t xml:space="preserve">    Модернізованими управлінськими функціями є: прогностична, політико-дипломатична, консультативна, менеджерська, представницька.</w:t>
      </w:r>
      <w:r w:rsidR="00AA1CD8" w:rsidRPr="00204731">
        <w:rPr>
          <w:rFonts w:ascii="Times New Roman" w:hAnsi="Times New Roman" w:cs="Times New Roman"/>
          <w:sz w:val="24"/>
          <w:szCs w:val="24"/>
        </w:rPr>
        <w:t xml:space="preserve"> </w:t>
      </w:r>
    </w:p>
    <w:p w:rsidR="00A86180" w:rsidRPr="00204731" w:rsidRDefault="003F5208" w:rsidP="00A86180">
      <w:pPr>
        <w:pStyle w:val="afe"/>
        <w:widowControl/>
        <w:pBdr>
          <w:top w:val="none" w:sz="0" w:space="0" w:color="000000"/>
          <w:left w:val="none" w:sz="0" w:space="0" w:color="000000"/>
          <w:bottom w:val="none" w:sz="0" w:space="0" w:color="000000"/>
          <w:right w:val="none" w:sz="0" w:space="0" w:color="000000"/>
        </w:pBdr>
        <w:spacing w:after="0" w:line="240" w:lineRule="auto"/>
        <w:ind w:left="567"/>
        <w:jc w:val="both"/>
        <w:rPr>
          <w:szCs w:val="24"/>
        </w:rPr>
      </w:pPr>
      <w:r w:rsidRPr="00204731">
        <w:rPr>
          <w:color w:val="000000" w:themeColor="text1"/>
          <w:szCs w:val="24"/>
        </w:rPr>
        <w:t>Протягом 202</w:t>
      </w:r>
      <w:r w:rsidR="000B68B6">
        <w:rPr>
          <w:color w:val="000000" w:themeColor="text1"/>
          <w:szCs w:val="24"/>
        </w:rPr>
        <w:t>3</w:t>
      </w:r>
      <w:r w:rsidRPr="00204731">
        <w:rPr>
          <w:color w:val="000000" w:themeColor="text1"/>
          <w:szCs w:val="24"/>
        </w:rPr>
        <w:t>-202</w:t>
      </w:r>
      <w:r w:rsidR="000B68B6">
        <w:rPr>
          <w:color w:val="000000" w:themeColor="text1"/>
          <w:szCs w:val="24"/>
        </w:rPr>
        <w:t>4</w:t>
      </w:r>
      <w:r w:rsidRPr="00204731">
        <w:rPr>
          <w:color w:val="000000" w:themeColor="text1"/>
          <w:szCs w:val="24"/>
        </w:rPr>
        <w:t xml:space="preserve"> н. р. </w:t>
      </w:r>
      <w:r w:rsidR="00614305" w:rsidRPr="00204731">
        <w:rPr>
          <w:color w:val="000000" w:themeColor="text1"/>
          <w:szCs w:val="24"/>
        </w:rPr>
        <w:t>заклад освіти працював</w:t>
      </w:r>
      <w:r w:rsidRPr="00204731">
        <w:rPr>
          <w:color w:val="000000" w:themeColor="text1"/>
          <w:szCs w:val="24"/>
        </w:rPr>
        <w:t xml:space="preserve"> за освітньою програмою</w:t>
      </w:r>
      <w:r w:rsidR="00A86180" w:rsidRPr="00204731">
        <w:rPr>
          <w:color w:val="000000" w:themeColor="text1"/>
          <w:szCs w:val="24"/>
        </w:rPr>
        <w:t>.</w:t>
      </w:r>
      <w:r w:rsidR="00A86180" w:rsidRPr="00204731">
        <w:rPr>
          <w:szCs w:val="24"/>
        </w:rPr>
        <w:t xml:space="preserve"> </w:t>
      </w:r>
    </w:p>
    <w:p w:rsidR="00A86180" w:rsidRPr="00204731" w:rsidRDefault="00A86180" w:rsidP="00A86180">
      <w:pPr>
        <w:pStyle w:val="afe"/>
        <w:widowControl/>
        <w:pBdr>
          <w:top w:val="none" w:sz="0" w:space="0" w:color="000000"/>
          <w:left w:val="none" w:sz="0" w:space="0" w:color="000000"/>
          <w:bottom w:val="none" w:sz="0" w:space="0" w:color="000000"/>
          <w:right w:val="none" w:sz="0" w:space="0" w:color="000000"/>
        </w:pBdr>
        <w:spacing w:after="0" w:line="240" w:lineRule="auto"/>
        <w:ind w:left="567"/>
        <w:jc w:val="both"/>
        <w:rPr>
          <w:szCs w:val="24"/>
        </w:rPr>
      </w:pPr>
      <w:r w:rsidRPr="00204731">
        <w:rPr>
          <w:szCs w:val="24"/>
        </w:rPr>
        <w:t>Законів України «Про освіту», «Про повну загальну середню освіту»</w:t>
      </w:r>
      <w:r w:rsidRPr="00204731">
        <w:rPr>
          <w:szCs w:val="24"/>
          <w:bdr w:val="none" w:sz="0" w:space="0" w:color="000000"/>
        </w:rPr>
        <w:t>;</w:t>
      </w:r>
    </w:p>
    <w:p w:rsidR="00A86180" w:rsidRPr="00204731" w:rsidRDefault="00A86180" w:rsidP="00A86180">
      <w:pPr>
        <w:pStyle w:val="afe"/>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0" w:firstLine="567"/>
        <w:jc w:val="both"/>
        <w:rPr>
          <w:szCs w:val="24"/>
        </w:rPr>
      </w:pPr>
      <w:r w:rsidRPr="00204731">
        <w:rPr>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A86180" w:rsidRPr="00204731" w:rsidRDefault="00A86180" w:rsidP="00A86180">
      <w:pPr>
        <w:pStyle w:val="afe"/>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0" w:firstLine="567"/>
        <w:jc w:val="both"/>
        <w:rPr>
          <w:szCs w:val="24"/>
        </w:rPr>
      </w:pPr>
      <w:r w:rsidRPr="00204731">
        <w:rPr>
          <w:szCs w:val="24"/>
        </w:rPr>
        <w:t>постанови Кабінету Міністрів України від 24.06.2022 № 711 «Про початок навчального року під час дії правового режиму воєнного стану в Україні»;</w:t>
      </w:r>
    </w:p>
    <w:p w:rsidR="00A86180" w:rsidRPr="00204731" w:rsidRDefault="00A86180" w:rsidP="00A86180">
      <w:pPr>
        <w:pStyle w:val="afe"/>
        <w:widowControl/>
        <w:numPr>
          <w:ilvl w:val="0"/>
          <w:numId w:val="16"/>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A86180" w:rsidRPr="00204731" w:rsidRDefault="00A86180" w:rsidP="00A86180">
      <w:pPr>
        <w:pStyle w:val="afe"/>
        <w:widowControl/>
        <w:numPr>
          <w:ilvl w:val="0"/>
          <w:numId w:val="16"/>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A86180" w:rsidRPr="00204731" w:rsidRDefault="00A86180" w:rsidP="00A86180">
      <w:pPr>
        <w:pStyle w:val="afe"/>
        <w:widowControl/>
        <w:numPr>
          <w:ilvl w:val="0"/>
          <w:numId w:val="17"/>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Державного стандарту початкової освіти, затвердженого постановою Кабінету Міністрів України від 21.02.2018 № 87;</w:t>
      </w:r>
    </w:p>
    <w:p w:rsidR="00A86180" w:rsidRPr="00204731" w:rsidRDefault="00A86180" w:rsidP="00A86180">
      <w:pPr>
        <w:pStyle w:val="afe"/>
        <w:widowControl/>
        <w:numPr>
          <w:ilvl w:val="0"/>
          <w:numId w:val="18"/>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Державного стандарту базової середньої освіти, затвердженого постановою Кабінету Міністрів України від 30.09.2020 № 898;</w:t>
      </w:r>
    </w:p>
    <w:p w:rsidR="00A86180" w:rsidRPr="00204731" w:rsidRDefault="00A86180" w:rsidP="00A86180">
      <w:pPr>
        <w:pStyle w:val="afe"/>
        <w:widowControl/>
        <w:numPr>
          <w:ilvl w:val="0"/>
          <w:numId w:val="19"/>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 xml:space="preserve">Наказу Міністерства освіти і науки України від </w:t>
      </w:r>
      <w:r w:rsidRPr="00204731">
        <w:rPr>
          <w:color w:val="000000"/>
          <w:szCs w:val="24"/>
        </w:rPr>
        <w:t xml:space="preserve">12.08.2022 № 743-22 </w:t>
      </w:r>
      <w:r w:rsidRPr="00204731">
        <w:rPr>
          <w:szCs w:val="24"/>
        </w:rPr>
        <w:t>«Про затвердження типових освітніх програм для 1-4 класів закладів загальної середньої освіти»;</w:t>
      </w:r>
    </w:p>
    <w:p w:rsidR="00A86180" w:rsidRPr="00204731" w:rsidRDefault="00A86180" w:rsidP="00A86180">
      <w:pPr>
        <w:pStyle w:val="afe"/>
        <w:widowControl/>
        <w:numPr>
          <w:ilvl w:val="0"/>
          <w:numId w:val="20"/>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lastRenderedPageBreak/>
        <w:t>Наказу Міністерства освіти і науки України від 19.02.2021 № 235 «Про затвердження типових освітніх програм для 5-9 класів закладів загальної середньої освіти»;</w:t>
      </w:r>
    </w:p>
    <w:p w:rsidR="00A86180" w:rsidRPr="00204731" w:rsidRDefault="00A86180" w:rsidP="00A86180">
      <w:pPr>
        <w:pStyle w:val="afe"/>
        <w:widowControl/>
        <w:numPr>
          <w:ilvl w:val="0"/>
          <w:numId w:val="21"/>
        </w:numPr>
        <w:pBdr>
          <w:top w:val="none" w:sz="0" w:space="0" w:color="000000"/>
          <w:left w:val="none" w:sz="0" w:space="0" w:color="000000"/>
          <w:bottom w:val="none" w:sz="0" w:space="0" w:color="000000"/>
          <w:right w:val="none" w:sz="0" w:space="0" w:color="000000"/>
        </w:pBdr>
        <w:tabs>
          <w:tab w:val="num" w:pos="360"/>
          <w:tab w:val="left" w:pos="709"/>
          <w:tab w:val="left" w:pos="993"/>
        </w:tabs>
        <w:spacing w:after="0" w:line="240" w:lineRule="auto"/>
        <w:ind w:firstLine="567"/>
        <w:jc w:val="both"/>
        <w:rPr>
          <w:color w:val="0070C0"/>
          <w:szCs w:val="24"/>
        </w:rPr>
      </w:pPr>
      <w:r w:rsidRPr="00204731">
        <w:rPr>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 (зі змінами і доповненнями, внесеними наказом Міністерства освіти і науки України від 13.09.2021 № 983);</w:t>
      </w:r>
    </w:p>
    <w:p w:rsidR="00A86180" w:rsidRPr="00204731" w:rsidRDefault="00A86180" w:rsidP="00A86180">
      <w:pPr>
        <w:pStyle w:val="afe"/>
        <w:widowControl/>
        <w:numPr>
          <w:ilvl w:val="0"/>
          <w:numId w:val="22"/>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A86180" w:rsidRPr="00204731" w:rsidRDefault="00A86180" w:rsidP="00A86180">
      <w:pPr>
        <w:pStyle w:val="afe"/>
        <w:widowControl/>
        <w:numPr>
          <w:ilvl w:val="0"/>
          <w:numId w:val="23"/>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A86180" w:rsidRPr="00204731" w:rsidRDefault="00A86180" w:rsidP="00A86180">
      <w:pPr>
        <w:pStyle w:val="afe"/>
        <w:widowControl/>
        <w:numPr>
          <w:ilvl w:val="0"/>
          <w:numId w:val="24"/>
        </w:numPr>
        <w:pBdr>
          <w:top w:val="none" w:sz="0" w:space="0" w:color="000000"/>
          <w:left w:val="none" w:sz="0" w:space="0" w:color="000000"/>
          <w:bottom w:val="none" w:sz="0" w:space="0" w:color="000000"/>
          <w:right w:val="none" w:sz="0" w:space="0" w:color="000000"/>
        </w:pBdr>
        <w:spacing w:after="0" w:line="240" w:lineRule="auto"/>
        <w:ind w:left="0" w:firstLine="567"/>
        <w:jc w:val="both"/>
        <w:rPr>
          <w:szCs w:val="24"/>
        </w:rPr>
      </w:pPr>
      <w:r w:rsidRPr="00204731">
        <w:rPr>
          <w:szCs w:val="24"/>
        </w:rPr>
        <w:t xml:space="preserve"> «Про внесення змін до наказу Міністерства освіти і науки України від 02.11.2016 № 1319 та визнання такими, що втратили чинність, деяких наказів Міністерства освіти і науки України»;</w:t>
      </w:r>
    </w:p>
    <w:p w:rsidR="00A86180" w:rsidRPr="00204731" w:rsidRDefault="00A86180" w:rsidP="00A86180">
      <w:pPr>
        <w:pStyle w:val="afe"/>
        <w:widowControl/>
        <w:numPr>
          <w:ilvl w:val="0"/>
          <w:numId w:val="24"/>
        </w:numPr>
        <w:pBdr>
          <w:top w:val="none" w:sz="0" w:space="0" w:color="000000"/>
          <w:left w:val="none" w:sz="0" w:space="0" w:color="000000"/>
          <w:bottom w:val="none" w:sz="0" w:space="0" w:color="000000"/>
          <w:right w:val="none" w:sz="0" w:space="0" w:color="000000"/>
        </w:pBdr>
        <w:tabs>
          <w:tab w:val="clear" w:pos="720"/>
          <w:tab w:val="num" w:pos="360"/>
          <w:tab w:val="left" w:pos="709"/>
        </w:tabs>
        <w:spacing w:after="120" w:line="240" w:lineRule="auto"/>
        <w:ind w:left="0" w:firstLine="567"/>
        <w:jc w:val="both"/>
        <w:rPr>
          <w:color w:val="000000"/>
          <w:szCs w:val="24"/>
        </w:rPr>
      </w:pPr>
      <w:r w:rsidRPr="00204731">
        <w:rPr>
          <w:color w:val="000000"/>
          <w:szCs w:val="24"/>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щодо оновлення змісту освітніх програм для учнів 1-11 класів.</w:t>
      </w:r>
    </w:p>
    <w:p w:rsidR="0092477A" w:rsidRPr="00204731" w:rsidRDefault="002B334B" w:rsidP="002B334B">
      <w:pPr>
        <w:pStyle w:val="a5"/>
        <w:shd w:val="clear" w:color="auto" w:fill="FFFFFF"/>
        <w:spacing w:before="0" w:after="0" w:line="240" w:lineRule="auto"/>
        <w:ind w:left="0"/>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        </w:t>
      </w:r>
      <w:r w:rsidR="003C69FE" w:rsidRPr="00204731">
        <w:rPr>
          <w:rFonts w:ascii="Times New Roman" w:eastAsia="Times New Roman" w:hAnsi="Times New Roman" w:cs="Times New Roman"/>
          <w:color w:val="000000" w:themeColor="text1"/>
          <w:sz w:val="24"/>
          <w:szCs w:val="24"/>
        </w:rPr>
        <w:t>У 202</w:t>
      </w:r>
      <w:r w:rsidR="000B68B6">
        <w:rPr>
          <w:rFonts w:ascii="Times New Roman" w:eastAsia="Times New Roman" w:hAnsi="Times New Roman" w:cs="Times New Roman"/>
          <w:color w:val="000000" w:themeColor="text1"/>
          <w:sz w:val="24"/>
          <w:szCs w:val="24"/>
        </w:rPr>
        <w:t>3</w:t>
      </w:r>
      <w:r w:rsidR="003C69FE" w:rsidRPr="00204731">
        <w:rPr>
          <w:rFonts w:ascii="Times New Roman" w:eastAsia="Times New Roman" w:hAnsi="Times New Roman" w:cs="Times New Roman"/>
          <w:color w:val="000000" w:themeColor="text1"/>
          <w:sz w:val="24"/>
          <w:szCs w:val="24"/>
        </w:rPr>
        <w:t>-202</w:t>
      </w:r>
      <w:r w:rsidR="000B68B6">
        <w:rPr>
          <w:rFonts w:ascii="Times New Roman" w:eastAsia="Times New Roman" w:hAnsi="Times New Roman" w:cs="Times New Roman"/>
          <w:color w:val="000000" w:themeColor="text1"/>
          <w:sz w:val="24"/>
          <w:szCs w:val="24"/>
        </w:rPr>
        <w:t>4</w:t>
      </w:r>
      <w:r w:rsidR="003C69FE" w:rsidRPr="00204731">
        <w:rPr>
          <w:rFonts w:ascii="Times New Roman" w:eastAsia="Times New Roman" w:hAnsi="Times New Roman" w:cs="Times New Roman"/>
          <w:color w:val="000000" w:themeColor="text1"/>
          <w:sz w:val="24"/>
          <w:szCs w:val="24"/>
        </w:rPr>
        <w:t xml:space="preserve"> навчальному році навчальний заклад працював </w:t>
      </w:r>
      <w:r w:rsidR="00B0586E" w:rsidRPr="00204731">
        <w:rPr>
          <w:rFonts w:ascii="Times New Roman" w:eastAsia="Times New Roman" w:hAnsi="Times New Roman" w:cs="Times New Roman"/>
          <w:color w:val="000000" w:themeColor="text1"/>
          <w:sz w:val="24"/>
          <w:szCs w:val="24"/>
        </w:rPr>
        <w:t>за річним планом, затвердженим н</w:t>
      </w:r>
      <w:r w:rsidR="003C69FE" w:rsidRPr="00204731">
        <w:rPr>
          <w:rFonts w:ascii="Times New Roman" w:eastAsia="Times New Roman" w:hAnsi="Times New Roman" w:cs="Times New Roman"/>
          <w:color w:val="000000" w:themeColor="text1"/>
          <w:sz w:val="24"/>
          <w:szCs w:val="24"/>
        </w:rPr>
        <w:t xml:space="preserve">а </w:t>
      </w:r>
      <w:r w:rsidR="00842178" w:rsidRPr="00204731">
        <w:rPr>
          <w:rFonts w:ascii="Times New Roman" w:eastAsia="Times New Roman" w:hAnsi="Times New Roman" w:cs="Times New Roman"/>
          <w:color w:val="000000" w:themeColor="text1"/>
          <w:sz w:val="24"/>
          <w:szCs w:val="24"/>
        </w:rPr>
        <w:t>засіданні педагогічної ради № 1</w:t>
      </w:r>
      <w:r w:rsidR="003C69FE" w:rsidRPr="00204731">
        <w:rPr>
          <w:rFonts w:ascii="Times New Roman" w:eastAsia="Times New Roman" w:hAnsi="Times New Roman" w:cs="Times New Roman"/>
          <w:color w:val="000000" w:themeColor="text1"/>
          <w:sz w:val="24"/>
          <w:szCs w:val="24"/>
        </w:rPr>
        <w:t xml:space="preserve"> від 31.08.202</w:t>
      </w:r>
      <w:r w:rsidR="000B68B6">
        <w:rPr>
          <w:rFonts w:ascii="Times New Roman" w:eastAsia="Times New Roman" w:hAnsi="Times New Roman" w:cs="Times New Roman"/>
          <w:color w:val="000000" w:themeColor="text1"/>
          <w:sz w:val="24"/>
          <w:szCs w:val="24"/>
        </w:rPr>
        <w:t>3</w:t>
      </w:r>
      <w:r w:rsidR="003C69FE" w:rsidRPr="00204731">
        <w:rPr>
          <w:rFonts w:ascii="Times New Roman" w:eastAsia="Times New Roman" w:hAnsi="Times New Roman" w:cs="Times New Roman"/>
          <w:color w:val="000000" w:themeColor="text1"/>
          <w:sz w:val="24"/>
          <w:szCs w:val="24"/>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B0586E" w:rsidRPr="00204731"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На даний час адміністрація навчального закладу працює над розробленням річного плану роботи школи на 202</w:t>
      </w:r>
      <w:r w:rsidR="000B68B6">
        <w:rPr>
          <w:rFonts w:ascii="Times New Roman" w:eastAsia="Times New Roman" w:hAnsi="Times New Roman" w:cs="Times New Roman"/>
          <w:color w:val="000000" w:themeColor="text1"/>
          <w:sz w:val="24"/>
          <w:szCs w:val="24"/>
        </w:rPr>
        <w:t>4</w:t>
      </w:r>
      <w:r w:rsidRPr="00204731">
        <w:rPr>
          <w:rFonts w:ascii="Times New Roman" w:eastAsia="Times New Roman" w:hAnsi="Times New Roman" w:cs="Times New Roman"/>
          <w:color w:val="000000" w:themeColor="text1"/>
          <w:sz w:val="24"/>
          <w:szCs w:val="24"/>
        </w:rPr>
        <w:t>-202</w:t>
      </w:r>
      <w:r w:rsidR="000B68B6">
        <w:rPr>
          <w:rFonts w:ascii="Times New Roman" w:eastAsia="Times New Roman" w:hAnsi="Times New Roman" w:cs="Times New Roman"/>
          <w:color w:val="000000" w:themeColor="text1"/>
          <w:sz w:val="24"/>
          <w:szCs w:val="24"/>
        </w:rPr>
        <w:t>5</w:t>
      </w:r>
      <w:r w:rsidRPr="00204731">
        <w:rPr>
          <w:rFonts w:ascii="Times New Roman" w:eastAsia="Times New Roman" w:hAnsi="Times New Roman" w:cs="Times New Roman"/>
          <w:color w:val="000000" w:themeColor="text1"/>
          <w:sz w:val="24"/>
          <w:szCs w:val="24"/>
        </w:rPr>
        <w:t xml:space="preserve"> навчальний рік. </w:t>
      </w:r>
      <w:r w:rsidR="0092477A" w:rsidRPr="00204731">
        <w:rPr>
          <w:rFonts w:ascii="Times New Roman" w:eastAsia="Times New Roman" w:hAnsi="Times New Roman" w:cs="Times New Roman"/>
          <w:color w:val="000000" w:themeColor="text1"/>
          <w:sz w:val="24"/>
          <w:szCs w:val="24"/>
        </w:rPr>
        <w:t>Річний</w:t>
      </w:r>
      <w:r w:rsidRPr="00204731">
        <w:rPr>
          <w:rFonts w:ascii="Times New Roman" w:eastAsia="Times New Roman" w:hAnsi="Times New Roman" w:cs="Times New Roman"/>
          <w:color w:val="000000" w:themeColor="text1"/>
          <w:sz w:val="24"/>
          <w:szCs w:val="24"/>
        </w:rPr>
        <w:t xml:space="preserve"> план </w:t>
      </w:r>
      <w:r w:rsidR="0092477A" w:rsidRPr="00204731">
        <w:rPr>
          <w:rFonts w:ascii="Times New Roman" w:eastAsia="Times New Roman" w:hAnsi="Times New Roman" w:cs="Times New Roman"/>
          <w:color w:val="000000" w:themeColor="text1"/>
          <w:sz w:val="24"/>
          <w:szCs w:val="24"/>
        </w:rPr>
        <w:t xml:space="preserve"> </w:t>
      </w:r>
      <w:r w:rsidR="00B0586E" w:rsidRPr="00204731">
        <w:rPr>
          <w:rFonts w:ascii="Times New Roman" w:eastAsia="Times New Roman" w:hAnsi="Times New Roman" w:cs="Times New Roman"/>
          <w:color w:val="000000" w:themeColor="text1"/>
          <w:sz w:val="24"/>
          <w:szCs w:val="24"/>
        </w:rPr>
        <w:t>роз</w:t>
      </w:r>
      <w:r w:rsidR="0092477A" w:rsidRPr="00204731">
        <w:rPr>
          <w:rFonts w:ascii="Times New Roman" w:eastAsia="Times New Roman" w:hAnsi="Times New Roman" w:cs="Times New Roman"/>
          <w:color w:val="000000" w:themeColor="text1"/>
          <w:sz w:val="24"/>
          <w:szCs w:val="24"/>
        </w:rPr>
        <w:t xml:space="preserve">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w:t>
      </w:r>
      <w:r w:rsidRPr="00204731">
        <w:rPr>
          <w:rFonts w:ascii="Times New Roman" w:eastAsia="Times New Roman" w:hAnsi="Times New Roman" w:cs="Times New Roman"/>
          <w:color w:val="000000" w:themeColor="text1"/>
          <w:sz w:val="24"/>
          <w:szCs w:val="24"/>
        </w:rPr>
        <w:t xml:space="preserve">та передбачає </w:t>
      </w:r>
      <w:r w:rsidR="00E72ABE" w:rsidRPr="00204731">
        <w:rPr>
          <w:rFonts w:ascii="Times New Roman" w:eastAsia="Times New Roman" w:hAnsi="Times New Roman" w:cs="Times New Roman"/>
          <w:color w:val="000000" w:themeColor="text1"/>
          <w:sz w:val="24"/>
          <w:szCs w:val="24"/>
        </w:rPr>
        <w:t>реалізацію чотирьох основних напрямків роботи внутрішньої системи забезпечення якості освіти</w:t>
      </w:r>
      <w:r w:rsidR="00B0586E" w:rsidRPr="00204731">
        <w:rPr>
          <w:rFonts w:ascii="Times New Roman" w:eastAsia="Times New Roman" w:hAnsi="Times New Roman" w:cs="Times New Roman"/>
          <w:color w:val="000000" w:themeColor="text1"/>
          <w:sz w:val="24"/>
          <w:szCs w:val="24"/>
        </w:rPr>
        <w:t xml:space="preserve">. </w:t>
      </w:r>
    </w:p>
    <w:p w:rsidR="006B4107" w:rsidRPr="00204731" w:rsidRDefault="000D0D48"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Для здійснення </w:t>
      </w:r>
      <w:proofErr w:type="spellStart"/>
      <w:r w:rsidRPr="00204731">
        <w:rPr>
          <w:rFonts w:ascii="Times New Roman" w:eastAsia="Times New Roman" w:hAnsi="Times New Roman" w:cs="Times New Roman"/>
          <w:color w:val="000000" w:themeColor="text1"/>
          <w:sz w:val="24"/>
          <w:szCs w:val="24"/>
        </w:rPr>
        <w:t>самооцінювання</w:t>
      </w:r>
      <w:proofErr w:type="spellEnd"/>
      <w:r w:rsidRPr="00204731">
        <w:rPr>
          <w:rFonts w:ascii="Times New Roman" w:eastAsia="Times New Roman" w:hAnsi="Times New Roman" w:cs="Times New Roman"/>
          <w:color w:val="000000" w:themeColor="text1"/>
          <w:sz w:val="24"/>
          <w:szCs w:val="24"/>
        </w:rPr>
        <w:t xml:space="preserve"> якості освітньої діяльності у </w:t>
      </w:r>
      <w:r w:rsidR="00B50B9F" w:rsidRPr="00204731">
        <w:rPr>
          <w:rFonts w:ascii="Times New Roman" w:eastAsia="Times New Roman" w:hAnsi="Times New Roman" w:cs="Times New Roman"/>
          <w:color w:val="000000" w:themeColor="text1"/>
          <w:sz w:val="24"/>
          <w:szCs w:val="24"/>
        </w:rPr>
        <w:t>закладі освіти</w:t>
      </w:r>
      <w:r w:rsidRPr="00204731">
        <w:rPr>
          <w:rFonts w:ascii="Times New Roman" w:eastAsia="Times New Roman" w:hAnsi="Times New Roman" w:cs="Times New Roman"/>
          <w:color w:val="000000" w:themeColor="text1"/>
          <w:sz w:val="24"/>
          <w:szCs w:val="24"/>
        </w:rPr>
        <w:t xml:space="preserve"> розроблена внутрішня система забезпечення якості, що включає критерії, правила і процедури оцінювання педагогічної діяльності педагогічних працівників та здобувачів освіти</w:t>
      </w:r>
      <w:r w:rsidR="00EC01E6" w:rsidRPr="00204731">
        <w:rPr>
          <w:rFonts w:ascii="Times New Roman" w:eastAsia="Times New Roman" w:hAnsi="Times New Roman" w:cs="Times New Roman"/>
          <w:color w:val="000000" w:themeColor="text1"/>
          <w:sz w:val="24"/>
          <w:szCs w:val="24"/>
        </w:rPr>
        <w:t>,</w:t>
      </w:r>
      <w:r w:rsidR="00EC01E6" w:rsidRPr="00204731">
        <w:rPr>
          <w:sz w:val="24"/>
          <w:szCs w:val="24"/>
        </w:rPr>
        <w:t xml:space="preserve"> </w:t>
      </w:r>
      <w:r w:rsidR="00EC01E6" w:rsidRPr="00204731">
        <w:rPr>
          <w:rFonts w:ascii="Times New Roman" w:eastAsia="Times New Roman" w:hAnsi="Times New Roman" w:cs="Times New Roman"/>
          <w:color w:val="000000" w:themeColor="text1"/>
          <w:sz w:val="24"/>
          <w:szCs w:val="24"/>
        </w:rPr>
        <w:t>управлінської діяльності керівних працівників закладу освіти, систему та механізм забезпечення академічної доброчесності, інклюзивного навчання тощо.</w:t>
      </w:r>
    </w:p>
    <w:p w:rsidR="00521503" w:rsidRPr="00204731" w:rsidRDefault="00A73C99" w:rsidP="0092477A">
      <w:pPr>
        <w:pStyle w:val="a5"/>
        <w:shd w:val="clear" w:color="auto" w:fill="FFFFFF"/>
        <w:spacing w:before="0" w:after="0" w:line="240" w:lineRule="auto"/>
        <w:ind w:left="0" w:firstLine="709"/>
        <w:jc w:val="both"/>
        <w:rPr>
          <w:rFonts w:ascii="Times New Roman" w:hAnsi="Times New Roman" w:cs="Times New Roman"/>
          <w:b/>
          <w:sz w:val="24"/>
          <w:szCs w:val="24"/>
        </w:rPr>
      </w:pPr>
      <w:r w:rsidRPr="00204731">
        <w:rPr>
          <w:rFonts w:ascii="Times New Roman" w:hAnsi="Times New Roman" w:cs="Times New Roman"/>
          <w:b/>
          <w:sz w:val="24"/>
          <w:szCs w:val="24"/>
        </w:rPr>
        <w:t>Фінансово-господарська діяльність</w:t>
      </w:r>
    </w:p>
    <w:p w:rsidR="00521503" w:rsidRPr="00204731" w:rsidRDefault="00A73C99" w:rsidP="0092477A">
      <w:pPr>
        <w:pStyle w:val="a5"/>
        <w:shd w:val="clear" w:color="auto" w:fill="FFFFFF"/>
        <w:spacing w:before="0" w:after="0" w:line="240" w:lineRule="auto"/>
        <w:ind w:left="0" w:firstLine="709"/>
        <w:jc w:val="both"/>
        <w:rPr>
          <w:rFonts w:ascii="Times New Roman" w:hAnsi="Times New Roman" w:cs="Times New Roman"/>
          <w:sz w:val="24"/>
          <w:szCs w:val="24"/>
        </w:rPr>
      </w:pPr>
      <w:r w:rsidRPr="00204731">
        <w:rPr>
          <w:rFonts w:ascii="Times New Roman" w:hAnsi="Times New Roman" w:cs="Times New Roman"/>
          <w:sz w:val="24"/>
          <w:szCs w:val="24"/>
        </w:rPr>
        <w:t xml:space="preserve"> Будівля за</w:t>
      </w:r>
      <w:r w:rsidR="000B68B6">
        <w:rPr>
          <w:rFonts w:ascii="Times New Roman" w:hAnsi="Times New Roman" w:cs="Times New Roman"/>
          <w:sz w:val="24"/>
          <w:szCs w:val="24"/>
        </w:rPr>
        <w:t>кладу прийнята в експлуатацію 24</w:t>
      </w:r>
      <w:r w:rsidR="00521503" w:rsidRPr="00204731">
        <w:rPr>
          <w:rFonts w:ascii="Times New Roman" w:hAnsi="Times New Roman" w:cs="Times New Roman"/>
          <w:sz w:val="24"/>
          <w:szCs w:val="24"/>
        </w:rPr>
        <w:t xml:space="preserve"> роки</w:t>
      </w:r>
      <w:r w:rsidRPr="00204731">
        <w:rPr>
          <w:rFonts w:ascii="Times New Roman" w:hAnsi="Times New Roman" w:cs="Times New Roman"/>
          <w:sz w:val="24"/>
          <w:szCs w:val="24"/>
        </w:rPr>
        <w:t xml:space="preserve"> тому. Але незважаючи на вік та зношеність, адміністрація разом з колективом учителів, працівників, батьків постійно працює над удосконаленням матеріально</w:t>
      </w:r>
      <w:r w:rsidR="00521503" w:rsidRPr="00204731">
        <w:rPr>
          <w:rFonts w:ascii="Times New Roman" w:hAnsi="Times New Roman" w:cs="Times New Roman"/>
          <w:sz w:val="24"/>
          <w:szCs w:val="24"/>
        </w:rPr>
        <w:t>-</w:t>
      </w:r>
      <w:r w:rsidRPr="00204731">
        <w:rPr>
          <w:rFonts w:ascii="Times New Roman" w:hAnsi="Times New Roman" w:cs="Times New Roman"/>
          <w:sz w:val="24"/>
          <w:szCs w:val="24"/>
        </w:rPr>
        <w:t xml:space="preserve">технічної бази, </w:t>
      </w:r>
      <w:r w:rsidR="000B68B6">
        <w:rPr>
          <w:rFonts w:ascii="Times New Roman" w:hAnsi="Times New Roman" w:cs="Times New Roman"/>
          <w:sz w:val="24"/>
          <w:szCs w:val="24"/>
        </w:rPr>
        <w:t>підтриманню її у робочому стані</w:t>
      </w:r>
      <w:r w:rsidRPr="00204731">
        <w:rPr>
          <w:rFonts w:ascii="Times New Roman" w:hAnsi="Times New Roman" w:cs="Times New Roman"/>
          <w:sz w:val="24"/>
          <w:szCs w:val="24"/>
        </w:rPr>
        <w:t>. У цьому навчальному році багато уваги надавалось питанню економії е</w:t>
      </w:r>
      <w:r w:rsidR="00521503" w:rsidRPr="00204731">
        <w:rPr>
          <w:rFonts w:ascii="Times New Roman" w:hAnsi="Times New Roman" w:cs="Times New Roman"/>
          <w:sz w:val="24"/>
          <w:szCs w:val="24"/>
        </w:rPr>
        <w:t>нергоресурсів</w:t>
      </w:r>
      <w:r w:rsidRPr="00204731">
        <w:rPr>
          <w:rFonts w:ascii="Times New Roman" w:hAnsi="Times New Roman" w:cs="Times New Roman"/>
          <w:sz w:val="24"/>
          <w:szCs w:val="24"/>
        </w:rPr>
        <w:t xml:space="preserve">. Основними джерелами фінансування були: • державна субвенція; • місцевий бюджет ; • </w:t>
      </w:r>
      <w:r w:rsidR="00521503" w:rsidRPr="00204731">
        <w:rPr>
          <w:rFonts w:ascii="Times New Roman" w:hAnsi="Times New Roman" w:cs="Times New Roman"/>
          <w:sz w:val="24"/>
          <w:szCs w:val="24"/>
        </w:rPr>
        <w:t xml:space="preserve">спонсорська допомога; </w:t>
      </w:r>
      <w:proofErr w:type="spellStart"/>
      <w:r w:rsidR="00521503" w:rsidRPr="00204731">
        <w:rPr>
          <w:rFonts w:ascii="Times New Roman" w:hAnsi="Times New Roman" w:cs="Times New Roman"/>
          <w:sz w:val="24"/>
          <w:szCs w:val="24"/>
        </w:rPr>
        <w:t>допомога</w:t>
      </w:r>
      <w:proofErr w:type="spellEnd"/>
      <w:r w:rsidR="00521503" w:rsidRPr="00204731">
        <w:rPr>
          <w:rFonts w:ascii="Times New Roman" w:hAnsi="Times New Roman" w:cs="Times New Roman"/>
          <w:sz w:val="24"/>
          <w:szCs w:val="24"/>
        </w:rPr>
        <w:t xml:space="preserve"> батьків; п</w:t>
      </w:r>
      <w:r w:rsidRPr="00204731">
        <w:rPr>
          <w:rFonts w:ascii="Times New Roman" w:hAnsi="Times New Roman" w:cs="Times New Roman"/>
          <w:sz w:val="24"/>
          <w:szCs w:val="24"/>
        </w:rPr>
        <w:t xml:space="preserve">ідтримку </w:t>
      </w:r>
      <w:r w:rsidR="00521503" w:rsidRPr="00204731">
        <w:rPr>
          <w:rFonts w:ascii="Times New Roman" w:hAnsi="Times New Roman" w:cs="Times New Roman"/>
          <w:sz w:val="24"/>
          <w:szCs w:val="24"/>
        </w:rPr>
        <w:t xml:space="preserve">заклад має від депутата </w:t>
      </w:r>
      <w:proofErr w:type="spellStart"/>
      <w:r w:rsidR="00521503" w:rsidRPr="00204731">
        <w:rPr>
          <w:rFonts w:ascii="Times New Roman" w:hAnsi="Times New Roman" w:cs="Times New Roman"/>
          <w:sz w:val="24"/>
          <w:szCs w:val="24"/>
        </w:rPr>
        <w:t>Стрийської</w:t>
      </w:r>
      <w:proofErr w:type="spellEnd"/>
      <w:r w:rsidR="00521503" w:rsidRPr="00204731">
        <w:rPr>
          <w:rFonts w:ascii="Times New Roman" w:hAnsi="Times New Roman" w:cs="Times New Roman"/>
          <w:sz w:val="24"/>
          <w:szCs w:val="24"/>
        </w:rPr>
        <w:t xml:space="preserve"> міської ради </w:t>
      </w:r>
      <w:proofErr w:type="spellStart"/>
      <w:r w:rsidR="00521503" w:rsidRPr="00204731">
        <w:rPr>
          <w:rFonts w:ascii="Times New Roman" w:hAnsi="Times New Roman" w:cs="Times New Roman"/>
          <w:sz w:val="24"/>
          <w:szCs w:val="24"/>
        </w:rPr>
        <w:t>Корніцького</w:t>
      </w:r>
      <w:proofErr w:type="spellEnd"/>
      <w:r w:rsidR="00521503" w:rsidRPr="00204731">
        <w:rPr>
          <w:rFonts w:ascii="Times New Roman" w:hAnsi="Times New Roman" w:cs="Times New Roman"/>
          <w:sz w:val="24"/>
          <w:szCs w:val="24"/>
        </w:rPr>
        <w:t xml:space="preserve"> В.В.; голови </w:t>
      </w:r>
      <w:proofErr w:type="spellStart"/>
      <w:r w:rsidR="00521503" w:rsidRPr="00204731">
        <w:rPr>
          <w:rFonts w:ascii="Times New Roman" w:hAnsi="Times New Roman" w:cs="Times New Roman"/>
          <w:sz w:val="24"/>
          <w:szCs w:val="24"/>
        </w:rPr>
        <w:t>Нежухівського</w:t>
      </w:r>
      <w:proofErr w:type="spellEnd"/>
      <w:r w:rsidR="00521503" w:rsidRPr="00204731">
        <w:rPr>
          <w:rFonts w:ascii="Times New Roman" w:hAnsi="Times New Roman" w:cs="Times New Roman"/>
          <w:sz w:val="24"/>
          <w:szCs w:val="24"/>
        </w:rPr>
        <w:t xml:space="preserve"> </w:t>
      </w:r>
      <w:proofErr w:type="spellStart"/>
      <w:r w:rsidR="00521503" w:rsidRPr="00204731">
        <w:rPr>
          <w:rFonts w:ascii="Times New Roman" w:hAnsi="Times New Roman" w:cs="Times New Roman"/>
          <w:sz w:val="24"/>
          <w:szCs w:val="24"/>
        </w:rPr>
        <w:t>старостинського</w:t>
      </w:r>
      <w:proofErr w:type="spellEnd"/>
      <w:r w:rsidR="00521503" w:rsidRPr="00204731">
        <w:rPr>
          <w:rFonts w:ascii="Times New Roman" w:hAnsi="Times New Roman" w:cs="Times New Roman"/>
          <w:sz w:val="24"/>
          <w:szCs w:val="24"/>
        </w:rPr>
        <w:t xml:space="preserve"> округу </w:t>
      </w:r>
      <w:proofErr w:type="spellStart"/>
      <w:r w:rsidR="00521503" w:rsidRPr="00204731">
        <w:rPr>
          <w:rFonts w:ascii="Times New Roman" w:hAnsi="Times New Roman" w:cs="Times New Roman"/>
          <w:sz w:val="24"/>
          <w:szCs w:val="24"/>
        </w:rPr>
        <w:t>Яхвана</w:t>
      </w:r>
      <w:proofErr w:type="spellEnd"/>
      <w:r w:rsidR="00521503" w:rsidRPr="00204731">
        <w:rPr>
          <w:rFonts w:ascii="Times New Roman" w:hAnsi="Times New Roman" w:cs="Times New Roman"/>
          <w:sz w:val="24"/>
          <w:szCs w:val="24"/>
        </w:rPr>
        <w:t xml:space="preserve"> М.М.</w:t>
      </w:r>
      <w:r w:rsidRPr="00204731">
        <w:rPr>
          <w:rFonts w:ascii="Times New Roman" w:hAnsi="Times New Roman" w:cs="Times New Roman"/>
          <w:sz w:val="24"/>
          <w:szCs w:val="24"/>
        </w:rPr>
        <w:t xml:space="preserve"> та постійно сприяє поліпшенню матеріально-</w:t>
      </w:r>
      <w:r w:rsidR="00521503" w:rsidRPr="00204731">
        <w:rPr>
          <w:rFonts w:ascii="Times New Roman" w:hAnsi="Times New Roman" w:cs="Times New Roman"/>
          <w:sz w:val="24"/>
          <w:szCs w:val="24"/>
        </w:rPr>
        <w:t>технічної бази начальник управління</w:t>
      </w:r>
      <w:r w:rsidRPr="00204731">
        <w:rPr>
          <w:rFonts w:ascii="Times New Roman" w:hAnsi="Times New Roman" w:cs="Times New Roman"/>
          <w:sz w:val="24"/>
          <w:szCs w:val="24"/>
        </w:rPr>
        <w:t xml:space="preserve"> освіти </w:t>
      </w:r>
      <w:proofErr w:type="spellStart"/>
      <w:r w:rsidR="00521503" w:rsidRPr="00204731">
        <w:rPr>
          <w:rFonts w:ascii="Times New Roman" w:hAnsi="Times New Roman" w:cs="Times New Roman"/>
          <w:sz w:val="24"/>
          <w:szCs w:val="24"/>
        </w:rPr>
        <w:t>Стасенко</w:t>
      </w:r>
      <w:proofErr w:type="spellEnd"/>
      <w:r w:rsidR="00521503" w:rsidRPr="00204731">
        <w:rPr>
          <w:rFonts w:ascii="Times New Roman" w:hAnsi="Times New Roman" w:cs="Times New Roman"/>
          <w:sz w:val="24"/>
          <w:szCs w:val="24"/>
        </w:rPr>
        <w:t xml:space="preserve"> Л.Л. </w:t>
      </w:r>
    </w:p>
    <w:p w:rsidR="00C32F45" w:rsidRPr="00204731" w:rsidRDefault="00C32F45"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p>
    <w:p w:rsidR="00AB33A3" w:rsidRPr="00204731" w:rsidRDefault="00AB33A3" w:rsidP="00AA1CD8">
      <w:pPr>
        <w:pStyle w:val="a5"/>
        <w:shd w:val="clear" w:color="auto" w:fill="FFFFFF"/>
        <w:spacing w:before="0" w:after="0" w:line="240" w:lineRule="auto"/>
        <w:ind w:left="0"/>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Протягом 202</w:t>
      </w:r>
      <w:r w:rsidR="000B68B6">
        <w:rPr>
          <w:rFonts w:ascii="Times New Roman" w:eastAsia="Times New Roman" w:hAnsi="Times New Roman" w:cs="Times New Roman"/>
          <w:color w:val="000000" w:themeColor="text1"/>
          <w:sz w:val="24"/>
          <w:szCs w:val="24"/>
        </w:rPr>
        <w:t>3</w:t>
      </w:r>
      <w:r w:rsidRPr="00204731">
        <w:rPr>
          <w:rFonts w:ascii="Times New Roman" w:eastAsia="Times New Roman" w:hAnsi="Times New Roman" w:cs="Times New Roman"/>
          <w:color w:val="000000" w:themeColor="text1"/>
          <w:sz w:val="24"/>
          <w:szCs w:val="24"/>
        </w:rPr>
        <w:t>-202</w:t>
      </w:r>
      <w:r w:rsidR="000B68B6">
        <w:rPr>
          <w:rFonts w:ascii="Times New Roman" w:eastAsia="Times New Roman" w:hAnsi="Times New Roman" w:cs="Times New Roman"/>
          <w:color w:val="000000" w:themeColor="text1"/>
          <w:sz w:val="24"/>
          <w:szCs w:val="24"/>
        </w:rPr>
        <w:t>4</w:t>
      </w:r>
      <w:r w:rsidRPr="00204731">
        <w:rPr>
          <w:rFonts w:ascii="Times New Roman" w:eastAsia="Times New Roman" w:hAnsi="Times New Roman" w:cs="Times New Roman"/>
          <w:color w:val="000000" w:themeColor="text1"/>
          <w:sz w:val="24"/>
          <w:szCs w:val="24"/>
        </w:rPr>
        <w:t xml:space="preserve"> навчального року</w:t>
      </w:r>
      <w:r w:rsidR="00A1570B" w:rsidRPr="00204731">
        <w:rPr>
          <w:rFonts w:ascii="Times New Roman" w:eastAsia="Times New Roman" w:hAnsi="Times New Roman" w:cs="Times New Roman"/>
          <w:color w:val="000000" w:themeColor="text1"/>
          <w:sz w:val="24"/>
          <w:szCs w:val="24"/>
        </w:rPr>
        <w:t xml:space="preserve">  у ліцеї</w:t>
      </w:r>
      <w:r w:rsidRPr="00204731">
        <w:rPr>
          <w:rFonts w:ascii="Times New Roman" w:eastAsia="Times New Roman" w:hAnsi="Times New Roman" w:cs="Times New Roman"/>
          <w:color w:val="000000" w:themeColor="text1"/>
          <w:sz w:val="24"/>
          <w:szCs w:val="24"/>
        </w:rPr>
        <w:t xml:space="preserve"> здійснені наступні</w:t>
      </w:r>
      <w:r w:rsidR="009E32FD" w:rsidRPr="00204731">
        <w:rPr>
          <w:rFonts w:ascii="Times New Roman" w:eastAsia="Times New Roman" w:hAnsi="Times New Roman" w:cs="Times New Roman"/>
          <w:color w:val="000000" w:themeColor="text1"/>
          <w:sz w:val="24"/>
          <w:szCs w:val="24"/>
        </w:rPr>
        <w:t xml:space="preserve"> </w:t>
      </w:r>
      <w:r w:rsidR="00A1570B" w:rsidRPr="00204731">
        <w:rPr>
          <w:rFonts w:ascii="Times New Roman" w:eastAsia="Times New Roman" w:hAnsi="Times New Roman" w:cs="Times New Roman"/>
          <w:color w:val="000000" w:themeColor="text1"/>
          <w:sz w:val="24"/>
          <w:szCs w:val="24"/>
        </w:rPr>
        <w:t>заходи</w:t>
      </w:r>
      <w:r w:rsidRPr="00204731">
        <w:rPr>
          <w:rFonts w:ascii="Times New Roman" w:eastAsia="Times New Roman" w:hAnsi="Times New Roman" w:cs="Times New Roman"/>
          <w:color w:val="000000" w:themeColor="text1"/>
          <w:sz w:val="24"/>
          <w:szCs w:val="24"/>
        </w:rPr>
        <w:t>:</w:t>
      </w:r>
    </w:p>
    <w:p w:rsidR="00565497" w:rsidRPr="00204731" w:rsidRDefault="00565497" w:rsidP="00AA1CD8">
      <w:pPr>
        <w:pStyle w:val="a5"/>
        <w:shd w:val="clear" w:color="auto" w:fill="FFFFFF"/>
        <w:spacing w:before="0" w:after="0" w:line="240" w:lineRule="auto"/>
        <w:ind w:left="0"/>
        <w:jc w:val="both"/>
        <w:rPr>
          <w:rFonts w:ascii="Times New Roman" w:eastAsia="Times New Roman" w:hAnsi="Times New Roman" w:cs="Times New Roman"/>
          <w:b/>
          <w:color w:val="000000" w:themeColor="text1"/>
          <w:sz w:val="24"/>
          <w:szCs w:val="24"/>
        </w:rPr>
      </w:pPr>
      <w:r w:rsidRPr="00204731">
        <w:rPr>
          <w:rFonts w:ascii="Times New Roman" w:eastAsia="Times New Roman" w:hAnsi="Times New Roman" w:cs="Times New Roman"/>
          <w:b/>
          <w:color w:val="000000" w:themeColor="text1"/>
          <w:sz w:val="24"/>
          <w:szCs w:val="24"/>
        </w:rPr>
        <w:t>Бюджетні кошти</w:t>
      </w:r>
    </w:p>
    <w:p w:rsidR="009E32FD" w:rsidRPr="00204731" w:rsidRDefault="000B68B6"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До</w:t>
      </w:r>
      <w:r w:rsidR="009E32FD" w:rsidRPr="00204731">
        <w:rPr>
          <w:rFonts w:ascii="Times New Roman" w:eastAsia="Times New Roman" w:hAnsi="Times New Roman" w:cs="Times New Roman"/>
          <w:color w:val="000000" w:themeColor="text1"/>
          <w:sz w:val="24"/>
          <w:szCs w:val="24"/>
        </w:rPr>
        <w:t>облаштування</w:t>
      </w:r>
      <w:proofErr w:type="spellEnd"/>
      <w:r w:rsidR="009E32FD" w:rsidRPr="00204731">
        <w:rPr>
          <w:rFonts w:ascii="Times New Roman" w:eastAsia="Times New Roman" w:hAnsi="Times New Roman" w:cs="Times New Roman"/>
          <w:color w:val="000000" w:themeColor="text1"/>
          <w:sz w:val="24"/>
          <w:szCs w:val="24"/>
        </w:rPr>
        <w:t xml:space="preserve"> частини </w:t>
      </w:r>
      <w:proofErr w:type="spellStart"/>
      <w:r w:rsidR="009E32FD" w:rsidRPr="00204731">
        <w:rPr>
          <w:rFonts w:ascii="Times New Roman" w:eastAsia="Times New Roman" w:hAnsi="Times New Roman" w:cs="Times New Roman"/>
          <w:color w:val="000000" w:themeColor="text1"/>
          <w:sz w:val="24"/>
          <w:szCs w:val="24"/>
        </w:rPr>
        <w:t>відмостки</w:t>
      </w:r>
      <w:proofErr w:type="spellEnd"/>
      <w:r>
        <w:rPr>
          <w:rFonts w:ascii="Times New Roman" w:eastAsia="Times New Roman" w:hAnsi="Times New Roman" w:cs="Times New Roman"/>
          <w:color w:val="000000" w:themeColor="text1"/>
          <w:sz w:val="24"/>
          <w:szCs w:val="24"/>
        </w:rPr>
        <w:t xml:space="preserve"> -149886</w:t>
      </w:r>
      <w:r w:rsidR="00917139" w:rsidRPr="00204731">
        <w:rPr>
          <w:rFonts w:ascii="Times New Roman" w:eastAsia="Times New Roman" w:hAnsi="Times New Roman" w:cs="Times New Roman"/>
          <w:color w:val="000000" w:themeColor="text1"/>
          <w:sz w:val="24"/>
          <w:szCs w:val="24"/>
        </w:rPr>
        <w:t>.00грн</w:t>
      </w:r>
      <w:r w:rsidR="009E32FD" w:rsidRPr="00204731">
        <w:rPr>
          <w:rFonts w:ascii="Times New Roman" w:eastAsia="Times New Roman" w:hAnsi="Times New Roman" w:cs="Times New Roman"/>
          <w:color w:val="000000" w:themeColor="text1"/>
          <w:sz w:val="24"/>
          <w:szCs w:val="24"/>
        </w:rPr>
        <w:t xml:space="preserve"> </w:t>
      </w:r>
    </w:p>
    <w:p w:rsidR="009E32FD" w:rsidRPr="00204731" w:rsidRDefault="000B68B6"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Поточний ремонт системи </w:t>
      </w:r>
      <w:proofErr w:type="spellStart"/>
      <w:r>
        <w:rPr>
          <w:rFonts w:ascii="Times New Roman" w:eastAsia="Times New Roman" w:hAnsi="Times New Roman" w:cs="Times New Roman"/>
          <w:color w:val="000000" w:themeColor="text1"/>
          <w:sz w:val="24"/>
          <w:szCs w:val="24"/>
        </w:rPr>
        <w:t>водо</w:t>
      </w:r>
      <w:r w:rsidR="00AE6005">
        <w:rPr>
          <w:rFonts w:ascii="Times New Roman" w:eastAsia="Times New Roman" w:hAnsi="Times New Roman" w:cs="Times New Roman"/>
          <w:color w:val="000000" w:themeColor="text1"/>
          <w:sz w:val="24"/>
          <w:szCs w:val="24"/>
        </w:rPr>
        <w:t>стачання</w:t>
      </w:r>
      <w:proofErr w:type="spellEnd"/>
      <w:r w:rsidR="00AE6005">
        <w:rPr>
          <w:rFonts w:ascii="Times New Roman" w:eastAsia="Times New Roman" w:hAnsi="Times New Roman" w:cs="Times New Roman"/>
          <w:color w:val="000000" w:themeColor="text1"/>
          <w:sz w:val="24"/>
          <w:szCs w:val="24"/>
        </w:rPr>
        <w:t xml:space="preserve"> – 35149.00</w:t>
      </w:r>
      <w:r w:rsidR="00917139" w:rsidRPr="00204731">
        <w:rPr>
          <w:rFonts w:ascii="Times New Roman" w:eastAsia="Times New Roman" w:hAnsi="Times New Roman" w:cs="Times New Roman"/>
          <w:color w:val="000000" w:themeColor="text1"/>
          <w:sz w:val="24"/>
          <w:szCs w:val="24"/>
        </w:rPr>
        <w:t>грн</w:t>
      </w:r>
    </w:p>
    <w:p w:rsidR="00AE2A77" w:rsidRPr="00204731" w:rsidRDefault="00AE2A77"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Об</w:t>
      </w:r>
      <w:r w:rsidR="00AE6005">
        <w:rPr>
          <w:rFonts w:ascii="Times New Roman" w:eastAsia="Times New Roman" w:hAnsi="Times New Roman" w:cs="Times New Roman"/>
          <w:color w:val="000000" w:themeColor="text1"/>
          <w:sz w:val="24"/>
          <w:szCs w:val="24"/>
        </w:rPr>
        <w:t>слуговування доочистки води – 16242</w:t>
      </w:r>
      <w:r w:rsidRPr="00204731">
        <w:rPr>
          <w:rFonts w:ascii="Times New Roman" w:eastAsia="Times New Roman" w:hAnsi="Times New Roman" w:cs="Times New Roman"/>
          <w:color w:val="000000" w:themeColor="text1"/>
          <w:sz w:val="24"/>
          <w:szCs w:val="24"/>
        </w:rPr>
        <w:t>.00грн</w:t>
      </w:r>
    </w:p>
    <w:p w:rsidR="00AE2A77" w:rsidRPr="00204731" w:rsidRDefault="00AE2A77"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lastRenderedPageBreak/>
        <w:t>Технічне обслуговування а</w:t>
      </w:r>
      <w:r w:rsidR="00AE6005">
        <w:rPr>
          <w:rFonts w:ascii="Times New Roman" w:eastAsia="Times New Roman" w:hAnsi="Times New Roman" w:cs="Times New Roman"/>
          <w:color w:val="000000" w:themeColor="text1"/>
          <w:sz w:val="24"/>
          <w:szCs w:val="24"/>
        </w:rPr>
        <w:t>втоматики газової котельні -4817</w:t>
      </w:r>
      <w:r w:rsidRPr="00204731">
        <w:rPr>
          <w:rFonts w:ascii="Times New Roman" w:eastAsia="Times New Roman" w:hAnsi="Times New Roman" w:cs="Times New Roman"/>
          <w:color w:val="000000" w:themeColor="text1"/>
          <w:sz w:val="24"/>
          <w:szCs w:val="24"/>
        </w:rPr>
        <w:t>.00грн</w:t>
      </w:r>
    </w:p>
    <w:p w:rsidR="00AE6005" w:rsidRDefault="00AE2A77"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Технічне обслу</w:t>
      </w:r>
      <w:r w:rsidR="00AE6005">
        <w:rPr>
          <w:rFonts w:ascii="Times New Roman" w:eastAsia="Times New Roman" w:hAnsi="Times New Roman" w:cs="Times New Roman"/>
          <w:color w:val="000000" w:themeColor="text1"/>
          <w:sz w:val="24"/>
          <w:szCs w:val="24"/>
        </w:rPr>
        <w:t xml:space="preserve">говування газової </w:t>
      </w:r>
      <w:proofErr w:type="spellStart"/>
      <w:r w:rsidR="00AE6005">
        <w:rPr>
          <w:rFonts w:ascii="Times New Roman" w:eastAsia="Times New Roman" w:hAnsi="Times New Roman" w:cs="Times New Roman"/>
          <w:color w:val="000000" w:themeColor="text1"/>
          <w:sz w:val="24"/>
          <w:szCs w:val="24"/>
        </w:rPr>
        <w:t>котельні-</w:t>
      </w:r>
      <w:proofErr w:type="spellEnd"/>
    </w:p>
    <w:p w:rsidR="00AE2A77" w:rsidRPr="00204731" w:rsidRDefault="00AE6005"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Технічне обслуговування газопостачання -6133</w:t>
      </w:r>
      <w:r w:rsidR="00AE2A77" w:rsidRPr="00204731">
        <w:rPr>
          <w:rFonts w:ascii="Times New Roman" w:eastAsia="Times New Roman" w:hAnsi="Times New Roman" w:cs="Times New Roman"/>
          <w:color w:val="000000" w:themeColor="text1"/>
          <w:sz w:val="24"/>
          <w:szCs w:val="24"/>
        </w:rPr>
        <w:t>.00грн</w:t>
      </w:r>
    </w:p>
    <w:p w:rsidR="00062825" w:rsidRDefault="00062825"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Придбання: будівельних</w:t>
      </w:r>
      <w:r w:rsidR="00AE6005">
        <w:rPr>
          <w:rFonts w:ascii="Times New Roman" w:eastAsia="Times New Roman" w:hAnsi="Times New Roman" w:cs="Times New Roman"/>
          <w:color w:val="000000" w:themeColor="text1"/>
          <w:sz w:val="24"/>
          <w:szCs w:val="24"/>
        </w:rPr>
        <w:t xml:space="preserve"> та господарських</w:t>
      </w:r>
      <w:r w:rsidR="006F6976">
        <w:rPr>
          <w:rFonts w:ascii="Times New Roman" w:eastAsia="Times New Roman" w:hAnsi="Times New Roman" w:cs="Times New Roman"/>
          <w:color w:val="000000" w:themeColor="text1"/>
          <w:sz w:val="24"/>
          <w:szCs w:val="24"/>
        </w:rPr>
        <w:t xml:space="preserve"> товарів</w:t>
      </w:r>
      <w:r w:rsidRPr="00204731">
        <w:rPr>
          <w:rFonts w:ascii="Times New Roman" w:eastAsia="Times New Roman" w:hAnsi="Times New Roman" w:cs="Times New Roman"/>
          <w:color w:val="000000" w:themeColor="text1"/>
          <w:sz w:val="24"/>
          <w:szCs w:val="24"/>
        </w:rPr>
        <w:t xml:space="preserve"> ( вапно,шпаклівка</w:t>
      </w:r>
      <w:r w:rsidR="006F6976">
        <w:rPr>
          <w:rFonts w:ascii="Times New Roman" w:eastAsia="Times New Roman" w:hAnsi="Times New Roman" w:cs="Times New Roman"/>
          <w:color w:val="000000" w:themeColor="text1"/>
          <w:sz w:val="24"/>
          <w:szCs w:val="24"/>
        </w:rPr>
        <w:t>, ґрунтовка,цемент,фарба) – 12415</w:t>
      </w:r>
      <w:r w:rsidRPr="00204731">
        <w:rPr>
          <w:rFonts w:ascii="Times New Roman" w:eastAsia="Times New Roman" w:hAnsi="Times New Roman" w:cs="Times New Roman"/>
          <w:color w:val="000000" w:themeColor="text1"/>
          <w:sz w:val="24"/>
          <w:szCs w:val="24"/>
        </w:rPr>
        <w:t>.00грн;</w:t>
      </w:r>
    </w:p>
    <w:p w:rsidR="006F6976" w:rsidRPr="00204731" w:rsidRDefault="006F6976"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Посуд – 3000.00грн</w:t>
      </w:r>
    </w:p>
    <w:p w:rsidR="00062825" w:rsidRDefault="006F6976" w:rsidP="006F6976">
      <w:pPr>
        <w:shd w:val="clear" w:color="auto" w:fill="FFFFFF"/>
        <w:spacing w:before="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r w:rsidR="00565497" w:rsidRPr="006F6976">
        <w:rPr>
          <w:rFonts w:ascii="Times New Roman" w:eastAsia="Times New Roman" w:hAnsi="Times New Roman" w:cs="Times New Roman"/>
          <w:color w:val="000000" w:themeColor="text1"/>
          <w:sz w:val="24"/>
          <w:szCs w:val="24"/>
        </w:rPr>
        <w:t>Деретизація</w:t>
      </w:r>
      <w:proofErr w:type="spellEnd"/>
      <w:r w:rsidR="00565497" w:rsidRPr="006F6976">
        <w:rPr>
          <w:rFonts w:ascii="Times New Roman" w:eastAsia="Times New Roman" w:hAnsi="Times New Roman" w:cs="Times New Roman"/>
          <w:color w:val="000000" w:themeColor="text1"/>
          <w:sz w:val="24"/>
          <w:szCs w:val="24"/>
        </w:rPr>
        <w:t xml:space="preserve"> – 1000грн</w:t>
      </w:r>
    </w:p>
    <w:p w:rsidR="006F6976" w:rsidRPr="006F6976" w:rsidRDefault="006F6976" w:rsidP="006F6976">
      <w:pPr>
        <w:shd w:val="clear" w:color="auto" w:fill="FFFFFF"/>
        <w:spacing w:before="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04731">
        <w:rPr>
          <w:rFonts w:ascii="Times New Roman" w:hAnsi="Times New Roman" w:cs="Times New Roman"/>
          <w:sz w:val="24"/>
          <w:szCs w:val="24"/>
        </w:rPr>
        <w:t>поточний ремонт даху</w:t>
      </w:r>
      <w:r>
        <w:rPr>
          <w:rFonts w:ascii="Times New Roman" w:hAnsi="Times New Roman" w:cs="Times New Roman"/>
          <w:sz w:val="24"/>
          <w:szCs w:val="24"/>
        </w:rPr>
        <w:t xml:space="preserve"> – 19364.00грн</w:t>
      </w:r>
    </w:p>
    <w:p w:rsidR="00565497" w:rsidRPr="00204731" w:rsidRDefault="00565497"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p>
    <w:p w:rsidR="00565497" w:rsidRPr="006F6976" w:rsidRDefault="00565497" w:rsidP="004A4547">
      <w:pPr>
        <w:pStyle w:val="a5"/>
        <w:shd w:val="clear" w:color="auto" w:fill="FFFFFF"/>
        <w:spacing w:before="0" w:after="0" w:line="240" w:lineRule="auto"/>
        <w:ind w:left="1069"/>
        <w:jc w:val="both"/>
        <w:rPr>
          <w:rFonts w:ascii="Times New Roman" w:eastAsia="Times New Roman" w:hAnsi="Times New Roman" w:cs="Times New Roman"/>
          <w:b/>
          <w:color w:val="000000" w:themeColor="text1"/>
          <w:sz w:val="24"/>
          <w:szCs w:val="24"/>
        </w:rPr>
      </w:pPr>
      <w:r w:rsidRPr="006F6976">
        <w:rPr>
          <w:rFonts w:ascii="Times New Roman" w:eastAsia="Times New Roman" w:hAnsi="Times New Roman" w:cs="Times New Roman"/>
          <w:b/>
          <w:color w:val="000000" w:themeColor="text1"/>
          <w:sz w:val="24"/>
          <w:szCs w:val="24"/>
        </w:rPr>
        <w:t>Спонсорські</w:t>
      </w:r>
      <w:r w:rsidR="005F692D" w:rsidRPr="006F6976">
        <w:rPr>
          <w:rFonts w:ascii="Times New Roman" w:eastAsia="Times New Roman" w:hAnsi="Times New Roman" w:cs="Times New Roman"/>
          <w:b/>
          <w:color w:val="000000" w:themeColor="text1"/>
          <w:sz w:val="24"/>
          <w:szCs w:val="24"/>
        </w:rPr>
        <w:t xml:space="preserve"> та батьківські </w:t>
      </w:r>
      <w:r w:rsidRPr="006F6976">
        <w:rPr>
          <w:rFonts w:ascii="Times New Roman" w:eastAsia="Times New Roman" w:hAnsi="Times New Roman" w:cs="Times New Roman"/>
          <w:b/>
          <w:color w:val="000000" w:themeColor="text1"/>
          <w:sz w:val="24"/>
          <w:szCs w:val="24"/>
        </w:rPr>
        <w:t xml:space="preserve"> кошти</w:t>
      </w:r>
    </w:p>
    <w:p w:rsidR="005F692D" w:rsidRPr="006F6976" w:rsidRDefault="005F692D"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Придбано для харчоблоку:</w:t>
      </w:r>
    </w:p>
    <w:p w:rsidR="005F692D" w:rsidRPr="006F6976" w:rsidRDefault="005F692D"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proofErr w:type="spellStart"/>
      <w:r w:rsidRPr="006F6976">
        <w:rPr>
          <w:rFonts w:ascii="Times New Roman" w:eastAsia="Times New Roman" w:hAnsi="Times New Roman" w:cs="Times New Roman"/>
          <w:color w:val="000000" w:themeColor="text1"/>
          <w:sz w:val="24"/>
          <w:szCs w:val="24"/>
        </w:rPr>
        <w:t>Тарілки-</w:t>
      </w:r>
      <w:proofErr w:type="spellEnd"/>
      <w:r w:rsidRPr="006F6976">
        <w:rPr>
          <w:rFonts w:ascii="Times New Roman" w:eastAsia="Times New Roman" w:hAnsi="Times New Roman" w:cs="Times New Roman"/>
          <w:color w:val="000000" w:themeColor="text1"/>
          <w:sz w:val="24"/>
          <w:szCs w:val="24"/>
        </w:rPr>
        <w:t xml:space="preserve"> 94шт.- 5264.00грн</w:t>
      </w:r>
    </w:p>
    <w:p w:rsidR="005F692D" w:rsidRPr="006F6976" w:rsidRDefault="005F692D"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 xml:space="preserve">Виделки – 18 </w:t>
      </w:r>
      <w:proofErr w:type="spellStart"/>
      <w:r w:rsidRPr="006F6976">
        <w:rPr>
          <w:rFonts w:ascii="Times New Roman" w:eastAsia="Times New Roman" w:hAnsi="Times New Roman" w:cs="Times New Roman"/>
          <w:color w:val="000000" w:themeColor="text1"/>
          <w:sz w:val="24"/>
          <w:szCs w:val="24"/>
        </w:rPr>
        <w:t>шт.-</w:t>
      </w:r>
      <w:proofErr w:type="spellEnd"/>
      <w:r w:rsidRPr="006F6976">
        <w:rPr>
          <w:rFonts w:ascii="Times New Roman" w:eastAsia="Times New Roman" w:hAnsi="Times New Roman" w:cs="Times New Roman"/>
          <w:color w:val="000000" w:themeColor="text1"/>
          <w:sz w:val="24"/>
          <w:szCs w:val="24"/>
        </w:rPr>
        <w:t xml:space="preserve"> 459.00грн</w:t>
      </w:r>
    </w:p>
    <w:p w:rsidR="005F692D" w:rsidRPr="006F6976" w:rsidRDefault="005F692D"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Черпак – 114грн</w:t>
      </w:r>
    </w:p>
    <w:p w:rsidR="005F692D" w:rsidRPr="006F6976" w:rsidRDefault="005F692D"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Горнятка – 72шт. – 1632.00грн</w:t>
      </w:r>
    </w:p>
    <w:p w:rsidR="005F692D" w:rsidRPr="006F6976" w:rsidRDefault="005F692D"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Покриття на столи – 2000грн.</w:t>
      </w:r>
    </w:p>
    <w:p w:rsidR="00565497" w:rsidRPr="006F6976" w:rsidRDefault="005F692D" w:rsidP="0056549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 xml:space="preserve">Замінено вхідні двері 4 шт. на </w:t>
      </w:r>
      <w:proofErr w:type="spellStart"/>
      <w:r w:rsidRPr="006F6976">
        <w:rPr>
          <w:rFonts w:ascii="Times New Roman" w:eastAsia="Times New Roman" w:hAnsi="Times New Roman" w:cs="Times New Roman"/>
          <w:color w:val="000000" w:themeColor="text1"/>
          <w:sz w:val="24"/>
          <w:szCs w:val="24"/>
        </w:rPr>
        <w:t>суму-</w:t>
      </w:r>
      <w:proofErr w:type="spellEnd"/>
      <w:r w:rsidRPr="006F6976">
        <w:rPr>
          <w:rFonts w:ascii="Times New Roman" w:eastAsia="Times New Roman" w:hAnsi="Times New Roman" w:cs="Times New Roman"/>
          <w:color w:val="000000" w:themeColor="text1"/>
          <w:sz w:val="24"/>
          <w:szCs w:val="24"/>
        </w:rPr>
        <w:t xml:space="preserve"> 105000грн</w:t>
      </w:r>
    </w:p>
    <w:p w:rsidR="00800775" w:rsidRPr="006F6976" w:rsidRDefault="00565497" w:rsidP="00053608">
      <w:pPr>
        <w:shd w:val="clear" w:color="auto" w:fill="FFFFFF"/>
        <w:spacing w:before="0" w:after="0" w:line="240" w:lineRule="auto"/>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 xml:space="preserve">               </w:t>
      </w:r>
    </w:p>
    <w:p w:rsidR="00565497" w:rsidRPr="006F6976" w:rsidRDefault="00800775"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r w:rsidRPr="006F6976">
        <w:rPr>
          <w:rFonts w:ascii="Times New Roman" w:eastAsia="Times New Roman" w:hAnsi="Times New Roman" w:cs="Times New Roman"/>
          <w:color w:val="000000" w:themeColor="text1"/>
          <w:sz w:val="24"/>
          <w:szCs w:val="24"/>
        </w:rPr>
        <w:t xml:space="preserve">Придбано: </w:t>
      </w:r>
      <w:r w:rsidR="005F692D" w:rsidRPr="006F6976">
        <w:rPr>
          <w:rFonts w:ascii="Times New Roman" w:eastAsia="Times New Roman" w:hAnsi="Times New Roman" w:cs="Times New Roman"/>
          <w:color w:val="000000" w:themeColor="text1"/>
          <w:sz w:val="24"/>
          <w:szCs w:val="24"/>
        </w:rPr>
        <w:t>плитка для підлоги ( вхідний тамбур) , клей для плитки</w:t>
      </w:r>
      <w:r w:rsidR="00053608" w:rsidRPr="006F6976">
        <w:rPr>
          <w:rFonts w:ascii="Times New Roman" w:eastAsia="Times New Roman" w:hAnsi="Times New Roman" w:cs="Times New Roman"/>
          <w:color w:val="000000" w:themeColor="text1"/>
          <w:sz w:val="24"/>
          <w:szCs w:val="24"/>
        </w:rPr>
        <w:t xml:space="preserve">, драбина металева, канцтовари, сковорідка на суму 9987,17 </w:t>
      </w:r>
      <w:proofErr w:type="spellStart"/>
      <w:r w:rsidR="00053608" w:rsidRPr="006F6976">
        <w:rPr>
          <w:rFonts w:ascii="Times New Roman" w:eastAsia="Times New Roman" w:hAnsi="Times New Roman" w:cs="Times New Roman"/>
          <w:color w:val="000000" w:themeColor="text1"/>
          <w:sz w:val="24"/>
          <w:szCs w:val="24"/>
        </w:rPr>
        <w:t>грн</w:t>
      </w:r>
      <w:proofErr w:type="spellEnd"/>
      <w:r w:rsidR="00053608" w:rsidRPr="006F6976">
        <w:rPr>
          <w:rFonts w:ascii="Times New Roman" w:eastAsia="Times New Roman" w:hAnsi="Times New Roman" w:cs="Times New Roman"/>
          <w:color w:val="000000" w:themeColor="text1"/>
          <w:sz w:val="24"/>
          <w:szCs w:val="24"/>
        </w:rPr>
        <w:t xml:space="preserve">  </w:t>
      </w:r>
      <w:r w:rsidR="00D03BE0" w:rsidRPr="006F6976">
        <w:rPr>
          <w:rFonts w:ascii="Times New Roman" w:eastAsia="Times New Roman" w:hAnsi="Times New Roman" w:cs="Times New Roman"/>
          <w:color w:val="000000" w:themeColor="text1"/>
          <w:sz w:val="24"/>
          <w:szCs w:val="24"/>
        </w:rPr>
        <w:t>( ТЗОВ ЛЕОНІ),</w:t>
      </w:r>
    </w:p>
    <w:p w:rsidR="00800775" w:rsidRPr="006F6976" w:rsidRDefault="00800775" w:rsidP="004A4547">
      <w:pPr>
        <w:pStyle w:val="a5"/>
        <w:shd w:val="clear" w:color="auto" w:fill="FFFFFF"/>
        <w:spacing w:before="0" w:after="0" w:line="240" w:lineRule="auto"/>
        <w:ind w:left="1069"/>
        <w:jc w:val="both"/>
        <w:rPr>
          <w:rFonts w:ascii="Times New Roman" w:eastAsia="Times New Roman" w:hAnsi="Times New Roman" w:cs="Times New Roman"/>
          <w:color w:val="000000" w:themeColor="text1"/>
          <w:sz w:val="24"/>
          <w:szCs w:val="24"/>
        </w:rPr>
      </w:pPr>
    </w:p>
    <w:p w:rsidR="00B0586E" w:rsidRPr="00204731" w:rsidRDefault="00974698" w:rsidP="00B0586E">
      <w:pPr>
        <w:spacing w:before="0" w:after="0" w:line="240" w:lineRule="auto"/>
        <w:ind w:firstLine="709"/>
        <w:jc w:val="both"/>
        <w:rPr>
          <w:rFonts w:ascii="Times New Roman" w:hAnsi="Times New Roman" w:cs="Times New Roman"/>
          <w:sz w:val="24"/>
          <w:szCs w:val="24"/>
        </w:rPr>
      </w:pPr>
      <w:r w:rsidRPr="00204731">
        <w:rPr>
          <w:rFonts w:ascii="Times New Roman" w:hAnsi="Times New Roman" w:cs="Times New Roman"/>
          <w:sz w:val="24"/>
          <w:szCs w:val="24"/>
        </w:rPr>
        <w:t>Проте, на сьогодні залишається багато нагальних проблем, які необхідно вирішити. Це капітальний ремонт</w:t>
      </w:r>
      <w:r w:rsidR="006B4107" w:rsidRPr="00204731">
        <w:rPr>
          <w:rFonts w:ascii="Times New Roman" w:hAnsi="Times New Roman" w:cs="Times New Roman"/>
          <w:sz w:val="24"/>
          <w:szCs w:val="24"/>
        </w:rPr>
        <w:t xml:space="preserve"> і реконструкція харчоблоку та</w:t>
      </w:r>
      <w:r w:rsidR="00C17F8A" w:rsidRPr="00204731">
        <w:rPr>
          <w:rFonts w:ascii="Times New Roman" w:hAnsi="Times New Roman" w:cs="Times New Roman"/>
          <w:sz w:val="24"/>
          <w:szCs w:val="24"/>
        </w:rPr>
        <w:t xml:space="preserve"> туалетів</w:t>
      </w:r>
      <w:r w:rsidR="006B4107" w:rsidRPr="00204731">
        <w:rPr>
          <w:rFonts w:ascii="Times New Roman" w:hAnsi="Times New Roman" w:cs="Times New Roman"/>
          <w:sz w:val="24"/>
          <w:szCs w:val="24"/>
        </w:rPr>
        <w:t>.</w:t>
      </w:r>
      <w:r w:rsidR="00565497" w:rsidRPr="00204731">
        <w:rPr>
          <w:rFonts w:ascii="Times New Roman" w:hAnsi="Times New Roman" w:cs="Times New Roman"/>
          <w:sz w:val="24"/>
          <w:szCs w:val="24"/>
        </w:rPr>
        <w:t xml:space="preserve"> Придбання комп’ютерної техніки.</w:t>
      </w:r>
    </w:p>
    <w:p w:rsidR="00974698" w:rsidRPr="00204731" w:rsidRDefault="00B0586E" w:rsidP="00B0586E">
      <w:pPr>
        <w:spacing w:before="0" w:after="0" w:line="240" w:lineRule="auto"/>
        <w:ind w:firstLine="709"/>
        <w:jc w:val="both"/>
        <w:rPr>
          <w:rFonts w:ascii="Times New Roman" w:hAnsi="Times New Roman" w:cs="Times New Roman"/>
          <w:sz w:val="24"/>
          <w:szCs w:val="24"/>
        </w:rPr>
      </w:pPr>
      <w:r w:rsidRPr="00204731">
        <w:rPr>
          <w:rFonts w:ascii="Times New Roman" w:hAnsi="Times New Roman" w:cs="Times New Roman"/>
          <w:sz w:val="24"/>
          <w:szCs w:val="24"/>
        </w:rPr>
        <w:t>П</w:t>
      </w:r>
      <w:r w:rsidR="00F748A2" w:rsidRPr="00204731">
        <w:rPr>
          <w:rFonts w:ascii="Times New Roman" w:hAnsi="Times New Roman" w:cs="Times New Roman"/>
          <w:sz w:val="24"/>
          <w:szCs w:val="24"/>
        </w:rPr>
        <w:t>остійно вивч</w:t>
      </w:r>
      <w:r w:rsidRPr="00204731">
        <w:rPr>
          <w:rFonts w:ascii="Times New Roman" w:hAnsi="Times New Roman" w:cs="Times New Roman"/>
          <w:sz w:val="24"/>
          <w:szCs w:val="24"/>
        </w:rPr>
        <w:t>аю</w:t>
      </w:r>
      <w:r w:rsidR="00F748A2" w:rsidRPr="00204731">
        <w:rPr>
          <w:rFonts w:ascii="Times New Roman" w:hAnsi="Times New Roman" w:cs="Times New Roman"/>
          <w:sz w:val="24"/>
          <w:szCs w:val="24"/>
        </w:rPr>
        <w:t xml:space="preserve"> потреби учнів та працівників</w:t>
      </w:r>
      <w:r w:rsidRPr="00204731">
        <w:rPr>
          <w:rFonts w:ascii="Times New Roman" w:hAnsi="Times New Roman" w:cs="Times New Roman"/>
          <w:sz w:val="24"/>
          <w:szCs w:val="24"/>
        </w:rPr>
        <w:t>, готую і доводжу</w:t>
      </w:r>
      <w:r w:rsidR="00F748A2" w:rsidRPr="00204731">
        <w:rPr>
          <w:rFonts w:ascii="Times New Roman" w:hAnsi="Times New Roman" w:cs="Times New Roman"/>
          <w:sz w:val="24"/>
          <w:szCs w:val="24"/>
        </w:rPr>
        <w:t xml:space="preserve"> до відома засновника запити для задоволення потреб закладу </w:t>
      </w:r>
      <w:r w:rsidRPr="00204731">
        <w:rPr>
          <w:rFonts w:ascii="Times New Roman" w:hAnsi="Times New Roman" w:cs="Times New Roman"/>
          <w:sz w:val="24"/>
          <w:szCs w:val="24"/>
        </w:rPr>
        <w:t>та відстежую</w:t>
      </w:r>
      <w:r w:rsidR="00F748A2" w:rsidRPr="00204731">
        <w:rPr>
          <w:rFonts w:ascii="Times New Roman" w:hAnsi="Times New Roman" w:cs="Times New Roman"/>
          <w:sz w:val="24"/>
          <w:szCs w:val="24"/>
        </w:rPr>
        <w:t xml:space="preserve"> їх реалізацію.</w:t>
      </w:r>
      <w:r w:rsidR="00974698" w:rsidRPr="00204731">
        <w:rPr>
          <w:rFonts w:ascii="Times New Roman" w:hAnsi="Times New Roman" w:cs="Times New Roman"/>
          <w:sz w:val="24"/>
          <w:szCs w:val="24"/>
        </w:rPr>
        <w:t xml:space="preserve"> </w:t>
      </w:r>
    </w:p>
    <w:p w:rsidR="00842178" w:rsidRPr="00204731" w:rsidRDefault="0024150E" w:rsidP="0024150E">
      <w:pPr>
        <w:spacing w:before="0" w:after="0" w:line="240" w:lineRule="auto"/>
        <w:ind w:firstLine="709"/>
        <w:jc w:val="both"/>
        <w:rPr>
          <w:rFonts w:ascii="Times New Roman" w:eastAsia="Times New Roman" w:hAnsi="Times New Roman" w:cs="Times New Roman"/>
          <w:color w:val="000000" w:themeColor="text1"/>
          <w:sz w:val="24"/>
          <w:szCs w:val="24"/>
        </w:rPr>
      </w:pPr>
      <w:r w:rsidRPr="00204731">
        <w:rPr>
          <w:rFonts w:ascii="Times New Roman" w:eastAsia="Calibri" w:hAnsi="Times New Roman" w:cs="Times New Roman"/>
          <w:sz w:val="24"/>
          <w:szCs w:val="24"/>
        </w:rPr>
        <w:t>Для</w:t>
      </w:r>
      <w:r w:rsidRPr="00204731">
        <w:rPr>
          <w:rFonts w:ascii="Times New Roman" w:eastAsia="Calibri" w:hAnsi="Times New Roman" w:cs="Times New Roman"/>
          <w:b/>
          <w:sz w:val="24"/>
          <w:szCs w:val="24"/>
        </w:rPr>
        <w:t xml:space="preserve"> </w:t>
      </w:r>
      <w:r w:rsidRPr="00204731">
        <w:rPr>
          <w:rFonts w:ascii="Times New Roman" w:eastAsia="Calibri" w:hAnsi="Times New Roman" w:cs="Times New Roman"/>
          <w:sz w:val="24"/>
          <w:szCs w:val="24"/>
        </w:rPr>
        <w:t>успішної роботи</w:t>
      </w:r>
      <w:r w:rsidRPr="00204731">
        <w:rPr>
          <w:rFonts w:ascii="Times New Roman" w:eastAsia="Calibri" w:hAnsi="Times New Roman" w:cs="Times New Roman"/>
          <w:b/>
          <w:sz w:val="24"/>
          <w:szCs w:val="24"/>
        </w:rPr>
        <w:t xml:space="preserve"> </w:t>
      </w:r>
      <w:r w:rsidRPr="00204731">
        <w:rPr>
          <w:rFonts w:ascii="Times New Roman" w:eastAsia="Times New Roman" w:hAnsi="Times New Roman" w:cs="Times New Roman"/>
          <w:color w:val="000000" w:themeColor="text1"/>
          <w:sz w:val="24"/>
          <w:szCs w:val="24"/>
        </w:rPr>
        <w:t xml:space="preserve">та </w:t>
      </w:r>
      <w:r w:rsidR="008F44CF" w:rsidRPr="00204731">
        <w:rPr>
          <w:rFonts w:ascii="Times New Roman" w:eastAsia="Times New Roman" w:hAnsi="Times New Roman" w:cs="Times New Roman"/>
          <w:color w:val="000000" w:themeColor="text1"/>
          <w:sz w:val="24"/>
          <w:szCs w:val="24"/>
        </w:rPr>
        <w:t>конструктивн</w:t>
      </w:r>
      <w:r w:rsidRPr="00204731">
        <w:rPr>
          <w:rFonts w:ascii="Times New Roman" w:eastAsia="Times New Roman" w:hAnsi="Times New Roman" w:cs="Times New Roman"/>
          <w:color w:val="000000" w:themeColor="text1"/>
          <w:sz w:val="24"/>
          <w:szCs w:val="24"/>
        </w:rPr>
        <w:t>ої</w:t>
      </w:r>
      <w:r w:rsidR="008F44CF" w:rsidRPr="00204731">
        <w:rPr>
          <w:rFonts w:ascii="Times New Roman" w:eastAsia="Times New Roman" w:hAnsi="Times New Roman" w:cs="Times New Roman"/>
          <w:color w:val="000000" w:themeColor="text1"/>
          <w:sz w:val="24"/>
          <w:szCs w:val="24"/>
        </w:rPr>
        <w:t xml:space="preserve"> взаємоді</w:t>
      </w:r>
      <w:r w:rsidRPr="00204731">
        <w:rPr>
          <w:rFonts w:ascii="Times New Roman" w:eastAsia="Times New Roman" w:hAnsi="Times New Roman" w:cs="Times New Roman"/>
          <w:color w:val="000000" w:themeColor="text1"/>
          <w:sz w:val="24"/>
          <w:szCs w:val="24"/>
        </w:rPr>
        <w:t xml:space="preserve">ї </w:t>
      </w:r>
      <w:r w:rsidR="008F44CF" w:rsidRPr="00204731">
        <w:rPr>
          <w:rFonts w:ascii="Times New Roman" w:eastAsia="Times New Roman" w:hAnsi="Times New Roman" w:cs="Times New Roman"/>
          <w:color w:val="000000" w:themeColor="text1"/>
          <w:sz w:val="24"/>
          <w:szCs w:val="24"/>
        </w:rPr>
        <w:t>зд</w:t>
      </w:r>
      <w:r w:rsidRPr="00204731">
        <w:rPr>
          <w:rFonts w:ascii="Times New Roman" w:eastAsia="Times New Roman" w:hAnsi="Times New Roman" w:cs="Times New Roman"/>
          <w:color w:val="000000" w:themeColor="text1"/>
          <w:sz w:val="24"/>
          <w:szCs w:val="24"/>
        </w:rPr>
        <w:t>обувачів освіти, їх батьків, пе</w:t>
      </w:r>
      <w:r w:rsidR="008F44CF" w:rsidRPr="00204731">
        <w:rPr>
          <w:rFonts w:ascii="Times New Roman" w:eastAsia="Times New Roman" w:hAnsi="Times New Roman" w:cs="Times New Roman"/>
          <w:color w:val="000000" w:themeColor="text1"/>
          <w:sz w:val="24"/>
          <w:szCs w:val="24"/>
        </w:rPr>
        <w:t xml:space="preserve">дагогічних та інших працівників закладу освіти </w:t>
      </w:r>
      <w:r w:rsidRPr="00204731">
        <w:rPr>
          <w:rFonts w:ascii="Times New Roman" w:eastAsia="Times New Roman" w:hAnsi="Times New Roman" w:cs="Times New Roman"/>
          <w:color w:val="000000" w:themeColor="text1"/>
          <w:sz w:val="24"/>
          <w:szCs w:val="24"/>
        </w:rPr>
        <w:t>важливе значення має створення сприятливого психологічного клімату у колективі.</w:t>
      </w:r>
      <w:r w:rsidRPr="00204731">
        <w:rPr>
          <w:sz w:val="24"/>
          <w:szCs w:val="24"/>
        </w:rPr>
        <w:t xml:space="preserve"> </w:t>
      </w:r>
      <w:r w:rsidRPr="00204731">
        <w:rPr>
          <w:rFonts w:ascii="Times New Roman" w:eastAsia="Times New Roman" w:hAnsi="Times New Roman" w:cs="Times New Roman"/>
          <w:color w:val="000000" w:themeColor="text1"/>
          <w:sz w:val="24"/>
          <w:szCs w:val="24"/>
        </w:rPr>
        <w:t>Психологічний клімат у</w:t>
      </w:r>
      <w:r w:rsidR="00565497" w:rsidRPr="00204731">
        <w:rPr>
          <w:rFonts w:ascii="Times New Roman" w:eastAsia="Times New Roman" w:hAnsi="Times New Roman" w:cs="Times New Roman"/>
          <w:color w:val="000000" w:themeColor="text1"/>
          <w:sz w:val="24"/>
          <w:szCs w:val="24"/>
        </w:rPr>
        <w:t xml:space="preserve"> закладі </w:t>
      </w:r>
      <w:r w:rsidRPr="00204731">
        <w:rPr>
          <w:rFonts w:ascii="Times New Roman" w:eastAsia="Times New Roman" w:hAnsi="Times New Roman" w:cs="Times New Roman"/>
          <w:color w:val="000000" w:themeColor="text1"/>
          <w:sz w:val="24"/>
          <w:szCs w:val="24"/>
        </w:rPr>
        <w:t xml:space="preserve"> є визначальним чинником для створення комфортних умов для здобувачів освіти та педагогічних працівників. </w:t>
      </w:r>
      <w:r w:rsidR="00ED70EC" w:rsidRPr="00204731">
        <w:rPr>
          <w:rFonts w:ascii="Times New Roman" w:eastAsia="Times New Roman" w:hAnsi="Times New Roman" w:cs="Times New Roman"/>
          <w:color w:val="000000" w:themeColor="text1"/>
          <w:sz w:val="24"/>
          <w:szCs w:val="24"/>
        </w:rPr>
        <w:t xml:space="preserve">Завжди схиляюся до конструктивного вирішення конфліктів задля прийняття рішення, яке </w:t>
      </w:r>
      <w:proofErr w:type="spellStart"/>
      <w:r w:rsidR="00ED70EC" w:rsidRPr="00204731">
        <w:rPr>
          <w:rFonts w:ascii="Times New Roman" w:eastAsia="Times New Roman" w:hAnsi="Times New Roman" w:cs="Times New Roman"/>
          <w:color w:val="000000" w:themeColor="text1"/>
          <w:sz w:val="24"/>
          <w:szCs w:val="24"/>
        </w:rPr>
        <w:t>задовільнятиме</w:t>
      </w:r>
      <w:proofErr w:type="spellEnd"/>
      <w:r w:rsidR="00ED70EC" w:rsidRPr="00204731">
        <w:rPr>
          <w:rFonts w:ascii="Times New Roman" w:eastAsia="Times New Roman" w:hAnsi="Times New Roman" w:cs="Times New Roman"/>
          <w:color w:val="000000" w:themeColor="text1"/>
          <w:sz w:val="24"/>
          <w:szCs w:val="24"/>
        </w:rPr>
        <w:t xml:space="preserve"> учасників конфлікту. </w:t>
      </w:r>
    </w:p>
    <w:p w:rsidR="002F06DA" w:rsidRPr="00204731" w:rsidRDefault="002B334B" w:rsidP="002B334B">
      <w:pPr>
        <w:spacing w:before="0" w:after="0" w:line="240" w:lineRule="auto"/>
        <w:jc w:val="both"/>
        <w:rPr>
          <w:rFonts w:ascii="Times New Roman" w:eastAsia="Times New Roman" w:hAnsi="Times New Roman" w:cs="Times New Roman"/>
          <w:color w:val="000000" w:themeColor="text1"/>
          <w:sz w:val="24"/>
          <w:szCs w:val="24"/>
        </w:rPr>
      </w:pPr>
      <w:r w:rsidRPr="00204731">
        <w:rPr>
          <w:rFonts w:ascii="Times New Roman" w:eastAsia="Times New Roman" w:hAnsi="Times New Roman" w:cs="Times New Roman"/>
          <w:color w:val="000000" w:themeColor="text1"/>
          <w:sz w:val="24"/>
          <w:szCs w:val="24"/>
        </w:rPr>
        <w:t xml:space="preserve">        </w:t>
      </w:r>
      <w:r w:rsidR="002F06DA" w:rsidRPr="00204731">
        <w:rPr>
          <w:rFonts w:ascii="Times New Roman" w:eastAsia="Times New Roman" w:hAnsi="Times New Roman" w:cs="Times New Roman"/>
          <w:color w:val="000000" w:themeColor="text1"/>
          <w:sz w:val="24"/>
          <w:szCs w:val="24"/>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w:t>
      </w:r>
      <w:r w:rsidR="00A51B12" w:rsidRPr="00204731">
        <w:rPr>
          <w:rFonts w:ascii="Times New Roman" w:eastAsia="Times New Roman" w:hAnsi="Times New Roman" w:cs="Times New Roman"/>
          <w:color w:val="000000" w:themeColor="text1"/>
          <w:sz w:val="24"/>
          <w:szCs w:val="24"/>
        </w:rPr>
        <w:t>заклад має оприлюднювати</w:t>
      </w:r>
      <w:r w:rsidR="002F06DA" w:rsidRPr="00204731">
        <w:rPr>
          <w:rFonts w:ascii="Times New Roman" w:eastAsia="Times New Roman" w:hAnsi="Times New Roman" w:cs="Times New Roman"/>
          <w:color w:val="000000" w:themeColor="text1"/>
          <w:sz w:val="24"/>
          <w:szCs w:val="24"/>
        </w:rPr>
        <w:t>. У нашому навчальному закладі</w:t>
      </w:r>
      <w:r w:rsidR="00C74680" w:rsidRPr="00204731">
        <w:rPr>
          <w:rFonts w:ascii="Times New Roman" w:eastAsia="Times New Roman" w:hAnsi="Times New Roman" w:cs="Times New Roman"/>
          <w:color w:val="000000" w:themeColor="text1"/>
          <w:sz w:val="24"/>
          <w:szCs w:val="24"/>
        </w:rPr>
        <w:t xml:space="preserve"> був створений та активно функціонував</w:t>
      </w:r>
      <w:r w:rsidR="002F06DA" w:rsidRPr="00204731">
        <w:rPr>
          <w:rFonts w:ascii="Times New Roman" w:eastAsia="Times New Roman" w:hAnsi="Times New Roman" w:cs="Times New Roman"/>
          <w:color w:val="000000" w:themeColor="text1"/>
          <w:sz w:val="24"/>
          <w:szCs w:val="24"/>
        </w:rPr>
        <w:t xml:space="preserve"> офіційний сайт</w:t>
      </w:r>
      <w:r w:rsidR="00AC49EA" w:rsidRPr="00204731">
        <w:rPr>
          <w:rFonts w:ascii="Times New Roman" w:eastAsia="Times New Roman" w:hAnsi="Times New Roman" w:cs="Times New Roman"/>
          <w:color w:val="000000" w:themeColor="text1"/>
          <w:sz w:val="24"/>
          <w:szCs w:val="24"/>
        </w:rPr>
        <w:t>, де є відкритий доступ до вищезгаданої публічної інформації</w:t>
      </w:r>
      <w:r w:rsidR="00A51B12" w:rsidRPr="00204731">
        <w:rPr>
          <w:rFonts w:ascii="Times New Roman" w:eastAsia="Times New Roman" w:hAnsi="Times New Roman" w:cs="Times New Roman"/>
          <w:color w:val="000000" w:themeColor="text1"/>
          <w:sz w:val="24"/>
          <w:szCs w:val="24"/>
        </w:rPr>
        <w:t xml:space="preserve">, що </w:t>
      </w:r>
      <w:r w:rsidR="00AC49EA" w:rsidRPr="00204731">
        <w:rPr>
          <w:rFonts w:ascii="Times New Roman" w:eastAsia="Times New Roman" w:hAnsi="Times New Roman" w:cs="Times New Roman"/>
          <w:color w:val="000000" w:themeColor="text1"/>
          <w:sz w:val="24"/>
          <w:szCs w:val="24"/>
        </w:rPr>
        <w:t xml:space="preserve">знаходиться у рубриці «Прозорість та інформаційна відкритість закладу освіти». </w:t>
      </w:r>
      <w:r w:rsidR="00C74680" w:rsidRPr="00204731">
        <w:rPr>
          <w:rFonts w:ascii="Times New Roman" w:eastAsia="Times New Roman" w:hAnsi="Times New Roman" w:cs="Times New Roman"/>
          <w:color w:val="000000" w:themeColor="text1"/>
          <w:sz w:val="24"/>
          <w:szCs w:val="24"/>
        </w:rPr>
        <w:t>Сайт закладу постійно оновлювався, висвітлювалися поді</w:t>
      </w:r>
      <w:r w:rsidR="002314B4" w:rsidRPr="00204731">
        <w:rPr>
          <w:rFonts w:ascii="Times New Roman" w:eastAsia="Times New Roman" w:hAnsi="Times New Roman" w:cs="Times New Roman"/>
          <w:color w:val="000000" w:themeColor="text1"/>
          <w:sz w:val="24"/>
          <w:szCs w:val="24"/>
        </w:rPr>
        <w:t>ї, які відбувалися у житті ліцею</w:t>
      </w:r>
      <w:r w:rsidR="00C74680" w:rsidRPr="00204731">
        <w:rPr>
          <w:rFonts w:ascii="Times New Roman" w:eastAsia="Times New Roman" w:hAnsi="Times New Roman" w:cs="Times New Roman"/>
          <w:color w:val="000000" w:themeColor="text1"/>
          <w:sz w:val="24"/>
          <w:szCs w:val="24"/>
        </w:rPr>
        <w:t xml:space="preserve">. </w:t>
      </w:r>
      <w:r w:rsidR="005D5506" w:rsidRPr="00204731">
        <w:rPr>
          <w:rFonts w:ascii="Times New Roman" w:eastAsia="Times New Roman" w:hAnsi="Times New Roman" w:cs="Times New Roman"/>
          <w:color w:val="000000" w:themeColor="text1"/>
          <w:sz w:val="24"/>
          <w:szCs w:val="24"/>
        </w:rPr>
        <w:t>Шкільне життя навчального закладу висвітлюється також на офіційній Facebook-сторінці закладу, що є більш популярною серед учнів та батьків.</w:t>
      </w:r>
    </w:p>
    <w:p w:rsidR="00980BE6" w:rsidRPr="00204731" w:rsidRDefault="005D5506" w:rsidP="00980BE6">
      <w:pPr>
        <w:spacing w:before="0" w:after="0" w:line="240" w:lineRule="auto"/>
        <w:ind w:firstLine="709"/>
        <w:jc w:val="both"/>
        <w:rPr>
          <w:rFonts w:ascii="Times New Roman" w:eastAsia="Times New Roman" w:hAnsi="Times New Roman" w:cs="Times New Roman"/>
          <w:sz w:val="24"/>
          <w:szCs w:val="24"/>
          <w:lang w:eastAsia="uk-UA"/>
        </w:rPr>
      </w:pPr>
      <w:r w:rsidRPr="00204731">
        <w:rPr>
          <w:rFonts w:ascii="Times New Roman" w:eastAsia="Times New Roman" w:hAnsi="Times New Roman" w:cs="Times New Roman"/>
          <w:color w:val="000000" w:themeColor="text1"/>
          <w:sz w:val="24"/>
          <w:szCs w:val="24"/>
        </w:rPr>
        <w:t xml:space="preserve">Кадрова політика закладу спрямована на забезпечення </w:t>
      </w:r>
      <w:r w:rsidR="00B50B9F" w:rsidRPr="00204731">
        <w:rPr>
          <w:rFonts w:ascii="Times New Roman" w:eastAsia="Times New Roman" w:hAnsi="Times New Roman" w:cs="Times New Roman"/>
          <w:color w:val="000000" w:themeColor="text1"/>
          <w:sz w:val="24"/>
          <w:szCs w:val="24"/>
        </w:rPr>
        <w:t xml:space="preserve">закладу </w:t>
      </w:r>
      <w:r w:rsidRPr="00204731">
        <w:rPr>
          <w:rFonts w:ascii="Times New Roman" w:eastAsia="Times New Roman" w:hAnsi="Times New Roman" w:cs="Times New Roman"/>
          <w:color w:val="000000" w:themeColor="text1"/>
          <w:sz w:val="24"/>
          <w:szCs w:val="24"/>
        </w:rPr>
        <w:t>кваліфікованими педагогічними та іншими працівниками</w:t>
      </w:r>
      <w:r w:rsidR="00145F09" w:rsidRPr="00204731">
        <w:rPr>
          <w:rFonts w:ascii="Times New Roman" w:eastAsia="Times New Roman" w:hAnsi="Times New Roman" w:cs="Times New Roman"/>
          <w:color w:val="000000" w:themeColor="text1"/>
          <w:sz w:val="24"/>
          <w:szCs w:val="24"/>
        </w:rPr>
        <w:t xml:space="preserve">. </w:t>
      </w:r>
      <w:r w:rsidR="00980BE6" w:rsidRPr="00204731">
        <w:rPr>
          <w:rFonts w:ascii="Times New Roman" w:eastAsia="Times New Roman" w:hAnsi="Times New Roman" w:cs="Times New Roman"/>
          <w:sz w:val="24"/>
          <w:szCs w:val="24"/>
          <w:lang w:eastAsia="uk-UA"/>
        </w:rPr>
        <w:t>Протягом 202</w:t>
      </w:r>
      <w:r w:rsidR="002314B4" w:rsidRPr="00204731">
        <w:rPr>
          <w:rFonts w:ascii="Times New Roman" w:eastAsia="Times New Roman" w:hAnsi="Times New Roman" w:cs="Times New Roman"/>
          <w:sz w:val="24"/>
          <w:szCs w:val="24"/>
          <w:lang w:eastAsia="uk-UA"/>
        </w:rPr>
        <w:t>2</w:t>
      </w:r>
      <w:r w:rsidR="00980BE6" w:rsidRPr="00204731">
        <w:rPr>
          <w:rFonts w:ascii="Times New Roman" w:eastAsia="Times New Roman" w:hAnsi="Times New Roman" w:cs="Times New Roman"/>
          <w:sz w:val="24"/>
          <w:szCs w:val="24"/>
          <w:lang w:eastAsia="uk-UA"/>
        </w:rPr>
        <w:t>-202</w:t>
      </w:r>
      <w:r w:rsidR="002314B4" w:rsidRPr="00204731">
        <w:rPr>
          <w:rFonts w:ascii="Times New Roman" w:eastAsia="Times New Roman" w:hAnsi="Times New Roman" w:cs="Times New Roman"/>
          <w:sz w:val="24"/>
          <w:szCs w:val="24"/>
          <w:lang w:eastAsia="uk-UA"/>
        </w:rPr>
        <w:t>3</w:t>
      </w:r>
      <w:r w:rsidR="00980BE6" w:rsidRPr="00204731">
        <w:rPr>
          <w:rFonts w:ascii="Times New Roman" w:eastAsia="Times New Roman" w:hAnsi="Times New Roman" w:cs="Times New Roman"/>
          <w:sz w:val="24"/>
          <w:szCs w:val="24"/>
          <w:lang w:eastAsia="uk-UA"/>
        </w:rPr>
        <w:t xml:space="preserve"> н. р. заклад освіти</w:t>
      </w:r>
      <w:r w:rsidR="00CF761B" w:rsidRPr="00204731">
        <w:rPr>
          <w:rFonts w:ascii="Times New Roman" w:eastAsia="Times New Roman" w:hAnsi="Times New Roman" w:cs="Times New Roman"/>
          <w:sz w:val="24"/>
          <w:szCs w:val="24"/>
          <w:lang w:eastAsia="uk-UA"/>
        </w:rPr>
        <w:t xml:space="preserve"> був забезпечений кадрами на 96</w:t>
      </w:r>
      <w:r w:rsidR="00980BE6" w:rsidRPr="00204731">
        <w:rPr>
          <w:rFonts w:ascii="Times New Roman" w:eastAsia="Times New Roman" w:hAnsi="Times New Roman" w:cs="Times New Roman"/>
          <w:sz w:val="24"/>
          <w:szCs w:val="24"/>
          <w:lang w:eastAsia="uk-UA"/>
        </w:rPr>
        <w:t xml:space="preserve">% </w:t>
      </w:r>
      <w:r w:rsidR="00842178" w:rsidRPr="00204731">
        <w:rPr>
          <w:rFonts w:ascii="Times New Roman" w:eastAsia="Times New Roman" w:hAnsi="Times New Roman" w:cs="Times New Roman"/>
          <w:sz w:val="24"/>
          <w:szCs w:val="24"/>
          <w:lang w:eastAsia="uk-UA"/>
        </w:rPr>
        <w:t>.</w:t>
      </w:r>
      <w:r w:rsidR="00CF761B" w:rsidRPr="00204731">
        <w:rPr>
          <w:rFonts w:ascii="Times New Roman" w:eastAsia="Times New Roman" w:hAnsi="Times New Roman" w:cs="Times New Roman"/>
          <w:sz w:val="24"/>
          <w:szCs w:val="24"/>
          <w:lang w:eastAsia="uk-UA"/>
        </w:rPr>
        <w:t xml:space="preserve"> Вакансія – практичний психолог.</w:t>
      </w:r>
    </w:p>
    <w:p w:rsidR="00EA69BD" w:rsidRPr="00204731" w:rsidRDefault="00FA1CA8" w:rsidP="00A015BB">
      <w:pPr>
        <w:spacing w:before="0" w:after="0" w:line="240" w:lineRule="auto"/>
        <w:ind w:firstLine="709"/>
        <w:jc w:val="both"/>
        <w:rPr>
          <w:rFonts w:ascii="Times New Roman" w:eastAsia="Calibri" w:hAnsi="Times New Roman" w:cs="Times New Roman"/>
          <w:sz w:val="24"/>
          <w:szCs w:val="24"/>
        </w:rPr>
      </w:pPr>
      <w:r w:rsidRPr="00204731">
        <w:rPr>
          <w:rFonts w:ascii="Times New Roman" w:eastAsia="Calibri" w:hAnsi="Times New Roman" w:cs="Times New Roman"/>
          <w:sz w:val="24"/>
          <w:szCs w:val="24"/>
        </w:rPr>
        <w:t>Як д</w:t>
      </w:r>
      <w:r w:rsidR="002314B4" w:rsidRPr="00204731">
        <w:rPr>
          <w:rFonts w:ascii="Times New Roman" w:eastAsia="Calibri" w:hAnsi="Times New Roman" w:cs="Times New Roman"/>
          <w:sz w:val="24"/>
          <w:szCs w:val="24"/>
        </w:rPr>
        <w:t>иректор</w:t>
      </w:r>
      <w:r w:rsidR="00D37799" w:rsidRPr="00204731">
        <w:rPr>
          <w:rFonts w:ascii="Times New Roman" w:eastAsia="Calibri" w:hAnsi="Times New Roman" w:cs="Times New Roman"/>
          <w:sz w:val="24"/>
          <w:szCs w:val="24"/>
        </w:rPr>
        <w:t xml:space="preserve"> у роботі з працівниками дотриму</w:t>
      </w:r>
      <w:r w:rsidRPr="00204731">
        <w:rPr>
          <w:rFonts w:ascii="Times New Roman" w:eastAsia="Calibri" w:hAnsi="Times New Roman" w:cs="Times New Roman"/>
          <w:sz w:val="24"/>
          <w:szCs w:val="24"/>
        </w:rPr>
        <w:t>ю</w:t>
      </w:r>
      <w:r w:rsidR="00D37799" w:rsidRPr="00204731">
        <w:rPr>
          <w:rFonts w:ascii="Times New Roman" w:eastAsia="Calibri" w:hAnsi="Times New Roman" w:cs="Times New Roman"/>
          <w:sz w:val="24"/>
          <w:szCs w:val="24"/>
        </w:rPr>
        <w:t xml:space="preserve">ся партнерського стилю керівництва. Проблеми обговорюються й виробляються різні варіанти рішення, з них обирається найбільш оптимальний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w:t>
      </w:r>
      <w:r w:rsidR="002314B4" w:rsidRPr="00204731">
        <w:rPr>
          <w:rFonts w:ascii="Times New Roman" w:eastAsia="Calibri" w:hAnsi="Times New Roman" w:cs="Times New Roman"/>
          <w:sz w:val="24"/>
          <w:szCs w:val="24"/>
        </w:rPr>
        <w:t>такому стилю керівництва у ліцеї</w:t>
      </w:r>
      <w:r w:rsidR="00D37799" w:rsidRPr="00204731">
        <w:rPr>
          <w:rFonts w:ascii="Times New Roman" w:eastAsia="Calibri" w:hAnsi="Times New Roman" w:cs="Times New Roman"/>
          <w:sz w:val="24"/>
          <w:szCs w:val="24"/>
        </w:rPr>
        <w:t xml:space="preserve"> залишається мінімум агресивності, наявне творче вирішення справ. У кожному зі своїх підлеглих бачу, насамперед, особистість у всьому розмаїтті її людських якостей і властивостей. </w:t>
      </w:r>
    </w:p>
    <w:p w:rsidR="00A73C99" w:rsidRPr="00204731" w:rsidRDefault="00A73C99" w:rsidP="00A015BB">
      <w:pPr>
        <w:spacing w:before="0" w:after="0" w:line="240" w:lineRule="auto"/>
        <w:ind w:firstLine="709"/>
        <w:jc w:val="both"/>
        <w:rPr>
          <w:rFonts w:ascii="Times New Roman" w:eastAsia="Calibri" w:hAnsi="Times New Roman" w:cs="Times New Roman"/>
          <w:sz w:val="24"/>
          <w:szCs w:val="24"/>
        </w:rPr>
      </w:pPr>
      <w:r w:rsidRPr="00204731">
        <w:rPr>
          <w:rFonts w:ascii="Times New Roman" w:hAnsi="Times New Roman" w:cs="Times New Roman"/>
          <w:color w:val="111111"/>
          <w:sz w:val="24"/>
          <w:szCs w:val="24"/>
          <w:shd w:val="clear" w:color="auto" w:fill="FFFFFF"/>
        </w:rPr>
        <w:lastRenderedPageBreak/>
        <w:t>Наявні результати і здобутки з управління закладом – це не лише моя особиста заслуга, це кропітка, творча, наполеглива, самовіддана пр</w:t>
      </w:r>
      <w:r w:rsidR="00CF761B" w:rsidRPr="00204731">
        <w:rPr>
          <w:rFonts w:ascii="Times New Roman" w:hAnsi="Times New Roman" w:cs="Times New Roman"/>
          <w:color w:val="111111"/>
          <w:sz w:val="24"/>
          <w:szCs w:val="24"/>
          <w:shd w:val="clear" w:color="auto" w:fill="FFFFFF"/>
        </w:rPr>
        <w:t>аця заступників директора з НВР та ВР,</w:t>
      </w:r>
      <w:r w:rsidRPr="00204731">
        <w:rPr>
          <w:rFonts w:ascii="Times New Roman" w:hAnsi="Times New Roman" w:cs="Times New Roman"/>
          <w:color w:val="111111"/>
          <w:sz w:val="24"/>
          <w:szCs w:val="24"/>
          <w:shd w:val="clear" w:color="auto" w:fill="FFFFFF"/>
        </w:rPr>
        <w:t xml:space="preserve"> педагогічного колективу та кожного члена трудового колективу, батьків та громадськості. </w:t>
      </w:r>
    </w:p>
    <w:p w:rsidR="00D45F33" w:rsidRPr="00204731" w:rsidRDefault="00D45F33" w:rsidP="00D45F33">
      <w:pPr>
        <w:spacing w:before="0" w:after="0" w:line="240" w:lineRule="auto"/>
        <w:ind w:firstLine="709"/>
        <w:jc w:val="both"/>
        <w:rPr>
          <w:rFonts w:ascii="Times New Roman" w:hAnsi="Times New Roman" w:cs="Times New Roman"/>
          <w:sz w:val="24"/>
          <w:szCs w:val="24"/>
        </w:rPr>
      </w:pPr>
      <w:r w:rsidRPr="00204731">
        <w:rPr>
          <w:rFonts w:ascii="Times New Roman" w:hAnsi="Times New Roman" w:cs="Times New Roman"/>
          <w:sz w:val="24"/>
          <w:szCs w:val="24"/>
        </w:rPr>
        <w:t xml:space="preserve">Висловлюю щиру подяку за співпрацю: </w:t>
      </w:r>
      <w:r w:rsidRPr="00204731">
        <w:rPr>
          <w:rFonts w:ascii="Times New Roman" w:hAnsi="Times New Roman" w:cs="Times New Roman"/>
          <w:b/>
          <w:sz w:val="24"/>
          <w:szCs w:val="24"/>
        </w:rPr>
        <w:t>учням</w:t>
      </w:r>
      <w:r w:rsidRPr="00204731">
        <w:rPr>
          <w:rFonts w:ascii="Times New Roman" w:hAnsi="Times New Roman" w:cs="Times New Roman"/>
          <w:sz w:val="24"/>
          <w:szCs w:val="24"/>
        </w:rPr>
        <w:t xml:space="preserve"> – за бажання вчитися, </w:t>
      </w:r>
      <w:r w:rsidRPr="00204731">
        <w:rPr>
          <w:rFonts w:ascii="Times New Roman" w:hAnsi="Times New Roman" w:cs="Times New Roman"/>
          <w:b/>
          <w:sz w:val="24"/>
          <w:szCs w:val="24"/>
        </w:rPr>
        <w:t>учителям</w:t>
      </w:r>
      <w:r w:rsidRPr="00204731">
        <w:rPr>
          <w:rFonts w:ascii="Times New Roman" w:hAnsi="Times New Roman" w:cs="Times New Roman"/>
          <w:sz w:val="24"/>
          <w:szCs w:val="24"/>
        </w:rPr>
        <w:t xml:space="preserve"> — за</w:t>
      </w:r>
      <w:r w:rsidR="001A669C" w:rsidRPr="00204731">
        <w:rPr>
          <w:rFonts w:ascii="Times New Roman" w:hAnsi="Times New Roman" w:cs="Times New Roman"/>
          <w:sz w:val="24"/>
          <w:szCs w:val="24"/>
        </w:rPr>
        <w:t xml:space="preserve"> невтомну працю,</w:t>
      </w:r>
      <w:r w:rsidRPr="00204731">
        <w:rPr>
          <w:rFonts w:ascii="Times New Roman" w:hAnsi="Times New Roman" w:cs="Times New Roman"/>
          <w:sz w:val="24"/>
          <w:szCs w:val="24"/>
        </w:rPr>
        <w:t xml:space="preserve"> творчість, за любов до своєї професії; </w:t>
      </w:r>
      <w:r w:rsidRPr="00204731">
        <w:rPr>
          <w:rFonts w:ascii="Times New Roman" w:hAnsi="Times New Roman" w:cs="Times New Roman"/>
          <w:b/>
          <w:sz w:val="24"/>
          <w:szCs w:val="24"/>
        </w:rPr>
        <w:t>батькам</w:t>
      </w:r>
      <w:r w:rsidRPr="00204731">
        <w:rPr>
          <w:rFonts w:ascii="Times New Roman" w:hAnsi="Times New Roman" w:cs="Times New Roman"/>
          <w:sz w:val="24"/>
          <w:szCs w:val="24"/>
        </w:rPr>
        <w:t xml:space="preserve"> — за допомогу, і сподіваюсь на подальшу плідну співпрацю; </w:t>
      </w:r>
      <w:r w:rsidRPr="00204731">
        <w:rPr>
          <w:rFonts w:ascii="Times New Roman" w:hAnsi="Times New Roman" w:cs="Times New Roman"/>
          <w:b/>
          <w:sz w:val="24"/>
          <w:szCs w:val="24"/>
        </w:rPr>
        <w:t>технічному персоналу</w:t>
      </w:r>
      <w:r w:rsidRPr="00204731">
        <w:rPr>
          <w:rFonts w:ascii="Times New Roman" w:hAnsi="Times New Roman" w:cs="Times New Roman"/>
          <w:sz w:val="24"/>
          <w:szCs w:val="24"/>
        </w:rPr>
        <w:t xml:space="preserve"> за їх щоденну працю, за чистоту в </w:t>
      </w:r>
      <w:r w:rsidR="001A669C" w:rsidRPr="00204731">
        <w:rPr>
          <w:rFonts w:ascii="Times New Roman" w:hAnsi="Times New Roman" w:cs="Times New Roman"/>
          <w:sz w:val="24"/>
          <w:szCs w:val="24"/>
        </w:rPr>
        <w:t xml:space="preserve">приміщенні </w:t>
      </w:r>
      <w:r w:rsidR="00C74680" w:rsidRPr="00204731">
        <w:rPr>
          <w:rFonts w:ascii="Times New Roman" w:hAnsi="Times New Roman" w:cs="Times New Roman"/>
          <w:sz w:val="24"/>
          <w:szCs w:val="24"/>
        </w:rPr>
        <w:t>та на території ліцею</w:t>
      </w:r>
      <w:r w:rsidR="001A669C" w:rsidRPr="00204731">
        <w:rPr>
          <w:rFonts w:ascii="Times New Roman" w:hAnsi="Times New Roman" w:cs="Times New Roman"/>
          <w:sz w:val="24"/>
          <w:szCs w:val="24"/>
        </w:rPr>
        <w:t xml:space="preserve">, </w:t>
      </w:r>
      <w:r w:rsidR="001A669C" w:rsidRPr="00204731">
        <w:rPr>
          <w:rFonts w:ascii="Times New Roman" w:hAnsi="Times New Roman" w:cs="Times New Roman"/>
          <w:b/>
          <w:sz w:val="24"/>
          <w:szCs w:val="24"/>
        </w:rPr>
        <w:t xml:space="preserve">управлінню освіти </w:t>
      </w:r>
      <w:proofErr w:type="spellStart"/>
      <w:r w:rsidR="001A669C" w:rsidRPr="00204731">
        <w:rPr>
          <w:rFonts w:ascii="Times New Roman" w:hAnsi="Times New Roman" w:cs="Times New Roman"/>
          <w:b/>
          <w:sz w:val="24"/>
          <w:szCs w:val="24"/>
        </w:rPr>
        <w:t>Стрийської</w:t>
      </w:r>
      <w:proofErr w:type="spellEnd"/>
      <w:r w:rsidR="001A669C" w:rsidRPr="00204731">
        <w:rPr>
          <w:rFonts w:ascii="Times New Roman" w:hAnsi="Times New Roman" w:cs="Times New Roman"/>
          <w:b/>
          <w:sz w:val="24"/>
          <w:szCs w:val="24"/>
        </w:rPr>
        <w:t xml:space="preserve"> міської ради, </w:t>
      </w:r>
      <w:proofErr w:type="spellStart"/>
      <w:r w:rsidR="001A669C" w:rsidRPr="00204731">
        <w:rPr>
          <w:rFonts w:ascii="Times New Roman" w:hAnsi="Times New Roman" w:cs="Times New Roman"/>
          <w:b/>
          <w:sz w:val="24"/>
          <w:szCs w:val="24"/>
        </w:rPr>
        <w:t>Корніцькому</w:t>
      </w:r>
      <w:proofErr w:type="spellEnd"/>
      <w:r w:rsidR="001A669C" w:rsidRPr="00204731">
        <w:rPr>
          <w:rFonts w:ascii="Times New Roman" w:hAnsi="Times New Roman" w:cs="Times New Roman"/>
          <w:b/>
          <w:sz w:val="24"/>
          <w:szCs w:val="24"/>
        </w:rPr>
        <w:t xml:space="preserve"> В.В., депутату </w:t>
      </w:r>
      <w:proofErr w:type="spellStart"/>
      <w:r w:rsidR="001A669C" w:rsidRPr="00204731">
        <w:rPr>
          <w:rFonts w:ascii="Times New Roman" w:hAnsi="Times New Roman" w:cs="Times New Roman"/>
          <w:b/>
          <w:sz w:val="24"/>
          <w:szCs w:val="24"/>
        </w:rPr>
        <w:t>Стрийської</w:t>
      </w:r>
      <w:proofErr w:type="spellEnd"/>
      <w:r w:rsidR="001A669C" w:rsidRPr="00204731">
        <w:rPr>
          <w:rFonts w:ascii="Times New Roman" w:hAnsi="Times New Roman" w:cs="Times New Roman"/>
          <w:b/>
          <w:sz w:val="24"/>
          <w:szCs w:val="24"/>
        </w:rPr>
        <w:t xml:space="preserve"> міської ради, </w:t>
      </w:r>
      <w:proofErr w:type="spellStart"/>
      <w:r w:rsidR="001A669C" w:rsidRPr="00204731">
        <w:rPr>
          <w:rFonts w:ascii="Times New Roman" w:hAnsi="Times New Roman" w:cs="Times New Roman"/>
          <w:b/>
          <w:sz w:val="24"/>
          <w:szCs w:val="24"/>
        </w:rPr>
        <w:t>Яхвану</w:t>
      </w:r>
      <w:proofErr w:type="spellEnd"/>
      <w:r w:rsidR="001A669C" w:rsidRPr="00204731">
        <w:rPr>
          <w:rFonts w:ascii="Times New Roman" w:hAnsi="Times New Roman" w:cs="Times New Roman"/>
          <w:b/>
          <w:sz w:val="24"/>
          <w:szCs w:val="24"/>
        </w:rPr>
        <w:t xml:space="preserve"> М.М., старості </w:t>
      </w:r>
      <w:proofErr w:type="spellStart"/>
      <w:r w:rsidR="001A669C" w:rsidRPr="00204731">
        <w:rPr>
          <w:rFonts w:ascii="Times New Roman" w:hAnsi="Times New Roman" w:cs="Times New Roman"/>
          <w:b/>
          <w:sz w:val="24"/>
          <w:szCs w:val="24"/>
        </w:rPr>
        <w:t>Нежухівського</w:t>
      </w:r>
      <w:proofErr w:type="spellEnd"/>
      <w:r w:rsidR="001A669C" w:rsidRPr="00204731">
        <w:rPr>
          <w:rFonts w:ascii="Times New Roman" w:hAnsi="Times New Roman" w:cs="Times New Roman"/>
          <w:b/>
          <w:sz w:val="24"/>
          <w:szCs w:val="24"/>
        </w:rPr>
        <w:t xml:space="preserve"> </w:t>
      </w:r>
      <w:proofErr w:type="spellStart"/>
      <w:r w:rsidR="001A669C" w:rsidRPr="00204731">
        <w:rPr>
          <w:rFonts w:ascii="Times New Roman" w:hAnsi="Times New Roman" w:cs="Times New Roman"/>
          <w:b/>
          <w:sz w:val="24"/>
          <w:szCs w:val="24"/>
        </w:rPr>
        <w:t>старостинського</w:t>
      </w:r>
      <w:proofErr w:type="spellEnd"/>
      <w:r w:rsidR="001A669C" w:rsidRPr="00204731">
        <w:rPr>
          <w:rFonts w:ascii="Times New Roman" w:hAnsi="Times New Roman" w:cs="Times New Roman"/>
          <w:b/>
          <w:sz w:val="24"/>
          <w:szCs w:val="24"/>
        </w:rPr>
        <w:t xml:space="preserve"> округу</w:t>
      </w:r>
      <w:r w:rsidR="001A669C" w:rsidRPr="00204731">
        <w:rPr>
          <w:rFonts w:ascii="Times New Roman" w:hAnsi="Times New Roman" w:cs="Times New Roman"/>
          <w:sz w:val="24"/>
          <w:szCs w:val="24"/>
        </w:rPr>
        <w:t xml:space="preserve"> – за допомогу, розуміння та підтримку. </w:t>
      </w:r>
      <w:r w:rsidR="005B5D87" w:rsidRPr="00204731">
        <w:rPr>
          <w:sz w:val="24"/>
          <w:szCs w:val="24"/>
        </w:rPr>
        <w:t xml:space="preserve"> </w:t>
      </w:r>
      <w:r w:rsidR="005B5D87" w:rsidRPr="00204731">
        <w:rPr>
          <w:rFonts w:ascii="Times New Roman" w:hAnsi="Times New Roman" w:cs="Times New Roman"/>
          <w:sz w:val="24"/>
          <w:szCs w:val="24"/>
        </w:rPr>
        <w:t>Я вірю в наш навчальний заклад, захоплююся його талановитими особистостями.</w:t>
      </w:r>
    </w:p>
    <w:sectPr w:rsidR="00D45F33" w:rsidRPr="00204731" w:rsidSect="004171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3C" w:rsidRDefault="0089203C" w:rsidP="004171C1">
      <w:pPr>
        <w:spacing w:before="0" w:after="0" w:line="240" w:lineRule="auto"/>
      </w:pPr>
      <w:r>
        <w:separator/>
      </w:r>
    </w:p>
  </w:endnote>
  <w:endnote w:type="continuationSeparator" w:id="0">
    <w:p w:rsidR="0089203C" w:rsidRDefault="0089203C"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F UI">
    <w:altName w:val="Cambria"/>
    <w:charset w:val="00"/>
    <w:family w:val="roman"/>
    <w:pitch w:val="default"/>
  </w:font>
  <w:font w:name=".SFUI-Regular">
    <w:altName w:val="Cambria"/>
    <w:charset w:val="00"/>
    <w:family w:val="roman"/>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45772"/>
      <w:docPartObj>
        <w:docPartGallery w:val="Page Numbers (Bottom of Page)"/>
        <w:docPartUnique/>
      </w:docPartObj>
    </w:sdtPr>
    <w:sdtEndPr/>
    <w:sdtContent>
      <w:p w:rsidR="000B68B6" w:rsidRDefault="000B68B6">
        <w:pPr>
          <w:pStyle w:val="afc"/>
        </w:pPr>
        <w:r>
          <w:rPr>
            <w:noProof/>
            <w:lang w:eastAsia="uk-UA"/>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8B6" w:rsidRDefault="000B68B6">
                              <w:pPr>
                                <w:jc w:val="center"/>
                                <w:rPr>
                                  <w:rFonts w:cs="Times New Roman"/>
                                  <w:sz w:val="28"/>
                                  <w:szCs w:val="28"/>
                                </w:rPr>
                              </w:pPr>
                            </w:p>
                            <w:p w:rsidR="000B68B6" w:rsidRPr="004171C1" w:rsidRDefault="000B68B6">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1F4363" w:rsidRPr="001F4363">
                                <w:rPr>
                                  <w:rFonts w:ascii="Times New Roman" w:eastAsiaTheme="majorEastAsia" w:hAnsi="Times New Roman" w:cs="Times New Roman"/>
                                  <w:b/>
                                  <w:noProof/>
                                  <w:color w:val="002060"/>
                                  <w:sz w:val="28"/>
                                  <w:szCs w:val="28"/>
                                </w:rPr>
                                <w:t>17</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0B68B6" w:rsidRDefault="000B68B6">
                        <w:pPr>
                          <w:jc w:val="center"/>
                          <w:rPr>
                            <w:rFonts w:cs="Times New Roman"/>
                            <w:sz w:val="28"/>
                            <w:szCs w:val="28"/>
                          </w:rPr>
                        </w:pPr>
                      </w:p>
                      <w:p w:rsidR="000B68B6" w:rsidRPr="004171C1" w:rsidRDefault="000B68B6">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1F4363" w:rsidRPr="001F4363">
                          <w:rPr>
                            <w:rFonts w:ascii="Times New Roman" w:eastAsiaTheme="majorEastAsia" w:hAnsi="Times New Roman" w:cs="Times New Roman"/>
                            <w:b/>
                            <w:noProof/>
                            <w:color w:val="002060"/>
                            <w:sz w:val="28"/>
                            <w:szCs w:val="28"/>
                          </w:rPr>
                          <w:t>17</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3C" w:rsidRDefault="0089203C" w:rsidP="004171C1">
      <w:pPr>
        <w:spacing w:before="0" w:after="0" w:line="240" w:lineRule="auto"/>
      </w:pPr>
      <w:r>
        <w:separator/>
      </w:r>
    </w:p>
  </w:footnote>
  <w:footnote w:type="continuationSeparator" w:id="0">
    <w:p w:rsidR="0089203C" w:rsidRDefault="0089203C" w:rsidP="004171C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2F"/>
    <w:multiLevelType w:val="multilevel"/>
    <w:tmpl w:val="0206EF32"/>
    <w:lvl w:ilvl="0">
      <w:start w:val="1"/>
      <w:numFmt w:val="bullet"/>
      <w:lvlText w:val=""/>
      <w:lvlJc w:val="left"/>
      <w:rPr>
        <w:rFonts w:ascii="Symbol" w:hAnsi="Symbol" w:cs="OpenSymbol"/>
        <w:color w:val="auto"/>
      </w:rPr>
    </w:lvl>
    <w:lvl w:ilvl="1">
      <w:start w:val="1"/>
      <w:numFmt w:val="bullet"/>
      <w:lvlText w:val=""/>
      <w:lvlJc w:val="left"/>
      <w:pPr>
        <w:tabs>
          <w:tab w:val="num" w:pos="1571"/>
        </w:tabs>
        <w:ind w:left="1571" w:hanging="360"/>
      </w:pPr>
      <w:rPr>
        <w:rFonts w:ascii="Symbol" w:hAnsi="Symbol" w:cs="OpenSymbol"/>
      </w:rPr>
    </w:lvl>
    <w:lvl w:ilvl="2">
      <w:start w:val="1"/>
      <w:numFmt w:val="bullet"/>
      <w:lvlText w:val=""/>
      <w:lvlJc w:val="left"/>
      <w:pPr>
        <w:tabs>
          <w:tab w:val="num" w:pos="1931"/>
        </w:tabs>
        <w:ind w:left="1931" w:hanging="360"/>
      </w:pPr>
      <w:rPr>
        <w:rFonts w:ascii="Symbol" w:hAnsi="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Symbol" w:hAnsi="Symbol" w:cs="OpenSymbol"/>
      </w:rPr>
    </w:lvl>
    <w:lvl w:ilvl="5">
      <w:start w:val="1"/>
      <w:numFmt w:val="bullet"/>
      <w:lvlText w:val=""/>
      <w:lvlJc w:val="left"/>
      <w:pPr>
        <w:tabs>
          <w:tab w:val="num" w:pos="3011"/>
        </w:tabs>
        <w:ind w:left="3011" w:hanging="360"/>
      </w:pPr>
      <w:rPr>
        <w:rFonts w:ascii="Symbol" w:hAnsi="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Symbol" w:hAnsi="Symbol" w:cs="OpenSymbol"/>
      </w:rPr>
    </w:lvl>
    <w:lvl w:ilvl="8">
      <w:start w:val="1"/>
      <w:numFmt w:val="bullet"/>
      <w:lvlText w:val=""/>
      <w:lvlJc w:val="left"/>
      <w:pPr>
        <w:tabs>
          <w:tab w:val="num" w:pos="4091"/>
        </w:tabs>
        <w:ind w:left="4091" w:hanging="360"/>
      </w:pPr>
      <w:rPr>
        <w:rFonts w:ascii="Symbol" w:hAnsi="Symbol" w:cs="OpenSymbol"/>
      </w:rPr>
    </w:lvl>
  </w:abstractNum>
  <w:abstractNum w:abstractNumId="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161C67D4"/>
    <w:multiLevelType w:val="hybridMultilevel"/>
    <w:tmpl w:val="031451FE"/>
    <w:lvl w:ilvl="0" w:tplc="FEACA868">
      <w:numFmt w:val="bullet"/>
      <w:lvlText w:val=""/>
      <w:lvlJc w:val="left"/>
      <w:pPr>
        <w:ind w:left="543" w:hanging="360"/>
      </w:pPr>
      <w:rPr>
        <w:rFonts w:ascii="Wingdings" w:eastAsia="Wingdings" w:hAnsi="Wingdings" w:cs="Wingdings" w:hint="default"/>
        <w:w w:val="100"/>
        <w:sz w:val="24"/>
        <w:szCs w:val="24"/>
        <w:lang w:val="uk-UA" w:eastAsia="en-US" w:bidi="ar-SA"/>
      </w:rPr>
    </w:lvl>
    <w:lvl w:ilvl="1" w:tplc="44FE15EC">
      <w:numFmt w:val="bullet"/>
      <w:lvlText w:val="•"/>
      <w:lvlJc w:val="left"/>
      <w:pPr>
        <w:ind w:left="1052" w:hanging="360"/>
      </w:pPr>
      <w:rPr>
        <w:lang w:val="uk-UA" w:eastAsia="en-US" w:bidi="ar-SA"/>
      </w:rPr>
    </w:lvl>
    <w:lvl w:ilvl="2" w:tplc="5DB8DB7C">
      <w:numFmt w:val="bullet"/>
      <w:lvlText w:val="•"/>
      <w:lvlJc w:val="left"/>
      <w:pPr>
        <w:ind w:left="1565" w:hanging="360"/>
      </w:pPr>
      <w:rPr>
        <w:lang w:val="uk-UA" w:eastAsia="en-US" w:bidi="ar-SA"/>
      </w:rPr>
    </w:lvl>
    <w:lvl w:ilvl="3" w:tplc="AC9E9FD6">
      <w:numFmt w:val="bullet"/>
      <w:lvlText w:val="•"/>
      <w:lvlJc w:val="left"/>
      <w:pPr>
        <w:ind w:left="2077" w:hanging="360"/>
      </w:pPr>
      <w:rPr>
        <w:lang w:val="uk-UA" w:eastAsia="en-US" w:bidi="ar-SA"/>
      </w:rPr>
    </w:lvl>
    <w:lvl w:ilvl="4" w:tplc="82766038">
      <w:numFmt w:val="bullet"/>
      <w:lvlText w:val="•"/>
      <w:lvlJc w:val="left"/>
      <w:pPr>
        <w:ind w:left="2590" w:hanging="360"/>
      </w:pPr>
      <w:rPr>
        <w:lang w:val="uk-UA" w:eastAsia="en-US" w:bidi="ar-SA"/>
      </w:rPr>
    </w:lvl>
    <w:lvl w:ilvl="5" w:tplc="A512445A">
      <w:numFmt w:val="bullet"/>
      <w:lvlText w:val="•"/>
      <w:lvlJc w:val="left"/>
      <w:pPr>
        <w:ind w:left="3103" w:hanging="360"/>
      </w:pPr>
      <w:rPr>
        <w:lang w:val="uk-UA" w:eastAsia="en-US" w:bidi="ar-SA"/>
      </w:rPr>
    </w:lvl>
    <w:lvl w:ilvl="6" w:tplc="B7DE629C">
      <w:numFmt w:val="bullet"/>
      <w:lvlText w:val="•"/>
      <w:lvlJc w:val="left"/>
      <w:pPr>
        <w:ind w:left="3615" w:hanging="360"/>
      </w:pPr>
      <w:rPr>
        <w:lang w:val="uk-UA" w:eastAsia="en-US" w:bidi="ar-SA"/>
      </w:rPr>
    </w:lvl>
    <w:lvl w:ilvl="7" w:tplc="87E2896A">
      <w:numFmt w:val="bullet"/>
      <w:lvlText w:val="•"/>
      <w:lvlJc w:val="left"/>
      <w:pPr>
        <w:ind w:left="4128" w:hanging="360"/>
      </w:pPr>
      <w:rPr>
        <w:lang w:val="uk-UA" w:eastAsia="en-US" w:bidi="ar-SA"/>
      </w:rPr>
    </w:lvl>
    <w:lvl w:ilvl="8" w:tplc="1734A1DE">
      <w:numFmt w:val="bullet"/>
      <w:lvlText w:val="•"/>
      <w:lvlJc w:val="left"/>
      <w:pPr>
        <w:ind w:left="4640" w:hanging="360"/>
      </w:pPr>
      <w:rPr>
        <w:lang w:val="uk-UA" w:eastAsia="en-US" w:bidi="ar-SA"/>
      </w:rPr>
    </w:lvl>
  </w:abstractNum>
  <w:abstractNum w:abstractNumId="11">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2AE36C6"/>
    <w:multiLevelType w:val="hybridMultilevel"/>
    <w:tmpl w:val="F9DC01B2"/>
    <w:lvl w:ilvl="0" w:tplc="7214D880">
      <w:numFmt w:val="bullet"/>
      <w:lvlText w:val=""/>
      <w:lvlJc w:val="left"/>
      <w:pPr>
        <w:ind w:left="435" w:hanging="360"/>
      </w:pPr>
      <w:rPr>
        <w:rFonts w:ascii="Wingdings" w:eastAsia="Wingdings" w:hAnsi="Wingdings" w:cs="Wingdings" w:hint="default"/>
        <w:w w:val="100"/>
        <w:sz w:val="24"/>
        <w:szCs w:val="24"/>
        <w:lang w:val="uk-UA" w:eastAsia="en-US" w:bidi="ar-SA"/>
      </w:rPr>
    </w:lvl>
    <w:lvl w:ilvl="1" w:tplc="23025FCE">
      <w:numFmt w:val="bullet"/>
      <w:lvlText w:val=""/>
      <w:lvlJc w:val="left"/>
      <w:pPr>
        <w:ind w:left="543" w:hanging="360"/>
      </w:pPr>
      <w:rPr>
        <w:rFonts w:ascii="Wingdings" w:eastAsia="Wingdings" w:hAnsi="Wingdings" w:cs="Wingdings" w:hint="default"/>
        <w:w w:val="100"/>
        <w:sz w:val="24"/>
        <w:szCs w:val="24"/>
        <w:lang w:val="uk-UA" w:eastAsia="en-US" w:bidi="ar-SA"/>
      </w:rPr>
    </w:lvl>
    <w:lvl w:ilvl="2" w:tplc="CEBC7710">
      <w:numFmt w:val="bullet"/>
      <w:lvlText w:val="•"/>
      <w:lvlJc w:val="left"/>
      <w:pPr>
        <w:ind w:left="1109" w:hanging="360"/>
      </w:pPr>
      <w:rPr>
        <w:lang w:val="uk-UA" w:eastAsia="en-US" w:bidi="ar-SA"/>
      </w:rPr>
    </w:lvl>
    <w:lvl w:ilvl="3" w:tplc="32BE064A">
      <w:numFmt w:val="bullet"/>
      <w:lvlText w:val="•"/>
      <w:lvlJc w:val="left"/>
      <w:pPr>
        <w:ind w:left="1679" w:hanging="360"/>
      </w:pPr>
      <w:rPr>
        <w:lang w:val="uk-UA" w:eastAsia="en-US" w:bidi="ar-SA"/>
      </w:rPr>
    </w:lvl>
    <w:lvl w:ilvl="4" w:tplc="84682CF8">
      <w:numFmt w:val="bullet"/>
      <w:lvlText w:val="•"/>
      <w:lvlJc w:val="left"/>
      <w:pPr>
        <w:ind w:left="2248" w:hanging="360"/>
      </w:pPr>
      <w:rPr>
        <w:lang w:val="uk-UA" w:eastAsia="en-US" w:bidi="ar-SA"/>
      </w:rPr>
    </w:lvl>
    <w:lvl w:ilvl="5" w:tplc="6E1CA93A">
      <w:numFmt w:val="bullet"/>
      <w:lvlText w:val="•"/>
      <w:lvlJc w:val="left"/>
      <w:pPr>
        <w:ind w:left="2818" w:hanging="360"/>
      </w:pPr>
      <w:rPr>
        <w:lang w:val="uk-UA" w:eastAsia="en-US" w:bidi="ar-SA"/>
      </w:rPr>
    </w:lvl>
    <w:lvl w:ilvl="6" w:tplc="A9B875A0">
      <w:numFmt w:val="bullet"/>
      <w:lvlText w:val="•"/>
      <w:lvlJc w:val="left"/>
      <w:pPr>
        <w:ind w:left="3387" w:hanging="360"/>
      </w:pPr>
      <w:rPr>
        <w:lang w:val="uk-UA" w:eastAsia="en-US" w:bidi="ar-SA"/>
      </w:rPr>
    </w:lvl>
    <w:lvl w:ilvl="7" w:tplc="E592D27A">
      <w:numFmt w:val="bullet"/>
      <w:lvlText w:val="•"/>
      <w:lvlJc w:val="left"/>
      <w:pPr>
        <w:ind w:left="3957" w:hanging="360"/>
      </w:pPr>
      <w:rPr>
        <w:lang w:val="uk-UA" w:eastAsia="en-US" w:bidi="ar-SA"/>
      </w:rPr>
    </w:lvl>
    <w:lvl w:ilvl="8" w:tplc="0846A36E">
      <w:numFmt w:val="bullet"/>
      <w:lvlText w:val="•"/>
      <w:lvlJc w:val="left"/>
      <w:pPr>
        <w:ind w:left="4526" w:hanging="360"/>
      </w:pPr>
      <w:rPr>
        <w:lang w:val="uk-UA" w:eastAsia="en-US" w:bidi="ar-SA"/>
      </w:rPr>
    </w:lvl>
  </w:abstractNum>
  <w:abstractNum w:abstractNumId="13">
    <w:nsid w:val="27290278"/>
    <w:multiLevelType w:val="hybridMultilevel"/>
    <w:tmpl w:val="D518A32A"/>
    <w:lvl w:ilvl="0" w:tplc="30A82B7C">
      <w:numFmt w:val="bullet"/>
      <w:lvlText w:val=""/>
      <w:lvlJc w:val="left"/>
      <w:pPr>
        <w:ind w:left="543" w:hanging="360"/>
      </w:pPr>
      <w:rPr>
        <w:rFonts w:ascii="Wingdings" w:eastAsia="Wingdings" w:hAnsi="Wingdings" w:cs="Wingdings" w:hint="default"/>
        <w:w w:val="100"/>
        <w:sz w:val="24"/>
        <w:szCs w:val="24"/>
        <w:lang w:val="uk-UA" w:eastAsia="en-US" w:bidi="ar-SA"/>
      </w:rPr>
    </w:lvl>
    <w:lvl w:ilvl="1" w:tplc="A3A43394">
      <w:numFmt w:val="bullet"/>
      <w:lvlText w:val="•"/>
      <w:lvlJc w:val="left"/>
      <w:pPr>
        <w:ind w:left="1052" w:hanging="360"/>
      </w:pPr>
      <w:rPr>
        <w:lang w:val="uk-UA" w:eastAsia="en-US" w:bidi="ar-SA"/>
      </w:rPr>
    </w:lvl>
    <w:lvl w:ilvl="2" w:tplc="1A4C5D22">
      <w:numFmt w:val="bullet"/>
      <w:lvlText w:val="•"/>
      <w:lvlJc w:val="left"/>
      <w:pPr>
        <w:ind w:left="1565" w:hanging="360"/>
      </w:pPr>
      <w:rPr>
        <w:lang w:val="uk-UA" w:eastAsia="en-US" w:bidi="ar-SA"/>
      </w:rPr>
    </w:lvl>
    <w:lvl w:ilvl="3" w:tplc="52088726">
      <w:numFmt w:val="bullet"/>
      <w:lvlText w:val="•"/>
      <w:lvlJc w:val="left"/>
      <w:pPr>
        <w:ind w:left="2077" w:hanging="360"/>
      </w:pPr>
      <w:rPr>
        <w:lang w:val="uk-UA" w:eastAsia="en-US" w:bidi="ar-SA"/>
      </w:rPr>
    </w:lvl>
    <w:lvl w:ilvl="4" w:tplc="62B07D08">
      <w:numFmt w:val="bullet"/>
      <w:lvlText w:val="•"/>
      <w:lvlJc w:val="left"/>
      <w:pPr>
        <w:ind w:left="2590" w:hanging="360"/>
      </w:pPr>
      <w:rPr>
        <w:lang w:val="uk-UA" w:eastAsia="en-US" w:bidi="ar-SA"/>
      </w:rPr>
    </w:lvl>
    <w:lvl w:ilvl="5" w:tplc="38CC32C0">
      <w:numFmt w:val="bullet"/>
      <w:lvlText w:val="•"/>
      <w:lvlJc w:val="left"/>
      <w:pPr>
        <w:ind w:left="3103" w:hanging="360"/>
      </w:pPr>
      <w:rPr>
        <w:lang w:val="uk-UA" w:eastAsia="en-US" w:bidi="ar-SA"/>
      </w:rPr>
    </w:lvl>
    <w:lvl w:ilvl="6" w:tplc="74824326">
      <w:numFmt w:val="bullet"/>
      <w:lvlText w:val="•"/>
      <w:lvlJc w:val="left"/>
      <w:pPr>
        <w:ind w:left="3615" w:hanging="360"/>
      </w:pPr>
      <w:rPr>
        <w:lang w:val="uk-UA" w:eastAsia="en-US" w:bidi="ar-SA"/>
      </w:rPr>
    </w:lvl>
    <w:lvl w:ilvl="7" w:tplc="5792F4A2">
      <w:numFmt w:val="bullet"/>
      <w:lvlText w:val="•"/>
      <w:lvlJc w:val="left"/>
      <w:pPr>
        <w:ind w:left="4128" w:hanging="360"/>
      </w:pPr>
      <w:rPr>
        <w:lang w:val="uk-UA" w:eastAsia="en-US" w:bidi="ar-SA"/>
      </w:rPr>
    </w:lvl>
    <w:lvl w:ilvl="8" w:tplc="8C564BBA">
      <w:numFmt w:val="bullet"/>
      <w:lvlText w:val="•"/>
      <w:lvlJc w:val="left"/>
      <w:pPr>
        <w:ind w:left="4640" w:hanging="360"/>
      </w:pPr>
      <w:rPr>
        <w:lang w:val="uk-UA" w:eastAsia="en-US" w:bidi="ar-SA"/>
      </w:rPr>
    </w:lvl>
  </w:abstractNum>
  <w:abstractNum w:abstractNumId="14">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A56042"/>
    <w:multiLevelType w:val="hybridMultilevel"/>
    <w:tmpl w:val="3E246FE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6">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8">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EA7B06"/>
    <w:multiLevelType w:val="hybridMultilevel"/>
    <w:tmpl w:val="087CD41A"/>
    <w:lvl w:ilvl="0" w:tplc="C03A2A82">
      <w:start w:val="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4">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6"/>
  </w:num>
  <w:num w:numId="2">
    <w:abstractNumId w:val="19"/>
  </w:num>
  <w:num w:numId="3">
    <w:abstractNumId w:val="11"/>
  </w:num>
  <w:num w:numId="4">
    <w:abstractNumId w:val="18"/>
  </w:num>
  <w:num w:numId="5">
    <w:abstractNumId w:val="22"/>
  </w:num>
  <w:num w:numId="6">
    <w:abstractNumId w:val="23"/>
  </w:num>
  <w:num w:numId="7">
    <w:abstractNumId w:val="13"/>
  </w:num>
  <w:num w:numId="8">
    <w:abstractNumId w:val="10"/>
  </w:num>
  <w:num w:numId="9">
    <w:abstractNumId w:val="12"/>
  </w:num>
  <w:num w:numId="10">
    <w:abstractNumId w:val="17"/>
  </w:num>
  <w:num w:numId="11">
    <w:abstractNumId w:val="14"/>
  </w:num>
  <w:num w:numId="12">
    <w:abstractNumId w:val="24"/>
  </w:num>
  <w:num w:numId="13">
    <w:abstractNumId w:val="21"/>
  </w:num>
  <w:num w:numId="14">
    <w:abstractNumId w:val="15"/>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7A"/>
    <w:rsid w:val="00000EC6"/>
    <w:rsid w:val="00001FD3"/>
    <w:rsid w:val="0002613E"/>
    <w:rsid w:val="00031C5F"/>
    <w:rsid w:val="00053608"/>
    <w:rsid w:val="00062825"/>
    <w:rsid w:val="000A225E"/>
    <w:rsid w:val="000B1825"/>
    <w:rsid w:val="000B68B6"/>
    <w:rsid w:val="000D0D48"/>
    <w:rsid w:val="000D1164"/>
    <w:rsid w:val="000D1173"/>
    <w:rsid w:val="000D38CD"/>
    <w:rsid w:val="000E12F0"/>
    <w:rsid w:val="000E3957"/>
    <w:rsid w:val="000E4FDA"/>
    <w:rsid w:val="000F5B24"/>
    <w:rsid w:val="00106494"/>
    <w:rsid w:val="00112A4C"/>
    <w:rsid w:val="00114A05"/>
    <w:rsid w:val="001171AD"/>
    <w:rsid w:val="00127358"/>
    <w:rsid w:val="00133B8B"/>
    <w:rsid w:val="00140BF7"/>
    <w:rsid w:val="001445A6"/>
    <w:rsid w:val="00145F09"/>
    <w:rsid w:val="00153531"/>
    <w:rsid w:val="00154893"/>
    <w:rsid w:val="00180F7A"/>
    <w:rsid w:val="00187002"/>
    <w:rsid w:val="001909E3"/>
    <w:rsid w:val="00196D2D"/>
    <w:rsid w:val="001A2239"/>
    <w:rsid w:val="001A669C"/>
    <w:rsid w:val="001C284D"/>
    <w:rsid w:val="001C7FAF"/>
    <w:rsid w:val="001D5A86"/>
    <w:rsid w:val="001E384C"/>
    <w:rsid w:val="001F4363"/>
    <w:rsid w:val="00203EF2"/>
    <w:rsid w:val="00204731"/>
    <w:rsid w:val="00206656"/>
    <w:rsid w:val="00212FB3"/>
    <w:rsid w:val="002175CD"/>
    <w:rsid w:val="00227FC0"/>
    <w:rsid w:val="002314B4"/>
    <w:rsid w:val="002374BE"/>
    <w:rsid w:val="0024150E"/>
    <w:rsid w:val="002444B8"/>
    <w:rsid w:val="0025170D"/>
    <w:rsid w:val="00285275"/>
    <w:rsid w:val="002A22A8"/>
    <w:rsid w:val="002B109E"/>
    <w:rsid w:val="002B334B"/>
    <w:rsid w:val="002C35DD"/>
    <w:rsid w:val="002C7ACA"/>
    <w:rsid w:val="002D3E4C"/>
    <w:rsid w:val="002E3B98"/>
    <w:rsid w:val="002E7780"/>
    <w:rsid w:val="002E7B08"/>
    <w:rsid w:val="002F06DA"/>
    <w:rsid w:val="002F2B59"/>
    <w:rsid w:val="002F5026"/>
    <w:rsid w:val="003108D7"/>
    <w:rsid w:val="0031184A"/>
    <w:rsid w:val="0031205E"/>
    <w:rsid w:val="00313853"/>
    <w:rsid w:val="00316FB0"/>
    <w:rsid w:val="0033377C"/>
    <w:rsid w:val="003357FB"/>
    <w:rsid w:val="00335A9A"/>
    <w:rsid w:val="00337E07"/>
    <w:rsid w:val="00344893"/>
    <w:rsid w:val="00346C94"/>
    <w:rsid w:val="00347C89"/>
    <w:rsid w:val="0036077E"/>
    <w:rsid w:val="003664A1"/>
    <w:rsid w:val="003726DE"/>
    <w:rsid w:val="00373D59"/>
    <w:rsid w:val="00376425"/>
    <w:rsid w:val="00376E8E"/>
    <w:rsid w:val="00385597"/>
    <w:rsid w:val="00390CA7"/>
    <w:rsid w:val="00393630"/>
    <w:rsid w:val="0039435A"/>
    <w:rsid w:val="003C4F5E"/>
    <w:rsid w:val="003C69FE"/>
    <w:rsid w:val="003D1BDA"/>
    <w:rsid w:val="003E07A0"/>
    <w:rsid w:val="003F5208"/>
    <w:rsid w:val="003F6C05"/>
    <w:rsid w:val="004150EC"/>
    <w:rsid w:val="00415B60"/>
    <w:rsid w:val="004171C1"/>
    <w:rsid w:val="0042355E"/>
    <w:rsid w:val="00450A64"/>
    <w:rsid w:val="00452597"/>
    <w:rsid w:val="004526FF"/>
    <w:rsid w:val="00456058"/>
    <w:rsid w:val="00457E1F"/>
    <w:rsid w:val="00493E3E"/>
    <w:rsid w:val="004A4547"/>
    <w:rsid w:val="004C0F9B"/>
    <w:rsid w:val="004C2C86"/>
    <w:rsid w:val="004C3F7B"/>
    <w:rsid w:val="004C57EA"/>
    <w:rsid w:val="004C7FD6"/>
    <w:rsid w:val="004E2B17"/>
    <w:rsid w:val="004E35F6"/>
    <w:rsid w:val="004F4A46"/>
    <w:rsid w:val="00521503"/>
    <w:rsid w:val="00522F29"/>
    <w:rsid w:val="0052792B"/>
    <w:rsid w:val="00527FB6"/>
    <w:rsid w:val="00535D75"/>
    <w:rsid w:val="00537E48"/>
    <w:rsid w:val="005416EC"/>
    <w:rsid w:val="005537F9"/>
    <w:rsid w:val="00557737"/>
    <w:rsid w:val="00565497"/>
    <w:rsid w:val="00565E27"/>
    <w:rsid w:val="005924EF"/>
    <w:rsid w:val="0059570A"/>
    <w:rsid w:val="00595A82"/>
    <w:rsid w:val="00595EF3"/>
    <w:rsid w:val="005A0EC1"/>
    <w:rsid w:val="005A4B4F"/>
    <w:rsid w:val="005B5D87"/>
    <w:rsid w:val="005C0C2D"/>
    <w:rsid w:val="005D2EB3"/>
    <w:rsid w:val="005D5506"/>
    <w:rsid w:val="005D73BD"/>
    <w:rsid w:val="005E0C57"/>
    <w:rsid w:val="005E314B"/>
    <w:rsid w:val="005E486F"/>
    <w:rsid w:val="005F13AF"/>
    <w:rsid w:val="005F1A26"/>
    <w:rsid w:val="005F692D"/>
    <w:rsid w:val="00607334"/>
    <w:rsid w:val="00614015"/>
    <w:rsid w:val="00614305"/>
    <w:rsid w:val="00625D3A"/>
    <w:rsid w:val="00635F75"/>
    <w:rsid w:val="006539FE"/>
    <w:rsid w:val="006671ED"/>
    <w:rsid w:val="0067363D"/>
    <w:rsid w:val="0068519B"/>
    <w:rsid w:val="006A26A6"/>
    <w:rsid w:val="006B250A"/>
    <w:rsid w:val="006B4107"/>
    <w:rsid w:val="006D25CF"/>
    <w:rsid w:val="006F6976"/>
    <w:rsid w:val="00705EE5"/>
    <w:rsid w:val="00707F62"/>
    <w:rsid w:val="00722E0C"/>
    <w:rsid w:val="00733CCC"/>
    <w:rsid w:val="00734949"/>
    <w:rsid w:val="007439DC"/>
    <w:rsid w:val="00753A7B"/>
    <w:rsid w:val="00762894"/>
    <w:rsid w:val="007657FD"/>
    <w:rsid w:val="00772271"/>
    <w:rsid w:val="00772B2A"/>
    <w:rsid w:val="0079132F"/>
    <w:rsid w:val="00792695"/>
    <w:rsid w:val="007960D8"/>
    <w:rsid w:val="007B1D05"/>
    <w:rsid w:val="007B207C"/>
    <w:rsid w:val="007B370E"/>
    <w:rsid w:val="007C492A"/>
    <w:rsid w:val="007C6383"/>
    <w:rsid w:val="007D0A92"/>
    <w:rsid w:val="007D386A"/>
    <w:rsid w:val="007D5CBD"/>
    <w:rsid w:val="007E7BA0"/>
    <w:rsid w:val="007F25DF"/>
    <w:rsid w:val="00800775"/>
    <w:rsid w:val="008051A9"/>
    <w:rsid w:val="00807DD3"/>
    <w:rsid w:val="0081236C"/>
    <w:rsid w:val="008159F3"/>
    <w:rsid w:val="00815F3C"/>
    <w:rsid w:val="00833DB8"/>
    <w:rsid w:val="0083564E"/>
    <w:rsid w:val="00842178"/>
    <w:rsid w:val="00845689"/>
    <w:rsid w:val="00846D97"/>
    <w:rsid w:val="00846F31"/>
    <w:rsid w:val="008554EF"/>
    <w:rsid w:val="00866B49"/>
    <w:rsid w:val="00871604"/>
    <w:rsid w:val="00873D88"/>
    <w:rsid w:val="00876555"/>
    <w:rsid w:val="008910F8"/>
    <w:rsid w:val="0089203C"/>
    <w:rsid w:val="008A6F77"/>
    <w:rsid w:val="008B0758"/>
    <w:rsid w:val="008B17A1"/>
    <w:rsid w:val="008B7B2D"/>
    <w:rsid w:val="008D053E"/>
    <w:rsid w:val="008D2322"/>
    <w:rsid w:val="008E12F1"/>
    <w:rsid w:val="008E4FBF"/>
    <w:rsid w:val="008F077A"/>
    <w:rsid w:val="008F0A10"/>
    <w:rsid w:val="008F44CF"/>
    <w:rsid w:val="008F5304"/>
    <w:rsid w:val="00917139"/>
    <w:rsid w:val="0092477A"/>
    <w:rsid w:val="0093021A"/>
    <w:rsid w:val="00933620"/>
    <w:rsid w:val="0094436C"/>
    <w:rsid w:val="00960F7F"/>
    <w:rsid w:val="00961143"/>
    <w:rsid w:val="00974698"/>
    <w:rsid w:val="00977BBD"/>
    <w:rsid w:val="00980BE6"/>
    <w:rsid w:val="009B41BF"/>
    <w:rsid w:val="009B51C1"/>
    <w:rsid w:val="009C4916"/>
    <w:rsid w:val="009C79B1"/>
    <w:rsid w:val="009D59B3"/>
    <w:rsid w:val="009E23F2"/>
    <w:rsid w:val="009E32FD"/>
    <w:rsid w:val="009E5953"/>
    <w:rsid w:val="009E61A8"/>
    <w:rsid w:val="009E7821"/>
    <w:rsid w:val="009F62E9"/>
    <w:rsid w:val="009F78E0"/>
    <w:rsid w:val="009F7F0C"/>
    <w:rsid w:val="00A015BB"/>
    <w:rsid w:val="00A1136E"/>
    <w:rsid w:val="00A1570B"/>
    <w:rsid w:val="00A15A62"/>
    <w:rsid w:val="00A250AE"/>
    <w:rsid w:val="00A3705D"/>
    <w:rsid w:val="00A401ED"/>
    <w:rsid w:val="00A4370A"/>
    <w:rsid w:val="00A47B6D"/>
    <w:rsid w:val="00A51B12"/>
    <w:rsid w:val="00A54045"/>
    <w:rsid w:val="00A63E3F"/>
    <w:rsid w:val="00A73C99"/>
    <w:rsid w:val="00A86180"/>
    <w:rsid w:val="00A86D7E"/>
    <w:rsid w:val="00A92013"/>
    <w:rsid w:val="00A94908"/>
    <w:rsid w:val="00AA1CD8"/>
    <w:rsid w:val="00AA4276"/>
    <w:rsid w:val="00AB33A3"/>
    <w:rsid w:val="00AB4C0E"/>
    <w:rsid w:val="00AB5E16"/>
    <w:rsid w:val="00AB6BD1"/>
    <w:rsid w:val="00AC3A38"/>
    <w:rsid w:val="00AC49EA"/>
    <w:rsid w:val="00AE185E"/>
    <w:rsid w:val="00AE2A77"/>
    <w:rsid w:val="00AE6005"/>
    <w:rsid w:val="00AF0230"/>
    <w:rsid w:val="00B0586E"/>
    <w:rsid w:val="00B221AA"/>
    <w:rsid w:val="00B409B5"/>
    <w:rsid w:val="00B45599"/>
    <w:rsid w:val="00B50B9F"/>
    <w:rsid w:val="00B53A28"/>
    <w:rsid w:val="00B73036"/>
    <w:rsid w:val="00B94880"/>
    <w:rsid w:val="00B94D93"/>
    <w:rsid w:val="00BA4ABD"/>
    <w:rsid w:val="00BD080A"/>
    <w:rsid w:val="00BF0856"/>
    <w:rsid w:val="00BF089E"/>
    <w:rsid w:val="00C01180"/>
    <w:rsid w:val="00C11447"/>
    <w:rsid w:val="00C17F8A"/>
    <w:rsid w:val="00C21965"/>
    <w:rsid w:val="00C32F45"/>
    <w:rsid w:val="00C44FBC"/>
    <w:rsid w:val="00C45E42"/>
    <w:rsid w:val="00C5087A"/>
    <w:rsid w:val="00C74056"/>
    <w:rsid w:val="00C74680"/>
    <w:rsid w:val="00C95A93"/>
    <w:rsid w:val="00CA00E2"/>
    <w:rsid w:val="00CB4814"/>
    <w:rsid w:val="00CC0665"/>
    <w:rsid w:val="00CC5467"/>
    <w:rsid w:val="00CD44B6"/>
    <w:rsid w:val="00CD5E2C"/>
    <w:rsid w:val="00CD606B"/>
    <w:rsid w:val="00CE0FBD"/>
    <w:rsid w:val="00CF40AE"/>
    <w:rsid w:val="00CF67C2"/>
    <w:rsid w:val="00CF761B"/>
    <w:rsid w:val="00D03BE0"/>
    <w:rsid w:val="00D31B3C"/>
    <w:rsid w:val="00D37799"/>
    <w:rsid w:val="00D45F33"/>
    <w:rsid w:val="00D50E0A"/>
    <w:rsid w:val="00D8555F"/>
    <w:rsid w:val="00D86A07"/>
    <w:rsid w:val="00DC332A"/>
    <w:rsid w:val="00DD2957"/>
    <w:rsid w:val="00DE4006"/>
    <w:rsid w:val="00E02D60"/>
    <w:rsid w:val="00E06AB7"/>
    <w:rsid w:val="00E210ED"/>
    <w:rsid w:val="00E41F9C"/>
    <w:rsid w:val="00E4373F"/>
    <w:rsid w:val="00E47BAD"/>
    <w:rsid w:val="00E70727"/>
    <w:rsid w:val="00E72ABE"/>
    <w:rsid w:val="00E918A9"/>
    <w:rsid w:val="00EA0C7A"/>
    <w:rsid w:val="00EA69BD"/>
    <w:rsid w:val="00EB04C7"/>
    <w:rsid w:val="00EC01E6"/>
    <w:rsid w:val="00EC7EA6"/>
    <w:rsid w:val="00ED70EC"/>
    <w:rsid w:val="00ED7196"/>
    <w:rsid w:val="00EE4FF4"/>
    <w:rsid w:val="00EE5560"/>
    <w:rsid w:val="00EF3E2A"/>
    <w:rsid w:val="00EF7D31"/>
    <w:rsid w:val="00F06E93"/>
    <w:rsid w:val="00F13EFC"/>
    <w:rsid w:val="00F2522E"/>
    <w:rsid w:val="00F2558B"/>
    <w:rsid w:val="00F45847"/>
    <w:rsid w:val="00F57656"/>
    <w:rsid w:val="00F62757"/>
    <w:rsid w:val="00F748A2"/>
    <w:rsid w:val="00F759AC"/>
    <w:rsid w:val="00F75FCB"/>
    <w:rsid w:val="00F8247D"/>
    <w:rsid w:val="00F93AFE"/>
    <w:rsid w:val="00F94198"/>
    <w:rsid w:val="00F96F62"/>
    <w:rsid w:val="00FA1CA8"/>
    <w:rsid w:val="00FA2CF9"/>
    <w:rsid w:val="00FB188E"/>
    <w:rsid w:val="00FF6E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і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ae">
    <w:name w:val="Quote"/>
    <w:basedOn w:val="a"/>
    <w:next w:val="a"/>
    <w:link w:val="af"/>
    <w:uiPriority w:val="29"/>
    <w:qFormat/>
    <w:rsid w:val="00DE4006"/>
    <w:rPr>
      <w:i/>
      <w:iCs/>
      <w:sz w:val="24"/>
      <w:szCs w:val="24"/>
    </w:rPr>
  </w:style>
  <w:style w:type="character" w:customStyle="1" w:styleId="af">
    <w:name w:val="Цитація Знак"/>
    <w:basedOn w:val="a0"/>
    <w:link w:val="ae"/>
    <w:uiPriority w:val="29"/>
    <w:rsid w:val="00DE4006"/>
    <w:rPr>
      <w:i/>
      <w:iCs/>
      <w:sz w:val="24"/>
      <w:szCs w:val="24"/>
    </w:rPr>
  </w:style>
  <w:style w:type="paragraph" w:styleId="af0">
    <w:name w:val="Intense Quote"/>
    <w:basedOn w:val="a"/>
    <w:next w:val="a"/>
    <w:link w:val="af1"/>
    <w:uiPriority w:val="30"/>
    <w:qFormat/>
    <w:rsid w:val="00DE4006"/>
    <w:pPr>
      <w:spacing w:before="240" w:after="240" w:line="240" w:lineRule="auto"/>
      <w:ind w:left="1080" w:right="1080"/>
      <w:jc w:val="center"/>
    </w:pPr>
    <w:rPr>
      <w:color w:val="4A66AC" w:themeColor="accent1"/>
      <w:sz w:val="24"/>
      <w:szCs w:val="24"/>
    </w:rPr>
  </w:style>
  <w:style w:type="character" w:customStyle="1" w:styleId="af1">
    <w:name w:val="Насичена цитата Знак"/>
    <w:basedOn w:val="a0"/>
    <w:link w:val="af0"/>
    <w:uiPriority w:val="30"/>
    <w:rsid w:val="00DE4006"/>
    <w:rPr>
      <w:color w:val="4A66AC" w:themeColor="accent1"/>
      <w:sz w:val="24"/>
      <w:szCs w:val="24"/>
    </w:rPr>
  </w:style>
  <w:style w:type="character" w:styleId="af2">
    <w:name w:val="Subtle Emphasis"/>
    <w:uiPriority w:val="19"/>
    <w:qFormat/>
    <w:rsid w:val="00DE4006"/>
    <w:rPr>
      <w:i/>
      <w:iCs/>
      <w:color w:val="243255" w:themeColor="accent1" w:themeShade="7F"/>
    </w:rPr>
  </w:style>
  <w:style w:type="character" w:styleId="af3">
    <w:name w:val="Intense Emphasis"/>
    <w:uiPriority w:val="21"/>
    <w:qFormat/>
    <w:rsid w:val="00DE4006"/>
    <w:rPr>
      <w:b/>
      <w:bCs/>
      <w:caps/>
      <w:color w:val="243255" w:themeColor="accent1" w:themeShade="7F"/>
      <w:spacing w:val="10"/>
    </w:rPr>
  </w:style>
  <w:style w:type="character" w:styleId="af4">
    <w:name w:val="Subtle Reference"/>
    <w:uiPriority w:val="31"/>
    <w:qFormat/>
    <w:rsid w:val="00DE4006"/>
    <w:rPr>
      <w:b/>
      <w:bCs/>
      <w:color w:val="4A66AC" w:themeColor="accent1"/>
    </w:rPr>
  </w:style>
  <w:style w:type="character" w:styleId="af5">
    <w:name w:val="Intense Reference"/>
    <w:uiPriority w:val="32"/>
    <w:qFormat/>
    <w:rsid w:val="00DE4006"/>
    <w:rPr>
      <w:b/>
      <w:bCs/>
      <w:i/>
      <w:iCs/>
      <w:caps/>
      <w:color w:val="4A66AC" w:themeColor="accent1"/>
    </w:rPr>
  </w:style>
  <w:style w:type="character" w:styleId="af6">
    <w:name w:val="Book Title"/>
    <w:uiPriority w:val="33"/>
    <w:qFormat/>
    <w:rsid w:val="00DE4006"/>
    <w:rPr>
      <w:b/>
      <w:bCs/>
      <w:i/>
      <w:iCs/>
      <w:spacing w:val="0"/>
    </w:rPr>
  </w:style>
  <w:style w:type="paragraph" w:styleId="af7">
    <w:name w:val="TOC Heading"/>
    <w:basedOn w:val="1"/>
    <w:next w:val="a"/>
    <w:uiPriority w:val="39"/>
    <w:unhideWhenUsed/>
    <w:qFormat/>
    <w:rsid w:val="00DE4006"/>
    <w:pPr>
      <w:outlineLvl w:val="9"/>
    </w:pPr>
  </w:style>
  <w:style w:type="paragraph" w:styleId="af8">
    <w:name w:val="Balloon Text"/>
    <w:basedOn w:val="a"/>
    <w:link w:val="af9"/>
    <w:uiPriority w:val="99"/>
    <w:unhideWhenUsed/>
    <w:rsid w:val="00961143"/>
    <w:pPr>
      <w:spacing w:before="0" w:after="0" w:line="240" w:lineRule="auto"/>
    </w:pPr>
    <w:rPr>
      <w:rFonts w:ascii="Segoe UI" w:eastAsiaTheme="minorHAnsi" w:hAnsi="Segoe UI" w:cs="Segoe UI"/>
      <w:sz w:val="18"/>
      <w:szCs w:val="18"/>
    </w:rPr>
  </w:style>
  <w:style w:type="character" w:customStyle="1" w:styleId="af9">
    <w:name w:val="Текст у виносці Знак"/>
    <w:basedOn w:val="a0"/>
    <w:link w:val="af8"/>
    <w:uiPriority w:val="99"/>
    <w:rsid w:val="00961143"/>
    <w:rPr>
      <w:rFonts w:ascii="Segoe UI" w:eastAsiaTheme="minorHAnsi" w:hAnsi="Segoe UI" w:cs="Segoe UI"/>
      <w:sz w:val="18"/>
      <w:szCs w:val="18"/>
    </w:rPr>
  </w:style>
  <w:style w:type="paragraph" w:styleId="afa">
    <w:name w:val="header"/>
    <w:basedOn w:val="a"/>
    <w:link w:val="afb"/>
    <w:uiPriority w:val="99"/>
    <w:unhideWhenUsed/>
    <w:rsid w:val="004171C1"/>
    <w:pPr>
      <w:tabs>
        <w:tab w:val="center" w:pos="4677"/>
        <w:tab w:val="right" w:pos="9355"/>
      </w:tabs>
      <w:spacing w:before="0" w:after="0" w:line="240" w:lineRule="auto"/>
    </w:pPr>
  </w:style>
  <w:style w:type="character" w:customStyle="1" w:styleId="afb">
    <w:name w:val="Верхній колонтитул Знак"/>
    <w:basedOn w:val="a0"/>
    <w:link w:val="afa"/>
    <w:uiPriority w:val="99"/>
    <w:rsid w:val="004171C1"/>
  </w:style>
  <w:style w:type="paragraph" w:styleId="afc">
    <w:name w:val="footer"/>
    <w:basedOn w:val="a"/>
    <w:link w:val="afd"/>
    <w:uiPriority w:val="99"/>
    <w:unhideWhenUsed/>
    <w:rsid w:val="004171C1"/>
    <w:pPr>
      <w:tabs>
        <w:tab w:val="center" w:pos="4677"/>
        <w:tab w:val="right" w:pos="9355"/>
      </w:tabs>
      <w:spacing w:before="0" w:after="0" w:line="240" w:lineRule="auto"/>
    </w:pPr>
  </w:style>
  <w:style w:type="character" w:customStyle="1" w:styleId="afd">
    <w:name w:val="Нижній колонтитул Знак"/>
    <w:basedOn w:val="a0"/>
    <w:link w:val="afc"/>
    <w:uiPriority w:val="99"/>
    <w:rsid w:val="004171C1"/>
  </w:style>
  <w:style w:type="table" w:customStyle="1" w:styleId="GridTable6Colorful">
    <w:name w:val="Grid Table 6 Colorful"/>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GridTable6Colorful"/>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
    <w:name w:val="Сітка таблиці2"/>
    <w:basedOn w:val="a1"/>
    <w:next w:val="a4"/>
    <w:uiPriority w:val="59"/>
    <w:rsid w:val="0067363D"/>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9435A"/>
    <w:pPr>
      <w:widowControl w:val="0"/>
      <w:autoSpaceDE w:val="0"/>
      <w:autoSpaceDN w:val="0"/>
      <w:spacing w:before="0" w:after="0" w:line="240" w:lineRule="auto"/>
    </w:pPr>
    <w:rPr>
      <w:rFonts w:ascii="Times New Roman" w:eastAsia="Times New Roman" w:hAnsi="Times New Roman" w:cs="Times New Roman"/>
      <w:sz w:val="22"/>
      <w:szCs w:val="22"/>
    </w:rPr>
  </w:style>
  <w:style w:type="table" w:customStyle="1" w:styleId="TableNormal">
    <w:name w:val="Table Normal"/>
    <w:uiPriority w:val="2"/>
    <w:semiHidden/>
    <w:qFormat/>
    <w:rsid w:val="0039435A"/>
    <w:pPr>
      <w:widowControl w:val="0"/>
      <w:autoSpaceDE w:val="0"/>
      <w:autoSpaceDN w:val="0"/>
      <w:spacing w:before="0" w:after="0" w:line="240" w:lineRule="auto"/>
    </w:pPr>
    <w:rPr>
      <w:rFonts w:eastAsiaTheme="minorHAnsi"/>
      <w:sz w:val="22"/>
      <w:szCs w:val="22"/>
      <w:lang w:val="en-US"/>
    </w:rPr>
    <w:tblPr>
      <w:tblCellMar>
        <w:top w:w="0" w:type="dxa"/>
        <w:left w:w="0" w:type="dxa"/>
        <w:bottom w:w="0" w:type="dxa"/>
        <w:right w:w="0" w:type="dxa"/>
      </w:tblCellMar>
    </w:tblPr>
  </w:style>
  <w:style w:type="table" w:customStyle="1" w:styleId="12">
    <w:name w:val="Сетка таблицы1"/>
    <w:basedOn w:val="a1"/>
    <w:next w:val="a4"/>
    <w:uiPriority w:val="59"/>
    <w:rsid w:val="005F13AF"/>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rsid w:val="00A86180"/>
    <w:pPr>
      <w:widowControl w:val="0"/>
      <w:suppressAutoHyphens/>
      <w:spacing w:before="0" w:after="283"/>
    </w:pPr>
    <w:rPr>
      <w:rFonts w:ascii="Times New Roman" w:eastAsia="Times New Roman" w:hAnsi="Times New Roman" w:cs="Times New Roman"/>
      <w:sz w:val="24"/>
      <w:lang w:eastAsia="zh-CN" w:bidi="hi-IN"/>
    </w:rPr>
  </w:style>
  <w:style w:type="character" w:customStyle="1" w:styleId="aff">
    <w:name w:val="Основний текст Знак"/>
    <w:basedOn w:val="a0"/>
    <w:link w:val="afe"/>
    <w:rsid w:val="00A86180"/>
    <w:rPr>
      <w:rFonts w:ascii="Times New Roman" w:eastAsia="Times New Roman" w:hAnsi="Times New Roman" w:cs="Times New Roman"/>
      <w:sz w:val="24"/>
      <w:lang w:eastAsia="zh-CN" w:bidi="hi-IN"/>
    </w:rPr>
  </w:style>
  <w:style w:type="paragraph" w:customStyle="1" w:styleId="p1">
    <w:name w:val="p1"/>
    <w:basedOn w:val="a"/>
    <w:rsid w:val="00CD606B"/>
    <w:pPr>
      <w:spacing w:before="0" w:after="0" w:line="240" w:lineRule="auto"/>
    </w:pPr>
    <w:rPr>
      <w:rFonts w:ascii=".SF UI" w:hAnsi=".SF UI" w:cs="Times New Roman"/>
      <w:sz w:val="18"/>
      <w:szCs w:val="18"/>
      <w:lang w:eastAsia="uk-UA"/>
    </w:rPr>
  </w:style>
  <w:style w:type="paragraph" w:customStyle="1" w:styleId="p2">
    <w:name w:val="p2"/>
    <w:basedOn w:val="a"/>
    <w:rsid w:val="00CD606B"/>
    <w:pPr>
      <w:spacing w:before="0" w:after="0" w:line="240" w:lineRule="auto"/>
    </w:pPr>
    <w:rPr>
      <w:rFonts w:ascii=".SF UI" w:hAnsi=".SF UI" w:cs="Times New Roman"/>
      <w:sz w:val="18"/>
      <w:szCs w:val="18"/>
      <w:lang w:eastAsia="uk-UA"/>
    </w:rPr>
  </w:style>
  <w:style w:type="character" w:customStyle="1" w:styleId="s1">
    <w:name w:val="s1"/>
    <w:basedOn w:val="a0"/>
    <w:rsid w:val="00CD606B"/>
    <w:rPr>
      <w:rFonts w:ascii=".SFUI-Regular" w:hAnsi=".SFUI-Regular" w:hint="default"/>
      <w:b w:val="0"/>
      <w:bCs w:val="0"/>
      <w:i w:val="0"/>
      <w:iCs w:val="0"/>
      <w:sz w:val="18"/>
      <w:szCs w:val="18"/>
    </w:rPr>
  </w:style>
  <w:style w:type="character" w:customStyle="1" w:styleId="apple-converted-space">
    <w:name w:val="apple-converted-space"/>
    <w:basedOn w:val="a0"/>
    <w:rsid w:val="00CD6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і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ae">
    <w:name w:val="Quote"/>
    <w:basedOn w:val="a"/>
    <w:next w:val="a"/>
    <w:link w:val="af"/>
    <w:uiPriority w:val="29"/>
    <w:qFormat/>
    <w:rsid w:val="00DE4006"/>
    <w:rPr>
      <w:i/>
      <w:iCs/>
      <w:sz w:val="24"/>
      <w:szCs w:val="24"/>
    </w:rPr>
  </w:style>
  <w:style w:type="character" w:customStyle="1" w:styleId="af">
    <w:name w:val="Цитація Знак"/>
    <w:basedOn w:val="a0"/>
    <w:link w:val="ae"/>
    <w:uiPriority w:val="29"/>
    <w:rsid w:val="00DE4006"/>
    <w:rPr>
      <w:i/>
      <w:iCs/>
      <w:sz w:val="24"/>
      <w:szCs w:val="24"/>
    </w:rPr>
  </w:style>
  <w:style w:type="paragraph" w:styleId="af0">
    <w:name w:val="Intense Quote"/>
    <w:basedOn w:val="a"/>
    <w:next w:val="a"/>
    <w:link w:val="af1"/>
    <w:uiPriority w:val="30"/>
    <w:qFormat/>
    <w:rsid w:val="00DE4006"/>
    <w:pPr>
      <w:spacing w:before="240" w:after="240" w:line="240" w:lineRule="auto"/>
      <w:ind w:left="1080" w:right="1080"/>
      <w:jc w:val="center"/>
    </w:pPr>
    <w:rPr>
      <w:color w:val="4A66AC" w:themeColor="accent1"/>
      <w:sz w:val="24"/>
      <w:szCs w:val="24"/>
    </w:rPr>
  </w:style>
  <w:style w:type="character" w:customStyle="1" w:styleId="af1">
    <w:name w:val="Насичена цитата Знак"/>
    <w:basedOn w:val="a0"/>
    <w:link w:val="af0"/>
    <w:uiPriority w:val="30"/>
    <w:rsid w:val="00DE4006"/>
    <w:rPr>
      <w:color w:val="4A66AC" w:themeColor="accent1"/>
      <w:sz w:val="24"/>
      <w:szCs w:val="24"/>
    </w:rPr>
  </w:style>
  <w:style w:type="character" w:styleId="af2">
    <w:name w:val="Subtle Emphasis"/>
    <w:uiPriority w:val="19"/>
    <w:qFormat/>
    <w:rsid w:val="00DE4006"/>
    <w:rPr>
      <w:i/>
      <w:iCs/>
      <w:color w:val="243255" w:themeColor="accent1" w:themeShade="7F"/>
    </w:rPr>
  </w:style>
  <w:style w:type="character" w:styleId="af3">
    <w:name w:val="Intense Emphasis"/>
    <w:uiPriority w:val="21"/>
    <w:qFormat/>
    <w:rsid w:val="00DE4006"/>
    <w:rPr>
      <w:b/>
      <w:bCs/>
      <w:caps/>
      <w:color w:val="243255" w:themeColor="accent1" w:themeShade="7F"/>
      <w:spacing w:val="10"/>
    </w:rPr>
  </w:style>
  <w:style w:type="character" w:styleId="af4">
    <w:name w:val="Subtle Reference"/>
    <w:uiPriority w:val="31"/>
    <w:qFormat/>
    <w:rsid w:val="00DE4006"/>
    <w:rPr>
      <w:b/>
      <w:bCs/>
      <w:color w:val="4A66AC" w:themeColor="accent1"/>
    </w:rPr>
  </w:style>
  <w:style w:type="character" w:styleId="af5">
    <w:name w:val="Intense Reference"/>
    <w:uiPriority w:val="32"/>
    <w:qFormat/>
    <w:rsid w:val="00DE4006"/>
    <w:rPr>
      <w:b/>
      <w:bCs/>
      <w:i/>
      <w:iCs/>
      <w:caps/>
      <w:color w:val="4A66AC" w:themeColor="accent1"/>
    </w:rPr>
  </w:style>
  <w:style w:type="character" w:styleId="af6">
    <w:name w:val="Book Title"/>
    <w:uiPriority w:val="33"/>
    <w:qFormat/>
    <w:rsid w:val="00DE4006"/>
    <w:rPr>
      <w:b/>
      <w:bCs/>
      <w:i/>
      <w:iCs/>
      <w:spacing w:val="0"/>
    </w:rPr>
  </w:style>
  <w:style w:type="paragraph" w:styleId="af7">
    <w:name w:val="TOC Heading"/>
    <w:basedOn w:val="1"/>
    <w:next w:val="a"/>
    <w:uiPriority w:val="39"/>
    <w:unhideWhenUsed/>
    <w:qFormat/>
    <w:rsid w:val="00DE4006"/>
    <w:pPr>
      <w:outlineLvl w:val="9"/>
    </w:pPr>
  </w:style>
  <w:style w:type="paragraph" w:styleId="af8">
    <w:name w:val="Balloon Text"/>
    <w:basedOn w:val="a"/>
    <w:link w:val="af9"/>
    <w:uiPriority w:val="99"/>
    <w:unhideWhenUsed/>
    <w:rsid w:val="00961143"/>
    <w:pPr>
      <w:spacing w:before="0" w:after="0" w:line="240" w:lineRule="auto"/>
    </w:pPr>
    <w:rPr>
      <w:rFonts w:ascii="Segoe UI" w:eastAsiaTheme="minorHAnsi" w:hAnsi="Segoe UI" w:cs="Segoe UI"/>
      <w:sz w:val="18"/>
      <w:szCs w:val="18"/>
    </w:rPr>
  </w:style>
  <w:style w:type="character" w:customStyle="1" w:styleId="af9">
    <w:name w:val="Текст у виносці Знак"/>
    <w:basedOn w:val="a0"/>
    <w:link w:val="af8"/>
    <w:uiPriority w:val="99"/>
    <w:rsid w:val="00961143"/>
    <w:rPr>
      <w:rFonts w:ascii="Segoe UI" w:eastAsiaTheme="minorHAnsi" w:hAnsi="Segoe UI" w:cs="Segoe UI"/>
      <w:sz w:val="18"/>
      <w:szCs w:val="18"/>
    </w:rPr>
  </w:style>
  <w:style w:type="paragraph" w:styleId="afa">
    <w:name w:val="header"/>
    <w:basedOn w:val="a"/>
    <w:link w:val="afb"/>
    <w:uiPriority w:val="99"/>
    <w:unhideWhenUsed/>
    <w:rsid w:val="004171C1"/>
    <w:pPr>
      <w:tabs>
        <w:tab w:val="center" w:pos="4677"/>
        <w:tab w:val="right" w:pos="9355"/>
      </w:tabs>
      <w:spacing w:before="0" w:after="0" w:line="240" w:lineRule="auto"/>
    </w:pPr>
  </w:style>
  <w:style w:type="character" w:customStyle="1" w:styleId="afb">
    <w:name w:val="Верхній колонтитул Знак"/>
    <w:basedOn w:val="a0"/>
    <w:link w:val="afa"/>
    <w:uiPriority w:val="99"/>
    <w:rsid w:val="004171C1"/>
  </w:style>
  <w:style w:type="paragraph" w:styleId="afc">
    <w:name w:val="footer"/>
    <w:basedOn w:val="a"/>
    <w:link w:val="afd"/>
    <w:uiPriority w:val="99"/>
    <w:unhideWhenUsed/>
    <w:rsid w:val="004171C1"/>
    <w:pPr>
      <w:tabs>
        <w:tab w:val="center" w:pos="4677"/>
        <w:tab w:val="right" w:pos="9355"/>
      </w:tabs>
      <w:spacing w:before="0" w:after="0" w:line="240" w:lineRule="auto"/>
    </w:pPr>
  </w:style>
  <w:style w:type="character" w:customStyle="1" w:styleId="afd">
    <w:name w:val="Нижній колонтитул Знак"/>
    <w:basedOn w:val="a0"/>
    <w:link w:val="afc"/>
    <w:uiPriority w:val="99"/>
    <w:rsid w:val="004171C1"/>
  </w:style>
  <w:style w:type="table" w:customStyle="1" w:styleId="GridTable6Colorful">
    <w:name w:val="Grid Table 6 Colorful"/>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GridTable6Colorful"/>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
    <w:name w:val="Сітка таблиці2"/>
    <w:basedOn w:val="a1"/>
    <w:next w:val="a4"/>
    <w:uiPriority w:val="59"/>
    <w:rsid w:val="0067363D"/>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9435A"/>
    <w:pPr>
      <w:widowControl w:val="0"/>
      <w:autoSpaceDE w:val="0"/>
      <w:autoSpaceDN w:val="0"/>
      <w:spacing w:before="0" w:after="0" w:line="240" w:lineRule="auto"/>
    </w:pPr>
    <w:rPr>
      <w:rFonts w:ascii="Times New Roman" w:eastAsia="Times New Roman" w:hAnsi="Times New Roman" w:cs="Times New Roman"/>
      <w:sz w:val="22"/>
      <w:szCs w:val="22"/>
    </w:rPr>
  </w:style>
  <w:style w:type="table" w:customStyle="1" w:styleId="TableNormal">
    <w:name w:val="Table Normal"/>
    <w:uiPriority w:val="2"/>
    <w:semiHidden/>
    <w:qFormat/>
    <w:rsid w:val="0039435A"/>
    <w:pPr>
      <w:widowControl w:val="0"/>
      <w:autoSpaceDE w:val="0"/>
      <w:autoSpaceDN w:val="0"/>
      <w:spacing w:before="0" w:after="0" w:line="240" w:lineRule="auto"/>
    </w:pPr>
    <w:rPr>
      <w:rFonts w:eastAsiaTheme="minorHAnsi"/>
      <w:sz w:val="22"/>
      <w:szCs w:val="22"/>
      <w:lang w:val="en-US"/>
    </w:rPr>
    <w:tblPr>
      <w:tblCellMar>
        <w:top w:w="0" w:type="dxa"/>
        <w:left w:w="0" w:type="dxa"/>
        <w:bottom w:w="0" w:type="dxa"/>
        <w:right w:w="0" w:type="dxa"/>
      </w:tblCellMar>
    </w:tblPr>
  </w:style>
  <w:style w:type="table" w:customStyle="1" w:styleId="12">
    <w:name w:val="Сетка таблицы1"/>
    <w:basedOn w:val="a1"/>
    <w:next w:val="a4"/>
    <w:uiPriority w:val="59"/>
    <w:rsid w:val="005F13AF"/>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rsid w:val="00A86180"/>
    <w:pPr>
      <w:widowControl w:val="0"/>
      <w:suppressAutoHyphens/>
      <w:spacing w:before="0" w:after="283"/>
    </w:pPr>
    <w:rPr>
      <w:rFonts w:ascii="Times New Roman" w:eastAsia="Times New Roman" w:hAnsi="Times New Roman" w:cs="Times New Roman"/>
      <w:sz w:val="24"/>
      <w:lang w:eastAsia="zh-CN" w:bidi="hi-IN"/>
    </w:rPr>
  </w:style>
  <w:style w:type="character" w:customStyle="1" w:styleId="aff">
    <w:name w:val="Основний текст Знак"/>
    <w:basedOn w:val="a0"/>
    <w:link w:val="afe"/>
    <w:rsid w:val="00A86180"/>
    <w:rPr>
      <w:rFonts w:ascii="Times New Roman" w:eastAsia="Times New Roman" w:hAnsi="Times New Roman" w:cs="Times New Roman"/>
      <w:sz w:val="24"/>
      <w:lang w:eastAsia="zh-CN" w:bidi="hi-IN"/>
    </w:rPr>
  </w:style>
  <w:style w:type="paragraph" w:customStyle="1" w:styleId="p1">
    <w:name w:val="p1"/>
    <w:basedOn w:val="a"/>
    <w:rsid w:val="00CD606B"/>
    <w:pPr>
      <w:spacing w:before="0" w:after="0" w:line="240" w:lineRule="auto"/>
    </w:pPr>
    <w:rPr>
      <w:rFonts w:ascii=".SF UI" w:hAnsi=".SF UI" w:cs="Times New Roman"/>
      <w:sz w:val="18"/>
      <w:szCs w:val="18"/>
      <w:lang w:eastAsia="uk-UA"/>
    </w:rPr>
  </w:style>
  <w:style w:type="paragraph" w:customStyle="1" w:styleId="p2">
    <w:name w:val="p2"/>
    <w:basedOn w:val="a"/>
    <w:rsid w:val="00CD606B"/>
    <w:pPr>
      <w:spacing w:before="0" w:after="0" w:line="240" w:lineRule="auto"/>
    </w:pPr>
    <w:rPr>
      <w:rFonts w:ascii=".SF UI" w:hAnsi=".SF UI" w:cs="Times New Roman"/>
      <w:sz w:val="18"/>
      <w:szCs w:val="18"/>
      <w:lang w:eastAsia="uk-UA"/>
    </w:rPr>
  </w:style>
  <w:style w:type="character" w:customStyle="1" w:styleId="s1">
    <w:name w:val="s1"/>
    <w:basedOn w:val="a0"/>
    <w:rsid w:val="00CD606B"/>
    <w:rPr>
      <w:rFonts w:ascii=".SFUI-Regular" w:hAnsi=".SFUI-Regular" w:hint="default"/>
      <w:b w:val="0"/>
      <w:bCs w:val="0"/>
      <w:i w:val="0"/>
      <w:iCs w:val="0"/>
      <w:sz w:val="18"/>
      <w:szCs w:val="18"/>
    </w:rPr>
  </w:style>
  <w:style w:type="character" w:customStyle="1" w:styleId="apple-converted-space">
    <w:name w:val="apple-converted-space"/>
    <w:basedOn w:val="a0"/>
    <w:rsid w:val="00CD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304">
      <w:bodyDiv w:val="1"/>
      <w:marLeft w:val="0"/>
      <w:marRight w:val="0"/>
      <w:marTop w:val="0"/>
      <w:marBottom w:val="0"/>
      <w:divBdr>
        <w:top w:val="none" w:sz="0" w:space="0" w:color="auto"/>
        <w:left w:val="none" w:sz="0" w:space="0" w:color="auto"/>
        <w:bottom w:val="none" w:sz="0" w:space="0" w:color="auto"/>
        <w:right w:val="none" w:sz="0" w:space="0" w:color="auto"/>
      </w:divBdr>
    </w:div>
    <w:div w:id="747386338">
      <w:bodyDiv w:val="1"/>
      <w:marLeft w:val="0"/>
      <w:marRight w:val="0"/>
      <w:marTop w:val="0"/>
      <w:marBottom w:val="0"/>
      <w:divBdr>
        <w:top w:val="none" w:sz="0" w:space="0" w:color="auto"/>
        <w:left w:val="none" w:sz="0" w:space="0" w:color="auto"/>
        <w:bottom w:val="none" w:sz="0" w:space="0" w:color="auto"/>
        <w:right w:val="none" w:sz="0" w:space="0" w:color="auto"/>
      </w:divBdr>
    </w:div>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ua/npa/pro-zabezpechennya-psihologichnogo-suprovodu-uchasnikiv-osvitnogo-procesu-v-umovah-voyennogo-stanu-v-ukrayini" TargetMode="External"/><Relationship Id="rId5" Type="http://schemas.openxmlformats.org/officeDocument/2006/relationships/settings" Target="settings.xml"/><Relationship Id="rId10" Type="http://schemas.openxmlformats.org/officeDocument/2006/relationships/hyperlink" Target="https://mon.gov.ua/ua/npa/pro-zdijsnennya-preventivnih-zahodiv-sered-ditej-ta-molodi-v-umovah-voyennogo-stanu-v-ukrayini" TargetMode="Externa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8486-AE9C-403C-AC76-3F5E5651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32202</Words>
  <Characters>18356</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38067</dc:creator>
  <cp:lastModifiedBy>RePack by Diakov</cp:lastModifiedBy>
  <cp:revision>14</cp:revision>
  <cp:lastPrinted>2024-06-13T10:25:00Z</cp:lastPrinted>
  <dcterms:created xsi:type="dcterms:W3CDTF">2024-06-02T16:37:00Z</dcterms:created>
  <dcterms:modified xsi:type="dcterms:W3CDTF">2024-06-13T10:27:00Z</dcterms:modified>
</cp:coreProperties>
</file>