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B3F">
        <w:rPr>
          <w:rFonts w:ascii="Times New Roman" w:hAnsi="Times New Roman" w:cs="Times New Roman"/>
          <w:sz w:val="28"/>
          <w:szCs w:val="28"/>
        </w:rPr>
        <w:t>СХВАЛЕНО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31B3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B3F">
        <w:rPr>
          <w:rFonts w:ascii="Times New Roman" w:hAnsi="Times New Roman" w:cs="Times New Roman"/>
          <w:sz w:val="28"/>
          <w:szCs w:val="28"/>
        </w:rPr>
        <w:t>Протокол засідання педагогічної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Наказ  №98 від 01.09.2022 р.                                                                                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Лагодівського</w:t>
      </w:r>
      <w:r w:rsidRPr="00831B3F">
        <w:rPr>
          <w:rFonts w:ascii="Times New Roman" w:hAnsi="Times New Roman" w:cs="Times New Roman"/>
          <w:sz w:val="28"/>
          <w:szCs w:val="28"/>
        </w:rPr>
        <w:t xml:space="preserve"> ЗЗСО І-ІІ ст.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Лагодівського ЗЗСО І-ІІ ст.</w:t>
      </w:r>
      <w:r w:rsidRPr="0083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B3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31.08.2022 р. №1                                            </w:t>
      </w:r>
      <w:r w:rsidRPr="0083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                  Н.Баран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31B3F" w:rsidRPr="00831B3F" w:rsidRDefault="00831B3F" w:rsidP="00831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F" w:rsidRDefault="00831B3F" w:rsidP="00831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B3F" w:rsidRDefault="00831B3F" w:rsidP="0083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B3F" w:rsidRDefault="00831B3F" w:rsidP="0083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B3F" w:rsidRDefault="00831B3F" w:rsidP="0083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4B1" w:rsidRDefault="000474B1" w:rsidP="0083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B3F" w:rsidRDefault="00831B3F" w:rsidP="000474B1">
      <w:pPr>
        <w:rPr>
          <w:rFonts w:ascii="Times New Roman" w:hAnsi="Times New Roman" w:cs="Times New Roman"/>
          <w:sz w:val="28"/>
          <w:szCs w:val="28"/>
        </w:rPr>
      </w:pPr>
    </w:p>
    <w:p w:rsidR="00831B3F" w:rsidRPr="000474B1" w:rsidRDefault="00831B3F" w:rsidP="00831B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74B1">
        <w:rPr>
          <w:rFonts w:ascii="Times New Roman" w:hAnsi="Times New Roman" w:cs="Times New Roman"/>
          <w:b/>
          <w:sz w:val="52"/>
          <w:szCs w:val="52"/>
        </w:rPr>
        <w:t>ПОЛОЖЕННЯ</w:t>
      </w:r>
    </w:p>
    <w:p w:rsidR="00831B3F" w:rsidRPr="00BB47DC" w:rsidRDefault="00831B3F" w:rsidP="00831B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47DC">
        <w:rPr>
          <w:rFonts w:ascii="Times New Roman" w:hAnsi="Times New Roman" w:cs="Times New Roman"/>
          <w:b/>
          <w:sz w:val="48"/>
          <w:szCs w:val="48"/>
        </w:rPr>
        <w:t>про внутрішню систему</w:t>
      </w:r>
    </w:p>
    <w:p w:rsidR="00831B3F" w:rsidRPr="00BB47DC" w:rsidRDefault="00831B3F" w:rsidP="00831B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47DC">
        <w:rPr>
          <w:rFonts w:ascii="Times New Roman" w:hAnsi="Times New Roman" w:cs="Times New Roman"/>
          <w:b/>
          <w:sz w:val="48"/>
          <w:szCs w:val="48"/>
        </w:rPr>
        <w:t>забезпечення якості освіти</w:t>
      </w:r>
    </w:p>
    <w:p w:rsidR="00831B3F" w:rsidRPr="00BB47DC" w:rsidRDefault="00831B3F" w:rsidP="00831B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47DC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0474B1" w:rsidRPr="00BB47DC">
        <w:rPr>
          <w:rFonts w:ascii="Times New Roman" w:hAnsi="Times New Roman" w:cs="Times New Roman"/>
          <w:b/>
          <w:sz w:val="48"/>
          <w:szCs w:val="48"/>
        </w:rPr>
        <w:t>Лагодівському</w:t>
      </w:r>
      <w:r w:rsidRPr="00BB47DC">
        <w:rPr>
          <w:rFonts w:ascii="Times New Roman" w:hAnsi="Times New Roman" w:cs="Times New Roman"/>
          <w:b/>
          <w:sz w:val="48"/>
          <w:szCs w:val="48"/>
        </w:rPr>
        <w:t xml:space="preserve"> ЗЗСО І-ІІ ступенів</w:t>
      </w:r>
    </w:p>
    <w:p w:rsidR="00BB47DC" w:rsidRDefault="00BB47DC">
      <w:r>
        <w:br w:type="page"/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40">
        <w:rPr>
          <w:rFonts w:ascii="Times New Roman" w:hAnsi="Times New Roman" w:cs="Times New Roman"/>
          <w:b/>
          <w:sz w:val="28"/>
          <w:szCs w:val="28"/>
        </w:rPr>
        <w:lastRenderedPageBreak/>
        <w:t>I. Загальні положення про внутрішню систему забезпечення якості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b/>
          <w:sz w:val="28"/>
          <w:szCs w:val="28"/>
        </w:rPr>
        <w:t>освіти Лагодівського  ЗЗСО І-ІІ ступенів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Положення про внутрішню систему забезпечення якості освіти розроблено відповідно до вимог Закону України «Про освіту» (стаття 41. Система забезпечення якості освіти).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стратегію та процедури забезпечення якості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систему та механізми забезпечення академічної доброчесності;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критерії, правила і процедури оцінювання здобувачів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критерії, правила і процедури оцінювання педагогічної діяльності педагогічних працівників;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критерії, правила і процедури оцінювання управлінської діяльності керівників;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•забезпечення наявності необхідних ресурсів для організації освітнього процесу;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•забезпечення наявності інформаційних систем для ефективного управління закладом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•створення інклюзивного освітнього середовища, універсального дизайну та розумного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пристосування;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безпечна складова закладу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вивчення та самооцінювання якості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функціональні обов’язки учасників самооцінювання.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40">
        <w:rPr>
          <w:rFonts w:ascii="Times New Roman" w:hAnsi="Times New Roman" w:cs="Times New Roman"/>
          <w:b/>
          <w:sz w:val="28"/>
          <w:szCs w:val="28"/>
        </w:rPr>
        <w:t>II. Стратегія та процедури забезпечення якості освіти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1. Стратегія забезпечення якості освіти базується на наступних принципах: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принцип цілісності, який полягає в єдності усіх видів освітніх впливів на здобувачів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освіти, їх підпорядкованості головній меті освітньої діяльності, яка передбачає всебічний розвиток, виховання і соціалізація особистості, яка здатна до життя в суспільстві та цивілізованої взаємодії з природою,має прагнення до самовдосконалення і навчання    впродовж життя, готова до свідомого життєвого вибору, самореалізації, громадянської активності;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принцип відповідності Державним стандартам загальної середньої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 результативність освітньої діяльності;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принцип відкритості інформації на всіх етапах забезпечення якості та прозорості процедур системи забезпечення якості освітньої діяльності.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2. Забезпечення якості освіти передбачає здійснення таких процедур і заходів: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функціонування системи формування компетентностей здобувачів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підвищення кваліфікації педагогічних працівників, посилення кадрового потенціалу;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забезпечення наявності необхідних ресурсів для організації освітнього процесу.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3. Система контролю за реалізацією процедур забезпечення якості освіти включає: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lastRenderedPageBreak/>
        <w:t>• самооцінку ефективності діяльності із забезпечення якості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моніторинг якості освіти.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4. Завдання моніторингу якості освіти: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здійснення систематичного контролю за освітнім процесом;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створення власної системи неперервного і тривалого спостереження, оцінювання стану освітнього процесу;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аналіз чинників впливу на результативність освітнього процесу, підтримка високої мотивації навчання;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створення оптимальних соціально-психологічних умов для саморозвитку та самореалізації здобувачів освіти і педагогів;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прогнозування на підставі об’єктивних даних динаміки й тенденцій розвитку освітнього процесу.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Моніторинг здійснюють: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директор та його заступники;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засновник;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органи, що здійснюють управління у сфері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органи самоврядування, які створюються педагогічними працівниками, учнями та батьками;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громадськість.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Основними формами моніторингу 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проведення контрольних робіт;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участь здобувачів освіти у І та ІІ, ІІІ етапі Всеукраїнських предметних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олімпіадах, конкурсах;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перевірка документації;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опитування, анкетування;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відвідування уроків, заходів.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Критерії моніторингу: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об’єктивність;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систематичність;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відповідність завдань змісту досліджуваного матеріалу;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надійність (повторний контроль іншими суб’єктами);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гуманізм (в умовах довіри, поваги до особистості).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отримання результатів стану освітнього процесу;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покращення функцій управління освітнім процесом, накопичення даних для прийняття управлінських та тактичних рішень.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Підсумки моніторингу: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підсумки моніторингу узагальнюються у схемах, діаграмах, висвітлюються в аналітично-інформаційних матеріалах;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дані моніторингу можуть використовуватись для обговорення на засіданнях методичних об'єднань вчителів, нарадах при директору, засіданнях педагогічної ради.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Показники опису та інструментів моніторингу якості освіти: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кадрове забезпечення освітньої діяльності – якісний і кількісний склад, професійний рівень педагогічного персоналу;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lastRenderedPageBreak/>
        <w:t>• контингент здобувачі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психолого-соціологічний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моніторинг;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результати навчання здобувачі освітив;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педагогічна діяльність;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управління закладом освіти;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освітнє середовище;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медичний моніторинг;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моніторинг охорони праці та безпеки життєдіяльності;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формування іміджу закладу освіти.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40">
        <w:rPr>
          <w:rFonts w:ascii="Times New Roman" w:hAnsi="Times New Roman" w:cs="Times New Roman"/>
          <w:b/>
          <w:sz w:val="28"/>
          <w:szCs w:val="28"/>
        </w:rPr>
        <w:t>III. Система та механізми забезпечення академічної доброчесності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Дотримання академічної доброчесності педагогічними працівниками передбачає: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посилання на джерела інформації у разі використання ідей, розробок, тверджень, відомостей;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дотримання норм законодавства про авторське право і суміжні права;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контроль за дотриманням академічної доброчесності;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об’єктивне оцінювання результатів навчання.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Дотримання академічної доброчесності учнями передбачає: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самостійне виконання навчальних завдань, завдань поточного та підсумкового контролю результатів навчання;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посилання на джерела інформації у разі використання ідей, розробок, тверджень, відомостей;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дотримання норм законодавства про авторське право і суміжні права;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надання достовірної інформації про результати власної навчальної діяльності, використані методики досліджень і джерела інформації.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Порушенням академічної доброчесності вважається: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академічний плагіат - оприлюднення (частково або повністю) наукових (творчих) результатів,отриманих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фабрикація - вигадування даних чи фактів, що використовуються в освітньому процесі або наукових дослідженнях;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фальсифікація - свідома зміна чи модифікація вже наявних даних, що стосуються освітнього процесу чи наукових досліджень;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• надання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>, фабрикація, фальсифікація та списування;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• хабарництво - надання (отримання) учасником освітнього процесу чи пропозиція щодо надання (отримання) коштів, майна, послуг, пільг чи будь - </w:t>
      </w:r>
      <w:r w:rsidRPr="00882240">
        <w:rPr>
          <w:rFonts w:ascii="Times New Roman" w:hAnsi="Times New Roman" w:cs="Times New Roman"/>
          <w:sz w:val="28"/>
          <w:szCs w:val="28"/>
        </w:rPr>
        <w:lastRenderedPageBreak/>
        <w:t>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необ’єктивне оцінювання - свідоме завищення або заниження оцінки результатів навчання здобувачів освіти.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За порушення академічної доброчесності педагогічні працівники закладу освіти можуть бути притягнені до такої академічної відповідальності: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відмова в присвоєнні або позбавлення присвоєного педагогічного звання, кваліфікаційної категорії;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позбавлення права брати участь у роботі визначених законом органів чи займати визначені законом посади.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повторне проходження оцінювання (контрольна робота, іспит, залік тощо);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повторне проходження відповідного освітнього компонента освітньої програми.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40">
        <w:rPr>
          <w:rFonts w:ascii="Times New Roman" w:hAnsi="Times New Roman" w:cs="Times New Roman"/>
          <w:b/>
          <w:sz w:val="28"/>
          <w:szCs w:val="28"/>
        </w:rPr>
        <w:t>IV. Критерії, правила і процедури оцінювання здобувачів освіти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здобувачів освіти.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Оцінювання ґрунтується на позитивному принципі, що передусім передбачає врахування рівня досягнень здобувачів освіти.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Метою навчання є сформовані компетентності.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Вимоги до обов’язкових результатів навчання визначаються з урахуванням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До ключових компетентностей належать: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1)вільне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краси, слова, усвідомлення ролі мови для ефективного спілкування та культурного самовираження, готовність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вживати українську мову як рідну в різних життєвих ситуаціях;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3)математична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6) екологічна компетентність, що передбачає усвідомлення основи екологічного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8) навчання впродовж життя, що передбачає опанування уміннями і навичками, необхідними для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 справедливості, рівності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здібностей,творчого вираження особистості;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Основними функціями оцінювання навчальних досягнень здобувачів освіти є: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навчальна - сприяє повторенню, уточненню й поглибленню знань, їх систематизації, вдосконаленню умінь та навичок;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діагностико-коригувальна - з'ясовує причини труднощів, які виникають в учня в процесі навчання; виявляє прогалини у засвоєному, вносить корективи, спрямовані на їх усунення;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стимулювально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- мотиваційна - формує позитивні мотиви навчання;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lastRenderedPageBreak/>
        <w:t>• 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  При оцінюванні навчальних досягнень здобувачів освітив враховуються: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характеристики відповіді учня: правильність, логічність, обґрунтованість, цілісність;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якість знань: повнота, глибина, гнучкість, системність, міцність;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сформованість предметних умінь і навичок;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досвід творчої діяльності (вміння виявляти проблеми та розв'язувати їх, формулювати гіпотези);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самостійність оцінних суджень.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Характеристики якості знань взаємопов'язані між собою і доповнюють одна одну: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повнота знань - кількість знань, визначених навчальною програмою;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глибина знань - усвідомленість існуючих зв'язків між групами знань;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гнучкість знань - уміння Здобувачі освітив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• міцність знань - тривалість збереження їх в пам'яті, відтворення їх в необхідних ситуаціях.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Оцінювання якості знань здобувачів освіти закладу здійснюється відповідно до «Загальних критеріїв оцінювання навчальних досягнень учнів у системі загальної середньої освіти», які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вобов’язковому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порядку розміщені на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веб-сторінці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закладу, які виходять із чинних нормативно-правових актів в освіті на даний період.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Оцінювання результатів навчання здійснюється відповідно до: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- Орієнтовних вимог до контролю та оцінювання навчальних досягнень учнів початкової школи, затверджених наказом Міністерства освіти і науки України No1009 від 19 серпня 2016 року;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 xml:space="preserve">- Критеріїв оцінювання навчальних досягнень учнів (вихованців) у системі загальної середньої освіти, затверджених наказом МОН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молодьспорт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4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82240">
        <w:rPr>
          <w:rFonts w:ascii="Times New Roman" w:hAnsi="Times New Roman" w:cs="Times New Roman"/>
          <w:sz w:val="28"/>
          <w:szCs w:val="28"/>
        </w:rPr>
        <w:t xml:space="preserve"> 329 від 13.04.2011 року.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- Критерії оцінювання навчальних досягнень реалізуються в нормах оцінок, які встановлюють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чітке співвідношення між вимогами до знань, умінь і навичок, які оцінюються, та показником оцінки в балах.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lastRenderedPageBreak/>
        <w:t>Формувальне оцінювання учнів 1 класу проводиться відповідно до Методичних рекомендацій щодо формувального оцінювання учнів 1 класу (листи МОН No2.2-1250 від 18.05.2018 таNo2.2- 1255 від 21.05.2018).</w:t>
      </w:r>
    </w:p>
    <w:p w:rsidR="00BB47DC" w:rsidRPr="00882240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40">
        <w:rPr>
          <w:rFonts w:ascii="Times New Roman" w:hAnsi="Times New Roman" w:cs="Times New Roman"/>
          <w:sz w:val="28"/>
          <w:szCs w:val="28"/>
        </w:rPr>
        <w:t>Формувальне оцінювання учнів 2 класу проводиться відповідно до Методичних рекомендацій щодо формувального оцінювання учнів 2 класу (наказ МОН України No1154 від 27.08.2019).</w:t>
      </w:r>
    </w:p>
    <w:p w:rsidR="00BB47DC" w:rsidRPr="00837080" w:rsidRDefault="00BB47DC" w:rsidP="00BB4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Основними видами оцінювання здобувачів освіти є поточне та підсумкове (тематичне, семестрове, річне), державна підсумкова атестація.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Оприлюднення результатів контролю здійснюється відповідно до вищезазначених нормативних документів.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Результати навчання здобувачів освіти на кожному рівні повної загальної середньої освіти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оцінюються шляхом державної підсумкової атестації, яка може здійснюватися в різних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формах, визначених законодавством, зокрема у формі зовнішнього незалежного оцінювання.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Критерії оцінювання та очікувані результати освітньої діяльності учнів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є обов’язковою складовою навчальної програми предмета. На початку вивчення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теми вчитель повинен ознайомити учнів із системою та критеріями її оцінювання.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Для врахування думки учнів щодо якості та об’єктивності системи оцінювання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проводяться щорічні соціологічні (анонімні) опитування учнів і випускників,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моніторинг оцінювання ступеня задоволення здобувачів освіти.</w:t>
      </w:r>
    </w:p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Результати оцінювання здобувачів освіти обговорюються на засіданні педагогічної ради школи.</w:t>
      </w:r>
    </w:p>
    <w:p w:rsidR="00BB47DC" w:rsidRPr="00424878" w:rsidRDefault="00BB47DC" w:rsidP="00BB4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78">
        <w:rPr>
          <w:rFonts w:ascii="Times New Roman" w:hAnsi="Times New Roman" w:cs="Times New Roman"/>
          <w:b/>
          <w:sz w:val="28"/>
          <w:szCs w:val="28"/>
        </w:rPr>
        <w:t>Критерії оцінювання навчальних досягнень здобувачів освіти початкової школи</w:t>
      </w:r>
    </w:p>
    <w:tbl>
      <w:tblPr>
        <w:tblStyle w:val="a3"/>
        <w:tblW w:w="0" w:type="auto"/>
        <w:tblLook w:val="04A0"/>
      </w:tblPr>
      <w:tblGrid>
        <w:gridCol w:w="1817"/>
        <w:gridCol w:w="1127"/>
        <w:gridCol w:w="6911"/>
      </w:tblGrid>
      <w:tr w:rsidR="00BB47DC" w:rsidTr="00B34F31">
        <w:tc>
          <w:tcPr>
            <w:tcW w:w="1817" w:type="dxa"/>
          </w:tcPr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Рівні</w:t>
            </w:r>
          </w:p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</w:p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1127" w:type="dxa"/>
          </w:tcPr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911" w:type="dxa"/>
          </w:tcPr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критерії оцінювання навчальних досягнень</w:t>
            </w:r>
          </w:p>
          <w:p w:rsidR="00BB47DC" w:rsidRPr="00424878" w:rsidRDefault="00BB47DC" w:rsidP="00B3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78">
              <w:rPr>
                <w:rFonts w:ascii="Times New Roman" w:hAnsi="Times New Roman" w:cs="Times New Roman"/>
                <w:b/>
                <w:sz w:val="28"/>
                <w:szCs w:val="28"/>
              </w:rPr>
              <w:t>здобувачів освіти</w:t>
            </w: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I.Початковий</w:t>
            </w:r>
            <w:proofErr w:type="spellEnd"/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засвоїли знання у формі окремих фактів, елементарних уявлень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незначну частину навчального матеріалу, володіють окремими видами умінь на рівні копіювання зразка виконання певної навчальної дії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II. Середній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основний навчальний матеріал з допомогою вчителя, здатні з помилками й неточностями дати визначення понять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III. Достатній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володіють поняттями, відтворюють їх зміст, уміють наводити окремі власні приклади на підтвердження певних думок, частково контролюють власні навчальні дії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 логічних зв'язків; володіють вміннями на рівні застосування способу діяльності за аналогією; самостійні роботи виконують з незначною допомогою вчителя; відповідають логічно з окремими неточностями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добре володіють вивченим матеріалом, застосовують знання в стандартних ситуаціях, володіють вміннями виконувати окре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 етапи розв'язання проблеми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застосовують</w:t>
            </w:r>
            <w:proofErr w:type="spellEnd"/>
            <w:r w:rsidRPr="00837080">
              <w:rPr>
                <w:rFonts w:ascii="Times New Roman" w:hAnsi="Times New Roman" w:cs="Times New Roman"/>
                <w:sz w:val="28"/>
                <w:szCs w:val="28"/>
              </w:rPr>
              <w:t xml:space="preserve"> їх у співробітництві з учителем (частково-пошукова діяльність)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IV. Високий</w:t>
            </w: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володіють системою понять у межах, визначених навчальними програмами;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 xml:space="preserve">вміють розпізнавати об'єкти, які охоплюються засвоєними поняттями різного рівня узагальнення; відповідь </w:t>
            </w:r>
            <w:proofErr w:type="spellStart"/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ргументують</w:t>
            </w:r>
            <w:proofErr w:type="spellEnd"/>
            <w:r w:rsidRPr="00837080">
              <w:rPr>
                <w:rFonts w:ascii="Times New Roman" w:hAnsi="Times New Roman" w:cs="Times New Roman"/>
                <w:sz w:val="28"/>
                <w:szCs w:val="28"/>
              </w:rPr>
              <w:t xml:space="preserve"> новими прикладами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мають гнучкі знання в межах вимог навчальних програм, вміють застосовувати способи діяльності за аналогією і в нових ситуаціях</w:t>
            </w: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1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освіти мають системні, міцні знання в обсязі та в межах вимог навчальних програм, усвідомлено використовують їх у стандартних та нестандартних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ситуаціях; виконують самостійні </w:t>
            </w: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роботи; виконують творчі завдання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7DC" w:rsidRPr="00837080" w:rsidRDefault="00BB47DC" w:rsidP="00BB47DC">
      <w:pPr>
        <w:rPr>
          <w:rFonts w:ascii="Times New Roman" w:hAnsi="Times New Roman" w:cs="Times New Roman"/>
          <w:sz w:val="28"/>
          <w:szCs w:val="28"/>
        </w:rPr>
      </w:pPr>
    </w:p>
    <w:p w:rsidR="00BB47DC" w:rsidRPr="00025B84" w:rsidRDefault="00BB47DC" w:rsidP="00BB4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78">
        <w:rPr>
          <w:rFonts w:ascii="Times New Roman" w:hAnsi="Times New Roman" w:cs="Times New Roman"/>
          <w:b/>
          <w:sz w:val="28"/>
          <w:szCs w:val="28"/>
        </w:rPr>
        <w:t>Критерії оцінювання навчальних досягнень здобувачів освітив основної школи</w:t>
      </w:r>
    </w:p>
    <w:tbl>
      <w:tblPr>
        <w:tblStyle w:val="a3"/>
        <w:tblpPr w:leftFromText="180" w:rightFromText="180" w:vertAnchor="text" w:horzAnchor="margin" w:tblpY="443"/>
        <w:tblW w:w="0" w:type="auto"/>
        <w:tblLook w:val="04A0"/>
      </w:tblPr>
      <w:tblGrid>
        <w:gridCol w:w="1817"/>
        <w:gridCol w:w="1134"/>
        <w:gridCol w:w="6904"/>
      </w:tblGrid>
      <w:tr w:rsidR="00BB47DC" w:rsidTr="00B34F31">
        <w:tc>
          <w:tcPr>
            <w:tcW w:w="1817" w:type="dxa"/>
          </w:tcPr>
          <w:p w:rsidR="00BB47DC" w:rsidRPr="00025B84" w:rsidRDefault="00BB47DC" w:rsidP="00B3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84">
              <w:rPr>
                <w:rFonts w:ascii="Times New Roman" w:hAnsi="Times New Roman" w:cs="Times New Roman"/>
                <w:b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134" w:type="dxa"/>
          </w:tcPr>
          <w:p w:rsidR="00BB47DC" w:rsidRPr="00025B84" w:rsidRDefault="00BB47DC" w:rsidP="00B3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84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904" w:type="dxa"/>
          </w:tcPr>
          <w:p w:rsidR="00BB47DC" w:rsidRPr="00025B84" w:rsidRDefault="00BB47DC" w:rsidP="00B3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84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критерії оцінювання навчальних досягнень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025B84">
              <w:rPr>
                <w:rFonts w:ascii="Times New Roman" w:hAnsi="Times New Roman" w:cs="Times New Roman"/>
                <w:b/>
                <w:sz w:val="28"/>
                <w:szCs w:val="28"/>
              </w:rPr>
              <w:t>добувачі освіти</w:t>
            </w:r>
          </w:p>
          <w:p w:rsidR="00BB47DC" w:rsidRPr="00025B84" w:rsidRDefault="00BB47DC" w:rsidP="00B3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I.Початковий</w:t>
            </w:r>
            <w:proofErr w:type="spellEnd"/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розрізняють об'єкти вивчення</w:t>
            </w: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незначну частину навчального матеріалу, мають нечіткі уявлення про об'єкт вивчення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добувачі освіти відтворюють частину навчального матеріалу; з допомогою вчителя виконують елементарні завдання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II. Середній</w:t>
            </w: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з допомогою вчителя відтворюють основний навчальний матеріал, можуть повторити за зразком певну операцію, дію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відтворюють основний навчальний матеріал, здатні з помилками дати визначення понять, сформулювати правило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III. Достатній</w:t>
            </w: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правильно відтворюють навчальний матеріал, знають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Знання здобувачів освітив є достатніми. Здобувачі освіти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хоч і мають неточності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докази із самостійною і правильною аргументацією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 w:val="restart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IV. Високий</w:t>
            </w: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мають повні, глибокі знання, здатні використовувати їх у практичній діяльності, робити висновки, узагальнення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4" w:type="dxa"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BB47DC" w:rsidTr="00B34F31">
        <w:tc>
          <w:tcPr>
            <w:tcW w:w="1817" w:type="dxa"/>
            <w:vMerge/>
          </w:tcPr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4" w:type="dxa"/>
          </w:tcPr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Здобувачі освіти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</w:t>
            </w:r>
          </w:p>
          <w:p w:rsidR="00BB47DC" w:rsidRPr="00837080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80">
              <w:rPr>
                <w:rFonts w:ascii="Times New Roman" w:hAnsi="Times New Roman" w:cs="Times New Roman"/>
                <w:sz w:val="28"/>
                <w:szCs w:val="28"/>
              </w:rPr>
              <w:t>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  <w:p w:rsidR="00BB47DC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7DC" w:rsidRDefault="00BB47DC" w:rsidP="00BB47DC">
      <w:pPr>
        <w:rPr>
          <w:rFonts w:ascii="Times New Roman" w:hAnsi="Times New Roman" w:cs="Times New Roman"/>
          <w:sz w:val="28"/>
          <w:szCs w:val="28"/>
        </w:rPr>
      </w:pP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080">
        <w:rPr>
          <w:rFonts w:ascii="Times New Roman" w:hAnsi="Times New Roman" w:cs="Times New Roman"/>
          <w:sz w:val="28"/>
          <w:szCs w:val="28"/>
        </w:rPr>
        <w:t>Видами оцінювання навчальних досягнень здобувачі освітив є поточне, тематичне,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семестрове, річне оцінювання та державна підсумкова атестація.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Поточне оцінювання - це процес встановлення рівня навчальних досягнень здобувачів освіти в оволодінні змістом предмета, уміннями та навичками відповідно до вимог навчальних програм.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Об'єктом поточного оцінювання рівня навчальних досягнень здобувачі освіти є знання, вміння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та навички, самостійність оцінних суджень, досвід творчої діяльності та емоційно-ціннісного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ставлення до навколишньої дійсності.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Поточне оцінювання здійснюється у процесі вивчення т</w:t>
      </w:r>
      <w:r>
        <w:rPr>
          <w:rFonts w:ascii="Times New Roman" w:hAnsi="Times New Roman" w:cs="Times New Roman"/>
          <w:sz w:val="28"/>
          <w:szCs w:val="28"/>
        </w:rPr>
        <w:t xml:space="preserve">еми. Його основними завдання є: </w:t>
      </w:r>
      <w:r w:rsidRPr="00837080">
        <w:rPr>
          <w:rFonts w:ascii="Times New Roman" w:hAnsi="Times New Roman" w:cs="Times New Roman"/>
          <w:sz w:val="28"/>
          <w:szCs w:val="28"/>
        </w:rPr>
        <w:t xml:space="preserve">встановлення й оцінювання рівнів розуміння і первинного </w:t>
      </w:r>
      <w:r w:rsidRPr="00837080">
        <w:rPr>
          <w:rFonts w:ascii="Times New Roman" w:hAnsi="Times New Roman" w:cs="Times New Roman"/>
          <w:sz w:val="28"/>
          <w:szCs w:val="28"/>
        </w:rPr>
        <w:lastRenderedPageBreak/>
        <w:t>засвоєння окремих елементів змісту теми,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встановлення зв'язків між ними та засвоєним змістом попередніх тем, закріплення знань, умінь і навичок.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 xml:space="preserve">Формами поточного оцінювання є індивідуальне, групове та </w:t>
      </w:r>
      <w:r>
        <w:rPr>
          <w:rFonts w:ascii="Times New Roman" w:hAnsi="Times New Roman" w:cs="Times New Roman"/>
          <w:sz w:val="28"/>
          <w:szCs w:val="28"/>
        </w:rPr>
        <w:t xml:space="preserve">фронтальне опитування; робота з </w:t>
      </w:r>
      <w:r w:rsidRPr="00837080">
        <w:rPr>
          <w:rFonts w:ascii="Times New Roman" w:hAnsi="Times New Roman" w:cs="Times New Roman"/>
          <w:sz w:val="28"/>
          <w:szCs w:val="28"/>
        </w:rPr>
        <w:t>діаграмами, графіками, схемами; робота з контурними картами; виконання учнями різних видів письмових робіт; взаємоконтроль здобувачів освіти у парах і групах;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В умовах упровадження зовнішнього незалежного</w:t>
      </w:r>
      <w:r>
        <w:rPr>
          <w:rFonts w:ascii="Times New Roman" w:hAnsi="Times New Roman" w:cs="Times New Roman"/>
          <w:sz w:val="28"/>
          <w:szCs w:val="28"/>
        </w:rPr>
        <w:t xml:space="preserve"> оцінювання особливого значення </w:t>
      </w:r>
      <w:r w:rsidRPr="00837080">
        <w:rPr>
          <w:rFonts w:ascii="Times New Roman" w:hAnsi="Times New Roman" w:cs="Times New Roman"/>
          <w:sz w:val="28"/>
          <w:szCs w:val="28"/>
        </w:rPr>
        <w:t>набуває тестова форма контролю та оцінювання навчальних досягнень здобувачі освіти.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Інформація, отримана на підставі поточного контролю, є основною для коригування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вчителя на уроці.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Тематичному оцінюванню навчальних досягнень підлягають основні результати вивчення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теми (розділу).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Тематичне оцінювання навчальних досягнень здобувачі освіти забезпечує: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• усунення безсистемності в оцінюванні;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• підвищення об'єктивності оцінки знань, навичок і вмінь;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• індивідуальний та диференційований підхід до організації навчання;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• систематизацію й узагальнення навчального матеріалу;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• концентрацію уваги здобувачі освіти до найсуттєв</w:t>
      </w:r>
      <w:r>
        <w:rPr>
          <w:rFonts w:ascii="Times New Roman" w:hAnsi="Times New Roman" w:cs="Times New Roman"/>
          <w:sz w:val="28"/>
          <w:szCs w:val="28"/>
        </w:rPr>
        <w:t xml:space="preserve">ішого в системі знань з кожного </w:t>
      </w:r>
      <w:r w:rsidRPr="00837080">
        <w:rPr>
          <w:rFonts w:ascii="Times New Roman" w:hAnsi="Times New Roman" w:cs="Times New Roman"/>
          <w:sz w:val="28"/>
          <w:szCs w:val="28"/>
        </w:rPr>
        <w:t>предмета.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Тематична оцінка виставляється на підставі результатів опанування здобувачами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 xml:space="preserve">матеріалу теми впродовж її вивчення з урахуванням поточних </w:t>
      </w:r>
      <w:r>
        <w:rPr>
          <w:rFonts w:ascii="Times New Roman" w:hAnsi="Times New Roman" w:cs="Times New Roman"/>
          <w:sz w:val="28"/>
          <w:szCs w:val="28"/>
        </w:rPr>
        <w:t xml:space="preserve">оцінок, різних видів навчальних </w:t>
      </w:r>
      <w:r w:rsidRPr="00837080">
        <w:rPr>
          <w:rFonts w:ascii="Times New Roman" w:hAnsi="Times New Roman" w:cs="Times New Roman"/>
          <w:sz w:val="28"/>
          <w:szCs w:val="28"/>
        </w:rPr>
        <w:t>робіт (практичних, лабораторних, самостійних, творчих, к</w:t>
      </w:r>
      <w:r>
        <w:rPr>
          <w:rFonts w:ascii="Times New Roman" w:hAnsi="Times New Roman" w:cs="Times New Roman"/>
          <w:sz w:val="28"/>
          <w:szCs w:val="28"/>
        </w:rPr>
        <w:t xml:space="preserve">онтрольних робіт) та навчальної </w:t>
      </w:r>
      <w:r w:rsidRPr="00837080">
        <w:rPr>
          <w:rFonts w:ascii="Times New Roman" w:hAnsi="Times New Roman" w:cs="Times New Roman"/>
          <w:sz w:val="28"/>
          <w:szCs w:val="28"/>
        </w:rPr>
        <w:t>активності школярів.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 xml:space="preserve">Перед початком вивчення чергової теми всі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080">
        <w:rPr>
          <w:rFonts w:ascii="Times New Roman" w:hAnsi="Times New Roman" w:cs="Times New Roman"/>
          <w:sz w:val="28"/>
          <w:szCs w:val="28"/>
        </w:rPr>
        <w:t>добувачі освіти мають бути ознайомлені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80">
        <w:rPr>
          <w:rFonts w:ascii="Times New Roman" w:hAnsi="Times New Roman" w:cs="Times New Roman"/>
          <w:sz w:val="28"/>
          <w:szCs w:val="28"/>
        </w:rPr>
        <w:t>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Оцінка за семестр виставляється за результатами тематичного о</w:t>
      </w:r>
      <w:r>
        <w:rPr>
          <w:rFonts w:ascii="Times New Roman" w:hAnsi="Times New Roman" w:cs="Times New Roman"/>
          <w:sz w:val="28"/>
          <w:szCs w:val="28"/>
        </w:rPr>
        <w:t xml:space="preserve">цінювання, а за рік - на основі </w:t>
      </w:r>
      <w:r w:rsidRPr="00837080">
        <w:rPr>
          <w:rFonts w:ascii="Times New Roman" w:hAnsi="Times New Roman" w:cs="Times New Roman"/>
          <w:sz w:val="28"/>
          <w:szCs w:val="28"/>
        </w:rPr>
        <w:t>семестрових оцінок.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Учень має право на підвищення семестрової оцінки.</w:t>
      </w:r>
    </w:p>
    <w:p w:rsidR="00BB47DC" w:rsidRDefault="00BB47DC" w:rsidP="00BB47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7DC" w:rsidRPr="00DA25BC" w:rsidRDefault="00BB47DC" w:rsidP="00BB4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BC">
        <w:rPr>
          <w:rFonts w:ascii="Times New Roman" w:hAnsi="Times New Roman" w:cs="Times New Roman"/>
          <w:b/>
          <w:sz w:val="28"/>
          <w:szCs w:val="28"/>
        </w:rPr>
        <w:lastRenderedPageBreak/>
        <w:t>V. Критерії, правила і процедури оцінювання педагогічної діяльності педагогічних працівників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Рішення атестаційної комісії мож</w:t>
      </w:r>
      <w:r>
        <w:rPr>
          <w:rFonts w:ascii="Times New Roman" w:hAnsi="Times New Roman" w:cs="Times New Roman"/>
          <w:sz w:val="28"/>
          <w:szCs w:val="28"/>
        </w:rPr>
        <w:t xml:space="preserve">е бути підставою для звільнення </w:t>
      </w:r>
      <w:r w:rsidRPr="00837080">
        <w:rPr>
          <w:rFonts w:ascii="Times New Roman" w:hAnsi="Times New Roman" w:cs="Times New Roman"/>
          <w:sz w:val="28"/>
          <w:szCs w:val="28"/>
        </w:rPr>
        <w:t>педагогічного працівн</w:t>
      </w:r>
      <w:r>
        <w:rPr>
          <w:rFonts w:ascii="Times New Roman" w:hAnsi="Times New Roman" w:cs="Times New Roman"/>
          <w:sz w:val="28"/>
          <w:szCs w:val="28"/>
        </w:rPr>
        <w:t xml:space="preserve">ика з </w:t>
      </w:r>
      <w:r w:rsidRPr="00837080">
        <w:rPr>
          <w:rFonts w:ascii="Times New Roman" w:hAnsi="Times New Roman" w:cs="Times New Roman"/>
          <w:sz w:val="28"/>
          <w:szCs w:val="28"/>
        </w:rPr>
        <w:t>роботи у порядку, встановленому законодавством.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Положення про атестацію педагогічних працівників затвердж</w:t>
      </w:r>
      <w:r>
        <w:rPr>
          <w:rFonts w:ascii="Times New Roman" w:hAnsi="Times New Roman" w:cs="Times New Roman"/>
          <w:sz w:val="28"/>
          <w:szCs w:val="28"/>
        </w:rPr>
        <w:t xml:space="preserve">ує центральний орган виконавчої </w:t>
      </w:r>
      <w:r w:rsidRPr="00837080">
        <w:rPr>
          <w:rFonts w:ascii="Times New Roman" w:hAnsi="Times New Roman" w:cs="Times New Roman"/>
          <w:sz w:val="28"/>
          <w:szCs w:val="28"/>
        </w:rPr>
        <w:t>влади у сфері освіти.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здобувачів освіти та колег вчителя, який атестується тощо.</w:t>
      </w:r>
    </w:p>
    <w:p w:rsidR="00BB47DC" w:rsidRPr="00837080" w:rsidRDefault="00BB47DC" w:rsidP="00B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837080">
        <w:rPr>
          <w:rFonts w:ascii="Times New Roman" w:hAnsi="Times New Roman" w:cs="Times New Roman"/>
          <w:sz w:val="28"/>
          <w:szCs w:val="28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BB47DC" w:rsidRPr="0075084F" w:rsidRDefault="00BB47DC" w:rsidP="00BB4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4F">
        <w:rPr>
          <w:rFonts w:ascii="Times New Roman" w:hAnsi="Times New Roman" w:cs="Times New Roman"/>
          <w:b/>
          <w:sz w:val="28"/>
          <w:szCs w:val="28"/>
        </w:rPr>
        <w:t>Критерії оцінювання роботи вчителя</w:t>
      </w:r>
    </w:p>
    <w:p w:rsidR="00BB47DC" w:rsidRPr="0075084F" w:rsidRDefault="00BB47DC" w:rsidP="00BB4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4F">
        <w:rPr>
          <w:rFonts w:ascii="Times New Roman" w:hAnsi="Times New Roman" w:cs="Times New Roman"/>
          <w:b/>
          <w:sz w:val="28"/>
          <w:szCs w:val="28"/>
        </w:rPr>
        <w:t>І. Професійний рівень діяльності вчителя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Основними критеріями оцінювання педагогічної діяльності педагогічних працівників є: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стан забезпечення кадрами відповідно фахової освіти;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освітній рівень педагогічних працівників;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результати атестації;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lastRenderedPageBreak/>
        <w:t>- систематичність підвищення кваліфікації;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наявність педагогічних звань, почесних нагород;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наявність авторських програм, посібників, методичних рекомендацій, статей тощо;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участь в експериментальній діяльності;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результати освітньої діяльності;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оптимальність розподілу педагогічного навантаження;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- показник плинності кадрів.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З метою вдосконалення професійної підготовки педагогів закладу шляхом поглиблення,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4F">
        <w:rPr>
          <w:rFonts w:ascii="Times New Roman" w:hAnsi="Times New Roman" w:cs="Times New Roman"/>
          <w:sz w:val="28"/>
          <w:szCs w:val="28"/>
        </w:rPr>
        <w:t>розширення й оновлення професійних компетентностей організовується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4F">
        <w:rPr>
          <w:rFonts w:ascii="Times New Roman" w:hAnsi="Times New Roman" w:cs="Times New Roman"/>
          <w:sz w:val="28"/>
          <w:szCs w:val="28"/>
        </w:rPr>
        <w:t>кваліфікації педагогічних працівників.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Щорічне підвищення кваліфікації педагогічних працівників здійснюється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4F">
        <w:rPr>
          <w:rFonts w:ascii="Times New Roman" w:hAnsi="Times New Roman" w:cs="Times New Roman"/>
          <w:sz w:val="28"/>
          <w:szCs w:val="28"/>
        </w:rPr>
        <w:t xml:space="preserve">статті 59 Закону України </w:t>
      </w:r>
      <w:proofErr w:type="spellStart"/>
      <w:r w:rsidRPr="0075084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750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84F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75084F">
        <w:rPr>
          <w:rFonts w:ascii="Times New Roman" w:hAnsi="Times New Roman" w:cs="Times New Roman"/>
          <w:sz w:val="28"/>
          <w:szCs w:val="28"/>
        </w:rPr>
        <w:t>, постанови Кабінету Міністрів України No800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4F">
        <w:rPr>
          <w:rFonts w:ascii="Times New Roman" w:hAnsi="Times New Roman" w:cs="Times New Roman"/>
          <w:sz w:val="28"/>
          <w:szCs w:val="28"/>
        </w:rPr>
        <w:t>21.08.2019 та листа Міністерства освіти і науки України No1/9-683 від 04.11.2019.</w:t>
      </w:r>
    </w:p>
    <w:p w:rsidR="00BB47DC" w:rsidRPr="0075084F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F">
        <w:rPr>
          <w:rFonts w:ascii="Times New Roman" w:hAnsi="Times New Roman" w:cs="Times New Roman"/>
          <w:sz w:val="28"/>
          <w:szCs w:val="28"/>
        </w:rPr>
        <w:t>Формами підвищення кваліфікації є інституційна (очна (денна, вечірня), заочна, дистанційна,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4F">
        <w:rPr>
          <w:rFonts w:ascii="Times New Roman" w:hAnsi="Times New Roman" w:cs="Times New Roman"/>
          <w:sz w:val="28"/>
          <w:szCs w:val="28"/>
        </w:rPr>
        <w:t>мережева), дуальна, на робочому місці тощо.</w:t>
      </w:r>
    </w:p>
    <w:p w:rsidR="00BB47DC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7DC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96"/>
        <w:gridCol w:w="2515"/>
        <w:gridCol w:w="2529"/>
        <w:gridCol w:w="2615"/>
      </w:tblGrid>
      <w:tr w:rsidR="00BB47DC" w:rsidTr="00B34F31">
        <w:tc>
          <w:tcPr>
            <w:tcW w:w="9855" w:type="dxa"/>
            <w:gridSpan w:val="4"/>
          </w:tcPr>
          <w:p w:rsidR="00BB47DC" w:rsidRDefault="00BB47DC" w:rsidP="00B3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Кваліфікаційні категорії</w:t>
            </w:r>
          </w:p>
        </w:tc>
      </w:tr>
      <w:tr w:rsidR="00BB47DC" w:rsidTr="00B34F31">
        <w:tc>
          <w:tcPr>
            <w:tcW w:w="2194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2525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другої категорії</w:t>
            </w:r>
          </w:p>
        </w:tc>
        <w:tc>
          <w:tcPr>
            <w:tcW w:w="2525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611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вищої категорії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20" w:type="dxa"/>
          </w:tcPr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1. Знання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теоретичних і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практичних основ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предмета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Відповідає загальним вимогам,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що висуваються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вчителя. Має глибокі знання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зі свого предмета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Відповідає вимогам, що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висуваються до вчителя першої кваліфікаційної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категорії.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Має глибокі та різнобічні знання зі свого предмета й суміжних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дисциплін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Відповідає вимогам, що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висуваються до вчителя вищої кваліфікаційної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категорії. Має глибокі знання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зі свого предмета і суміжних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дисциплін, які значно перевищують обсяг програми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7DC" w:rsidTr="00B34F31">
        <w:tc>
          <w:tcPr>
            <w:tcW w:w="1720" w:type="dxa"/>
          </w:tcPr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2. Знання сучасних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досягнень у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методиці</w:t>
            </w:r>
          </w:p>
          <w:p w:rsidR="00BB47DC" w:rsidRPr="0016383E" w:rsidRDefault="00BB47DC" w:rsidP="00B34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Слідкує за спеціальною і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Методичною літературою;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працює за готовими методиками й програмами навчання; використовує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прогресивні ідеї минулого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 xml:space="preserve">сучасності; уміє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самостійно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розробляти методику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викладання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Володіє методиками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 xml:space="preserve">аналізу </w:t>
            </w:r>
            <w:proofErr w:type="spellStart"/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навчально-</w:t>
            </w:r>
            <w:proofErr w:type="spellEnd"/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методичної роботи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предмета; варіює готові,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розроблені іншими методики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й програми; використовує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програми й методики,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спрямовані на розвиток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особистості, інтелекту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вносить у них (у разі потреби)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корективи</w:t>
            </w:r>
          </w:p>
        </w:tc>
        <w:tc>
          <w:tcPr>
            <w:tcW w:w="2464" w:type="dxa"/>
          </w:tcPr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Володіє методами науково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дослідницької,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експериментальної роботи,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використовує в роботі власні</w:t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оригінальні програми й</w:t>
            </w:r>
          </w:p>
          <w:p w:rsidR="00BB47DC" w:rsidRPr="0016383E" w:rsidRDefault="00BB47DC" w:rsidP="00B34F3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83E">
              <w:rPr>
                <w:rFonts w:ascii="Times New Roman" w:hAnsi="Times New Roman" w:cs="Times New Roman"/>
                <w:sz w:val="26"/>
                <w:szCs w:val="26"/>
              </w:rPr>
              <w:t>методики</w:t>
            </w:r>
            <w:r w:rsidRPr="0016383E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B47DC" w:rsidRPr="0016383E" w:rsidRDefault="00BB47DC" w:rsidP="00B34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7DC" w:rsidTr="00B34F31">
        <w:tc>
          <w:tcPr>
            <w:tcW w:w="1720" w:type="dxa"/>
          </w:tcPr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Уміння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аналізувати свою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Бачить свої недоліки,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прогалини і прорахунки в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роботі, але при цьому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завжди здатний встановити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причини їхньої появи. Здатний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домагатися змін на краще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основі самоаналізу, однак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покращення мають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нерегулярний характер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поширюються лише на окремі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ділянки роботи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464" w:type="dxa"/>
          </w:tcPr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Виправляє допущені помилки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і посилює позитивні моменти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у своїй роботі, знаходить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рішення.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Усвідомлює необхідність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систематичної роботи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собою і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активно включається</w:t>
            </w:r>
          </w:p>
          <w:p w:rsidR="00BB47DC" w:rsidRPr="00AC5736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ті види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діяльності, які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сприяють формуванню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потрібних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якостей</w:t>
            </w:r>
          </w:p>
        </w:tc>
        <w:tc>
          <w:tcPr>
            <w:tcW w:w="2464" w:type="dxa"/>
          </w:tcPr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Прагне і вміє бачити свою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діяльність збоку, об'єктивно й</w:t>
            </w:r>
          </w:p>
          <w:p w:rsidR="00BB47DC" w:rsidRPr="00AC5736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неупереджено оцінює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аналізує її, виділяючи сильні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слабкі сторони. Свідомо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намічає програму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36">
              <w:rPr>
                <w:rFonts w:ascii="Times New Roman" w:hAnsi="Times New Roman" w:cs="Times New Roman"/>
                <w:sz w:val="28"/>
                <w:szCs w:val="28"/>
              </w:rPr>
              <w:t>самовдосконалення, її мету,завдання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шляхи реалізації</w:t>
            </w:r>
          </w:p>
        </w:tc>
      </w:tr>
      <w:tr w:rsidR="00BB47DC" w:rsidTr="00B34F31">
        <w:tc>
          <w:tcPr>
            <w:tcW w:w="1720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4. Знання нових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концепцій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Знає сучасні технології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й виховання; володіє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набором варіативних методик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технологій;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здійснює їх вибір і застосовує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відповідно до інших умов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Уміє демонструвати на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практиці високий рівень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володіння методиками;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володіє однією із сучасних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технологій розвиваючого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навчання; творчо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користується технологіями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програмами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Розробляє нові педагогічні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технології навчання 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виховання, веде роботу з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апробації, бере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участь у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дослідницькій,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експериментальній діяльності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20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5. Знання теорії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педагогіки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вікової психології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Орієнтується в сучасних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концепціях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навчання,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рідко застосовує їх у своїй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практичній </w:t>
            </w:r>
            <w:proofErr w:type="spellStart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діяльності.Здатний</w:t>
            </w:r>
            <w:proofErr w:type="spellEnd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 приймати рішення 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типових ситуаціях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Вільно орієнтується 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сучасних </w:t>
            </w:r>
            <w:proofErr w:type="spellStart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End"/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концепціях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навчання й виховання,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їх як основу у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своїй практичній діяльності.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Здатний швидко -й підсвідомо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оптимальне рішення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Користується різними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формами </w:t>
            </w:r>
            <w:proofErr w:type="spellStart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End"/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педагогічної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діагностики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обґрунтованого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прогнозування. Здатний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передбачити розвиток подій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прийняти рішення 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нестандартних ситуаціях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9855" w:type="dxa"/>
            <w:gridSpan w:val="4"/>
          </w:tcPr>
          <w:p w:rsidR="00BB47DC" w:rsidRPr="0075084F" w:rsidRDefault="00BB47DC" w:rsidP="00B3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ІІ. Результативність професійної діяльності вчителя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85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3068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другої категорії</w:t>
            </w:r>
          </w:p>
        </w:tc>
        <w:tc>
          <w:tcPr>
            <w:tcW w:w="2368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63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вищої категорії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8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1.Володіння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індивідуалізації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Враховує у стосунках з учнями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індивідуальні особливості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їхнього розвитку, здійснює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диференційований підхід з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урахуванням темпів розвитку,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нахилів та інтересів, стану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здоров'я.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Знає методи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діагностики рівня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інтелектуального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особистісного розвитку дітей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Уміло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користується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елементами, засобами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діагностики і корекції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індивідуальних особливостей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здобувачів освіти під час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реалізації диференційованого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підходу. Створює умови для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розвитку талантів, розумових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фізичних здібностей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прияє пошуку, відбору і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творчому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обдарованих дітей. Уміє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тримати в полі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зору «сильних», «слабких»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«середніх» за рівнем знань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освіти; працює за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індивідуальними планами з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обдарованими і слабкими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8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2.Уміння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активізувати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пізнавальну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 освітив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Створює умови, що формують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 діяльності. Уміє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захопити здобувачі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своїм предметом, керувати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колективною роботою,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варіювати різноманітні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й форми роботи. Стійкий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інтерес до навчального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предмета і висока пізнавальна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активність здобувачів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поєднується з не дуже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ґрунтовними знаннями, з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недостатньо сформованими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навичками учіння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Забезпечує успішне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формування системи знань на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основі самоуправління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процесом учіння.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Уміє цікаво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подати навчальний матеріал,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активізувати здобувачів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освіти, збудивши в них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інтерес до особистостей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самого предмета; уміло варіює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 і методи навчання.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Міцні, ґрунтовні знання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поєднуються з високою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пізнавальною активністю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сформованими навичками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Забезпечує залучення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кожного школяра до процесу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активного учіння. Стимулює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внутрішню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мислительну</w:t>
            </w:r>
            <w:proofErr w:type="spellEnd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активність,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пошукову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діяльність. Уміє ясно й чітко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викласти навчальний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матеріал; уважний до рівня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знань усіх школярів. Інтерес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до навчального предмета 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 поєднується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 міцними знаннями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сформованими навичками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8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Робота щодо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розвитку 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загальноосвітніх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вмінь і навичок</w:t>
            </w:r>
          </w:p>
        </w:tc>
        <w:tc>
          <w:tcPr>
            <w:tcW w:w="30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Прагне до формування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навичок раціональної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організації праці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Цілеспрямовано й професійно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формує в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уміння й навички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раціональної організації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навчальної праці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(самоконтроль у навчанні,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раціональне планування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навчальної праці, належний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темп читання, письма,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обчислень). Дотримується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єдиних вимог щодо усного 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писемного мовлення: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оформлення письмових робіт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освітив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зошитах,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щоденниках (грамотність,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акуратність, каліграфія)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178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4.Рівень навченості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Забезпечує стійкий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позитивний результат,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ретельно вивчає критерії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оцінювання, користується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ними на практиці; об'єктивний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в оцінюванні знань здобувачів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демонструють знання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теоретичних і практичних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основ предмета; показують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хороші результати за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наслідками зрізів, перевірних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робіт, екзаменів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реалізують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 інтелектуальні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можливості чи близькі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цього; добре сприймають,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засвоюють і відтворюють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пройдений навчальний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матеріал, демонструють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глибокі, міцні знання теорії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навички розв'язування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практичних завдань, здатні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включитися в 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самостійний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пізнавальний 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пошук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9855" w:type="dxa"/>
            <w:gridSpan w:val="4"/>
          </w:tcPr>
          <w:p w:rsidR="00BB47DC" w:rsidRPr="0075084F" w:rsidRDefault="00BB47DC" w:rsidP="00B3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ІІІ. Комунікативна культура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252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другої категорії</w:t>
            </w:r>
          </w:p>
        </w:tc>
        <w:tc>
          <w:tcPr>
            <w:tcW w:w="2525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611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Спеціаліст вищої категорії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1. Комунікативні й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організаторські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4F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Прагне до контактів з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людьми. Не обмежує коло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знайомих; відстоює власну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думку; планує свою роботу,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проте потенціал його нахилів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не вирізняється високою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стійкістю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Швидко знаходить друзів,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постійно прагне розширити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 своїх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знайомих;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допомагає близьким, друзям;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проявляє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ініціативу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спілкуванні; із задоволенням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 xml:space="preserve">бере участь в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організації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громадських заходів; здатний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прийняти самостійне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002EC8">
              <w:rPr>
                <w:rFonts w:ascii="Times New Roman" w:hAnsi="Times New Roman" w:cs="Times New Roman"/>
                <w:sz w:val="28"/>
                <w:szCs w:val="28"/>
              </w:rPr>
              <w:t xml:space="preserve"> складній ситуації. Усе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виконує за внутрішнім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переконанням, а не з примусу.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Наполегливий у діяльності,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яка його приваблює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Відчуває потребу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комунікативній 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організаторській діяльності;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швидко орієнтується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ситуаціях;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невимушено почувається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новому колективі;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 xml:space="preserve">ініціативний, у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важких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випадках віддає перевагу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самостійним рішенням;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відстоює власну думку 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домагається її прийняття.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Шукає такі справи, які б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задовольнили його потребу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комунікації та організаторській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Здатність до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співпраці з учнями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Володіє відомими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педагогіці прийомами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переконливого впливу, але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використовує їх без аналізу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Обговорює й аналізує ситуації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разом з учнями і залишає за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ними право приймати власні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рішення. Уміє сформувати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громадську позицію учня,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його реальну соціальну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поведінку й вчинки, світогляд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і ставлення до учня, а також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готовність до подальших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виховних впливів учителя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Веде постійний пошук нових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прийомів переконливого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впливу й передбачає їх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можливе використання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спілкуванні. Виховує вміння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толерантно ставитися до думок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та поглядів інших людей. Уміє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обґрунтовано користуватися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поєднанням методів навчання 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виховання, що дає змогу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досягти хороших результатів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при оптимальному докладанні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розумових, вольових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емоційних зусиль учителя 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Готовність до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співпраці з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колегами</w:t>
            </w: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Володіє адаптивним стилем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поведінки, педагогічного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спілкування; намагається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створити навколо себе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доброзичливу обстановку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співпраці з колегами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Намагається вибрати стосовно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кожного з колег такий спосіб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поведінки, де найкраще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поєднується індивідуальний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підхід з утвердженням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колективістських принципів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моралі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Неухильно дотримується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професійної етики спілкування;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у будь-якій ситуації координує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свої дії з колегами</w:t>
            </w: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4. Готовність до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співпраці з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батьками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Визначає педагогічні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завдання з урахуванням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особливостей дітей і потреб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сім'ї, систематично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співпрацює з батьками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Залучає батьків до діяльності;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спрямованої на створення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умов, сприятливих для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розвитку їхніх дітей; формує в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тьків позитивне ставлення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 оволодіння знаннями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педагогіки й психології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Налагоджує контакт із сім'єю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тільки тоді, коли потрібна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допомога батьків, а постійно,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домагаючись відвертості,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взаєморозуміння, чуйності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5. Педагогічний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Володіє педагогічним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тактом, а деякі його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порушення не позначаються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негативно на стосунках з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Стосунки з дітьми будує на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довірі, повазі, вимогливості,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справедливості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6. Педагогічна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Знає елементарні вимоги до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мови, специфіку інтонацій у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Мовленні, темпу мовлення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дотримується не завжди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Уміє чітко й логічно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висловлювати думки в усній,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письмовій та графічній формі.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Має багатий словниковий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запас, добру дикцію,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правильну інтонацію</w:t>
            </w:r>
          </w:p>
          <w:p w:rsidR="00BB47DC" w:rsidRPr="0075084F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Досконало володіє своєю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мовою, словом, професійною</w:t>
            </w:r>
          </w:p>
          <w:p w:rsidR="00BB47DC" w:rsidRDefault="00BB47DC" w:rsidP="00B3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термінологією</w:t>
            </w:r>
          </w:p>
        </w:tc>
      </w:tr>
      <w:tr w:rsidR="00BB47DC" w:rsidTr="00B34F31">
        <w:tc>
          <w:tcPr>
            <w:tcW w:w="2194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Створення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комфортного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мікроклімату</w:t>
            </w: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Глибоко вірить у великі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можливості кожного учня.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Створює сприятливий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морально-психологічний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клімат для кожної дитини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Наполегливо формує моральні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уявлення, поняття Здобувачі </w:t>
            </w: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освітив, виховує почуття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гуманності, співчуття, жалю,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чуйності. Створює умови для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розвитку талантів, розумових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і фізичних здібностей,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загальної культури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Сприяє пошуку, відбору 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творчому розвиткові</w:t>
            </w:r>
          </w:p>
          <w:p w:rsidR="00BB47DC" w:rsidRPr="00002EC8" w:rsidRDefault="00BB47DC" w:rsidP="00B3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8">
              <w:rPr>
                <w:rFonts w:ascii="Times New Roman" w:hAnsi="Times New Roman" w:cs="Times New Roman"/>
                <w:sz w:val="28"/>
                <w:szCs w:val="28"/>
              </w:rPr>
              <w:t>обдарованих дітей</w:t>
            </w:r>
          </w:p>
        </w:tc>
      </w:tr>
    </w:tbl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2EC8">
        <w:rPr>
          <w:rFonts w:ascii="Times New Roman" w:hAnsi="Times New Roman" w:cs="Times New Roman"/>
          <w:sz w:val="28"/>
          <w:szCs w:val="28"/>
        </w:rPr>
        <w:t>Сертифікація педагогічних працівників - це зовнішнє оцінювання професійних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компетентностей педагогічного працівник</w:t>
      </w:r>
      <w:r>
        <w:rPr>
          <w:rFonts w:ascii="Times New Roman" w:hAnsi="Times New Roman" w:cs="Times New Roman"/>
          <w:sz w:val="28"/>
          <w:szCs w:val="28"/>
        </w:rPr>
        <w:t xml:space="preserve">а (у тому числі з педагогіки та </w:t>
      </w:r>
      <w:r w:rsidRPr="00002EC8">
        <w:rPr>
          <w:rFonts w:ascii="Times New Roman" w:hAnsi="Times New Roman" w:cs="Times New Roman"/>
          <w:sz w:val="28"/>
          <w:szCs w:val="28"/>
        </w:rPr>
        <w:t>психології,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практичних вмінь застосування сучасних методів і технологій навчання), що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шляхом незалежного тестування,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самооцінювання та вивчення практичного досвіду роботи.</w:t>
      </w:r>
    </w:p>
    <w:p w:rsidR="00BB47DC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Сертифікація педагогічного працівника відбувається на добровільних засадах виключно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його ініціативою.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7DC" w:rsidRPr="00C73774" w:rsidRDefault="00BB47DC" w:rsidP="00BB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774">
        <w:rPr>
          <w:rFonts w:ascii="Times New Roman" w:hAnsi="Times New Roman" w:cs="Times New Roman"/>
          <w:b/>
          <w:sz w:val="28"/>
          <w:szCs w:val="28"/>
        </w:rPr>
        <w:t>VI. Критерії, правила і процедури оцінювання управлінської діяльності</w:t>
      </w:r>
    </w:p>
    <w:p w:rsidR="00BB47DC" w:rsidRPr="00C73774" w:rsidRDefault="00BB47DC" w:rsidP="00BB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774">
        <w:rPr>
          <w:rFonts w:ascii="Times New Roman" w:hAnsi="Times New Roman" w:cs="Times New Roman"/>
          <w:b/>
          <w:sz w:val="28"/>
          <w:szCs w:val="28"/>
        </w:rPr>
        <w:t>керівників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Формою контролю за діяльністю керівників є атестація.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2EC8">
        <w:rPr>
          <w:rFonts w:ascii="Times New Roman" w:hAnsi="Times New Roman" w:cs="Times New Roman"/>
          <w:sz w:val="28"/>
          <w:szCs w:val="28"/>
        </w:rPr>
        <w:t>Сучасні виклики освітнього менеджменту вимагають від керівника закладу таких фахових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C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02EC8">
        <w:rPr>
          <w:rFonts w:ascii="Times New Roman" w:hAnsi="Times New Roman" w:cs="Times New Roman"/>
          <w:sz w:val="28"/>
          <w:szCs w:val="28"/>
        </w:rPr>
        <w:t>: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прогнозувати позитивне майбутнє і формувати дух позитивних змін;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забезпечувати відкрите керівництво;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вивчати інтереси і потреби місцевої громади й суспільства в цілому, щоб визначати 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цілі і завдання;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організовувати роботу колективу на досягнення поставлених цілей;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працювати над залученням додаткових ресурсів для якісного досягнення цілей;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- постійно вчитися і стимулювати до цього членів педагогічного колективу.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lastRenderedPageBreak/>
        <w:t>Ефективність управлінської діяльності керівника під час атестації визначається за критеріями: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1) саморозвиток та самовдосконалення керівника у сфері управлінської діяльності;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2) стратегічне планування розвитку закладу освіти;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3) річне планування формується на стратегічних засадах розвитку закладу;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 xml:space="preserve">4) здійснення аналізу і оцінки ефективності реалізації планів, </w:t>
      </w:r>
      <w:proofErr w:type="spellStart"/>
      <w:r w:rsidRPr="00002EC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02EC8">
        <w:rPr>
          <w:rFonts w:ascii="Times New Roman" w:hAnsi="Times New Roman" w:cs="Times New Roman"/>
          <w:sz w:val="28"/>
          <w:szCs w:val="28"/>
        </w:rPr>
        <w:t>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5) забезпечення професійного розвитку вчителів, методичного супроводу молодих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спеціалістів;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6) поширення позитивної інформації про заклад;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7) створення повноцінних умов функціонування закладу (безпечні та гігієнічні);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8) застосування ІКТ-технологій у освітньому процесі;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9) забезпечення якості освіти через взаємодію всіх учасників освітнього процесу;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10) позитивна оцінка компетентності керівника з боку працівників.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Ділові та особистісні якості керівників визначаються за критеріями: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1) цілеспрямованість та саморозвиток;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2) компетентність;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3) динамічність та самокритичність;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4) управлінська етика;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5) прогностичність та аналітичність;</w:t>
      </w:r>
    </w:p>
    <w:p w:rsidR="00BB47DC" w:rsidRPr="00002EC8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6) креативність, здатність до інноваційного пошуку;</w:t>
      </w:r>
    </w:p>
    <w:p w:rsidR="00BB47DC" w:rsidRPr="00002EC8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7) здатність приймати своєчасне рішення та брати на себе відповідальність за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діяльності.</w:t>
      </w:r>
    </w:p>
    <w:p w:rsidR="00BB47DC" w:rsidRPr="00C73774" w:rsidRDefault="00BB47DC" w:rsidP="00BB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774">
        <w:rPr>
          <w:rFonts w:ascii="Times New Roman" w:hAnsi="Times New Roman" w:cs="Times New Roman"/>
          <w:b/>
          <w:sz w:val="28"/>
          <w:szCs w:val="28"/>
        </w:rPr>
        <w:t>VII. Наявність необхідних ресурсів для організації освітнього процесу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2EC8">
        <w:rPr>
          <w:rFonts w:ascii="Times New Roman" w:hAnsi="Times New Roman" w:cs="Times New Roman"/>
          <w:sz w:val="28"/>
          <w:szCs w:val="28"/>
        </w:rPr>
        <w:t>Приміщення закладу освіти складається з однієї будівлі (рік введення в дію – 19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02EC8">
        <w:rPr>
          <w:rFonts w:ascii="Times New Roman" w:hAnsi="Times New Roman" w:cs="Times New Roman"/>
          <w:sz w:val="28"/>
          <w:szCs w:val="28"/>
        </w:rPr>
        <w:t>).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Проектна потужність - 240. Наявне футбольне поле, спортивний майданчик.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Стан будівлі добрий.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 xml:space="preserve">Приміщення та територія відповідають державним </w:t>
      </w:r>
      <w:proofErr w:type="spellStart"/>
      <w:r w:rsidRPr="00002EC8">
        <w:rPr>
          <w:rFonts w:ascii="Times New Roman" w:hAnsi="Times New Roman" w:cs="Times New Roman"/>
          <w:sz w:val="28"/>
          <w:szCs w:val="28"/>
        </w:rPr>
        <w:t>санітарногігієнічним</w:t>
      </w:r>
      <w:proofErr w:type="spellEnd"/>
      <w:r w:rsidRPr="00002EC8">
        <w:rPr>
          <w:rFonts w:ascii="Times New Roman" w:hAnsi="Times New Roman" w:cs="Times New Roman"/>
          <w:sz w:val="28"/>
          <w:szCs w:val="28"/>
        </w:rPr>
        <w:t xml:space="preserve"> нормам щодо ут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2EC8">
        <w:rPr>
          <w:rFonts w:ascii="Times New Roman" w:hAnsi="Times New Roman" w:cs="Times New Roman"/>
          <w:sz w:val="28"/>
          <w:szCs w:val="28"/>
        </w:rPr>
        <w:t>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>закладів освіти.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Навчальні класи та кабінети забезпечені меблями. Діє локальний водопровід.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>Наявне холодне та гаряче водопостачання необхідне технологічне обладнання.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 xml:space="preserve">В школі наявні кабінети: фізичний, хімічний, </w:t>
      </w:r>
      <w:r>
        <w:rPr>
          <w:rFonts w:ascii="Times New Roman" w:hAnsi="Times New Roman" w:cs="Times New Roman"/>
          <w:sz w:val="28"/>
          <w:szCs w:val="28"/>
        </w:rPr>
        <w:t>історичний, математичний</w:t>
      </w:r>
      <w:r w:rsidRPr="00002EC8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країнської мови та літератури</w:t>
      </w:r>
      <w:r w:rsidRPr="00002EC8">
        <w:rPr>
          <w:rFonts w:ascii="Times New Roman" w:hAnsi="Times New Roman" w:cs="Times New Roman"/>
          <w:sz w:val="28"/>
          <w:szCs w:val="28"/>
        </w:rPr>
        <w:t>, англійсько</w:t>
      </w:r>
      <w:r>
        <w:rPr>
          <w:rFonts w:ascii="Times New Roman" w:hAnsi="Times New Roman" w:cs="Times New Roman"/>
          <w:sz w:val="28"/>
          <w:szCs w:val="28"/>
        </w:rPr>
        <w:t>ї мови</w:t>
      </w:r>
      <w:r w:rsidRPr="00002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2EC8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EC8">
        <w:rPr>
          <w:rFonts w:ascii="Times New Roman" w:hAnsi="Times New Roman" w:cs="Times New Roman"/>
          <w:sz w:val="28"/>
          <w:szCs w:val="28"/>
        </w:rPr>
        <w:t xml:space="preserve">інформатики та обчислювальної техніки, </w:t>
      </w:r>
      <w:r>
        <w:rPr>
          <w:rFonts w:ascii="Times New Roman" w:hAnsi="Times New Roman" w:cs="Times New Roman"/>
          <w:sz w:val="28"/>
          <w:szCs w:val="28"/>
        </w:rPr>
        <w:t>зарубіжної літератури,християнської етики. Наявний актовий зал,кімната-музей «Світлиця»</w:t>
      </w:r>
    </w:p>
    <w:p w:rsidR="00BB47DC" w:rsidRPr="00002EC8" w:rsidRDefault="00BB47DC" w:rsidP="00BB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C8">
        <w:rPr>
          <w:rFonts w:ascii="Times New Roman" w:hAnsi="Times New Roman" w:cs="Times New Roman"/>
          <w:sz w:val="28"/>
          <w:szCs w:val="28"/>
        </w:rPr>
        <w:t xml:space="preserve">Всього класних кімнат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2EC8">
        <w:rPr>
          <w:rFonts w:ascii="Times New Roman" w:hAnsi="Times New Roman" w:cs="Times New Roman"/>
          <w:sz w:val="28"/>
          <w:szCs w:val="28"/>
        </w:rPr>
        <w:t>. Наявн</w:t>
      </w:r>
      <w:r>
        <w:rPr>
          <w:rFonts w:ascii="Times New Roman" w:hAnsi="Times New Roman" w:cs="Times New Roman"/>
          <w:sz w:val="28"/>
          <w:szCs w:val="28"/>
        </w:rPr>
        <w:t>а бібліотека, спортивна кімната.</w:t>
      </w:r>
      <w:r w:rsidRPr="00002EC8">
        <w:rPr>
          <w:rFonts w:ascii="Times New Roman" w:hAnsi="Times New Roman" w:cs="Times New Roman"/>
          <w:sz w:val="28"/>
          <w:szCs w:val="28"/>
        </w:rPr>
        <w:t xml:space="preserve"> Рівень матеріально-технічного забезпечення навчальних кабінетів складає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2EC8">
        <w:rPr>
          <w:rFonts w:ascii="Times New Roman" w:hAnsi="Times New Roman" w:cs="Times New Roman"/>
          <w:sz w:val="28"/>
          <w:szCs w:val="28"/>
        </w:rPr>
        <w:t>0%.</w:t>
      </w:r>
    </w:p>
    <w:p w:rsidR="00BB47DC" w:rsidRPr="003E585B" w:rsidRDefault="00BB47DC" w:rsidP="00BB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85B">
        <w:rPr>
          <w:rFonts w:ascii="Times New Roman" w:hAnsi="Times New Roman" w:cs="Times New Roman"/>
          <w:sz w:val="28"/>
          <w:szCs w:val="28"/>
        </w:rPr>
        <w:t xml:space="preserve">Кількість комп'ютерів в закладі освіти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5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4+1</w:t>
      </w:r>
      <w:r w:rsidRPr="003E585B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585B">
        <w:rPr>
          <w:rFonts w:ascii="Times New Roman" w:hAnsi="Times New Roman" w:cs="Times New Roman"/>
          <w:sz w:val="28"/>
          <w:szCs w:val="28"/>
        </w:rPr>
        <w:t xml:space="preserve"> Здобувачі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85B">
        <w:rPr>
          <w:rFonts w:ascii="Times New Roman" w:hAnsi="Times New Roman" w:cs="Times New Roman"/>
          <w:sz w:val="28"/>
          <w:szCs w:val="28"/>
        </w:rPr>
        <w:t>освіти припадає 1 комп'ютер.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Наявний доступ до всесвітньої інформаційної мережі Інтернет (швидкість доступу -50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>/с).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Здобувачі освіти забезпечені підручникам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85B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 xml:space="preserve">рамовою художньою літературою. </w:t>
      </w:r>
      <w:r w:rsidRPr="003E585B">
        <w:rPr>
          <w:rFonts w:ascii="Times New Roman" w:hAnsi="Times New Roman" w:cs="Times New Roman"/>
          <w:sz w:val="28"/>
          <w:szCs w:val="28"/>
        </w:rPr>
        <w:t>Книги зберігаються в належних умовах.</w:t>
      </w:r>
    </w:p>
    <w:p w:rsidR="00BB47DC" w:rsidRPr="003E585B" w:rsidRDefault="00BB47DC" w:rsidP="00BB47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lastRenderedPageBreak/>
        <w:t>VIII. Інформаційна система для ефективного управління закладом освіти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Однією з умов розвитку освіти є запровадження інформаційно-комунікаційних технологій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управлінську та освітню діяльність.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Така діяльність проводиться у двох напрямках: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впровадження інформаційних технологій в управлінську діяльність;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комп’ютеризація освітнього процесу.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Перший із зазначених напрямів полягає у створенні оптимальних умов роботи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освітнього процесу, застосування ними програмного забезпечення, що допомагає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систематизувати роботу суб’єктів управління закладом на усіх рівнях.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Другий напрям – це впровадження у освітній процес електронних засобів навчання, розробка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і застосування електронного супроводу занять, самостійної і виховної роботи та тестових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програмних засобів.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Інновації в управлінні освітнім закладом на базі інформаційних технологій є ключовим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механізмом, який дозволить створити переваги в конкурентному середовищі.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Роботу інформаційної системи закладу забезпечує наявність необмеженого доступу до мережі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Інтернет для здобувачів освіти та педагогічних працівників.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Дистанційне навчання реалізоване через платформу ZOOM</w:t>
      </w:r>
      <w:r>
        <w:rPr>
          <w:rFonts w:ascii="Times New Roman" w:hAnsi="Times New Roman" w:cs="Times New Roman"/>
          <w:sz w:val="28"/>
          <w:szCs w:val="28"/>
        </w:rPr>
        <w:t xml:space="preserve"> (Моя школа)</w:t>
      </w:r>
      <w:r w:rsidRPr="003E585B">
        <w:rPr>
          <w:rFonts w:ascii="Times New Roman" w:hAnsi="Times New Roman" w:cs="Times New Roman"/>
          <w:sz w:val="28"/>
          <w:szCs w:val="28"/>
        </w:rPr>
        <w:t>.</w:t>
      </w:r>
    </w:p>
    <w:p w:rsidR="00BB47DC" w:rsidRPr="003E585B" w:rsidRDefault="00BB47DC" w:rsidP="00BB47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t>IX. Інклюзивне освітнє середовище, універсальний дизайн та розумне</w:t>
      </w:r>
    </w:p>
    <w:p w:rsidR="00BB47DC" w:rsidRPr="003E585B" w:rsidRDefault="00BB47DC" w:rsidP="00BB47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t>пристосування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Особам з особливими освітніми потребами освіта надається нарівні з іншими особами, у </w:t>
      </w:r>
      <w:r>
        <w:rPr>
          <w:rFonts w:ascii="Times New Roman" w:hAnsi="Times New Roman" w:cs="Times New Roman"/>
          <w:sz w:val="28"/>
          <w:szCs w:val="28"/>
        </w:rPr>
        <w:t xml:space="preserve">тому числі </w:t>
      </w:r>
      <w:r w:rsidRPr="003E585B">
        <w:rPr>
          <w:rFonts w:ascii="Times New Roman" w:hAnsi="Times New Roman" w:cs="Times New Roman"/>
          <w:sz w:val="28"/>
          <w:szCs w:val="28"/>
        </w:rPr>
        <w:t>шляхом створення належного фінансового, кадрового, матеріально-технічного забезпечення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забезпечення універсального дизайну та розумного пристосування, що враховує індивідуальні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потреби таких осіб.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Універсальний дизайн створюється на таких принципах: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1) рівність і доступність використання;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2) гнучкість використання;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3) просте та зручне використання;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4) сприйняття інформації з урахуванням різних сенсорних можливостей користувачів;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5) низький рівень фізичних зусиль;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6) наявність необхідного розміру і простору</w:t>
      </w:r>
    </w:p>
    <w:p w:rsidR="00BB47DC" w:rsidRDefault="00BB47DC" w:rsidP="00BB4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7DC" w:rsidRPr="003E585B" w:rsidRDefault="00BB47DC" w:rsidP="00BB4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lastRenderedPageBreak/>
        <w:t>Х. Безпечна складова закладу освіти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У законодавстві загальні вимоги, які забезпечують безпечне освітнє середовище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закладу регулює Закон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>. Права та обов’язки всіх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визначаються у 53, 54 та 55 статтях.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Визначаємо три основні складові безпечного освітнього середовища: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безпечні й комфортні умови праці та навчання;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відсутність дискримінації та насильства;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створення інклюзивного і мотивувального простору.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Створення безпеки спрямоване на виконання таких завдань: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формування в учнів компетентностей, важливих для успішної соціалізації особистості;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впровадження демократичної культури, захист прав дитини і формування демократичних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цінностей;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запобігання та протидія таким негативним явищам серед дітей та учнівської молоді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 xml:space="preserve">насильство,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формування у дітей і підлітків життєвих навичок (психосоціальних компетентностей),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сприяють соціальній злагодженості, відновленню психологічної рівноваги;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запобігання та протидія торгівлі людьми, формування у школярів таких життєвих навичок,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як спілкування, прийняття рішень, критичне мислення, управління емоціями, стресами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конфліктними ситуаціями, формування цінностей та набуття відповідних компетентностей;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формування морально-етичних, соціальних, громадянських ціннісних орієнтирів, виховання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національно свідомої, духовно багатої, фізично досконалої особистості;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профілактика девіантної поведінки, правопорушень та злочинності серед неповнолітніх;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профілактика залежностей та шкідливих звичок, пропаганда здорового способу життя,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збереження і зміцнення фізичного та психічного здоров’я як найвищої соціальної цінності;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– формування творчого середовища, залучення учнів в позаурочний час до спорту, творчості,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мистецтва, інших громадських заходів з метою їх позитивної самореалізації, соціалізації;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lastRenderedPageBreak/>
        <w:t>– розвиток творчої співпраці педагогічного колективу, учнів і батьків на засадах педагогіки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партнерства.</w:t>
      </w:r>
    </w:p>
    <w:p w:rsidR="00BB47DC" w:rsidRPr="003E585B" w:rsidRDefault="00BB47DC" w:rsidP="00BB4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t>ХІ. Вивчення та самооцінювання якості освіти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Функції самооцінювання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Отримання порівняльних даних, виявлення динаміки і факторів впливу на динаміку.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Упорядкування інформації про стан і динаміку якості освітнього процесу.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Координація діяльності організаційних структур (шкільні методичні об’єднання, творчі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групи) задіяних у процедурах моніторингу.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Види самооцінювання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Моніторинг навчальних досягнень здобувачів освіти.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Моніторинг педагогічної діяльності.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Моніторинг за освітнім середовищем.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Етапи проведення самооцінювання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Терміни проведення моніторингу визначаються планом роботи школи на кожен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навчальний рік.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 xml:space="preserve"> включає три етапи: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а) підготовчий — визначення об’єкта вивчення, визначення мети, критерії оцінювання,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розробка інструментарію і механізму відстеження, визначення термінів;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б) практичний (збір інформації) — аналіз документації, тестування, контрольні зрізи, анкетування, цільові співбесіди, самооцінка тощо;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в) аналітичний — систематизація інформації, аналіз інформації, коректування, прогнозування, контроль за виконанням прийнятих управлінських рішень.</w:t>
      </w:r>
    </w:p>
    <w:p w:rsidR="00BB47DC" w:rsidRPr="00114A17" w:rsidRDefault="00BB47DC" w:rsidP="00BB4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85B">
        <w:rPr>
          <w:rFonts w:ascii="Times New Roman" w:hAnsi="Times New Roman" w:cs="Times New Roman"/>
          <w:b/>
          <w:sz w:val="28"/>
          <w:szCs w:val="28"/>
        </w:rPr>
        <w:t>ХІІ. Функціональні обов’язки учасників самооцінювання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Адміністрація закладу: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- ініціює розроблення стратегії розвитку 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3E585B">
        <w:rPr>
          <w:rFonts w:ascii="Times New Roman" w:hAnsi="Times New Roman" w:cs="Times New Roman"/>
          <w:sz w:val="28"/>
          <w:szCs w:val="28"/>
        </w:rPr>
        <w:t>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 xml:space="preserve">- розробляє і втілює </w:t>
      </w:r>
      <w:proofErr w:type="spellStart"/>
      <w:r w:rsidRPr="003E585B">
        <w:rPr>
          <w:rFonts w:ascii="Times New Roman" w:hAnsi="Times New Roman" w:cs="Times New Roman"/>
          <w:sz w:val="28"/>
          <w:szCs w:val="28"/>
        </w:rPr>
        <w:t>внутрішкільну</w:t>
      </w:r>
      <w:proofErr w:type="spellEnd"/>
      <w:r w:rsidRPr="003E585B">
        <w:rPr>
          <w:rFonts w:ascii="Times New Roman" w:hAnsi="Times New Roman" w:cs="Times New Roman"/>
          <w:sz w:val="28"/>
          <w:szCs w:val="28"/>
        </w:rPr>
        <w:t xml:space="preserve"> систему забезпечення якості освітньої діяльності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якості освіти;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установлює і затверджує порядок, періодичність проведення досліджень;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забезпечує необхідні ресурси для організації освітнього процесу;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сприяє визначенню напрямків підвищення кваліфікації педагогічних працівників;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lastRenderedPageBreak/>
        <w:t>- забезпечує реалізацію освітньої програми;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визначає шляхи подальшого розвитку закладу;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приймає управлінські рішення щодо розвитку якості освіти на основі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85B">
        <w:rPr>
          <w:rFonts w:ascii="Times New Roman" w:hAnsi="Times New Roman" w:cs="Times New Roman"/>
          <w:sz w:val="28"/>
          <w:szCs w:val="28"/>
        </w:rPr>
        <w:t>моніторингу.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Педагогічна рада закладу: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участь у розробленні методики оцінювання;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вибір критеріїв і показників, що характеризують стан і динаміку розвитку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забезпечення якості освіти;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визначення способів оприлюднення інформації та показників розвитку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моніторингу;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вивчення, узагальнення і поширення інноваційного досвіду педагогічних працівників;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затвердження освітньої програми закладу та стратегії розвитку та положення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академічну доброчесність;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сприяння підвищенню кваліфікації педагогічних працівників, розвитку їх творчих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ініціатив.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Класний керівник: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проводить контроль за всеобучем кожного учня;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своєчасно доводить підсумки до відома батьків;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надає інформацію для самооцінювання.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Учитель: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визначає й аналізує рівень навчальних досягнень учнів з предметів за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тестування, контрольних зрізів, поточного, тематичного та підсумкового оцінювання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5B">
        <w:rPr>
          <w:rFonts w:ascii="Times New Roman" w:hAnsi="Times New Roman" w:cs="Times New Roman"/>
          <w:sz w:val="28"/>
          <w:szCs w:val="28"/>
        </w:rPr>
        <w:t>семестри, навчальний рік;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визначає шляхи підвищення навчальних досягнень учнів;</w:t>
      </w:r>
    </w:p>
    <w:p w:rsidR="00BB47DC" w:rsidRPr="003E585B" w:rsidRDefault="00BB47DC" w:rsidP="00BB4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5B">
        <w:rPr>
          <w:rFonts w:ascii="Times New Roman" w:hAnsi="Times New Roman" w:cs="Times New Roman"/>
          <w:sz w:val="28"/>
          <w:szCs w:val="28"/>
        </w:rPr>
        <w:t>- своєчасно подає інформацію для оцінювання результативності.</w:t>
      </w:r>
    </w:p>
    <w:p w:rsidR="00637511" w:rsidRDefault="00637511"/>
    <w:sectPr w:rsidR="00637511" w:rsidSect="0063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1B3F"/>
    <w:rsid w:val="000474B1"/>
    <w:rsid w:val="0046792C"/>
    <w:rsid w:val="00637511"/>
    <w:rsid w:val="00831B3F"/>
    <w:rsid w:val="00B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30510</Words>
  <Characters>17392</Characters>
  <Application>Microsoft Office Word</Application>
  <DocSecurity>0</DocSecurity>
  <Lines>144</Lines>
  <Paragraphs>95</Paragraphs>
  <ScaleCrop>false</ScaleCrop>
  <Company/>
  <LinksUpToDate>false</LinksUpToDate>
  <CharactersWithSpaces>47807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2023-02-20T04:49:00Z</dcterms:created>
  <dcterms:modified xsi:type="dcterms:W3CDTF">2023-02-20T05:04:00Z</dcterms:modified>
</cp:coreProperties>
</file>