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CF" w:rsidRPr="009B364C" w:rsidRDefault="00CD75CF" w:rsidP="00CD75CF">
      <w:pPr>
        <w:spacing w:after="0" w:line="240" w:lineRule="auto"/>
        <w:ind w:left="5245"/>
        <w:jc w:val="both"/>
        <w:rPr>
          <w:rFonts w:ascii="Times New Roman" w:hAnsi="Times New Roman" w:cs="Times New Roman"/>
          <w:b/>
          <w:color w:val="000000" w:themeColor="text1"/>
          <w:sz w:val="28"/>
          <w:szCs w:val="28"/>
        </w:rPr>
      </w:pPr>
      <w:r w:rsidRPr="009B364C">
        <w:rPr>
          <w:rFonts w:ascii="Times New Roman" w:hAnsi="Times New Roman" w:cs="Times New Roman"/>
          <w:b/>
          <w:color w:val="000000" w:themeColor="text1"/>
          <w:sz w:val="28"/>
          <w:szCs w:val="28"/>
        </w:rPr>
        <w:t>«ЗАТВЕРДЖЕНО</w:t>
      </w:r>
      <w:r>
        <w:rPr>
          <w:rFonts w:ascii="Times New Roman" w:hAnsi="Times New Roman" w:cs="Times New Roman"/>
          <w:b/>
          <w:color w:val="000000" w:themeColor="text1"/>
          <w:sz w:val="28"/>
          <w:szCs w:val="28"/>
        </w:rPr>
        <w:t>»</w:t>
      </w:r>
      <w:r w:rsidRPr="009B364C">
        <w:rPr>
          <w:rFonts w:ascii="Times New Roman" w:hAnsi="Times New Roman" w:cs="Times New Roman"/>
          <w:b/>
          <w:color w:val="000000" w:themeColor="text1"/>
          <w:sz w:val="28"/>
          <w:szCs w:val="28"/>
        </w:rPr>
        <w:t xml:space="preserve"> </w:t>
      </w:r>
    </w:p>
    <w:p w:rsidR="00CD75CF" w:rsidRPr="009B364C" w:rsidRDefault="00CD75CF" w:rsidP="00CD75CF">
      <w:pPr>
        <w:spacing w:after="0" w:line="240" w:lineRule="auto"/>
        <w:ind w:left="5245"/>
        <w:jc w:val="both"/>
        <w:rPr>
          <w:rFonts w:ascii="Times New Roman" w:hAnsi="Times New Roman" w:cs="Times New Roman"/>
          <w:b/>
          <w:color w:val="000000" w:themeColor="text1"/>
          <w:sz w:val="28"/>
          <w:szCs w:val="28"/>
        </w:rPr>
      </w:pPr>
      <w:r w:rsidRPr="009B364C">
        <w:rPr>
          <w:rFonts w:ascii="Times New Roman" w:hAnsi="Times New Roman" w:cs="Times New Roman"/>
          <w:b/>
          <w:color w:val="000000" w:themeColor="text1"/>
          <w:sz w:val="28"/>
          <w:szCs w:val="28"/>
        </w:rPr>
        <w:t xml:space="preserve">рішення Київської обласної ради </w:t>
      </w:r>
    </w:p>
    <w:p w:rsidR="00CD75CF" w:rsidRPr="009B364C" w:rsidRDefault="00CD75CF" w:rsidP="00CD75CF">
      <w:pPr>
        <w:spacing w:after="0" w:line="240" w:lineRule="auto"/>
        <w:ind w:left="524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від «____»_______202</w:t>
      </w:r>
      <w:r w:rsidRPr="00CF020C">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w:t>
      </w:r>
      <w:r w:rsidRPr="009B364C">
        <w:rPr>
          <w:rFonts w:ascii="Times New Roman" w:hAnsi="Times New Roman" w:cs="Times New Roman"/>
          <w:b/>
          <w:color w:val="000000" w:themeColor="text1"/>
          <w:sz w:val="28"/>
          <w:szCs w:val="28"/>
        </w:rPr>
        <w:t>року №____</w:t>
      </w:r>
    </w:p>
    <w:p w:rsidR="00CD75CF" w:rsidRPr="00083739" w:rsidRDefault="00CD75CF" w:rsidP="00CD75CF">
      <w:pPr>
        <w:spacing w:after="0" w:line="240" w:lineRule="auto"/>
        <w:jc w:val="center"/>
        <w:rPr>
          <w:rFonts w:ascii="Times New Roman" w:hAnsi="Times New Roman" w:cs="Times New Roman"/>
          <w:b/>
          <w:color w:val="000000" w:themeColor="text1"/>
          <w:sz w:val="28"/>
          <w:szCs w:val="28"/>
        </w:rPr>
      </w:pPr>
    </w:p>
    <w:p w:rsidR="00CD75CF" w:rsidRPr="00083739" w:rsidRDefault="00CD75CF" w:rsidP="00CD75CF">
      <w:pPr>
        <w:spacing w:after="0" w:line="240" w:lineRule="auto"/>
        <w:jc w:val="center"/>
        <w:rPr>
          <w:rFonts w:ascii="Times New Roman" w:hAnsi="Times New Roman" w:cs="Times New Roman"/>
          <w:b/>
          <w:color w:val="000000" w:themeColor="text1"/>
          <w:sz w:val="28"/>
          <w:szCs w:val="28"/>
        </w:rPr>
      </w:pPr>
    </w:p>
    <w:p w:rsidR="00CD75CF" w:rsidRPr="00083739" w:rsidRDefault="00CD75CF" w:rsidP="00CD75CF">
      <w:pPr>
        <w:spacing w:after="0" w:line="240" w:lineRule="auto"/>
        <w:jc w:val="center"/>
        <w:rPr>
          <w:rFonts w:ascii="Times New Roman" w:hAnsi="Times New Roman" w:cs="Times New Roman"/>
          <w:b/>
          <w:color w:val="000000" w:themeColor="text1"/>
          <w:sz w:val="28"/>
          <w:szCs w:val="28"/>
        </w:rPr>
      </w:pPr>
    </w:p>
    <w:p w:rsidR="00CD75CF" w:rsidRPr="00083739" w:rsidRDefault="00CD75CF" w:rsidP="00CD75CF">
      <w:pPr>
        <w:spacing w:after="0" w:line="240" w:lineRule="auto"/>
        <w:jc w:val="center"/>
        <w:rPr>
          <w:rFonts w:ascii="Times New Roman" w:hAnsi="Times New Roman" w:cs="Times New Roman"/>
          <w:b/>
          <w:color w:val="000000" w:themeColor="text1"/>
          <w:sz w:val="28"/>
          <w:szCs w:val="28"/>
        </w:rPr>
      </w:pPr>
    </w:p>
    <w:p w:rsidR="00CD75CF" w:rsidRDefault="00CD75CF" w:rsidP="00CD75CF">
      <w:pPr>
        <w:spacing w:after="0" w:line="240" w:lineRule="auto"/>
        <w:jc w:val="center"/>
        <w:rPr>
          <w:rFonts w:ascii="Times New Roman" w:hAnsi="Times New Roman" w:cs="Times New Roman"/>
          <w:b/>
          <w:color w:val="000000" w:themeColor="text1"/>
          <w:sz w:val="28"/>
          <w:szCs w:val="28"/>
        </w:rPr>
      </w:pPr>
    </w:p>
    <w:p w:rsidR="00CD75CF" w:rsidRDefault="00CD75CF" w:rsidP="00CD75CF">
      <w:pPr>
        <w:spacing w:after="0" w:line="240" w:lineRule="auto"/>
        <w:jc w:val="center"/>
        <w:rPr>
          <w:rFonts w:ascii="Times New Roman" w:hAnsi="Times New Roman" w:cs="Times New Roman"/>
          <w:b/>
          <w:color w:val="000000" w:themeColor="text1"/>
          <w:sz w:val="28"/>
          <w:szCs w:val="28"/>
        </w:rPr>
      </w:pPr>
    </w:p>
    <w:p w:rsidR="00CD75CF" w:rsidRDefault="00CD75CF" w:rsidP="00CD75CF">
      <w:pPr>
        <w:spacing w:after="0" w:line="240" w:lineRule="auto"/>
        <w:jc w:val="center"/>
        <w:rPr>
          <w:rFonts w:ascii="Times New Roman" w:hAnsi="Times New Roman" w:cs="Times New Roman"/>
          <w:b/>
          <w:color w:val="000000" w:themeColor="text1"/>
          <w:sz w:val="28"/>
          <w:szCs w:val="28"/>
        </w:rPr>
      </w:pP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r w:rsidRPr="00253E76">
        <w:rPr>
          <w:rFonts w:ascii="Times New Roman" w:hAnsi="Times New Roman" w:cs="Times New Roman"/>
          <w:b/>
          <w:color w:val="000000" w:themeColor="text1"/>
          <w:sz w:val="32"/>
          <w:szCs w:val="32"/>
        </w:rPr>
        <w:t>СТАТУТ</w:t>
      </w: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КОМУНАЛЬНОГО ЗАКЛАДУ</w:t>
      </w: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КИЇВСЬКОЇ ОБЛАСНОЇ  РАДИ</w:t>
      </w: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r w:rsidRPr="00253E76">
        <w:rPr>
          <w:rFonts w:ascii="Times New Roman" w:hAnsi="Times New Roman" w:cs="Times New Roman"/>
          <w:b/>
          <w:color w:val="000000" w:themeColor="text1"/>
          <w:sz w:val="32"/>
          <w:szCs w:val="32"/>
        </w:rPr>
        <w:t>«</w:t>
      </w:r>
      <w:r>
        <w:rPr>
          <w:rFonts w:ascii="Times New Roman" w:hAnsi="Times New Roman" w:cs="Times New Roman"/>
          <w:b/>
          <w:color w:val="000000" w:themeColor="text1"/>
          <w:sz w:val="32"/>
          <w:szCs w:val="32"/>
        </w:rPr>
        <w:t>БОЯРСЬКА СПЕЦІАЛЬНА ШКОЛА</w:t>
      </w:r>
      <w:r w:rsidRPr="00253E76">
        <w:rPr>
          <w:rFonts w:ascii="Times New Roman" w:hAnsi="Times New Roman" w:cs="Times New Roman"/>
          <w:b/>
          <w:color w:val="000000" w:themeColor="text1"/>
          <w:sz w:val="32"/>
          <w:szCs w:val="32"/>
        </w:rPr>
        <w:t>»</w:t>
      </w:r>
    </w:p>
    <w:p w:rsidR="00CD75CF" w:rsidRPr="00253E76" w:rsidRDefault="00CD75CF" w:rsidP="00CD75CF">
      <w:pPr>
        <w:spacing w:after="0" w:line="240" w:lineRule="auto"/>
        <w:jc w:val="center"/>
        <w:rPr>
          <w:rFonts w:ascii="Times New Roman" w:hAnsi="Times New Roman" w:cs="Times New Roman"/>
          <w:b/>
          <w:color w:val="000000" w:themeColor="text1"/>
          <w:sz w:val="32"/>
          <w:szCs w:val="32"/>
        </w:rPr>
      </w:pPr>
    </w:p>
    <w:p w:rsidR="00CD75CF" w:rsidRPr="00253E76" w:rsidRDefault="00CD75CF" w:rsidP="00CD75CF">
      <w:pPr>
        <w:spacing w:after="0" w:line="240" w:lineRule="auto"/>
        <w:jc w:val="center"/>
        <w:rPr>
          <w:rFonts w:ascii="Times New Roman" w:hAnsi="Times New Roman" w:cs="Times New Roman"/>
          <w:color w:val="000000" w:themeColor="text1"/>
          <w:sz w:val="32"/>
          <w:szCs w:val="32"/>
        </w:rPr>
      </w:pPr>
      <w:r w:rsidRPr="00253E76">
        <w:rPr>
          <w:rFonts w:ascii="Times New Roman" w:hAnsi="Times New Roman" w:cs="Times New Roman"/>
          <w:color w:val="000000" w:themeColor="text1"/>
          <w:sz w:val="32"/>
          <w:szCs w:val="32"/>
        </w:rPr>
        <w:t>(нова редакція)</w:t>
      </w:r>
    </w:p>
    <w:p w:rsidR="00CD75CF" w:rsidRPr="00E54A20" w:rsidRDefault="00CD75CF" w:rsidP="00CD75CF">
      <w:pPr>
        <w:spacing w:after="0" w:line="240" w:lineRule="auto"/>
        <w:jc w:val="center"/>
        <w:rPr>
          <w:rFonts w:ascii="Times New Roman" w:hAnsi="Times New Roman" w:cs="Times New Roman"/>
          <w:color w:val="000000" w:themeColor="text1"/>
          <w:sz w:val="32"/>
          <w:szCs w:val="32"/>
        </w:rPr>
      </w:pPr>
      <w:r w:rsidRPr="00253E76">
        <w:rPr>
          <w:rFonts w:ascii="Times New Roman" w:hAnsi="Times New Roman" w:cs="Times New Roman"/>
          <w:color w:val="000000" w:themeColor="text1"/>
          <w:sz w:val="32"/>
          <w:szCs w:val="32"/>
        </w:rPr>
        <w:t>Ідентифікаційний код 22205047</w:t>
      </w:r>
    </w:p>
    <w:p w:rsidR="00CD75CF" w:rsidRPr="00083739" w:rsidRDefault="00CD75CF" w:rsidP="00CD75CF">
      <w:pPr>
        <w:spacing w:after="0" w:line="240" w:lineRule="auto"/>
        <w:rPr>
          <w:rFonts w:ascii="Times New Roman" w:hAnsi="Times New Roman" w:cs="Times New Roman"/>
          <w:color w:val="000000" w:themeColor="text1"/>
          <w:sz w:val="28"/>
          <w:szCs w:val="28"/>
        </w:rPr>
      </w:pPr>
    </w:p>
    <w:p w:rsidR="00CD75CF" w:rsidRPr="00083739"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rPr>
          <w:rFonts w:ascii="Times New Roman" w:hAnsi="Times New Roman" w:cs="Times New Roman"/>
          <w:color w:val="000000" w:themeColor="text1"/>
          <w:sz w:val="28"/>
          <w:szCs w:val="28"/>
        </w:rPr>
      </w:pPr>
    </w:p>
    <w:p w:rsidR="00CD75CF" w:rsidRPr="00083739" w:rsidRDefault="00CD75CF" w:rsidP="00CD75CF">
      <w:pPr>
        <w:spacing w:after="0" w:line="240" w:lineRule="auto"/>
        <w:rPr>
          <w:rFonts w:ascii="Times New Roman" w:hAnsi="Times New Roman" w:cs="Times New Roman"/>
          <w:color w:val="000000" w:themeColor="text1"/>
          <w:sz w:val="28"/>
          <w:szCs w:val="28"/>
        </w:rPr>
      </w:pPr>
    </w:p>
    <w:p w:rsidR="00CD75CF" w:rsidRDefault="00CD75CF" w:rsidP="00CD75CF">
      <w:pPr>
        <w:spacing w:after="0" w:line="240" w:lineRule="auto"/>
        <w:jc w:val="center"/>
        <w:rPr>
          <w:rFonts w:ascii="Times New Roman" w:hAnsi="Times New Roman" w:cs="Times New Roman"/>
          <w:color w:val="FF0000"/>
          <w:sz w:val="28"/>
          <w:szCs w:val="28"/>
        </w:rPr>
      </w:pPr>
      <w:r w:rsidRPr="00083739">
        <w:rPr>
          <w:rFonts w:ascii="Times New Roman" w:hAnsi="Times New Roman" w:cs="Times New Roman"/>
          <w:color w:val="000000" w:themeColor="text1"/>
          <w:sz w:val="28"/>
          <w:szCs w:val="28"/>
        </w:rPr>
        <w:t>м</w:t>
      </w:r>
      <w:r w:rsidRPr="006F5C0B">
        <w:rPr>
          <w:rFonts w:ascii="Times New Roman" w:hAnsi="Times New Roman" w:cs="Times New Roman"/>
          <w:sz w:val="28"/>
          <w:szCs w:val="28"/>
        </w:rPr>
        <w:t>. Київ</w:t>
      </w:r>
    </w:p>
    <w:p w:rsidR="00CD75CF" w:rsidRPr="00E54A20" w:rsidRDefault="00CD75CF" w:rsidP="00CD75CF">
      <w:pPr>
        <w:spacing w:after="0" w:line="240" w:lineRule="auto"/>
        <w:jc w:val="center"/>
        <w:rPr>
          <w:rFonts w:ascii="Times New Roman" w:hAnsi="Times New Roman" w:cs="Times New Roman"/>
          <w:color w:val="000000" w:themeColor="text1"/>
          <w:sz w:val="28"/>
          <w:szCs w:val="28"/>
        </w:rPr>
      </w:pPr>
      <w:r w:rsidRPr="00083739">
        <w:rPr>
          <w:rFonts w:ascii="Times New Roman" w:hAnsi="Times New Roman" w:cs="Times New Roman"/>
          <w:color w:val="000000" w:themeColor="text1"/>
          <w:sz w:val="28"/>
          <w:szCs w:val="28"/>
        </w:rPr>
        <w:t>202</w:t>
      </w:r>
      <w:r w:rsidRPr="00E54A20">
        <w:rPr>
          <w:rFonts w:ascii="Times New Roman" w:hAnsi="Times New Roman" w:cs="Times New Roman"/>
          <w:color w:val="000000" w:themeColor="text1"/>
          <w:sz w:val="28"/>
          <w:szCs w:val="28"/>
        </w:rPr>
        <w:t>4</w:t>
      </w:r>
    </w:p>
    <w:p w:rsidR="00CD75CF" w:rsidRPr="00340F40" w:rsidRDefault="00CD75CF" w:rsidP="00CD75CF">
      <w:pPr>
        <w:spacing w:after="0" w:line="240" w:lineRule="auto"/>
        <w:jc w:val="center"/>
        <w:rPr>
          <w:rFonts w:ascii="Times New Roman" w:hAnsi="Times New Roman" w:cs="Times New Roman"/>
          <w:b/>
          <w:color w:val="000000" w:themeColor="text1"/>
          <w:sz w:val="28"/>
          <w:szCs w:val="28"/>
        </w:rPr>
      </w:pPr>
    </w:p>
    <w:p w:rsidR="00CD75CF" w:rsidRPr="00C061FE" w:rsidRDefault="00CD75CF" w:rsidP="00CD75CF">
      <w:pPr>
        <w:spacing w:after="0" w:line="240" w:lineRule="auto"/>
        <w:jc w:val="center"/>
        <w:outlineLvl w:val="3"/>
        <w:rPr>
          <w:rFonts w:ascii="Times New Roman" w:eastAsia="Batang" w:hAnsi="Times New Roman" w:cs="Times New Roman"/>
          <w:b/>
          <w:bCs/>
          <w:color w:val="000000" w:themeColor="text1"/>
          <w:sz w:val="28"/>
          <w:szCs w:val="28"/>
          <w:lang w:eastAsia="ko-KR" w:bidi="ar-SA"/>
        </w:rPr>
      </w:pPr>
      <w:r w:rsidRPr="00424218">
        <w:rPr>
          <w:rFonts w:ascii="Times New Roman" w:eastAsia="Batang" w:hAnsi="Times New Roman" w:cs="Times New Roman"/>
          <w:b/>
          <w:bCs/>
          <w:color w:val="000000" w:themeColor="text1"/>
          <w:sz w:val="28"/>
          <w:szCs w:val="28"/>
          <w:lang w:eastAsia="ko-KR" w:bidi="ar-SA"/>
        </w:rPr>
        <w:lastRenderedPageBreak/>
        <w:t>РОЗДІЛ І</w:t>
      </w:r>
    </w:p>
    <w:p w:rsidR="00CD75CF" w:rsidRPr="00BF4172" w:rsidRDefault="00CD75CF" w:rsidP="00CD75CF">
      <w:pPr>
        <w:pStyle w:val="a4"/>
        <w:jc w:val="center"/>
        <w:rPr>
          <w:rFonts w:ascii="Times New Roman" w:eastAsia="Batang" w:hAnsi="Times New Roman" w:cs="Times New Roman"/>
          <w:b/>
          <w:sz w:val="28"/>
          <w:szCs w:val="28"/>
          <w:lang w:val="uk-UA"/>
        </w:rPr>
      </w:pPr>
      <w:r w:rsidRPr="00424218">
        <w:rPr>
          <w:rFonts w:ascii="Times New Roman" w:eastAsia="Batang" w:hAnsi="Times New Roman" w:cs="Times New Roman"/>
          <w:b/>
          <w:sz w:val="28"/>
          <w:szCs w:val="28"/>
          <w:lang w:val="uk-UA"/>
        </w:rPr>
        <w:t>ЗАГАЛЬНІ ПОЛОЖЕННЯ</w:t>
      </w:r>
    </w:p>
    <w:p w:rsidR="00CD75CF" w:rsidRPr="00BF4172" w:rsidRDefault="00CD75CF" w:rsidP="00CD75CF">
      <w:pPr>
        <w:pStyle w:val="a4"/>
        <w:jc w:val="both"/>
        <w:rPr>
          <w:rFonts w:ascii="Times New Roman" w:eastAsia="Batang" w:hAnsi="Times New Roman" w:cs="Times New Roman"/>
          <w:b/>
          <w:sz w:val="28"/>
          <w:szCs w:val="28"/>
          <w:lang w:val="uk-UA"/>
        </w:rPr>
      </w:pP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0" w:name="BM30j0zll" w:colFirst="0" w:colLast="0"/>
      <w:bookmarkStart w:id="1" w:name="gjdgxs" w:colFirst="0" w:colLast="0"/>
      <w:bookmarkEnd w:id="0"/>
      <w:bookmarkEnd w:id="1"/>
      <w:r w:rsidRPr="00BF4172">
        <w:rPr>
          <w:rFonts w:ascii="Times New Roman" w:hAnsi="Times New Roman" w:cs="Times New Roman"/>
          <w:sz w:val="28"/>
          <w:szCs w:val="28"/>
        </w:rPr>
        <w:t xml:space="preserve">1.1. </w:t>
      </w:r>
      <w:r w:rsidRPr="00BF4172">
        <w:rPr>
          <w:rFonts w:ascii="Times New Roman" w:hAnsi="Times New Roman" w:cs="Times New Roman"/>
          <w:b/>
          <w:sz w:val="28"/>
          <w:szCs w:val="28"/>
        </w:rPr>
        <w:t>Комунальний заклад Київської обласної ради «Боярська спеціальна школа»</w:t>
      </w:r>
      <w:r w:rsidR="00DE6563">
        <w:rPr>
          <w:rFonts w:ascii="Times New Roman" w:hAnsi="Times New Roman" w:cs="Times New Roman"/>
          <w:b/>
          <w:sz w:val="28"/>
          <w:szCs w:val="28"/>
        </w:rPr>
        <w:t xml:space="preserve"> </w:t>
      </w:r>
      <w:r w:rsidRPr="00BF4172">
        <w:rPr>
          <w:rFonts w:ascii="Times New Roman" w:hAnsi="Times New Roman" w:cs="Times New Roman"/>
          <w:sz w:val="28"/>
          <w:szCs w:val="28"/>
        </w:rPr>
        <w:t xml:space="preserve">(далі – Спеціальна школа) є закладом загальної середньої освіти, що забезпечує </w:t>
      </w:r>
      <w:r>
        <w:rPr>
          <w:rFonts w:ascii="Times New Roman" w:hAnsi="Times New Roman" w:cs="Times New Roman"/>
          <w:sz w:val="28"/>
          <w:szCs w:val="28"/>
        </w:rPr>
        <w:t xml:space="preserve">відповідно до Державного стандарту загальної середньої освіти здобуття початкової та </w:t>
      </w:r>
      <w:r w:rsidRPr="00BF4172">
        <w:rPr>
          <w:rFonts w:ascii="Times New Roman" w:hAnsi="Times New Roman" w:cs="Times New Roman"/>
          <w:sz w:val="28"/>
          <w:szCs w:val="28"/>
        </w:rPr>
        <w:t xml:space="preserve"> баз</w:t>
      </w:r>
      <w:r>
        <w:rPr>
          <w:rFonts w:ascii="Times New Roman" w:hAnsi="Times New Roman" w:cs="Times New Roman"/>
          <w:sz w:val="28"/>
          <w:szCs w:val="28"/>
        </w:rPr>
        <w:t xml:space="preserve">ової загальної середньої освіти для осіб з особливими освітніми потребами. </w:t>
      </w:r>
      <w:r w:rsidRPr="00BF4172">
        <w:rPr>
          <w:rFonts w:ascii="Times New Roman" w:hAnsi="Times New Roman" w:cs="Times New Roman"/>
          <w:sz w:val="28"/>
          <w:szCs w:val="28"/>
        </w:rPr>
        <w:t>Спеціальна школа заснована на спільній власності територіальних громад сіл, селищ, міст Київської області.</w:t>
      </w:r>
    </w:p>
    <w:p w:rsidR="00CD75CF" w:rsidRPr="00BF4172" w:rsidRDefault="00CD75CF" w:rsidP="00CD75CF">
      <w:pPr>
        <w:widowControl w:val="0"/>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1.2. Організаційно-правова форма Спеціальної школи</w:t>
      </w:r>
      <w:r>
        <w:rPr>
          <w:rFonts w:ascii="Times New Roman" w:hAnsi="Times New Roman" w:cs="Times New Roman"/>
          <w:sz w:val="28"/>
          <w:szCs w:val="28"/>
        </w:rPr>
        <w:t xml:space="preserve"> –</w:t>
      </w:r>
      <w:r w:rsidRPr="00BF4172">
        <w:rPr>
          <w:rFonts w:ascii="Times New Roman" w:hAnsi="Times New Roman" w:cs="Times New Roman"/>
          <w:sz w:val="28"/>
          <w:szCs w:val="28"/>
        </w:rPr>
        <w:t xml:space="preserve"> комунальний</w:t>
      </w:r>
      <w:r>
        <w:rPr>
          <w:rFonts w:ascii="Times New Roman" w:hAnsi="Times New Roman" w:cs="Times New Roman"/>
          <w:sz w:val="28"/>
          <w:szCs w:val="28"/>
        </w:rPr>
        <w:t xml:space="preserve"> </w:t>
      </w:r>
      <w:r w:rsidRPr="00BF4172">
        <w:rPr>
          <w:rFonts w:ascii="Times New Roman" w:hAnsi="Times New Roman" w:cs="Times New Roman"/>
          <w:sz w:val="28"/>
          <w:szCs w:val="28"/>
        </w:rPr>
        <w:t>заклад.</w:t>
      </w:r>
    </w:p>
    <w:p w:rsidR="00CD75CF" w:rsidRPr="00BF4172" w:rsidRDefault="00CD75CF" w:rsidP="00CD75CF">
      <w:pPr>
        <w:widowControl w:val="0"/>
        <w:tabs>
          <w:tab w:val="left" w:pos="709"/>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Спеціальна школа є юридичною особою, що забезпечує потреби громадян з особливими освітніми потребами у здобутті базової загальної середньої освіти та має печатку і штамп встановленого зразка, ідентифікаційний код юридичної особи, затверджені бланки </w:t>
      </w:r>
      <w:r>
        <w:rPr>
          <w:rFonts w:ascii="Times New Roman" w:hAnsi="Times New Roman" w:cs="Times New Roman"/>
          <w:sz w:val="28"/>
          <w:szCs w:val="28"/>
        </w:rPr>
        <w:t>С</w:t>
      </w:r>
      <w:r w:rsidRPr="00BF4172">
        <w:rPr>
          <w:rFonts w:ascii="Times New Roman" w:hAnsi="Times New Roman" w:cs="Times New Roman"/>
          <w:sz w:val="28"/>
          <w:szCs w:val="28"/>
        </w:rPr>
        <w:t>пеціальної школи, самостійно веде бухгалтерський облік та баланс, має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w:t>
      </w:r>
    </w:p>
    <w:p w:rsidR="00CD75CF" w:rsidRPr="00BF4172" w:rsidRDefault="00CD75CF" w:rsidP="00CD75CF">
      <w:pPr>
        <w:pStyle w:val="a4"/>
        <w:ind w:firstLine="567"/>
        <w:jc w:val="both"/>
        <w:rPr>
          <w:rFonts w:ascii="Times New Roman" w:hAnsi="Times New Roman" w:cs="Times New Roman"/>
          <w:sz w:val="28"/>
          <w:szCs w:val="28"/>
          <w:lang w:val="uk-UA"/>
        </w:rPr>
      </w:pPr>
      <w:bookmarkStart w:id="2" w:name="_1fob9te" w:colFirst="0" w:colLast="0"/>
      <w:bookmarkEnd w:id="2"/>
      <w:r w:rsidRPr="00BF4172">
        <w:rPr>
          <w:rFonts w:ascii="Times New Roman" w:hAnsi="Times New Roman" w:cs="Times New Roman"/>
          <w:sz w:val="28"/>
          <w:szCs w:val="28"/>
        </w:rPr>
        <w:t>1.3.</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 xml:space="preserve">Юридична адреса </w:t>
      </w:r>
      <w:r w:rsidRPr="00BF4172">
        <w:rPr>
          <w:rFonts w:ascii="Times New Roman" w:hAnsi="Times New Roman" w:cs="Times New Roman"/>
          <w:sz w:val="28"/>
          <w:szCs w:val="28"/>
          <w:lang w:val="uk-UA"/>
        </w:rPr>
        <w:t>С</w:t>
      </w:r>
      <w:r w:rsidRPr="00BF4172">
        <w:rPr>
          <w:rFonts w:ascii="Times New Roman" w:hAnsi="Times New Roman" w:cs="Times New Roman"/>
          <w:sz w:val="28"/>
          <w:szCs w:val="28"/>
        </w:rPr>
        <w:t>пеціальної школи:</w:t>
      </w:r>
    </w:p>
    <w:p w:rsidR="00CD75CF" w:rsidRDefault="00CD75CF" w:rsidP="00CD75CF">
      <w:pPr>
        <w:pStyle w:val="a4"/>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вул.  Перша </w:t>
      </w:r>
      <w:r w:rsidRPr="00BF4172">
        <w:rPr>
          <w:rFonts w:ascii="Times New Roman" w:hAnsi="Times New Roman" w:cs="Times New Roman"/>
          <w:sz w:val="28"/>
          <w:szCs w:val="28"/>
          <w:lang w:val="uk-UA"/>
        </w:rPr>
        <w:t>Піщана, 1, м. Боярка, Фастівський район, Київської області, 08150</w:t>
      </w:r>
      <w:r>
        <w:rPr>
          <w:rFonts w:ascii="Times New Roman" w:hAnsi="Times New Roman" w:cs="Times New Roman"/>
          <w:sz w:val="28"/>
          <w:szCs w:val="28"/>
          <w:lang w:val="uk-UA"/>
        </w:rPr>
        <w:t>;</w:t>
      </w:r>
    </w:p>
    <w:p w:rsidR="00CD75CF" w:rsidRPr="00987B6D" w:rsidRDefault="00CD75CF" w:rsidP="00CD75CF">
      <w:pPr>
        <w:pStyle w:val="a4"/>
        <w:ind w:firstLine="567"/>
        <w:rPr>
          <w:rFonts w:ascii="Times New Roman" w:hAnsi="Times New Roman" w:cs="Times New Roman"/>
          <w:sz w:val="28"/>
          <w:szCs w:val="28"/>
          <w:lang w:val="uk-UA"/>
        </w:rPr>
      </w:pPr>
      <w:r w:rsidRPr="00BF4172">
        <w:rPr>
          <w:rFonts w:ascii="Times New Roman" w:hAnsi="Times New Roman" w:cs="Times New Roman"/>
          <w:sz w:val="28"/>
          <w:szCs w:val="28"/>
          <w:lang w:val="uk-UA"/>
        </w:rPr>
        <w:t xml:space="preserve">адреса сайту:  </w:t>
      </w:r>
      <w:hyperlink r:id="rId5" w:history="1">
        <w:r w:rsidRPr="00584B8C">
          <w:rPr>
            <w:rStyle w:val="a3"/>
            <w:rFonts w:ascii="Times New Roman" w:hAnsi="Times New Roman" w:cs="Times New Roman"/>
            <w:color w:val="auto"/>
            <w:sz w:val="28"/>
            <w:szCs w:val="28"/>
            <w:u w:val="none"/>
            <w:lang w:val="en-US"/>
          </w:rPr>
          <w:t>https</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www</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special</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school</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com</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ua</w:t>
        </w:r>
      </w:hyperlink>
      <w:r>
        <w:rPr>
          <w:rStyle w:val="a3"/>
          <w:rFonts w:ascii="Times New Roman" w:hAnsi="Times New Roman" w:cs="Times New Roman"/>
          <w:color w:val="auto"/>
          <w:sz w:val="28"/>
          <w:szCs w:val="28"/>
          <w:u w:val="none"/>
          <w:lang w:val="uk-UA"/>
        </w:rPr>
        <w:t>;</w:t>
      </w:r>
    </w:p>
    <w:p w:rsidR="00CD75CF" w:rsidRPr="00BF4172" w:rsidRDefault="00CD75CF" w:rsidP="00CD75CF">
      <w:pPr>
        <w:pStyle w:val="a4"/>
        <w:ind w:firstLine="567"/>
        <w:rPr>
          <w:rFonts w:ascii="Times New Roman" w:hAnsi="Times New Roman" w:cs="Times New Roman"/>
          <w:sz w:val="28"/>
          <w:szCs w:val="28"/>
          <w:u w:val="single"/>
          <w:lang w:val="uk-UA"/>
        </w:rPr>
      </w:pPr>
      <w:r w:rsidRPr="00BF4172">
        <w:rPr>
          <w:rFonts w:ascii="Times New Roman" w:hAnsi="Times New Roman" w:cs="Times New Roman"/>
          <w:sz w:val="28"/>
          <w:szCs w:val="28"/>
          <w:lang w:val="uk-UA"/>
        </w:rPr>
        <w:t xml:space="preserve">телефон </w:t>
      </w:r>
      <w:r w:rsidRPr="00584B8C">
        <w:rPr>
          <w:rFonts w:ascii="Times New Roman" w:hAnsi="Times New Roman" w:cs="Times New Roman"/>
          <w:sz w:val="28"/>
          <w:szCs w:val="28"/>
          <w:lang w:val="uk-UA"/>
        </w:rPr>
        <w:t>(045-98) 35-597</w:t>
      </w:r>
      <w:r>
        <w:rPr>
          <w:rFonts w:ascii="Times New Roman" w:hAnsi="Times New Roman" w:cs="Times New Roman"/>
          <w:sz w:val="28"/>
          <w:szCs w:val="28"/>
          <w:lang w:val="uk-UA"/>
        </w:rPr>
        <w:t>;</w:t>
      </w:r>
    </w:p>
    <w:p w:rsidR="00CD75CF" w:rsidRPr="004F6ED9" w:rsidRDefault="00CD75CF" w:rsidP="00CD75CF">
      <w:pPr>
        <w:pStyle w:val="a4"/>
        <w:ind w:firstLine="567"/>
        <w:rPr>
          <w:rStyle w:val="a3"/>
          <w:color w:val="auto"/>
          <w:u w:val="none"/>
          <w:lang w:val="uk-UA"/>
        </w:rPr>
      </w:pPr>
      <w:r w:rsidRPr="00BF4172">
        <w:rPr>
          <w:rFonts w:ascii="Times New Roman" w:hAnsi="Times New Roman" w:cs="Times New Roman"/>
          <w:sz w:val="28"/>
          <w:szCs w:val="28"/>
          <w:lang w:val="en-US"/>
        </w:rPr>
        <w:t>e</w:t>
      </w:r>
      <w:r>
        <w:rPr>
          <w:rFonts w:ascii="Times New Roman" w:hAnsi="Times New Roman" w:cs="Times New Roman"/>
          <w:sz w:val="28"/>
          <w:szCs w:val="28"/>
          <w:lang w:val="uk-UA"/>
        </w:rPr>
        <w:t>-</w:t>
      </w:r>
      <w:r w:rsidRPr="00BF4172">
        <w:rPr>
          <w:rFonts w:ascii="Times New Roman" w:hAnsi="Times New Roman" w:cs="Times New Roman"/>
          <w:sz w:val="28"/>
          <w:szCs w:val="28"/>
          <w:lang w:val="en-US"/>
        </w:rPr>
        <w:t>mail</w:t>
      </w:r>
      <w:r w:rsidRPr="00BF4172">
        <w:rPr>
          <w:rFonts w:ascii="Times New Roman" w:hAnsi="Times New Roman" w:cs="Times New Roman"/>
          <w:sz w:val="28"/>
          <w:szCs w:val="28"/>
          <w:lang w:val="uk-UA"/>
        </w:rPr>
        <w:t xml:space="preserve">: </w:t>
      </w:r>
      <w:hyperlink r:id="rId6" w:history="1">
        <w:r w:rsidRPr="00584B8C">
          <w:rPr>
            <w:rStyle w:val="a3"/>
            <w:rFonts w:ascii="Times New Roman" w:hAnsi="Times New Roman" w:cs="Times New Roman"/>
            <w:color w:val="auto"/>
            <w:sz w:val="28"/>
            <w:szCs w:val="28"/>
            <w:u w:val="none"/>
            <w:lang w:val="en-US"/>
          </w:rPr>
          <w:t>binternat</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ukr</w:t>
        </w:r>
        <w:r w:rsidRPr="00584B8C">
          <w:rPr>
            <w:rStyle w:val="a3"/>
            <w:rFonts w:ascii="Times New Roman" w:hAnsi="Times New Roman" w:cs="Times New Roman"/>
            <w:color w:val="auto"/>
            <w:sz w:val="28"/>
            <w:szCs w:val="28"/>
            <w:u w:val="none"/>
            <w:lang w:val="uk-UA"/>
          </w:rPr>
          <w:t>.</w:t>
        </w:r>
        <w:r w:rsidRPr="00584B8C">
          <w:rPr>
            <w:rStyle w:val="a3"/>
            <w:rFonts w:ascii="Times New Roman" w:hAnsi="Times New Roman" w:cs="Times New Roman"/>
            <w:color w:val="auto"/>
            <w:sz w:val="28"/>
            <w:szCs w:val="28"/>
            <w:u w:val="none"/>
            <w:lang w:val="en-US"/>
          </w:rPr>
          <w:t>net</w:t>
        </w:r>
      </w:hyperlink>
    </w:p>
    <w:p w:rsidR="00CD75CF" w:rsidRPr="00BF4172" w:rsidRDefault="00CD75CF" w:rsidP="00CD75CF">
      <w:pPr>
        <w:pStyle w:val="a4"/>
        <w:ind w:firstLine="567"/>
        <w:rPr>
          <w:rFonts w:ascii="Times New Roman" w:eastAsia="Calibri" w:hAnsi="Times New Roman" w:cs="Times New Roman"/>
          <w:sz w:val="28"/>
          <w:szCs w:val="28"/>
          <w:u w:val="single"/>
          <w:lang w:val="uk-UA"/>
        </w:rPr>
      </w:pPr>
      <w:r w:rsidRPr="00005C15">
        <w:rPr>
          <w:rFonts w:ascii="Times New Roman" w:hAnsi="Times New Roman" w:cs="Times New Roman"/>
          <w:sz w:val="28"/>
          <w:szCs w:val="28"/>
          <w:lang w:val="uk-UA"/>
        </w:rPr>
        <w:t>1.4.</w:t>
      </w:r>
      <w:r w:rsidRPr="00005C15">
        <w:rPr>
          <w:rFonts w:ascii="Times New Roman" w:eastAsia="Calibri" w:hAnsi="Times New Roman" w:cs="Times New Roman"/>
          <w:sz w:val="28"/>
          <w:szCs w:val="28"/>
          <w:lang w:val="uk-UA"/>
        </w:rPr>
        <w:t>Повне</w:t>
      </w:r>
      <w:r>
        <w:rPr>
          <w:rFonts w:ascii="Times New Roman" w:eastAsia="Calibri" w:hAnsi="Times New Roman" w:cs="Times New Roman"/>
          <w:sz w:val="28"/>
          <w:szCs w:val="28"/>
          <w:lang w:val="uk-UA"/>
        </w:rPr>
        <w:t xml:space="preserve"> </w:t>
      </w:r>
      <w:r w:rsidRPr="00005C15">
        <w:rPr>
          <w:rFonts w:ascii="Times New Roman" w:eastAsia="Calibri" w:hAnsi="Times New Roman" w:cs="Times New Roman"/>
          <w:sz w:val="28"/>
          <w:szCs w:val="28"/>
          <w:lang w:val="uk-UA"/>
        </w:rPr>
        <w:t>найменування</w:t>
      </w:r>
      <w:r>
        <w:rPr>
          <w:rFonts w:ascii="Times New Roman" w:eastAsia="Calibri" w:hAnsi="Times New Roman" w:cs="Times New Roman"/>
          <w:sz w:val="28"/>
          <w:szCs w:val="28"/>
          <w:lang w:val="uk-UA"/>
        </w:rPr>
        <w:t xml:space="preserve"> </w:t>
      </w:r>
      <w:r w:rsidRPr="00584B8C">
        <w:rPr>
          <w:rFonts w:ascii="Times New Roman" w:eastAsia="Calibri" w:hAnsi="Times New Roman" w:cs="Times New Roman"/>
          <w:sz w:val="28"/>
          <w:szCs w:val="28"/>
          <w:lang w:val="uk-UA"/>
        </w:rPr>
        <w:t>Спеціальної школи</w:t>
      </w:r>
      <w:r w:rsidRPr="00005C15">
        <w:rPr>
          <w:rFonts w:ascii="Times New Roman" w:eastAsia="Calibri" w:hAnsi="Times New Roman" w:cs="Times New Roman"/>
          <w:sz w:val="28"/>
          <w:szCs w:val="28"/>
          <w:lang w:val="uk-UA"/>
        </w:rPr>
        <w:t>:</w:t>
      </w:r>
    </w:p>
    <w:p w:rsidR="00CD75CF" w:rsidRDefault="00CD75CF" w:rsidP="00CD75CF">
      <w:pPr>
        <w:pStyle w:val="a4"/>
        <w:ind w:firstLine="567"/>
        <w:rPr>
          <w:rFonts w:ascii="Times New Roman" w:hAnsi="Times New Roman" w:cs="Times New Roman"/>
          <w:sz w:val="28"/>
          <w:szCs w:val="28"/>
          <w:lang w:val="uk-UA"/>
        </w:rPr>
      </w:pPr>
      <w:r w:rsidRPr="00005C15">
        <w:rPr>
          <w:rFonts w:ascii="Times New Roman" w:eastAsia="Calibri" w:hAnsi="Times New Roman" w:cs="Times New Roman"/>
          <w:sz w:val="28"/>
          <w:szCs w:val="28"/>
          <w:lang w:val="uk-UA"/>
        </w:rPr>
        <w:t>- українською</w:t>
      </w:r>
      <w:r>
        <w:rPr>
          <w:rFonts w:ascii="Times New Roman" w:eastAsia="Calibri" w:hAnsi="Times New Roman" w:cs="Times New Roman"/>
          <w:sz w:val="28"/>
          <w:szCs w:val="28"/>
          <w:lang w:val="uk-UA"/>
        </w:rPr>
        <w:t xml:space="preserve"> </w:t>
      </w:r>
      <w:r w:rsidRPr="00005C15">
        <w:rPr>
          <w:rFonts w:ascii="Times New Roman" w:eastAsia="Calibri" w:hAnsi="Times New Roman" w:cs="Times New Roman"/>
          <w:sz w:val="28"/>
          <w:szCs w:val="28"/>
          <w:lang w:val="uk-UA"/>
        </w:rPr>
        <w:t>мовою</w:t>
      </w:r>
      <w:r>
        <w:rPr>
          <w:rFonts w:ascii="Times New Roman" w:eastAsia="Calibri" w:hAnsi="Times New Roman" w:cs="Times New Roman"/>
          <w:sz w:val="28"/>
          <w:szCs w:val="28"/>
          <w:lang w:val="uk-UA"/>
        </w:rPr>
        <w:t xml:space="preserve"> – </w:t>
      </w:r>
      <w:r w:rsidRPr="00005C15">
        <w:rPr>
          <w:rFonts w:ascii="Times New Roman" w:hAnsi="Times New Roman" w:cs="Times New Roman"/>
          <w:sz w:val="28"/>
          <w:szCs w:val="28"/>
          <w:lang w:val="uk-UA"/>
        </w:rPr>
        <w:t>КОМУНАЛЬНИЙ</w:t>
      </w:r>
      <w:r>
        <w:rPr>
          <w:rFonts w:ascii="Times New Roman" w:hAnsi="Times New Roman" w:cs="Times New Roman"/>
          <w:sz w:val="28"/>
          <w:szCs w:val="28"/>
          <w:lang w:val="uk-UA"/>
        </w:rPr>
        <w:t xml:space="preserve"> </w:t>
      </w:r>
      <w:r w:rsidRPr="00005C15">
        <w:rPr>
          <w:rFonts w:ascii="Times New Roman" w:hAnsi="Times New Roman" w:cs="Times New Roman"/>
          <w:sz w:val="28"/>
          <w:szCs w:val="28"/>
          <w:lang w:val="uk-UA"/>
        </w:rPr>
        <w:t>ЗАКЛАД</w:t>
      </w:r>
    </w:p>
    <w:p w:rsidR="00CD75CF" w:rsidRPr="004F6ED9" w:rsidRDefault="00CD75CF" w:rsidP="00CD75CF">
      <w:pPr>
        <w:pStyle w:val="a4"/>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КИЇВСЬКОЇ ОБЛАСНОЇ  РАДИ « БОЯРСЬКА </w:t>
      </w:r>
      <w:r w:rsidRPr="007F620D">
        <w:rPr>
          <w:rFonts w:ascii="Times New Roman" w:hAnsi="Times New Roman" w:cs="Times New Roman"/>
          <w:sz w:val="28"/>
          <w:szCs w:val="28"/>
          <w:lang w:val="uk-UA"/>
        </w:rPr>
        <w:t>СПЕЦІАЛЬНА</w:t>
      </w:r>
      <w:r>
        <w:rPr>
          <w:rFonts w:ascii="Times New Roman" w:hAnsi="Times New Roman" w:cs="Times New Roman"/>
          <w:sz w:val="28"/>
          <w:szCs w:val="28"/>
          <w:lang w:val="uk-UA"/>
        </w:rPr>
        <w:t xml:space="preserve"> ШКОЛА</w:t>
      </w:r>
      <w:r w:rsidRPr="007F620D">
        <w:rPr>
          <w:rFonts w:ascii="Times New Roman" w:hAnsi="Times New Roman" w:cs="Times New Roman"/>
          <w:sz w:val="28"/>
          <w:szCs w:val="28"/>
          <w:lang w:val="uk-UA"/>
        </w:rPr>
        <w:t xml:space="preserve"> »</w:t>
      </w:r>
    </w:p>
    <w:p w:rsidR="00CD75CF" w:rsidRPr="004F6ED9" w:rsidRDefault="00CD75CF" w:rsidP="00CD75CF">
      <w:pPr>
        <w:pStyle w:val="a4"/>
        <w:ind w:firstLine="567"/>
        <w:rPr>
          <w:rFonts w:ascii="Times New Roman" w:eastAsia="Calibri" w:hAnsi="Times New Roman" w:cs="Times New Roman"/>
          <w:sz w:val="28"/>
          <w:szCs w:val="28"/>
          <w:lang w:val="en-US"/>
        </w:rPr>
      </w:pPr>
      <w:r w:rsidRPr="00BF4172">
        <w:rPr>
          <w:rFonts w:ascii="Times New Roman" w:eastAsia="Calibri" w:hAnsi="Times New Roman" w:cs="Times New Roman"/>
          <w:sz w:val="28"/>
          <w:szCs w:val="28"/>
          <w:lang w:val="en-US"/>
        </w:rPr>
        <w:t xml:space="preserve">- </w:t>
      </w:r>
      <w:r w:rsidRPr="00BF4172">
        <w:rPr>
          <w:rFonts w:ascii="Times New Roman" w:eastAsia="Calibri" w:hAnsi="Times New Roman" w:cs="Times New Roman"/>
          <w:sz w:val="28"/>
          <w:szCs w:val="28"/>
        </w:rPr>
        <w:t>англійською</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rPr>
        <w:t>мовою</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en-US"/>
        </w:rPr>
        <w:t xml:space="preserve"> MUNICIPALINSTITUTION OF KYIV REGIONAL COUNCIL «BOYARKA SPECIAL</w:t>
      </w:r>
      <w:r w:rsidRPr="007F620D">
        <w:rPr>
          <w:rFonts w:ascii="Times New Roman" w:eastAsia="Calibri" w:hAnsi="Times New Roman" w:cs="Times New Roman"/>
          <w:sz w:val="28"/>
          <w:szCs w:val="28"/>
          <w:lang w:val="en-US"/>
        </w:rPr>
        <w:t xml:space="preserve"> SCHOOL</w:t>
      </w:r>
      <w:r w:rsidRPr="00005C15">
        <w:rPr>
          <w:rFonts w:ascii="Times New Roman" w:eastAsia="Calibri" w:hAnsi="Times New Roman" w:cs="Times New Roman"/>
          <w:color w:val="FF0000"/>
          <w:sz w:val="28"/>
          <w:szCs w:val="28"/>
          <w:lang w:val="uk-UA"/>
        </w:rPr>
        <w:t xml:space="preserve"> </w:t>
      </w:r>
      <w:r w:rsidRPr="00BF4172">
        <w:rPr>
          <w:rFonts w:ascii="Times New Roman" w:eastAsia="Calibri" w:hAnsi="Times New Roman" w:cs="Times New Roman"/>
          <w:sz w:val="28"/>
          <w:szCs w:val="28"/>
          <w:lang w:val="en-US"/>
        </w:rPr>
        <w:t>»</w:t>
      </w:r>
      <w:r>
        <w:rPr>
          <w:rFonts w:ascii="Times New Roman" w:eastAsia="Calibri" w:hAnsi="Times New Roman" w:cs="Times New Roman"/>
          <w:sz w:val="28"/>
          <w:szCs w:val="28"/>
          <w:lang w:val="uk-UA"/>
        </w:rPr>
        <w:t>.</w:t>
      </w:r>
    </w:p>
    <w:p w:rsidR="00CD75CF" w:rsidRPr="00BF4172" w:rsidRDefault="00CD75CF" w:rsidP="00CD75CF">
      <w:pPr>
        <w:pStyle w:val="a4"/>
        <w:ind w:firstLine="567"/>
        <w:rPr>
          <w:rFonts w:ascii="Times New Roman" w:eastAsia="Calibri" w:hAnsi="Times New Roman" w:cs="Times New Roman"/>
          <w:sz w:val="28"/>
          <w:szCs w:val="28"/>
          <w:lang w:val="uk-UA"/>
        </w:rPr>
      </w:pPr>
      <w:r w:rsidRPr="00BF4172">
        <w:rPr>
          <w:rFonts w:ascii="Times New Roman" w:eastAsia="Calibri" w:hAnsi="Times New Roman" w:cs="Times New Roman"/>
          <w:sz w:val="28"/>
          <w:szCs w:val="28"/>
          <w:lang w:val="uk-UA"/>
        </w:rPr>
        <w:t>Скорочено:</w:t>
      </w:r>
    </w:p>
    <w:p w:rsidR="00CD75CF" w:rsidRPr="00BF4172" w:rsidRDefault="00CD75CF" w:rsidP="00CD75CF">
      <w:pPr>
        <w:pStyle w:val="a4"/>
        <w:ind w:firstLine="567"/>
        <w:rPr>
          <w:rFonts w:ascii="Times New Roman" w:eastAsia="Calibri" w:hAnsi="Times New Roman" w:cs="Times New Roman"/>
          <w:sz w:val="28"/>
          <w:szCs w:val="28"/>
          <w:lang w:val="uk-UA"/>
        </w:rPr>
      </w:pPr>
      <w:r w:rsidRPr="00BF4172">
        <w:rPr>
          <w:rFonts w:ascii="Times New Roman" w:eastAsia="Calibri" w:hAnsi="Times New Roman" w:cs="Times New Roman"/>
          <w:sz w:val="28"/>
          <w:szCs w:val="28"/>
          <w:lang w:val="uk-UA"/>
        </w:rPr>
        <w:t>- українською мовою</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uk-UA"/>
        </w:rPr>
        <w:t xml:space="preserve"> КЗ</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uk-UA"/>
        </w:rPr>
        <w:t>КОР «Боярська спеціальна школа»</w:t>
      </w:r>
      <w:r>
        <w:rPr>
          <w:rFonts w:ascii="Times New Roman" w:eastAsia="Calibri" w:hAnsi="Times New Roman" w:cs="Times New Roman"/>
          <w:sz w:val="28"/>
          <w:szCs w:val="28"/>
          <w:lang w:val="uk-UA"/>
        </w:rPr>
        <w:t>;</w:t>
      </w:r>
    </w:p>
    <w:p w:rsidR="00CD75CF" w:rsidRPr="00BF4172" w:rsidRDefault="00CD75CF" w:rsidP="00CD75CF">
      <w:pPr>
        <w:pStyle w:val="a4"/>
        <w:ind w:firstLine="567"/>
        <w:rPr>
          <w:rFonts w:ascii="Times New Roman" w:eastAsia="Calibri" w:hAnsi="Times New Roman" w:cs="Times New Roman"/>
          <w:sz w:val="28"/>
          <w:szCs w:val="28"/>
          <w:lang w:val="uk-UA"/>
        </w:rPr>
      </w:pPr>
      <w:r w:rsidRPr="00BF4172">
        <w:rPr>
          <w:rFonts w:ascii="Times New Roman" w:eastAsia="Calibri" w:hAnsi="Times New Roman" w:cs="Times New Roman"/>
          <w:sz w:val="28"/>
          <w:szCs w:val="28"/>
          <w:lang w:val="uk-UA"/>
        </w:rPr>
        <w:t>- англійською мовою</w:t>
      </w:r>
      <w:r>
        <w:rPr>
          <w:rFonts w:ascii="Times New Roman" w:eastAsia="Calibri" w:hAnsi="Times New Roman" w:cs="Times New Roman"/>
          <w:sz w:val="28"/>
          <w:szCs w:val="28"/>
          <w:lang w:val="uk-UA"/>
        </w:rPr>
        <w:t xml:space="preserve"> – </w:t>
      </w:r>
      <w:r w:rsidRPr="00BF4172">
        <w:rPr>
          <w:rFonts w:ascii="Times New Roman" w:eastAsia="Calibri" w:hAnsi="Times New Roman" w:cs="Times New Roman"/>
          <w:sz w:val="28"/>
          <w:szCs w:val="28"/>
          <w:lang w:val="en-US"/>
        </w:rPr>
        <w:t>MIK</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en-US"/>
        </w:rPr>
        <w:t>RC</w:t>
      </w:r>
      <w:r w:rsidRPr="00BF4172">
        <w:rPr>
          <w:rFonts w:ascii="Times New Roman" w:eastAsia="Calibri" w:hAnsi="Times New Roman" w:cs="Times New Roman"/>
          <w:sz w:val="28"/>
          <w:szCs w:val="28"/>
          <w:lang w:val="uk-UA"/>
        </w:rPr>
        <w:t>«</w:t>
      </w:r>
      <w:r w:rsidRPr="00BF4172">
        <w:rPr>
          <w:rFonts w:ascii="Times New Roman" w:eastAsia="Calibri" w:hAnsi="Times New Roman" w:cs="Times New Roman"/>
          <w:sz w:val="28"/>
          <w:szCs w:val="28"/>
          <w:lang w:val="en-US"/>
        </w:rPr>
        <w:t>Boyarka</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en-US"/>
        </w:rPr>
        <w:t>special</w:t>
      </w:r>
      <w:r>
        <w:rPr>
          <w:rFonts w:ascii="Times New Roman" w:eastAsia="Calibri" w:hAnsi="Times New Roman" w:cs="Times New Roman"/>
          <w:sz w:val="28"/>
          <w:szCs w:val="28"/>
          <w:lang w:val="uk-UA"/>
        </w:rPr>
        <w:t xml:space="preserve"> </w:t>
      </w:r>
      <w:r w:rsidRPr="00BF4172">
        <w:rPr>
          <w:rFonts w:ascii="Times New Roman" w:eastAsia="Calibri" w:hAnsi="Times New Roman" w:cs="Times New Roman"/>
          <w:sz w:val="28"/>
          <w:szCs w:val="28"/>
          <w:lang w:val="en-US"/>
        </w:rPr>
        <w:t>school</w:t>
      </w:r>
      <w:r w:rsidRPr="00BF417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1.5. Засновником Спеціальної школи, власником та органом управління майном є територіальні громади сіл, селищ, міст Київської області в особі Київської обласної ради (далі – Засновник).</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1.6. Органом управління Спеціальної школи є Київська обласна державна адміністрація (далі – Орган управління). </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1.7. Спеціальна школа є підпорядкованим, підзвітним та підконтрольним Засновнику, а також Органу уп</w:t>
      </w:r>
      <w:r>
        <w:rPr>
          <w:rFonts w:ascii="Times New Roman" w:hAnsi="Times New Roman" w:cs="Times New Roman"/>
          <w:sz w:val="28"/>
          <w:szCs w:val="28"/>
        </w:rPr>
        <w:t xml:space="preserve">равління в межах делегованих йому </w:t>
      </w:r>
      <w:r w:rsidRPr="00BF4172">
        <w:rPr>
          <w:rFonts w:ascii="Times New Roman" w:hAnsi="Times New Roman" w:cs="Times New Roman"/>
          <w:sz w:val="28"/>
          <w:szCs w:val="28"/>
        </w:rPr>
        <w:t>повноважень.</w:t>
      </w:r>
    </w:p>
    <w:p w:rsidR="00CD75CF" w:rsidRPr="00BF4172" w:rsidRDefault="00CD75CF" w:rsidP="00CD75CF">
      <w:pPr>
        <w:spacing w:after="0" w:line="240" w:lineRule="auto"/>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rPr>
        <w:t>1.8</w:t>
      </w:r>
      <w:r>
        <w:rPr>
          <w:rFonts w:ascii="Times New Roman" w:eastAsia="Batang" w:hAnsi="Times New Roman" w:cs="Times New Roman"/>
          <w:sz w:val="28"/>
          <w:szCs w:val="28"/>
        </w:rPr>
        <w:t>.</w:t>
      </w:r>
      <w:r w:rsidRPr="00BF4172">
        <w:rPr>
          <w:rFonts w:ascii="Times New Roman" w:eastAsia="Batang" w:hAnsi="Times New Roman" w:cs="Times New Roman"/>
          <w:sz w:val="28"/>
          <w:szCs w:val="28"/>
        </w:rPr>
        <w:t>Цивільна правоздатність Спеціальної школи виникає з моменту державної реєстрації створення юридичної особи, здійсненої в установленому законодавством порядку, і припиняється з дня внесення інформації про припинення юридичної особи до Єдиного державного реєстру юридичних осіб та фізичних осіб-підприємців та громадських формувань України.</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eastAsia="Batang" w:hAnsi="Times New Roman" w:cs="Times New Roman"/>
          <w:sz w:val="28"/>
          <w:szCs w:val="28"/>
          <w:lang w:val="uk-UA"/>
        </w:rPr>
        <w:t>1.9</w:t>
      </w:r>
      <w:r>
        <w:rPr>
          <w:rFonts w:ascii="Times New Roman" w:eastAsia="Batang" w:hAnsi="Times New Roman" w:cs="Times New Roman"/>
          <w:sz w:val="28"/>
          <w:szCs w:val="28"/>
          <w:lang w:val="uk-UA"/>
        </w:rPr>
        <w:t>.</w:t>
      </w:r>
      <w:r w:rsidRPr="00BF4172">
        <w:rPr>
          <w:rFonts w:ascii="Times New Roman" w:eastAsia="Batang" w:hAnsi="Times New Roman" w:cs="Times New Roman"/>
          <w:sz w:val="28"/>
          <w:szCs w:val="28"/>
          <w:lang w:val="uk-UA"/>
        </w:rPr>
        <w:t>С</w:t>
      </w:r>
      <w:r>
        <w:rPr>
          <w:rFonts w:ascii="Times New Roman" w:eastAsia="Batang" w:hAnsi="Times New Roman" w:cs="Times New Roman"/>
          <w:sz w:val="28"/>
          <w:szCs w:val="28"/>
          <w:lang w:val="uk-UA"/>
        </w:rPr>
        <w:t>пеціальна</w:t>
      </w:r>
      <w:r w:rsidRPr="00BF4172">
        <w:rPr>
          <w:rFonts w:ascii="Times New Roman" w:eastAsia="Batang" w:hAnsi="Times New Roman" w:cs="Times New Roman"/>
          <w:sz w:val="28"/>
          <w:szCs w:val="28"/>
          <w:lang w:val="uk-UA"/>
        </w:rPr>
        <w:t xml:space="preserve"> школа в своїй діяльності керується</w:t>
      </w:r>
      <w:r>
        <w:rPr>
          <w:rFonts w:ascii="Times New Roman" w:eastAsia="Batang" w:hAnsi="Times New Roman" w:cs="Times New Roman"/>
          <w:sz w:val="28"/>
          <w:szCs w:val="28"/>
          <w:lang w:val="uk-UA"/>
        </w:rPr>
        <w:t xml:space="preserve"> </w:t>
      </w:r>
      <w:hyperlink r:id="rId7" w:tgtFrame="_blank" w:history="1">
        <w:r w:rsidRPr="00BF4172">
          <w:rPr>
            <w:rFonts w:ascii="Times New Roman" w:hAnsi="Times New Roman" w:cs="Times New Roman"/>
            <w:sz w:val="28"/>
            <w:szCs w:val="28"/>
            <w:lang w:val="uk-UA"/>
          </w:rPr>
          <w:t>Конституцією України</w:t>
        </w:r>
      </w:hyperlink>
      <w:r w:rsidRPr="00BF4172">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BF4172">
        <w:rPr>
          <w:rFonts w:ascii="Times New Roman" w:hAnsi="Times New Roman" w:cs="Times New Roman"/>
          <w:sz w:val="28"/>
          <w:szCs w:val="28"/>
          <w:lang w:val="uk-UA"/>
        </w:rPr>
        <w:t xml:space="preserve">аконами України </w:t>
      </w:r>
      <w:r w:rsidR="00EA1DCC">
        <w:fldChar w:fldCharType="begin"/>
      </w:r>
      <w:r w:rsidR="00EA1DCC">
        <w:instrText>HYPERLINK</w:instrText>
      </w:r>
      <w:r w:rsidR="00EA1DCC" w:rsidRPr="00DE6563">
        <w:rPr>
          <w:lang w:val="uk-UA"/>
        </w:rPr>
        <w:instrText xml:space="preserve"> "</w:instrText>
      </w:r>
      <w:r w:rsidR="00EA1DCC">
        <w:instrText>https</w:instrText>
      </w:r>
      <w:r w:rsidR="00EA1DCC" w:rsidRPr="00DE6563">
        <w:rPr>
          <w:lang w:val="uk-UA"/>
        </w:rPr>
        <w:instrText>://</w:instrText>
      </w:r>
      <w:r w:rsidR="00EA1DCC">
        <w:instrText>zakon</w:instrText>
      </w:r>
      <w:r w:rsidR="00EA1DCC" w:rsidRPr="00DE6563">
        <w:rPr>
          <w:lang w:val="uk-UA"/>
        </w:rPr>
        <w:instrText>.</w:instrText>
      </w:r>
      <w:r w:rsidR="00EA1DCC">
        <w:instrText>rada</w:instrText>
      </w:r>
      <w:r w:rsidR="00EA1DCC" w:rsidRPr="00DE6563">
        <w:rPr>
          <w:lang w:val="uk-UA"/>
        </w:rPr>
        <w:instrText>.</w:instrText>
      </w:r>
      <w:r w:rsidR="00EA1DCC">
        <w:instrText>gov</w:instrText>
      </w:r>
      <w:r w:rsidR="00EA1DCC" w:rsidRPr="00DE6563">
        <w:rPr>
          <w:lang w:val="uk-UA"/>
        </w:rPr>
        <w:instrText>.</w:instrText>
      </w:r>
      <w:r w:rsidR="00EA1DCC">
        <w:instrText>ua</w:instrText>
      </w:r>
      <w:r w:rsidR="00EA1DCC" w:rsidRPr="00DE6563">
        <w:rPr>
          <w:lang w:val="uk-UA"/>
        </w:rPr>
        <w:instrText>/</w:instrText>
      </w:r>
      <w:r w:rsidR="00EA1DCC">
        <w:instrText>laws</w:instrText>
      </w:r>
      <w:r w:rsidR="00EA1DCC" w:rsidRPr="00DE6563">
        <w:rPr>
          <w:lang w:val="uk-UA"/>
        </w:rPr>
        <w:instrText>/</w:instrText>
      </w:r>
      <w:r w:rsidR="00EA1DCC">
        <w:instrText>show</w:instrText>
      </w:r>
      <w:r w:rsidR="00EA1DCC" w:rsidRPr="00DE6563">
        <w:rPr>
          <w:lang w:val="uk-UA"/>
        </w:rPr>
        <w:instrText>/2145-19" \</w:instrText>
      </w:r>
      <w:r w:rsidR="00EA1DCC">
        <w:instrText>t</w:instrText>
      </w:r>
      <w:r w:rsidR="00EA1DCC" w:rsidRPr="00DE6563">
        <w:rPr>
          <w:lang w:val="uk-UA"/>
        </w:rPr>
        <w:instrText xml:space="preserve"> "_</w:instrText>
      </w:r>
      <w:r w:rsidR="00EA1DCC">
        <w:instrText>blank</w:instrText>
      </w:r>
      <w:r w:rsidR="00EA1DCC" w:rsidRPr="00DE6563">
        <w:rPr>
          <w:lang w:val="uk-UA"/>
        </w:rPr>
        <w:instrText>"</w:instrText>
      </w:r>
      <w:r w:rsidR="00EA1DCC">
        <w:fldChar w:fldCharType="separate"/>
      </w:r>
      <w:r>
        <w:rPr>
          <w:rFonts w:ascii="Times New Roman" w:hAnsi="Times New Roman" w:cs="Times New Roman"/>
          <w:sz w:val="28"/>
          <w:szCs w:val="28"/>
          <w:lang w:val="uk-UA"/>
        </w:rPr>
        <w:t>«</w:t>
      </w:r>
      <w:r w:rsidRPr="00BF4172">
        <w:rPr>
          <w:rFonts w:ascii="Times New Roman" w:hAnsi="Times New Roman" w:cs="Times New Roman"/>
          <w:sz w:val="28"/>
          <w:szCs w:val="28"/>
          <w:lang w:val="uk-UA"/>
        </w:rPr>
        <w:t>Про освіту</w:t>
      </w:r>
      <w:r>
        <w:rPr>
          <w:rFonts w:ascii="Times New Roman" w:hAnsi="Times New Roman" w:cs="Times New Roman"/>
          <w:sz w:val="28"/>
          <w:szCs w:val="28"/>
          <w:lang w:val="uk-UA"/>
        </w:rPr>
        <w:t>»</w:t>
      </w:r>
      <w:r w:rsidR="00EA1DCC">
        <w:fldChar w:fldCharType="end"/>
      </w:r>
      <w:r w:rsidRPr="00BF4172">
        <w:rPr>
          <w:rFonts w:ascii="Times New Roman" w:hAnsi="Times New Roman" w:cs="Times New Roman"/>
          <w:sz w:val="28"/>
          <w:szCs w:val="28"/>
          <w:lang w:val="uk-UA"/>
        </w:rPr>
        <w:t xml:space="preserve">, </w:t>
      </w:r>
      <w:r w:rsidR="00EA1DCC">
        <w:fldChar w:fldCharType="begin"/>
      </w:r>
      <w:r w:rsidR="00EA1DCC">
        <w:instrText>HYPERLINK</w:instrText>
      </w:r>
      <w:r w:rsidR="00EA1DCC" w:rsidRPr="00DE6563">
        <w:rPr>
          <w:lang w:val="uk-UA"/>
        </w:rPr>
        <w:instrText xml:space="preserve"> "</w:instrText>
      </w:r>
      <w:r w:rsidR="00EA1DCC">
        <w:instrText>https</w:instrText>
      </w:r>
      <w:r w:rsidR="00EA1DCC" w:rsidRPr="00DE6563">
        <w:rPr>
          <w:lang w:val="uk-UA"/>
        </w:rPr>
        <w:instrText>://</w:instrText>
      </w:r>
      <w:r w:rsidR="00EA1DCC">
        <w:instrText>zakon</w:instrText>
      </w:r>
      <w:r w:rsidR="00EA1DCC" w:rsidRPr="00DE6563">
        <w:rPr>
          <w:lang w:val="uk-UA"/>
        </w:rPr>
        <w:instrText>.</w:instrText>
      </w:r>
      <w:r w:rsidR="00EA1DCC">
        <w:instrText>rada</w:instrText>
      </w:r>
      <w:r w:rsidR="00EA1DCC" w:rsidRPr="00DE6563">
        <w:rPr>
          <w:lang w:val="uk-UA"/>
        </w:rPr>
        <w:instrText>.</w:instrText>
      </w:r>
      <w:r w:rsidR="00EA1DCC">
        <w:instrText>gov</w:instrText>
      </w:r>
      <w:r w:rsidR="00EA1DCC" w:rsidRPr="00DE6563">
        <w:rPr>
          <w:lang w:val="uk-UA"/>
        </w:rPr>
        <w:instrText>.</w:instrText>
      </w:r>
      <w:r w:rsidR="00EA1DCC">
        <w:instrText>ua</w:instrText>
      </w:r>
      <w:r w:rsidR="00EA1DCC" w:rsidRPr="00DE6563">
        <w:rPr>
          <w:lang w:val="uk-UA"/>
        </w:rPr>
        <w:instrText>/</w:instrText>
      </w:r>
      <w:r w:rsidR="00EA1DCC">
        <w:instrText>laws</w:instrText>
      </w:r>
      <w:r w:rsidR="00EA1DCC" w:rsidRPr="00DE6563">
        <w:rPr>
          <w:lang w:val="uk-UA"/>
        </w:rPr>
        <w:instrText>/</w:instrText>
      </w:r>
      <w:r w:rsidR="00EA1DCC">
        <w:instrText>show</w:instrText>
      </w:r>
      <w:r w:rsidR="00EA1DCC" w:rsidRPr="00DE6563">
        <w:rPr>
          <w:lang w:val="uk-UA"/>
        </w:rPr>
        <w:instrText>/651-14" \</w:instrText>
      </w:r>
      <w:r w:rsidR="00EA1DCC">
        <w:instrText>t</w:instrText>
      </w:r>
      <w:r w:rsidR="00EA1DCC" w:rsidRPr="00DE6563">
        <w:rPr>
          <w:lang w:val="uk-UA"/>
        </w:rPr>
        <w:instrText xml:space="preserve"> "_</w:instrText>
      </w:r>
      <w:r w:rsidR="00EA1DCC">
        <w:instrText>blank</w:instrText>
      </w:r>
      <w:r w:rsidR="00EA1DCC" w:rsidRPr="00DE6563">
        <w:rPr>
          <w:lang w:val="uk-UA"/>
        </w:rPr>
        <w:instrText>"</w:instrText>
      </w:r>
      <w:r w:rsidR="00EA1DCC">
        <w:fldChar w:fldCharType="separate"/>
      </w:r>
      <w:r>
        <w:rPr>
          <w:rFonts w:ascii="Times New Roman" w:hAnsi="Times New Roman" w:cs="Times New Roman"/>
          <w:sz w:val="28"/>
          <w:szCs w:val="28"/>
          <w:lang w:val="uk-UA"/>
        </w:rPr>
        <w:t>«</w:t>
      </w:r>
      <w:r w:rsidRPr="00BF4172">
        <w:rPr>
          <w:rFonts w:ascii="Times New Roman" w:hAnsi="Times New Roman" w:cs="Times New Roman"/>
          <w:sz w:val="28"/>
          <w:szCs w:val="28"/>
          <w:lang w:val="uk-UA"/>
        </w:rPr>
        <w:t>Про повну загальну середню освіту</w:t>
      </w:r>
      <w:r w:rsidR="00EA1DCC">
        <w:fldChar w:fldCharType="end"/>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 </w:t>
      </w:r>
      <w:r w:rsidR="00EA1DCC">
        <w:fldChar w:fldCharType="begin"/>
      </w:r>
      <w:r w:rsidR="00EA1DCC">
        <w:instrText>HYPERLINK</w:instrText>
      </w:r>
      <w:r w:rsidR="00EA1DCC" w:rsidRPr="00DE6563">
        <w:rPr>
          <w:lang w:val="uk-UA"/>
        </w:rPr>
        <w:instrText xml:space="preserve"> "</w:instrText>
      </w:r>
      <w:r w:rsidR="00EA1DCC">
        <w:instrText>https</w:instrText>
      </w:r>
      <w:r w:rsidR="00EA1DCC" w:rsidRPr="00DE6563">
        <w:rPr>
          <w:lang w:val="uk-UA"/>
        </w:rPr>
        <w:instrText>://</w:instrText>
      </w:r>
      <w:r w:rsidR="00EA1DCC">
        <w:instrText>zakon</w:instrText>
      </w:r>
      <w:r w:rsidR="00EA1DCC" w:rsidRPr="00DE6563">
        <w:rPr>
          <w:lang w:val="uk-UA"/>
        </w:rPr>
        <w:instrText>.</w:instrText>
      </w:r>
      <w:r w:rsidR="00EA1DCC">
        <w:instrText>rada</w:instrText>
      </w:r>
      <w:r w:rsidR="00EA1DCC" w:rsidRPr="00DE6563">
        <w:rPr>
          <w:lang w:val="uk-UA"/>
        </w:rPr>
        <w:instrText>.</w:instrText>
      </w:r>
      <w:r w:rsidR="00EA1DCC">
        <w:instrText>gov</w:instrText>
      </w:r>
      <w:r w:rsidR="00EA1DCC" w:rsidRPr="00DE6563">
        <w:rPr>
          <w:lang w:val="uk-UA"/>
        </w:rPr>
        <w:instrText>.</w:instrText>
      </w:r>
      <w:r w:rsidR="00EA1DCC">
        <w:instrText>ua</w:instrText>
      </w:r>
      <w:r w:rsidR="00EA1DCC" w:rsidRPr="00DE6563">
        <w:rPr>
          <w:lang w:val="uk-UA"/>
        </w:rPr>
        <w:instrText>/</w:instrText>
      </w:r>
      <w:r w:rsidR="00EA1DCC">
        <w:instrText>laws</w:instrText>
      </w:r>
      <w:r w:rsidR="00EA1DCC" w:rsidRPr="00DE6563">
        <w:rPr>
          <w:lang w:val="uk-UA"/>
        </w:rPr>
        <w:instrText>/</w:instrText>
      </w:r>
      <w:r w:rsidR="00EA1DCC">
        <w:instrText>show</w:instrText>
      </w:r>
      <w:r w:rsidR="00EA1DCC" w:rsidRPr="00DE6563">
        <w:rPr>
          <w:lang w:val="uk-UA"/>
        </w:rPr>
        <w:instrText>/2402-14" \</w:instrText>
      </w:r>
      <w:r w:rsidR="00EA1DCC">
        <w:instrText>t</w:instrText>
      </w:r>
      <w:r w:rsidR="00EA1DCC" w:rsidRPr="00DE6563">
        <w:rPr>
          <w:lang w:val="uk-UA"/>
        </w:rPr>
        <w:instrText xml:space="preserve"> "_</w:instrText>
      </w:r>
      <w:r w:rsidR="00EA1DCC">
        <w:instrText>blank</w:instrText>
      </w:r>
      <w:r w:rsidR="00EA1DCC" w:rsidRPr="00DE6563">
        <w:rPr>
          <w:lang w:val="uk-UA"/>
        </w:rPr>
        <w:instrText>"</w:instrText>
      </w:r>
      <w:r w:rsidR="00EA1DCC">
        <w:fldChar w:fldCharType="separate"/>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Про </w:t>
      </w:r>
      <w:r w:rsidRPr="00BF4172">
        <w:rPr>
          <w:rFonts w:ascii="Times New Roman" w:hAnsi="Times New Roman" w:cs="Times New Roman"/>
          <w:sz w:val="28"/>
          <w:szCs w:val="28"/>
          <w:lang w:val="uk-UA"/>
        </w:rPr>
        <w:lastRenderedPageBreak/>
        <w:t>охорону дитинства</w:t>
      </w:r>
      <w:r>
        <w:rPr>
          <w:rFonts w:ascii="Times New Roman" w:hAnsi="Times New Roman" w:cs="Times New Roman"/>
          <w:sz w:val="28"/>
          <w:szCs w:val="28"/>
          <w:lang w:val="uk-UA"/>
        </w:rPr>
        <w:t>»</w:t>
      </w:r>
      <w:r w:rsidR="00EA1DCC">
        <w:fldChar w:fldCharType="end"/>
      </w:r>
      <w:r w:rsidRPr="00BF4172">
        <w:rPr>
          <w:rFonts w:ascii="Times New Roman" w:hAnsi="Times New Roman" w:cs="Times New Roman"/>
          <w:sz w:val="28"/>
          <w:szCs w:val="28"/>
          <w:lang w:val="uk-UA"/>
        </w:rPr>
        <w:t xml:space="preserve">, </w:t>
      </w:r>
      <w:r w:rsidR="00EA1DCC">
        <w:fldChar w:fldCharType="begin"/>
      </w:r>
      <w:r w:rsidR="00EA1DCC">
        <w:instrText>HYPERLINK</w:instrText>
      </w:r>
      <w:r w:rsidR="00EA1DCC" w:rsidRPr="00DE6563">
        <w:rPr>
          <w:lang w:val="uk-UA"/>
        </w:rPr>
        <w:instrText xml:space="preserve"> "</w:instrText>
      </w:r>
      <w:r w:rsidR="00EA1DCC">
        <w:instrText>https</w:instrText>
      </w:r>
      <w:r w:rsidR="00EA1DCC" w:rsidRPr="00DE6563">
        <w:rPr>
          <w:lang w:val="uk-UA"/>
        </w:rPr>
        <w:instrText>://</w:instrText>
      </w:r>
      <w:r w:rsidR="00EA1DCC">
        <w:instrText>zakon</w:instrText>
      </w:r>
      <w:r w:rsidR="00EA1DCC" w:rsidRPr="00DE6563">
        <w:rPr>
          <w:lang w:val="uk-UA"/>
        </w:rPr>
        <w:instrText>.</w:instrText>
      </w:r>
      <w:r w:rsidR="00EA1DCC">
        <w:instrText>rada</w:instrText>
      </w:r>
      <w:r w:rsidR="00EA1DCC" w:rsidRPr="00DE6563">
        <w:rPr>
          <w:lang w:val="uk-UA"/>
        </w:rPr>
        <w:instrText>.</w:instrText>
      </w:r>
      <w:r w:rsidR="00EA1DCC">
        <w:instrText>gov</w:instrText>
      </w:r>
      <w:r w:rsidR="00EA1DCC" w:rsidRPr="00DE6563">
        <w:rPr>
          <w:lang w:val="uk-UA"/>
        </w:rPr>
        <w:instrText>.</w:instrText>
      </w:r>
      <w:r w:rsidR="00EA1DCC">
        <w:instrText>ua</w:instrText>
      </w:r>
      <w:r w:rsidR="00EA1DCC" w:rsidRPr="00DE6563">
        <w:rPr>
          <w:lang w:val="uk-UA"/>
        </w:rPr>
        <w:instrText>/</w:instrText>
      </w:r>
      <w:r w:rsidR="00EA1DCC">
        <w:instrText>laws</w:instrText>
      </w:r>
      <w:r w:rsidR="00EA1DCC" w:rsidRPr="00DE6563">
        <w:rPr>
          <w:lang w:val="uk-UA"/>
        </w:rPr>
        <w:instrText>/</w:instrText>
      </w:r>
      <w:r w:rsidR="00EA1DCC">
        <w:instrText>show</w:instrText>
      </w:r>
      <w:r w:rsidR="00EA1DCC" w:rsidRPr="00DE6563">
        <w:rPr>
          <w:lang w:val="uk-UA"/>
        </w:rPr>
        <w:instrText>/2961-15" \</w:instrText>
      </w:r>
      <w:r w:rsidR="00EA1DCC">
        <w:instrText>t</w:instrText>
      </w:r>
      <w:r w:rsidR="00EA1DCC" w:rsidRPr="00DE6563">
        <w:rPr>
          <w:lang w:val="uk-UA"/>
        </w:rPr>
        <w:instrText xml:space="preserve"> "_</w:instrText>
      </w:r>
      <w:r w:rsidR="00EA1DCC">
        <w:instrText>blank</w:instrText>
      </w:r>
      <w:r w:rsidR="00EA1DCC" w:rsidRPr="00DE6563">
        <w:rPr>
          <w:lang w:val="uk-UA"/>
        </w:rPr>
        <w:instrText>"</w:instrText>
      </w:r>
      <w:r w:rsidR="00EA1DCC">
        <w:fldChar w:fldCharType="separate"/>
      </w:r>
      <w:r>
        <w:rPr>
          <w:rFonts w:ascii="Times New Roman" w:hAnsi="Times New Roman" w:cs="Times New Roman"/>
          <w:sz w:val="28"/>
          <w:szCs w:val="28"/>
          <w:lang w:val="uk-UA"/>
        </w:rPr>
        <w:t>«</w:t>
      </w:r>
      <w:r w:rsidRPr="00BF4172">
        <w:rPr>
          <w:rFonts w:ascii="Times New Roman" w:hAnsi="Times New Roman" w:cs="Times New Roman"/>
          <w:sz w:val="28"/>
          <w:szCs w:val="28"/>
          <w:lang w:val="uk-UA"/>
        </w:rPr>
        <w:t>Про реабілітацію осіб з інвалідністю в Україні</w:t>
      </w:r>
      <w:r>
        <w:rPr>
          <w:rFonts w:ascii="Times New Roman" w:hAnsi="Times New Roman" w:cs="Times New Roman"/>
          <w:sz w:val="28"/>
          <w:szCs w:val="28"/>
          <w:lang w:val="uk-UA"/>
        </w:rPr>
        <w:t>»</w:t>
      </w:r>
      <w:r w:rsidR="00EA1DCC">
        <w:fldChar w:fldCharType="end"/>
      </w:r>
      <w:r w:rsidRPr="00BF4172">
        <w:rPr>
          <w:rFonts w:ascii="Times New Roman" w:hAnsi="Times New Roman" w:cs="Times New Roman"/>
          <w:sz w:val="28"/>
          <w:szCs w:val="28"/>
          <w:lang w:val="uk-UA"/>
        </w:rPr>
        <w:t xml:space="preserve">, постановами Кабінету Міністрів України, наказами Міністерства освіти і науки України, </w:t>
      </w:r>
      <w:r>
        <w:rPr>
          <w:rFonts w:ascii="Times New Roman" w:hAnsi="Times New Roman" w:cs="Times New Roman"/>
          <w:sz w:val="28"/>
          <w:szCs w:val="28"/>
          <w:lang w:val="uk-UA"/>
        </w:rPr>
        <w:t>«</w:t>
      </w:r>
      <w:r w:rsidR="00EA1DCC">
        <w:fldChar w:fldCharType="begin"/>
      </w:r>
      <w:r w:rsidR="00EA1DCC">
        <w:instrText>HYPERLINK</w:instrText>
      </w:r>
      <w:r w:rsidR="00EA1DCC" w:rsidRPr="00DE6563">
        <w:rPr>
          <w:lang w:val="uk-UA"/>
        </w:rPr>
        <w:instrText xml:space="preserve"> "</w:instrText>
      </w:r>
      <w:r w:rsidR="00EA1DCC">
        <w:instrText>https</w:instrText>
      </w:r>
      <w:r w:rsidR="00EA1DCC" w:rsidRPr="00DE6563">
        <w:rPr>
          <w:lang w:val="uk-UA"/>
        </w:rPr>
        <w:instrText>://</w:instrText>
      </w:r>
      <w:r w:rsidR="00EA1DCC">
        <w:instrText>zakon</w:instrText>
      </w:r>
      <w:r w:rsidR="00EA1DCC" w:rsidRPr="00DE6563">
        <w:rPr>
          <w:lang w:val="uk-UA"/>
        </w:rPr>
        <w:instrText>.</w:instrText>
      </w:r>
      <w:r w:rsidR="00EA1DCC">
        <w:instrText>rada</w:instrText>
      </w:r>
      <w:r w:rsidR="00EA1DCC" w:rsidRPr="00DE6563">
        <w:rPr>
          <w:lang w:val="uk-UA"/>
        </w:rPr>
        <w:instrText>.</w:instrText>
      </w:r>
      <w:r w:rsidR="00EA1DCC">
        <w:instrText>gov</w:instrText>
      </w:r>
      <w:r w:rsidR="00EA1DCC" w:rsidRPr="00DE6563">
        <w:rPr>
          <w:lang w:val="uk-UA"/>
        </w:rPr>
        <w:instrText>.</w:instrText>
      </w:r>
      <w:r w:rsidR="00EA1DCC">
        <w:instrText>ua</w:instrText>
      </w:r>
      <w:r w:rsidR="00EA1DCC" w:rsidRPr="00DE6563">
        <w:rPr>
          <w:lang w:val="uk-UA"/>
        </w:rPr>
        <w:instrText>/</w:instrText>
      </w:r>
      <w:r w:rsidR="00EA1DCC">
        <w:instrText>laws</w:instrText>
      </w:r>
      <w:r w:rsidR="00EA1DCC" w:rsidRPr="00DE6563">
        <w:rPr>
          <w:lang w:val="uk-UA"/>
        </w:rPr>
        <w:instrText>/</w:instrText>
      </w:r>
      <w:r w:rsidR="00EA1DCC">
        <w:instrText>show</w:instrText>
      </w:r>
      <w:r w:rsidR="00EA1DCC" w:rsidRPr="00DE6563">
        <w:rPr>
          <w:lang w:val="uk-UA"/>
        </w:rPr>
        <w:instrText>/2402-14" \</w:instrText>
      </w:r>
      <w:r w:rsidR="00EA1DCC">
        <w:instrText>t</w:instrText>
      </w:r>
      <w:r w:rsidR="00EA1DCC" w:rsidRPr="00DE6563">
        <w:rPr>
          <w:lang w:val="uk-UA"/>
        </w:rPr>
        <w:instrText xml:space="preserve"> "_</w:instrText>
      </w:r>
      <w:r w:rsidR="00EA1DCC">
        <w:instrText>blank</w:instrText>
      </w:r>
      <w:r w:rsidR="00EA1DCC" w:rsidRPr="00DE6563">
        <w:rPr>
          <w:lang w:val="uk-UA"/>
        </w:rPr>
        <w:instrText>"</w:instrText>
      </w:r>
      <w:r w:rsidR="00EA1DCC">
        <w:fldChar w:fldCharType="separate"/>
      </w:r>
      <w:r w:rsidRPr="009B364C">
        <w:rPr>
          <w:rFonts w:ascii="Times New Roman" w:hAnsi="Times New Roman" w:cs="Times New Roman"/>
          <w:sz w:val="28"/>
          <w:szCs w:val="28"/>
          <w:lang w:val="uk-UA"/>
        </w:rPr>
        <w:t>Положення про спеціальну школу</w:t>
      </w:r>
      <w:r w:rsidR="00EA1DCC">
        <w:fldChar w:fldCharType="end"/>
      </w:r>
      <w:r w:rsidRPr="009B364C">
        <w:rPr>
          <w:rStyle w:val="ae"/>
          <w:rFonts w:ascii="Times New Roman" w:eastAsia="Times New Roman" w:hAnsi="Times New Roman" w:cs="Times New Roman"/>
          <w:sz w:val="28"/>
          <w:szCs w:val="28"/>
          <w:lang w:val="uk-UA" w:eastAsia="en-US" w:bidi="he-IL"/>
        </w:rPr>
        <w:t>»</w:t>
      </w:r>
      <w:r w:rsidRPr="009B364C">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затвердженим постановою Кабінету Міністрів України від </w:t>
      </w:r>
      <w:r>
        <w:rPr>
          <w:rFonts w:ascii="Times New Roman" w:hAnsi="Times New Roman" w:cs="Times New Roman"/>
          <w:sz w:val="28"/>
          <w:szCs w:val="28"/>
          <w:lang w:val="uk-UA"/>
        </w:rPr>
        <w:t>0</w:t>
      </w:r>
      <w:r w:rsidRPr="00BF4172">
        <w:rPr>
          <w:rFonts w:ascii="Times New Roman" w:hAnsi="Times New Roman" w:cs="Times New Roman"/>
          <w:sz w:val="28"/>
          <w:szCs w:val="28"/>
          <w:lang w:val="uk-UA"/>
        </w:rPr>
        <w:t>6</w:t>
      </w:r>
      <w:r>
        <w:rPr>
          <w:rFonts w:ascii="Times New Roman" w:hAnsi="Times New Roman" w:cs="Times New Roman"/>
          <w:sz w:val="28"/>
          <w:szCs w:val="28"/>
          <w:lang w:val="uk-UA"/>
        </w:rPr>
        <w:t>.03.</w:t>
      </w:r>
      <w:r w:rsidRPr="00BF4172">
        <w:rPr>
          <w:rFonts w:ascii="Times New Roman" w:hAnsi="Times New Roman" w:cs="Times New Roman"/>
          <w:sz w:val="28"/>
          <w:szCs w:val="28"/>
          <w:lang w:val="uk-UA"/>
        </w:rPr>
        <w:t>2019 № 221(</w:t>
      </w:r>
      <w:r>
        <w:rPr>
          <w:rFonts w:ascii="Times New Roman" w:hAnsi="Times New Roman" w:cs="Times New Roman"/>
          <w:sz w:val="28"/>
          <w:szCs w:val="28"/>
          <w:lang w:val="uk-UA"/>
        </w:rPr>
        <w:t>зі змінами</w:t>
      </w:r>
      <w:r w:rsidRPr="00BF4172">
        <w:rPr>
          <w:rFonts w:ascii="Times New Roman" w:hAnsi="Times New Roman" w:cs="Times New Roman"/>
          <w:sz w:val="28"/>
          <w:szCs w:val="28"/>
          <w:lang w:val="uk-UA"/>
        </w:rPr>
        <w:t>), наказом Міністерства освіти і науки України від 01</w:t>
      </w:r>
      <w:r>
        <w:rPr>
          <w:rFonts w:ascii="Times New Roman" w:hAnsi="Times New Roman" w:cs="Times New Roman"/>
          <w:sz w:val="28"/>
          <w:szCs w:val="28"/>
          <w:lang w:val="uk-UA"/>
        </w:rPr>
        <w:t>.08.</w:t>
      </w:r>
      <w:r w:rsidRPr="00BF4172">
        <w:rPr>
          <w:rFonts w:ascii="Times New Roman" w:hAnsi="Times New Roman" w:cs="Times New Roman"/>
          <w:sz w:val="28"/>
          <w:szCs w:val="28"/>
          <w:lang w:val="uk-UA"/>
        </w:rPr>
        <w:t xml:space="preserve">2018 № 831 «Про порядок </w:t>
      </w:r>
      <w:r w:rsidRPr="00BF4172">
        <w:rPr>
          <w:rStyle w:val="rvts23"/>
          <w:rFonts w:ascii="Times New Roman" w:hAnsi="Times New Roman" w:cs="Times New Roman"/>
          <w:sz w:val="28"/>
          <w:szCs w:val="28"/>
          <w:bdr w:val="none" w:sz="0" w:space="0" w:color="auto" w:frame="1"/>
          <w:lang w:val="uk-UA"/>
        </w:rPr>
        <w:t xml:space="preserve">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w:t>
      </w:r>
      <w:r w:rsidRPr="00BF4172">
        <w:rPr>
          <w:rFonts w:ascii="Times New Roman" w:hAnsi="Times New Roman" w:cs="Times New Roman"/>
          <w:sz w:val="28"/>
          <w:szCs w:val="28"/>
          <w:lang w:val="uk-UA"/>
        </w:rPr>
        <w:t>іншими нормативно-правовими актами та цим  Статутом.</w:t>
      </w:r>
    </w:p>
    <w:p w:rsidR="00CD75CF" w:rsidRPr="003D1F42"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1.10</w:t>
      </w:r>
      <w:r>
        <w:rPr>
          <w:rFonts w:ascii="Times New Roman" w:eastAsia="Batang" w:hAnsi="Times New Roman" w:cs="Times New Roman"/>
          <w:sz w:val="28"/>
          <w:szCs w:val="28"/>
          <w:lang w:val="uk-UA"/>
        </w:rPr>
        <w:t>.</w:t>
      </w:r>
      <w:r w:rsidRPr="003D1F42">
        <w:rPr>
          <w:rFonts w:ascii="Times New Roman" w:eastAsia="Batang" w:hAnsi="Times New Roman" w:cs="Times New Roman"/>
          <w:sz w:val="28"/>
          <w:szCs w:val="28"/>
          <w:lang w:val="uk-UA"/>
        </w:rPr>
        <w:t xml:space="preserve">У </w:t>
      </w:r>
      <w:r w:rsidRPr="00BF4172">
        <w:rPr>
          <w:rFonts w:ascii="Times New Roman" w:eastAsia="Batang" w:hAnsi="Times New Roman" w:cs="Times New Roman"/>
          <w:sz w:val="28"/>
          <w:szCs w:val="28"/>
          <w:lang w:val="uk-UA"/>
        </w:rPr>
        <w:t xml:space="preserve">Спеціальній школі </w:t>
      </w:r>
      <w:r w:rsidRPr="003D1F42">
        <w:rPr>
          <w:rFonts w:ascii="Times New Roman" w:eastAsia="Batang" w:hAnsi="Times New Roman" w:cs="Times New Roman"/>
          <w:sz w:val="28"/>
          <w:szCs w:val="28"/>
          <w:lang w:val="uk-UA"/>
        </w:rPr>
        <w:t xml:space="preserve">визначена державна мова навчання. </w:t>
      </w:r>
    </w:p>
    <w:p w:rsidR="00CD75CF" w:rsidRPr="00BF4172"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1.11</w:t>
      </w:r>
      <w:r>
        <w:rPr>
          <w:rFonts w:ascii="Times New Roman" w:eastAsia="Batang" w:hAnsi="Times New Roman" w:cs="Times New Roman"/>
          <w:sz w:val="28"/>
          <w:szCs w:val="28"/>
          <w:lang w:val="uk-UA"/>
        </w:rPr>
        <w:t>.</w:t>
      </w:r>
      <w:r w:rsidRPr="00BF4172">
        <w:rPr>
          <w:rFonts w:ascii="Times New Roman" w:eastAsia="Batang" w:hAnsi="Times New Roman" w:cs="Times New Roman"/>
          <w:sz w:val="28"/>
          <w:szCs w:val="28"/>
          <w:lang w:val="uk-UA"/>
        </w:rPr>
        <w:t>Спеціальна школа</w:t>
      </w:r>
      <w:r w:rsidRPr="003D1F42">
        <w:rPr>
          <w:rFonts w:ascii="Times New Roman" w:eastAsia="Batang" w:hAnsi="Times New Roman" w:cs="Times New Roman"/>
          <w:sz w:val="28"/>
          <w:szCs w:val="28"/>
          <w:lang w:val="uk-UA"/>
        </w:rPr>
        <w:t xml:space="preserve"> має право:</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xml:space="preserve">- </w:t>
      </w:r>
      <w:r w:rsidRPr="003D1F42">
        <w:rPr>
          <w:rFonts w:ascii="Times New Roman" w:eastAsia="Batang" w:hAnsi="Times New Roman" w:cs="Times New Roman"/>
          <w:sz w:val="28"/>
          <w:szCs w:val="28"/>
          <w:lang w:val="uk-UA"/>
        </w:rPr>
        <w:t>проходити в установленому п</w:t>
      </w:r>
      <w:r w:rsidRPr="00BF4172">
        <w:rPr>
          <w:rFonts w:ascii="Times New Roman" w:eastAsia="Batang" w:hAnsi="Times New Roman" w:cs="Times New Roman"/>
          <w:sz w:val="28"/>
          <w:szCs w:val="28"/>
        </w:rPr>
        <w:t>орядку інституційн</w:t>
      </w:r>
      <w:r w:rsidRPr="00BF4172">
        <w:rPr>
          <w:rFonts w:ascii="Times New Roman" w:eastAsia="Batang" w:hAnsi="Times New Roman" w:cs="Times New Roman"/>
          <w:sz w:val="28"/>
          <w:szCs w:val="28"/>
          <w:lang w:val="uk-UA"/>
        </w:rPr>
        <w:t>ий</w:t>
      </w:r>
      <w:r w:rsidRPr="00BF4172">
        <w:rPr>
          <w:rFonts w:ascii="Times New Roman" w:eastAsia="Batang" w:hAnsi="Times New Roman" w:cs="Times New Roman"/>
          <w:sz w:val="28"/>
          <w:szCs w:val="28"/>
        </w:rPr>
        <w:t xml:space="preserve"> аудит;</w:t>
      </w:r>
    </w:p>
    <w:p w:rsidR="00CD75CF" w:rsidRPr="009B364C"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 xml:space="preserve">- </w:t>
      </w:r>
      <w:r w:rsidRPr="00BF4172">
        <w:rPr>
          <w:rFonts w:ascii="Times New Roman" w:eastAsia="Batang" w:hAnsi="Times New Roman" w:cs="Times New Roman"/>
          <w:sz w:val="28"/>
          <w:szCs w:val="28"/>
        </w:rPr>
        <w:t xml:space="preserve">визначати форми, методи і засоби організації освітнього процесу за погодженням із </w:t>
      </w:r>
      <w:r>
        <w:rPr>
          <w:rFonts w:ascii="Times New Roman" w:eastAsia="Batang" w:hAnsi="Times New Roman" w:cs="Times New Roman"/>
          <w:sz w:val="28"/>
          <w:szCs w:val="28"/>
          <w:lang w:val="uk-UA"/>
        </w:rPr>
        <w:t>З</w:t>
      </w:r>
      <w:r w:rsidRPr="00BF4172">
        <w:rPr>
          <w:rFonts w:ascii="Times New Roman" w:eastAsia="Batang" w:hAnsi="Times New Roman" w:cs="Times New Roman"/>
          <w:sz w:val="28"/>
          <w:szCs w:val="28"/>
        </w:rPr>
        <w:t>асновником</w:t>
      </w:r>
      <w:r>
        <w:rPr>
          <w:rFonts w:ascii="Times New Roman" w:eastAsia="Batang" w:hAnsi="Times New Roman" w:cs="Times New Roman"/>
          <w:sz w:val="28"/>
          <w:szCs w:val="28"/>
          <w:lang w:val="uk-UA"/>
        </w:rPr>
        <w:t>;</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розробляти освітню програму Спеціальної школи</w:t>
      </w:r>
      <w:r w:rsidRPr="00BF4172">
        <w:rPr>
          <w:rFonts w:ascii="Times New Roman" w:eastAsia="Batang" w:hAnsi="Times New Roman" w:cs="Times New Roman"/>
          <w:sz w:val="28"/>
          <w:szCs w:val="28"/>
        </w:rPr>
        <w:t>;</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xml:space="preserve">- </w:t>
      </w:r>
      <w:r w:rsidRPr="00BF4172">
        <w:rPr>
          <w:rFonts w:ascii="Times New Roman" w:eastAsia="Batang" w:hAnsi="Times New Roman" w:cs="Times New Roman"/>
          <w:sz w:val="28"/>
          <w:szCs w:val="28"/>
        </w:rPr>
        <w:t>використовувати різні форми морального і матеріального заохочення до учасників освітнього  процесу;</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xml:space="preserve">- </w:t>
      </w:r>
      <w:r w:rsidRPr="00BF4172">
        <w:rPr>
          <w:rFonts w:ascii="Times New Roman" w:eastAsia="Batang" w:hAnsi="Times New Roman" w:cs="Times New Roman"/>
          <w:sz w:val="28"/>
          <w:szCs w:val="28"/>
        </w:rPr>
        <w:t xml:space="preserve">бути власником і розпорядником рухомого і нерухомого майна згідно з законодавством України та власним </w:t>
      </w:r>
      <w:r>
        <w:rPr>
          <w:rFonts w:ascii="Times New Roman" w:eastAsia="Batang" w:hAnsi="Times New Roman" w:cs="Times New Roman"/>
          <w:sz w:val="28"/>
          <w:szCs w:val="28"/>
          <w:lang w:val="uk-UA"/>
        </w:rPr>
        <w:t>С</w:t>
      </w:r>
      <w:r w:rsidRPr="00BF4172">
        <w:rPr>
          <w:rFonts w:ascii="Times New Roman" w:eastAsia="Batang" w:hAnsi="Times New Roman" w:cs="Times New Roman"/>
          <w:sz w:val="28"/>
          <w:szCs w:val="28"/>
        </w:rPr>
        <w:t>татутом;</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xml:space="preserve">- </w:t>
      </w:r>
      <w:r w:rsidRPr="00BF4172">
        <w:rPr>
          <w:rFonts w:ascii="Times New Roman" w:eastAsia="Batang" w:hAnsi="Times New Roman" w:cs="Times New Roman"/>
          <w:sz w:val="28"/>
          <w:szCs w:val="28"/>
        </w:rPr>
        <w:t>отримувати кошти і матеріальні цінності від органів виконавчої влади, юридичних і фізичних осіб;</w:t>
      </w:r>
    </w:p>
    <w:p w:rsidR="00CD75CF" w:rsidRPr="008A2BD3"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 xml:space="preserve">- </w:t>
      </w:r>
      <w:r w:rsidRPr="00BF4172">
        <w:rPr>
          <w:rFonts w:ascii="Times New Roman" w:eastAsia="Batang" w:hAnsi="Times New Roman" w:cs="Times New Roman"/>
          <w:sz w:val="28"/>
          <w:szCs w:val="28"/>
        </w:rPr>
        <w:t>залишати у своєму розпорядженні і використовувати власні надходження у порядку</w:t>
      </w:r>
      <w:r>
        <w:rPr>
          <w:rFonts w:ascii="Times New Roman" w:eastAsia="Batang" w:hAnsi="Times New Roman" w:cs="Times New Roman"/>
          <w:sz w:val="28"/>
          <w:szCs w:val="28"/>
          <w:lang w:val="uk-UA"/>
        </w:rPr>
        <w:t>,</w:t>
      </w:r>
      <w:r w:rsidRPr="00BF4172">
        <w:rPr>
          <w:rFonts w:ascii="Times New Roman" w:eastAsia="Batang" w:hAnsi="Times New Roman" w:cs="Times New Roman"/>
          <w:sz w:val="28"/>
          <w:szCs w:val="28"/>
        </w:rPr>
        <w:t xml:space="preserve"> визначеному законодавством України</w:t>
      </w:r>
      <w:r>
        <w:rPr>
          <w:rFonts w:ascii="Times New Roman" w:eastAsia="Batang" w:hAnsi="Times New Roman" w:cs="Times New Roman"/>
          <w:sz w:val="28"/>
          <w:szCs w:val="28"/>
          <w:lang w:val="uk-UA"/>
        </w:rPr>
        <w:t>.</w:t>
      </w:r>
    </w:p>
    <w:p w:rsidR="00CD75CF" w:rsidRPr="00BF4172" w:rsidRDefault="00CD75CF" w:rsidP="00CD75CF">
      <w:pPr>
        <w:spacing w:after="0" w:line="240" w:lineRule="auto"/>
        <w:jc w:val="both"/>
        <w:outlineLvl w:val="3"/>
        <w:rPr>
          <w:rFonts w:ascii="Times New Roman" w:eastAsia="Batang" w:hAnsi="Times New Roman" w:cs="Times New Roman"/>
          <w:b/>
          <w:bCs/>
          <w:sz w:val="28"/>
          <w:szCs w:val="28"/>
          <w:lang w:val="ru-RU" w:eastAsia="ko-KR" w:bidi="ar-SA"/>
        </w:rPr>
      </w:pPr>
    </w:p>
    <w:p w:rsidR="00CD75CF" w:rsidRPr="00BF4172" w:rsidRDefault="00CD75CF" w:rsidP="00CD75CF">
      <w:pPr>
        <w:spacing w:after="0" w:line="240" w:lineRule="auto"/>
        <w:jc w:val="center"/>
        <w:outlineLvl w:val="3"/>
        <w:rPr>
          <w:rFonts w:ascii="Times New Roman" w:eastAsia="Batang" w:hAnsi="Times New Roman" w:cs="Times New Roman"/>
          <w:b/>
          <w:bCs/>
          <w:sz w:val="28"/>
          <w:szCs w:val="28"/>
          <w:lang w:val="ru-RU" w:eastAsia="ko-KR" w:bidi="ar-SA"/>
        </w:rPr>
      </w:pPr>
      <w:r w:rsidRPr="00BF4172">
        <w:rPr>
          <w:rFonts w:ascii="Times New Roman" w:eastAsia="Batang" w:hAnsi="Times New Roman" w:cs="Times New Roman"/>
          <w:b/>
          <w:bCs/>
          <w:sz w:val="28"/>
          <w:szCs w:val="28"/>
          <w:lang w:val="ru-RU" w:eastAsia="ko-KR" w:bidi="ar-SA"/>
        </w:rPr>
        <w:t>РОЗДІЛ ІІ</w:t>
      </w:r>
    </w:p>
    <w:p w:rsidR="00CD75CF" w:rsidRPr="00BF4172" w:rsidRDefault="00CD75CF" w:rsidP="00CD75CF">
      <w:pPr>
        <w:pStyle w:val="a4"/>
        <w:jc w:val="center"/>
        <w:rPr>
          <w:rFonts w:ascii="Times New Roman" w:eastAsia="Batang" w:hAnsi="Times New Roman" w:cs="Times New Roman"/>
          <w:b/>
          <w:sz w:val="28"/>
          <w:szCs w:val="28"/>
          <w:lang w:val="uk-UA"/>
        </w:rPr>
      </w:pPr>
      <w:r w:rsidRPr="00BF4172">
        <w:rPr>
          <w:rFonts w:ascii="Times New Roman" w:eastAsia="Batang" w:hAnsi="Times New Roman" w:cs="Times New Roman"/>
          <w:b/>
          <w:sz w:val="28"/>
          <w:szCs w:val="28"/>
          <w:lang w:val="uk-UA"/>
        </w:rPr>
        <w:t>МЕТА ТА ПРЕДМЕТ ДІЯЛЬНОСТІ</w:t>
      </w:r>
    </w:p>
    <w:p w:rsidR="00CD75CF" w:rsidRPr="00BF4172" w:rsidRDefault="00CD75CF" w:rsidP="00CD75CF">
      <w:pPr>
        <w:pStyle w:val="a4"/>
        <w:jc w:val="center"/>
        <w:rPr>
          <w:rFonts w:ascii="Times New Roman" w:eastAsia="Batang" w:hAnsi="Times New Roman" w:cs="Times New Roman"/>
          <w:sz w:val="28"/>
          <w:szCs w:val="28"/>
        </w:rPr>
      </w:pP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eastAsia="Batang" w:hAnsi="Times New Roman" w:cs="Times New Roman"/>
          <w:sz w:val="28"/>
          <w:szCs w:val="28"/>
          <w:lang w:val="uk-UA"/>
        </w:rPr>
        <w:t xml:space="preserve">2.1. </w:t>
      </w:r>
      <w:r w:rsidRPr="00BF4172">
        <w:rPr>
          <w:rFonts w:ascii="Times New Roman" w:hAnsi="Times New Roman" w:cs="Times New Roman"/>
          <w:sz w:val="28"/>
          <w:szCs w:val="28"/>
          <w:lang w:eastAsia="uk-UA"/>
        </w:rPr>
        <w:t xml:space="preserve">Основними завданнями </w:t>
      </w:r>
      <w:r>
        <w:rPr>
          <w:rFonts w:ascii="Times New Roman" w:hAnsi="Times New Roman" w:cs="Times New Roman"/>
          <w:sz w:val="28"/>
          <w:szCs w:val="28"/>
          <w:lang w:val="uk-UA" w:eastAsia="uk-UA"/>
        </w:rPr>
        <w:t>С</w:t>
      </w:r>
      <w:r w:rsidRPr="00BF4172">
        <w:rPr>
          <w:rFonts w:ascii="Times New Roman" w:hAnsi="Times New Roman" w:cs="Times New Roman"/>
          <w:sz w:val="28"/>
          <w:szCs w:val="28"/>
          <w:lang w:eastAsia="uk-UA"/>
        </w:rPr>
        <w:t>пеціальної школи є:</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1) забезпечення здобуття учнями (вихованцями) загальної середньої освіти на одному чи кількох її рівнях та/або дошкільної (за наявності дошкільного підрозділу) освіти з урахуванням їх індивідуальних потреб, можливостей, здібностей та інтересів відповідно до державних стандартів;</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2) створення умов для здобуття освіти учнями (вихованцями)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 (вихованців);</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3) забезпечення системного психолого-педагогічного супроводу учнів (вихованців);</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 xml:space="preserve">4) надання психолого-педагогічних та корекційно-розвиткових послуг (допомоги) учням (вихованцям) та дітям, які не є учнями (вихованцями) </w:t>
      </w:r>
      <w:r>
        <w:rPr>
          <w:rFonts w:ascii="Times New Roman" w:hAnsi="Times New Roman" w:cs="Times New Roman"/>
          <w:sz w:val="28"/>
          <w:szCs w:val="28"/>
          <w:lang w:eastAsia="uk-UA" w:bidi="ar-SA"/>
        </w:rPr>
        <w:t>С</w:t>
      </w:r>
      <w:r w:rsidRPr="00BF4172">
        <w:rPr>
          <w:rFonts w:ascii="Times New Roman" w:hAnsi="Times New Roman" w:cs="Times New Roman"/>
          <w:sz w:val="28"/>
          <w:szCs w:val="28"/>
          <w:lang w:eastAsia="uk-UA" w:bidi="ar-SA"/>
        </w:rPr>
        <w:t>пеціальної школи;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5) забезпечення навчання учнів (вихованців) за допомогою найбільш прийнятних для них методів і способів спілкування в освітньому середовищі, які максимально сприяють засвоєнню знань і соціальному розвитку, використання в освітньому процесі української жестової мови, шрифту Брайля, допоміжних засобів для навчання, засобів альтернативної комунікації тощо;</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 xml:space="preserve">6) викладання навчальних предметів (інтегрованих курсів) з урахуванням можливостей та потреб учнів способами, що є найбільш прийнятними для учнів </w:t>
      </w:r>
      <w:r w:rsidRPr="00BF4172">
        <w:rPr>
          <w:rFonts w:ascii="Times New Roman" w:hAnsi="Times New Roman" w:cs="Times New Roman"/>
          <w:sz w:val="28"/>
          <w:szCs w:val="28"/>
          <w:lang w:eastAsia="uk-UA" w:bidi="ar-SA"/>
        </w:rPr>
        <w:lastRenderedPageBreak/>
        <w:t>спеціальної школи, у тому числі шляхом адаптації/модифікації змісту навчальних предметів (інтегрованих курсів), використання допоміжних засобів для навчання;</w:t>
      </w:r>
    </w:p>
    <w:p w:rsidR="00CD75CF" w:rsidRPr="00635499"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 xml:space="preserve">7) організація освітнього процесу, що ґрунтується на загальнолюдських цінностях, визначених </w:t>
      </w:r>
      <w:r>
        <w:rPr>
          <w:rFonts w:ascii="Times New Roman" w:hAnsi="Times New Roman" w:cs="Times New Roman"/>
          <w:sz w:val="28"/>
          <w:szCs w:val="28"/>
          <w:lang w:eastAsia="uk-UA" w:bidi="ar-SA"/>
        </w:rPr>
        <w:t>з</w:t>
      </w:r>
      <w:r w:rsidRPr="00BF4172">
        <w:rPr>
          <w:rFonts w:ascii="Times New Roman" w:hAnsi="Times New Roman" w:cs="Times New Roman"/>
          <w:sz w:val="28"/>
          <w:szCs w:val="28"/>
          <w:lang w:eastAsia="uk-UA" w:bidi="ar-SA"/>
        </w:rPr>
        <w:t>аконами України</w:t>
      </w:r>
      <w:hyperlink r:id="rId8" w:tgtFrame="_blank" w:history="1">
        <w:r>
          <w:rPr>
            <w:rFonts w:ascii="Times New Roman" w:hAnsi="Times New Roman" w:cs="Times New Roman"/>
            <w:sz w:val="28"/>
            <w:szCs w:val="28"/>
            <w:lang w:eastAsia="uk-UA" w:bidi="ar-SA"/>
          </w:rPr>
          <w:t>«</w:t>
        </w:r>
        <w:r w:rsidRPr="00635499">
          <w:rPr>
            <w:rFonts w:ascii="Times New Roman" w:hAnsi="Times New Roman" w:cs="Times New Roman"/>
            <w:sz w:val="28"/>
            <w:szCs w:val="28"/>
            <w:lang w:eastAsia="uk-UA" w:bidi="ar-SA"/>
          </w:rPr>
          <w:t>Про освіту</w:t>
        </w:r>
        <w:r>
          <w:rPr>
            <w:rFonts w:ascii="Times New Roman" w:hAnsi="Times New Roman" w:cs="Times New Roman"/>
            <w:sz w:val="28"/>
            <w:szCs w:val="28"/>
            <w:lang w:eastAsia="uk-UA" w:bidi="ar-SA"/>
          </w:rPr>
          <w:t>»</w:t>
        </w:r>
      </w:hyperlink>
      <w:r w:rsidRPr="00635499">
        <w:rPr>
          <w:rFonts w:ascii="Times New Roman" w:hAnsi="Times New Roman" w:cs="Times New Roman"/>
          <w:sz w:val="28"/>
          <w:szCs w:val="28"/>
          <w:lang w:eastAsia="uk-UA" w:bidi="ar-SA"/>
        </w:rPr>
        <w:t>,</w:t>
      </w:r>
      <w:hyperlink r:id="rId9" w:tgtFrame="_blank" w:history="1">
        <w:r>
          <w:rPr>
            <w:rFonts w:ascii="Times New Roman" w:hAnsi="Times New Roman" w:cs="Times New Roman"/>
            <w:sz w:val="28"/>
            <w:szCs w:val="28"/>
            <w:lang w:eastAsia="uk-UA" w:bidi="ar-SA"/>
          </w:rPr>
          <w:t>«</w:t>
        </w:r>
        <w:r w:rsidRPr="00635499">
          <w:rPr>
            <w:rFonts w:ascii="Times New Roman" w:hAnsi="Times New Roman" w:cs="Times New Roman"/>
            <w:sz w:val="28"/>
            <w:szCs w:val="28"/>
            <w:lang w:eastAsia="uk-UA" w:bidi="ar-SA"/>
          </w:rPr>
          <w:t>Про повну загальну середню освіту</w:t>
        </w:r>
        <w:r>
          <w:rPr>
            <w:rFonts w:ascii="Times New Roman" w:hAnsi="Times New Roman" w:cs="Times New Roman"/>
            <w:sz w:val="28"/>
            <w:szCs w:val="28"/>
            <w:lang w:eastAsia="uk-UA" w:bidi="ar-SA"/>
          </w:rPr>
          <w:t>»</w:t>
        </w:r>
      </w:hyperlink>
      <w:r w:rsidRPr="00635499">
        <w:rPr>
          <w:rFonts w:ascii="Times New Roman" w:hAnsi="Times New Roman" w:cs="Times New Roman"/>
          <w:sz w:val="28"/>
          <w:szCs w:val="28"/>
          <w:lang w:eastAsia="uk-UA" w:bidi="ar-SA"/>
        </w:rPr>
        <w:t>,</w:t>
      </w:r>
      <w:hyperlink r:id="rId10" w:tgtFrame="_blank" w:history="1">
        <w:r>
          <w:rPr>
            <w:rFonts w:ascii="Times New Roman" w:hAnsi="Times New Roman" w:cs="Times New Roman"/>
            <w:sz w:val="28"/>
            <w:szCs w:val="28"/>
            <w:lang w:eastAsia="uk-UA" w:bidi="ar-SA"/>
          </w:rPr>
          <w:t>«</w:t>
        </w:r>
        <w:r w:rsidRPr="00635499">
          <w:rPr>
            <w:rFonts w:ascii="Times New Roman" w:hAnsi="Times New Roman" w:cs="Times New Roman"/>
            <w:sz w:val="28"/>
            <w:szCs w:val="28"/>
            <w:lang w:eastAsia="uk-UA" w:bidi="ar-SA"/>
          </w:rPr>
          <w:t>Про дошкільну освіту</w:t>
        </w:r>
        <w:r>
          <w:rPr>
            <w:rFonts w:ascii="Times New Roman" w:hAnsi="Times New Roman" w:cs="Times New Roman"/>
            <w:sz w:val="28"/>
            <w:szCs w:val="28"/>
            <w:lang w:eastAsia="uk-UA" w:bidi="ar-SA"/>
          </w:rPr>
          <w:t>»</w:t>
        </w:r>
      </w:hyperlink>
      <w:r w:rsidRPr="00635499">
        <w:rPr>
          <w:rFonts w:ascii="Times New Roman" w:hAnsi="Times New Roman" w:cs="Times New Roman"/>
          <w:sz w:val="28"/>
          <w:szCs w:val="28"/>
          <w:lang w:eastAsia="uk-UA" w:bidi="ar-SA"/>
        </w:rPr>
        <w:t>та</w:t>
      </w:r>
      <w:hyperlink r:id="rId11" w:tgtFrame="_blank" w:history="1">
        <w:r>
          <w:rPr>
            <w:rFonts w:ascii="Times New Roman" w:hAnsi="Times New Roman" w:cs="Times New Roman"/>
            <w:sz w:val="28"/>
            <w:szCs w:val="28"/>
            <w:lang w:eastAsia="uk-UA" w:bidi="ar-SA"/>
          </w:rPr>
          <w:t>«</w:t>
        </w:r>
        <w:r w:rsidRPr="00635499">
          <w:rPr>
            <w:rFonts w:ascii="Times New Roman" w:hAnsi="Times New Roman" w:cs="Times New Roman"/>
            <w:sz w:val="28"/>
            <w:szCs w:val="28"/>
            <w:lang w:eastAsia="uk-UA" w:bidi="ar-SA"/>
          </w:rPr>
          <w:t>Про забезпечення рівних прав та можливостей жінок і чоловіків</w:t>
        </w:r>
        <w:r>
          <w:rPr>
            <w:rFonts w:ascii="Times New Roman" w:hAnsi="Times New Roman" w:cs="Times New Roman"/>
            <w:sz w:val="28"/>
            <w:szCs w:val="28"/>
            <w:lang w:eastAsia="uk-UA" w:bidi="ar-SA"/>
          </w:rPr>
          <w:t>»</w:t>
        </w:r>
      </w:hyperlink>
      <w:r w:rsidRPr="00635499">
        <w:rPr>
          <w:rFonts w:ascii="Times New Roman" w:hAnsi="Times New Roman" w:cs="Times New Roman"/>
          <w:sz w:val="28"/>
          <w:szCs w:val="28"/>
          <w:lang w:eastAsia="uk-UA" w:bidi="ar-SA"/>
        </w:rPr>
        <w:t>;</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bookmarkStart w:id="3" w:name="n442"/>
      <w:bookmarkEnd w:id="3"/>
      <w:r w:rsidRPr="00BF4172">
        <w:rPr>
          <w:rFonts w:ascii="Times New Roman" w:hAnsi="Times New Roman" w:cs="Times New Roman"/>
          <w:sz w:val="28"/>
          <w:szCs w:val="28"/>
          <w:lang w:eastAsia="uk-UA" w:bidi="ar-SA"/>
        </w:rPr>
        <w:t>8) засвоєння учнями (вихованцями) норм етики та загальнолюдської моралі, міжособистісного спілкування, основ гігієни та здорового способу життя;</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9) сприяння набуттю ключових компетентностей учнями (вихованцями);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10) формування компетентностей для подальшого самостійного життя, забезпечення розвитку природних здібностей і обдарувань, творчого та критичного мислення, соціалізації учнів (вихованців);</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11) сприяння всебічному розвитку учнів (вихованців);</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12) надання консультацій батькам (іншим законним представникам) учнів (вихованців) та їх активне залучення до освітнього процесу.</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2.2. Спеціальна школа повинна:</w:t>
      </w:r>
    </w:p>
    <w:p w:rsidR="00CD75CF" w:rsidRPr="009374D9"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9374D9">
        <w:rPr>
          <w:rFonts w:ascii="Times New Roman" w:hAnsi="Times New Roman" w:cs="Times New Roman"/>
          <w:sz w:val="28"/>
          <w:szCs w:val="28"/>
          <w:lang w:eastAsia="uk-UA" w:bidi="ar-SA"/>
        </w:rPr>
        <w:t>забезпечувати здобуття освіти учнями (вихованцями) відповідно до державного стандарту дошкільної освіти (за наявності дошкільного підрозділу) та державних стандартів повної загальної середньої освіти;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мати кабінети з обладнанням та засобами для надання психолого-педагогічних та корекційно-розвиткових послуг відповідно до особливостей контингенту учнів (вихованців) та напряму (профілю) діяльності спеціальної школи;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забезпечувати реалізацію корекційно-розвиткового складника освітньої програми та надавати психолого-педагогічні та корекційно-розвиткові послуги (допомогу);</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створювати групи подовженого дня для виконання освітньої програми спеціальної школи;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використовувати систему автоматизації роботи інклюзивно-ресурсних центрів відповідно до</w:t>
      </w:r>
      <w:r w:rsidRPr="00DA2BA2">
        <w:rPr>
          <w:rFonts w:ascii="Times New Roman" w:hAnsi="Times New Roman" w:cs="Times New Roman"/>
          <w:sz w:val="28"/>
          <w:szCs w:val="28"/>
          <w:lang w:eastAsia="uk-UA" w:bidi="ar-SA"/>
        </w:rPr>
        <w:t xml:space="preserve"> </w:t>
      </w:r>
      <w:hyperlink r:id="rId12" w:anchor="n16" w:tgtFrame="_blank" w:history="1">
        <w:r w:rsidRPr="00BF4172">
          <w:rPr>
            <w:rFonts w:ascii="Times New Roman" w:hAnsi="Times New Roman" w:cs="Times New Roman"/>
            <w:sz w:val="28"/>
            <w:szCs w:val="28"/>
            <w:lang w:eastAsia="uk-UA" w:bidi="ar-SA"/>
          </w:rPr>
          <w:t>Положення про систему автоматизації роботи інклюзивно-ресурсних центрів</w:t>
        </w:r>
      </w:hyperlink>
      <w:r w:rsidRPr="00BF4172">
        <w:rPr>
          <w:rFonts w:ascii="Times New Roman" w:hAnsi="Times New Roman" w:cs="Times New Roman"/>
          <w:sz w:val="28"/>
          <w:szCs w:val="28"/>
          <w:lang w:eastAsia="uk-UA" w:bidi="ar-SA"/>
        </w:rPr>
        <w:t>, затвердженого наказом М</w:t>
      </w:r>
      <w:r>
        <w:rPr>
          <w:rFonts w:ascii="Times New Roman" w:hAnsi="Times New Roman" w:cs="Times New Roman"/>
          <w:sz w:val="28"/>
          <w:szCs w:val="28"/>
          <w:lang w:eastAsia="uk-UA" w:bidi="ar-SA"/>
        </w:rPr>
        <w:t>іністерства освіти і науки України</w:t>
      </w:r>
      <w:r w:rsidRPr="00BF4172">
        <w:rPr>
          <w:rFonts w:ascii="Times New Roman" w:hAnsi="Times New Roman" w:cs="Times New Roman"/>
          <w:sz w:val="28"/>
          <w:szCs w:val="28"/>
          <w:lang w:eastAsia="uk-UA" w:bidi="ar-SA"/>
        </w:rPr>
        <w:t>.</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lang w:val="uk-UA"/>
        </w:rPr>
        <w:t xml:space="preserve">2.3. </w:t>
      </w:r>
      <w:r w:rsidRPr="00BF4172">
        <w:rPr>
          <w:rFonts w:ascii="Times New Roman" w:hAnsi="Times New Roman" w:cs="Times New Roman"/>
          <w:sz w:val="28"/>
          <w:szCs w:val="28"/>
        </w:rPr>
        <w:t>В</w:t>
      </w:r>
      <w:r w:rsidRPr="00DA2BA2">
        <w:rPr>
          <w:rFonts w:ascii="Times New Roman" w:hAnsi="Times New Roman" w:cs="Times New Roman"/>
          <w:sz w:val="28"/>
          <w:szCs w:val="28"/>
        </w:rPr>
        <w:t xml:space="preserve"> </w:t>
      </w:r>
      <w:r w:rsidRPr="00BF4172">
        <w:rPr>
          <w:rFonts w:ascii="Times New Roman" w:eastAsia="Batang" w:hAnsi="Times New Roman" w:cs="Times New Roman"/>
          <w:sz w:val="28"/>
          <w:szCs w:val="28"/>
          <w:lang w:val="uk-UA"/>
        </w:rPr>
        <w:t>С</w:t>
      </w:r>
      <w:r>
        <w:rPr>
          <w:rFonts w:ascii="Times New Roman" w:eastAsia="Batang" w:hAnsi="Times New Roman" w:cs="Times New Roman"/>
          <w:sz w:val="28"/>
          <w:szCs w:val="28"/>
          <w:lang w:val="uk-UA"/>
        </w:rPr>
        <w:t xml:space="preserve">пеціальній </w:t>
      </w:r>
      <w:r w:rsidRPr="00BF4172">
        <w:rPr>
          <w:rFonts w:ascii="Times New Roman" w:eastAsia="Batang" w:hAnsi="Times New Roman" w:cs="Times New Roman"/>
          <w:sz w:val="28"/>
          <w:szCs w:val="28"/>
          <w:lang w:val="uk-UA"/>
        </w:rPr>
        <w:t xml:space="preserve">школі </w:t>
      </w:r>
      <w:r w:rsidRPr="00BF4172">
        <w:rPr>
          <w:rFonts w:ascii="Times New Roman" w:hAnsi="Times New Roman" w:cs="Times New Roman"/>
          <w:sz w:val="28"/>
          <w:szCs w:val="28"/>
        </w:rPr>
        <w:t>особлива увага приділяється:</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rPr>
        <w:t>визначенню оптимальних можливостей практичного використання зорових функцій кожним учнем (вихованцем);</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особливостям зорового сприймання н</w:t>
      </w:r>
      <w:r>
        <w:rPr>
          <w:rFonts w:ascii="Times New Roman" w:hAnsi="Times New Roman" w:cs="Times New Roman"/>
          <w:sz w:val="28"/>
          <w:szCs w:val="28"/>
        </w:rPr>
        <w:t xml:space="preserve">аочно-дидактичного матеріалу </w:t>
      </w:r>
      <w:r w:rsidRPr="00BF4172">
        <w:rPr>
          <w:rFonts w:ascii="Times New Roman" w:hAnsi="Times New Roman" w:cs="Times New Roman"/>
          <w:sz w:val="28"/>
          <w:szCs w:val="28"/>
        </w:rPr>
        <w:t>шляхом проведення спеціальних занять з розвитку зорового сприймання;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дозуванню зорового та фізичного навантажень;</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підбору оптимальної оптичної (луп, електронних збільшувачів тощо) та неоптичної (лінеатур) корекції;</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спеціальних зошитів, контрольних тестів з друкованою основою тощо;</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використання комплексів вправ зорової гімнастики.</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2.4. Здобуття певного рівня освіти та отримання корекційно-розвиткових послуг у Спеціальній школі учнями (вихованцями) здійснюється безоплатно за рахунок державного та місцевих бюджетів, інших джерел, не заборонених </w:t>
      </w:r>
      <w:r w:rsidRPr="00BF4172">
        <w:rPr>
          <w:rFonts w:ascii="Times New Roman" w:hAnsi="Times New Roman" w:cs="Times New Roman"/>
          <w:sz w:val="28"/>
          <w:szCs w:val="28"/>
        </w:rPr>
        <w:lastRenderedPageBreak/>
        <w:t>законодавством</w:t>
      </w:r>
      <w:bookmarkStart w:id="4" w:name="n23"/>
      <w:bookmarkEnd w:id="4"/>
      <w:r w:rsidRPr="00BF4172">
        <w:rPr>
          <w:rFonts w:ascii="Times New Roman" w:hAnsi="Times New Roman" w:cs="Times New Roman"/>
          <w:sz w:val="28"/>
          <w:szCs w:val="28"/>
        </w:rPr>
        <w:t>.  Учні (вихованці) з числа дітей з інвалідністю користуються пільгами, встановленими законодавством для осіб з інвалідністю.</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2.5. Спеціальна школа несе відповідальність перед суспільством і державою за:</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безпечні умови освітньої діяльності;</w:t>
      </w:r>
    </w:p>
    <w:p w:rsidR="00CD75CF" w:rsidRPr="00BF4172" w:rsidRDefault="00CD75CF" w:rsidP="00CD75CF">
      <w:pPr>
        <w:tabs>
          <w:tab w:val="left" w:pos="851"/>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дотримання державних стандартів освіти;</w:t>
      </w:r>
    </w:p>
    <w:p w:rsidR="00CD75CF" w:rsidRPr="00BF4172" w:rsidRDefault="00CD75CF" w:rsidP="00CD75CF">
      <w:pPr>
        <w:tabs>
          <w:tab w:val="left" w:pos="851"/>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дотримання договірних зобов’язань з іншими суб’єктами освітньої, виробничої діяльності;</w:t>
      </w:r>
    </w:p>
    <w:p w:rsidR="00CD75CF" w:rsidRPr="00117489" w:rsidRDefault="00CD75CF" w:rsidP="00CD75CF">
      <w:pPr>
        <w:tabs>
          <w:tab w:val="left" w:pos="851"/>
        </w:tabs>
        <w:spacing w:after="0" w:line="240" w:lineRule="auto"/>
        <w:ind w:firstLine="567"/>
        <w:jc w:val="both"/>
        <w:rPr>
          <w:rFonts w:ascii="Times New Roman" w:hAnsi="Times New Roman" w:cs="Times New Roman"/>
          <w:color w:val="FF0000"/>
          <w:sz w:val="28"/>
          <w:szCs w:val="28"/>
        </w:rPr>
      </w:pPr>
      <w:r w:rsidRPr="0061361A">
        <w:rPr>
          <w:rFonts w:ascii="Times New Roman" w:hAnsi="Times New Roman" w:cs="Times New Roman"/>
          <w:sz w:val="28"/>
          <w:szCs w:val="28"/>
        </w:rPr>
        <w:t>дотримання умов, що визначаються за результатами атестації;</w:t>
      </w:r>
    </w:p>
    <w:p w:rsidR="00CD75CF" w:rsidRPr="00BF4172" w:rsidRDefault="00CD75CF" w:rsidP="00CD75CF">
      <w:pPr>
        <w:tabs>
          <w:tab w:val="left" w:pos="851"/>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створення безпечних умов освітньої, корекційно-відновлювальної діяльності;</w:t>
      </w:r>
    </w:p>
    <w:p w:rsidR="00CD75CF" w:rsidRPr="004F6ED9" w:rsidRDefault="00CD75CF" w:rsidP="00CD75C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дотримання </w:t>
      </w:r>
      <w:r w:rsidRPr="00BF4172">
        <w:rPr>
          <w:rFonts w:ascii="Times New Roman" w:hAnsi="Times New Roman" w:cs="Times New Roman"/>
          <w:sz w:val="28"/>
          <w:szCs w:val="28"/>
        </w:rPr>
        <w:t>фінансової дисципліни.</w:t>
      </w:r>
    </w:p>
    <w:p w:rsidR="00CD75CF" w:rsidRPr="00BF4172" w:rsidRDefault="00CD75CF" w:rsidP="00CD75CF">
      <w:pPr>
        <w:tabs>
          <w:tab w:val="num" w:pos="0"/>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2.6. У С</w:t>
      </w:r>
      <w:r>
        <w:rPr>
          <w:rFonts w:ascii="Times New Roman" w:hAnsi="Times New Roman" w:cs="Times New Roman"/>
          <w:sz w:val="28"/>
          <w:szCs w:val="28"/>
        </w:rPr>
        <w:t xml:space="preserve">пеціальній школі </w:t>
      </w:r>
      <w:r w:rsidRPr="00BF4172">
        <w:rPr>
          <w:rFonts w:ascii="Times New Roman" w:hAnsi="Times New Roman" w:cs="Times New Roman"/>
          <w:sz w:val="28"/>
          <w:szCs w:val="28"/>
        </w:rPr>
        <w:t>створюються та функціонують:</w:t>
      </w:r>
    </w:p>
    <w:p w:rsidR="00CD75CF" w:rsidRPr="005E748A" w:rsidRDefault="00CD75CF" w:rsidP="00CD75CF">
      <w:pPr>
        <w:spacing w:after="0" w:line="240" w:lineRule="auto"/>
        <w:ind w:firstLine="567"/>
        <w:jc w:val="both"/>
        <w:rPr>
          <w:rFonts w:ascii="Times New Roman" w:hAnsi="Times New Roman" w:cs="Times New Roman"/>
          <w:sz w:val="28"/>
          <w:szCs w:val="28"/>
        </w:rPr>
      </w:pPr>
      <w:r w:rsidRPr="005E748A">
        <w:rPr>
          <w:rFonts w:ascii="Times New Roman" w:hAnsi="Times New Roman" w:cs="Times New Roman"/>
          <w:sz w:val="28"/>
          <w:szCs w:val="28"/>
        </w:rPr>
        <w:t>педагогічна рада;</w:t>
      </w:r>
    </w:p>
    <w:p w:rsidR="00CD75CF" w:rsidRPr="005E748A" w:rsidRDefault="00CD75CF" w:rsidP="00CD75CF">
      <w:pPr>
        <w:spacing w:after="0" w:line="240" w:lineRule="auto"/>
        <w:ind w:firstLine="567"/>
        <w:jc w:val="both"/>
        <w:rPr>
          <w:rFonts w:ascii="Times New Roman" w:hAnsi="Times New Roman" w:cs="Times New Roman"/>
          <w:sz w:val="28"/>
          <w:szCs w:val="28"/>
        </w:rPr>
      </w:pPr>
      <w:r w:rsidRPr="005E748A">
        <w:rPr>
          <w:rFonts w:ascii="Times New Roman" w:hAnsi="Times New Roman" w:cs="Times New Roman"/>
          <w:sz w:val="28"/>
          <w:szCs w:val="28"/>
        </w:rPr>
        <w:t>піклувальна рада спеціальної школи;</w:t>
      </w:r>
    </w:p>
    <w:p w:rsidR="00CD75CF" w:rsidRPr="005E748A" w:rsidRDefault="00CD75CF" w:rsidP="00CD75CF">
      <w:pPr>
        <w:spacing w:after="0" w:line="240" w:lineRule="auto"/>
        <w:ind w:firstLine="567"/>
        <w:jc w:val="both"/>
        <w:rPr>
          <w:rFonts w:ascii="Times New Roman" w:hAnsi="Times New Roman" w:cs="Times New Roman"/>
          <w:sz w:val="28"/>
          <w:szCs w:val="28"/>
        </w:rPr>
      </w:pPr>
      <w:r w:rsidRPr="005E748A">
        <w:rPr>
          <w:rFonts w:ascii="Times New Roman" w:hAnsi="Times New Roman" w:cs="Times New Roman"/>
          <w:sz w:val="28"/>
          <w:szCs w:val="28"/>
        </w:rPr>
        <w:t>соціально-психологічна служба;</w:t>
      </w:r>
    </w:p>
    <w:p w:rsidR="00CD75CF" w:rsidRPr="005E748A" w:rsidRDefault="00CD75CF" w:rsidP="00CD75CF">
      <w:pPr>
        <w:spacing w:after="0" w:line="240" w:lineRule="auto"/>
        <w:ind w:firstLine="567"/>
        <w:jc w:val="both"/>
        <w:rPr>
          <w:rFonts w:ascii="Times New Roman" w:hAnsi="Times New Roman" w:cs="Times New Roman"/>
          <w:sz w:val="28"/>
          <w:szCs w:val="28"/>
        </w:rPr>
      </w:pPr>
      <w:r w:rsidRPr="005E748A">
        <w:rPr>
          <w:rFonts w:ascii="Times New Roman" w:hAnsi="Times New Roman" w:cs="Times New Roman"/>
          <w:sz w:val="28"/>
          <w:szCs w:val="28"/>
        </w:rPr>
        <w:t>психолого-педагогічний консиліум;</w:t>
      </w:r>
    </w:p>
    <w:p w:rsidR="00CD75CF" w:rsidRPr="004F6ED9"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творчі групи та інші форми професійної взаємодії педагогічних працівників відповідно до потреб розвитку спеціальної школи.</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eastAsia="Batang" w:hAnsi="Times New Roman" w:cs="Times New Roman"/>
          <w:sz w:val="28"/>
          <w:szCs w:val="28"/>
          <w:lang w:val="uk-UA"/>
        </w:rPr>
        <w:t>2.7.Медичне обслуговування учнів (вихованців) та відповідні умови для й</w:t>
      </w:r>
      <w:r>
        <w:rPr>
          <w:rFonts w:ascii="Times New Roman" w:eastAsia="Batang" w:hAnsi="Times New Roman" w:cs="Times New Roman"/>
          <w:sz w:val="28"/>
          <w:szCs w:val="28"/>
          <w:lang w:val="uk-UA"/>
        </w:rPr>
        <w:t>ого організації забезпечуються З</w:t>
      </w:r>
      <w:r w:rsidRPr="00BF4172">
        <w:rPr>
          <w:rFonts w:ascii="Times New Roman" w:eastAsia="Batang" w:hAnsi="Times New Roman" w:cs="Times New Roman"/>
          <w:sz w:val="28"/>
          <w:szCs w:val="28"/>
          <w:lang w:val="uk-UA"/>
        </w:rPr>
        <w:t xml:space="preserve">асновником і здійснюються </w:t>
      </w:r>
      <w:r w:rsidRPr="00BF4172">
        <w:rPr>
          <w:rFonts w:ascii="Times New Roman" w:hAnsi="Times New Roman" w:cs="Times New Roman"/>
          <w:sz w:val="28"/>
          <w:szCs w:val="28"/>
          <w:lang w:val="uk-UA"/>
        </w:rPr>
        <w:t>медичними працівниками, які входять</w:t>
      </w:r>
      <w:r>
        <w:rPr>
          <w:rFonts w:ascii="Times New Roman" w:hAnsi="Times New Roman" w:cs="Times New Roman"/>
          <w:sz w:val="28"/>
          <w:szCs w:val="28"/>
          <w:lang w:val="uk-UA"/>
        </w:rPr>
        <w:t xml:space="preserve"> до штату С</w:t>
      </w:r>
      <w:r w:rsidRPr="00BF4172">
        <w:rPr>
          <w:rFonts w:ascii="Times New Roman" w:hAnsi="Times New Roman" w:cs="Times New Roman"/>
          <w:sz w:val="28"/>
          <w:szCs w:val="28"/>
          <w:lang w:val="uk-UA"/>
        </w:rPr>
        <w:t xml:space="preserve">пеціальної школи, або відповідними закладами охорони здоров’я, на території обслуговування яких розташований навчальний заклад. </w:t>
      </w:r>
      <w:r w:rsidRPr="00BF4172">
        <w:rPr>
          <w:rFonts w:ascii="Times New Roman" w:hAnsi="Times New Roman" w:cs="Times New Roman"/>
          <w:sz w:val="28"/>
          <w:szCs w:val="28"/>
        </w:rPr>
        <w:t xml:space="preserve">У разі потреби медичний працівник </w:t>
      </w:r>
      <w:r>
        <w:rPr>
          <w:rFonts w:ascii="Times New Roman" w:hAnsi="Times New Roman" w:cs="Times New Roman"/>
          <w:sz w:val="28"/>
          <w:szCs w:val="28"/>
          <w:lang w:val="uk-UA"/>
        </w:rPr>
        <w:t>С</w:t>
      </w:r>
      <w:r w:rsidRPr="00BF4172">
        <w:rPr>
          <w:rFonts w:ascii="Times New Roman" w:hAnsi="Times New Roman" w:cs="Times New Roman"/>
          <w:sz w:val="28"/>
          <w:szCs w:val="28"/>
        </w:rPr>
        <w:t xml:space="preserve">пеціальної школи надає першу медичну допомогу до приїзду бригади екстреної (швидкої) медичної допомоги. </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У </w:t>
      </w:r>
      <w:r w:rsidRPr="00BF4172">
        <w:rPr>
          <w:rFonts w:ascii="Times New Roman" w:hAnsi="Times New Roman" w:cs="Times New Roman"/>
          <w:sz w:val="28"/>
          <w:szCs w:val="28"/>
          <w:lang w:val="uk-UA"/>
        </w:rPr>
        <w:t>С</w:t>
      </w:r>
      <w:r w:rsidRPr="00BF4172">
        <w:rPr>
          <w:rFonts w:ascii="Times New Roman" w:hAnsi="Times New Roman" w:cs="Times New Roman"/>
          <w:sz w:val="28"/>
          <w:szCs w:val="28"/>
        </w:rPr>
        <w:t>пеціальній школі медична допомога включає:</w:t>
      </w:r>
      <w:bookmarkStart w:id="5" w:name="n132"/>
      <w:bookmarkStart w:id="6" w:name="n133"/>
      <w:bookmarkEnd w:id="5"/>
      <w:bookmarkEnd w:id="6"/>
    </w:p>
    <w:p w:rsidR="00CD75CF" w:rsidRPr="00BF4172" w:rsidRDefault="00CD75CF" w:rsidP="00CD75CF">
      <w:pPr>
        <w:pStyle w:val="a4"/>
        <w:ind w:left="567"/>
        <w:jc w:val="both"/>
        <w:rPr>
          <w:rFonts w:ascii="Times New Roman" w:hAnsi="Times New Roman" w:cs="Times New Roman"/>
          <w:sz w:val="28"/>
          <w:szCs w:val="28"/>
          <w:lang w:val="uk-UA"/>
        </w:rPr>
      </w:pPr>
      <w:r w:rsidRPr="00BF4172">
        <w:rPr>
          <w:rFonts w:ascii="Times New Roman" w:hAnsi="Times New Roman" w:cs="Times New Roman"/>
          <w:sz w:val="28"/>
          <w:szCs w:val="28"/>
        </w:rPr>
        <w:t>консервативне</w:t>
      </w:r>
      <w:r w:rsidRPr="00BF4172">
        <w:rPr>
          <w:rFonts w:ascii="Times New Roman" w:hAnsi="Times New Roman" w:cs="Times New Roman"/>
          <w:sz w:val="28"/>
          <w:szCs w:val="28"/>
          <w:lang w:val="uk-UA"/>
        </w:rPr>
        <w:t>;</w:t>
      </w:r>
    </w:p>
    <w:p w:rsidR="00CD75CF" w:rsidRPr="00BF4172" w:rsidRDefault="00CD75CF" w:rsidP="00CD75CF">
      <w:pPr>
        <w:pStyle w:val="a4"/>
        <w:ind w:left="567"/>
        <w:jc w:val="both"/>
        <w:rPr>
          <w:rFonts w:ascii="Times New Roman" w:hAnsi="Times New Roman" w:cs="Times New Roman"/>
          <w:sz w:val="28"/>
          <w:szCs w:val="28"/>
        </w:rPr>
      </w:pPr>
      <w:r w:rsidRPr="00BF4172">
        <w:rPr>
          <w:rFonts w:ascii="Times New Roman" w:hAnsi="Times New Roman" w:cs="Times New Roman"/>
          <w:sz w:val="28"/>
          <w:szCs w:val="28"/>
        </w:rPr>
        <w:t>плеоптичне і плеопто-ортоптичне лікування;</w:t>
      </w:r>
    </w:p>
    <w:p w:rsidR="00CD75CF" w:rsidRPr="00BF4172" w:rsidRDefault="00CD75CF" w:rsidP="00CD75CF">
      <w:pPr>
        <w:pStyle w:val="a4"/>
        <w:ind w:left="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підбір оптичних засобів корекції</w:t>
      </w:r>
      <w:r>
        <w:rPr>
          <w:rFonts w:ascii="Times New Roman" w:hAnsi="Times New Roman" w:cs="Times New Roman"/>
          <w:sz w:val="28"/>
          <w:szCs w:val="28"/>
          <w:lang w:val="uk-UA"/>
        </w:rPr>
        <w:t>.</w:t>
      </w:r>
    </w:p>
    <w:p w:rsidR="00CD75CF" w:rsidRPr="00BF4172" w:rsidRDefault="00CD75CF" w:rsidP="00CD75CF">
      <w:pPr>
        <w:pStyle w:val="a4"/>
        <w:ind w:firstLine="567"/>
        <w:jc w:val="both"/>
        <w:rPr>
          <w:rFonts w:ascii="Times New Roman" w:hAnsi="Times New Roman" w:cs="Times New Roman"/>
          <w:sz w:val="28"/>
          <w:szCs w:val="28"/>
          <w:lang w:val="uk-UA"/>
        </w:rPr>
      </w:pPr>
      <w:bookmarkStart w:id="7" w:name="n134"/>
      <w:bookmarkStart w:id="8" w:name="n135"/>
      <w:bookmarkEnd w:id="7"/>
      <w:bookmarkEnd w:id="8"/>
      <w:r w:rsidRPr="00BF4172">
        <w:rPr>
          <w:rFonts w:ascii="Times New Roman" w:hAnsi="Times New Roman" w:cs="Times New Roman"/>
          <w:sz w:val="28"/>
          <w:szCs w:val="28"/>
          <w:lang w:val="uk-UA"/>
        </w:rPr>
        <w:t xml:space="preserve">Медичні працівники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 зобов’язані надавати учням (вихованцям) первинну медичну допомогу і звертатися у разі потреби до відповідного закладу охорони здоров’я.</w:t>
      </w:r>
    </w:p>
    <w:p w:rsidR="00CD75CF" w:rsidRPr="00BF4172" w:rsidRDefault="00CD75CF" w:rsidP="00CD75CF">
      <w:pPr>
        <w:pStyle w:val="a4"/>
        <w:jc w:val="both"/>
        <w:rPr>
          <w:rFonts w:ascii="Times New Roman" w:hAnsi="Times New Roman" w:cs="Times New Roman"/>
          <w:sz w:val="28"/>
          <w:szCs w:val="28"/>
          <w:lang w:val="uk-UA"/>
        </w:rPr>
      </w:pPr>
    </w:p>
    <w:p w:rsidR="00CD75CF" w:rsidRPr="00B44E40" w:rsidRDefault="00CD75CF" w:rsidP="00CD75CF">
      <w:pPr>
        <w:spacing w:after="0" w:line="240" w:lineRule="auto"/>
        <w:jc w:val="center"/>
        <w:rPr>
          <w:rFonts w:ascii="Times New Roman" w:eastAsiaTheme="minorEastAsia" w:hAnsi="Times New Roman" w:cs="Times New Roman"/>
          <w:b/>
          <w:sz w:val="28"/>
          <w:szCs w:val="28"/>
          <w:lang w:val="ru-RU" w:eastAsia="ru-RU" w:bidi="ar-SA"/>
        </w:rPr>
      </w:pPr>
      <w:r w:rsidRPr="00BF4172">
        <w:rPr>
          <w:rFonts w:ascii="Times New Roman" w:hAnsi="Times New Roman" w:cs="Times New Roman"/>
          <w:b/>
          <w:sz w:val="28"/>
          <w:szCs w:val="28"/>
        </w:rPr>
        <w:t>РОЗДІЛ ІІІ</w:t>
      </w:r>
    </w:p>
    <w:p w:rsidR="00CD75CF" w:rsidRPr="00BF4172" w:rsidRDefault="00CD75CF" w:rsidP="00CD75CF">
      <w:pPr>
        <w:pStyle w:val="a4"/>
        <w:jc w:val="center"/>
        <w:rPr>
          <w:rFonts w:ascii="Times New Roman" w:hAnsi="Times New Roman" w:cs="Times New Roman"/>
          <w:b/>
          <w:spacing w:val="-1"/>
          <w:sz w:val="28"/>
          <w:szCs w:val="28"/>
          <w:shd w:val="clear" w:color="auto" w:fill="FFFFFF"/>
          <w:lang w:eastAsia="uk-UA"/>
        </w:rPr>
      </w:pPr>
      <w:r w:rsidRPr="00BF4172">
        <w:rPr>
          <w:rFonts w:ascii="Times New Roman" w:hAnsi="Times New Roman" w:cs="Times New Roman"/>
          <w:b/>
          <w:spacing w:val="-1"/>
          <w:sz w:val="28"/>
          <w:szCs w:val="28"/>
          <w:shd w:val="clear" w:color="auto" w:fill="FFFFFF"/>
          <w:lang w:eastAsia="uk-UA"/>
        </w:rPr>
        <w:t>ПОРЯДОК КОМПЛЕКТУВАННЯ</w:t>
      </w:r>
    </w:p>
    <w:p w:rsidR="00CD75CF" w:rsidRPr="00BF4172" w:rsidRDefault="00CD75CF" w:rsidP="00CD75CF">
      <w:pPr>
        <w:pStyle w:val="a4"/>
        <w:jc w:val="center"/>
        <w:rPr>
          <w:rFonts w:ascii="Times New Roman" w:hAnsi="Times New Roman" w:cs="Times New Roman"/>
          <w:b/>
          <w:spacing w:val="-1"/>
          <w:sz w:val="28"/>
          <w:szCs w:val="28"/>
          <w:shd w:val="clear" w:color="auto" w:fill="FFFFFF"/>
          <w:lang w:eastAsia="uk-UA"/>
        </w:rPr>
      </w:pPr>
      <w:r w:rsidRPr="00BF4172">
        <w:rPr>
          <w:rFonts w:ascii="Times New Roman" w:hAnsi="Times New Roman" w:cs="Times New Roman"/>
          <w:b/>
          <w:spacing w:val="-1"/>
          <w:sz w:val="28"/>
          <w:szCs w:val="28"/>
          <w:shd w:val="clear" w:color="auto" w:fill="FFFFFF"/>
          <w:lang w:eastAsia="uk-UA"/>
        </w:rPr>
        <w:t>(ЗАРАХУВАННЯ, ВІДРАХУВАННЯ) ТА РЕЖИМ РОБОТИ</w:t>
      </w:r>
    </w:p>
    <w:p w:rsidR="00CD75CF" w:rsidRPr="00BF4172" w:rsidRDefault="00CD75CF" w:rsidP="00CD75CF">
      <w:pPr>
        <w:pStyle w:val="a4"/>
        <w:jc w:val="both"/>
        <w:rPr>
          <w:rFonts w:ascii="Times New Roman" w:hAnsi="Times New Roman" w:cs="Times New Roman"/>
          <w:sz w:val="28"/>
          <w:szCs w:val="28"/>
        </w:rPr>
      </w:pPr>
    </w:p>
    <w:p w:rsidR="00CD75CF" w:rsidRDefault="00CD75CF" w:rsidP="00CD75CF">
      <w:pPr>
        <w:pStyle w:val="a4"/>
        <w:ind w:firstLine="567"/>
        <w:jc w:val="both"/>
        <w:rPr>
          <w:rFonts w:ascii="Times New Roman" w:hAnsi="Times New Roman" w:cs="Times New Roman"/>
          <w:sz w:val="28"/>
          <w:szCs w:val="28"/>
          <w:lang w:val="uk-UA"/>
        </w:rPr>
      </w:pP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3.1</w:t>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Зарахування осіб з особливими освітніми потребами до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 їх відрахування чи переведення до іншого закладу освіти проводиться з урахуванням особливостей їх розвитку, ст</w:t>
      </w:r>
      <w:r>
        <w:rPr>
          <w:rFonts w:ascii="Times New Roman" w:hAnsi="Times New Roman" w:cs="Times New Roman"/>
          <w:sz w:val="28"/>
          <w:szCs w:val="28"/>
          <w:lang w:val="uk-UA"/>
        </w:rPr>
        <w:t xml:space="preserve">ану здоров’я, освітніх потреб,  чинного законодавства та  </w:t>
      </w:r>
      <w:r w:rsidRPr="00BF4172">
        <w:rPr>
          <w:rStyle w:val="rvts23"/>
          <w:rFonts w:ascii="Times New Roman" w:hAnsi="Times New Roman" w:cs="Times New Roman"/>
          <w:sz w:val="28"/>
          <w:szCs w:val="28"/>
          <w:bdr w:val="none" w:sz="0" w:space="0" w:color="auto" w:frame="1"/>
          <w:lang w:val="uk-UA"/>
        </w:rPr>
        <w:t xml:space="preserve"> </w:t>
      </w:r>
      <w:r w:rsidRPr="00BF4172">
        <w:rPr>
          <w:rFonts w:ascii="Times New Roman" w:hAnsi="Times New Roman" w:cs="Times New Roman"/>
          <w:sz w:val="28"/>
          <w:szCs w:val="28"/>
          <w:lang w:val="uk-UA"/>
        </w:rPr>
        <w:t xml:space="preserve">відповідно до наказу </w:t>
      </w:r>
      <w:r>
        <w:rPr>
          <w:rFonts w:ascii="Times New Roman" w:hAnsi="Times New Roman" w:cs="Times New Roman"/>
          <w:sz w:val="28"/>
          <w:szCs w:val="28"/>
          <w:lang w:val="uk-UA"/>
        </w:rPr>
        <w:t>її</w:t>
      </w:r>
      <w:r w:rsidRPr="00BF4172">
        <w:rPr>
          <w:rFonts w:ascii="Times New Roman" w:hAnsi="Times New Roman" w:cs="Times New Roman"/>
          <w:sz w:val="28"/>
          <w:szCs w:val="28"/>
          <w:lang w:val="uk-UA"/>
        </w:rPr>
        <w:t xml:space="preserve"> керівника, що видається на підставі заяви про зарахування одного з батьків дитини або її законних представників (далі </w:t>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 батьки) чи повнолітньої особи, поданої особисто.</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3.2</w:t>
      </w:r>
      <w:r>
        <w:rPr>
          <w:rFonts w:ascii="Times New Roman" w:hAnsi="Times New Roman" w:cs="Times New Roman"/>
          <w:sz w:val="28"/>
          <w:szCs w:val="28"/>
          <w:lang w:val="uk-UA"/>
        </w:rPr>
        <w:t>.</w:t>
      </w:r>
      <w:r w:rsidRPr="00BF4172">
        <w:rPr>
          <w:rFonts w:ascii="Times New Roman" w:hAnsi="Times New Roman" w:cs="Times New Roman"/>
          <w:sz w:val="28"/>
          <w:szCs w:val="28"/>
        </w:rPr>
        <w:t xml:space="preserve"> Обробка персональних даних, отриманих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w:t>
      </w:r>
      <w:r w:rsidRPr="00BF4172">
        <w:rPr>
          <w:rFonts w:ascii="Times New Roman" w:hAnsi="Times New Roman" w:cs="Times New Roman"/>
          <w:sz w:val="28"/>
          <w:szCs w:val="28"/>
          <w:lang w:val="uk-UA"/>
        </w:rPr>
        <w:t>ною школою</w:t>
      </w:r>
      <w:r w:rsidRPr="00BF4172">
        <w:rPr>
          <w:rFonts w:ascii="Times New Roman" w:hAnsi="Times New Roman" w:cs="Times New Roman"/>
          <w:sz w:val="28"/>
          <w:szCs w:val="28"/>
        </w:rPr>
        <w:t xml:space="preserve">, здійснюється відповідно </w:t>
      </w:r>
      <w:r w:rsidRPr="00BF4172">
        <w:rPr>
          <w:rFonts w:ascii="Times New Roman" w:hAnsi="Times New Roman" w:cs="Times New Roman"/>
          <w:sz w:val="28"/>
          <w:szCs w:val="28"/>
          <w:lang w:val="uk-UA"/>
        </w:rPr>
        <w:t>до вимог чинного законодавства.</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lastRenderedPageBreak/>
        <w:t>3.3</w:t>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 До 1 класу зараховуються діти, не молодші шестирічного віку, які потребують постійної додаткової підтримки в освітньому процесі, з метою забезпечення їх права на освіту.</w:t>
      </w:r>
    </w:p>
    <w:p w:rsidR="00CD75CF"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3.4. Спеціальна школа може мати у своєму складі структурні підрозділи, у </w:t>
      </w:r>
      <w:r w:rsidRPr="0076712D">
        <w:rPr>
          <w:rFonts w:ascii="Times New Roman" w:eastAsia="Calibri" w:hAnsi="Times New Roman" w:cs="Times New Roman"/>
          <w:sz w:val="28"/>
          <w:szCs w:val="28"/>
          <w:lang w:eastAsia="ru-RU" w:bidi="ar-SA"/>
        </w:rPr>
        <w:t>тому числі філії, дошкільні групи</w:t>
      </w:r>
      <w:r w:rsidRPr="00BF4172">
        <w:rPr>
          <w:rFonts w:ascii="Times New Roman" w:eastAsia="Calibri" w:hAnsi="Times New Roman" w:cs="Times New Roman"/>
          <w:sz w:val="28"/>
          <w:szCs w:val="28"/>
          <w:lang w:eastAsia="ru-RU" w:bidi="ar-SA"/>
        </w:rPr>
        <w:t xml:space="preserve">, пансіон з частковим або повним (для дітей-сиріт та дітей позбавлених батьківського піклування, крім дітей, які мають опікунів, піклувальників, прийомних батьків, батьків-вихователів) утриманням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добувачів освіти</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Поселення учнів до пансіону С</w:t>
      </w:r>
      <w:r w:rsidRPr="00BC57DA">
        <w:rPr>
          <w:rFonts w:ascii="Times New Roman" w:eastAsia="Calibri" w:hAnsi="Times New Roman" w:cs="Times New Roman"/>
          <w:sz w:val="28"/>
          <w:szCs w:val="28"/>
          <w:lang w:eastAsia="ru-RU" w:bidi="ar-SA"/>
        </w:rPr>
        <w:t>пеціальної школи, проживання та утримання в ньому здійснюється відповідно до Порядку проживання та утримання учнів у пансіонах закладів освіти, затвердженого Кабінетом Міністрів України.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Утримання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 xml:space="preserve">добувачів освіти в пансіоні Спеціальної школи здійснюється за рахунок </w:t>
      </w:r>
      <w:r>
        <w:rPr>
          <w:rFonts w:ascii="Times New Roman" w:eastAsia="Calibri" w:hAnsi="Times New Roman" w:cs="Times New Roman"/>
          <w:sz w:val="28"/>
          <w:szCs w:val="28"/>
          <w:lang w:eastAsia="ru-RU" w:bidi="ar-SA"/>
        </w:rPr>
        <w:t xml:space="preserve">коштів обласного бюджету </w:t>
      </w:r>
      <w:r w:rsidRPr="00BF4172">
        <w:rPr>
          <w:rFonts w:ascii="Times New Roman" w:eastAsia="Calibri" w:hAnsi="Times New Roman" w:cs="Times New Roman"/>
          <w:sz w:val="28"/>
          <w:szCs w:val="28"/>
          <w:lang w:eastAsia="ru-RU" w:bidi="ar-SA"/>
        </w:rPr>
        <w:t>та інших джерел, не заборонених законодавством.</w:t>
      </w:r>
    </w:p>
    <w:p w:rsidR="00CD75CF" w:rsidRPr="004F6ED9"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Здобувачі освіти з числа дітей-сиріт та дітей, позбавлених батьківського піклування, перебувають в пансіоні Спеціальної школи на повному державному утриманні.</w:t>
      </w:r>
    </w:p>
    <w:p w:rsidR="00CD75CF" w:rsidRPr="00BF4172" w:rsidRDefault="00CD75CF" w:rsidP="00CD75CF">
      <w:pPr>
        <w:pStyle w:val="a4"/>
        <w:ind w:firstLine="567"/>
        <w:jc w:val="both"/>
        <w:rPr>
          <w:rFonts w:ascii="Times New Roman" w:hAnsi="Times New Roman" w:cs="Times New Roman"/>
          <w:sz w:val="28"/>
          <w:szCs w:val="28"/>
        </w:rPr>
      </w:pPr>
      <w:bookmarkStart w:id="9" w:name="n47"/>
      <w:bookmarkEnd w:id="9"/>
      <w:r w:rsidRPr="00BF4172">
        <w:rPr>
          <w:rFonts w:ascii="Times New Roman" w:hAnsi="Times New Roman" w:cs="Times New Roman"/>
          <w:sz w:val="28"/>
          <w:szCs w:val="28"/>
        </w:rPr>
        <w:t xml:space="preserve">3.5. Спеціальна школа може мати у своєму складі класи для дітей з іншими порушеннями. </w:t>
      </w:r>
      <w:bookmarkStart w:id="10" w:name="n48"/>
      <w:bookmarkEnd w:id="10"/>
      <w:r w:rsidRPr="00BF4172">
        <w:rPr>
          <w:rFonts w:ascii="Times New Roman" w:hAnsi="Times New Roman" w:cs="Times New Roman"/>
          <w:sz w:val="28"/>
          <w:szCs w:val="28"/>
        </w:rPr>
        <w:t xml:space="preserve">Діти із складними порушеннями розвитку можуть навчатися в окремих класах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 школи за умови, що одне з наявних порушень відповідає порушенням основн</w:t>
      </w:r>
      <w:r>
        <w:rPr>
          <w:rFonts w:ascii="Times New Roman" w:hAnsi="Times New Roman" w:cs="Times New Roman"/>
          <w:sz w:val="28"/>
          <w:szCs w:val="28"/>
          <w:lang w:val="uk-UA"/>
        </w:rPr>
        <w:t>о</w:t>
      </w:r>
      <w:r w:rsidRPr="00BF4172">
        <w:rPr>
          <w:rFonts w:ascii="Times New Roman" w:hAnsi="Times New Roman" w:cs="Times New Roman"/>
          <w:sz w:val="28"/>
          <w:szCs w:val="28"/>
        </w:rPr>
        <w:t>го контингенту учнів (вихованців).</w:t>
      </w:r>
    </w:p>
    <w:p w:rsidR="00CD75CF" w:rsidRPr="00BF4172" w:rsidRDefault="00CD75CF" w:rsidP="00CD75CF">
      <w:pPr>
        <w:pStyle w:val="a4"/>
        <w:ind w:firstLine="567"/>
        <w:jc w:val="both"/>
        <w:rPr>
          <w:rFonts w:ascii="Times New Roman" w:hAnsi="Times New Roman" w:cs="Times New Roman"/>
          <w:sz w:val="28"/>
          <w:szCs w:val="28"/>
        </w:rPr>
      </w:pPr>
      <w:bookmarkStart w:id="11" w:name="n49"/>
      <w:bookmarkEnd w:id="11"/>
      <w:r w:rsidRPr="00BF4172">
        <w:rPr>
          <w:rFonts w:ascii="Times New Roman" w:hAnsi="Times New Roman" w:cs="Times New Roman"/>
          <w:sz w:val="28"/>
          <w:szCs w:val="28"/>
        </w:rPr>
        <w:t xml:space="preserve">3.6. Мережа класів, їх наповнюваність та розподіл учнів (вихованців) одного року навчання між класами затверджуються директором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 школи.</w:t>
      </w:r>
    </w:p>
    <w:p w:rsidR="00CD75CF" w:rsidRPr="00BF4172" w:rsidRDefault="00CD75CF" w:rsidP="00CD75CF">
      <w:pPr>
        <w:pStyle w:val="a4"/>
        <w:ind w:firstLine="567"/>
        <w:jc w:val="both"/>
        <w:rPr>
          <w:rFonts w:ascii="Times New Roman" w:hAnsi="Times New Roman" w:cs="Times New Roman"/>
          <w:sz w:val="28"/>
          <w:szCs w:val="28"/>
        </w:rPr>
      </w:pPr>
      <w:bookmarkStart w:id="12" w:name="n50"/>
      <w:bookmarkEnd w:id="12"/>
      <w:r w:rsidRPr="00BF4172">
        <w:rPr>
          <w:rFonts w:ascii="Times New Roman" w:hAnsi="Times New Roman" w:cs="Times New Roman"/>
          <w:sz w:val="28"/>
          <w:szCs w:val="28"/>
        </w:rPr>
        <w:t>Гранична наповнюваність у класах становить:</w:t>
      </w:r>
    </w:p>
    <w:p w:rsidR="00CD75CF" w:rsidRPr="00BF4172" w:rsidRDefault="00CD75CF" w:rsidP="00CD75CF">
      <w:pPr>
        <w:pStyle w:val="a4"/>
        <w:ind w:firstLine="567"/>
        <w:jc w:val="both"/>
        <w:rPr>
          <w:rFonts w:ascii="Times New Roman" w:hAnsi="Times New Roman" w:cs="Times New Roman"/>
          <w:sz w:val="28"/>
          <w:szCs w:val="28"/>
        </w:rPr>
      </w:pPr>
      <w:bookmarkStart w:id="13" w:name="n51"/>
      <w:bookmarkStart w:id="14" w:name="n53"/>
      <w:bookmarkEnd w:id="13"/>
      <w:bookmarkEnd w:id="14"/>
      <w:r w:rsidRPr="00BF4172">
        <w:rPr>
          <w:rFonts w:ascii="Times New Roman" w:hAnsi="Times New Roman" w:cs="Times New Roman"/>
          <w:sz w:val="28"/>
          <w:szCs w:val="28"/>
        </w:rPr>
        <w:t xml:space="preserve">дітей із зниженим зором </w:t>
      </w:r>
      <w:r>
        <w:rPr>
          <w:rFonts w:ascii="Times New Roman" w:hAnsi="Times New Roman" w:cs="Times New Roman"/>
          <w:sz w:val="28"/>
          <w:szCs w:val="28"/>
        </w:rPr>
        <w:t>–</w:t>
      </w:r>
      <w:r w:rsidRPr="00BF4172">
        <w:rPr>
          <w:rFonts w:ascii="Times New Roman" w:hAnsi="Times New Roman" w:cs="Times New Roman"/>
          <w:sz w:val="28"/>
          <w:szCs w:val="28"/>
        </w:rPr>
        <w:t>12осіб;</w:t>
      </w:r>
    </w:p>
    <w:p w:rsidR="00CD75CF" w:rsidRPr="00BF4172" w:rsidRDefault="00CD75CF" w:rsidP="00CD75CF">
      <w:pPr>
        <w:pStyle w:val="a4"/>
        <w:ind w:firstLine="567"/>
        <w:jc w:val="both"/>
        <w:rPr>
          <w:rFonts w:ascii="Times New Roman" w:hAnsi="Times New Roman" w:cs="Times New Roman"/>
          <w:sz w:val="28"/>
          <w:szCs w:val="28"/>
        </w:rPr>
      </w:pPr>
      <w:bookmarkStart w:id="15" w:name="n54"/>
      <w:bookmarkEnd w:id="15"/>
      <w:r w:rsidRPr="00BF4172">
        <w:rPr>
          <w:rFonts w:ascii="Times New Roman" w:hAnsi="Times New Roman" w:cs="Times New Roman"/>
          <w:sz w:val="28"/>
          <w:szCs w:val="28"/>
        </w:rPr>
        <w:t>дітей із складними порушеннями розвитку (зниженим зором, легкими та помірними порушеннями інтелектуального розвитку) – 6 осіб.</w:t>
      </w:r>
    </w:p>
    <w:p w:rsidR="00CD75CF" w:rsidRPr="00BF4172" w:rsidRDefault="00CD75CF" w:rsidP="00CD75CF">
      <w:pPr>
        <w:pStyle w:val="a4"/>
        <w:ind w:firstLine="567"/>
        <w:jc w:val="both"/>
        <w:rPr>
          <w:rFonts w:ascii="Times New Roman" w:hAnsi="Times New Roman" w:cs="Times New Roman"/>
          <w:sz w:val="28"/>
          <w:szCs w:val="28"/>
        </w:rPr>
      </w:pPr>
      <w:bookmarkStart w:id="16" w:name="n55"/>
      <w:bookmarkEnd w:id="16"/>
      <w:r w:rsidRPr="00BF4172">
        <w:rPr>
          <w:rFonts w:ascii="Times New Roman" w:hAnsi="Times New Roman" w:cs="Times New Roman"/>
          <w:sz w:val="28"/>
          <w:szCs w:val="28"/>
        </w:rPr>
        <w:t>Клас відкривається за умови наявності більше як 50 відсотків граничної наповнюваності класів. Гранична наповнюваність таких класів визначається відповідно до категорії дітей, яких більше у класі. У разі коли дітей з різними порушеннями однакова кількість, гранична наповнюваність визначається відповідно до тієї категорії дітей, порушення яких є функціонально складнішими.</w:t>
      </w:r>
    </w:p>
    <w:p w:rsidR="00CD75CF" w:rsidRPr="00BF4172" w:rsidRDefault="00CD75CF" w:rsidP="00CD75CF">
      <w:pPr>
        <w:pStyle w:val="a4"/>
        <w:ind w:firstLine="567"/>
        <w:jc w:val="both"/>
        <w:rPr>
          <w:rFonts w:ascii="Times New Roman" w:hAnsi="Times New Roman" w:cs="Times New Roman"/>
          <w:sz w:val="28"/>
          <w:szCs w:val="28"/>
        </w:rPr>
      </w:pPr>
      <w:bookmarkStart w:id="17" w:name="n56"/>
      <w:bookmarkStart w:id="18" w:name="n57"/>
      <w:bookmarkEnd w:id="17"/>
      <w:bookmarkEnd w:id="18"/>
      <w:r w:rsidRPr="00BF4172">
        <w:rPr>
          <w:rFonts w:ascii="Times New Roman" w:hAnsi="Times New Roman" w:cs="Times New Roman"/>
          <w:sz w:val="28"/>
          <w:szCs w:val="28"/>
        </w:rPr>
        <w:t>Гранична наповнюваність класу, визначена цим пунктом, може бути збільшена відповідно до рішення директора спеціальної школи, але не більш як на одну особу.</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У </w:t>
      </w:r>
      <w:r>
        <w:rPr>
          <w:rFonts w:ascii="Times New Roman" w:hAnsi="Times New Roman" w:cs="Times New Roman"/>
          <w:sz w:val="28"/>
          <w:szCs w:val="28"/>
          <w:lang w:val="uk-UA"/>
        </w:rPr>
        <w:t>С</w:t>
      </w:r>
      <w:r w:rsidRPr="00BF4172">
        <w:rPr>
          <w:rFonts w:ascii="Times New Roman" w:hAnsi="Times New Roman" w:cs="Times New Roman"/>
          <w:sz w:val="28"/>
          <w:szCs w:val="28"/>
        </w:rPr>
        <w:t xml:space="preserve">пеціальній школі можуть бути утворені </w:t>
      </w:r>
      <w:r w:rsidRPr="0061361A">
        <w:rPr>
          <w:rFonts w:ascii="Times New Roman" w:hAnsi="Times New Roman" w:cs="Times New Roman"/>
          <w:sz w:val="28"/>
          <w:szCs w:val="28"/>
        </w:rPr>
        <w:t>класи-комплекти</w:t>
      </w:r>
      <w:r w:rsidRPr="00BF4172">
        <w:rPr>
          <w:rFonts w:ascii="Times New Roman" w:hAnsi="Times New Roman" w:cs="Times New Roman"/>
          <w:sz w:val="28"/>
          <w:szCs w:val="28"/>
        </w:rPr>
        <w:t>. Початкова школа може забезпечувати здобуття початкової освіти учнями (вихованцями) одного або різного віку, які можуть бути об’єднані в один або різні класи.</w:t>
      </w:r>
    </w:p>
    <w:p w:rsidR="00CD75CF" w:rsidRPr="00BF4172" w:rsidRDefault="00CD75CF" w:rsidP="00CD75CF">
      <w:pPr>
        <w:pStyle w:val="a4"/>
        <w:ind w:firstLine="567"/>
        <w:jc w:val="both"/>
        <w:rPr>
          <w:rFonts w:ascii="Times New Roman" w:hAnsi="Times New Roman" w:cs="Times New Roman"/>
          <w:sz w:val="28"/>
          <w:szCs w:val="28"/>
          <w:lang w:val="uk-UA"/>
        </w:rPr>
      </w:pPr>
      <w:bookmarkStart w:id="19" w:name="n58"/>
      <w:bookmarkEnd w:id="19"/>
      <w:r w:rsidRPr="00BF4172">
        <w:rPr>
          <w:rFonts w:ascii="Times New Roman" w:hAnsi="Times New Roman" w:cs="Times New Roman"/>
          <w:sz w:val="28"/>
          <w:szCs w:val="28"/>
          <w:lang w:val="uk-UA"/>
        </w:rPr>
        <w:t>3.7</w:t>
      </w:r>
      <w:r>
        <w:rPr>
          <w:rFonts w:ascii="Times New Roman" w:hAnsi="Times New Roman" w:cs="Times New Roman"/>
          <w:sz w:val="28"/>
          <w:szCs w:val="28"/>
          <w:lang w:val="uk-UA"/>
        </w:rPr>
        <w:t>.</w:t>
      </w:r>
      <w:r w:rsidRPr="00BF4172">
        <w:rPr>
          <w:rFonts w:ascii="Times New Roman" w:hAnsi="Times New Roman" w:cs="Times New Roman"/>
          <w:sz w:val="28"/>
          <w:szCs w:val="28"/>
          <w:lang w:val="uk-UA"/>
        </w:rPr>
        <w:t xml:space="preserve"> Для забезпечення перебування учнів (вихованців) у позаурочний час утворюються виховні групи. </w:t>
      </w:r>
      <w:bookmarkStart w:id="20" w:name="n59"/>
      <w:bookmarkEnd w:id="20"/>
      <w:r w:rsidRPr="00BF4172">
        <w:rPr>
          <w:rFonts w:ascii="Times New Roman" w:hAnsi="Times New Roman" w:cs="Times New Roman"/>
          <w:sz w:val="28"/>
          <w:szCs w:val="28"/>
          <w:lang w:val="uk-UA"/>
        </w:rPr>
        <w:t xml:space="preserve">Наповнюваність виховних груп 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пеціальній школі відповідає наповнюваності класів.</w:t>
      </w:r>
    </w:p>
    <w:p w:rsidR="00CD75CF" w:rsidRPr="00BF4172" w:rsidRDefault="00CD75CF" w:rsidP="00CD75CF">
      <w:pPr>
        <w:pStyle w:val="a4"/>
        <w:ind w:firstLine="567"/>
        <w:jc w:val="both"/>
        <w:rPr>
          <w:rFonts w:ascii="Times New Roman" w:hAnsi="Times New Roman" w:cs="Times New Roman"/>
          <w:sz w:val="28"/>
          <w:szCs w:val="28"/>
          <w:lang w:val="uk-UA"/>
        </w:rPr>
      </w:pPr>
      <w:bookmarkStart w:id="21" w:name="n60"/>
      <w:bookmarkEnd w:id="21"/>
      <w:r w:rsidRPr="00BF4172">
        <w:rPr>
          <w:rFonts w:ascii="Times New Roman" w:hAnsi="Times New Roman" w:cs="Times New Roman"/>
          <w:sz w:val="28"/>
          <w:szCs w:val="28"/>
          <w:lang w:val="uk-UA"/>
        </w:rPr>
        <w:t xml:space="preserve">3.8. Поділ класів на групи для вивчення окремих предметів 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пеціальній школі здійснюється відповідно до вимог чинного законодавства.</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hAnsi="Times New Roman" w:cs="Times New Roman"/>
          <w:sz w:val="28"/>
          <w:szCs w:val="28"/>
        </w:rPr>
        <w:lastRenderedPageBreak/>
        <w:t>3.9</w:t>
      </w:r>
      <w:r>
        <w:rPr>
          <w:rFonts w:ascii="Times New Roman" w:hAnsi="Times New Roman" w:cs="Times New Roman"/>
          <w:sz w:val="28"/>
          <w:szCs w:val="28"/>
        </w:rPr>
        <w:t>.</w:t>
      </w:r>
      <w:r w:rsidRPr="00BF4172">
        <w:rPr>
          <w:rFonts w:ascii="Times New Roman" w:eastAsia="Calibri" w:hAnsi="Times New Roman" w:cs="Times New Roman"/>
          <w:sz w:val="28"/>
          <w:szCs w:val="28"/>
          <w:lang w:eastAsia="ru-RU" w:bidi="ar-SA"/>
        </w:rPr>
        <w:t>Здобувачі освіти можуть проживати в пансіоні (інтернаті) Спеціальної школи (крім вихідних, святкових днів і канікул) у разі</w:t>
      </w:r>
      <w:r>
        <w:rPr>
          <w:rFonts w:ascii="Times New Roman" w:eastAsia="Calibri" w:hAnsi="Times New Roman" w:cs="Times New Roman"/>
          <w:sz w:val="28"/>
          <w:szCs w:val="28"/>
          <w:lang w:eastAsia="ru-RU" w:bidi="ar-SA"/>
        </w:rPr>
        <w:t>,</w:t>
      </w:r>
      <w:r w:rsidRPr="00BF4172">
        <w:rPr>
          <w:rFonts w:ascii="Times New Roman" w:eastAsia="Calibri" w:hAnsi="Times New Roman" w:cs="Times New Roman"/>
          <w:sz w:val="28"/>
          <w:szCs w:val="28"/>
          <w:lang w:eastAsia="ru-RU" w:bidi="ar-SA"/>
        </w:rPr>
        <w:t xml:space="preserve"> коли перебування в дорозі в один бік перевищує одну годину або відсутнє пряме транспортне сполучення, або за протоколом реабілітації передбачено обмеження фізичного навантаження.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Рішення про влаштування дітей до пансіону (інтернату) Спеціальної школи затверджується наказом директора.</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Діти-сироти та діти, позбавлені батьківського піклування, можуть проживати в пансіоні (інтернаті)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За заявою батьків або інших законних представників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 освіти можуть перебувати в пансіоні (інтернаті) Спеціальної школи не більше ніж чотири вихідні та один святковий день на місяць, крім канікул.</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За заявою батьків або інших законних представників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 xml:space="preserve">добувачів освіти з установленою інвалідністю можуть залежно від їх індивідуальних потреб перебувати в пансіоні (інтернаті) Спеціальної школи у вихідні та святкові дні, крім канікул, за індивідуальним графіком, узгодженим із адміністрацією Спеціальної школи. </w:t>
      </w:r>
    </w:p>
    <w:p w:rsidR="00CD75CF" w:rsidRPr="0061361A"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61361A">
        <w:rPr>
          <w:rFonts w:ascii="Times New Roman" w:eastAsia="Calibri" w:hAnsi="Times New Roman" w:cs="Times New Roman"/>
          <w:sz w:val="28"/>
          <w:szCs w:val="28"/>
          <w:lang w:eastAsia="ru-RU" w:bidi="ar-SA"/>
        </w:rPr>
        <w:t>Вихованці дошкільних груп Спеціальної школи, крім дітей з установленою інвалідністю старшого дошкільного віку, не влаштовуються/ не зараховуються до пансіону (інтернату) Спеціальної школи.</w:t>
      </w:r>
    </w:p>
    <w:p w:rsidR="00CD75CF" w:rsidRPr="00BF4172" w:rsidRDefault="00CD75CF" w:rsidP="00CD75CF">
      <w:pPr>
        <w:pStyle w:val="a4"/>
        <w:ind w:firstLine="567"/>
        <w:jc w:val="both"/>
        <w:rPr>
          <w:rFonts w:ascii="Times New Roman" w:hAnsi="Times New Roman" w:cs="Times New Roman"/>
          <w:sz w:val="28"/>
          <w:szCs w:val="28"/>
          <w:lang w:val="uk-UA"/>
        </w:rPr>
      </w:pPr>
      <w:bookmarkStart w:id="22" w:name="n71"/>
      <w:bookmarkEnd w:id="22"/>
      <w:r w:rsidRPr="00BF4172">
        <w:rPr>
          <w:rFonts w:ascii="Times New Roman" w:hAnsi="Times New Roman" w:cs="Times New Roman"/>
          <w:sz w:val="28"/>
          <w:szCs w:val="28"/>
          <w:lang w:val="uk-UA"/>
        </w:rPr>
        <w:t xml:space="preserve">3.10. Режим роботи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 визначається відповідно до специфіки її функціонування з урахуванням психофізичних особливостей учнів (вихованців), вимог санітарного законодавства. Режим роботи схвалюється педагогічною радою та затверджується директором.</w:t>
      </w:r>
    </w:p>
    <w:p w:rsidR="00CD75CF" w:rsidRPr="00BF4172" w:rsidRDefault="00CD75CF" w:rsidP="00CD75CF">
      <w:pPr>
        <w:pStyle w:val="a4"/>
        <w:ind w:firstLine="567"/>
        <w:jc w:val="both"/>
        <w:rPr>
          <w:rFonts w:ascii="Times New Roman" w:hAnsi="Times New Roman" w:cs="Times New Roman"/>
          <w:sz w:val="28"/>
          <w:szCs w:val="28"/>
          <w:lang w:val="uk-UA"/>
        </w:rPr>
      </w:pPr>
      <w:bookmarkStart w:id="23" w:name="n72"/>
      <w:bookmarkEnd w:id="23"/>
      <w:r w:rsidRPr="00BF4172">
        <w:rPr>
          <w:rFonts w:ascii="Times New Roman" w:hAnsi="Times New Roman" w:cs="Times New Roman"/>
          <w:sz w:val="28"/>
          <w:szCs w:val="28"/>
          <w:lang w:val="uk-UA"/>
        </w:rPr>
        <w:t>3.11. Структура навчального року, тривалість навчального тижня та інші форми організації освітнього процесу, передбаченого освітньою програмою, схвалюються педагогічною радою спеціальної школи та затверджуються директором.</w:t>
      </w:r>
    </w:p>
    <w:p w:rsidR="00CD75CF" w:rsidRPr="00BF4172" w:rsidRDefault="00CD75CF" w:rsidP="00CD75CF">
      <w:pPr>
        <w:pStyle w:val="a4"/>
        <w:ind w:firstLine="567"/>
        <w:jc w:val="both"/>
        <w:rPr>
          <w:rFonts w:ascii="Times New Roman" w:hAnsi="Times New Roman" w:cs="Times New Roman"/>
          <w:sz w:val="28"/>
          <w:szCs w:val="28"/>
        </w:rPr>
      </w:pPr>
      <w:bookmarkStart w:id="24" w:name="n73"/>
      <w:bookmarkEnd w:id="24"/>
      <w:r w:rsidRPr="00BF4172">
        <w:rPr>
          <w:rFonts w:ascii="Times New Roman" w:hAnsi="Times New Roman" w:cs="Times New Roman"/>
          <w:sz w:val="28"/>
          <w:szCs w:val="28"/>
        </w:rPr>
        <w:t xml:space="preserve">3.12. </w:t>
      </w:r>
      <w:proofErr w:type="gramStart"/>
      <w:r w:rsidRPr="00BF4172">
        <w:rPr>
          <w:rFonts w:ascii="Times New Roman" w:hAnsi="Times New Roman" w:cs="Times New Roman"/>
          <w:sz w:val="28"/>
          <w:szCs w:val="28"/>
        </w:rPr>
        <w:t xml:space="preserve">Розклад </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уроків (занять) складається</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 xml:space="preserve"> відповідно до навчального плану з дотриманням педагогічних вимог та вимог санітарного законодавства та затверджується директором.</w:t>
      </w:r>
      <w:bookmarkStart w:id="25" w:name="n74"/>
      <w:bookmarkStart w:id="26" w:name="n75"/>
      <w:bookmarkEnd w:id="25"/>
      <w:bookmarkEnd w:id="26"/>
      <w:proofErr w:type="gramEnd"/>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3.1</w:t>
      </w:r>
      <w:r w:rsidRPr="00BF4172">
        <w:rPr>
          <w:rFonts w:ascii="Times New Roman" w:hAnsi="Times New Roman" w:cs="Times New Roman"/>
          <w:sz w:val="28"/>
          <w:szCs w:val="28"/>
          <w:lang w:val="uk-UA"/>
        </w:rPr>
        <w:t>3</w:t>
      </w:r>
      <w:r w:rsidRPr="00BF4172">
        <w:rPr>
          <w:rFonts w:ascii="Times New Roman" w:hAnsi="Times New Roman" w:cs="Times New Roman"/>
          <w:sz w:val="28"/>
          <w:szCs w:val="28"/>
        </w:rPr>
        <w:t>. Відповідальність за організацію діяльності спеціальної школи, додержання вимог санітарно</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гі</w:t>
      </w:r>
      <w:proofErr w:type="gramStart"/>
      <w:r w:rsidRPr="00BF4172">
        <w:rPr>
          <w:rFonts w:ascii="Times New Roman" w:hAnsi="Times New Roman" w:cs="Times New Roman"/>
          <w:sz w:val="28"/>
          <w:szCs w:val="28"/>
        </w:rPr>
        <w:t>г</w:t>
      </w:r>
      <w:proofErr w:type="gramEnd"/>
      <w:r w:rsidRPr="00BF4172">
        <w:rPr>
          <w:rFonts w:ascii="Times New Roman" w:hAnsi="Times New Roman" w:cs="Times New Roman"/>
          <w:sz w:val="28"/>
          <w:szCs w:val="28"/>
        </w:rPr>
        <w:t>ієнічних і санітарно</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протиепідемічних правил і норм та організацію харчування учнів (вихованців) покладається на директора.</w:t>
      </w:r>
    </w:p>
    <w:p w:rsidR="00CD75CF" w:rsidRPr="00BF4172" w:rsidRDefault="00CD75CF" w:rsidP="00CD75CF">
      <w:pPr>
        <w:pStyle w:val="a4"/>
        <w:ind w:firstLine="567"/>
        <w:jc w:val="both"/>
        <w:rPr>
          <w:rFonts w:ascii="Times New Roman" w:hAnsi="Times New Roman" w:cs="Times New Roman"/>
          <w:sz w:val="28"/>
          <w:szCs w:val="28"/>
        </w:rPr>
      </w:pPr>
      <w:bookmarkStart w:id="27" w:name="n77"/>
      <w:bookmarkEnd w:id="27"/>
      <w:r w:rsidRPr="00BF4172">
        <w:rPr>
          <w:rFonts w:ascii="Times New Roman" w:hAnsi="Times New Roman" w:cs="Times New Roman"/>
          <w:sz w:val="28"/>
          <w:szCs w:val="28"/>
        </w:rPr>
        <w:t xml:space="preserve">Харчування учнів (вихованців) у </w:t>
      </w:r>
      <w:r w:rsidRPr="00BF4172">
        <w:rPr>
          <w:rFonts w:ascii="Times New Roman" w:hAnsi="Times New Roman" w:cs="Times New Roman"/>
          <w:sz w:val="28"/>
          <w:szCs w:val="28"/>
          <w:lang w:val="uk-UA"/>
        </w:rPr>
        <w:t>С</w:t>
      </w:r>
      <w:r w:rsidRPr="00BF4172">
        <w:rPr>
          <w:rFonts w:ascii="Times New Roman" w:hAnsi="Times New Roman" w:cs="Times New Roman"/>
          <w:sz w:val="28"/>
          <w:szCs w:val="28"/>
        </w:rPr>
        <w:t xml:space="preserve">пеціальній школі здійснюється згідно </w:t>
      </w:r>
      <w:r>
        <w:rPr>
          <w:rFonts w:ascii="Times New Roman" w:hAnsi="Times New Roman" w:cs="Times New Roman"/>
          <w:sz w:val="28"/>
          <w:szCs w:val="28"/>
          <w:lang w:val="uk-UA"/>
        </w:rPr>
        <w:t xml:space="preserve">з </w:t>
      </w:r>
      <w:r w:rsidRPr="00BF4172">
        <w:rPr>
          <w:rFonts w:ascii="Times New Roman" w:hAnsi="Times New Roman" w:cs="Times New Roman"/>
          <w:sz w:val="28"/>
          <w:szCs w:val="28"/>
        </w:rPr>
        <w:t>нормативн</w:t>
      </w:r>
      <w:r>
        <w:rPr>
          <w:rFonts w:ascii="Times New Roman" w:hAnsi="Times New Roman" w:cs="Times New Roman"/>
          <w:sz w:val="28"/>
          <w:szCs w:val="28"/>
          <w:lang w:val="uk-UA"/>
        </w:rPr>
        <w:t>им</w:t>
      </w:r>
      <w:r w:rsidRPr="00BF4172">
        <w:rPr>
          <w:rFonts w:ascii="Times New Roman" w:hAnsi="Times New Roman" w:cs="Times New Roman"/>
          <w:sz w:val="28"/>
          <w:szCs w:val="28"/>
        </w:rPr>
        <w:t xml:space="preserve"> законодавств</w:t>
      </w:r>
      <w:r>
        <w:rPr>
          <w:rFonts w:ascii="Times New Roman" w:hAnsi="Times New Roman" w:cs="Times New Roman"/>
          <w:sz w:val="28"/>
          <w:szCs w:val="28"/>
          <w:lang w:val="uk-UA"/>
        </w:rPr>
        <w:t>ом</w:t>
      </w:r>
      <w:r w:rsidRPr="00BF4172">
        <w:rPr>
          <w:rFonts w:ascii="Times New Roman" w:hAnsi="Times New Roman" w:cs="Times New Roman"/>
          <w:sz w:val="28"/>
          <w:szCs w:val="28"/>
        </w:rPr>
        <w:t xml:space="preserve"> виконавчої влади.</w:t>
      </w:r>
    </w:p>
    <w:p w:rsidR="00CD75CF" w:rsidRPr="00BF4172" w:rsidRDefault="00CD75CF" w:rsidP="00CD75CF">
      <w:pPr>
        <w:pStyle w:val="a4"/>
        <w:ind w:firstLine="567"/>
        <w:jc w:val="both"/>
        <w:rPr>
          <w:rFonts w:ascii="Times New Roman" w:hAnsi="Times New Roman" w:cs="Times New Roman"/>
          <w:sz w:val="28"/>
          <w:szCs w:val="28"/>
          <w:lang w:val="uk-UA"/>
        </w:rPr>
      </w:pPr>
      <w:bookmarkStart w:id="28" w:name="n78"/>
      <w:bookmarkEnd w:id="28"/>
      <w:r w:rsidRPr="00BF4172">
        <w:rPr>
          <w:rFonts w:ascii="Times New Roman" w:hAnsi="Times New Roman" w:cs="Times New Roman"/>
          <w:sz w:val="28"/>
          <w:szCs w:val="28"/>
        </w:rPr>
        <w:t>3.1</w:t>
      </w:r>
      <w:r w:rsidRPr="00BF4172">
        <w:rPr>
          <w:rFonts w:ascii="Times New Roman" w:hAnsi="Times New Roman" w:cs="Times New Roman"/>
          <w:sz w:val="28"/>
          <w:szCs w:val="28"/>
          <w:lang w:val="uk-UA"/>
        </w:rPr>
        <w:t xml:space="preserve">4. </w:t>
      </w:r>
      <w:r w:rsidRPr="00BF4172">
        <w:rPr>
          <w:rFonts w:ascii="Times New Roman" w:hAnsi="Times New Roman" w:cs="Times New Roman"/>
          <w:sz w:val="28"/>
          <w:szCs w:val="28"/>
        </w:rPr>
        <w:t xml:space="preserve">Контроль за охороною здоров’я та якістю харчування учнів (вихованців) покладається на директора </w:t>
      </w:r>
      <w:r w:rsidRPr="00BF4172">
        <w:rPr>
          <w:rFonts w:ascii="Times New Roman" w:hAnsi="Times New Roman" w:cs="Times New Roman"/>
          <w:sz w:val="28"/>
          <w:szCs w:val="28"/>
          <w:lang w:val="uk-UA"/>
        </w:rPr>
        <w:t>С</w:t>
      </w:r>
      <w:r w:rsidRPr="00BF4172">
        <w:rPr>
          <w:rFonts w:ascii="Times New Roman" w:hAnsi="Times New Roman" w:cs="Times New Roman"/>
          <w:sz w:val="28"/>
          <w:szCs w:val="28"/>
        </w:rPr>
        <w:t>пеціальної школи та інші контролюючі органи.</w:t>
      </w:r>
    </w:p>
    <w:p w:rsidR="00CD75CF" w:rsidRPr="00BF4172" w:rsidRDefault="00CD75CF" w:rsidP="00CD75CF">
      <w:pPr>
        <w:pStyle w:val="a4"/>
        <w:jc w:val="both"/>
        <w:rPr>
          <w:rFonts w:ascii="Times New Roman" w:hAnsi="Times New Roman" w:cs="Times New Roman"/>
          <w:sz w:val="28"/>
          <w:szCs w:val="28"/>
          <w:lang w:val="uk-UA"/>
        </w:rPr>
      </w:pPr>
    </w:p>
    <w:p w:rsidR="00635ED4" w:rsidRDefault="00635ED4" w:rsidP="00CD75CF">
      <w:pPr>
        <w:pStyle w:val="a4"/>
        <w:jc w:val="center"/>
        <w:rPr>
          <w:rFonts w:ascii="Times New Roman" w:hAnsi="Times New Roman" w:cs="Times New Roman"/>
          <w:b/>
          <w:sz w:val="28"/>
          <w:szCs w:val="28"/>
          <w:lang w:val="uk-UA"/>
        </w:rPr>
      </w:pPr>
    </w:p>
    <w:p w:rsidR="00635ED4" w:rsidRDefault="00635ED4" w:rsidP="00CD75CF">
      <w:pPr>
        <w:pStyle w:val="a4"/>
        <w:jc w:val="center"/>
        <w:rPr>
          <w:rFonts w:ascii="Times New Roman" w:hAnsi="Times New Roman" w:cs="Times New Roman"/>
          <w:b/>
          <w:sz w:val="28"/>
          <w:szCs w:val="28"/>
          <w:lang w:val="uk-UA"/>
        </w:rPr>
      </w:pPr>
    </w:p>
    <w:p w:rsidR="00635ED4" w:rsidRDefault="00635ED4" w:rsidP="00CD75CF">
      <w:pPr>
        <w:pStyle w:val="a4"/>
        <w:jc w:val="center"/>
        <w:rPr>
          <w:rFonts w:ascii="Times New Roman" w:hAnsi="Times New Roman" w:cs="Times New Roman"/>
          <w:b/>
          <w:sz w:val="28"/>
          <w:szCs w:val="28"/>
          <w:lang w:val="uk-UA"/>
        </w:rPr>
      </w:pPr>
    </w:p>
    <w:p w:rsidR="00635ED4" w:rsidRDefault="00635ED4" w:rsidP="00CD75CF">
      <w:pPr>
        <w:pStyle w:val="a4"/>
        <w:jc w:val="center"/>
        <w:rPr>
          <w:rFonts w:ascii="Times New Roman" w:hAnsi="Times New Roman" w:cs="Times New Roman"/>
          <w:b/>
          <w:sz w:val="28"/>
          <w:szCs w:val="28"/>
          <w:lang w:val="uk-UA"/>
        </w:rPr>
      </w:pPr>
    </w:p>
    <w:p w:rsidR="00CD75CF" w:rsidRPr="00BF4172" w:rsidRDefault="00CD75CF" w:rsidP="00CD75CF">
      <w:pPr>
        <w:pStyle w:val="a4"/>
        <w:jc w:val="center"/>
        <w:rPr>
          <w:rFonts w:ascii="Times New Roman" w:hAnsi="Times New Roman" w:cs="Times New Roman"/>
          <w:b/>
          <w:sz w:val="28"/>
          <w:szCs w:val="28"/>
          <w:lang w:val="uk-UA"/>
        </w:rPr>
      </w:pPr>
      <w:r w:rsidRPr="00BF4172">
        <w:rPr>
          <w:rFonts w:ascii="Times New Roman" w:hAnsi="Times New Roman" w:cs="Times New Roman"/>
          <w:b/>
          <w:sz w:val="28"/>
          <w:szCs w:val="28"/>
          <w:lang w:val="uk-UA"/>
        </w:rPr>
        <w:lastRenderedPageBreak/>
        <w:t>РОЗДІЛ І</w:t>
      </w:r>
      <w:r w:rsidRPr="00BF4172">
        <w:rPr>
          <w:rFonts w:ascii="Times New Roman" w:hAnsi="Times New Roman" w:cs="Times New Roman"/>
          <w:b/>
          <w:sz w:val="28"/>
          <w:szCs w:val="28"/>
          <w:lang w:val="en-US"/>
        </w:rPr>
        <w:t>V</w:t>
      </w:r>
    </w:p>
    <w:p w:rsidR="00CD75CF" w:rsidRDefault="00CD75CF" w:rsidP="00CD75CF">
      <w:pPr>
        <w:pStyle w:val="a4"/>
        <w:jc w:val="center"/>
        <w:rPr>
          <w:rFonts w:ascii="Times New Roman" w:eastAsia="Batang" w:hAnsi="Times New Roman" w:cs="Times New Roman"/>
          <w:b/>
          <w:sz w:val="28"/>
          <w:szCs w:val="28"/>
          <w:lang w:val="uk-UA"/>
        </w:rPr>
      </w:pPr>
      <w:r w:rsidRPr="00BF4172">
        <w:rPr>
          <w:rFonts w:ascii="Times New Roman" w:eastAsia="Batang" w:hAnsi="Times New Roman" w:cs="Times New Roman"/>
          <w:b/>
          <w:sz w:val="28"/>
          <w:szCs w:val="28"/>
          <w:lang w:val="uk-UA"/>
        </w:rPr>
        <w:t>ОРГАНІЗАЦІЯ ОСВІТНЬОГО ПРОЦЕСУ</w:t>
      </w:r>
    </w:p>
    <w:p w:rsidR="00CD75CF" w:rsidRDefault="00CD75CF" w:rsidP="00CD75CF">
      <w:pPr>
        <w:pStyle w:val="a4"/>
        <w:ind w:firstLine="567"/>
        <w:jc w:val="both"/>
        <w:rPr>
          <w:rFonts w:ascii="Times New Roman" w:hAnsi="Times New Roman" w:cs="Times New Roman"/>
          <w:sz w:val="28"/>
          <w:szCs w:val="28"/>
          <w:lang w:val="uk-UA"/>
        </w:rPr>
      </w:pPr>
    </w:p>
    <w:p w:rsidR="00CD75CF" w:rsidRPr="0061361A" w:rsidRDefault="00CD75CF" w:rsidP="00CD75CF">
      <w:pPr>
        <w:pStyle w:val="a4"/>
        <w:jc w:val="both"/>
        <w:rPr>
          <w:rFonts w:ascii="Times New Roman" w:hAnsi="Times New Roman" w:cs="Times New Roman"/>
          <w:sz w:val="28"/>
          <w:szCs w:val="28"/>
          <w:lang w:val="uk-UA"/>
        </w:rPr>
      </w:pPr>
      <w:r w:rsidRPr="0061361A">
        <w:rPr>
          <w:rFonts w:ascii="Times New Roman" w:hAnsi="Times New Roman" w:cs="Times New Roman"/>
          <w:sz w:val="28"/>
          <w:szCs w:val="28"/>
          <w:lang w:val="uk-UA"/>
        </w:rPr>
        <w:t xml:space="preserve">  4.1.Спеціаль</w:t>
      </w:r>
      <w:r w:rsidR="00635ED4">
        <w:rPr>
          <w:rFonts w:ascii="Times New Roman" w:hAnsi="Times New Roman" w:cs="Times New Roman"/>
          <w:sz w:val="28"/>
          <w:szCs w:val="28"/>
          <w:lang w:val="uk-UA"/>
        </w:rPr>
        <w:t>на школа для дітей з особливими освітніми потребами</w:t>
      </w:r>
      <w:r w:rsidRPr="0061361A">
        <w:rPr>
          <w:rFonts w:ascii="Times New Roman" w:hAnsi="Times New Roman" w:cs="Times New Roman"/>
          <w:sz w:val="28"/>
          <w:szCs w:val="28"/>
          <w:lang w:val="uk-UA"/>
        </w:rPr>
        <w:t xml:space="preserve"> забезпечує здобуття загальної середньої освіти на двох рівнях : </w:t>
      </w:r>
    </w:p>
    <w:p w:rsidR="00CD75CF" w:rsidRPr="0061361A" w:rsidRDefault="00CD75CF" w:rsidP="00CD75CF">
      <w:pPr>
        <w:pStyle w:val="a4"/>
        <w:ind w:firstLine="567"/>
        <w:jc w:val="both"/>
        <w:rPr>
          <w:rFonts w:ascii="Times New Roman" w:hAnsi="Times New Roman" w:cs="Times New Roman"/>
          <w:sz w:val="28"/>
          <w:szCs w:val="28"/>
          <w:lang w:val="uk-UA"/>
        </w:rPr>
      </w:pPr>
      <w:r w:rsidRPr="0061361A">
        <w:rPr>
          <w:rFonts w:ascii="Times New Roman" w:hAnsi="Times New Roman" w:cs="Times New Roman"/>
          <w:sz w:val="28"/>
          <w:szCs w:val="28"/>
          <w:lang w:val="uk-UA"/>
        </w:rPr>
        <w:t xml:space="preserve">початкова освіта - 1-4 класи; </w:t>
      </w:r>
    </w:p>
    <w:p w:rsidR="00CD75CF" w:rsidRPr="0061361A" w:rsidRDefault="00CD75CF" w:rsidP="00CD75CF">
      <w:pPr>
        <w:pStyle w:val="a4"/>
        <w:ind w:firstLine="567"/>
        <w:jc w:val="both"/>
        <w:rPr>
          <w:rFonts w:ascii="Times New Roman" w:hAnsi="Times New Roman" w:cs="Times New Roman"/>
          <w:sz w:val="28"/>
          <w:szCs w:val="28"/>
          <w:lang w:val="uk-UA"/>
        </w:rPr>
      </w:pPr>
      <w:r w:rsidRPr="0061361A">
        <w:rPr>
          <w:rFonts w:ascii="Times New Roman" w:hAnsi="Times New Roman" w:cs="Times New Roman"/>
          <w:sz w:val="28"/>
          <w:szCs w:val="28"/>
          <w:lang w:val="uk-UA"/>
        </w:rPr>
        <w:t>базова середня освіта – 5-10 класи.</w:t>
      </w:r>
      <w:bookmarkStart w:id="29" w:name="_GoBack"/>
      <w:bookmarkEnd w:id="29"/>
    </w:p>
    <w:p w:rsidR="00CD75CF" w:rsidRPr="00BF4172" w:rsidRDefault="00CD75CF" w:rsidP="00CD75CF">
      <w:pPr>
        <w:pStyle w:val="rvps2"/>
        <w:shd w:val="clear" w:color="auto" w:fill="FFFFFF"/>
        <w:spacing w:before="0" w:beforeAutospacing="0" w:after="0" w:afterAutospacing="0"/>
        <w:jc w:val="both"/>
        <w:rPr>
          <w:sz w:val="28"/>
          <w:szCs w:val="28"/>
          <w:lang w:val="uk-UA"/>
        </w:rPr>
      </w:pPr>
      <w:r>
        <w:rPr>
          <w:rFonts w:eastAsia="Batang"/>
          <w:b/>
          <w:sz w:val="28"/>
          <w:szCs w:val="28"/>
          <w:lang w:val="uk-UA"/>
        </w:rPr>
        <w:t xml:space="preserve">   </w:t>
      </w:r>
      <w:r>
        <w:rPr>
          <w:sz w:val="28"/>
          <w:szCs w:val="28"/>
          <w:lang w:val="uk-UA"/>
        </w:rPr>
        <w:t>4.2</w:t>
      </w:r>
      <w:r w:rsidRPr="00BF4172">
        <w:rPr>
          <w:sz w:val="28"/>
          <w:szCs w:val="28"/>
          <w:lang w:val="uk-UA"/>
        </w:rPr>
        <w:t>. Освітній процес у Спеціальній школі здійснюється з урахуванням особливостей психофізичного розвитку учнів (вихованців) і спрямований на розвиток особистості учня (вихованця) шляхом формування та застосування його компетентностей та має корекційну спрямованість. Шляхом індивідуального та диференційованого підходів освітній процес забезпечує корекцію порушень розвитку, засвоєння освітньої програми, розвиток здібностей та подальшу соціалізацію.</w:t>
      </w:r>
      <w:bookmarkStart w:id="30" w:name="n1324"/>
      <w:bookmarkEnd w:id="30"/>
    </w:p>
    <w:p w:rsidR="00CD75CF" w:rsidRPr="001C7D9E" w:rsidRDefault="00CD75CF" w:rsidP="00CD75CF">
      <w:pPr>
        <w:pStyle w:val="rvps2"/>
        <w:shd w:val="clear" w:color="auto" w:fill="FFFFFF"/>
        <w:spacing w:before="0" w:beforeAutospacing="0" w:after="0" w:afterAutospacing="0"/>
        <w:jc w:val="both"/>
        <w:rPr>
          <w:rStyle w:val="rvts9"/>
          <w:b/>
          <w:bCs/>
          <w:sz w:val="28"/>
          <w:szCs w:val="28"/>
          <w:lang w:val="uk-UA"/>
        </w:rPr>
      </w:pPr>
      <w:r>
        <w:rPr>
          <w:sz w:val="28"/>
          <w:szCs w:val="28"/>
          <w:lang w:val="uk-UA"/>
        </w:rPr>
        <w:t xml:space="preserve">   4.3</w:t>
      </w:r>
      <w:r w:rsidRPr="00BF4172">
        <w:rPr>
          <w:sz w:val="28"/>
          <w:szCs w:val="28"/>
          <w:lang w:val="uk-UA"/>
        </w:rPr>
        <w:t xml:space="preserve">. </w:t>
      </w:r>
      <w:r w:rsidRPr="00BF4172">
        <w:rPr>
          <w:sz w:val="28"/>
          <w:szCs w:val="28"/>
        </w:rPr>
        <w:t>Основним документом, що регулює освітній процес є освітня програма</w:t>
      </w:r>
      <w:r>
        <w:rPr>
          <w:sz w:val="28"/>
          <w:szCs w:val="28"/>
          <w:lang w:val="uk-UA"/>
        </w:rPr>
        <w:t>.</w:t>
      </w:r>
    </w:p>
    <w:p w:rsidR="00CD75CF" w:rsidRPr="00BF4172" w:rsidRDefault="00CD75CF" w:rsidP="00CD75CF">
      <w:pPr>
        <w:pStyle w:val="rvps2"/>
        <w:shd w:val="clear" w:color="auto" w:fill="FFFFFF"/>
        <w:spacing w:before="0" w:beforeAutospacing="0" w:after="0" w:afterAutospacing="0"/>
        <w:jc w:val="both"/>
        <w:rPr>
          <w:sz w:val="28"/>
          <w:szCs w:val="28"/>
          <w:lang w:val="uk-UA"/>
        </w:rPr>
      </w:pPr>
      <w:r>
        <w:rPr>
          <w:sz w:val="28"/>
          <w:szCs w:val="28"/>
          <w:lang w:val="uk-UA"/>
        </w:rPr>
        <w:t xml:space="preserve">   4.3</w:t>
      </w:r>
      <w:r w:rsidRPr="00BF4172">
        <w:rPr>
          <w:sz w:val="28"/>
          <w:szCs w:val="28"/>
          <w:lang w:val="uk-UA"/>
        </w:rPr>
        <w:t xml:space="preserve">.1. Освітня програма </w:t>
      </w:r>
      <w:r>
        <w:rPr>
          <w:sz w:val="28"/>
          <w:szCs w:val="28"/>
          <w:lang w:val="uk-UA"/>
        </w:rPr>
        <w:t>–</w:t>
      </w:r>
      <w:r w:rsidRPr="00BF4172">
        <w:rPr>
          <w:sz w:val="28"/>
          <w:szCs w:val="28"/>
          <w:lang w:val="uk-UA"/>
        </w:rPr>
        <w:t xml:space="preserve"> це</w:t>
      </w:r>
      <w:r>
        <w:rPr>
          <w:sz w:val="28"/>
          <w:szCs w:val="28"/>
          <w:lang w:val="uk-UA"/>
        </w:rPr>
        <w:t xml:space="preserve"> </w:t>
      </w:r>
      <w:r w:rsidRPr="00BF4172">
        <w:rPr>
          <w:sz w:val="28"/>
          <w:szCs w:val="28"/>
          <w:lang w:val="uk-UA"/>
        </w:rPr>
        <w:t xml:space="preserve">єдиний комплекс освітніх компонентів, спланованих і організованих </w:t>
      </w:r>
      <w:r>
        <w:rPr>
          <w:sz w:val="28"/>
          <w:szCs w:val="28"/>
          <w:lang w:val="uk-UA"/>
        </w:rPr>
        <w:t>С</w:t>
      </w:r>
      <w:r w:rsidRPr="00BF4172">
        <w:rPr>
          <w:sz w:val="28"/>
          <w:szCs w:val="28"/>
          <w:lang w:val="uk-UA"/>
        </w:rPr>
        <w:t>пеціальною школою для досягнення учнями(вихованцями) результатів навчання, визначених відповідним Державним стандартом загальної середньої освіти.</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31" w:name="n1325"/>
      <w:bookmarkEnd w:id="31"/>
      <w:r w:rsidRPr="00BF4172">
        <w:rPr>
          <w:sz w:val="28"/>
          <w:szCs w:val="28"/>
        </w:rPr>
        <w:t>Основою для розроблення освітньої програми є відповідний Державний стандарт загальної середньої освіти.</w:t>
      </w:r>
    </w:p>
    <w:p w:rsidR="00CD75CF" w:rsidRPr="004F6ED9" w:rsidRDefault="00CD75CF" w:rsidP="00CD75CF">
      <w:pPr>
        <w:pStyle w:val="rvps2"/>
        <w:shd w:val="clear" w:color="auto" w:fill="FFFFFF"/>
        <w:spacing w:before="0" w:beforeAutospacing="0" w:after="0" w:afterAutospacing="0"/>
        <w:ind w:firstLine="567"/>
        <w:jc w:val="both"/>
        <w:rPr>
          <w:sz w:val="28"/>
          <w:szCs w:val="28"/>
          <w:lang w:val="uk-UA"/>
        </w:rPr>
      </w:pPr>
      <w:bookmarkStart w:id="32" w:name="n1326"/>
      <w:bookmarkStart w:id="33" w:name="n1333"/>
      <w:bookmarkStart w:id="34" w:name="n1334"/>
      <w:bookmarkStart w:id="35" w:name="n1335"/>
      <w:bookmarkEnd w:id="32"/>
      <w:bookmarkEnd w:id="33"/>
      <w:bookmarkEnd w:id="34"/>
      <w:bookmarkEnd w:id="35"/>
      <w:r w:rsidRPr="004F6ED9">
        <w:rPr>
          <w:sz w:val="28"/>
          <w:szCs w:val="28"/>
          <w:lang w:val="uk-UA"/>
        </w:rPr>
        <w:t>Освітн</w:t>
      </w:r>
      <w:r w:rsidRPr="00BF4172">
        <w:rPr>
          <w:sz w:val="28"/>
          <w:szCs w:val="28"/>
          <w:lang w:val="uk-UA"/>
        </w:rPr>
        <w:t>я</w:t>
      </w:r>
      <w:r w:rsidRPr="004F6ED9">
        <w:rPr>
          <w:sz w:val="28"/>
          <w:szCs w:val="28"/>
          <w:lang w:val="uk-UA"/>
        </w:rPr>
        <w:t xml:space="preserve"> програм</w:t>
      </w:r>
      <w:r w:rsidRPr="00BF4172">
        <w:rPr>
          <w:sz w:val="28"/>
          <w:szCs w:val="28"/>
          <w:lang w:val="uk-UA"/>
        </w:rPr>
        <w:t>а</w:t>
      </w:r>
      <w:r w:rsidRPr="004F6ED9">
        <w:rPr>
          <w:sz w:val="28"/>
          <w:szCs w:val="28"/>
          <w:lang w:val="uk-UA"/>
        </w:rPr>
        <w:t xml:space="preserve"> розробля</w:t>
      </w:r>
      <w:r w:rsidRPr="00BF4172">
        <w:rPr>
          <w:sz w:val="28"/>
          <w:szCs w:val="28"/>
          <w:lang w:val="uk-UA"/>
        </w:rPr>
        <w:t>є</w:t>
      </w:r>
      <w:r w:rsidRPr="004F6ED9">
        <w:rPr>
          <w:sz w:val="28"/>
          <w:szCs w:val="28"/>
          <w:lang w:val="uk-UA"/>
        </w:rPr>
        <w:t xml:space="preserve">ться на основі типових освітніх програм,схвалюється педагогічною радою </w:t>
      </w:r>
      <w:r>
        <w:rPr>
          <w:sz w:val="28"/>
          <w:szCs w:val="28"/>
          <w:lang w:val="uk-UA"/>
        </w:rPr>
        <w:t>С</w:t>
      </w:r>
      <w:r w:rsidRPr="00BF4172">
        <w:rPr>
          <w:sz w:val="28"/>
          <w:szCs w:val="28"/>
          <w:lang w:val="uk-UA"/>
        </w:rPr>
        <w:t xml:space="preserve">пеціальної школи </w:t>
      </w:r>
      <w:r w:rsidRPr="004F6ED9">
        <w:rPr>
          <w:sz w:val="28"/>
          <w:szCs w:val="28"/>
          <w:lang w:val="uk-UA"/>
        </w:rPr>
        <w:t>та затверджується його керівником.</w:t>
      </w:r>
    </w:p>
    <w:p w:rsidR="00CD75CF" w:rsidRPr="007A6D55" w:rsidRDefault="00CD75CF" w:rsidP="00CD75CF">
      <w:pPr>
        <w:pStyle w:val="rvps2"/>
        <w:shd w:val="clear" w:color="auto" w:fill="FFFFFF"/>
        <w:spacing w:before="0" w:beforeAutospacing="0" w:after="0" w:afterAutospacing="0"/>
        <w:ind w:firstLine="567"/>
        <w:jc w:val="both"/>
        <w:rPr>
          <w:sz w:val="28"/>
          <w:szCs w:val="28"/>
          <w:lang w:val="uk-UA"/>
        </w:rPr>
      </w:pPr>
      <w:bookmarkStart w:id="36" w:name="n1336"/>
      <w:bookmarkStart w:id="37" w:name="n1337"/>
      <w:bookmarkEnd w:id="36"/>
      <w:bookmarkEnd w:id="37"/>
      <w:r w:rsidRPr="00BF4172">
        <w:rPr>
          <w:sz w:val="28"/>
          <w:szCs w:val="28"/>
          <w:lang w:val="uk-UA"/>
        </w:rPr>
        <w:t>О</w:t>
      </w:r>
      <w:r w:rsidRPr="007A6D55">
        <w:rPr>
          <w:sz w:val="28"/>
          <w:szCs w:val="28"/>
          <w:lang w:val="uk-UA"/>
        </w:rPr>
        <w:t>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CD75CF" w:rsidRPr="00C95E27" w:rsidRDefault="00CD75CF" w:rsidP="00CD75CF">
      <w:pPr>
        <w:pStyle w:val="rvps2"/>
        <w:shd w:val="clear" w:color="auto" w:fill="FFFFFF"/>
        <w:spacing w:before="0" w:beforeAutospacing="0" w:after="0" w:afterAutospacing="0"/>
        <w:ind w:firstLine="567"/>
        <w:jc w:val="both"/>
        <w:rPr>
          <w:sz w:val="28"/>
          <w:szCs w:val="28"/>
          <w:lang w:val="uk-UA"/>
        </w:rPr>
      </w:pPr>
      <w:bookmarkStart w:id="38" w:name="n1338"/>
      <w:bookmarkEnd w:id="38"/>
      <w:r w:rsidRPr="00BF4172">
        <w:rPr>
          <w:sz w:val="28"/>
          <w:szCs w:val="28"/>
        </w:rPr>
        <w:t xml:space="preserve">На основі освітньої програми </w:t>
      </w:r>
      <w:r>
        <w:rPr>
          <w:sz w:val="28"/>
          <w:szCs w:val="28"/>
          <w:lang w:val="uk-UA"/>
        </w:rPr>
        <w:t>С</w:t>
      </w:r>
      <w:r w:rsidRPr="00BF4172">
        <w:rPr>
          <w:sz w:val="28"/>
          <w:szCs w:val="28"/>
          <w:lang w:val="uk-UA"/>
        </w:rPr>
        <w:t xml:space="preserve">пеціальна школа </w:t>
      </w:r>
      <w:r w:rsidRPr="00BF4172">
        <w:rPr>
          <w:sz w:val="28"/>
          <w:szCs w:val="28"/>
        </w:rPr>
        <w:t>складає та затверджує навчальний план, що конкретизує організацію освітнього процесу</w:t>
      </w:r>
      <w:r>
        <w:rPr>
          <w:sz w:val="28"/>
          <w:szCs w:val="28"/>
          <w:lang w:val="uk-UA"/>
        </w:rPr>
        <w:t>.</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39" w:name="n1339"/>
      <w:bookmarkStart w:id="40" w:name="n1340"/>
      <w:bookmarkEnd w:id="39"/>
      <w:bookmarkEnd w:id="40"/>
      <w:r>
        <w:rPr>
          <w:sz w:val="28"/>
          <w:szCs w:val="28"/>
          <w:lang w:val="uk-UA"/>
        </w:rPr>
        <w:t>4.3</w:t>
      </w:r>
      <w:r w:rsidRPr="00BF4172">
        <w:rPr>
          <w:sz w:val="28"/>
          <w:szCs w:val="28"/>
          <w:lang w:val="uk-UA"/>
        </w:rPr>
        <w:t xml:space="preserve">.2. </w:t>
      </w:r>
      <w:r w:rsidRPr="00BF4172">
        <w:rPr>
          <w:sz w:val="28"/>
          <w:szCs w:val="28"/>
        </w:rPr>
        <w:t xml:space="preserve">Структура навчального року (за чвертями, </w:t>
      </w:r>
      <w:proofErr w:type="gramStart"/>
      <w:r w:rsidRPr="00BF4172">
        <w:rPr>
          <w:sz w:val="28"/>
          <w:szCs w:val="28"/>
        </w:rPr>
        <w:t>п</w:t>
      </w:r>
      <w:proofErr w:type="gramEnd"/>
      <w:r w:rsidRPr="00BF4172">
        <w:rPr>
          <w:sz w:val="28"/>
          <w:szCs w:val="28"/>
        </w:rPr>
        <w:t>івріччями, семестрами), тривалість навчального тижня, дня, занять, відпочинку між ними, інші форми організації освітнього процесу встановлюються</w:t>
      </w:r>
      <w:r w:rsidRPr="00BF4172">
        <w:rPr>
          <w:sz w:val="28"/>
          <w:szCs w:val="28"/>
          <w:lang w:val="uk-UA"/>
        </w:rPr>
        <w:t xml:space="preserve"> спеціальною школою </w:t>
      </w:r>
      <w:r w:rsidRPr="00BF4172">
        <w:rPr>
          <w:sz w:val="28"/>
          <w:szCs w:val="28"/>
        </w:rPr>
        <w:t>у межах часу, передбаченого освітньою програмою.</w:t>
      </w:r>
      <w:bookmarkStart w:id="41" w:name="n1341"/>
      <w:bookmarkEnd w:id="41"/>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42" w:name="n1342"/>
      <w:bookmarkEnd w:id="42"/>
      <w:r>
        <w:rPr>
          <w:sz w:val="28"/>
          <w:szCs w:val="28"/>
          <w:lang w:val="uk-UA"/>
        </w:rPr>
        <w:t>4.3</w:t>
      </w:r>
      <w:r w:rsidRPr="00BF4172">
        <w:rPr>
          <w:sz w:val="28"/>
          <w:szCs w:val="28"/>
          <w:lang w:val="uk-UA"/>
        </w:rPr>
        <w:t xml:space="preserve">.3. </w:t>
      </w:r>
      <w:r w:rsidRPr="00BF4172">
        <w:rPr>
          <w:sz w:val="28"/>
          <w:szCs w:val="28"/>
        </w:rPr>
        <w:t xml:space="preserve">Режим роботи </w:t>
      </w:r>
      <w:r>
        <w:rPr>
          <w:sz w:val="28"/>
          <w:szCs w:val="28"/>
          <w:lang w:val="uk-UA"/>
        </w:rPr>
        <w:t>С</w:t>
      </w:r>
      <w:r w:rsidRPr="00BF4172">
        <w:rPr>
          <w:sz w:val="28"/>
          <w:szCs w:val="28"/>
          <w:lang w:val="uk-UA"/>
        </w:rPr>
        <w:t xml:space="preserve">пеціальної школи </w:t>
      </w:r>
      <w:r w:rsidRPr="00BF4172">
        <w:rPr>
          <w:sz w:val="28"/>
          <w:szCs w:val="28"/>
        </w:rPr>
        <w:t>визначається на основі відповідних нормативно-правових актів.</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43" w:name="n1343"/>
      <w:bookmarkEnd w:id="43"/>
      <w:r w:rsidRPr="00BF4172">
        <w:rPr>
          <w:sz w:val="28"/>
          <w:szCs w:val="28"/>
          <w:lang w:val="uk-UA"/>
        </w:rPr>
        <w:t xml:space="preserve">4.2.4. </w:t>
      </w:r>
      <w:r w:rsidRPr="00BF4172">
        <w:rPr>
          <w:sz w:val="28"/>
          <w:szCs w:val="28"/>
        </w:rPr>
        <w:t xml:space="preserve">Тривалість уроків у </w:t>
      </w:r>
      <w:r>
        <w:rPr>
          <w:sz w:val="28"/>
          <w:szCs w:val="28"/>
          <w:lang w:val="uk-UA"/>
        </w:rPr>
        <w:t xml:space="preserve">Спеціальній школі </w:t>
      </w:r>
      <w:r w:rsidRPr="00BF4172">
        <w:rPr>
          <w:sz w:val="28"/>
          <w:szCs w:val="28"/>
        </w:rPr>
        <w:t xml:space="preserve">становить: у перших класах </w:t>
      </w:r>
      <w:r>
        <w:rPr>
          <w:sz w:val="28"/>
          <w:szCs w:val="28"/>
        </w:rPr>
        <w:t>–</w:t>
      </w:r>
      <w:r w:rsidRPr="00BF4172">
        <w:rPr>
          <w:sz w:val="28"/>
          <w:szCs w:val="28"/>
        </w:rPr>
        <w:t xml:space="preserve"> 35</w:t>
      </w:r>
      <w:r>
        <w:rPr>
          <w:sz w:val="28"/>
          <w:szCs w:val="28"/>
          <w:lang w:val="uk-UA"/>
        </w:rPr>
        <w:t xml:space="preserve"> </w:t>
      </w:r>
      <w:r w:rsidRPr="00BF4172">
        <w:rPr>
          <w:sz w:val="28"/>
          <w:szCs w:val="28"/>
        </w:rPr>
        <w:t xml:space="preserve">хвилин, у других </w:t>
      </w:r>
      <w:r>
        <w:rPr>
          <w:sz w:val="28"/>
          <w:szCs w:val="28"/>
        </w:rPr>
        <w:t>–</w:t>
      </w:r>
      <w:r w:rsidRPr="00BF4172">
        <w:rPr>
          <w:sz w:val="28"/>
          <w:szCs w:val="28"/>
        </w:rPr>
        <w:t xml:space="preserve"> четвертих</w:t>
      </w:r>
      <w:r>
        <w:rPr>
          <w:sz w:val="28"/>
          <w:szCs w:val="28"/>
          <w:lang w:val="uk-UA"/>
        </w:rPr>
        <w:t xml:space="preserve"> </w:t>
      </w:r>
      <w:r w:rsidRPr="00BF4172">
        <w:rPr>
          <w:sz w:val="28"/>
          <w:szCs w:val="28"/>
        </w:rPr>
        <w:t xml:space="preserve">класах </w:t>
      </w:r>
      <w:r>
        <w:rPr>
          <w:sz w:val="28"/>
          <w:szCs w:val="28"/>
        </w:rPr>
        <w:t>–</w:t>
      </w:r>
      <w:r w:rsidRPr="00BF4172">
        <w:rPr>
          <w:sz w:val="28"/>
          <w:szCs w:val="28"/>
        </w:rPr>
        <w:t xml:space="preserve"> 40</w:t>
      </w:r>
      <w:r>
        <w:rPr>
          <w:sz w:val="28"/>
          <w:szCs w:val="28"/>
          <w:lang w:val="uk-UA"/>
        </w:rPr>
        <w:t xml:space="preserve"> </w:t>
      </w:r>
      <w:r w:rsidRPr="00BF4172">
        <w:rPr>
          <w:sz w:val="28"/>
          <w:szCs w:val="28"/>
        </w:rPr>
        <w:t xml:space="preserve">хвилин, у п’ятих – </w:t>
      </w:r>
      <w:r w:rsidRPr="00BF4172">
        <w:rPr>
          <w:sz w:val="28"/>
          <w:szCs w:val="28"/>
          <w:lang w:val="uk-UA"/>
        </w:rPr>
        <w:t>десятих</w:t>
      </w:r>
      <w:r w:rsidRPr="00BF4172">
        <w:rPr>
          <w:sz w:val="28"/>
          <w:szCs w:val="28"/>
        </w:rPr>
        <w:t xml:space="preserve"> класах </w:t>
      </w:r>
      <w:r>
        <w:rPr>
          <w:sz w:val="28"/>
          <w:szCs w:val="28"/>
        </w:rPr>
        <w:t>–</w:t>
      </w:r>
      <w:r w:rsidRPr="00BF4172">
        <w:rPr>
          <w:sz w:val="28"/>
          <w:szCs w:val="28"/>
        </w:rPr>
        <w:t xml:space="preserve"> 45хвилин. Заклад освіти може обрати інші, крім уроку, форми організації освітнього процесу.</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44" w:name="n1344"/>
      <w:bookmarkStart w:id="45" w:name="n81"/>
      <w:bookmarkEnd w:id="44"/>
      <w:bookmarkEnd w:id="45"/>
      <w:r w:rsidRPr="00BF4172">
        <w:rPr>
          <w:rFonts w:ascii="Times New Roman" w:hAnsi="Times New Roman" w:cs="Times New Roman"/>
          <w:sz w:val="28"/>
          <w:szCs w:val="28"/>
        </w:rPr>
        <w:t>4.3. Відповідно до освітньої програми педагогічні працівники Спеціальної школи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46" w:name="n83"/>
      <w:bookmarkEnd w:id="46"/>
      <w:r w:rsidRPr="00BF4172">
        <w:rPr>
          <w:rFonts w:ascii="Times New Roman" w:hAnsi="Times New Roman" w:cs="Times New Roman"/>
          <w:sz w:val="28"/>
          <w:szCs w:val="28"/>
        </w:rPr>
        <w:lastRenderedPageBreak/>
        <w:t xml:space="preserve">4.4. Спеціальна школа може використовувати типові або інші освітні програми, затверджені відповідно до </w:t>
      </w:r>
      <w:hyperlink r:id="rId13" w:tgtFrame="_blank" w:history="1">
        <w:r w:rsidRPr="00BF4172">
          <w:rPr>
            <w:rFonts w:ascii="Times New Roman" w:hAnsi="Times New Roman" w:cs="Times New Roman"/>
            <w:sz w:val="28"/>
            <w:szCs w:val="28"/>
          </w:rPr>
          <w:t>Закону України</w:t>
        </w:r>
      </w:hyperlink>
      <w:r>
        <w:rPr>
          <w:rFonts w:ascii="Times New Roman" w:hAnsi="Times New Roman" w:cs="Times New Roman"/>
          <w:sz w:val="28"/>
          <w:szCs w:val="28"/>
        </w:rPr>
        <w:t xml:space="preserve"> «</w:t>
      </w:r>
      <w:r w:rsidRPr="00BF4172">
        <w:rPr>
          <w:rFonts w:ascii="Times New Roman" w:hAnsi="Times New Roman" w:cs="Times New Roman"/>
          <w:sz w:val="28"/>
          <w:szCs w:val="28"/>
        </w:rPr>
        <w:t>Про загальну середню освіту</w:t>
      </w:r>
      <w:r>
        <w:rPr>
          <w:rFonts w:ascii="Times New Roman" w:hAnsi="Times New Roman" w:cs="Times New Roman"/>
          <w:sz w:val="28"/>
          <w:szCs w:val="28"/>
        </w:rPr>
        <w:t>»</w:t>
      </w:r>
      <w:r w:rsidRPr="00BF4172">
        <w:rPr>
          <w:rFonts w:ascii="Times New Roman" w:hAnsi="Times New Roman" w:cs="Times New Roman"/>
          <w:sz w:val="28"/>
          <w:szCs w:val="28"/>
        </w:rPr>
        <w:t>.</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47" w:name="n84"/>
      <w:bookmarkStart w:id="48" w:name="n86"/>
      <w:bookmarkStart w:id="49" w:name="n87"/>
      <w:bookmarkEnd w:id="47"/>
      <w:bookmarkEnd w:id="48"/>
      <w:bookmarkEnd w:id="49"/>
      <w:r w:rsidRPr="00BF4172">
        <w:rPr>
          <w:rFonts w:ascii="Times New Roman" w:hAnsi="Times New Roman" w:cs="Times New Roman"/>
          <w:sz w:val="28"/>
          <w:szCs w:val="28"/>
        </w:rPr>
        <w:t>4.</w:t>
      </w:r>
      <w:bookmarkStart w:id="50" w:name="n88"/>
      <w:bookmarkEnd w:id="50"/>
      <w:r w:rsidRPr="00BF4172">
        <w:rPr>
          <w:rFonts w:ascii="Times New Roman" w:hAnsi="Times New Roman" w:cs="Times New Roman"/>
          <w:sz w:val="28"/>
          <w:szCs w:val="28"/>
        </w:rPr>
        <w:t>5. Корекційно-розвиткові (індивідуальні або групові) заняття проводяться педагогічними працівниками у другій половині дня з урахуванням особливостей розвитку учнів (вихованців). Корекційно-розвиткові (індивідуальні або групові) заняття для дітей із складними порушеннями розвитку проводяться протягом дня.</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4.6. Для надання індивідуальної психолого-педагогічної допомоги та проведення моніторингу динаміки розвитку учня (вихованця) у Спеціальній школі функціонує психолого-педагогічний консиліум, який утворюється наказом директора із затвердженням персонального складу та діє на підставі </w:t>
      </w:r>
      <w:hyperlink r:id="rId14" w:tgtFrame="_blank" w:history="1">
        <w:r w:rsidRPr="00BF4172">
          <w:rPr>
            <w:rFonts w:ascii="Times New Roman" w:hAnsi="Times New Roman" w:cs="Times New Roman"/>
            <w:sz w:val="28"/>
            <w:szCs w:val="28"/>
          </w:rPr>
          <w:t>Положення про спеціальну школу</w:t>
        </w:r>
      </w:hyperlink>
      <w:bookmarkStart w:id="51" w:name="n99"/>
      <w:bookmarkEnd w:id="51"/>
      <w:r>
        <w:rPr>
          <w:rFonts w:ascii="Times New Roman" w:hAnsi="Times New Roman" w:cs="Times New Roman"/>
          <w:sz w:val="28"/>
          <w:szCs w:val="28"/>
        </w:rPr>
        <w:t>.</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52" w:name="n89"/>
      <w:bookmarkEnd w:id="52"/>
      <w:r w:rsidRPr="00BF4172">
        <w:rPr>
          <w:rFonts w:ascii="Times New Roman" w:hAnsi="Times New Roman" w:cs="Times New Roman"/>
          <w:sz w:val="28"/>
          <w:szCs w:val="28"/>
        </w:rPr>
        <w:t>4.7. У разі потреби Спеціальна школа може визначати індивідуальну освітню траєкторію учня (вихованця) за розробленим педагогічними працівниками та затвердженим педагогічною радою індивідуальним навчальним планом на підставі письмової заяви одного з батьків або інших законних представників, або учня (вихованця), у разі досягнення повноліття, в якій, зокрема, повинні бути обґрунтовані причини та пропозиції щодо особливостей засвоєння освітньої програми (її окремих освітніх компонентів). Один з батьків або інших законних представників, або учень (вихованець), у разі досягнення повноліття, може бути присутнім на засіданні педагогічної ради під час розгляду його заяви.</w:t>
      </w:r>
      <w:bookmarkStart w:id="53" w:name="n90"/>
      <w:bookmarkStart w:id="54" w:name="n91"/>
      <w:bookmarkEnd w:id="53"/>
      <w:bookmarkEnd w:id="54"/>
      <w:r>
        <w:rPr>
          <w:rFonts w:ascii="Times New Roman" w:hAnsi="Times New Roman" w:cs="Times New Roman"/>
          <w:sz w:val="28"/>
          <w:szCs w:val="28"/>
        </w:rPr>
        <w:t xml:space="preserve"> </w:t>
      </w:r>
      <w:r w:rsidRPr="00BF4172">
        <w:rPr>
          <w:rFonts w:ascii="Times New Roman" w:hAnsi="Times New Roman" w:cs="Times New Roman"/>
          <w:sz w:val="28"/>
          <w:szCs w:val="28"/>
        </w:rPr>
        <w:t>Індивідуальний навчальний план повинен забезпечувати засвоєння учнем (вихованцем) відповідної освітньої програми спеціальної школи із збереженням корекційно-розвиткового складника та передбачати його участь в усіх можливих для такого учня (вихованця) заходах підсумкового оцінювання.</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55" w:name="n92"/>
      <w:bookmarkEnd w:id="55"/>
      <w:r w:rsidRPr="00BF4172">
        <w:rPr>
          <w:rFonts w:ascii="Times New Roman" w:hAnsi="Times New Roman" w:cs="Times New Roman"/>
          <w:sz w:val="28"/>
          <w:szCs w:val="28"/>
        </w:rPr>
        <w:t>4.8.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bookmarkStart w:id="56" w:name="n93"/>
      <w:bookmarkEnd w:id="56"/>
      <w:r>
        <w:rPr>
          <w:rFonts w:ascii="Times New Roman" w:hAnsi="Times New Roman" w:cs="Times New Roman"/>
          <w:sz w:val="28"/>
          <w:szCs w:val="28"/>
        </w:rPr>
        <w:t xml:space="preserve"> </w:t>
      </w:r>
      <w:r w:rsidRPr="00BF4172">
        <w:rPr>
          <w:rFonts w:ascii="Times New Roman" w:hAnsi="Times New Roman" w:cs="Times New Roman"/>
          <w:sz w:val="28"/>
          <w:szCs w:val="28"/>
        </w:rPr>
        <w:t>Домашні завдання у 5-10 класах задаються з урахуванням особливостей психофізичного розвитку учнів (вихованців) та педагогічних і санітарно-гігієнічних вимог. Зміст, обсяг і форма виконання домашніх завдань визначаються вчителем.</w:t>
      </w:r>
    </w:p>
    <w:p w:rsidR="00CD75CF" w:rsidRPr="00BF4172" w:rsidRDefault="00CD75CF" w:rsidP="00CD75CF">
      <w:pPr>
        <w:spacing w:after="0" w:line="240" w:lineRule="auto"/>
        <w:ind w:firstLine="567"/>
        <w:jc w:val="both"/>
        <w:rPr>
          <w:rFonts w:ascii="Times New Roman" w:hAnsi="Times New Roman" w:cs="Times New Roman"/>
          <w:sz w:val="28"/>
          <w:szCs w:val="28"/>
        </w:rPr>
      </w:pPr>
      <w:bookmarkStart w:id="57" w:name="n94"/>
      <w:bookmarkEnd w:id="57"/>
      <w:r w:rsidRPr="00BF4172">
        <w:rPr>
          <w:rFonts w:ascii="Times New Roman" w:hAnsi="Times New Roman" w:cs="Times New Roman"/>
          <w:sz w:val="28"/>
          <w:szCs w:val="28"/>
        </w:rPr>
        <w:t xml:space="preserve">4.9. Особи з особливими освітніми потребами, зумовленими порушеннями розвитку, які завершили здобуття </w:t>
      </w:r>
      <w:r w:rsidRPr="0061361A">
        <w:rPr>
          <w:rFonts w:ascii="Times New Roman" w:hAnsi="Times New Roman" w:cs="Times New Roman"/>
          <w:sz w:val="28"/>
          <w:szCs w:val="28"/>
        </w:rPr>
        <w:t>певного рівня загальної</w:t>
      </w:r>
      <w:r w:rsidRPr="00BF4172">
        <w:rPr>
          <w:rFonts w:ascii="Times New Roman" w:hAnsi="Times New Roman" w:cs="Times New Roman"/>
          <w:sz w:val="28"/>
          <w:szCs w:val="28"/>
        </w:rPr>
        <w:t xml:space="preserve"> середньої освіти, отримують відповідний документ про освіту.</w:t>
      </w:r>
      <w:bookmarkStart w:id="58" w:name="n95"/>
      <w:bookmarkEnd w:id="58"/>
      <w:r>
        <w:rPr>
          <w:rFonts w:ascii="Times New Roman" w:hAnsi="Times New Roman" w:cs="Times New Roman"/>
          <w:sz w:val="28"/>
          <w:szCs w:val="28"/>
        </w:rPr>
        <w:t xml:space="preserve"> </w:t>
      </w:r>
      <w:r w:rsidRPr="00BF4172">
        <w:rPr>
          <w:rFonts w:ascii="Times New Roman" w:hAnsi="Times New Roman" w:cs="Times New Roman"/>
          <w:sz w:val="28"/>
          <w:szCs w:val="28"/>
        </w:rPr>
        <w:t>Здобувачі освіти з порушеннями інтелектуального розвитку, які здобули базову середню освіту, отримують документ про здобуття базової середньої освіти для осіб з особливими освітніми потребами, зумовленими порушеннями інтелектуального розвитку, що є підставою для вступу до закладу професійної (професійно-технічної) освіти.</w:t>
      </w:r>
    </w:p>
    <w:p w:rsidR="00CD75CF" w:rsidRPr="00BF4172" w:rsidRDefault="00CD75CF" w:rsidP="00CD75CF">
      <w:pPr>
        <w:spacing w:after="0" w:line="240" w:lineRule="auto"/>
        <w:ind w:firstLine="567"/>
        <w:jc w:val="both"/>
        <w:rPr>
          <w:rFonts w:ascii="Times New Roman" w:hAnsi="Times New Roman" w:cs="Times New Roman"/>
          <w:bCs/>
          <w:iCs/>
          <w:sz w:val="28"/>
          <w:szCs w:val="28"/>
        </w:rPr>
      </w:pPr>
      <w:bookmarkStart w:id="59" w:name="n96"/>
      <w:bookmarkStart w:id="60" w:name="n97"/>
      <w:bookmarkStart w:id="61" w:name="n98"/>
      <w:bookmarkStart w:id="62" w:name="n111"/>
      <w:bookmarkStart w:id="63" w:name="n112"/>
      <w:bookmarkStart w:id="64" w:name="n114"/>
      <w:bookmarkEnd w:id="59"/>
      <w:bookmarkEnd w:id="60"/>
      <w:bookmarkEnd w:id="61"/>
      <w:bookmarkEnd w:id="62"/>
      <w:bookmarkEnd w:id="63"/>
      <w:bookmarkEnd w:id="64"/>
      <w:r w:rsidRPr="00BF4172">
        <w:rPr>
          <w:rFonts w:ascii="Times New Roman" w:hAnsi="Times New Roman" w:cs="Times New Roman"/>
          <w:sz w:val="28"/>
          <w:szCs w:val="28"/>
        </w:rPr>
        <w:t>4.10. Оцінювання відповідності результатів навчання учнів (вихованців), які завершили здобуття початкової, базової середньої освіти, вимогам державних стандартів загальної середньої освіти здійснюється шляхом підсумкового оцінювання результатів навчання учнів (вихованців) та державної підсумкової атестації.</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lastRenderedPageBreak/>
        <w:t>4.11. Атестацію проходять особи, які завершують здобуття початкової (у 4 класі), базової середньої (у 10 класі)</w:t>
      </w:r>
      <w:r>
        <w:rPr>
          <w:rFonts w:ascii="Times New Roman" w:hAnsi="Times New Roman" w:cs="Times New Roman"/>
          <w:sz w:val="28"/>
          <w:szCs w:val="28"/>
        </w:rPr>
        <w:t xml:space="preserve"> освіти</w:t>
      </w:r>
      <w:r w:rsidRPr="00BF4172">
        <w:rPr>
          <w:rFonts w:ascii="Times New Roman" w:hAnsi="Times New Roman" w:cs="Times New Roman"/>
          <w:sz w:val="28"/>
          <w:szCs w:val="28"/>
        </w:rPr>
        <w:t>. Атестація осіб, які завершують здобуття початкової освіти, здійснюється лише з метою моніторингу якості освітньої діяльності закладів освіти та якості освіти.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4.12. Від атестації в </w:t>
      </w:r>
      <w:r>
        <w:rPr>
          <w:rFonts w:ascii="Times New Roman" w:hAnsi="Times New Roman" w:cs="Times New Roman"/>
          <w:sz w:val="28"/>
          <w:szCs w:val="28"/>
        </w:rPr>
        <w:t>Спеціальні школі</w:t>
      </w:r>
      <w:r w:rsidRPr="00BF4172">
        <w:rPr>
          <w:rFonts w:ascii="Times New Roman" w:hAnsi="Times New Roman" w:cs="Times New Roman"/>
          <w:sz w:val="28"/>
          <w:szCs w:val="28"/>
        </w:rPr>
        <w:t xml:space="preserve"> можуть бути звільнені:</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BF4172">
        <w:rPr>
          <w:rFonts w:ascii="Times New Roman" w:hAnsi="Times New Roman" w:cs="Times New Roman"/>
          <w:sz w:val="28"/>
          <w:szCs w:val="28"/>
        </w:rPr>
        <w:t xml:space="preserve">соби, які за станом здоров'я не можуть проходити атестацію в закладі освіти, </w:t>
      </w:r>
      <w:r>
        <w:rPr>
          <w:rFonts w:ascii="Times New Roman" w:hAnsi="Times New Roman" w:cs="Times New Roman"/>
          <w:sz w:val="28"/>
          <w:szCs w:val="28"/>
        </w:rPr>
        <w:t xml:space="preserve">і </w:t>
      </w:r>
      <w:r w:rsidRPr="00BF4172">
        <w:rPr>
          <w:rFonts w:ascii="Times New Roman" w:hAnsi="Times New Roman" w:cs="Times New Roman"/>
          <w:sz w:val="28"/>
          <w:szCs w:val="28"/>
        </w:rPr>
        <w:t xml:space="preserve">звільняються від неї відповідно до Інструкції про звільнення від проходження державної підсумкової атестації учнів (вихованців) загальноосвітніх навчальних закладів за станом здоров'я, затвердженої згідно </w:t>
      </w:r>
      <w:r>
        <w:rPr>
          <w:rFonts w:ascii="Times New Roman" w:hAnsi="Times New Roman" w:cs="Times New Roman"/>
          <w:sz w:val="28"/>
          <w:szCs w:val="28"/>
        </w:rPr>
        <w:t xml:space="preserve">з </w:t>
      </w:r>
      <w:r w:rsidRPr="00BF4172">
        <w:rPr>
          <w:rFonts w:ascii="Times New Roman" w:hAnsi="Times New Roman" w:cs="Times New Roman"/>
          <w:sz w:val="28"/>
          <w:szCs w:val="28"/>
        </w:rPr>
        <w:t>чинн</w:t>
      </w:r>
      <w:r>
        <w:rPr>
          <w:rFonts w:ascii="Times New Roman" w:hAnsi="Times New Roman" w:cs="Times New Roman"/>
          <w:sz w:val="28"/>
          <w:szCs w:val="28"/>
        </w:rPr>
        <w:t>им</w:t>
      </w:r>
      <w:r w:rsidRPr="00BF4172">
        <w:rPr>
          <w:rFonts w:ascii="Times New Roman" w:hAnsi="Times New Roman" w:cs="Times New Roman"/>
          <w:sz w:val="28"/>
          <w:szCs w:val="28"/>
        </w:rPr>
        <w:t xml:space="preserve"> законодавств</w:t>
      </w:r>
      <w:r>
        <w:rPr>
          <w:rFonts w:ascii="Times New Roman" w:hAnsi="Times New Roman" w:cs="Times New Roman"/>
          <w:sz w:val="28"/>
          <w:szCs w:val="28"/>
        </w:rPr>
        <w:t>ом;</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за заявою батьків (одного з батьків) або інших законних представників звільняються особи з особливими освітніми потребами, зумовленими порушеннями розвитку.</w:t>
      </w:r>
    </w:p>
    <w:p w:rsidR="00CD75CF" w:rsidRPr="004F6ED9" w:rsidRDefault="00CD75CF" w:rsidP="00CD75CF">
      <w:pPr>
        <w:pStyle w:val="a4"/>
        <w:ind w:firstLine="567"/>
        <w:jc w:val="both"/>
        <w:rPr>
          <w:rFonts w:ascii="Times New Roman" w:eastAsia="Times New Roman" w:hAnsi="Times New Roman" w:cs="Times New Roman"/>
          <w:sz w:val="28"/>
          <w:szCs w:val="28"/>
          <w:lang w:val="uk-UA"/>
        </w:rPr>
      </w:pPr>
      <w:r w:rsidRPr="00BF4172">
        <w:rPr>
          <w:rFonts w:ascii="Times New Roman" w:eastAsia="Times New Roman" w:hAnsi="Times New Roman" w:cs="Times New Roman"/>
          <w:sz w:val="28"/>
          <w:szCs w:val="28"/>
          <w:lang w:val="uk-UA"/>
        </w:rPr>
        <w:t>4.13. Виховання у Спеціальній школі має корекційну спрямованість та здійснюється під час освітнього процесу і позашкільної роботи.</w:t>
      </w:r>
      <w:bookmarkStart w:id="65" w:name="n138"/>
      <w:bookmarkEnd w:id="65"/>
      <w:r>
        <w:rPr>
          <w:rFonts w:ascii="Times New Roman" w:eastAsia="Times New Roman" w:hAnsi="Times New Roman" w:cs="Times New Roman"/>
          <w:sz w:val="28"/>
          <w:szCs w:val="28"/>
          <w:lang w:val="uk-UA"/>
        </w:rPr>
        <w:t xml:space="preserve"> </w:t>
      </w:r>
      <w:r w:rsidRPr="00BF4172">
        <w:rPr>
          <w:rFonts w:ascii="Times New Roman" w:eastAsia="Times New Roman" w:hAnsi="Times New Roman" w:cs="Times New Roman"/>
          <w:sz w:val="28"/>
          <w:szCs w:val="28"/>
          <w:lang w:val="uk-UA"/>
        </w:rPr>
        <w:t>Виховання здійснюєть</w:t>
      </w:r>
      <w:r>
        <w:rPr>
          <w:rFonts w:ascii="Times New Roman" w:eastAsia="Times New Roman" w:hAnsi="Times New Roman" w:cs="Times New Roman"/>
          <w:sz w:val="28"/>
          <w:szCs w:val="28"/>
          <w:lang w:val="uk-UA"/>
        </w:rPr>
        <w:t>ся відповідно до режиму роботи С</w:t>
      </w:r>
      <w:r w:rsidRPr="00BF4172">
        <w:rPr>
          <w:rFonts w:ascii="Times New Roman" w:eastAsia="Times New Roman" w:hAnsi="Times New Roman" w:cs="Times New Roman"/>
          <w:sz w:val="28"/>
          <w:szCs w:val="28"/>
          <w:lang w:val="uk-UA"/>
        </w:rPr>
        <w:t>пеціальної школи та спрямовується на формування навичок та компетентностей, необхідних для успішної соціалізації учня (вихованця).</w:t>
      </w:r>
      <w:r>
        <w:rPr>
          <w:rFonts w:ascii="Times New Roman" w:eastAsia="Times New Roman" w:hAnsi="Times New Roman" w:cs="Times New Roman"/>
          <w:sz w:val="28"/>
          <w:szCs w:val="28"/>
          <w:lang w:val="uk-UA"/>
        </w:rPr>
        <w:t xml:space="preserve"> </w:t>
      </w:r>
      <w:r w:rsidRPr="00BF4172">
        <w:rPr>
          <w:rFonts w:ascii="Times New Roman" w:eastAsia="Times New Roman" w:hAnsi="Times New Roman" w:cs="Times New Roman"/>
          <w:sz w:val="28"/>
          <w:szCs w:val="28"/>
          <w:lang w:val="uk-UA"/>
        </w:rPr>
        <w:t>Для всебічного</w:t>
      </w:r>
      <w:r>
        <w:rPr>
          <w:rFonts w:ascii="Times New Roman" w:eastAsia="Times New Roman" w:hAnsi="Times New Roman" w:cs="Times New Roman"/>
          <w:sz w:val="28"/>
          <w:szCs w:val="28"/>
          <w:lang w:val="uk-UA"/>
        </w:rPr>
        <w:t xml:space="preserve"> розвитку учнів (вихованців) у С</w:t>
      </w:r>
      <w:r w:rsidRPr="00BF4172">
        <w:rPr>
          <w:rFonts w:ascii="Times New Roman" w:eastAsia="Times New Roman" w:hAnsi="Times New Roman" w:cs="Times New Roman"/>
          <w:sz w:val="28"/>
          <w:szCs w:val="28"/>
          <w:lang w:val="uk-UA"/>
        </w:rPr>
        <w:t>пеціальній школі створюються  гуртки за інтересами, спортивні секції або залучаються заклади позашкільної освіти.</w:t>
      </w:r>
      <w:bookmarkStart w:id="66" w:name="n139"/>
      <w:bookmarkStart w:id="67" w:name="n115"/>
      <w:bookmarkStart w:id="68" w:name="n116"/>
      <w:bookmarkStart w:id="69" w:name="n119"/>
      <w:bookmarkStart w:id="70" w:name="n121"/>
      <w:bookmarkEnd w:id="66"/>
      <w:bookmarkEnd w:id="67"/>
      <w:bookmarkEnd w:id="68"/>
      <w:bookmarkEnd w:id="69"/>
      <w:bookmarkEnd w:id="70"/>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rPr>
        <w:t>4</w:t>
      </w:r>
      <w:r w:rsidRPr="00BF4172">
        <w:rPr>
          <w:rFonts w:ascii="Times New Roman" w:eastAsia="Batang" w:hAnsi="Times New Roman" w:cs="Times New Roman"/>
          <w:sz w:val="28"/>
          <w:szCs w:val="28"/>
          <w:lang w:val="uk-UA"/>
        </w:rPr>
        <w:t>.14. Спеціальна школа</w:t>
      </w:r>
      <w:r w:rsidRPr="00BF4172">
        <w:rPr>
          <w:rFonts w:ascii="Times New Roman" w:eastAsia="Batang" w:hAnsi="Times New Roman" w:cs="Times New Roman"/>
          <w:sz w:val="28"/>
          <w:szCs w:val="28"/>
        </w:rPr>
        <w:t xml:space="preserve"> здійснює </w:t>
      </w:r>
      <w:r>
        <w:rPr>
          <w:rFonts w:ascii="Times New Roman" w:eastAsia="Batang" w:hAnsi="Times New Roman" w:cs="Times New Roman"/>
          <w:sz w:val="28"/>
          <w:szCs w:val="28"/>
        </w:rPr>
        <w:t>освітній</w:t>
      </w:r>
      <w:r w:rsidRPr="00BF4172">
        <w:rPr>
          <w:rFonts w:ascii="Times New Roman" w:eastAsia="Batang" w:hAnsi="Times New Roman" w:cs="Times New Roman"/>
          <w:sz w:val="28"/>
          <w:szCs w:val="28"/>
        </w:rPr>
        <w:t xml:space="preserve"> процес за очною, дистанційною, змішаною формою навчання.</w:t>
      </w:r>
    </w:p>
    <w:p w:rsidR="00CD75CF" w:rsidRPr="00BF4172" w:rsidRDefault="00CD75CF" w:rsidP="00CD75CF">
      <w:pPr>
        <w:pStyle w:val="a4"/>
        <w:ind w:firstLine="567"/>
        <w:jc w:val="both"/>
        <w:rPr>
          <w:rFonts w:ascii="Times New Roman" w:eastAsia="Batang" w:hAnsi="Times New Roman" w:cs="Times New Roman"/>
          <w:sz w:val="28"/>
          <w:szCs w:val="28"/>
        </w:rPr>
      </w:pPr>
      <w:r w:rsidRPr="00BF4172">
        <w:rPr>
          <w:rFonts w:ascii="Times New Roman" w:eastAsia="Batang" w:hAnsi="Times New Roman" w:cs="Times New Roman"/>
          <w:sz w:val="28"/>
          <w:szCs w:val="28"/>
          <w:lang w:val="uk-UA"/>
        </w:rPr>
        <w:t xml:space="preserve">4.15. </w:t>
      </w:r>
      <w:r w:rsidRPr="00BF4172">
        <w:rPr>
          <w:rFonts w:ascii="Times New Roman" w:eastAsia="Batang" w:hAnsi="Times New Roman" w:cs="Times New Roman"/>
          <w:sz w:val="28"/>
          <w:szCs w:val="28"/>
        </w:rPr>
        <w:t xml:space="preserve">У разі надання ефективних </w:t>
      </w:r>
      <w:r w:rsidRPr="00BF4172">
        <w:rPr>
          <w:rFonts w:ascii="Times New Roman" w:hAnsi="Times New Roman" w:cs="Times New Roman"/>
          <w:sz w:val="28"/>
          <w:szCs w:val="28"/>
          <w:lang w:eastAsia="uk-UA"/>
        </w:rPr>
        <w:t>психолого-педагогічних послуг та корекційно</w:t>
      </w:r>
      <w:r>
        <w:rPr>
          <w:rFonts w:ascii="Times New Roman" w:hAnsi="Times New Roman" w:cs="Times New Roman"/>
          <w:sz w:val="28"/>
          <w:szCs w:val="28"/>
          <w:lang w:val="uk-UA" w:eastAsia="uk-UA"/>
        </w:rPr>
        <w:t>-</w:t>
      </w:r>
      <w:r w:rsidRPr="00BF4172">
        <w:rPr>
          <w:rFonts w:ascii="Times New Roman" w:hAnsi="Times New Roman" w:cs="Times New Roman"/>
          <w:sz w:val="28"/>
          <w:szCs w:val="28"/>
          <w:lang w:eastAsia="uk-UA"/>
        </w:rPr>
        <w:t xml:space="preserve">відновлювальних заходів </w:t>
      </w:r>
      <w:r w:rsidRPr="00BF4172">
        <w:rPr>
          <w:rFonts w:ascii="Times New Roman" w:eastAsia="Batang" w:hAnsi="Times New Roman" w:cs="Times New Roman"/>
          <w:sz w:val="28"/>
          <w:szCs w:val="28"/>
        </w:rPr>
        <w:t>учень (вихованець) може перейти протягом будь-якого року навчання до іншого закладу загальної середньої освіти. Переведення учнів до іншого навчального закладу здійснюється відповідно до чинного законодавства.</w:t>
      </w:r>
    </w:p>
    <w:p w:rsidR="00CD75CF" w:rsidRPr="00BF4172"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4.16. Крім різних форм обов’язкових навчальних занять у навчальному закладі проводяться індивідуальні, групові, факультативні, корекційно-розвиткові та інші позакласні заняття та заходи, що передбачені окремим розкладом і спрямовані на задоволення освітніх інтересів учнів з особливими освітніми потребами та на розвиток їх творчих здібностей, нахилів і обдаровань.</w:t>
      </w:r>
    </w:p>
    <w:p w:rsidR="00CD75CF" w:rsidRPr="00BF4172"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4.17. Порядок переведення і випуск учнів Спеціальної школи визначається Інструкцією про переведення та випуск учнів навчальних закладів системи загальної середньої освіти усіх типів та форм власності відповідно до чинного законодавства.</w:t>
      </w:r>
    </w:p>
    <w:p w:rsidR="00CD75CF" w:rsidRPr="00BF4172" w:rsidRDefault="00CD75CF" w:rsidP="00CD75CF">
      <w:pPr>
        <w:pStyle w:val="a4"/>
        <w:ind w:firstLine="567"/>
        <w:jc w:val="both"/>
        <w:rPr>
          <w:rFonts w:ascii="Times New Roman" w:eastAsia="Batang" w:hAnsi="Times New Roman" w:cs="Times New Roman"/>
          <w:sz w:val="28"/>
          <w:szCs w:val="28"/>
          <w:lang w:val="uk-UA"/>
        </w:rPr>
      </w:pPr>
      <w:r w:rsidRPr="00BF4172">
        <w:rPr>
          <w:rFonts w:ascii="Times New Roman" w:eastAsia="Batang" w:hAnsi="Times New Roman" w:cs="Times New Roman"/>
          <w:sz w:val="28"/>
          <w:szCs w:val="28"/>
          <w:lang w:val="uk-UA"/>
        </w:rPr>
        <w:t>4.18. Прозорість та інформаційна відкритість Спеціальної школи:</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71" w:name="n443"/>
      <w:bookmarkEnd w:id="71"/>
      <w:r w:rsidRPr="00BF4172">
        <w:rPr>
          <w:rFonts w:eastAsia="Batang"/>
          <w:sz w:val="28"/>
          <w:szCs w:val="28"/>
          <w:lang w:val="uk-UA"/>
        </w:rPr>
        <w:t>4.18.</w:t>
      </w:r>
      <w:r w:rsidRPr="00BF4172">
        <w:rPr>
          <w:sz w:val="28"/>
          <w:szCs w:val="28"/>
          <w:lang w:val="uk-UA"/>
        </w:rPr>
        <w:t xml:space="preserve">1. Спеціальна школа формує відкриті та загальнодоступні ресурси з інформацією про свою діяльність та оприлюднює таку інформацію. </w:t>
      </w:r>
      <w:bookmarkStart w:id="72" w:name="n444"/>
      <w:bookmarkEnd w:id="72"/>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rFonts w:eastAsia="Batang"/>
          <w:sz w:val="28"/>
          <w:szCs w:val="28"/>
          <w:lang w:val="uk-UA"/>
        </w:rPr>
        <w:t>4.18.</w:t>
      </w:r>
      <w:r w:rsidRPr="00BF4172">
        <w:rPr>
          <w:sz w:val="28"/>
          <w:szCs w:val="28"/>
          <w:lang w:val="uk-UA"/>
        </w:rPr>
        <w:t>2. Спеціальна школа зобов’язана забезпечувати на своїх вебсайтах відкритий доступ до такої інформації та документів:</w:t>
      </w:r>
    </w:p>
    <w:p w:rsidR="00CD75CF" w:rsidRPr="00BF4172" w:rsidRDefault="00CD75CF" w:rsidP="00CD75CF">
      <w:pPr>
        <w:pStyle w:val="a4"/>
        <w:ind w:firstLine="567"/>
        <w:jc w:val="both"/>
        <w:rPr>
          <w:rFonts w:ascii="Times New Roman" w:hAnsi="Times New Roman" w:cs="Times New Roman"/>
          <w:sz w:val="28"/>
          <w:szCs w:val="28"/>
        </w:rPr>
      </w:pPr>
      <w:bookmarkStart w:id="73" w:name="n445"/>
      <w:bookmarkEnd w:id="73"/>
      <w:r w:rsidRPr="00BF4172">
        <w:rPr>
          <w:rFonts w:ascii="Times New Roman" w:hAnsi="Times New Roman" w:cs="Times New Roman"/>
          <w:sz w:val="28"/>
          <w:szCs w:val="28"/>
          <w:lang w:val="uk-UA"/>
        </w:rPr>
        <w:t>статут Спеціальної школи</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74" w:name="n446"/>
      <w:bookmarkEnd w:id="74"/>
      <w:r w:rsidRPr="00BF4172">
        <w:rPr>
          <w:rFonts w:ascii="Times New Roman" w:hAnsi="Times New Roman" w:cs="Times New Roman"/>
          <w:sz w:val="28"/>
          <w:szCs w:val="28"/>
        </w:rPr>
        <w:t>ліцензії на провадження освітньої діяльності;</w:t>
      </w:r>
    </w:p>
    <w:p w:rsidR="00CD75CF" w:rsidRPr="00BF4172" w:rsidRDefault="00CD75CF" w:rsidP="00CD75CF">
      <w:pPr>
        <w:pStyle w:val="a4"/>
        <w:ind w:firstLine="567"/>
        <w:jc w:val="both"/>
        <w:rPr>
          <w:rFonts w:ascii="Times New Roman" w:hAnsi="Times New Roman" w:cs="Times New Roman"/>
          <w:sz w:val="28"/>
          <w:szCs w:val="28"/>
        </w:rPr>
      </w:pPr>
      <w:bookmarkStart w:id="75" w:name="n447"/>
      <w:bookmarkStart w:id="76" w:name="n448"/>
      <w:bookmarkEnd w:id="75"/>
      <w:bookmarkEnd w:id="76"/>
      <w:r w:rsidRPr="00BF4172">
        <w:rPr>
          <w:rFonts w:ascii="Times New Roman" w:hAnsi="Times New Roman" w:cs="Times New Roman"/>
          <w:sz w:val="28"/>
          <w:szCs w:val="28"/>
        </w:rPr>
        <w:t>структур</w:t>
      </w:r>
      <w:r w:rsidRPr="00BF4172">
        <w:rPr>
          <w:rFonts w:ascii="Times New Roman" w:hAnsi="Times New Roman" w:cs="Times New Roman"/>
          <w:sz w:val="28"/>
          <w:szCs w:val="28"/>
          <w:lang w:val="uk-UA"/>
        </w:rPr>
        <w:t>у</w:t>
      </w:r>
      <w:r w:rsidRPr="00BF4172">
        <w:rPr>
          <w:rFonts w:ascii="Times New Roman" w:hAnsi="Times New Roman" w:cs="Times New Roman"/>
          <w:sz w:val="28"/>
          <w:szCs w:val="28"/>
        </w:rPr>
        <w:t xml:space="preserve"> та органи управління </w:t>
      </w:r>
      <w:r w:rsidRPr="00BF4172">
        <w:rPr>
          <w:rFonts w:ascii="Times New Roman" w:hAnsi="Times New Roman" w:cs="Times New Roman"/>
          <w:sz w:val="28"/>
          <w:szCs w:val="28"/>
          <w:lang w:val="uk-UA"/>
        </w:rPr>
        <w:t>спеціальної школою</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77" w:name="n449"/>
      <w:bookmarkEnd w:id="77"/>
      <w:r w:rsidRPr="00BF4172">
        <w:rPr>
          <w:rFonts w:ascii="Times New Roman" w:hAnsi="Times New Roman" w:cs="Times New Roman"/>
          <w:sz w:val="28"/>
          <w:szCs w:val="28"/>
        </w:rPr>
        <w:t xml:space="preserve">кадровий склад </w:t>
      </w:r>
      <w:r w:rsidRPr="00BF4172">
        <w:rPr>
          <w:rFonts w:ascii="Times New Roman" w:hAnsi="Times New Roman" w:cs="Times New Roman"/>
          <w:sz w:val="28"/>
          <w:szCs w:val="28"/>
          <w:lang w:val="uk-UA"/>
        </w:rPr>
        <w:t xml:space="preserve">спеціальної школи </w:t>
      </w:r>
      <w:r w:rsidRPr="00BF4172">
        <w:rPr>
          <w:rFonts w:ascii="Times New Roman" w:hAnsi="Times New Roman" w:cs="Times New Roman"/>
          <w:sz w:val="28"/>
          <w:szCs w:val="28"/>
        </w:rPr>
        <w:t>згідно з ліцензійними умовами;</w:t>
      </w:r>
    </w:p>
    <w:p w:rsidR="00CD75CF" w:rsidRPr="00BF4172" w:rsidRDefault="00CD75CF" w:rsidP="00CD75CF">
      <w:pPr>
        <w:pStyle w:val="a4"/>
        <w:ind w:firstLine="567"/>
        <w:jc w:val="both"/>
        <w:rPr>
          <w:rFonts w:ascii="Times New Roman" w:hAnsi="Times New Roman" w:cs="Times New Roman"/>
          <w:sz w:val="28"/>
          <w:szCs w:val="28"/>
        </w:rPr>
      </w:pPr>
      <w:bookmarkStart w:id="78" w:name="n450"/>
      <w:bookmarkEnd w:id="78"/>
      <w:r w:rsidRPr="00BF4172">
        <w:rPr>
          <w:rFonts w:ascii="Times New Roman" w:hAnsi="Times New Roman" w:cs="Times New Roman"/>
          <w:sz w:val="28"/>
          <w:szCs w:val="28"/>
        </w:rPr>
        <w:lastRenderedPageBreak/>
        <w:t xml:space="preserve">освітні програми, що реалізуються </w:t>
      </w:r>
      <w:r w:rsidRPr="00BF4172">
        <w:rPr>
          <w:rFonts w:ascii="Times New Roman" w:hAnsi="Times New Roman" w:cs="Times New Roman"/>
          <w:sz w:val="28"/>
          <w:szCs w:val="28"/>
          <w:lang w:val="uk-UA"/>
        </w:rPr>
        <w:t>в спеціальній школі</w:t>
      </w:r>
      <w:r w:rsidRPr="00BF4172">
        <w:rPr>
          <w:rFonts w:ascii="Times New Roman" w:hAnsi="Times New Roman" w:cs="Times New Roman"/>
          <w:sz w:val="28"/>
          <w:szCs w:val="28"/>
        </w:rPr>
        <w:t>, та перелік освітніх компонентів, що передбачені відповідною освітньою програмою;</w:t>
      </w:r>
    </w:p>
    <w:p w:rsidR="00CD75CF" w:rsidRPr="00BF4172" w:rsidRDefault="00CD75CF" w:rsidP="00CD75CF">
      <w:pPr>
        <w:pStyle w:val="a4"/>
        <w:ind w:firstLine="567"/>
        <w:jc w:val="both"/>
        <w:rPr>
          <w:rFonts w:ascii="Times New Roman" w:hAnsi="Times New Roman" w:cs="Times New Roman"/>
          <w:sz w:val="28"/>
          <w:szCs w:val="28"/>
        </w:rPr>
      </w:pPr>
      <w:bookmarkStart w:id="79" w:name="n451"/>
      <w:bookmarkStart w:id="80" w:name="n452"/>
      <w:bookmarkEnd w:id="79"/>
      <w:bookmarkEnd w:id="80"/>
      <w:r w:rsidRPr="00BF4172">
        <w:rPr>
          <w:rFonts w:ascii="Times New Roman" w:hAnsi="Times New Roman" w:cs="Times New Roman"/>
          <w:sz w:val="28"/>
          <w:szCs w:val="28"/>
        </w:rPr>
        <w:t>ліцензований обсяг та фактична кількість осіб, які навчаються у</w:t>
      </w:r>
      <w:r w:rsidRPr="00BF4172">
        <w:rPr>
          <w:rFonts w:ascii="Times New Roman" w:hAnsi="Times New Roman" w:cs="Times New Roman"/>
          <w:sz w:val="28"/>
          <w:szCs w:val="28"/>
          <w:lang w:val="uk-UA"/>
        </w:rPr>
        <w:t xml:space="preserve"> спеціальній школі</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81" w:name="n453"/>
      <w:bookmarkStart w:id="82" w:name="n454"/>
      <w:bookmarkEnd w:id="81"/>
      <w:bookmarkEnd w:id="82"/>
      <w:r w:rsidRPr="00BF4172">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CD75CF" w:rsidRPr="00BF4172" w:rsidRDefault="00CD75CF" w:rsidP="00CD75CF">
      <w:pPr>
        <w:pStyle w:val="a4"/>
        <w:ind w:firstLine="567"/>
        <w:jc w:val="both"/>
        <w:rPr>
          <w:rFonts w:ascii="Times New Roman" w:hAnsi="Times New Roman" w:cs="Times New Roman"/>
          <w:sz w:val="28"/>
          <w:szCs w:val="28"/>
          <w:lang w:val="uk-UA"/>
        </w:rPr>
      </w:pPr>
      <w:bookmarkStart w:id="83" w:name="n455"/>
      <w:bookmarkEnd w:id="83"/>
      <w:r w:rsidRPr="00BF4172">
        <w:rPr>
          <w:rFonts w:ascii="Times New Roman" w:hAnsi="Times New Roman" w:cs="Times New Roman"/>
          <w:sz w:val="28"/>
          <w:szCs w:val="28"/>
        </w:rPr>
        <w:t>матеріально-технічне забезпечення згідно з ліцензійними умовами</w:t>
      </w:r>
      <w:bookmarkStart w:id="84" w:name="n456"/>
      <w:bookmarkStart w:id="85" w:name="n458"/>
      <w:bookmarkEnd w:id="84"/>
      <w:bookmarkEnd w:id="85"/>
      <w:r w:rsidRPr="00BF4172">
        <w:rPr>
          <w:rFonts w:ascii="Times New Roman" w:hAnsi="Times New Roman" w:cs="Times New Roman"/>
          <w:sz w:val="28"/>
          <w:szCs w:val="28"/>
          <w:lang w:val="uk-UA"/>
        </w:rPr>
        <w:t>;</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результати моніторингу якості освіти;</w:t>
      </w:r>
    </w:p>
    <w:p w:rsidR="00CD75CF" w:rsidRPr="00BF4172" w:rsidRDefault="00CD75CF" w:rsidP="00CD75CF">
      <w:pPr>
        <w:pStyle w:val="a4"/>
        <w:ind w:firstLine="567"/>
        <w:jc w:val="both"/>
        <w:rPr>
          <w:rFonts w:ascii="Times New Roman" w:hAnsi="Times New Roman" w:cs="Times New Roman"/>
          <w:sz w:val="28"/>
          <w:szCs w:val="28"/>
        </w:rPr>
      </w:pPr>
      <w:bookmarkStart w:id="86" w:name="n459"/>
      <w:bookmarkEnd w:id="86"/>
      <w:r w:rsidRPr="00BF4172">
        <w:rPr>
          <w:rFonts w:ascii="Times New Roman" w:hAnsi="Times New Roman" w:cs="Times New Roman"/>
          <w:sz w:val="28"/>
          <w:szCs w:val="28"/>
        </w:rPr>
        <w:t xml:space="preserve">річний звіт про діяльність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w:t>
      </w:r>
      <w:r w:rsidRPr="00BF4172">
        <w:rPr>
          <w:rFonts w:ascii="Times New Roman" w:hAnsi="Times New Roman" w:cs="Times New Roman"/>
          <w:sz w:val="28"/>
          <w:szCs w:val="28"/>
          <w:lang w:val="uk-UA"/>
        </w:rPr>
        <w:t xml:space="preserve"> школи</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87" w:name="n460"/>
      <w:bookmarkEnd w:id="87"/>
      <w:r w:rsidRPr="00BF4172">
        <w:rPr>
          <w:rFonts w:ascii="Times New Roman" w:hAnsi="Times New Roman" w:cs="Times New Roman"/>
          <w:sz w:val="28"/>
          <w:szCs w:val="28"/>
        </w:rPr>
        <w:t xml:space="preserve">правила прийому до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w:t>
      </w:r>
      <w:r w:rsidRPr="00BF4172">
        <w:rPr>
          <w:rFonts w:ascii="Times New Roman" w:hAnsi="Times New Roman" w:cs="Times New Roman"/>
          <w:sz w:val="28"/>
          <w:szCs w:val="28"/>
          <w:lang w:val="uk-UA"/>
        </w:rPr>
        <w:t xml:space="preserve"> школи</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88" w:name="n461"/>
      <w:bookmarkStart w:id="89" w:name="n463"/>
      <w:bookmarkEnd w:id="88"/>
      <w:bookmarkEnd w:id="89"/>
      <w:r w:rsidRPr="00BF4172">
        <w:rPr>
          <w:rFonts w:ascii="Times New Roman" w:hAnsi="Times New Roman" w:cs="Times New Roman"/>
          <w:sz w:val="28"/>
          <w:szCs w:val="28"/>
        </w:rPr>
        <w:t>перелік додаткових освітніх та інших послуг</w:t>
      </w:r>
      <w:r w:rsidRPr="00BF4172">
        <w:rPr>
          <w:rFonts w:ascii="Times New Roman" w:hAnsi="Times New Roman" w:cs="Times New Roman"/>
          <w:sz w:val="28"/>
          <w:szCs w:val="28"/>
          <w:lang w:val="uk-UA"/>
        </w:rPr>
        <w:t>,</w:t>
      </w:r>
      <w:r w:rsidRPr="00BF4172">
        <w:rPr>
          <w:rFonts w:ascii="Times New Roman" w:hAnsi="Times New Roman" w:cs="Times New Roman"/>
          <w:sz w:val="28"/>
          <w:szCs w:val="28"/>
        </w:rPr>
        <w:t xml:space="preserve"> порядок </w:t>
      </w:r>
      <w:r w:rsidRPr="00BF4172">
        <w:rPr>
          <w:rFonts w:ascii="Times New Roman" w:hAnsi="Times New Roman" w:cs="Times New Roman"/>
          <w:sz w:val="28"/>
          <w:szCs w:val="28"/>
          <w:lang w:val="uk-UA"/>
        </w:rPr>
        <w:t xml:space="preserve">їх </w:t>
      </w:r>
      <w:r w:rsidRPr="00BF4172">
        <w:rPr>
          <w:rFonts w:ascii="Times New Roman" w:hAnsi="Times New Roman" w:cs="Times New Roman"/>
          <w:sz w:val="28"/>
          <w:szCs w:val="28"/>
        </w:rPr>
        <w:t>надання;</w:t>
      </w:r>
    </w:p>
    <w:p w:rsidR="00CD75CF" w:rsidRPr="00BF4172" w:rsidRDefault="00CD75CF" w:rsidP="00CD75CF">
      <w:pPr>
        <w:pStyle w:val="a4"/>
        <w:ind w:firstLine="567"/>
        <w:jc w:val="both"/>
        <w:rPr>
          <w:rFonts w:ascii="Times New Roman" w:hAnsi="Times New Roman" w:cs="Times New Roman"/>
          <w:sz w:val="28"/>
          <w:szCs w:val="28"/>
        </w:rPr>
      </w:pPr>
      <w:bookmarkStart w:id="90" w:name="n2145"/>
      <w:bookmarkEnd w:id="90"/>
      <w:r w:rsidRPr="00BF4172">
        <w:rPr>
          <w:rFonts w:ascii="Times New Roman" w:hAnsi="Times New Roman" w:cs="Times New Roman"/>
          <w:sz w:val="28"/>
          <w:szCs w:val="28"/>
        </w:rPr>
        <w:t xml:space="preserve">правила поведінки </w:t>
      </w:r>
      <w:r w:rsidRPr="00BF4172">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w:t>
      </w:r>
      <w:r w:rsidRPr="00BF4172">
        <w:rPr>
          <w:rFonts w:ascii="Times New Roman" w:hAnsi="Times New Roman" w:cs="Times New Roman"/>
          <w:sz w:val="28"/>
          <w:szCs w:val="28"/>
          <w:lang w:val="uk-UA"/>
        </w:rPr>
        <w:t xml:space="preserve">вихованців)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lang w:val="uk-UA"/>
        </w:rPr>
      </w:pPr>
      <w:bookmarkStart w:id="91" w:name="n2151"/>
      <w:bookmarkStart w:id="92" w:name="n2146"/>
      <w:bookmarkEnd w:id="91"/>
      <w:bookmarkEnd w:id="92"/>
      <w:r w:rsidRPr="00BF4172">
        <w:rPr>
          <w:rFonts w:ascii="Times New Roman" w:hAnsi="Times New Roman" w:cs="Times New Roman"/>
          <w:sz w:val="28"/>
          <w:szCs w:val="28"/>
        </w:rPr>
        <w:t>план заходів, спрямованих на запобігання та протидію булінгу</w:t>
      </w:r>
      <w:bookmarkStart w:id="93" w:name="n2150"/>
      <w:bookmarkEnd w:id="93"/>
      <w:r w:rsidRPr="00BF4172">
        <w:rPr>
          <w:rFonts w:ascii="Times New Roman" w:hAnsi="Times New Roman" w:cs="Times New Roman"/>
          <w:sz w:val="28"/>
          <w:szCs w:val="28"/>
          <w:lang w:val="uk-UA"/>
        </w:rPr>
        <w:t>;</w:t>
      </w:r>
    </w:p>
    <w:p w:rsidR="00CD75CF" w:rsidRPr="00BF4172" w:rsidRDefault="00CD75CF" w:rsidP="00CD75CF">
      <w:pPr>
        <w:pStyle w:val="a4"/>
        <w:ind w:firstLine="567"/>
        <w:jc w:val="both"/>
        <w:rPr>
          <w:rFonts w:ascii="Times New Roman" w:hAnsi="Times New Roman" w:cs="Times New Roman"/>
          <w:sz w:val="28"/>
          <w:szCs w:val="28"/>
        </w:rPr>
      </w:pPr>
      <w:bookmarkStart w:id="94" w:name="n2147"/>
      <w:bookmarkEnd w:id="94"/>
      <w:r w:rsidRPr="00BF4172">
        <w:rPr>
          <w:rFonts w:ascii="Times New Roman" w:hAnsi="Times New Roman" w:cs="Times New Roman"/>
          <w:sz w:val="28"/>
          <w:szCs w:val="28"/>
        </w:rPr>
        <w:t xml:space="preserve">порядок подання та розгляду (з дотриманням конфіденційності) заяв </w:t>
      </w:r>
      <w:r>
        <w:rPr>
          <w:rFonts w:ascii="Times New Roman" w:hAnsi="Times New Roman" w:cs="Times New Roman"/>
          <w:sz w:val="28"/>
          <w:szCs w:val="28"/>
        </w:rPr>
        <w:t>про випадки булінгу (цькування)</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bookmarkStart w:id="95" w:name="n2149"/>
      <w:bookmarkStart w:id="96" w:name="n2148"/>
      <w:bookmarkEnd w:id="95"/>
      <w:bookmarkEnd w:id="96"/>
      <w:r w:rsidRPr="00BF4172">
        <w:rPr>
          <w:rFonts w:ascii="Times New Roman" w:hAnsi="Times New Roman" w:cs="Times New Roman"/>
          <w:sz w:val="28"/>
          <w:szCs w:val="28"/>
        </w:rPr>
        <w:t xml:space="preserve">порядок реагування на доведені випадки булінгу (цькування) в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 xml:space="preserve">пеціальній школі </w:t>
      </w:r>
      <w:r w:rsidRPr="00BF4172">
        <w:rPr>
          <w:rFonts w:ascii="Times New Roman" w:hAnsi="Times New Roman" w:cs="Times New Roman"/>
          <w:sz w:val="28"/>
          <w:szCs w:val="28"/>
        </w:rPr>
        <w:t>та відповідальність осіб, причетних до булінгу (цькування);</w:t>
      </w:r>
    </w:p>
    <w:p w:rsidR="00CD75CF" w:rsidRDefault="00CD75CF" w:rsidP="00CD75CF">
      <w:pPr>
        <w:pStyle w:val="a4"/>
        <w:ind w:firstLine="567"/>
        <w:jc w:val="both"/>
        <w:rPr>
          <w:rFonts w:ascii="Times New Roman" w:hAnsi="Times New Roman" w:cs="Times New Roman"/>
          <w:sz w:val="28"/>
          <w:szCs w:val="28"/>
        </w:rPr>
      </w:pPr>
      <w:bookmarkStart w:id="97" w:name="n2144"/>
      <w:bookmarkStart w:id="98" w:name="n464"/>
      <w:bookmarkStart w:id="99" w:name="n465"/>
      <w:bookmarkEnd w:id="97"/>
      <w:bookmarkEnd w:id="98"/>
      <w:bookmarkEnd w:id="99"/>
      <w:r w:rsidRPr="003C4DB5">
        <w:rPr>
          <w:rFonts w:ascii="Times New Roman" w:hAnsi="Times New Roman" w:cs="Times New Roman"/>
          <w:sz w:val="28"/>
          <w:szCs w:val="28"/>
          <w:lang w:val="uk-UA"/>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Pr>
          <w:rFonts w:ascii="Times New Roman" w:hAnsi="Times New Roman" w:cs="Times New Roman"/>
          <w:sz w:val="28"/>
          <w:szCs w:val="28"/>
          <w:lang w:val="uk-UA"/>
        </w:rPr>
        <w:t>;</w:t>
      </w:r>
    </w:p>
    <w:p w:rsidR="00CD75CF" w:rsidRPr="003C4DB5"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rPr>
        <w:t xml:space="preserve">інша інформація, що оприлюднюється за рішенням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 xml:space="preserve">пеціальної школи </w:t>
      </w:r>
      <w:r w:rsidRPr="00BF4172">
        <w:rPr>
          <w:rFonts w:ascii="Times New Roman" w:hAnsi="Times New Roman" w:cs="Times New Roman"/>
          <w:sz w:val="28"/>
          <w:szCs w:val="28"/>
        </w:rPr>
        <w:t>або на вимогу законодавства</w:t>
      </w:r>
      <w:r>
        <w:rPr>
          <w:rFonts w:ascii="Times New Roman" w:hAnsi="Times New Roman" w:cs="Times New Roman"/>
          <w:sz w:val="28"/>
          <w:szCs w:val="28"/>
          <w:lang w:val="uk-UA"/>
        </w:rPr>
        <w:t>.</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100" w:name="n466"/>
      <w:bookmarkEnd w:id="100"/>
      <w:r w:rsidRPr="00BF4172">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101" w:name="n467"/>
      <w:bookmarkEnd w:id="101"/>
      <w:r w:rsidRPr="00BF4172">
        <w:rPr>
          <w:sz w:val="28"/>
          <w:szCs w:val="28"/>
        </w:rPr>
        <w:t xml:space="preserve">Перелік додаткової інформації, обов’язкової для оприлюднення </w:t>
      </w:r>
      <w:r>
        <w:rPr>
          <w:sz w:val="28"/>
          <w:szCs w:val="28"/>
          <w:lang w:val="uk-UA"/>
        </w:rPr>
        <w:t>С</w:t>
      </w:r>
      <w:r w:rsidRPr="00BF4172">
        <w:rPr>
          <w:sz w:val="28"/>
          <w:szCs w:val="28"/>
        </w:rPr>
        <w:t>пеціальною</w:t>
      </w:r>
      <w:r w:rsidRPr="00BF4172">
        <w:rPr>
          <w:sz w:val="28"/>
          <w:szCs w:val="28"/>
          <w:lang w:val="uk-UA"/>
        </w:rPr>
        <w:t xml:space="preserve"> школою</w:t>
      </w:r>
      <w:r w:rsidRPr="00BF4172">
        <w:rPr>
          <w:sz w:val="28"/>
          <w:szCs w:val="28"/>
        </w:rPr>
        <w:t>, може визначатися спеціальними законами.</w:t>
      </w:r>
    </w:p>
    <w:p w:rsidR="00CD75CF" w:rsidRPr="00BF4172" w:rsidRDefault="00CD75CF" w:rsidP="00CD75CF">
      <w:pPr>
        <w:pStyle w:val="a4"/>
        <w:jc w:val="both"/>
        <w:rPr>
          <w:rFonts w:ascii="Times New Roman" w:eastAsia="Batang" w:hAnsi="Times New Roman" w:cs="Times New Roman"/>
          <w:sz w:val="28"/>
          <w:szCs w:val="28"/>
          <w:lang w:val="uk-UA"/>
        </w:rPr>
      </w:pPr>
    </w:p>
    <w:p w:rsidR="00CD75CF" w:rsidRPr="00BF4172" w:rsidRDefault="00CD75CF" w:rsidP="00CD75CF">
      <w:pPr>
        <w:pStyle w:val="a4"/>
        <w:jc w:val="center"/>
        <w:rPr>
          <w:rFonts w:ascii="Times New Roman" w:hAnsi="Times New Roman" w:cs="Times New Roman"/>
          <w:b/>
          <w:sz w:val="28"/>
          <w:szCs w:val="28"/>
          <w:lang w:val="uk-UA"/>
        </w:rPr>
      </w:pPr>
      <w:r w:rsidRPr="00BF4172">
        <w:rPr>
          <w:rFonts w:ascii="Times New Roman" w:hAnsi="Times New Roman" w:cs="Times New Roman"/>
          <w:b/>
          <w:sz w:val="28"/>
          <w:szCs w:val="28"/>
          <w:lang w:val="uk-UA"/>
        </w:rPr>
        <w:t xml:space="preserve">РОЗДІЛ </w:t>
      </w:r>
      <w:r w:rsidRPr="00BF4172">
        <w:rPr>
          <w:rFonts w:ascii="Times New Roman" w:hAnsi="Times New Roman" w:cs="Times New Roman"/>
          <w:b/>
          <w:sz w:val="28"/>
          <w:szCs w:val="28"/>
          <w:lang w:val="en-US"/>
        </w:rPr>
        <w:t>V</w:t>
      </w:r>
    </w:p>
    <w:p w:rsidR="00CD75CF" w:rsidRPr="00BF4172" w:rsidRDefault="00CD75CF" w:rsidP="00CD75CF">
      <w:pPr>
        <w:pStyle w:val="a4"/>
        <w:jc w:val="center"/>
        <w:rPr>
          <w:rFonts w:ascii="Times New Roman" w:eastAsia="Batang" w:hAnsi="Times New Roman" w:cs="Times New Roman"/>
          <w:b/>
          <w:sz w:val="28"/>
          <w:szCs w:val="28"/>
        </w:rPr>
      </w:pPr>
      <w:r w:rsidRPr="00BF4172">
        <w:rPr>
          <w:rFonts w:ascii="Times New Roman" w:eastAsia="Batang" w:hAnsi="Times New Roman" w:cs="Times New Roman"/>
          <w:b/>
          <w:sz w:val="28"/>
          <w:szCs w:val="28"/>
        </w:rPr>
        <w:t>УЧАСНИКИ ОСВІТНЬОГО ПРОЦЕСУ</w:t>
      </w:r>
    </w:p>
    <w:p w:rsidR="00CD75CF" w:rsidRPr="00BF4172" w:rsidRDefault="00CD75CF" w:rsidP="00CD75CF">
      <w:pPr>
        <w:pStyle w:val="a4"/>
        <w:jc w:val="both"/>
        <w:rPr>
          <w:rFonts w:ascii="Times New Roman" w:eastAsia="Batang" w:hAnsi="Times New Roman" w:cs="Times New Roman"/>
          <w:b/>
          <w:sz w:val="28"/>
          <w:szCs w:val="28"/>
          <w:lang w:val="uk-UA"/>
        </w:rPr>
      </w:pPr>
    </w:p>
    <w:p w:rsidR="00CD75CF" w:rsidRPr="00BF4172" w:rsidRDefault="00CD75CF" w:rsidP="00CD75CF">
      <w:pPr>
        <w:tabs>
          <w:tab w:val="left" w:pos="993"/>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5.1. Учасниками освітнього процесу в Спеціальній школі є:</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учні (вихованці);</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педагогічні працівники;</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батьки або їх законні  представники;</w:t>
      </w:r>
    </w:p>
    <w:p w:rsidR="00CD75CF" w:rsidRPr="00B44E40"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інші особи, передбачені спеці</w:t>
      </w:r>
      <w:r w:rsidRPr="00BF4172">
        <w:rPr>
          <w:rFonts w:ascii="Times New Roman" w:hAnsi="Times New Roman" w:cs="Times New Roman"/>
          <w:sz w:val="28"/>
          <w:szCs w:val="28"/>
        </w:rPr>
        <w:t>альними законами та залучені до освітнього процесу у порядку, що встановлюється закладом освіти.</w:t>
      </w:r>
    </w:p>
    <w:p w:rsidR="00CD75CF"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5.2.</w:t>
      </w:r>
      <w:r w:rsidRPr="00BF4172">
        <w:rPr>
          <w:sz w:val="28"/>
          <w:szCs w:val="28"/>
        </w:rPr>
        <w:t xml:space="preserve"> Права та обов’язки </w:t>
      </w:r>
      <w:r w:rsidRPr="00BF4172">
        <w:rPr>
          <w:sz w:val="28"/>
          <w:szCs w:val="28"/>
          <w:lang w:val="uk-UA"/>
        </w:rPr>
        <w:t>учнів(вихованців)</w:t>
      </w:r>
      <w:r>
        <w:rPr>
          <w:sz w:val="28"/>
          <w:szCs w:val="28"/>
          <w:lang w:val="uk-UA"/>
        </w:rPr>
        <w:t>.</w:t>
      </w:r>
    </w:p>
    <w:p w:rsidR="00CD75CF" w:rsidRPr="00A840C1" w:rsidRDefault="00CD75CF" w:rsidP="00CD75CF">
      <w:pPr>
        <w:pStyle w:val="rvps2"/>
        <w:shd w:val="clear" w:color="auto" w:fill="FFFFFF"/>
        <w:spacing w:before="0" w:beforeAutospacing="0" w:after="0" w:afterAutospacing="0"/>
        <w:ind w:firstLine="567"/>
        <w:jc w:val="both"/>
        <w:rPr>
          <w:sz w:val="28"/>
          <w:szCs w:val="28"/>
          <w:lang w:val="uk-UA"/>
        </w:rPr>
      </w:pPr>
      <w:r>
        <w:rPr>
          <w:sz w:val="28"/>
          <w:szCs w:val="28"/>
          <w:lang w:val="uk-UA"/>
        </w:rPr>
        <w:t>5.3 Учні (вихованці</w:t>
      </w:r>
      <w:r w:rsidRPr="00BF4172">
        <w:rPr>
          <w:sz w:val="28"/>
          <w:szCs w:val="28"/>
          <w:lang w:val="uk-UA"/>
        </w:rPr>
        <w:t>)</w:t>
      </w:r>
      <w:r w:rsidRPr="00BF4172">
        <w:rPr>
          <w:sz w:val="28"/>
          <w:szCs w:val="28"/>
        </w:rPr>
        <w:t xml:space="preserve"> мають право на:</w:t>
      </w:r>
    </w:p>
    <w:p w:rsidR="00CD75CF" w:rsidRPr="007B6092" w:rsidRDefault="00CD75CF" w:rsidP="00CD75CF">
      <w:pPr>
        <w:pStyle w:val="a4"/>
        <w:ind w:firstLine="567"/>
        <w:jc w:val="both"/>
        <w:rPr>
          <w:rFonts w:ascii="Times New Roman" w:hAnsi="Times New Roman" w:cs="Times New Roman"/>
          <w:sz w:val="28"/>
          <w:szCs w:val="28"/>
          <w:lang w:val="uk-UA"/>
        </w:rPr>
      </w:pPr>
      <w:r w:rsidRPr="007B6092">
        <w:rPr>
          <w:rFonts w:ascii="Times New Roman" w:hAnsi="Times New Roman" w:cs="Times New Roman"/>
          <w:sz w:val="28"/>
          <w:szCs w:val="28"/>
          <w:lang w:val="uk-UA"/>
        </w:rPr>
        <w:t>навчання та академічну мобільність;</w:t>
      </w:r>
    </w:p>
    <w:p w:rsidR="00CD75CF" w:rsidRPr="007B6092" w:rsidRDefault="00CD75CF" w:rsidP="00CD75CF">
      <w:pPr>
        <w:pStyle w:val="a4"/>
        <w:ind w:firstLine="567"/>
        <w:jc w:val="both"/>
        <w:rPr>
          <w:rFonts w:ascii="Times New Roman" w:hAnsi="Times New Roman" w:cs="Times New Roman"/>
          <w:sz w:val="28"/>
          <w:szCs w:val="28"/>
          <w:lang w:val="uk-UA"/>
        </w:rPr>
      </w:pPr>
      <w:r w:rsidRPr="007B6092">
        <w:rPr>
          <w:rFonts w:ascii="Times New Roman" w:hAnsi="Times New Roman" w:cs="Times New Roman"/>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якісні освітні послуги;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lastRenderedPageBreak/>
        <w:t>справедливе та об’єктивне оцінювання результатів навчання;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відзначення успіхів у своїй діяльності;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свободу творчої, спортивної, оздоровчої, культурної, просвітницької</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діяльності тощо;</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безпечні та нешкідливі умови навчання</w:t>
      </w:r>
      <w:r w:rsidRPr="00BF4172">
        <w:rPr>
          <w:rFonts w:ascii="Times New Roman" w:hAnsi="Times New Roman" w:cs="Times New Roman"/>
          <w:sz w:val="28"/>
          <w:szCs w:val="28"/>
          <w:lang w:val="uk-UA"/>
        </w:rPr>
        <w:t xml:space="preserve"> і </w:t>
      </w:r>
      <w:r w:rsidRPr="00BF4172">
        <w:rPr>
          <w:rFonts w:ascii="Times New Roman" w:hAnsi="Times New Roman" w:cs="Times New Roman"/>
          <w:sz w:val="28"/>
          <w:szCs w:val="28"/>
        </w:rPr>
        <w:t>утримання;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повагу людської гідності;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користування бібліотекою, навчальною, виробничою, культурною, спортивною, побутовою, оздоровчою інфраструктурою </w:t>
      </w:r>
      <w:r w:rsidRPr="00BF4172">
        <w:rPr>
          <w:rFonts w:ascii="Times New Roman" w:hAnsi="Times New Roman" w:cs="Times New Roman"/>
          <w:sz w:val="28"/>
          <w:szCs w:val="28"/>
          <w:lang w:val="uk-UA"/>
        </w:rPr>
        <w:t xml:space="preserve">спеціальної школи </w:t>
      </w:r>
      <w:r w:rsidRPr="00BF4172">
        <w:rPr>
          <w:rFonts w:ascii="Times New Roman" w:hAnsi="Times New Roman" w:cs="Times New Roman"/>
          <w:sz w:val="28"/>
          <w:szCs w:val="28"/>
        </w:rPr>
        <w:t xml:space="preserve">та послугами </w:t>
      </w:r>
      <w:r w:rsidRPr="00BF4172">
        <w:rPr>
          <w:rFonts w:ascii="Times New Roman" w:hAnsi="Times New Roman" w:cs="Times New Roman"/>
          <w:sz w:val="28"/>
          <w:szCs w:val="28"/>
          <w:lang w:val="uk-UA"/>
        </w:rPr>
        <w:t>її</w:t>
      </w:r>
      <w:r w:rsidRPr="00BF4172">
        <w:rPr>
          <w:rFonts w:ascii="Times New Roman" w:hAnsi="Times New Roman" w:cs="Times New Roman"/>
          <w:sz w:val="28"/>
          <w:szCs w:val="28"/>
        </w:rPr>
        <w:t xml:space="preserve"> структурних </w:t>
      </w:r>
      <w:proofErr w:type="gramStart"/>
      <w:r w:rsidRPr="00BF4172">
        <w:rPr>
          <w:rFonts w:ascii="Times New Roman" w:hAnsi="Times New Roman" w:cs="Times New Roman"/>
          <w:sz w:val="28"/>
          <w:szCs w:val="28"/>
        </w:rPr>
        <w:t>п</w:t>
      </w:r>
      <w:proofErr w:type="gramEnd"/>
      <w:r w:rsidRPr="00BF4172">
        <w:rPr>
          <w:rFonts w:ascii="Times New Roman" w:hAnsi="Times New Roman" w:cs="Times New Roman"/>
          <w:sz w:val="28"/>
          <w:szCs w:val="28"/>
        </w:rPr>
        <w:t>ідрозділів у порядку, встановленому закладом освіти відповідно до спеціальних законів;</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rsidR="00CD75CF" w:rsidRPr="00B44E40"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rPr>
        <w:t>особисту або через своїх законних представників участь у громадському самоврядуванні та управлінні закладом освіти</w:t>
      </w:r>
      <w:r w:rsidRPr="00BF4172">
        <w:rPr>
          <w:rFonts w:ascii="Times New Roman" w:hAnsi="Times New Roman" w:cs="Times New Roman"/>
          <w:sz w:val="28"/>
          <w:szCs w:val="28"/>
          <w:lang w:val="uk-UA"/>
        </w:rPr>
        <w:t>.</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Pr>
          <w:sz w:val="28"/>
          <w:szCs w:val="28"/>
          <w:lang w:val="uk-UA"/>
        </w:rPr>
        <w:t xml:space="preserve">Під </w:t>
      </w:r>
      <w:r w:rsidRPr="0095683A">
        <w:rPr>
          <w:sz w:val="28"/>
          <w:szCs w:val="28"/>
          <w:lang w:val="uk-UA"/>
        </w:rPr>
        <w:t xml:space="preserve">час виробничого навчання </w:t>
      </w:r>
      <w:r w:rsidRPr="00BF4172">
        <w:rPr>
          <w:sz w:val="28"/>
          <w:szCs w:val="28"/>
          <w:lang w:val="uk-UA"/>
        </w:rPr>
        <w:t xml:space="preserve">учням(вихованцям) Спеціальної школи </w:t>
      </w:r>
      <w:r w:rsidRPr="0095683A">
        <w:rPr>
          <w:sz w:val="28"/>
          <w:szCs w:val="28"/>
          <w:lang w:val="uk-UA"/>
        </w:rPr>
        <w:t>забезпечуються безпечн</w:t>
      </w:r>
      <w:r>
        <w:rPr>
          <w:sz w:val="28"/>
          <w:szCs w:val="28"/>
          <w:lang w:val="uk-UA"/>
        </w:rPr>
        <w:t xml:space="preserve">і </w:t>
      </w:r>
      <w:r w:rsidRPr="0095683A">
        <w:rPr>
          <w:sz w:val="28"/>
          <w:szCs w:val="28"/>
          <w:lang w:val="uk-UA"/>
        </w:rPr>
        <w:t>та нешкідлив</w:t>
      </w:r>
      <w:r>
        <w:rPr>
          <w:sz w:val="28"/>
          <w:szCs w:val="28"/>
          <w:lang w:val="uk-UA"/>
        </w:rPr>
        <w:t xml:space="preserve">і </w:t>
      </w:r>
      <w:r w:rsidRPr="0095683A">
        <w:rPr>
          <w:sz w:val="28"/>
          <w:szCs w:val="28"/>
          <w:lang w:val="uk-UA"/>
        </w:rPr>
        <w:t>умов</w:t>
      </w:r>
      <w:r w:rsidRPr="00BF4172">
        <w:rPr>
          <w:sz w:val="28"/>
          <w:szCs w:val="28"/>
          <w:lang w:val="uk-UA"/>
        </w:rPr>
        <w:t xml:space="preserve">и </w:t>
      </w:r>
      <w:r w:rsidRPr="0095683A">
        <w:rPr>
          <w:sz w:val="28"/>
          <w:szCs w:val="28"/>
          <w:lang w:val="uk-UA"/>
        </w:rPr>
        <w:t>праці відповідно до освітніх програм</w:t>
      </w:r>
      <w:r w:rsidRPr="00BF4172">
        <w:rPr>
          <w:sz w:val="28"/>
          <w:szCs w:val="28"/>
          <w:lang w:val="uk-UA"/>
        </w:rPr>
        <w:t>.</w:t>
      </w:r>
      <w:bookmarkStart w:id="102" w:name="n741"/>
      <w:bookmarkEnd w:id="102"/>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103" w:name="n740"/>
      <w:bookmarkStart w:id="104" w:name="n759"/>
      <w:bookmarkEnd w:id="103"/>
      <w:bookmarkEnd w:id="104"/>
      <w:r w:rsidRPr="00951239">
        <w:rPr>
          <w:sz w:val="28"/>
          <w:szCs w:val="28"/>
          <w:lang w:val="uk-UA"/>
        </w:rPr>
        <w:t>5.4.</w:t>
      </w:r>
      <w:r>
        <w:rPr>
          <w:sz w:val="28"/>
          <w:szCs w:val="28"/>
          <w:lang w:val="uk-UA"/>
        </w:rPr>
        <w:t xml:space="preserve"> </w:t>
      </w:r>
      <w:r w:rsidRPr="00BF4172">
        <w:rPr>
          <w:sz w:val="28"/>
          <w:szCs w:val="28"/>
          <w:lang w:val="uk-UA"/>
        </w:rPr>
        <w:t>Учні(вихованці) Спеціальної школи зобов’язані:</w:t>
      </w:r>
    </w:p>
    <w:p w:rsidR="00CD75CF" w:rsidRPr="00BF4172" w:rsidRDefault="00CD75CF" w:rsidP="00CD75CF">
      <w:pPr>
        <w:pStyle w:val="a4"/>
        <w:ind w:firstLine="567"/>
        <w:jc w:val="both"/>
        <w:rPr>
          <w:rFonts w:ascii="Times New Roman" w:hAnsi="Times New Roman" w:cs="Times New Roman"/>
          <w:sz w:val="28"/>
          <w:szCs w:val="28"/>
          <w:lang w:val="uk-UA"/>
        </w:rPr>
      </w:pPr>
      <w:bookmarkStart w:id="105" w:name="n760"/>
      <w:bookmarkEnd w:id="105"/>
      <w:r w:rsidRPr="00BF4172">
        <w:rPr>
          <w:rFonts w:ascii="Times New Roman" w:hAnsi="Times New Roman" w:cs="Times New Roman"/>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CD75CF" w:rsidRPr="00BF4172" w:rsidRDefault="00CD75CF" w:rsidP="00CD75CF">
      <w:pPr>
        <w:pStyle w:val="a4"/>
        <w:ind w:firstLine="567"/>
        <w:jc w:val="both"/>
        <w:rPr>
          <w:rFonts w:ascii="Times New Roman" w:hAnsi="Times New Roman" w:cs="Times New Roman"/>
          <w:sz w:val="28"/>
          <w:szCs w:val="28"/>
        </w:rPr>
      </w:pPr>
      <w:bookmarkStart w:id="106" w:name="n761"/>
      <w:bookmarkEnd w:id="106"/>
      <w:r w:rsidRPr="00BF4172">
        <w:rPr>
          <w:rFonts w:ascii="Times New Roman" w:hAnsi="Times New Roman" w:cs="Times New Roman"/>
          <w:sz w:val="28"/>
          <w:szCs w:val="28"/>
        </w:rPr>
        <w:t>поважати гідність, права, свободи та законні інтереси всіх учасників освітнього процесу, дотримуватися етичних норм;</w:t>
      </w:r>
    </w:p>
    <w:p w:rsidR="00CD75CF" w:rsidRPr="00BF4172" w:rsidRDefault="00CD75CF" w:rsidP="00CD75CF">
      <w:pPr>
        <w:pStyle w:val="a4"/>
        <w:ind w:firstLine="567"/>
        <w:jc w:val="both"/>
        <w:rPr>
          <w:rFonts w:ascii="Times New Roman" w:hAnsi="Times New Roman" w:cs="Times New Roman"/>
          <w:sz w:val="28"/>
          <w:szCs w:val="28"/>
        </w:rPr>
      </w:pPr>
      <w:bookmarkStart w:id="107" w:name="n762"/>
      <w:bookmarkEnd w:id="107"/>
      <w:r w:rsidRPr="00BF4172">
        <w:rPr>
          <w:rFonts w:ascii="Times New Roman" w:hAnsi="Times New Roman" w:cs="Times New Roman"/>
          <w:sz w:val="28"/>
          <w:szCs w:val="28"/>
        </w:rPr>
        <w:t>відповідально та дбайливо ставитися до власного здоров’я, здоров’я оточуючих, довкілля;</w:t>
      </w:r>
    </w:p>
    <w:p w:rsidR="00CD75CF" w:rsidRPr="00BF4172" w:rsidRDefault="00CD75CF" w:rsidP="00CD75CF">
      <w:pPr>
        <w:pStyle w:val="a4"/>
        <w:ind w:firstLine="567"/>
        <w:jc w:val="both"/>
        <w:rPr>
          <w:rFonts w:ascii="Times New Roman" w:hAnsi="Times New Roman" w:cs="Times New Roman"/>
          <w:sz w:val="28"/>
          <w:szCs w:val="28"/>
          <w:lang w:val="uk-UA"/>
        </w:rPr>
      </w:pPr>
      <w:bookmarkStart w:id="108" w:name="n763"/>
      <w:bookmarkEnd w:id="108"/>
      <w:r w:rsidRPr="00BF4172">
        <w:rPr>
          <w:rFonts w:ascii="Times New Roman" w:hAnsi="Times New Roman" w:cs="Times New Roman"/>
          <w:sz w:val="28"/>
          <w:szCs w:val="28"/>
        </w:rPr>
        <w:t xml:space="preserve">дотримуватися установчих документів, правил внутрішнього розпорядку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w:t>
      </w:r>
    </w:p>
    <w:p w:rsidR="00CD75CF" w:rsidRPr="008702D4" w:rsidRDefault="00CD75CF" w:rsidP="00CD75CF">
      <w:pPr>
        <w:pStyle w:val="a4"/>
        <w:ind w:firstLine="567"/>
        <w:jc w:val="both"/>
        <w:rPr>
          <w:rFonts w:ascii="Times New Roman" w:hAnsi="Times New Roman" w:cs="Times New Roman"/>
          <w:sz w:val="28"/>
          <w:szCs w:val="28"/>
          <w:lang w:val="uk-UA"/>
        </w:rPr>
      </w:pPr>
      <w:bookmarkStart w:id="109" w:name="n2156"/>
      <w:bookmarkEnd w:id="109"/>
      <w:r w:rsidRPr="00BF4172">
        <w:rPr>
          <w:rFonts w:ascii="Times New Roman" w:hAnsi="Times New Roman" w:cs="Times New Roman"/>
          <w:sz w:val="28"/>
          <w:szCs w:val="28"/>
          <w:lang w:val="uk-UA"/>
        </w:rPr>
        <w:t>повідомляти керівництво закладу освіти про факти булінгу (цькування) стосовно здобувачів освіти, педагогічних,</w:t>
      </w:r>
      <w:r>
        <w:rPr>
          <w:rFonts w:ascii="Times New Roman" w:hAnsi="Times New Roman" w:cs="Times New Roman"/>
          <w:sz w:val="28"/>
          <w:szCs w:val="28"/>
          <w:lang w:val="uk-UA"/>
        </w:rPr>
        <w:t xml:space="preserve"> </w:t>
      </w:r>
      <w:r w:rsidRPr="00BF4172">
        <w:rPr>
          <w:rFonts w:ascii="Times New Roman" w:hAnsi="Times New Roman" w:cs="Times New Roman"/>
          <w:sz w:val="28"/>
          <w:szCs w:val="28"/>
          <w:lang w:val="uk-UA"/>
        </w:rPr>
        <w:t>технічних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110" w:name="n2155"/>
      <w:bookmarkStart w:id="111" w:name="n764"/>
      <w:bookmarkEnd w:id="110"/>
      <w:bookmarkEnd w:id="111"/>
      <w:r w:rsidRPr="002F502D">
        <w:rPr>
          <w:sz w:val="28"/>
          <w:szCs w:val="28"/>
          <w:lang w:val="uk-UA"/>
        </w:rPr>
        <w:t>5.5</w:t>
      </w:r>
      <w:r w:rsidRPr="002F502D">
        <w:rPr>
          <w:sz w:val="28"/>
          <w:szCs w:val="28"/>
        </w:rPr>
        <w:t>.</w:t>
      </w:r>
      <w:r w:rsidRPr="00BF4172">
        <w:rPr>
          <w:sz w:val="28"/>
          <w:szCs w:val="28"/>
        </w:rPr>
        <w:t xml:space="preserve"> Здобувачі освіти мають також інші права та обов’язки, передбачені законодавством та установчими документами </w:t>
      </w:r>
      <w:r w:rsidRPr="00BF4172">
        <w:rPr>
          <w:sz w:val="28"/>
          <w:szCs w:val="28"/>
          <w:lang w:val="uk-UA"/>
        </w:rPr>
        <w:t>Спеціальної школи</w:t>
      </w:r>
      <w:r w:rsidRPr="00BF4172">
        <w:rPr>
          <w:sz w:val="28"/>
          <w:szCs w:val="28"/>
        </w:rPr>
        <w:t>.</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112" w:name="n765"/>
      <w:bookmarkEnd w:id="112"/>
      <w:r w:rsidRPr="002F502D">
        <w:rPr>
          <w:sz w:val="28"/>
          <w:szCs w:val="28"/>
          <w:lang w:val="uk-UA"/>
        </w:rPr>
        <w:t>5.6</w:t>
      </w:r>
      <w:r w:rsidRPr="007F620D">
        <w:rPr>
          <w:color w:val="FF0000"/>
          <w:sz w:val="28"/>
          <w:szCs w:val="28"/>
          <w:lang w:val="uk-UA"/>
        </w:rPr>
        <w:t>.</w:t>
      </w:r>
      <w:r w:rsidRPr="00BF4172">
        <w:rPr>
          <w:sz w:val="28"/>
          <w:szCs w:val="28"/>
          <w:lang w:val="uk-UA"/>
        </w:rPr>
        <w:t xml:space="preserve">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113" w:name="n766"/>
      <w:bookmarkEnd w:id="113"/>
      <w:r w:rsidRPr="002F502D">
        <w:rPr>
          <w:sz w:val="28"/>
          <w:szCs w:val="28"/>
          <w:lang w:val="uk-UA"/>
        </w:rPr>
        <w:t>5.7</w:t>
      </w:r>
      <w:r w:rsidRPr="007F620D">
        <w:rPr>
          <w:color w:val="FF0000"/>
          <w:sz w:val="28"/>
          <w:szCs w:val="28"/>
          <w:lang w:val="uk-UA"/>
        </w:rPr>
        <w:t>.</w:t>
      </w:r>
      <w:r w:rsidRPr="00BF4172">
        <w:rPr>
          <w:sz w:val="28"/>
          <w:szCs w:val="28"/>
          <w:lang w:val="uk-UA"/>
        </w:rPr>
        <w:t xml:space="preserve"> Права та обов’язки педагогічних,</w:t>
      </w:r>
      <w:r>
        <w:rPr>
          <w:sz w:val="28"/>
          <w:szCs w:val="28"/>
          <w:lang w:val="uk-UA"/>
        </w:rPr>
        <w:t xml:space="preserve"> </w:t>
      </w:r>
      <w:r w:rsidRPr="00BF4172">
        <w:rPr>
          <w:sz w:val="28"/>
          <w:szCs w:val="28"/>
          <w:lang w:val="uk-UA"/>
        </w:rPr>
        <w:t>технічних працівників та інших осіб, які залучаються до освітнього процесу</w:t>
      </w:r>
      <w:r>
        <w:rPr>
          <w:sz w:val="28"/>
          <w:szCs w:val="28"/>
          <w:lang w:val="uk-UA"/>
        </w:rPr>
        <w:t>.</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114" w:name="n767"/>
      <w:bookmarkEnd w:id="114"/>
      <w:r w:rsidRPr="002F502D">
        <w:rPr>
          <w:sz w:val="28"/>
          <w:szCs w:val="28"/>
          <w:lang w:val="uk-UA"/>
        </w:rPr>
        <w:lastRenderedPageBreak/>
        <w:t>5.8</w:t>
      </w:r>
      <w:r>
        <w:rPr>
          <w:sz w:val="28"/>
          <w:szCs w:val="28"/>
          <w:lang w:val="uk-UA"/>
        </w:rPr>
        <w:t xml:space="preserve">. </w:t>
      </w:r>
      <w:r w:rsidRPr="00BF4172">
        <w:rPr>
          <w:sz w:val="28"/>
          <w:szCs w:val="28"/>
        </w:rPr>
        <w:t>Педагогічні</w:t>
      </w:r>
      <w:r>
        <w:rPr>
          <w:sz w:val="28"/>
          <w:szCs w:val="28"/>
          <w:lang w:val="uk-UA"/>
        </w:rPr>
        <w:t xml:space="preserve"> </w:t>
      </w:r>
      <w:r w:rsidRPr="00BF4172">
        <w:rPr>
          <w:sz w:val="28"/>
          <w:szCs w:val="28"/>
        </w:rPr>
        <w:t xml:space="preserve">працівники </w:t>
      </w:r>
      <w:r w:rsidRPr="00BF4172">
        <w:rPr>
          <w:sz w:val="28"/>
          <w:szCs w:val="28"/>
          <w:lang w:val="uk-UA"/>
        </w:rPr>
        <w:t xml:space="preserve">Спеціальної школи </w:t>
      </w:r>
      <w:r w:rsidRPr="00BF4172">
        <w:rPr>
          <w:sz w:val="28"/>
          <w:szCs w:val="28"/>
        </w:rPr>
        <w:t>мають право на:</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академічну свободу, вільний вибір форм, методів і засобів навчання, що відповідають освітній програмі;</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rPr>
        <w:t>розроблення та впровадження авторських навчальних програм, проектів, освітніх методик і технологій</w:t>
      </w:r>
      <w:r w:rsidRPr="00BF4172">
        <w:rPr>
          <w:rFonts w:ascii="Times New Roman" w:hAnsi="Times New Roman" w:cs="Times New Roman"/>
          <w:sz w:val="28"/>
          <w:szCs w:val="28"/>
          <w:lang w:val="uk-UA"/>
        </w:rPr>
        <w:t>;</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rPr>
        <w:t xml:space="preserve">користування бібліотекою, навчальною, науковою, виробничою, культурною, спортивною, побутовою, оздоровчою інфраструктурою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підвищення кваліфікації, перепідготовку;</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доступ до інформаційних ресурсів і комунікацій, що використовуються в освітньому процесі;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відзначення успіхів у своїй професійній діяльності;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справедливе та об’єктивне оцінювання своєї професійної діяльності;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захист професійної честі та гідності;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індивідуальну освітню діяльність за межами закладу освіти;</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безпечні і нешкідливі умови праці;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участь у громадському самоврядуванні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участь у роботі колегіальних органів управління</w:t>
      </w:r>
      <w:r>
        <w:rPr>
          <w:rFonts w:ascii="Times New Roman" w:hAnsi="Times New Roman" w:cs="Times New Roman"/>
          <w:sz w:val="28"/>
          <w:szCs w:val="28"/>
          <w:lang w:val="uk-UA"/>
        </w:rPr>
        <w:t xml:space="preserve"> С</w:t>
      </w:r>
      <w:r w:rsidRPr="00BF4172">
        <w:rPr>
          <w:rFonts w:ascii="Times New Roman" w:hAnsi="Times New Roman" w:cs="Times New Roman"/>
          <w:sz w:val="28"/>
          <w:szCs w:val="28"/>
          <w:lang w:val="uk-UA"/>
        </w:rPr>
        <w:t>пеціальної школи</w:t>
      </w:r>
      <w:r w:rsidRPr="00BF4172">
        <w:rPr>
          <w:rFonts w:ascii="Times New Roman" w:hAnsi="Times New Roman" w:cs="Times New Roman"/>
          <w:sz w:val="28"/>
          <w:szCs w:val="28"/>
        </w:rPr>
        <w:t>;</w:t>
      </w:r>
    </w:p>
    <w:p w:rsidR="00CD75CF" w:rsidRPr="008702D4"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2F502D">
        <w:rPr>
          <w:sz w:val="28"/>
          <w:szCs w:val="28"/>
          <w:lang w:val="uk-UA"/>
        </w:rPr>
        <w:t>5.9</w:t>
      </w:r>
      <w:r w:rsidRPr="00BF4172">
        <w:rPr>
          <w:sz w:val="28"/>
          <w:szCs w:val="28"/>
          <w:lang w:val="uk-UA"/>
        </w:rPr>
        <w:t xml:space="preserve"> Педагогічні працівники зобов’язані:</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постійно підвищувати свій професійний і загальнокультурний рівні та педагогічну майстерність;</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виконувати освітню програму для досягнення </w:t>
      </w:r>
      <w:r w:rsidRPr="00BF4172">
        <w:rPr>
          <w:rFonts w:ascii="Times New Roman" w:hAnsi="Times New Roman" w:cs="Times New Roman"/>
          <w:sz w:val="28"/>
          <w:szCs w:val="28"/>
          <w:lang w:val="uk-UA"/>
        </w:rPr>
        <w:t>учням</w:t>
      </w:r>
      <w:proofErr w:type="gramStart"/>
      <w:r w:rsidRPr="00BF4172">
        <w:rPr>
          <w:rFonts w:ascii="Times New Roman" w:hAnsi="Times New Roman" w:cs="Times New Roman"/>
          <w:sz w:val="28"/>
          <w:szCs w:val="28"/>
          <w:lang w:val="uk-UA"/>
        </w:rPr>
        <w:t>и(</w:t>
      </w:r>
      <w:proofErr w:type="gramEnd"/>
      <w:r w:rsidRPr="00BF4172">
        <w:rPr>
          <w:rFonts w:ascii="Times New Roman" w:hAnsi="Times New Roman" w:cs="Times New Roman"/>
          <w:sz w:val="28"/>
          <w:szCs w:val="28"/>
          <w:lang w:val="uk-UA"/>
        </w:rPr>
        <w:t>вихованцями),</w:t>
      </w:r>
      <w:r w:rsidRPr="00BF4172">
        <w:rPr>
          <w:rFonts w:ascii="Times New Roman" w:hAnsi="Times New Roman" w:cs="Times New Roman"/>
          <w:sz w:val="28"/>
          <w:szCs w:val="28"/>
        </w:rPr>
        <w:t>передбачених нею</w:t>
      </w:r>
      <w:r w:rsidRPr="00BF4172">
        <w:rPr>
          <w:rFonts w:ascii="Times New Roman" w:hAnsi="Times New Roman" w:cs="Times New Roman"/>
          <w:sz w:val="28"/>
          <w:szCs w:val="28"/>
          <w:lang w:val="uk-UA"/>
        </w:rPr>
        <w:t>,</w:t>
      </w:r>
      <w:r w:rsidRPr="00BF4172">
        <w:rPr>
          <w:rFonts w:ascii="Times New Roman" w:hAnsi="Times New Roman" w:cs="Times New Roman"/>
          <w:sz w:val="28"/>
          <w:szCs w:val="28"/>
        </w:rPr>
        <w:t xml:space="preserve"> результатів навчання;</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сприяти розвитку здібностей, формуванню навичок здорового способу життя, дбати пр</w:t>
      </w:r>
      <w:r w:rsidRPr="00BF4172">
        <w:rPr>
          <w:rFonts w:ascii="Times New Roman" w:hAnsi="Times New Roman" w:cs="Times New Roman"/>
          <w:sz w:val="28"/>
          <w:szCs w:val="28"/>
          <w:lang w:val="uk-UA"/>
        </w:rPr>
        <w:t>о</w:t>
      </w:r>
      <w:r w:rsidRPr="00BF4172">
        <w:rPr>
          <w:rFonts w:ascii="Times New Roman" w:hAnsi="Times New Roman" w:cs="Times New Roman"/>
          <w:sz w:val="28"/>
          <w:szCs w:val="28"/>
        </w:rPr>
        <w:t xml:space="preserve"> фізичне і психічне здоров’я</w:t>
      </w:r>
      <w:r w:rsidRPr="00BF4172">
        <w:rPr>
          <w:rFonts w:ascii="Times New Roman" w:hAnsi="Times New Roman" w:cs="Times New Roman"/>
          <w:sz w:val="28"/>
          <w:szCs w:val="28"/>
          <w:lang w:val="uk-UA"/>
        </w:rPr>
        <w:t xml:space="preserve"> учнів(вихованців)</w:t>
      </w:r>
      <w:r w:rsidRPr="00BF4172">
        <w:rPr>
          <w:rFonts w:ascii="Times New Roman" w:hAnsi="Times New Roman" w:cs="Times New Roman"/>
          <w:sz w:val="28"/>
          <w:szCs w:val="28"/>
        </w:rPr>
        <w:t>;</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дотримуватися академічної доброчесності та забезпечувати її дотримання </w:t>
      </w:r>
      <w:r w:rsidRPr="00BF4172">
        <w:rPr>
          <w:rFonts w:ascii="Times New Roman" w:hAnsi="Times New Roman" w:cs="Times New Roman"/>
          <w:sz w:val="28"/>
          <w:szCs w:val="28"/>
          <w:lang w:val="uk-UA"/>
        </w:rPr>
        <w:t xml:space="preserve">учнями(вихованцями) </w:t>
      </w:r>
      <w:r w:rsidRPr="00BF4172">
        <w:rPr>
          <w:rFonts w:ascii="Times New Roman" w:hAnsi="Times New Roman" w:cs="Times New Roman"/>
          <w:sz w:val="28"/>
          <w:szCs w:val="28"/>
        </w:rPr>
        <w:t>в освітньому процесі;</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дотримуватися педагогічної етики;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поважати гідність, права, свободи і законні інтереси всіх учасників освітнього процесу;</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формувати </w:t>
      </w:r>
      <w:r w:rsidRPr="00BF4172">
        <w:rPr>
          <w:rFonts w:ascii="Times New Roman" w:hAnsi="Times New Roman" w:cs="Times New Roman"/>
          <w:sz w:val="28"/>
          <w:szCs w:val="28"/>
          <w:lang w:val="uk-UA"/>
        </w:rPr>
        <w:t xml:space="preserve">в учнів (вихованців) </w:t>
      </w:r>
      <w:r w:rsidRPr="00BF4172">
        <w:rPr>
          <w:rFonts w:ascii="Times New Roman" w:hAnsi="Times New Roman" w:cs="Times New Roman"/>
          <w:sz w:val="28"/>
          <w:szCs w:val="28"/>
        </w:rPr>
        <w:t>усвідомлення необхідності додержуватися</w:t>
      </w:r>
      <w:r>
        <w:rPr>
          <w:rFonts w:ascii="Times New Roman" w:hAnsi="Times New Roman" w:cs="Times New Roman"/>
          <w:sz w:val="28"/>
          <w:szCs w:val="28"/>
          <w:lang w:val="uk-UA"/>
        </w:rPr>
        <w:t xml:space="preserve"> </w:t>
      </w:r>
      <w:hyperlink r:id="rId15" w:tgtFrame="_blank" w:history="1">
        <w:r w:rsidRPr="00BF4172">
          <w:rPr>
            <w:rStyle w:val="a3"/>
            <w:rFonts w:ascii="Times New Roman" w:hAnsi="Times New Roman" w:cs="Times New Roman"/>
            <w:color w:val="auto"/>
            <w:sz w:val="28"/>
            <w:szCs w:val="28"/>
            <w:u w:val="none"/>
          </w:rPr>
          <w:t>Конституції</w:t>
        </w:r>
      </w:hyperlink>
      <w:r>
        <w:rPr>
          <w:rStyle w:val="a3"/>
          <w:rFonts w:ascii="Times New Roman" w:hAnsi="Times New Roman" w:cs="Times New Roman"/>
          <w:color w:val="auto"/>
          <w:sz w:val="28"/>
          <w:szCs w:val="28"/>
          <w:u w:val="none"/>
          <w:lang w:val="uk-UA"/>
        </w:rPr>
        <w:t xml:space="preserve"> </w:t>
      </w:r>
      <w:r w:rsidRPr="00BF4172">
        <w:rPr>
          <w:rFonts w:ascii="Times New Roman" w:hAnsi="Times New Roman" w:cs="Times New Roman"/>
          <w:sz w:val="28"/>
          <w:szCs w:val="28"/>
        </w:rPr>
        <w:t>та законів України, захищати суверенітет і територіальну цілісність України;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виховувати </w:t>
      </w:r>
      <w:r w:rsidRPr="00BF4172">
        <w:rPr>
          <w:rFonts w:ascii="Times New Roman" w:hAnsi="Times New Roman" w:cs="Times New Roman"/>
          <w:sz w:val="28"/>
          <w:szCs w:val="28"/>
          <w:lang w:val="uk-UA"/>
        </w:rPr>
        <w:t xml:space="preserve">в учнів (вихованців) </w:t>
      </w:r>
      <w:r w:rsidRPr="00BF4172">
        <w:rPr>
          <w:rFonts w:ascii="Times New Roman" w:hAnsi="Times New Roman" w:cs="Times New Roman"/>
          <w:sz w:val="28"/>
          <w:szCs w:val="28"/>
        </w:rPr>
        <w:t>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w:t>
      </w:r>
      <w:r>
        <w:rPr>
          <w:rFonts w:ascii="Times New Roman" w:hAnsi="Times New Roman" w:cs="Times New Roman"/>
          <w:sz w:val="28"/>
          <w:szCs w:val="28"/>
        </w:rPr>
        <w:t>країни та навколишнього природн</w:t>
      </w:r>
      <w:r>
        <w:rPr>
          <w:rFonts w:ascii="Times New Roman" w:hAnsi="Times New Roman" w:cs="Times New Roman"/>
          <w:sz w:val="28"/>
          <w:szCs w:val="28"/>
          <w:lang w:val="uk-UA"/>
        </w:rPr>
        <w:t>ьо</w:t>
      </w:r>
      <w:r w:rsidRPr="00BF4172">
        <w:rPr>
          <w:rFonts w:ascii="Times New Roman" w:hAnsi="Times New Roman" w:cs="Times New Roman"/>
          <w:sz w:val="28"/>
          <w:szCs w:val="28"/>
        </w:rPr>
        <w:t>го середовища;</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lastRenderedPageBreak/>
        <w:t>формувати</w:t>
      </w:r>
      <w:r w:rsidRPr="00BF4172">
        <w:rPr>
          <w:rFonts w:ascii="Times New Roman" w:hAnsi="Times New Roman" w:cs="Times New Roman"/>
          <w:sz w:val="28"/>
          <w:szCs w:val="28"/>
          <w:lang w:val="uk-UA"/>
        </w:rPr>
        <w:t xml:space="preserve"> в учнів (вихованців) </w:t>
      </w:r>
      <w:r w:rsidRPr="00BF4172">
        <w:rPr>
          <w:rFonts w:ascii="Times New Roman" w:hAnsi="Times New Roman" w:cs="Times New Roman"/>
          <w:sz w:val="28"/>
          <w:szCs w:val="28"/>
        </w:rPr>
        <w:t>прагнення до взаєморозуміння, миру, злагоди між усіма народами, етнічними, національними, релігійними групами;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захищати </w:t>
      </w:r>
      <w:r w:rsidRPr="00BF4172">
        <w:rPr>
          <w:rFonts w:ascii="Times New Roman" w:hAnsi="Times New Roman" w:cs="Times New Roman"/>
          <w:sz w:val="28"/>
          <w:szCs w:val="28"/>
          <w:lang w:val="uk-UA"/>
        </w:rPr>
        <w:t xml:space="preserve">учнів (вихованців) </w:t>
      </w:r>
      <w:r w:rsidRPr="00BF4172">
        <w:rPr>
          <w:rFonts w:ascii="Times New Roman" w:hAnsi="Times New Roman" w:cs="Times New Roman"/>
          <w:sz w:val="28"/>
          <w:szCs w:val="28"/>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w:t>
      </w:r>
      <w:r w:rsidRPr="00BF4172">
        <w:rPr>
          <w:rFonts w:ascii="Times New Roman" w:hAnsi="Times New Roman" w:cs="Times New Roman"/>
          <w:sz w:val="28"/>
          <w:szCs w:val="28"/>
          <w:lang w:val="uk-UA"/>
        </w:rPr>
        <w:t xml:space="preserve">їх </w:t>
      </w:r>
      <w:r w:rsidRPr="00BF4172">
        <w:rPr>
          <w:rFonts w:ascii="Times New Roman" w:hAnsi="Times New Roman" w:cs="Times New Roman"/>
          <w:sz w:val="28"/>
          <w:szCs w:val="28"/>
        </w:rPr>
        <w:t>здоров’ю, запобігати вживанню ними та іншими особами на території закладів освіти алкогольних напоїв, наркотичних засобів, інши</w:t>
      </w:r>
      <w:r w:rsidRPr="00BF4172">
        <w:rPr>
          <w:rFonts w:ascii="Times New Roman" w:hAnsi="Times New Roman" w:cs="Times New Roman"/>
          <w:sz w:val="28"/>
          <w:szCs w:val="28"/>
          <w:lang w:val="uk-UA"/>
        </w:rPr>
        <w:t>м</w:t>
      </w:r>
      <w:r w:rsidRPr="00BF4172">
        <w:rPr>
          <w:rFonts w:ascii="Times New Roman" w:hAnsi="Times New Roman" w:cs="Times New Roman"/>
          <w:sz w:val="28"/>
          <w:szCs w:val="28"/>
        </w:rPr>
        <w:t xml:space="preserve"> шкідлив</w:t>
      </w:r>
      <w:r w:rsidRPr="00BF4172">
        <w:rPr>
          <w:rFonts w:ascii="Times New Roman" w:hAnsi="Times New Roman" w:cs="Times New Roman"/>
          <w:sz w:val="28"/>
          <w:szCs w:val="28"/>
          <w:lang w:val="uk-UA"/>
        </w:rPr>
        <w:t>им</w:t>
      </w:r>
      <w:r w:rsidRPr="00BF4172">
        <w:rPr>
          <w:rFonts w:ascii="Times New Roman" w:hAnsi="Times New Roman" w:cs="Times New Roman"/>
          <w:sz w:val="28"/>
          <w:szCs w:val="28"/>
        </w:rPr>
        <w:t xml:space="preserve"> звичкам;</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додержуватися установчих документів та правил внутрішнього розпорядку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w:t>
      </w:r>
      <w:r w:rsidRPr="00BF4172">
        <w:rPr>
          <w:rFonts w:ascii="Times New Roman" w:hAnsi="Times New Roman" w:cs="Times New Roman"/>
          <w:sz w:val="28"/>
          <w:szCs w:val="28"/>
          <w:lang w:val="uk-UA"/>
        </w:rPr>
        <w:t xml:space="preserve"> школи</w:t>
      </w:r>
      <w:r w:rsidRPr="00BF4172">
        <w:rPr>
          <w:rFonts w:ascii="Times New Roman" w:hAnsi="Times New Roman" w:cs="Times New Roman"/>
          <w:sz w:val="28"/>
          <w:szCs w:val="28"/>
        </w:rPr>
        <w:t>, виконувати свої посадові обов’язки;</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повідомляти керівництво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 xml:space="preserve">пеціальної школи </w:t>
      </w:r>
      <w:r w:rsidRPr="00BF4172">
        <w:rPr>
          <w:rFonts w:ascii="Times New Roman" w:hAnsi="Times New Roman" w:cs="Times New Roman"/>
          <w:sz w:val="28"/>
          <w:szCs w:val="28"/>
        </w:rPr>
        <w:t xml:space="preserve">про факти булінгу (цькування) стосовно </w:t>
      </w:r>
      <w:r w:rsidRPr="00BF4172">
        <w:rPr>
          <w:rFonts w:ascii="Times New Roman" w:hAnsi="Times New Roman" w:cs="Times New Roman"/>
          <w:sz w:val="28"/>
          <w:szCs w:val="28"/>
          <w:lang w:val="uk-UA"/>
        </w:rPr>
        <w:t xml:space="preserve">будь кого із </w:t>
      </w:r>
      <w:r w:rsidRPr="00BF4172">
        <w:rPr>
          <w:rFonts w:ascii="Times New Roman" w:hAnsi="Times New Roman" w:cs="Times New Roman"/>
          <w:sz w:val="28"/>
          <w:szCs w:val="28"/>
        </w:rPr>
        <w:t>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D75CF" w:rsidRPr="008702D4"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Педагогічні</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працівники мають також інші права та обов’язки, передбачені законодавством, колективним догов</w:t>
      </w:r>
      <w:r>
        <w:rPr>
          <w:rFonts w:ascii="Times New Roman" w:hAnsi="Times New Roman" w:cs="Times New Roman"/>
          <w:sz w:val="28"/>
          <w:szCs w:val="28"/>
        </w:rPr>
        <w:t xml:space="preserve">ором, </w:t>
      </w:r>
      <w:r w:rsidRPr="0061361A">
        <w:rPr>
          <w:rFonts w:ascii="Times New Roman" w:hAnsi="Times New Roman" w:cs="Times New Roman"/>
          <w:sz w:val="28"/>
          <w:szCs w:val="28"/>
        </w:rPr>
        <w:t>трудовим договором</w:t>
      </w:r>
      <w:r>
        <w:rPr>
          <w:rFonts w:ascii="Times New Roman" w:hAnsi="Times New Roman" w:cs="Times New Roman"/>
          <w:sz w:val="28"/>
          <w:szCs w:val="28"/>
        </w:rPr>
        <w:t xml:space="preserve"> та/або </w:t>
      </w:r>
      <w:r w:rsidRPr="00BF4172">
        <w:rPr>
          <w:rFonts w:ascii="Times New Roman" w:hAnsi="Times New Roman" w:cs="Times New Roman"/>
          <w:sz w:val="28"/>
          <w:szCs w:val="28"/>
        </w:rPr>
        <w:t xml:space="preserve">установчими документами </w:t>
      </w:r>
      <w:r>
        <w:rPr>
          <w:rFonts w:ascii="Times New Roman" w:hAnsi="Times New Roman" w:cs="Times New Roman"/>
          <w:sz w:val="28"/>
          <w:szCs w:val="28"/>
          <w:lang w:val="uk-UA"/>
        </w:rPr>
        <w:t>С</w:t>
      </w:r>
      <w:r w:rsidRPr="00BF4172">
        <w:rPr>
          <w:rFonts w:ascii="Times New Roman" w:hAnsi="Times New Roman" w:cs="Times New Roman"/>
          <w:sz w:val="28"/>
          <w:szCs w:val="28"/>
        </w:rPr>
        <w:t>пеціальної</w:t>
      </w:r>
      <w:r w:rsidRPr="00BF4172">
        <w:rPr>
          <w:rFonts w:ascii="Times New Roman" w:hAnsi="Times New Roman" w:cs="Times New Roman"/>
          <w:sz w:val="28"/>
          <w:szCs w:val="28"/>
          <w:lang w:val="uk-UA"/>
        </w:rPr>
        <w:t xml:space="preserve"> школи</w:t>
      </w:r>
      <w:r w:rsidRPr="00BF4172">
        <w:rPr>
          <w:rFonts w:ascii="Times New Roman" w:hAnsi="Times New Roman" w:cs="Times New Roman"/>
          <w:sz w:val="28"/>
          <w:szCs w:val="28"/>
        </w:rPr>
        <w:t>.</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E20B8C">
        <w:rPr>
          <w:sz w:val="28"/>
          <w:szCs w:val="28"/>
          <w:lang w:val="uk-UA"/>
        </w:rPr>
        <w:t>5.10.</w:t>
      </w:r>
      <w:r>
        <w:rPr>
          <w:sz w:val="28"/>
          <w:szCs w:val="28"/>
          <w:lang w:val="uk-UA"/>
        </w:rPr>
        <w:t xml:space="preserve"> </w:t>
      </w:r>
      <w:r w:rsidRPr="00BF4172">
        <w:rPr>
          <w:sz w:val="28"/>
          <w:szCs w:val="28"/>
          <w:lang w:val="uk-UA"/>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Спеціальної школи.</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bookmarkStart w:id="115" w:name="n801"/>
      <w:bookmarkEnd w:id="115"/>
      <w:r w:rsidRPr="00E20B8C">
        <w:rPr>
          <w:sz w:val="28"/>
          <w:szCs w:val="28"/>
          <w:lang w:val="uk-UA"/>
        </w:rPr>
        <w:t>5.11.</w:t>
      </w:r>
      <w:r>
        <w:rPr>
          <w:sz w:val="28"/>
          <w:szCs w:val="28"/>
          <w:lang w:val="uk-UA"/>
        </w:rPr>
        <w:t xml:space="preserve"> </w:t>
      </w:r>
      <w:r w:rsidRPr="00BF4172">
        <w:rPr>
          <w:sz w:val="28"/>
          <w:szCs w:val="28"/>
          <w:lang w:val="uk-UA"/>
        </w:rPr>
        <w:t>Відволікання педагогічних працівників від виконання ними професійних обов’язків не допускається, крім випадків, передбачених законодавством.</w:t>
      </w:r>
    </w:p>
    <w:p w:rsidR="00CD75CF" w:rsidRPr="00BF4172" w:rsidRDefault="00CD75CF" w:rsidP="00CD75CF">
      <w:pPr>
        <w:pStyle w:val="a4"/>
        <w:ind w:firstLine="567"/>
        <w:jc w:val="both"/>
        <w:rPr>
          <w:rFonts w:ascii="Times New Roman" w:hAnsi="Times New Roman" w:cs="Times New Roman"/>
          <w:sz w:val="28"/>
          <w:szCs w:val="28"/>
          <w:lang w:val="uk-UA"/>
        </w:rPr>
      </w:pPr>
      <w:bookmarkStart w:id="116" w:name="n802"/>
      <w:bookmarkStart w:id="117" w:name="n803"/>
      <w:bookmarkEnd w:id="116"/>
      <w:bookmarkEnd w:id="117"/>
      <w:r w:rsidRPr="00E20B8C">
        <w:rPr>
          <w:rFonts w:ascii="Times New Roman" w:hAnsi="Times New Roman" w:cs="Times New Roman"/>
          <w:sz w:val="28"/>
          <w:szCs w:val="28"/>
          <w:lang w:val="uk-UA"/>
        </w:rPr>
        <w:t>5.12.</w:t>
      </w:r>
      <w:r>
        <w:rPr>
          <w:rFonts w:ascii="Times New Roman" w:hAnsi="Times New Roman" w:cs="Times New Roman"/>
          <w:sz w:val="28"/>
          <w:szCs w:val="28"/>
          <w:lang w:val="uk-UA"/>
        </w:rPr>
        <w:t xml:space="preserve">  </w:t>
      </w:r>
      <w:r w:rsidRPr="00BF4172">
        <w:rPr>
          <w:rFonts w:ascii="Times New Roman" w:hAnsi="Times New Roman" w:cs="Times New Roman"/>
          <w:sz w:val="28"/>
          <w:szCs w:val="28"/>
          <w:lang w:val="uk-UA"/>
        </w:rPr>
        <w:t>Права та обов’язки батьків або їх законних представників учнів(вихованців) Спеціальної школи</w:t>
      </w:r>
      <w:bookmarkStart w:id="118" w:name="n804"/>
      <w:bookmarkEnd w:id="118"/>
      <w:r>
        <w:rPr>
          <w:rFonts w:ascii="Times New Roman" w:hAnsi="Times New Roman" w:cs="Times New Roman"/>
          <w:sz w:val="28"/>
          <w:szCs w:val="28"/>
          <w:lang w:val="uk-UA"/>
        </w:rPr>
        <w:t>.</w:t>
      </w:r>
    </w:p>
    <w:p w:rsidR="00CD75CF" w:rsidRPr="00BF4172" w:rsidRDefault="00CD75CF" w:rsidP="00CD75CF">
      <w:pPr>
        <w:pStyle w:val="rvps2"/>
        <w:shd w:val="clear" w:color="auto" w:fill="FFFFFF"/>
        <w:spacing w:before="0" w:beforeAutospacing="0" w:after="0" w:afterAutospacing="0"/>
        <w:ind w:firstLine="567"/>
        <w:jc w:val="both"/>
        <w:rPr>
          <w:sz w:val="28"/>
          <w:szCs w:val="28"/>
        </w:rPr>
      </w:pPr>
      <w:bookmarkStart w:id="119" w:name="n805"/>
      <w:bookmarkEnd w:id="119"/>
      <w:r w:rsidRPr="00E20B8C">
        <w:rPr>
          <w:sz w:val="28"/>
          <w:szCs w:val="28"/>
          <w:lang w:val="uk-UA"/>
        </w:rPr>
        <w:t>5.13</w:t>
      </w:r>
      <w:r>
        <w:rPr>
          <w:sz w:val="28"/>
          <w:szCs w:val="28"/>
          <w:lang w:val="uk-UA"/>
        </w:rPr>
        <w:t xml:space="preserve">. </w:t>
      </w:r>
      <w:r w:rsidRPr="00BF4172">
        <w:rPr>
          <w:sz w:val="28"/>
          <w:szCs w:val="28"/>
          <w:lang w:val="uk-UA"/>
        </w:rPr>
        <w:t xml:space="preserve"> Батьки або їх законні представники</w:t>
      </w:r>
      <w:r>
        <w:rPr>
          <w:sz w:val="28"/>
          <w:szCs w:val="28"/>
          <w:lang w:val="uk-UA"/>
        </w:rPr>
        <w:t xml:space="preserve"> </w:t>
      </w:r>
      <w:r w:rsidRPr="00BF4172">
        <w:rPr>
          <w:sz w:val="28"/>
          <w:szCs w:val="28"/>
        </w:rPr>
        <w:t>мають право:</w:t>
      </w:r>
    </w:p>
    <w:p w:rsidR="00CD75CF" w:rsidRPr="00BF4172" w:rsidRDefault="00CD75CF" w:rsidP="00CD75CF">
      <w:pPr>
        <w:pStyle w:val="a4"/>
        <w:ind w:firstLine="567"/>
        <w:jc w:val="both"/>
        <w:rPr>
          <w:rFonts w:ascii="Times New Roman" w:hAnsi="Times New Roman" w:cs="Times New Roman"/>
          <w:sz w:val="28"/>
          <w:szCs w:val="28"/>
        </w:rPr>
      </w:pPr>
      <w:bookmarkStart w:id="120" w:name="n806"/>
      <w:bookmarkEnd w:id="120"/>
      <w:r w:rsidRPr="00BF4172">
        <w:rPr>
          <w:rFonts w:ascii="Times New Roman" w:hAnsi="Times New Roman" w:cs="Times New Roman"/>
          <w:sz w:val="28"/>
          <w:szCs w:val="28"/>
        </w:rPr>
        <w:t xml:space="preserve">захищати відповідно до законодавства права та законні інтереси </w:t>
      </w:r>
      <w:bookmarkStart w:id="121" w:name="n807"/>
      <w:bookmarkEnd w:id="121"/>
      <w:r w:rsidRPr="00BF4172">
        <w:rPr>
          <w:rFonts w:ascii="Times New Roman" w:hAnsi="Times New Roman" w:cs="Times New Roman"/>
          <w:sz w:val="28"/>
          <w:szCs w:val="28"/>
          <w:lang w:val="uk-UA"/>
        </w:rPr>
        <w:t>учнів (вихованців);</w:t>
      </w:r>
    </w:p>
    <w:p w:rsidR="00CD75CF" w:rsidRPr="00BF4172" w:rsidRDefault="00CD75CF" w:rsidP="00CD75CF">
      <w:pPr>
        <w:pStyle w:val="a4"/>
        <w:ind w:firstLine="567"/>
        <w:jc w:val="both"/>
        <w:rPr>
          <w:rFonts w:ascii="Times New Roman" w:hAnsi="Times New Roman" w:cs="Times New Roman"/>
          <w:sz w:val="28"/>
          <w:szCs w:val="28"/>
        </w:rPr>
      </w:pPr>
      <w:r w:rsidRPr="00BF4172">
        <w:rPr>
          <w:rFonts w:ascii="Times New Roman" w:hAnsi="Times New Roman" w:cs="Times New Roman"/>
          <w:sz w:val="28"/>
          <w:szCs w:val="28"/>
        </w:rPr>
        <w:t>звертатися</w:t>
      </w:r>
      <w:r w:rsidRPr="00BF4172">
        <w:rPr>
          <w:rFonts w:ascii="Times New Roman" w:hAnsi="Times New Roman" w:cs="Times New Roman"/>
          <w:sz w:val="28"/>
          <w:szCs w:val="28"/>
          <w:lang w:val="uk-UA"/>
        </w:rPr>
        <w:t xml:space="preserve"> до адміністрації</w:t>
      </w:r>
      <w:r>
        <w:rPr>
          <w:rFonts w:ascii="Times New Roman" w:hAnsi="Times New Roman" w:cs="Times New Roman"/>
          <w:sz w:val="28"/>
          <w:szCs w:val="28"/>
          <w:lang w:val="uk-UA"/>
        </w:rPr>
        <w:t xml:space="preserve"> С</w:t>
      </w:r>
      <w:r w:rsidRPr="00BF4172">
        <w:rPr>
          <w:rFonts w:ascii="Times New Roman" w:hAnsi="Times New Roman" w:cs="Times New Roman"/>
          <w:sz w:val="28"/>
          <w:szCs w:val="28"/>
          <w:lang w:val="uk-UA"/>
        </w:rPr>
        <w:t>пеціальної школи</w:t>
      </w:r>
      <w:r w:rsidRPr="00BF4172">
        <w:rPr>
          <w:rFonts w:ascii="Times New Roman" w:hAnsi="Times New Roman" w:cs="Times New Roman"/>
          <w:sz w:val="28"/>
          <w:szCs w:val="28"/>
        </w:rPr>
        <w:t>, органів управління освітою;</w:t>
      </w:r>
    </w:p>
    <w:p w:rsidR="00CD75CF" w:rsidRPr="00BF4172" w:rsidRDefault="00CD75CF" w:rsidP="00CD75CF">
      <w:pPr>
        <w:pStyle w:val="a4"/>
        <w:ind w:firstLine="567"/>
        <w:jc w:val="both"/>
        <w:rPr>
          <w:rFonts w:ascii="Times New Roman" w:hAnsi="Times New Roman" w:cs="Times New Roman"/>
          <w:sz w:val="28"/>
          <w:szCs w:val="28"/>
        </w:rPr>
      </w:pPr>
      <w:bookmarkStart w:id="122" w:name="n808"/>
      <w:bookmarkEnd w:id="122"/>
      <w:r w:rsidRPr="00BF4172">
        <w:rPr>
          <w:rFonts w:ascii="Times New Roman" w:hAnsi="Times New Roman" w:cs="Times New Roman"/>
          <w:sz w:val="28"/>
          <w:szCs w:val="28"/>
        </w:rPr>
        <w:t>обирати заклад освіти, освітню програму, вид і форму здобуття дітьми відповідної освіти;</w:t>
      </w:r>
    </w:p>
    <w:p w:rsidR="00CD75CF" w:rsidRPr="00BF4172" w:rsidRDefault="00CD75CF" w:rsidP="00CD75CF">
      <w:pPr>
        <w:pStyle w:val="a4"/>
        <w:ind w:firstLine="567"/>
        <w:jc w:val="both"/>
        <w:rPr>
          <w:rFonts w:ascii="Times New Roman" w:hAnsi="Times New Roman" w:cs="Times New Roman"/>
          <w:sz w:val="28"/>
          <w:szCs w:val="28"/>
        </w:rPr>
      </w:pPr>
      <w:bookmarkStart w:id="123" w:name="n809"/>
      <w:bookmarkEnd w:id="123"/>
      <w:r w:rsidRPr="00BF4172">
        <w:rPr>
          <w:rFonts w:ascii="Times New Roman" w:hAnsi="Times New Roman" w:cs="Times New Roman"/>
          <w:sz w:val="28"/>
          <w:szCs w:val="28"/>
        </w:rPr>
        <w:t>брати участь у громадському самоврядуванні</w:t>
      </w:r>
      <w:r>
        <w:rPr>
          <w:rFonts w:ascii="Times New Roman" w:hAnsi="Times New Roman" w:cs="Times New Roman"/>
          <w:sz w:val="28"/>
          <w:szCs w:val="28"/>
          <w:lang w:val="uk-UA"/>
        </w:rPr>
        <w:t xml:space="preserve"> С</w:t>
      </w:r>
      <w:r w:rsidRPr="00BF4172">
        <w:rPr>
          <w:rFonts w:ascii="Times New Roman" w:hAnsi="Times New Roman" w:cs="Times New Roman"/>
          <w:sz w:val="28"/>
          <w:szCs w:val="28"/>
          <w:lang w:val="uk-UA"/>
        </w:rPr>
        <w:t>пеціальної школи</w:t>
      </w:r>
      <w:r w:rsidRPr="00BF4172">
        <w:rPr>
          <w:rFonts w:ascii="Times New Roman" w:hAnsi="Times New Roman" w:cs="Times New Roman"/>
          <w:sz w:val="28"/>
          <w:szCs w:val="28"/>
        </w:rPr>
        <w:t>, зокрема обирати і бути обраними до органів громадського самоврядування закладу освіти;</w:t>
      </w:r>
    </w:p>
    <w:p w:rsidR="00CD75CF" w:rsidRPr="00BF4172" w:rsidRDefault="00CD75CF" w:rsidP="00CD75CF">
      <w:pPr>
        <w:pStyle w:val="a4"/>
        <w:ind w:firstLine="567"/>
        <w:jc w:val="both"/>
        <w:rPr>
          <w:rFonts w:ascii="Times New Roman" w:hAnsi="Times New Roman" w:cs="Times New Roman"/>
          <w:sz w:val="28"/>
          <w:szCs w:val="28"/>
          <w:lang w:val="uk-UA"/>
        </w:rPr>
      </w:pPr>
      <w:bookmarkStart w:id="124" w:name="n810"/>
      <w:bookmarkEnd w:id="124"/>
      <w:r w:rsidRPr="00BF4172">
        <w:rPr>
          <w:rFonts w:ascii="Times New Roman" w:hAnsi="Times New Roman" w:cs="Times New Roman"/>
          <w:sz w:val="28"/>
          <w:szCs w:val="28"/>
          <w:lang w:val="uk-UA"/>
        </w:rPr>
        <w:t xml:space="preserve">завчасно отримувати інформацію про всі заплановані 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пеціальній школі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D75CF" w:rsidRPr="00BF4172" w:rsidRDefault="00CD75CF" w:rsidP="00CD75CF">
      <w:pPr>
        <w:pStyle w:val="a4"/>
        <w:ind w:firstLine="567"/>
        <w:jc w:val="both"/>
        <w:rPr>
          <w:rFonts w:ascii="Times New Roman" w:hAnsi="Times New Roman" w:cs="Times New Roman"/>
          <w:sz w:val="28"/>
          <w:szCs w:val="28"/>
        </w:rPr>
      </w:pPr>
      <w:bookmarkStart w:id="125" w:name="n811"/>
      <w:bookmarkEnd w:id="125"/>
      <w:r w:rsidRPr="00BF4172">
        <w:rPr>
          <w:rFonts w:ascii="Times New Roman" w:hAnsi="Times New Roman" w:cs="Times New Roman"/>
          <w:sz w:val="28"/>
          <w:szCs w:val="28"/>
        </w:rPr>
        <w:t>брати участь у розробленні індивідуальної програми розвитку дитини та/або індивідуального навчального плану;</w:t>
      </w:r>
    </w:p>
    <w:p w:rsidR="00CD75CF" w:rsidRPr="00BF4172" w:rsidRDefault="00CD75CF" w:rsidP="00CD75CF">
      <w:pPr>
        <w:pStyle w:val="a4"/>
        <w:ind w:firstLine="567"/>
        <w:jc w:val="both"/>
        <w:rPr>
          <w:rFonts w:ascii="Times New Roman" w:hAnsi="Times New Roman" w:cs="Times New Roman"/>
          <w:sz w:val="28"/>
          <w:szCs w:val="28"/>
          <w:lang w:val="uk-UA"/>
        </w:rPr>
      </w:pPr>
      <w:bookmarkStart w:id="126" w:name="n812"/>
      <w:bookmarkEnd w:id="126"/>
      <w:r w:rsidRPr="00BF4172">
        <w:rPr>
          <w:rFonts w:ascii="Times New Roman" w:hAnsi="Times New Roman" w:cs="Times New Roman"/>
          <w:sz w:val="28"/>
          <w:szCs w:val="28"/>
          <w:lang w:val="uk-UA"/>
        </w:rPr>
        <w:t xml:space="preserve">отримувати інформацію про діяльність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 xml:space="preserve">про результати навчання своїх дітей і результати оцінювання якості освіти 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 xml:space="preserve">пеціальній школі та </w:t>
      </w:r>
      <w:r>
        <w:rPr>
          <w:rFonts w:ascii="Times New Roman" w:hAnsi="Times New Roman" w:cs="Times New Roman"/>
          <w:sz w:val="28"/>
          <w:szCs w:val="28"/>
          <w:lang w:val="uk-UA"/>
        </w:rPr>
        <w:t>її</w:t>
      </w:r>
      <w:r w:rsidRPr="00BF4172">
        <w:rPr>
          <w:rFonts w:ascii="Times New Roman" w:hAnsi="Times New Roman" w:cs="Times New Roman"/>
          <w:sz w:val="28"/>
          <w:szCs w:val="28"/>
          <w:lang w:val="uk-UA"/>
        </w:rPr>
        <w:t xml:space="preserve"> освітньої діяльності;</w:t>
      </w:r>
    </w:p>
    <w:p w:rsidR="00CD75CF" w:rsidRPr="00BF4172" w:rsidRDefault="00CD75CF" w:rsidP="00CD75CF">
      <w:pPr>
        <w:pStyle w:val="a4"/>
        <w:ind w:firstLine="567"/>
        <w:jc w:val="both"/>
        <w:rPr>
          <w:rFonts w:ascii="Times New Roman" w:hAnsi="Times New Roman" w:cs="Times New Roman"/>
          <w:sz w:val="28"/>
          <w:szCs w:val="28"/>
        </w:rPr>
      </w:pPr>
      <w:bookmarkStart w:id="127" w:name="n2161"/>
      <w:bookmarkStart w:id="128" w:name="n2163"/>
      <w:bookmarkEnd w:id="127"/>
      <w:bookmarkEnd w:id="128"/>
      <w:r w:rsidRPr="00BF4172">
        <w:rPr>
          <w:rFonts w:ascii="Times New Roman" w:hAnsi="Times New Roman" w:cs="Times New Roman"/>
          <w:sz w:val="28"/>
          <w:szCs w:val="28"/>
          <w:lang w:val="uk-UA"/>
        </w:rPr>
        <w:lastRenderedPageBreak/>
        <w:t>п</w:t>
      </w:r>
      <w:r>
        <w:rPr>
          <w:rFonts w:ascii="Times New Roman" w:hAnsi="Times New Roman" w:cs="Times New Roman"/>
          <w:sz w:val="28"/>
          <w:szCs w:val="28"/>
        </w:rPr>
        <w:t>одавати керівництву</w:t>
      </w:r>
      <w:r w:rsidRPr="00DB35D1">
        <w:rPr>
          <w:rFonts w:ascii="Times New Roman" w:hAnsi="Times New Roman" w:cs="Times New Roman"/>
          <w:sz w:val="28"/>
          <w:szCs w:val="28"/>
          <w:lang w:val="uk-UA"/>
        </w:rPr>
        <w:t xml:space="preserve">, Органу управління </w:t>
      </w:r>
      <w:r w:rsidRPr="00BF4172">
        <w:rPr>
          <w:rFonts w:ascii="Times New Roman" w:hAnsi="Times New Roman" w:cs="Times New Roman"/>
          <w:sz w:val="28"/>
          <w:szCs w:val="28"/>
        </w:rPr>
        <w:t xml:space="preserve">або </w:t>
      </w:r>
      <w:r>
        <w:rPr>
          <w:rFonts w:ascii="Times New Roman" w:hAnsi="Times New Roman" w:cs="Times New Roman"/>
          <w:sz w:val="28"/>
          <w:szCs w:val="28"/>
          <w:lang w:val="uk-UA"/>
        </w:rPr>
        <w:t>З</w:t>
      </w:r>
      <w:r w:rsidRPr="00BF4172">
        <w:rPr>
          <w:rFonts w:ascii="Times New Roman" w:hAnsi="Times New Roman" w:cs="Times New Roman"/>
          <w:sz w:val="28"/>
          <w:szCs w:val="28"/>
        </w:rPr>
        <w:t xml:space="preserve">асновнику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 xml:space="preserve">пеціальної школи </w:t>
      </w:r>
      <w:r w:rsidRPr="00BF4172">
        <w:rPr>
          <w:rFonts w:ascii="Times New Roman" w:hAnsi="Times New Roman" w:cs="Times New Roman"/>
          <w:sz w:val="28"/>
          <w:szCs w:val="28"/>
        </w:rPr>
        <w:t>заяву про випадки булінгу (цькування) стосовно дитини або будь-якого іншого учасника освітнього процесу;</w:t>
      </w:r>
    </w:p>
    <w:p w:rsidR="00CD75CF" w:rsidRPr="008702D4" w:rsidRDefault="00CD75CF" w:rsidP="00CD75CF">
      <w:pPr>
        <w:pStyle w:val="a4"/>
        <w:ind w:firstLine="567"/>
        <w:jc w:val="both"/>
        <w:rPr>
          <w:rFonts w:ascii="Times New Roman" w:hAnsi="Times New Roman" w:cs="Times New Roman"/>
          <w:sz w:val="28"/>
          <w:szCs w:val="28"/>
          <w:lang w:val="uk-UA"/>
        </w:rPr>
      </w:pPr>
      <w:bookmarkStart w:id="129" w:name="n2165"/>
      <w:bookmarkStart w:id="130" w:name="n2164"/>
      <w:bookmarkEnd w:id="129"/>
      <w:bookmarkEnd w:id="130"/>
      <w:r w:rsidRPr="00BF4172">
        <w:rPr>
          <w:rFonts w:ascii="Times New Roman" w:hAnsi="Times New Roman" w:cs="Times New Roman"/>
          <w:sz w:val="28"/>
          <w:szCs w:val="28"/>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bookmarkStart w:id="131" w:name="n2162"/>
      <w:bookmarkStart w:id="132" w:name="n813"/>
      <w:bookmarkEnd w:id="131"/>
      <w:bookmarkEnd w:id="132"/>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0E3EBD">
        <w:rPr>
          <w:sz w:val="28"/>
          <w:szCs w:val="28"/>
          <w:lang w:val="uk-UA"/>
        </w:rPr>
        <w:t>5.14</w:t>
      </w:r>
      <w:r>
        <w:rPr>
          <w:sz w:val="28"/>
          <w:szCs w:val="28"/>
          <w:lang w:val="uk-UA"/>
        </w:rPr>
        <w:t xml:space="preserve"> </w:t>
      </w:r>
      <w:r w:rsidRPr="00BF4172">
        <w:rPr>
          <w:sz w:val="28"/>
          <w:szCs w:val="28"/>
          <w:lang w:val="uk-UA"/>
        </w:rPr>
        <w:t xml:space="preserve"> Батьки</w:t>
      </w:r>
      <w:r>
        <w:rPr>
          <w:sz w:val="28"/>
          <w:szCs w:val="28"/>
          <w:lang w:val="uk-UA"/>
        </w:rPr>
        <w:t xml:space="preserve"> </w:t>
      </w:r>
      <w:r w:rsidRPr="00BF4172">
        <w:rPr>
          <w:sz w:val="28"/>
          <w:szCs w:val="28"/>
          <w:lang w:val="uk-UA"/>
        </w:rPr>
        <w:t>або їх законні представники</w:t>
      </w:r>
      <w:r>
        <w:rPr>
          <w:sz w:val="28"/>
          <w:szCs w:val="28"/>
          <w:lang w:val="uk-UA"/>
        </w:rPr>
        <w:t xml:space="preserve"> </w:t>
      </w:r>
      <w:r w:rsidRPr="00BF4172">
        <w:rPr>
          <w:sz w:val="28"/>
          <w:szCs w:val="28"/>
          <w:lang w:val="uk-UA"/>
        </w:rPr>
        <w:t>учнів (вихованців) зобов’язані:</w:t>
      </w:r>
    </w:p>
    <w:p w:rsidR="00CD75CF" w:rsidRPr="00BF4172" w:rsidRDefault="00CD75CF" w:rsidP="00CD75CF">
      <w:pPr>
        <w:pStyle w:val="a4"/>
        <w:ind w:firstLine="567"/>
        <w:jc w:val="both"/>
        <w:rPr>
          <w:rFonts w:ascii="Times New Roman" w:hAnsi="Times New Roman" w:cs="Times New Roman"/>
          <w:sz w:val="28"/>
          <w:szCs w:val="28"/>
        </w:rPr>
      </w:pPr>
      <w:bookmarkStart w:id="133" w:name="n814"/>
      <w:bookmarkEnd w:id="133"/>
      <w:r w:rsidRPr="00BF4172">
        <w:rPr>
          <w:rFonts w:ascii="Times New Roman" w:hAnsi="Times New Roman" w:cs="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D75CF" w:rsidRPr="00BF4172" w:rsidRDefault="00CD75CF" w:rsidP="00CD75CF">
      <w:pPr>
        <w:pStyle w:val="a4"/>
        <w:ind w:firstLine="567"/>
        <w:jc w:val="both"/>
        <w:rPr>
          <w:rFonts w:ascii="Times New Roman" w:hAnsi="Times New Roman" w:cs="Times New Roman"/>
          <w:sz w:val="28"/>
          <w:szCs w:val="28"/>
        </w:rPr>
      </w:pPr>
      <w:bookmarkStart w:id="134" w:name="n815"/>
      <w:bookmarkEnd w:id="134"/>
      <w:r w:rsidRPr="00BF4172">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CD75CF" w:rsidRPr="00BF4172" w:rsidRDefault="00CD75CF" w:rsidP="00CD75CF">
      <w:pPr>
        <w:pStyle w:val="a4"/>
        <w:ind w:firstLine="567"/>
        <w:jc w:val="both"/>
        <w:rPr>
          <w:rFonts w:ascii="Times New Roman" w:hAnsi="Times New Roman" w:cs="Times New Roman"/>
          <w:sz w:val="28"/>
          <w:szCs w:val="28"/>
        </w:rPr>
      </w:pPr>
      <w:bookmarkStart w:id="135" w:name="n816"/>
      <w:bookmarkEnd w:id="135"/>
      <w:r w:rsidRPr="00BF4172">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CD75CF" w:rsidRPr="00BF4172" w:rsidRDefault="00CD75CF" w:rsidP="00CD75CF">
      <w:pPr>
        <w:pStyle w:val="a4"/>
        <w:ind w:firstLine="567"/>
        <w:jc w:val="both"/>
        <w:rPr>
          <w:rFonts w:ascii="Times New Roman" w:hAnsi="Times New Roman" w:cs="Times New Roman"/>
          <w:sz w:val="28"/>
          <w:szCs w:val="28"/>
        </w:rPr>
      </w:pPr>
      <w:bookmarkStart w:id="136" w:name="n817"/>
      <w:bookmarkEnd w:id="136"/>
      <w:r w:rsidRPr="00BF4172">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CD75CF" w:rsidRPr="00BF4172" w:rsidRDefault="00CD75CF" w:rsidP="00CD75CF">
      <w:pPr>
        <w:pStyle w:val="a4"/>
        <w:ind w:firstLine="567"/>
        <w:jc w:val="both"/>
        <w:rPr>
          <w:rFonts w:ascii="Times New Roman" w:hAnsi="Times New Roman" w:cs="Times New Roman"/>
          <w:sz w:val="28"/>
          <w:szCs w:val="28"/>
        </w:rPr>
      </w:pPr>
      <w:bookmarkStart w:id="137" w:name="n818"/>
      <w:bookmarkEnd w:id="137"/>
      <w:r w:rsidRPr="00BF4172">
        <w:rPr>
          <w:rFonts w:ascii="Times New Roman" w:hAnsi="Times New Roman" w:cs="Times New Roman"/>
          <w:sz w:val="28"/>
          <w:szCs w:val="28"/>
        </w:rPr>
        <w:t>формувати у дитини культуру діалогу,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D75CF" w:rsidRPr="00BF4172" w:rsidRDefault="00CD75CF" w:rsidP="00CD75CF">
      <w:pPr>
        <w:pStyle w:val="a4"/>
        <w:ind w:firstLine="567"/>
        <w:jc w:val="both"/>
        <w:rPr>
          <w:rFonts w:ascii="Times New Roman" w:hAnsi="Times New Roman" w:cs="Times New Roman"/>
          <w:sz w:val="28"/>
          <w:szCs w:val="28"/>
        </w:rPr>
      </w:pPr>
      <w:bookmarkStart w:id="138" w:name="n819"/>
      <w:bookmarkEnd w:id="138"/>
      <w:r w:rsidRPr="00BF4172">
        <w:rPr>
          <w:rFonts w:ascii="Times New Roman" w:hAnsi="Times New Roman" w:cs="Times New Roman"/>
          <w:sz w:val="28"/>
          <w:szCs w:val="28"/>
        </w:rPr>
        <w:t>настанов</w:t>
      </w:r>
      <w:r w:rsidRPr="00BF4172">
        <w:rPr>
          <w:rFonts w:ascii="Times New Roman" w:hAnsi="Times New Roman" w:cs="Times New Roman"/>
          <w:sz w:val="28"/>
          <w:szCs w:val="28"/>
          <w:lang w:val="uk-UA"/>
        </w:rPr>
        <w:t>ами</w:t>
      </w:r>
      <w:r w:rsidRPr="00BF4172">
        <w:rPr>
          <w:rFonts w:ascii="Times New Roman" w:hAnsi="Times New Roman" w:cs="Times New Roman"/>
          <w:sz w:val="28"/>
          <w:szCs w:val="28"/>
        </w:rPr>
        <w:t xml:space="preserve"> і особистим прикладом утверджувати повагу до суспільної моралі та громадянсь</w:t>
      </w:r>
      <w:r w:rsidRPr="00BF4172">
        <w:rPr>
          <w:rFonts w:ascii="Times New Roman" w:hAnsi="Times New Roman" w:cs="Times New Roman"/>
          <w:sz w:val="28"/>
          <w:szCs w:val="28"/>
          <w:lang w:val="uk-UA"/>
        </w:rPr>
        <w:t>ких</w:t>
      </w:r>
      <w:r w:rsidRPr="00BF4172">
        <w:rPr>
          <w:rFonts w:ascii="Times New Roman" w:hAnsi="Times New Roman" w:cs="Times New Roman"/>
          <w:sz w:val="28"/>
          <w:szCs w:val="28"/>
        </w:rPr>
        <w:t xml:space="preserve"> цінностей, зокрема</w:t>
      </w:r>
      <w:r>
        <w:rPr>
          <w:rFonts w:ascii="Times New Roman" w:hAnsi="Times New Roman" w:cs="Times New Roman"/>
          <w:sz w:val="28"/>
          <w:szCs w:val="28"/>
          <w:lang w:val="uk-UA"/>
        </w:rPr>
        <w:t xml:space="preserve"> </w:t>
      </w:r>
      <w:r w:rsidRPr="00BF4172">
        <w:rPr>
          <w:rFonts w:ascii="Times New Roman" w:hAnsi="Times New Roman" w:cs="Times New Roman"/>
          <w:sz w:val="28"/>
          <w:szCs w:val="28"/>
        </w:rPr>
        <w:t>правди, справедливості, патріотизму, гуманізму, толерантності, працелюбства;</w:t>
      </w:r>
    </w:p>
    <w:p w:rsidR="00CD75CF" w:rsidRPr="00BF4172" w:rsidRDefault="00CD75CF" w:rsidP="00CD75CF">
      <w:pPr>
        <w:pStyle w:val="a4"/>
        <w:ind w:firstLine="567"/>
        <w:jc w:val="both"/>
        <w:rPr>
          <w:rFonts w:ascii="Times New Roman" w:hAnsi="Times New Roman" w:cs="Times New Roman"/>
          <w:sz w:val="28"/>
          <w:szCs w:val="28"/>
        </w:rPr>
      </w:pPr>
      <w:bookmarkStart w:id="139" w:name="n820"/>
      <w:bookmarkEnd w:id="139"/>
      <w:r w:rsidRPr="00BF4172">
        <w:rPr>
          <w:rFonts w:ascii="Times New Roman" w:hAnsi="Times New Roman" w:cs="Times New Roman"/>
          <w:sz w:val="28"/>
          <w:szCs w:val="28"/>
        </w:rPr>
        <w:t>формувати у дітей усвідомлення необхідності додержуватися</w:t>
      </w:r>
      <w:r>
        <w:rPr>
          <w:rFonts w:ascii="Times New Roman" w:hAnsi="Times New Roman" w:cs="Times New Roman"/>
          <w:sz w:val="28"/>
          <w:szCs w:val="28"/>
          <w:lang w:val="uk-UA"/>
        </w:rPr>
        <w:t xml:space="preserve"> </w:t>
      </w:r>
      <w:hyperlink r:id="rId16" w:tgtFrame="_blank" w:history="1">
        <w:r w:rsidRPr="00EB7F33">
          <w:rPr>
            <w:rStyle w:val="a3"/>
            <w:rFonts w:ascii="Times New Roman" w:hAnsi="Times New Roman" w:cs="Times New Roman"/>
            <w:color w:val="auto"/>
            <w:sz w:val="28"/>
            <w:szCs w:val="28"/>
            <w:u w:val="none"/>
          </w:rPr>
          <w:t>Конституції</w:t>
        </w:r>
      </w:hyperlink>
      <w:r>
        <w:rPr>
          <w:rStyle w:val="a3"/>
          <w:rFonts w:ascii="Times New Roman" w:hAnsi="Times New Roman" w:cs="Times New Roman"/>
          <w:color w:val="auto"/>
          <w:sz w:val="28"/>
          <w:szCs w:val="28"/>
          <w:u w:val="none"/>
          <w:lang w:val="uk-UA"/>
        </w:rPr>
        <w:t xml:space="preserve"> </w:t>
      </w:r>
      <w:r w:rsidRPr="00BF4172">
        <w:rPr>
          <w:rFonts w:ascii="Times New Roman" w:hAnsi="Times New Roman" w:cs="Times New Roman"/>
          <w:sz w:val="28"/>
          <w:szCs w:val="28"/>
        </w:rPr>
        <w:t>та законів України, захищати суверенітет і територіальну цілісність України;</w:t>
      </w:r>
    </w:p>
    <w:p w:rsidR="00CD75CF" w:rsidRPr="00BF4172" w:rsidRDefault="00CD75CF" w:rsidP="00CD75CF">
      <w:pPr>
        <w:pStyle w:val="a4"/>
        <w:ind w:firstLine="567"/>
        <w:jc w:val="both"/>
        <w:rPr>
          <w:rFonts w:ascii="Times New Roman" w:hAnsi="Times New Roman" w:cs="Times New Roman"/>
          <w:sz w:val="28"/>
          <w:szCs w:val="28"/>
        </w:rPr>
      </w:pPr>
      <w:bookmarkStart w:id="140" w:name="n821"/>
      <w:bookmarkEnd w:id="140"/>
      <w:r w:rsidRPr="00BF4172">
        <w:rPr>
          <w:rFonts w:ascii="Times New Roman" w:hAnsi="Times New Roman" w:cs="Times New Roman"/>
          <w:sz w:val="28"/>
          <w:szCs w:val="28"/>
          <w:lang w:val="uk-UA"/>
        </w:rPr>
        <w:t>ви</w:t>
      </w:r>
      <w:r w:rsidRPr="00BF4172">
        <w:rPr>
          <w:rFonts w:ascii="Times New Roman" w:hAnsi="Times New Roman" w:cs="Times New Roman"/>
          <w:sz w:val="28"/>
          <w:szCs w:val="28"/>
        </w:rPr>
        <w:t>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D75CF" w:rsidRPr="00BF4172" w:rsidRDefault="00CD75CF" w:rsidP="00CD75CF">
      <w:pPr>
        <w:pStyle w:val="a4"/>
        <w:ind w:firstLine="567"/>
        <w:jc w:val="both"/>
        <w:rPr>
          <w:rFonts w:ascii="Times New Roman" w:hAnsi="Times New Roman" w:cs="Times New Roman"/>
          <w:sz w:val="28"/>
          <w:szCs w:val="28"/>
          <w:lang w:val="uk-UA"/>
        </w:rPr>
      </w:pPr>
      <w:bookmarkStart w:id="141" w:name="n822"/>
      <w:bookmarkEnd w:id="141"/>
      <w:r w:rsidRPr="00BF4172">
        <w:rPr>
          <w:rFonts w:ascii="Times New Roman" w:hAnsi="Times New Roman" w:cs="Times New Roman"/>
          <w:sz w:val="28"/>
          <w:szCs w:val="28"/>
        </w:rPr>
        <w:t>дотримуватися установчих документів, правил внутрішнього розпорядку</w:t>
      </w:r>
      <w:r w:rsidRPr="00BF4172">
        <w:rPr>
          <w:rFonts w:ascii="Times New Roman" w:hAnsi="Times New Roman" w:cs="Times New Roman"/>
          <w:sz w:val="28"/>
          <w:szCs w:val="28"/>
          <w:lang w:val="uk-UA"/>
        </w:rPr>
        <w:t xml:space="preserve"> спеціальної школи</w:t>
      </w:r>
      <w:r w:rsidRPr="00BF4172">
        <w:rPr>
          <w:rFonts w:ascii="Times New Roman" w:hAnsi="Times New Roman" w:cs="Times New Roman"/>
          <w:sz w:val="28"/>
          <w:szCs w:val="28"/>
        </w:rPr>
        <w:t>, а також умов договору про надання освітніх послуг</w:t>
      </w:r>
      <w:bookmarkStart w:id="142" w:name="n2167"/>
      <w:bookmarkEnd w:id="142"/>
      <w:r w:rsidRPr="00BF4172">
        <w:rPr>
          <w:rFonts w:ascii="Times New Roman" w:hAnsi="Times New Roman" w:cs="Times New Roman"/>
          <w:sz w:val="28"/>
          <w:szCs w:val="28"/>
          <w:lang w:val="uk-UA"/>
        </w:rPr>
        <w:t>;</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 xml:space="preserve">сприяти керівництву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пеціальної школи у проведенні розслідування щодо випадків булінгу (цькування);</w:t>
      </w:r>
    </w:p>
    <w:p w:rsidR="00CD75CF" w:rsidRPr="00BF4172" w:rsidRDefault="00CD75CF" w:rsidP="00CD75CF">
      <w:pPr>
        <w:pStyle w:val="a4"/>
        <w:ind w:firstLine="567"/>
        <w:jc w:val="both"/>
        <w:rPr>
          <w:rFonts w:ascii="Times New Roman" w:hAnsi="Times New Roman" w:cs="Times New Roman"/>
          <w:sz w:val="28"/>
          <w:szCs w:val="28"/>
          <w:lang w:val="uk-UA"/>
        </w:rPr>
      </w:pPr>
      <w:bookmarkStart w:id="143" w:name="n2169"/>
      <w:bookmarkStart w:id="144" w:name="n2168"/>
      <w:bookmarkEnd w:id="143"/>
      <w:bookmarkEnd w:id="144"/>
      <w:r w:rsidRPr="00BF4172">
        <w:rPr>
          <w:rFonts w:ascii="Times New Roman" w:hAnsi="Times New Roman" w:cs="Times New Roman"/>
          <w:sz w:val="28"/>
          <w:szCs w:val="28"/>
          <w:lang w:val="uk-UA"/>
        </w:rPr>
        <w:t>виконувати рішення та рекомендації комісії з розгляду випадків булінгу (цькування) в</w:t>
      </w:r>
      <w:r>
        <w:rPr>
          <w:rFonts w:ascii="Times New Roman" w:hAnsi="Times New Roman" w:cs="Times New Roman"/>
          <w:sz w:val="28"/>
          <w:szCs w:val="28"/>
          <w:lang w:val="uk-UA"/>
        </w:rPr>
        <w:t xml:space="preserve"> С</w:t>
      </w:r>
      <w:r w:rsidRPr="00BF4172">
        <w:rPr>
          <w:rFonts w:ascii="Times New Roman" w:hAnsi="Times New Roman" w:cs="Times New Roman"/>
          <w:sz w:val="28"/>
          <w:szCs w:val="28"/>
          <w:lang w:val="uk-UA"/>
        </w:rPr>
        <w:t>пеціальній школі.</w:t>
      </w:r>
      <w:bookmarkStart w:id="145" w:name="n2166"/>
      <w:bookmarkStart w:id="146" w:name="n823"/>
      <w:bookmarkEnd w:id="145"/>
      <w:bookmarkEnd w:id="146"/>
    </w:p>
    <w:p w:rsidR="00CD75CF" w:rsidRPr="0061361A" w:rsidRDefault="00CD75CF" w:rsidP="00CD75CF">
      <w:pPr>
        <w:pStyle w:val="rvps2"/>
        <w:shd w:val="clear" w:color="auto" w:fill="FFFFFF"/>
        <w:spacing w:before="0" w:beforeAutospacing="0" w:after="0" w:afterAutospacing="0"/>
        <w:ind w:firstLine="567"/>
        <w:jc w:val="both"/>
        <w:rPr>
          <w:sz w:val="28"/>
          <w:szCs w:val="28"/>
        </w:rPr>
      </w:pPr>
      <w:bookmarkStart w:id="147" w:name="n824"/>
      <w:bookmarkStart w:id="148" w:name="n825"/>
      <w:bookmarkStart w:id="149" w:name="n826"/>
      <w:bookmarkStart w:id="150" w:name="n829"/>
      <w:bookmarkEnd w:id="147"/>
      <w:bookmarkEnd w:id="148"/>
      <w:bookmarkEnd w:id="149"/>
      <w:bookmarkEnd w:id="150"/>
      <w:r w:rsidRPr="0061361A">
        <w:rPr>
          <w:sz w:val="28"/>
          <w:szCs w:val="28"/>
          <w:lang w:val="uk-UA"/>
        </w:rPr>
        <w:t>5.15</w:t>
      </w:r>
      <w:r w:rsidRPr="0061361A">
        <w:rPr>
          <w:sz w:val="28"/>
          <w:szCs w:val="28"/>
        </w:rPr>
        <w:t>. Органи державної влади та органи місцевого самоврядування, у підпорядкуванні яких перебува</w:t>
      </w:r>
      <w:r w:rsidRPr="0061361A">
        <w:rPr>
          <w:sz w:val="28"/>
          <w:szCs w:val="28"/>
          <w:lang w:val="uk-UA"/>
        </w:rPr>
        <w:t>є Спеціальна школа,</w:t>
      </w:r>
      <w:r w:rsidRPr="0061361A">
        <w:rPr>
          <w:sz w:val="28"/>
          <w:szCs w:val="28"/>
        </w:rPr>
        <w:t xml:space="preserve"> забезпечують безоплатним харчуванням</w:t>
      </w:r>
      <w:r w:rsidRPr="0061361A">
        <w:rPr>
          <w:sz w:val="28"/>
          <w:szCs w:val="28"/>
          <w:lang w:val="uk-UA"/>
        </w:rPr>
        <w:t xml:space="preserve"> згідно з чинним законодавством:</w:t>
      </w:r>
    </w:p>
    <w:p w:rsidR="00CD75CF" w:rsidRPr="0061361A" w:rsidRDefault="00CD75CF" w:rsidP="00CD75CF">
      <w:pPr>
        <w:pStyle w:val="a4"/>
        <w:ind w:firstLine="567"/>
        <w:jc w:val="both"/>
        <w:rPr>
          <w:rFonts w:ascii="Times New Roman" w:hAnsi="Times New Roman" w:cs="Times New Roman"/>
          <w:sz w:val="28"/>
          <w:szCs w:val="28"/>
          <w:lang w:val="uk-UA"/>
        </w:rPr>
      </w:pPr>
      <w:bookmarkStart w:id="151" w:name="n830"/>
      <w:bookmarkEnd w:id="151"/>
      <w:r w:rsidRPr="0061361A">
        <w:rPr>
          <w:rFonts w:ascii="Times New Roman" w:hAnsi="Times New Roman" w:cs="Times New Roman"/>
          <w:sz w:val="28"/>
          <w:szCs w:val="28"/>
        </w:rPr>
        <w:t>дітей-сиріт</w:t>
      </w:r>
      <w:r w:rsidRPr="0061361A">
        <w:rPr>
          <w:rFonts w:ascii="Times New Roman" w:hAnsi="Times New Roman" w:cs="Times New Roman"/>
          <w:sz w:val="28"/>
          <w:szCs w:val="28"/>
          <w:lang w:val="uk-UA"/>
        </w:rPr>
        <w:t>;</w:t>
      </w:r>
    </w:p>
    <w:p w:rsidR="00CD75CF" w:rsidRPr="0061361A" w:rsidRDefault="00CD75CF" w:rsidP="00CD75CF">
      <w:pPr>
        <w:pStyle w:val="a4"/>
        <w:ind w:firstLine="567"/>
        <w:jc w:val="both"/>
        <w:rPr>
          <w:rFonts w:ascii="Times New Roman" w:hAnsi="Times New Roman" w:cs="Times New Roman"/>
          <w:sz w:val="28"/>
          <w:szCs w:val="28"/>
          <w:lang w:val="uk-UA"/>
        </w:rPr>
      </w:pPr>
      <w:r w:rsidRPr="0061361A">
        <w:rPr>
          <w:rFonts w:ascii="Times New Roman" w:hAnsi="Times New Roman" w:cs="Times New Roman"/>
          <w:sz w:val="28"/>
          <w:szCs w:val="28"/>
          <w:lang w:val="uk-UA"/>
        </w:rPr>
        <w:t>дітей, позбавлених батьківського піклування;</w:t>
      </w:r>
    </w:p>
    <w:p w:rsidR="00CD75CF" w:rsidRPr="00BF4172" w:rsidRDefault="00CD75CF" w:rsidP="00CD75CF">
      <w:pPr>
        <w:pStyle w:val="a4"/>
        <w:ind w:firstLine="567"/>
        <w:jc w:val="both"/>
        <w:rPr>
          <w:rFonts w:ascii="Times New Roman" w:hAnsi="Times New Roman" w:cs="Times New Roman"/>
          <w:sz w:val="28"/>
          <w:szCs w:val="28"/>
          <w:lang w:val="uk-UA"/>
        </w:rPr>
      </w:pPr>
      <w:r w:rsidRPr="0061361A">
        <w:rPr>
          <w:rFonts w:ascii="Times New Roman" w:hAnsi="Times New Roman" w:cs="Times New Roman"/>
          <w:sz w:val="28"/>
          <w:szCs w:val="28"/>
          <w:lang w:val="uk-UA"/>
        </w:rPr>
        <w:t>дітей з особливими освітніми потребами, які</w:t>
      </w:r>
      <w:r w:rsidRPr="00BF4172">
        <w:rPr>
          <w:rFonts w:ascii="Times New Roman" w:hAnsi="Times New Roman" w:cs="Times New Roman"/>
          <w:sz w:val="28"/>
          <w:szCs w:val="28"/>
          <w:lang w:val="uk-UA"/>
        </w:rPr>
        <w:t xml:space="preserve"> навчаються у </w:t>
      </w:r>
      <w:r>
        <w:rPr>
          <w:rFonts w:ascii="Times New Roman" w:hAnsi="Times New Roman" w:cs="Times New Roman"/>
          <w:sz w:val="28"/>
          <w:szCs w:val="28"/>
          <w:lang w:val="uk-UA"/>
        </w:rPr>
        <w:t>С</w:t>
      </w:r>
      <w:r w:rsidRPr="00BF4172">
        <w:rPr>
          <w:rFonts w:ascii="Times New Roman" w:hAnsi="Times New Roman" w:cs="Times New Roman"/>
          <w:sz w:val="28"/>
          <w:szCs w:val="28"/>
          <w:lang w:val="uk-UA"/>
        </w:rPr>
        <w:t>пеціальній школі;</w:t>
      </w:r>
    </w:p>
    <w:p w:rsidR="00CD75CF" w:rsidRPr="00BF4172" w:rsidRDefault="00CD75CF" w:rsidP="00CD75CF">
      <w:pPr>
        <w:pStyle w:val="a4"/>
        <w:ind w:firstLine="567"/>
        <w:jc w:val="both"/>
        <w:rPr>
          <w:rFonts w:ascii="Times New Roman" w:hAnsi="Times New Roman" w:cs="Times New Roman"/>
          <w:sz w:val="28"/>
          <w:szCs w:val="28"/>
          <w:lang w:val="uk-UA"/>
        </w:rPr>
      </w:pPr>
      <w:r w:rsidRPr="00BF4172">
        <w:rPr>
          <w:rFonts w:ascii="Times New Roman" w:hAnsi="Times New Roman" w:cs="Times New Roman"/>
          <w:sz w:val="28"/>
          <w:szCs w:val="28"/>
          <w:lang w:val="uk-UA"/>
        </w:rPr>
        <w:t>дітей із сімей, які отримують допомогу відповідно до</w:t>
      </w:r>
      <w:hyperlink r:id="rId17" w:tgtFrame="_blank" w:history="1">
        <w:r w:rsidRPr="00BF4172">
          <w:rPr>
            <w:rStyle w:val="a3"/>
            <w:rFonts w:ascii="Times New Roman" w:hAnsi="Times New Roman" w:cs="Times New Roman"/>
            <w:color w:val="auto"/>
            <w:sz w:val="28"/>
            <w:szCs w:val="28"/>
            <w:u w:val="none"/>
            <w:lang w:val="uk-UA"/>
          </w:rPr>
          <w:t>Закону України</w:t>
        </w:r>
      </w:hyperlink>
      <w:r>
        <w:rPr>
          <w:rStyle w:val="a3"/>
          <w:rFonts w:ascii="Times New Roman" w:hAnsi="Times New Roman" w:cs="Times New Roman"/>
          <w:color w:val="auto"/>
          <w:sz w:val="28"/>
          <w:szCs w:val="28"/>
          <w:u w:val="none"/>
          <w:lang w:val="uk-UA"/>
        </w:rPr>
        <w:t xml:space="preserve"> «</w:t>
      </w:r>
      <w:r w:rsidRPr="00BF4172">
        <w:rPr>
          <w:rFonts w:ascii="Times New Roman" w:hAnsi="Times New Roman" w:cs="Times New Roman"/>
          <w:sz w:val="28"/>
          <w:szCs w:val="28"/>
          <w:lang w:val="uk-UA"/>
        </w:rPr>
        <w:t>Про державну соціальну допомогу малозабезпеченим сім’ям</w:t>
      </w:r>
      <w:r>
        <w:rPr>
          <w:rFonts w:ascii="Times New Roman" w:hAnsi="Times New Roman" w:cs="Times New Roman"/>
          <w:sz w:val="28"/>
          <w:szCs w:val="28"/>
          <w:lang w:val="uk-UA"/>
        </w:rPr>
        <w:t>»</w:t>
      </w:r>
      <w:r w:rsidRPr="00BF4172">
        <w:rPr>
          <w:rFonts w:ascii="Times New Roman" w:hAnsi="Times New Roman" w:cs="Times New Roman"/>
          <w:sz w:val="28"/>
          <w:szCs w:val="28"/>
          <w:lang w:val="uk-UA"/>
        </w:rPr>
        <w:t>.</w:t>
      </w:r>
      <w:bookmarkStart w:id="152" w:name="n832"/>
      <w:bookmarkStart w:id="153" w:name="n836"/>
      <w:bookmarkStart w:id="154" w:name="n847"/>
      <w:bookmarkEnd w:id="152"/>
      <w:bookmarkEnd w:id="153"/>
      <w:bookmarkEnd w:id="154"/>
    </w:p>
    <w:p w:rsidR="00CD75CF" w:rsidRPr="00BF4172" w:rsidRDefault="00CD75CF" w:rsidP="00CD75CF">
      <w:pPr>
        <w:pStyle w:val="a4"/>
        <w:jc w:val="both"/>
        <w:rPr>
          <w:rFonts w:ascii="Times New Roman" w:hAnsi="Times New Roman" w:cs="Times New Roman"/>
          <w:sz w:val="28"/>
          <w:szCs w:val="28"/>
          <w:lang w:val="uk-UA"/>
        </w:rPr>
      </w:pPr>
    </w:p>
    <w:p w:rsidR="00CD75CF" w:rsidRPr="00BF4172" w:rsidRDefault="00CD75CF" w:rsidP="00CD75CF">
      <w:pPr>
        <w:pStyle w:val="a4"/>
        <w:jc w:val="center"/>
        <w:rPr>
          <w:rFonts w:ascii="Times New Roman" w:hAnsi="Times New Roman" w:cs="Times New Roman"/>
          <w:b/>
          <w:sz w:val="28"/>
          <w:szCs w:val="28"/>
          <w:lang w:val="uk-UA"/>
        </w:rPr>
      </w:pPr>
      <w:r w:rsidRPr="00BF4172">
        <w:rPr>
          <w:rFonts w:ascii="Times New Roman" w:hAnsi="Times New Roman" w:cs="Times New Roman"/>
          <w:b/>
          <w:sz w:val="28"/>
          <w:szCs w:val="28"/>
          <w:lang w:val="uk-UA"/>
        </w:rPr>
        <w:t xml:space="preserve">РОЗДІЛ </w:t>
      </w:r>
      <w:r w:rsidRPr="00BF4172">
        <w:rPr>
          <w:rFonts w:ascii="Times New Roman" w:hAnsi="Times New Roman" w:cs="Times New Roman"/>
          <w:b/>
          <w:sz w:val="28"/>
          <w:szCs w:val="28"/>
          <w:lang w:val="en-US"/>
        </w:rPr>
        <w:t>V</w:t>
      </w:r>
      <w:r w:rsidRPr="00BF4172">
        <w:rPr>
          <w:rFonts w:ascii="Times New Roman" w:hAnsi="Times New Roman" w:cs="Times New Roman"/>
          <w:b/>
          <w:sz w:val="28"/>
          <w:szCs w:val="28"/>
          <w:lang w:val="uk-UA"/>
        </w:rPr>
        <w:t>І</w:t>
      </w:r>
    </w:p>
    <w:p w:rsidR="00CD75CF" w:rsidRDefault="00CD75CF" w:rsidP="00CD75CF">
      <w:pPr>
        <w:pStyle w:val="a4"/>
        <w:jc w:val="center"/>
        <w:rPr>
          <w:rFonts w:ascii="Times New Roman" w:hAnsi="Times New Roman" w:cs="Times New Roman"/>
          <w:b/>
          <w:caps/>
          <w:sz w:val="28"/>
          <w:szCs w:val="28"/>
          <w:lang w:val="uk-UA" w:eastAsia="uk-UA"/>
        </w:rPr>
      </w:pPr>
      <w:r w:rsidRPr="00BF4172">
        <w:rPr>
          <w:rFonts w:ascii="Times New Roman" w:hAnsi="Times New Roman" w:cs="Times New Roman"/>
          <w:b/>
          <w:caps/>
          <w:sz w:val="28"/>
          <w:szCs w:val="28"/>
          <w:lang w:eastAsia="uk-UA"/>
        </w:rPr>
        <w:t xml:space="preserve">Управління </w:t>
      </w:r>
      <w:r w:rsidRPr="00BF4172">
        <w:rPr>
          <w:rFonts w:ascii="Times New Roman" w:hAnsi="Times New Roman" w:cs="Times New Roman"/>
          <w:b/>
          <w:caps/>
          <w:sz w:val="28"/>
          <w:szCs w:val="28"/>
          <w:lang w:val="uk-UA" w:eastAsia="uk-UA"/>
        </w:rPr>
        <w:t>ЗАКЛАДОМ</w:t>
      </w:r>
    </w:p>
    <w:p w:rsidR="00CD75CF" w:rsidRPr="00BF4172" w:rsidRDefault="00CD75CF" w:rsidP="00CD75CF">
      <w:pPr>
        <w:pStyle w:val="a4"/>
        <w:jc w:val="center"/>
        <w:rPr>
          <w:rFonts w:ascii="Times New Roman" w:hAnsi="Times New Roman" w:cs="Times New Roman"/>
          <w:b/>
          <w:caps/>
          <w:sz w:val="28"/>
          <w:szCs w:val="28"/>
          <w:lang w:val="uk-UA" w:eastAsia="uk-UA"/>
        </w:rPr>
      </w:pP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lastRenderedPageBreak/>
        <w:t>6.1. Управління Спеціальною школою у межах повноважень, визначених законами та установчими документами Спеціальної школи, здійснюють:</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Pr>
          <w:sz w:val="28"/>
          <w:szCs w:val="28"/>
          <w:lang w:val="uk-UA"/>
        </w:rPr>
        <w:t>З</w:t>
      </w:r>
      <w:r w:rsidRPr="00BF4172">
        <w:rPr>
          <w:sz w:val="28"/>
          <w:szCs w:val="28"/>
          <w:lang w:val="uk-UA"/>
        </w:rPr>
        <w:t>асновник,</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Pr>
          <w:sz w:val="28"/>
          <w:szCs w:val="28"/>
          <w:lang w:val="uk-UA"/>
        </w:rPr>
        <w:t>О</w:t>
      </w:r>
      <w:r w:rsidRPr="00BF4172">
        <w:rPr>
          <w:sz w:val="28"/>
          <w:szCs w:val="28"/>
          <w:lang w:val="uk-UA"/>
        </w:rPr>
        <w:t>рган управління;</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директор Спеціальної школи;</w:t>
      </w:r>
      <w:r w:rsidRPr="00BF4172">
        <w:rPr>
          <w:sz w:val="28"/>
          <w:szCs w:val="28"/>
          <w:lang w:val="uk-UA"/>
        </w:rPr>
        <w:tab/>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педагогічна рада Спеціальної школи;</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Рада Спеціальної школи;</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Загальні збори трудового колективу.</w:t>
      </w:r>
    </w:p>
    <w:p w:rsidR="00CD75CF" w:rsidRPr="00BF4172" w:rsidRDefault="00CD75CF" w:rsidP="00CD75CF">
      <w:pPr>
        <w:pStyle w:val="rvps2"/>
        <w:shd w:val="clear" w:color="auto" w:fill="FFFFFF"/>
        <w:spacing w:before="0" w:beforeAutospacing="0" w:after="0" w:afterAutospacing="0"/>
        <w:ind w:firstLine="567"/>
        <w:jc w:val="both"/>
        <w:rPr>
          <w:sz w:val="28"/>
          <w:szCs w:val="28"/>
          <w:lang w:val="uk-UA"/>
        </w:rPr>
      </w:pPr>
      <w:r w:rsidRPr="00BF4172">
        <w:rPr>
          <w:sz w:val="28"/>
          <w:szCs w:val="28"/>
          <w:lang w:val="uk-UA"/>
        </w:rPr>
        <w:t xml:space="preserve">Органи громадського самоврядування та піклувальна рада мають право брати участь в управлінні Спеціальною школою у порядку та межах, визначених </w:t>
      </w:r>
      <w:hyperlink r:id="rId18">
        <w:r>
          <w:rPr>
            <w:sz w:val="28"/>
            <w:szCs w:val="28"/>
            <w:lang w:val="uk-UA"/>
          </w:rPr>
          <w:t>з</w:t>
        </w:r>
        <w:r w:rsidRPr="00BF4172">
          <w:rPr>
            <w:sz w:val="28"/>
            <w:szCs w:val="28"/>
            <w:lang w:val="uk-UA"/>
          </w:rPr>
          <w:t>аконами України</w:t>
        </w:r>
      </w:hyperlink>
      <w:r w:rsidRPr="00BF4172">
        <w:rPr>
          <w:sz w:val="28"/>
          <w:szCs w:val="28"/>
          <w:lang w:val="uk-UA"/>
        </w:rPr>
        <w:t xml:space="preserve"> «Про освіту», «Про повну загальну середню освіту» та цим Статутом.</w:t>
      </w:r>
    </w:p>
    <w:p w:rsidR="00CD75CF" w:rsidRPr="00BF4172" w:rsidRDefault="00CD75CF" w:rsidP="00CD75CF">
      <w:pPr>
        <w:pStyle w:val="rvps2"/>
        <w:shd w:val="clear" w:color="auto" w:fill="FFFFFF"/>
        <w:spacing w:before="0" w:beforeAutospacing="0" w:after="0" w:afterAutospacing="0"/>
        <w:ind w:firstLine="708"/>
        <w:jc w:val="both"/>
        <w:rPr>
          <w:sz w:val="28"/>
          <w:szCs w:val="28"/>
          <w:lang w:val="uk-UA"/>
        </w:rPr>
      </w:pPr>
    </w:p>
    <w:p w:rsidR="00CD75CF" w:rsidRPr="00BF4172" w:rsidRDefault="00CD75CF" w:rsidP="00CD75CF">
      <w:pPr>
        <w:widowControl w:val="0"/>
        <w:shd w:val="clear" w:color="auto" w:fill="FFFFFF"/>
        <w:tabs>
          <w:tab w:val="left" w:pos="709"/>
          <w:tab w:val="left" w:pos="5245"/>
        </w:tabs>
        <w:spacing w:after="0" w:line="240" w:lineRule="auto"/>
        <w:jc w:val="both"/>
        <w:rPr>
          <w:rFonts w:ascii="Times New Roman" w:eastAsia="Calibri" w:hAnsi="Times New Roman" w:cs="Times New Roman"/>
          <w:sz w:val="28"/>
          <w:szCs w:val="28"/>
          <w:lang w:eastAsia="uk-UA" w:bidi="ar-SA"/>
        </w:rPr>
      </w:pPr>
      <w:r>
        <w:rPr>
          <w:rFonts w:ascii="Times New Roman" w:eastAsia="Calibri" w:hAnsi="Times New Roman" w:cs="Times New Roman"/>
          <w:b/>
          <w:sz w:val="28"/>
          <w:szCs w:val="28"/>
          <w:lang w:eastAsia="uk-UA" w:bidi="ar-SA"/>
        </w:rPr>
        <w:tab/>
      </w:r>
      <w:r w:rsidRPr="00BF4172">
        <w:rPr>
          <w:rFonts w:ascii="Times New Roman" w:eastAsia="Calibri" w:hAnsi="Times New Roman" w:cs="Times New Roman"/>
          <w:sz w:val="28"/>
          <w:szCs w:val="28"/>
          <w:lang w:eastAsia="uk-UA" w:bidi="ar-SA"/>
        </w:rPr>
        <w:t>6.2.</w:t>
      </w:r>
      <w:bookmarkStart w:id="155" w:name="BM3pp52gy" w:colFirst="0" w:colLast="0"/>
      <w:bookmarkEnd w:id="155"/>
      <w:r w:rsidRPr="00BF4172">
        <w:rPr>
          <w:rFonts w:ascii="Times New Roman" w:eastAsia="Calibri" w:hAnsi="Times New Roman" w:cs="Times New Roman"/>
          <w:sz w:val="28"/>
          <w:szCs w:val="28"/>
          <w:lang w:eastAsia="uk-UA" w:bidi="ar-SA"/>
        </w:rPr>
        <w:t xml:space="preserve">Права і обов’язки Засновника щодо управління Спеціальною школою визначаються </w:t>
      </w:r>
      <w:r>
        <w:rPr>
          <w:rFonts w:ascii="Times New Roman" w:eastAsia="Calibri" w:hAnsi="Times New Roman" w:cs="Times New Roman"/>
          <w:sz w:val="28"/>
          <w:szCs w:val="28"/>
          <w:lang w:eastAsia="uk-UA" w:bidi="ar-SA"/>
        </w:rPr>
        <w:t>з</w:t>
      </w:r>
      <w:r w:rsidRPr="00BF4172">
        <w:rPr>
          <w:rFonts w:ascii="Times New Roman" w:eastAsia="Calibri" w:hAnsi="Times New Roman" w:cs="Times New Roman"/>
          <w:sz w:val="28"/>
          <w:szCs w:val="28"/>
          <w:lang w:eastAsia="uk-UA" w:bidi="ar-SA"/>
        </w:rPr>
        <w:t>аконами України «Про освіту», «Про повну загальну середню освіту» та іншими законами України, цим Статутом.</w:t>
      </w:r>
    </w:p>
    <w:p w:rsidR="00CD75CF" w:rsidRPr="00BF4172" w:rsidRDefault="00CD75CF" w:rsidP="00CD75CF">
      <w:pPr>
        <w:widowControl w:val="0"/>
        <w:shd w:val="clear" w:color="auto" w:fill="FFFFFF"/>
        <w:tabs>
          <w:tab w:val="left" w:pos="709"/>
          <w:tab w:val="left" w:pos="5245"/>
        </w:tabs>
        <w:spacing w:after="0" w:line="240" w:lineRule="auto"/>
        <w:ind w:firstLine="567"/>
        <w:jc w:val="both"/>
        <w:rPr>
          <w:rFonts w:ascii="Times New Roman" w:hAnsi="Times New Roman" w:cs="Times New Roman"/>
          <w:sz w:val="24"/>
          <w:szCs w:val="24"/>
          <w:lang w:eastAsia="uk-UA" w:bidi="ar-SA"/>
        </w:rPr>
      </w:pPr>
      <w:r w:rsidRPr="00BF4172">
        <w:rPr>
          <w:rFonts w:ascii="Times New Roman" w:hAnsi="Times New Roman" w:cs="Times New Roman"/>
          <w:sz w:val="28"/>
          <w:szCs w:val="28"/>
          <w:lang w:eastAsia="uk-UA" w:bidi="ar-SA"/>
        </w:rPr>
        <w:t xml:space="preserve">6.3. </w:t>
      </w:r>
      <w:r>
        <w:rPr>
          <w:rFonts w:ascii="Times New Roman" w:hAnsi="Times New Roman" w:cs="Times New Roman"/>
          <w:sz w:val="28"/>
          <w:szCs w:val="28"/>
          <w:lang w:eastAsia="uk-UA" w:bidi="ar-SA"/>
        </w:rPr>
        <w:t xml:space="preserve"> До повноважень та компетенцій Засновника належить</w:t>
      </w:r>
      <w:r w:rsidRPr="00BF4172">
        <w:rPr>
          <w:rFonts w:ascii="Times New Roman" w:hAnsi="Times New Roman" w:cs="Times New Roman"/>
          <w:sz w:val="28"/>
          <w:szCs w:val="28"/>
          <w:lang w:eastAsia="uk-UA" w:bidi="ar-SA"/>
        </w:rPr>
        <w:t>:</w:t>
      </w:r>
    </w:p>
    <w:p w:rsidR="00CD75CF"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Pr>
          <w:rFonts w:ascii="Times New Roman" w:hAnsi="Times New Roman" w:cs="Times New Roman"/>
          <w:sz w:val="28"/>
          <w:szCs w:val="28"/>
          <w:lang w:eastAsia="uk-UA" w:bidi="ar-SA"/>
        </w:rPr>
        <w:t xml:space="preserve">приймання </w:t>
      </w:r>
      <w:r w:rsidRPr="00BF4172">
        <w:rPr>
          <w:rFonts w:ascii="Times New Roman" w:hAnsi="Times New Roman" w:cs="Times New Roman"/>
          <w:sz w:val="28"/>
          <w:szCs w:val="28"/>
          <w:lang w:eastAsia="uk-UA" w:bidi="ar-SA"/>
        </w:rPr>
        <w:t>рішення про реорганізацію, ліквідацію, зміну типу Спеціальної школи,</w:t>
      </w:r>
      <w:r>
        <w:rPr>
          <w:rFonts w:ascii="Times New Roman" w:hAnsi="Times New Roman" w:cs="Times New Roman"/>
          <w:sz w:val="28"/>
          <w:szCs w:val="28"/>
          <w:lang w:eastAsia="uk-UA" w:bidi="ar-SA"/>
        </w:rPr>
        <w:t xml:space="preserve"> а також про призначення ліквідаційної комісії,комісії  з припинення, затвердження ліквідаційного балансу тощо;</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Pr>
          <w:rFonts w:ascii="Times New Roman" w:hAnsi="Times New Roman" w:cs="Times New Roman"/>
          <w:sz w:val="28"/>
          <w:szCs w:val="28"/>
          <w:lang w:eastAsia="uk-UA" w:bidi="ar-SA"/>
        </w:rPr>
        <w:t xml:space="preserve">призначення та укладання строкового трудового договору ( контракту) з керівником  Спеціальної школи, обраним( призначеним) у порядку встановленому законодавством, здійснення контролю за його виконанням; </w:t>
      </w:r>
    </w:p>
    <w:p w:rsidR="00CD75CF" w:rsidRPr="00BF4172" w:rsidRDefault="00CD75CF" w:rsidP="00CD75CF">
      <w:pPr>
        <w:shd w:val="clear" w:color="auto" w:fill="FFFFFF"/>
        <w:spacing w:after="0" w:line="240" w:lineRule="auto"/>
        <w:ind w:firstLine="567"/>
        <w:jc w:val="both"/>
        <w:rPr>
          <w:rFonts w:ascii="Times New Roman" w:hAnsi="Times New Roman" w:cs="Times New Roman"/>
          <w:bCs/>
          <w:sz w:val="28"/>
          <w:szCs w:val="28"/>
          <w:lang w:eastAsia="uk-UA" w:bidi="ar-SA"/>
        </w:rPr>
      </w:pPr>
      <w:r>
        <w:rPr>
          <w:rFonts w:ascii="Times New Roman" w:hAnsi="Times New Roman" w:cs="Times New Roman"/>
          <w:bCs/>
          <w:sz w:val="28"/>
          <w:szCs w:val="28"/>
          <w:lang w:eastAsia="uk-UA" w:bidi="ar-SA"/>
        </w:rPr>
        <w:t xml:space="preserve">притягнення </w:t>
      </w:r>
      <w:r w:rsidRPr="00BF4172">
        <w:rPr>
          <w:rFonts w:ascii="Times New Roman" w:hAnsi="Times New Roman" w:cs="Times New Roman"/>
          <w:bCs/>
          <w:sz w:val="28"/>
          <w:szCs w:val="28"/>
          <w:lang w:eastAsia="uk-UA" w:bidi="ar-SA"/>
        </w:rPr>
        <w:t xml:space="preserve"> керівника Спеціальної школи до дисциплінарної відповідальності за порушення умов трудового договору (контракту</w:t>
      </w:r>
      <w:r>
        <w:rPr>
          <w:rFonts w:ascii="Times New Roman" w:hAnsi="Times New Roman" w:cs="Times New Roman"/>
          <w:bCs/>
          <w:sz w:val="28"/>
          <w:szCs w:val="28"/>
          <w:lang w:eastAsia="uk-UA" w:bidi="ar-SA"/>
        </w:rPr>
        <w:t>), цього Статуту</w:t>
      </w:r>
      <w:r w:rsidRPr="00BF4172">
        <w:rPr>
          <w:rFonts w:ascii="Times New Roman" w:hAnsi="Times New Roman" w:cs="Times New Roman"/>
          <w:bCs/>
          <w:sz w:val="28"/>
          <w:szCs w:val="28"/>
          <w:lang w:eastAsia="uk-UA" w:bidi="ar-SA"/>
        </w:rPr>
        <w:t xml:space="preserve"> та/або чинного законодавства;</w:t>
      </w:r>
    </w:p>
    <w:p w:rsidR="00CD75CF" w:rsidRPr="0095683A"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Pr>
          <w:rFonts w:ascii="Times New Roman" w:hAnsi="Times New Roman" w:cs="Times New Roman"/>
          <w:sz w:val="28"/>
          <w:szCs w:val="28"/>
          <w:lang w:eastAsia="uk-UA" w:bidi="ar-SA"/>
        </w:rPr>
        <w:t xml:space="preserve">розривання  строкового трудового </w:t>
      </w:r>
      <w:r w:rsidRPr="0095683A">
        <w:rPr>
          <w:rFonts w:ascii="Times New Roman" w:hAnsi="Times New Roman" w:cs="Times New Roman"/>
          <w:sz w:val="28"/>
          <w:szCs w:val="28"/>
          <w:lang w:eastAsia="uk-UA" w:bidi="ar-SA"/>
        </w:rPr>
        <w:t>договір</w:t>
      </w:r>
      <w:r>
        <w:rPr>
          <w:rFonts w:ascii="Times New Roman" w:hAnsi="Times New Roman" w:cs="Times New Roman"/>
          <w:sz w:val="28"/>
          <w:szCs w:val="28"/>
          <w:lang w:eastAsia="uk-UA" w:bidi="ar-SA"/>
        </w:rPr>
        <w:t>у</w:t>
      </w:r>
      <w:r w:rsidRPr="0095683A">
        <w:rPr>
          <w:rFonts w:ascii="Times New Roman" w:hAnsi="Times New Roman" w:cs="Times New Roman"/>
          <w:sz w:val="28"/>
          <w:szCs w:val="28"/>
          <w:lang w:eastAsia="uk-UA" w:bidi="ar-SA"/>
        </w:rPr>
        <w:t xml:space="preserve"> (контракт</w:t>
      </w:r>
      <w:r>
        <w:rPr>
          <w:rFonts w:ascii="Times New Roman" w:hAnsi="Times New Roman" w:cs="Times New Roman"/>
          <w:sz w:val="28"/>
          <w:szCs w:val="28"/>
          <w:lang w:eastAsia="uk-UA" w:bidi="ar-SA"/>
        </w:rPr>
        <w:t>у</w:t>
      </w:r>
      <w:r w:rsidRPr="0095683A">
        <w:rPr>
          <w:rFonts w:ascii="Times New Roman" w:hAnsi="Times New Roman" w:cs="Times New Roman"/>
          <w:sz w:val="28"/>
          <w:szCs w:val="28"/>
          <w:lang w:eastAsia="uk-UA" w:bidi="ar-SA"/>
        </w:rPr>
        <w:t>) з керівником Спеціальної школи з підстав та у порядку, визначених законодавством, контрактом,</w:t>
      </w:r>
      <w:r>
        <w:rPr>
          <w:rFonts w:ascii="Times New Roman" w:hAnsi="Times New Roman" w:cs="Times New Roman"/>
          <w:sz w:val="28"/>
          <w:szCs w:val="28"/>
          <w:lang w:eastAsia="uk-UA" w:bidi="ar-SA"/>
        </w:rPr>
        <w:t xml:space="preserve"> </w:t>
      </w:r>
      <w:r w:rsidRPr="0095683A">
        <w:rPr>
          <w:rFonts w:ascii="Times New Roman" w:hAnsi="Times New Roman" w:cs="Times New Roman"/>
          <w:sz w:val="28"/>
          <w:szCs w:val="28"/>
          <w:lang w:eastAsia="uk-UA" w:bidi="ar-SA"/>
        </w:rPr>
        <w:t>та установчими документами Спеціальної школи;</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затвердження </w:t>
      </w:r>
      <w:r w:rsidRPr="00BF4172">
        <w:rPr>
          <w:rFonts w:ascii="Times New Roman" w:hAnsi="Times New Roman" w:cs="Times New Roman"/>
          <w:sz w:val="28"/>
          <w:szCs w:val="28"/>
          <w:lang w:eastAsia="uk-UA" w:bidi="ar-SA"/>
        </w:rPr>
        <w:t xml:space="preserve"> положення</w:t>
      </w:r>
      <w:r>
        <w:rPr>
          <w:rFonts w:ascii="Times New Roman" w:hAnsi="Times New Roman" w:cs="Times New Roman"/>
          <w:sz w:val="28"/>
          <w:szCs w:val="28"/>
          <w:lang w:eastAsia="uk-UA" w:bidi="ar-SA"/>
        </w:rPr>
        <w:t xml:space="preserve"> про конкурс на посаду керівника </w:t>
      </w:r>
      <w:r w:rsidRPr="00BF4172">
        <w:rPr>
          <w:rFonts w:ascii="Times New Roman" w:hAnsi="Times New Roman" w:cs="Times New Roman"/>
          <w:sz w:val="28"/>
          <w:szCs w:val="28"/>
          <w:lang w:eastAsia="uk-UA" w:bidi="ar-SA"/>
        </w:rPr>
        <w:t xml:space="preserve"> Спеціальної школи та склад конкурсної комісії;</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прийманн </w:t>
      </w:r>
      <w:r w:rsidRPr="00BF4172">
        <w:rPr>
          <w:rFonts w:ascii="Times New Roman" w:hAnsi="Times New Roman" w:cs="Times New Roman"/>
          <w:sz w:val="28"/>
          <w:szCs w:val="28"/>
          <w:lang w:eastAsia="uk-UA" w:bidi="ar-SA"/>
        </w:rPr>
        <w:t xml:space="preserve"> рішення про проведення конкурсу</w:t>
      </w:r>
      <w:r>
        <w:rPr>
          <w:rFonts w:ascii="Times New Roman" w:hAnsi="Times New Roman" w:cs="Times New Roman"/>
          <w:sz w:val="28"/>
          <w:szCs w:val="28"/>
          <w:lang w:eastAsia="uk-UA" w:bidi="ar-SA"/>
        </w:rPr>
        <w:t xml:space="preserve"> </w:t>
      </w:r>
      <w:r w:rsidRPr="00BF4172">
        <w:rPr>
          <w:rFonts w:ascii="Times New Roman" w:hAnsi="Times New Roman" w:cs="Times New Roman"/>
          <w:sz w:val="28"/>
          <w:szCs w:val="28"/>
          <w:lang w:eastAsia="uk-UA" w:bidi="ar-SA"/>
        </w:rPr>
        <w:t xml:space="preserve">на посаду </w:t>
      </w:r>
      <w:r>
        <w:rPr>
          <w:rFonts w:ascii="Times New Roman" w:hAnsi="Times New Roman" w:cs="Times New Roman"/>
          <w:sz w:val="28"/>
          <w:szCs w:val="28"/>
          <w:lang w:eastAsia="uk-UA" w:bidi="ar-SA"/>
        </w:rPr>
        <w:t xml:space="preserve">керівника </w:t>
      </w:r>
      <w:r w:rsidRPr="00BF4172">
        <w:rPr>
          <w:rFonts w:ascii="Times New Roman" w:hAnsi="Times New Roman" w:cs="Times New Roman"/>
          <w:sz w:val="28"/>
          <w:szCs w:val="28"/>
          <w:lang w:eastAsia="uk-UA" w:bidi="ar-SA"/>
        </w:rPr>
        <w:t>Спеціальної школ</w:t>
      </w:r>
      <w:r>
        <w:rPr>
          <w:rFonts w:ascii="Times New Roman" w:hAnsi="Times New Roman" w:cs="Times New Roman"/>
          <w:sz w:val="28"/>
          <w:szCs w:val="28"/>
          <w:lang w:eastAsia="uk-UA" w:bidi="ar-SA"/>
        </w:rPr>
        <w:t>и</w:t>
      </w:r>
      <w:r w:rsidRPr="00BF4172">
        <w:rPr>
          <w:rFonts w:ascii="Times New Roman" w:hAnsi="Times New Roman" w:cs="Times New Roman"/>
          <w:sz w:val="28"/>
          <w:szCs w:val="28"/>
          <w:lang w:eastAsia="uk-UA" w:bidi="ar-SA"/>
        </w:rPr>
        <w:t>;</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надання </w:t>
      </w:r>
      <w:r w:rsidRPr="00BF4172">
        <w:rPr>
          <w:rFonts w:ascii="Times New Roman" w:hAnsi="Times New Roman" w:cs="Times New Roman"/>
          <w:sz w:val="28"/>
          <w:szCs w:val="28"/>
          <w:lang w:eastAsia="uk-UA" w:bidi="ar-SA"/>
        </w:rPr>
        <w:t xml:space="preserve"> погодження Органу управління </w:t>
      </w:r>
      <w:r>
        <w:rPr>
          <w:rFonts w:ascii="Times New Roman" w:hAnsi="Times New Roman" w:cs="Times New Roman"/>
          <w:sz w:val="28"/>
          <w:szCs w:val="28"/>
          <w:lang w:eastAsia="uk-UA" w:bidi="ar-SA"/>
        </w:rPr>
        <w:t xml:space="preserve">на встановлення керівнику </w:t>
      </w:r>
      <w:r w:rsidRPr="00BF4172">
        <w:rPr>
          <w:rFonts w:ascii="Times New Roman" w:hAnsi="Times New Roman" w:cs="Times New Roman"/>
          <w:sz w:val="28"/>
          <w:szCs w:val="28"/>
          <w:lang w:eastAsia="uk-UA" w:bidi="ar-SA"/>
        </w:rPr>
        <w:t xml:space="preserve"> Спеціальної школи надбавок,</w:t>
      </w:r>
      <w:r>
        <w:rPr>
          <w:rFonts w:ascii="Times New Roman" w:hAnsi="Times New Roman" w:cs="Times New Roman"/>
          <w:sz w:val="28"/>
          <w:szCs w:val="28"/>
          <w:lang w:eastAsia="uk-UA" w:bidi="ar-SA"/>
        </w:rPr>
        <w:t xml:space="preserve"> </w:t>
      </w:r>
      <w:r w:rsidRPr="00BF4172">
        <w:rPr>
          <w:rFonts w:ascii="Times New Roman" w:hAnsi="Times New Roman" w:cs="Times New Roman"/>
          <w:sz w:val="28"/>
          <w:szCs w:val="28"/>
          <w:lang w:eastAsia="uk-UA" w:bidi="ar-SA"/>
        </w:rPr>
        <w:t xml:space="preserve"> доплат, премій, матеріальної допомоги та інших видів заохочень</w:t>
      </w:r>
      <w:r>
        <w:rPr>
          <w:rFonts w:ascii="Times New Roman" w:hAnsi="Times New Roman" w:cs="Times New Roman"/>
          <w:sz w:val="28"/>
          <w:szCs w:val="28"/>
          <w:lang w:eastAsia="uk-UA" w:bidi="ar-SA"/>
        </w:rPr>
        <w:t>,</w:t>
      </w:r>
      <w:r w:rsidRPr="00BF4172">
        <w:rPr>
          <w:rFonts w:ascii="Times New Roman" w:hAnsi="Times New Roman" w:cs="Times New Roman"/>
          <w:sz w:val="28"/>
          <w:szCs w:val="28"/>
          <w:lang w:eastAsia="uk-UA" w:bidi="ar-SA"/>
        </w:rPr>
        <w:t xml:space="preserve"> а також погодження його відпустки всіх видів;</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з</w:t>
      </w:r>
      <w:r>
        <w:rPr>
          <w:rFonts w:ascii="Times New Roman" w:hAnsi="Times New Roman" w:cs="Times New Roman"/>
          <w:sz w:val="28"/>
          <w:szCs w:val="28"/>
          <w:lang w:eastAsia="uk-UA" w:bidi="ar-SA"/>
        </w:rPr>
        <w:t>дійснення  контролю</w:t>
      </w:r>
      <w:r w:rsidRPr="00BF4172">
        <w:rPr>
          <w:rFonts w:ascii="Times New Roman" w:hAnsi="Times New Roman" w:cs="Times New Roman"/>
          <w:sz w:val="28"/>
          <w:szCs w:val="28"/>
          <w:lang w:eastAsia="uk-UA" w:bidi="ar-SA"/>
        </w:rPr>
        <w:t xml:space="preserve">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здійснення  контролю </w:t>
      </w:r>
      <w:r w:rsidRPr="00BF4172">
        <w:rPr>
          <w:rFonts w:ascii="Times New Roman" w:hAnsi="Times New Roman" w:cs="Times New Roman"/>
          <w:sz w:val="28"/>
          <w:szCs w:val="28"/>
          <w:lang w:eastAsia="uk-UA" w:bidi="ar-SA"/>
        </w:rPr>
        <w:t>за ефективним використанням майна, що є спільною власністю територіальних громад сіл, селищ, міст Київської області;</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надання </w:t>
      </w:r>
      <w:r w:rsidRPr="00BF4172">
        <w:rPr>
          <w:rFonts w:ascii="Times New Roman" w:hAnsi="Times New Roman" w:cs="Times New Roman"/>
          <w:sz w:val="28"/>
          <w:szCs w:val="28"/>
          <w:lang w:eastAsia="uk-UA" w:bidi="ar-SA"/>
        </w:rPr>
        <w:t xml:space="preserve"> погодження щодо передачі майна </w:t>
      </w:r>
      <w:r w:rsidRPr="00BF4172">
        <w:rPr>
          <w:rFonts w:ascii="Times New Roman" w:hAnsi="Times New Roman" w:cs="Times New Roman"/>
          <w:sz w:val="28"/>
          <w:szCs w:val="28"/>
          <w:shd w:val="clear" w:color="auto" w:fill="FFFFFF"/>
          <w:lang w:eastAsia="uk-UA" w:bidi="ar-SA"/>
        </w:rPr>
        <w:t>Спеціальної школи</w:t>
      </w:r>
      <w:r w:rsidRPr="00BF4172">
        <w:rPr>
          <w:rFonts w:ascii="Times New Roman" w:hAnsi="Times New Roman" w:cs="Times New Roman"/>
          <w:sz w:val="28"/>
          <w:szCs w:val="28"/>
          <w:lang w:eastAsia="uk-UA" w:bidi="ar-SA"/>
        </w:rPr>
        <w:t xml:space="preserve"> в оренду у порядку, визначеному законодавством</w:t>
      </w:r>
      <w:r>
        <w:rPr>
          <w:rFonts w:ascii="Times New Roman" w:hAnsi="Times New Roman" w:cs="Times New Roman"/>
          <w:sz w:val="28"/>
          <w:szCs w:val="28"/>
          <w:lang w:eastAsia="uk-UA" w:bidi="ar-SA"/>
        </w:rPr>
        <w:t xml:space="preserve"> та </w:t>
      </w:r>
      <w:r w:rsidRPr="00241C8C">
        <w:rPr>
          <w:rFonts w:ascii="Times New Roman" w:hAnsi="Times New Roman" w:cs="Times New Roman"/>
          <w:sz w:val="28"/>
          <w:szCs w:val="28"/>
          <w:lang w:eastAsia="uk-UA" w:bidi="ar-SA"/>
        </w:rPr>
        <w:t>рішеннями Засновника;</w:t>
      </w:r>
    </w:p>
    <w:p w:rsidR="00CD75CF"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Pr>
          <w:rFonts w:ascii="Times New Roman" w:hAnsi="Times New Roman" w:cs="Times New Roman"/>
          <w:sz w:val="28"/>
          <w:szCs w:val="28"/>
          <w:lang w:eastAsia="uk-UA" w:bidi="ar-SA"/>
        </w:rPr>
        <w:lastRenderedPageBreak/>
        <w:t>погодження  цивільно-правових договорів</w:t>
      </w:r>
      <w:r w:rsidRPr="00BF4172">
        <w:rPr>
          <w:rFonts w:ascii="Times New Roman" w:hAnsi="Times New Roman" w:cs="Times New Roman"/>
          <w:sz w:val="28"/>
          <w:szCs w:val="28"/>
          <w:lang w:eastAsia="uk-UA" w:bidi="ar-SA"/>
        </w:rPr>
        <w:t>, предметом яких є використання майна спільної власності територіальних громад сіл, селищ, міст Київської області;</w:t>
      </w:r>
    </w:p>
    <w:p w:rsidR="00CD75CF" w:rsidRPr="003977C8"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sidRPr="003977C8">
        <w:rPr>
          <w:rFonts w:ascii="Times New Roman" w:hAnsi="Times New Roman" w:cs="Times New Roman"/>
          <w:sz w:val="28"/>
          <w:szCs w:val="28"/>
          <w:lang w:eastAsia="uk-UA" w:bidi="ar-SA"/>
        </w:rPr>
        <w:t xml:space="preserve">затвердження  статуту Спеціальної школи та внесення змін до нього; </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8"/>
          <w:szCs w:val="28"/>
          <w:shd w:val="clear" w:color="auto" w:fill="FFFF00"/>
          <w:lang w:eastAsia="uk-UA" w:bidi="ar-SA"/>
        </w:rPr>
      </w:pPr>
      <w:r>
        <w:rPr>
          <w:rFonts w:ascii="Times New Roman" w:hAnsi="Times New Roman" w:cs="Times New Roman"/>
          <w:sz w:val="28"/>
          <w:szCs w:val="28"/>
          <w:lang w:eastAsia="uk-UA" w:bidi="ar-SA"/>
        </w:rPr>
        <w:t>погодження  структури та штатного</w:t>
      </w:r>
      <w:r w:rsidRPr="00BF4172">
        <w:rPr>
          <w:rFonts w:ascii="Times New Roman" w:hAnsi="Times New Roman" w:cs="Times New Roman"/>
          <w:sz w:val="28"/>
          <w:szCs w:val="28"/>
          <w:lang w:eastAsia="uk-UA" w:bidi="ar-SA"/>
        </w:rPr>
        <w:t xml:space="preserve"> розпис</w:t>
      </w:r>
      <w:r>
        <w:rPr>
          <w:rFonts w:ascii="Times New Roman" w:hAnsi="Times New Roman" w:cs="Times New Roman"/>
          <w:sz w:val="28"/>
          <w:szCs w:val="28"/>
          <w:lang w:eastAsia="uk-UA" w:bidi="ar-SA"/>
        </w:rPr>
        <w:t>у</w:t>
      </w:r>
      <w:r w:rsidRPr="00BF4172">
        <w:rPr>
          <w:rFonts w:ascii="Times New Roman" w:hAnsi="Times New Roman" w:cs="Times New Roman"/>
          <w:sz w:val="28"/>
          <w:szCs w:val="28"/>
          <w:lang w:eastAsia="uk-UA" w:bidi="ar-SA"/>
        </w:rPr>
        <w:t xml:space="preserve"> Спеціальної школи;</w:t>
      </w:r>
    </w:p>
    <w:p w:rsidR="00CD75CF" w:rsidRDefault="00CD75CF" w:rsidP="00CD75CF">
      <w:pPr>
        <w:tabs>
          <w:tab w:val="left" w:pos="709"/>
          <w:tab w:val="left" w:pos="851"/>
        </w:tabs>
        <w:spacing w:after="0" w:line="240" w:lineRule="auto"/>
        <w:ind w:firstLine="567"/>
        <w:jc w:val="both"/>
        <w:rPr>
          <w:rFonts w:ascii="Times New Roman" w:hAnsi="Times New Roman" w:cs="Times New Roman"/>
          <w:sz w:val="28"/>
          <w:szCs w:val="28"/>
          <w:lang w:eastAsia="uk-UA" w:bidi="ar-SA"/>
        </w:rPr>
      </w:pPr>
      <w:r>
        <w:rPr>
          <w:rFonts w:ascii="Times New Roman" w:hAnsi="Times New Roman" w:cs="Times New Roman"/>
          <w:sz w:val="28"/>
          <w:szCs w:val="28"/>
          <w:lang w:eastAsia="uk-UA" w:bidi="ar-SA"/>
        </w:rPr>
        <w:t xml:space="preserve">реалізація  інших повноважень та компетенцій, передбачених </w:t>
      </w:r>
      <w:r w:rsidRPr="00BF4172">
        <w:rPr>
          <w:rFonts w:ascii="Times New Roman" w:hAnsi="Times New Roman" w:cs="Times New Roman"/>
          <w:sz w:val="28"/>
          <w:szCs w:val="28"/>
          <w:lang w:eastAsia="uk-UA" w:bidi="ar-SA"/>
        </w:rPr>
        <w:t>законодавством та установчими документами Спеціальної школи</w:t>
      </w:r>
      <w:r>
        <w:rPr>
          <w:rFonts w:ascii="Times New Roman" w:hAnsi="Times New Roman" w:cs="Times New Roman"/>
          <w:sz w:val="28"/>
          <w:szCs w:val="28"/>
          <w:lang w:eastAsia="uk-UA" w:bidi="ar-SA"/>
        </w:rPr>
        <w:t>;</w:t>
      </w:r>
    </w:p>
    <w:p w:rsidR="00CD75CF" w:rsidRDefault="00CD75CF" w:rsidP="00CD75CF">
      <w:pPr>
        <w:shd w:val="clear" w:color="auto" w:fill="FFFFFF"/>
        <w:tabs>
          <w:tab w:val="left" w:pos="709"/>
        </w:tabs>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 xml:space="preserve">6.4. </w:t>
      </w:r>
      <w:r>
        <w:rPr>
          <w:rFonts w:ascii="Times New Roman" w:hAnsi="Times New Roman" w:cs="Times New Roman"/>
          <w:sz w:val="28"/>
          <w:szCs w:val="28"/>
          <w:lang w:eastAsia="uk-UA" w:bidi="ar-SA"/>
        </w:rPr>
        <w:t xml:space="preserve">Засновник </w:t>
      </w:r>
      <w:r w:rsidRPr="00E52C98">
        <w:rPr>
          <w:rFonts w:ascii="Times New Roman" w:hAnsi="Times New Roman" w:cs="Times New Roman"/>
          <w:sz w:val="28"/>
          <w:szCs w:val="28"/>
          <w:lang w:eastAsia="uk-UA" w:bidi="ar-SA"/>
        </w:rPr>
        <w:t>приймає відповідні рішення в межах, наділених повноважень та у порядку, визначеному законодавством</w:t>
      </w:r>
      <w:r w:rsidRPr="00BF4172">
        <w:rPr>
          <w:rFonts w:ascii="Times New Roman" w:hAnsi="Times New Roman" w:cs="Times New Roman"/>
          <w:sz w:val="28"/>
          <w:szCs w:val="28"/>
          <w:lang w:eastAsia="uk-UA" w:bidi="ar-SA"/>
        </w:rPr>
        <w:t xml:space="preserve"> </w:t>
      </w:r>
    </w:p>
    <w:p w:rsidR="00CD75CF" w:rsidRPr="00BF4172" w:rsidRDefault="00CD75CF" w:rsidP="00CD75CF">
      <w:pPr>
        <w:shd w:val="clear" w:color="auto" w:fill="FFFFFF"/>
        <w:tabs>
          <w:tab w:val="left" w:pos="709"/>
        </w:tabs>
        <w:spacing w:after="0" w:line="240" w:lineRule="auto"/>
        <w:ind w:firstLine="567"/>
        <w:jc w:val="both"/>
        <w:rPr>
          <w:rFonts w:ascii="Times New Roman" w:hAnsi="Times New Roman" w:cs="Times New Roman"/>
          <w:sz w:val="24"/>
          <w:szCs w:val="24"/>
          <w:lang w:eastAsia="uk-UA" w:bidi="ar-SA"/>
        </w:rPr>
      </w:pPr>
      <w:r>
        <w:rPr>
          <w:rFonts w:ascii="Times New Roman" w:hAnsi="Times New Roman" w:cs="Times New Roman"/>
          <w:sz w:val="28"/>
          <w:szCs w:val="28"/>
          <w:lang w:eastAsia="uk-UA" w:bidi="ar-SA"/>
        </w:rPr>
        <w:t xml:space="preserve">6.5. </w:t>
      </w:r>
      <w:r w:rsidRPr="00BF4172">
        <w:rPr>
          <w:rFonts w:ascii="Times New Roman" w:hAnsi="Times New Roman" w:cs="Times New Roman"/>
          <w:sz w:val="28"/>
          <w:szCs w:val="28"/>
          <w:lang w:eastAsia="uk-UA" w:bidi="ar-SA"/>
        </w:rPr>
        <w:t xml:space="preserve">Засновник не може делегувати директору, педагогічній чи піклувальній радам, органам громадського самоврядування закладів (установ) власні повноваження, визначені </w:t>
      </w:r>
      <w:r>
        <w:rPr>
          <w:rFonts w:ascii="Times New Roman" w:hAnsi="Times New Roman" w:cs="Times New Roman"/>
          <w:sz w:val="28"/>
          <w:szCs w:val="28"/>
          <w:lang w:eastAsia="uk-UA" w:bidi="ar-SA"/>
        </w:rPr>
        <w:t>з</w:t>
      </w:r>
      <w:r w:rsidRPr="00BF4172">
        <w:rPr>
          <w:rFonts w:ascii="Times New Roman" w:hAnsi="Times New Roman" w:cs="Times New Roman"/>
          <w:sz w:val="28"/>
          <w:szCs w:val="28"/>
          <w:lang w:eastAsia="uk-UA" w:bidi="ar-SA"/>
        </w:rPr>
        <w:t>аконами України «Про освіту» та «Про повну загальну середню освіту».</w:t>
      </w:r>
    </w:p>
    <w:p w:rsidR="00CD75CF" w:rsidRPr="00BF4172" w:rsidRDefault="00CD75CF" w:rsidP="00CD75CF">
      <w:pPr>
        <w:widowControl w:val="0"/>
        <w:shd w:val="clear" w:color="auto" w:fill="FFFFFF"/>
        <w:tabs>
          <w:tab w:val="left" w:pos="709"/>
          <w:tab w:val="left" w:pos="5245"/>
        </w:tabs>
        <w:spacing w:after="0" w:line="240" w:lineRule="auto"/>
        <w:ind w:firstLine="567"/>
        <w:jc w:val="both"/>
        <w:rPr>
          <w:rFonts w:ascii="Times New Roman" w:hAnsi="Times New Roman" w:cs="Times New Roman"/>
          <w:sz w:val="24"/>
          <w:szCs w:val="24"/>
          <w:lang w:eastAsia="uk-UA" w:bidi="ar-SA"/>
        </w:rPr>
      </w:pPr>
      <w:r w:rsidRPr="00BF4172">
        <w:rPr>
          <w:rFonts w:ascii="Times New Roman" w:hAnsi="Times New Roman" w:cs="Times New Roman"/>
          <w:sz w:val="28"/>
          <w:szCs w:val="28"/>
          <w:lang w:eastAsia="uk-UA" w:bidi="ar-SA"/>
        </w:rPr>
        <w:t>6</w:t>
      </w:r>
      <w:r>
        <w:rPr>
          <w:rFonts w:ascii="Times New Roman" w:hAnsi="Times New Roman" w:cs="Times New Roman"/>
          <w:sz w:val="28"/>
          <w:szCs w:val="28"/>
          <w:lang w:eastAsia="uk-UA" w:bidi="ar-SA"/>
        </w:rPr>
        <w:t>.6</w:t>
      </w:r>
      <w:r w:rsidRPr="00BF4172">
        <w:rPr>
          <w:rFonts w:ascii="Times New Roman" w:hAnsi="Times New Roman" w:cs="Times New Roman"/>
          <w:sz w:val="28"/>
          <w:szCs w:val="28"/>
          <w:lang w:eastAsia="uk-UA" w:bidi="ar-SA"/>
        </w:rPr>
        <w:t>. Заснов</w:t>
      </w:r>
      <w:r>
        <w:rPr>
          <w:rFonts w:ascii="Times New Roman" w:hAnsi="Times New Roman" w:cs="Times New Roman"/>
          <w:sz w:val="28"/>
          <w:szCs w:val="28"/>
          <w:lang w:eastAsia="uk-UA" w:bidi="ar-SA"/>
        </w:rPr>
        <w:t xml:space="preserve">ник Спеціальної школи </w:t>
      </w:r>
      <w:r w:rsidRPr="00BF4172">
        <w:rPr>
          <w:rFonts w:ascii="Times New Roman" w:hAnsi="Times New Roman" w:cs="Times New Roman"/>
          <w:sz w:val="28"/>
          <w:szCs w:val="28"/>
          <w:lang w:eastAsia="uk-UA" w:bidi="ar-SA"/>
        </w:rPr>
        <w:t xml:space="preserve"> зобов’язаний:</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sidRPr="00BF4172">
        <w:rPr>
          <w:rFonts w:ascii="Times New Roman" w:hAnsi="Times New Roman" w:cs="Times New Roman"/>
          <w:sz w:val="28"/>
          <w:szCs w:val="28"/>
          <w:lang w:eastAsia="uk-UA" w:bidi="ar-SA"/>
        </w:rPr>
        <w:t>забезпечити 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CD75CF" w:rsidRPr="00BF4172" w:rsidRDefault="00CD75CF" w:rsidP="00CD75CF">
      <w:pPr>
        <w:tabs>
          <w:tab w:val="left" w:pos="709"/>
          <w:tab w:val="left" w:pos="851"/>
        </w:tabs>
        <w:spacing w:after="0" w:line="240" w:lineRule="auto"/>
        <w:ind w:firstLine="567"/>
        <w:jc w:val="both"/>
        <w:rPr>
          <w:rFonts w:ascii="Times New Roman" w:hAnsi="Times New Roman" w:cs="Times New Roman"/>
          <w:sz w:val="24"/>
          <w:szCs w:val="24"/>
          <w:lang w:eastAsia="uk-UA" w:bidi="ar-SA"/>
        </w:rPr>
      </w:pPr>
      <w:r w:rsidRPr="00BF4172">
        <w:rPr>
          <w:rFonts w:ascii="Times New Roman" w:hAnsi="Times New Roman" w:cs="Times New Roman"/>
          <w:sz w:val="28"/>
          <w:szCs w:val="28"/>
          <w:lang w:eastAsia="uk-UA" w:bidi="ar-SA"/>
        </w:rPr>
        <w:t>у разі реорганізації чи ліквідації Спеціальної школи забезпечити здобувачам освіти можливість продовжити навчан</w:t>
      </w:r>
      <w:r>
        <w:rPr>
          <w:rFonts w:ascii="Times New Roman" w:hAnsi="Times New Roman" w:cs="Times New Roman"/>
          <w:sz w:val="28"/>
          <w:szCs w:val="28"/>
          <w:lang w:eastAsia="uk-UA" w:bidi="ar-SA"/>
        </w:rPr>
        <w:t>ня на відповідному рівні освіти.</w:t>
      </w:r>
    </w:p>
    <w:p w:rsidR="00CD75CF" w:rsidRPr="00BF4172" w:rsidRDefault="00CD75CF" w:rsidP="00CD75CF">
      <w:pPr>
        <w:widowControl w:val="0"/>
        <w:shd w:val="clear" w:color="auto" w:fill="FFFFFF"/>
        <w:tabs>
          <w:tab w:val="left" w:pos="709"/>
          <w:tab w:val="left" w:pos="5245"/>
        </w:tabs>
        <w:spacing w:after="0" w:line="240" w:lineRule="auto"/>
        <w:ind w:firstLine="567"/>
        <w:jc w:val="both"/>
        <w:rPr>
          <w:rFonts w:ascii="Times New Roman" w:eastAsia="Calibri" w:hAnsi="Times New Roman" w:cs="Times New Roman"/>
          <w:sz w:val="28"/>
          <w:szCs w:val="28"/>
          <w:lang w:eastAsia="uk-UA" w:bidi="ar-SA"/>
        </w:rPr>
      </w:pPr>
      <w:bookmarkStart w:id="156" w:name="BM24ufcor" w:colFirst="0" w:colLast="0"/>
      <w:bookmarkEnd w:id="156"/>
      <w:r w:rsidRPr="00BF4172">
        <w:rPr>
          <w:rFonts w:ascii="Times New Roman" w:eastAsia="Calibri" w:hAnsi="Times New Roman" w:cs="Times New Roman"/>
          <w:sz w:val="28"/>
          <w:szCs w:val="28"/>
          <w:lang w:eastAsia="uk-UA" w:bidi="ar-SA"/>
        </w:rPr>
        <w:t>6.</w:t>
      </w:r>
      <w:r>
        <w:rPr>
          <w:rFonts w:ascii="Times New Roman" w:eastAsia="Calibri" w:hAnsi="Times New Roman" w:cs="Times New Roman"/>
          <w:sz w:val="28"/>
          <w:szCs w:val="28"/>
          <w:lang w:eastAsia="uk-UA" w:bidi="ar-SA"/>
        </w:rPr>
        <w:t>7</w:t>
      </w:r>
      <w:r w:rsidRPr="00BF4172">
        <w:rPr>
          <w:rFonts w:ascii="Times New Roman" w:eastAsia="Calibri" w:hAnsi="Times New Roman" w:cs="Times New Roman"/>
          <w:sz w:val="28"/>
          <w:szCs w:val="28"/>
          <w:lang w:eastAsia="uk-UA" w:bidi="ar-SA"/>
        </w:rPr>
        <w:t xml:space="preserve">. Засновник здійснює інші повноваження відповідно до </w:t>
      </w:r>
      <w:hyperlink r:id="rId19">
        <w:r w:rsidRPr="00BF4172">
          <w:rPr>
            <w:rFonts w:ascii="Times New Roman" w:eastAsia="Calibri" w:hAnsi="Times New Roman" w:cs="Times New Roman"/>
            <w:sz w:val="28"/>
            <w:szCs w:val="28"/>
            <w:lang w:eastAsia="uk-UA" w:bidi="ar-SA"/>
          </w:rPr>
          <w:t>Конституції України</w:t>
        </w:r>
      </w:hyperlink>
      <w:r w:rsidRPr="00BF4172">
        <w:rPr>
          <w:rFonts w:ascii="Times New Roman" w:eastAsia="Calibri" w:hAnsi="Times New Roman" w:cs="Times New Roman"/>
          <w:sz w:val="28"/>
          <w:szCs w:val="28"/>
          <w:lang w:eastAsia="uk-UA" w:bidi="ar-SA"/>
        </w:rPr>
        <w:t xml:space="preserve">, </w:t>
      </w:r>
      <w:r>
        <w:rPr>
          <w:rFonts w:ascii="Times New Roman" w:eastAsia="Calibri" w:hAnsi="Times New Roman" w:cs="Times New Roman"/>
          <w:sz w:val="28"/>
          <w:szCs w:val="28"/>
          <w:lang w:eastAsia="uk-UA" w:bidi="ar-SA"/>
        </w:rPr>
        <w:t>з</w:t>
      </w:r>
      <w:r w:rsidRPr="00BF4172">
        <w:rPr>
          <w:rFonts w:ascii="Times New Roman" w:eastAsia="Calibri" w:hAnsi="Times New Roman" w:cs="Times New Roman"/>
          <w:sz w:val="28"/>
          <w:szCs w:val="28"/>
          <w:lang w:eastAsia="uk-UA" w:bidi="ar-SA"/>
        </w:rPr>
        <w:t xml:space="preserve">аконів України </w:t>
      </w:r>
      <w:hyperlink r:id="rId20">
        <w:r w:rsidRPr="00BF4172">
          <w:rPr>
            <w:rFonts w:ascii="Times New Roman" w:eastAsia="Calibri" w:hAnsi="Times New Roman" w:cs="Times New Roman"/>
            <w:sz w:val="28"/>
            <w:szCs w:val="28"/>
            <w:lang w:eastAsia="uk-UA" w:bidi="ar-SA"/>
          </w:rPr>
          <w:t>«Про місцеве самоврядування в Україні</w:t>
        </w:r>
      </w:hyperlink>
      <w:r w:rsidRPr="00BF4172">
        <w:rPr>
          <w:rFonts w:ascii="Times New Roman" w:eastAsia="Calibri" w:hAnsi="Times New Roman" w:cs="Times New Roman"/>
          <w:sz w:val="28"/>
          <w:szCs w:val="28"/>
          <w:lang w:eastAsia="uk-UA" w:bidi="ar-SA"/>
        </w:rPr>
        <w:t xml:space="preserve">», </w:t>
      </w:r>
      <w:hyperlink r:id="rId21">
        <w:r w:rsidRPr="00BF4172">
          <w:rPr>
            <w:rFonts w:ascii="Times New Roman" w:eastAsia="Calibri" w:hAnsi="Times New Roman" w:cs="Times New Roman"/>
            <w:sz w:val="28"/>
            <w:szCs w:val="28"/>
            <w:lang w:eastAsia="uk-UA" w:bidi="ar-SA"/>
          </w:rPr>
          <w:t>«Про освіту</w:t>
        </w:r>
      </w:hyperlink>
      <w:r w:rsidRPr="00BF4172">
        <w:rPr>
          <w:rFonts w:ascii="Times New Roman" w:eastAsia="Calibri" w:hAnsi="Times New Roman" w:cs="Times New Roman"/>
          <w:sz w:val="28"/>
          <w:szCs w:val="28"/>
          <w:lang w:eastAsia="uk-UA" w:bidi="ar-SA"/>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CD75CF"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 xml:space="preserve">6.8. Права і обов’язки Органу управління </w:t>
      </w:r>
      <w:r w:rsidRPr="00F01726">
        <w:rPr>
          <w:rFonts w:ascii="Times New Roman" w:eastAsia="Calibri" w:hAnsi="Times New Roman" w:cs="Times New Roman"/>
          <w:sz w:val="28"/>
          <w:szCs w:val="28"/>
          <w:lang w:eastAsia="uk-UA" w:bidi="ar-SA"/>
        </w:rPr>
        <w:t>щодо управління Спеціальною школою визначаються законами України «Про освіту», «Про повну загальну середню освіту» та іншими законами України, цим Статутом.</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sidRPr="00BF4172">
        <w:rPr>
          <w:rFonts w:ascii="Times New Roman" w:eastAsia="Calibri" w:hAnsi="Times New Roman" w:cs="Times New Roman"/>
          <w:sz w:val="28"/>
          <w:szCs w:val="28"/>
          <w:lang w:eastAsia="uk-UA" w:bidi="ar-SA"/>
        </w:rPr>
        <w:t>6.</w:t>
      </w:r>
      <w:r>
        <w:rPr>
          <w:rFonts w:ascii="Times New Roman" w:eastAsia="Calibri" w:hAnsi="Times New Roman" w:cs="Times New Roman"/>
          <w:sz w:val="28"/>
          <w:szCs w:val="28"/>
          <w:lang w:eastAsia="uk-UA" w:bidi="ar-SA"/>
        </w:rPr>
        <w:t>9</w:t>
      </w:r>
      <w:r w:rsidRPr="00BF4172">
        <w:rPr>
          <w:rFonts w:ascii="Times New Roman" w:eastAsia="Calibri" w:hAnsi="Times New Roman" w:cs="Times New Roman"/>
          <w:sz w:val="28"/>
          <w:szCs w:val="28"/>
          <w:lang w:eastAsia="uk-UA" w:bidi="ar-SA"/>
        </w:rPr>
        <w:t>. До повноважень та компетенцій Органу управління належить:</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з</w:t>
      </w:r>
      <w:r w:rsidRPr="00BF4172">
        <w:rPr>
          <w:rFonts w:ascii="Times New Roman" w:eastAsia="Calibri" w:hAnsi="Times New Roman" w:cs="Times New Roman"/>
          <w:sz w:val="28"/>
          <w:szCs w:val="28"/>
          <w:lang w:eastAsia="uk-UA" w:bidi="ar-SA"/>
        </w:rPr>
        <w:t>атвердження документів, що застосовуються в процесі виконання бюджету</w:t>
      </w:r>
      <w:r>
        <w:rPr>
          <w:rFonts w:ascii="Times New Roman" w:eastAsia="Calibri" w:hAnsi="Times New Roman" w:cs="Times New Roman"/>
          <w:sz w:val="28"/>
          <w:szCs w:val="28"/>
          <w:lang w:eastAsia="uk-UA" w:bidi="ar-SA"/>
        </w:rPr>
        <w:t xml:space="preserve"> (включаючи, але не обмежуючись, кошторис, штатний розпис Спеціальної школи);</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 xml:space="preserve">координація діяльності Спеціальної школи, </w:t>
      </w:r>
      <w:r w:rsidRPr="00BF4172">
        <w:rPr>
          <w:rFonts w:ascii="Times New Roman" w:eastAsia="Calibri" w:hAnsi="Times New Roman" w:cs="Times New Roman"/>
          <w:sz w:val="28"/>
          <w:szCs w:val="28"/>
          <w:lang w:eastAsia="uk-UA" w:bidi="ar-SA"/>
        </w:rPr>
        <w:t>в межах повноважень, щодо реал</w:t>
      </w:r>
      <w:r>
        <w:rPr>
          <w:rFonts w:ascii="Times New Roman" w:eastAsia="Calibri" w:hAnsi="Times New Roman" w:cs="Times New Roman"/>
          <w:sz w:val="28"/>
          <w:szCs w:val="28"/>
          <w:lang w:eastAsia="uk-UA" w:bidi="ar-SA"/>
        </w:rPr>
        <w:t xml:space="preserve">ізації завдань у сфері </w:t>
      </w:r>
      <w:r w:rsidRPr="00BF4172">
        <w:rPr>
          <w:rFonts w:ascii="Times New Roman" w:eastAsia="Calibri" w:hAnsi="Times New Roman" w:cs="Times New Roman"/>
          <w:sz w:val="28"/>
          <w:szCs w:val="28"/>
          <w:lang w:eastAsia="uk-UA" w:bidi="ar-SA"/>
        </w:rPr>
        <w:t>освіти</w:t>
      </w:r>
      <w:r>
        <w:rPr>
          <w:rFonts w:ascii="Times New Roman" w:eastAsia="Calibri" w:hAnsi="Times New Roman" w:cs="Times New Roman"/>
          <w:sz w:val="28"/>
          <w:szCs w:val="28"/>
          <w:lang w:eastAsia="uk-UA" w:bidi="ar-SA"/>
        </w:rPr>
        <w:t>;</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з</w:t>
      </w:r>
      <w:r w:rsidRPr="00BF4172">
        <w:rPr>
          <w:rFonts w:ascii="Times New Roman" w:eastAsia="Calibri" w:hAnsi="Times New Roman" w:cs="Times New Roman"/>
          <w:sz w:val="28"/>
          <w:szCs w:val="28"/>
          <w:lang w:eastAsia="uk-UA" w:bidi="ar-SA"/>
        </w:rPr>
        <w:t>дійснення контролю за цільовим та ефективним використанням бюджетних коштів</w:t>
      </w:r>
      <w:r>
        <w:rPr>
          <w:rFonts w:ascii="Times New Roman" w:eastAsia="Calibri" w:hAnsi="Times New Roman" w:cs="Times New Roman"/>
          <w:sz w:val="28"/>
          <w:szCs w:val="28"/>
          <w:lang w:eastAsia="uk-UA" w:bidi="ar-SA"/>
        </w:rPr>
        <w:t>;</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р</w:t>
      </w:r>
      <w:r w:rsidRPr="00BF4172">
        <w:rPr>
          <w:rFonts w:ascii="Times New Roman" w:eastAsia="Calibri" w:hAnsi="Times New Roman" w:cs="Times New Roman"/>
          <w:sz w:val="28"/>
          <w:szCs w:val="28"/>
          <w:lang w:eastAsia="uk-UA" w:bidi="ar-SA"/>
        </w:rPr>
        <w:t>еалізація державної політики у сфері освіти</w:t>
      </w:r>
      <w:r>
        <w:rPr>
          <w:rFonts w:ascii="Times New Roman" w:eastAsia="Calibri" w:hAnsi="Times New Roman" w:cs="Times New Roman"/>
          <w:sz w:val="28"/>
          <w:szCs w:val="28"/>
          <w:lang w:eastAsia="uk-UA" w:bidi="ar-SA"/>
        </w:rPr>
        <w:t>;</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 xml:space="preserve">здійснення в  Спеціальній школі </w:t>
      </w:r>
      <w:r w:rsidRPr="00BF4172">
        <w:rPr>
          <w:rFonts w:ascii="Times New Roman" w:eastAsia="Calibri" w:hAnsi="Times New Roman" w:cs="Times New Roman"/>
          <w:sz w:val="28"/>
          <w:szCs w:val="28"/>
          <w:lang w:eastAsia="uk-UA" w:bidi="ar-SA"/>
        </w:rPr>
        <w:t xml:space="preserve"> моніторингу надання послуг, оцінки їх якості та оприлюднення відповідних результатів</w:t>
      </w:r>
      <w:r>
        <w:rPr>
          <w:rFonts w:ascii="Times New Roman" w:eastAsia="Calibri" w:hAnsi="Times New Roman" w:cs="Times New Roman"/>
          <w:sz w:val="28"/>
          <w:szCs w:val="28"/>
          <w:lang w:eastAsia="uk-UA" w:bidi="ar-SA"/>
        </w:rPr>
        <w:t>;</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в</w:t>
      </w:r>
      <w:r w:rsidRPr="00BF4172">
        <w:rPr>
          <w:rFonts w:ascii="Times New Roman" w:eastAsia="Calibri" w:hAnsi="Times New Roman" w:cs="Times New Roman"/>
          <w:sz w:val="28"/>
          <w:szCs w:val="28"/>
          <w:lang w:eastAsia="uk-UA" w:bidi="ar-SA"/>
        </w:rPr>
        <w:t xml:space="preserve">становлення директору </w:t>
      </w:r>
      <w:r>
        <w:rPr>
          <w:rFonts w:ascii="Times New Roman" w:eastAsia="Calibri" w:hAnsi="Times New Roman" w:cs="Times New Roman"/>
          <w:sz w:val="28"/>
          <w:szCs w:val="28"/>
          <w:lang w:eastAsia="uk-UA" w:bidi="ar-SA"/>
        </w:rPr>
        <w:t>Спеціальної школи</w:t>
      </w:r>
      <w:r w:rsidRPr="00BF4172">
        <w:rPr>
          <w:rFonts w:ascii="Times New Roman" w:eastAsia="Calibri" w:hAnsi="Times New Roman" w:cs="Times New Roman"/>
          <w:sz w:val="28"/>
          <w:szCs w:val="28"/>
          <w:lang w:eastAsia="uk-UA" w:bidi="ar-SA"/>
        </w:rPr>
        <w:t xml:space="preserve"> (за попереднім погодженням із Засновником) надбавок, доплат, премій, матеріальної допомоги та інших видів заохочень, а також його відпустки всіх видів</w:t>
      </w:r>
      <w:r>
        <w:rPr>
          <w:rFonts w:ascii="Times New Roman" w:eastAsia="Calibri" w:hAnsi="Times New Roman" w:cs="Times New Roman"/>
          <w:sz w:val="28"/>
          <w:szCs w:val="28"/>
          <w:lang w:eastAsia="uk-UA" w:bidi="ar-SA"/>
        </w:rPr>
        <w:t>;</w:t>
      </w:r>
    </w:p>
    <w:p w:rsidR="00CD75CF" w:rsidRPr="00BF4172"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sz w:val="28"/>
          <w:szCs w:val="28"/>
          <w:lang w:eastAsia="uk-UA" w:bidi="ar-SA"/>
        </w:rPr>
      </w:pPr>
      <w:r>
        <w:rPr>
          <w:rFonts w:ascii="Times New Roman" w:eastAsia="Calibri" w:hAnsi="Times New Roman" w:cs="Times New Roman"/>
          <w:sz w:val="28"/>
          <w:szCs w:val="28"/>
          <w:lang w:eastAsia="uk-UA" w:bidi="ar-SA"/>
        </w:rPr>
        <w:t>здійснення інших повноважень</w:t>
      </w:r>
      <w:r w:rsidRPr="00BF4172">
        <w:rPr>
          <w:rFonts w:ascii="Times New Roman" w:eastAsia="Calibri" w:hAnsi="Times New Roman" w:cs="Times New Roman"/>
          <w:sz w:val="28"/>
          <w:szCs w:val="28"/>
          <w:lang w:eastAsia="uk-UA" w:bidi="ar-SA"/>
        </w:rPr>
        <w:t xml:space="preserve"> т</w:t>
      </w:r>
      <w:r>
        <w:rPr>
          <w:rFonts w:ascii="Times New Roman" w:eastAsia="Calibri" w:hAnsi="Times New Roman" w:cs="Times New Roman"/>
          <w:sz w:val="28"/>
          <w:szCs w:val="28"/>
          <w:lang w:eastAsia="uk-UA" w:bidi="ar-SA"/>
        </w:rPr>
        <w:t xml:space="preserve">а компетенцій, передбачених </w:t>
      </w:r>
      <w:r w:rsidRPr="00BF4172">
        <w:rPr>
          <w:rFonts w:ascii="Times New Roman" w:eastAsia="Calibri" w:hAnsi="Times New Roman" w:cs="Times New Roman"/>
          <w:sz w:val="28"/>
          <w:szCs w:val="28"/>
          <w:lang w:eastAsia="uk-UA" w:bidi="ar-SA"/>
        </w:rPr>
        <w:lastRenderedPageBreak/>
        <w:t xml:space="preserve">законодавством та цим </w:t>
      </w:r>
      <w:r>
        <w:rPr>
          <w:rFonts w:ascii="Times New Roman" w:eastAsia="Calibri" w:hAnsi="Times New Roman" w:cs="Times New Roman"/>
          <w:sz w:val="28"/>
          <w:szCs w:val="28"/>
          <w:lang w:eastAsia="uk-UA" w:bidi="ar-SA"/>
        </w:rPr>
        <w:t>Статутом</w:t>
      </w:r>
      <w:r w:rsidRPr="00BF4172">
        <w:rPr>
          <w:rFonts w:ascii="Times New Roman" w:eastAsia="Calibri" w:hAnsi="Times New Roman" w:cs="Times New Roman"/>
          <w:sz w:val="28"/>
          <w:szCs w:val="28"/>
          <w:lang w:eastAsia="uk-UA" w:bidi="ar-SA"/>
        </w:rPr>
        <w:t>.</w:t>
      </w:r>
    </w:p>
    <w:p w:rsidR="00CD75CF" w:rsidRPr="00E52C98" w:rsidRDefault="00CD75CF" w:rsidP="00CD75CF">
      <w:pPr>
        <w:widowControl w:val="0"/>
        <w:shd w:val="clear" w:color="auto" w:fill="FFFFFF"/>
        <w:tabs>
          <w:tab w:val="left" w:pos="709"/>
          <w:tab w:val="left" w:pos="5245"/>
        </w:tabs>
        <w:spacing w:after="0" w:line="240" w:lineRule="auto"/>
        <w:ind w:firstLine="709"/>
        <w:jc w:val="both"/>
        <w:rPr>
          <w:rFonts w:ascii="Times New Roman" w:eastAsia="Calibri" w:hAnsi="Times New Roman" w:cs="Times New Roman"/>
          <w:color w:val="00B050"/>
          <w:sz w:val="28"/>
          <w:szCs w:val="28"/>
          <w:lang w:eastAsia="uk-UA" w:bidi="ar-SA"/>
        </w:rPr>
      </w:pPr>
      <w:r>
        <w:rPr>
          <w:rFonts w:ascii="Times New Roman" w:eastAsia="Calibri" w:hAnsi="Times New Roman" w:cs="Times New Roman"/>
          <w:sz w:val="28"/>
          <w:szCs w:val="28"/>
          <w:lang w:eastAsia="uk-UA" w:bidi="ar-SA"/>
        </w:rPr>
        <w:t xml:space="preserve">6.10. </w:t>
      </w:r>
      <w:r w:rsidRPr="00BF4172">
        <w:rPr>
          <w:rFonts w:ascii="Times New Roman" w:eastAsia="Calibri" w:hAnsi="Times New Roman" w:cs="Times New Roman"/>
          <w:sz w:val="28"/>
          <w:szCs w:val="28"/>
          <w:lang w:eastAsia="uk-UA" w:bidi="ar-SA"/>
        </w:rPr>
        <w:t>Орган управління приймає відповідні рішення в межах, наділених повноважень та у порядку</w:t>
      </w:r>
      <w:r>
        <w:rPr>
          <w:rFonts w:ascii="Times New Roman" w:eastAsia="Calibri" w:hAnsi="Times New Roman" w:cs="Times New Roman"/>
          <w:sz w:val="28"/>
          <w:szCs w:val="28"/>
          <w:lang w:eastAsia="uk-UA" w:bidi="ar-SA"/>
        </w:rPr>
        <w:t>,</w:t>
      </w:r>
      <w:r w:rsidRPr="00BF4172">
        <w:rPr>
          <w:rFonts w:ascii="Times New Roman" w:eastAsia="Calibri" w:hAnsi="Times New Roman" w:cs="Times New Roman"/>
          <w:sz w:val="28"/>
          <w:szCs w:val="28"/>
          <w:lang w:eastAsia="uk-UA" w:bidi="ar-SA"/>
        </w:rPr>
        <w:t xml:space="preserve"> визначеному законодавством. </w:t>
      </w:r>
    </w:p>
    <w:p w:rsidR="00CD75CF" w:rsidRDefault="00CD75CF" w:rsidP="00CD75CF">
      <w:pPr>
        <w:spacing w:after="0" w:line="240" w:lineRule="auto"/>
        <w:ind w:firstLine="567"/>
        <w:jc w:val="both"/>
        <w:rPr>
          <w:rFonts w:ascii="Times New Roman" w:eastAsia="Calibri" w:hAnsi="Times New Roman" w:cs="Times New Roman"/>
          <w:b/>
          <w:sz w:val="28"/>
          <w:szCs w:val="28"/>
          <w:lang w:eastAsia="ru-RU" w:bidi="ar-SA"/>
        </w:rPr>
      </w:pP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.11</w:t>
      </w:r>
      <w:r w:rsidRPr="00BF4172">
        <w:rPr>
          <w:rFonts w:ascii="Times New Roman" w:eastAsia="Calibri" w:hAnsi="Times New Roman" w:cs="Times New Roman"/>
          <w:sz w:val="28"/>
          <w:szCs w:val="28"/>
          <w:lang w:eastAsia="ru-RU" w:bidi="ar-SA"/>
        </w:rPr>
        <w:t>. Безпосереднє к</w:t>
      </w:r>
      <w:r w:rsidRPr="00BF4172">
        <w:rPr>
          <w:rFonts w:ascii="Times New Roman" w:eastAsia="Calibri" w:hAnsi="Times New Roman" w:cs="Times New Roman"/>
          <w:sz w:val="28"/>
          <w:szCs w:val="28"/>
          <w:lang w:val="ru-RU" w:eastAsia="ru-RU" w:bidi="ar-SA"/>
        </w:rPr>
        <w:t xml:space="preserve">ерівництво </w:t>
      </w:r>
      <w:r w:rsidRPr="00BF4172">
        <w:rPr>
          <w:rFonts w:ascii="Times New Roman" w:eastAsia="Calibri" w:hAnsi="Times New Roman" w:cs="Times New Roman"/>
          <w:sz w:val="28"/>
          <w:szCs w:val="28"/>
          <w:lang w:eastAsia="ru-RU" w:bidi="ar-SA"/>
        </w:rPr>
        <w:t>Спеціальною школою</w:t>
      </w:r>
      <w:r w:rsidRPr="00BF4172">
        <w:rPr>
          <w:rFonts w:ascii="Times New Roman" w:eastAsia="Calibri" w:hAnsi="Times New Roman" w:cs="Times New Roman"/>
          <w:sz w:val="28"/>
          <w:szCs w:val="28"/>
          <w:lang w:val="ru-RU" w:eastAsia="ru-RU" w:bidi="ar-SA"/>
        </w:rPr>
        <w:t xml:space="preserve"> здійснює </w:t>
      </w:r>
      <w:r w:rsidRPr="00BF4172">
        <w:rPr>
          <w:rFonts w:ascii="Times New Roman" w:eastAsia="Calibri" w:hAnsi="Times New Roman" w:cs="Times New Roman"/>
          <w:sz w:val="28"/>
          <w:szCs w:val="28"/>
          <w:lang w:eastAsia="ru-RU" w:bidi="ar-SA"/>
        </w:rPr>
        <w:t xml:space="preserve">директор, повноваження якого визначаються законом,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татутом закладу освіти та трудовим договором, а у разі його відсутності – од</w:t>
      </w:r>
      <w:r>
        <w:rPr>
          <w:rFonts w:ascii="Times New Roman" w:eastAsia="Calibri" w:hAnsi="Times New Roman" w:cs="Times New Roman"/>
          <w:sz w:val="28"/>
          <w:szCs w:val="28"/>
          <w:lang w:eastAsia="ru-RU" w:bidi="ar-SA"/>
        </w:rPr>
        <w:t>ним</w:t>
      </w:r>
      <w:r w:rsidRPr="00BF4172">
        <w:rPr>
          <w:rFonts w:ascii="Times New Roman" w:eastAsia="Calibri" w:hAnsi="Times New Roman" w:cs="Times New Roman"/>
          <w:sz w:val="28"/>
          <w:szCs w:val="28"/>
          <w:lang w:eastAsia="ru-RU" w:bidi="ar-SA"/>
        </w:rPr>
        <w:t xml:space="preserve"> із заступників, якщо відсутні заступники – посадова особа, визначена директором.</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Директор несе відповідальність за освітню, фінансово-господарську та іншу діяльність закладу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Директор є представником Спеціальної школи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bookmarkStart w:id="157" w:name="n405"/>
      <w:bookmarkStart w:id="158" w:name="n406"/>
      <w:bookmarkStart w:id="159" w:name="n407"/>
      <w:bookmarkEnd w:id="157"/>
      <w:bookmarkEnd w:id="158"/>
      <w:bookmarkEnd w:id="159"/>
      <w:r w:rsidRPr="002D2EED">
        <w:rPr>
          <w:rFonts w:ascii="Times New Roman" w:hAnsi="Times New Roman" w:cs="Times New Roman"/>
          <w:sz w:val="28"/>
          <w:szCs w:val="28"/>
          <w:lang w:eastAsia="uk-UA" w:bidi="ar-SA"/>
        </w:rPr>
        <w:t xml:space="preserve">Директором </w:t>
      </w:r>
      <w:r>
        <w:rPr>
          <w:rFonts w:ascii="Times New Roman" w:hAnsi="Times New Roman" w:cs="Times New Roman"/>
          <w:sz w:val="28"/>
          <w:szCs w:val="28"/>
          <w:lang w:eastAsia="uk-UA" w:bidi="ar-SA"/>
        </w:rPr>
        <w:t>Спеціальної школи</w:t>
      </w:r>
      <w:r w:rsidRPr="002D2EED">
        <w:rPr>
          <w:rFonts w:ascii="Times New Roman" w:hAnsi="Times New Roman" w:cs="Times New Roman"/>
          <w:sz w:val="28"/>
          <w:szCs w:val="28"/>
          <w:lang w:eastAsia="uk-UA" w:bidi="ar-SA"/>
        </w:rPr>
        <w:t xml:space="preserve"> може бути особа, яка є громадянином України, вільно володіє державною мовою, має вищу освіту ступеня не нижче магістра, за спеціальністю </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Спеціальна освіта</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 xml:space="preserve"> (</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Корекційна освіта</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 xml:space="preserve">, </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Дефектологія</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 xml:space="preserve">) або </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Психологія</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 xml:space="preserve"> (</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Практична психологія</w:t>
      </w:r>
      <w:r>
        <w:rPr>
          <w:rFonts w:ascii="Times New Roman" w:hAnsi="Times New Roman" w:cs="Times New Roman"/>
          <w:sz w:val="28"/>
          <w:szCs w:val="28"/>
          <w:lang w:eastAsia="uk-UA" w:bidi="ar-SA"/>
        </w:rPr>
        <w:t>»</w:t>
      </w:r>
      <w:r w:rsidRPr="002D2EED">
        <w:rPr>
          <w:rFonts w:ascii="Times New Roman" w:hAnsi="Times New Roman" w:cs="Times New Roman"/>
          <w:sz w:val="28"/>
          <w:szCs w:val="28"/>
          <w:lang w:eastAsia="uk-UA" w:bidi="ar-SA"/>
        </w:rPr>
        <w:t>) та/або стаж педагогічної роботи в спеціальному закладі освіти не менше п’яти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Не може обіймати посаду директора особа, яка:</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1) є недієздатною або цивільна дієздатність якої обмежена;</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2) має судимість за вчинення злочину;</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3) позбавлена права обіймати відповідну посаду;</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4) за рішенням суду визнана винною у вчиненні корупційного правопорушення;</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5) за рішенням суду визнана винною у вчиненні правопорушення, пов’язаного з корупцією;</w:t>
      </w:r>
    </w:p>
    <w:p w:rsidR="00CD75CF" w:rsidRPr="002D2EED" w:rsidRDefault="00CD75CF" w:rsidP="00CD75CF">
      <w:pPr>
        <w:spacing w:after="0" w:line="240" w:lineRule="auto"/>
        <w:ind w:firstLine="567"/>
        <w:jc w:val="both"/>
        <w:rPr>
          <w:rFonts w:ascii="Times New Roman" w:hAnsi="Times New Roman" w:cs="Times New Roman"/>
          <w:sz w:val="28"/>
          <w:szCs w:val="28"/>
          <w:lang w:eastAsia="uk-UA" w:bidi="ar-SA"/>
        </w:rPr>
      </w:pPr>
      <w:r w:rsidRPr="002D2EED">
        <w:rPr>
          <w:rFonts w:ascii="Times New Roman" w:hAnsi="Times New Roman" w:cs="Times New Roman"/>
          <w:sz w:val="28"/>
          <w:szCs w:val="28"/>
          <w:lang w:eastAsia="uk-UA" w:bidi="ar-SA"/>
        </w:rPr>
        <w:t>6) підпадає під заборону, встановлену Законом України «Про очищення влади».</w:t>
      </w:r>
    </w:p>
    <w:p w:rsidR="00CD75CF"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Директор Спеціальної школи в межах наданих йому повноважень:</w:t>
      </w:r>
      <w:bookmarkStart w:id="160" w:name="n408"/>
      <w:bookmarkEnd w:id="160"/>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 xml:space="preserve">здійснює управління та </w:t>
      </w:r>
      <w:r w:rsidRPr="00BF4172">
        <w:rPr>
          <w:rFonts w:ascii="Times New Roman" w:eastAsia="Calibri" w:hAnsi="Times New Roman" w:cs="Times New Roman"/>
          <w:sz w:val="28"/>
          <w:szCs w:val="28"/>
          <w:lang w:eastAsia="ru-RU" w:bidi="ar-SA"/>
        </w:rPr>
        <w:t>організовує діяльність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1" w:name="n409"/>
      <w:bookmarkEnd w:id="161"/>
      <w:r w:rsidRPr="00BF4172">
        <w:rPr>
          <w:rFonts w:ascii="Times New Roman" w:eastAsia="Calibri" w:hAnsi="Times New Roman" w:cs="Times New Roman"/>
          <w:sz w:val="28"/>
          <w:szCs w:val="28"/>
          <w:lang w:eastAsia="ru-RU" w:bidi="ar-SA"/>
        </w:rPr>
        <w:t>вирішує питання фінансово-господарської діяльності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2" w:name="n410"/>
      <w:bookmarkEnd w:id="162"/>
      <w:r w:rsidRPr="00BF4172">
        <w:rPr>
          <w:rFonts w:ascii="Times New Roman" w:eastAsia="Calibri" w:hAnsi="Times New Roman" w:cs="Times New Roman"/>
          <w:sz w:val="28"/>
          <w:szCs w:val="28"/>
          <w:lang w:eastAsia="ru-RU" w:bidi="ar-SA"/>
        </w:rPr>
        <w:t>призначає на посаду та звільняє з посади працівників, визначає їх функціональні обов’язки;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3" w:name="n411"/>
      <w:bookmarkEnd w:id="163"/>
      <w:r w:rsidRPr="00BF4172">
        <w:rPr>
          <w:rFonts w:ascii="Times New Roman" w:eastAsia="Calibri" w:hAnsi="Times New Roman" w:cs="Times New Roman"/>
          <w:sz w:val="28"/>
          <w:szCs w:val="28"/>
          <w:lang w:eastAsia="ru-RU" w:bidi="ar-SA"/>
        </w:rPr>
        <w:t>забезпечує організацію освітнього процесу та здійснення контролю за виконанням освітніх програм;</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4" w:name="n412"/>
      <w:bookmarkEnd w:id="164"/>
      <w:r w:rsidRPr="00BF4172">
        <w:rPr>
          <w:rFonts w:ascii="Times New Roman" w:eastAsia="Calibri" w:hAnsi="Times New Roman" w:cs="Times New Roman"/>
          <w:sz w:val="28"/>
          <w:szCs w:val="28"/>
          <w:lang w:eastAsia="ru-RU" w:bidi="ar-SA"/>
        </w:rPr>
        <w:t>забезпечує функціонування внутрішньої системи забезпечення якості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5" w:name="n413"/>
      <w:bookmarkEnd w:id="165"/>
      <w:r w:rsidRPr="00BF4172">
        <w:rPr>
          <w:rFonts w:ascii="Times New Roman" w:eastAsia="Calibri" w:hAnsi="Times New Roman" w:cs="Times New Roman"/>
          <w:sz w:val="28"/>
          <w:szCs w:val="28"/>
          <w:lang w:eastAsia="ru-RU" w:bidi="ar-SA"/>
        </w:rPr>
        <w:t>забезпечує умови для здійснення дієвого та відкритого громадського контролю за діяльністю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6" w:name="n414"/>
      <w:bookmarkEnd w:id="166"/>
      <w:r w:rsidRPr="00BF4172">
        <w:rPr>
          <w:rFonts w:ascii="Times New Roman" w:eastAsia="Calibri" w:hAnsi="Times New Roman" w:cs="Times New Roman"/>
          <w:sz w:val="28"/>
          <w:szCs w:val="28"/>
          <w:lang w:eastAsia="ru-RU" w:bidi="ar-SA"/>
        </w:rPr>
        <w:t>сприяє та створює умови для діяльності органів самоврядування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7" w:name="n415"/>
      <w:bookmarkEnd w:id="167"/>
      <w:r w:rsidRPr="00BF4172">
        <w:rPr>
          <w:rFonts w:ascii="Times New Roman" w:eastAsia="Calibri" w:hAnsi="Times New Roman" w:cs="Times New Roman"/>
          <w:sz w:val="28"/>
          <w:szCs w:val="28"/>
          <w:lang w:eastAsia="ru-RU" w:bidi="ar-SA"/>
        </w:rPr>
        <w:lastRenderedPageBreak/>
        <w:t xml:space="preserve">сприяє здоровому способу життя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добувачів освіти та працівників Спеціальної школи;</w:t>
      </w:r>
    </w:p>
    <w:p w:rsidR="00CD75CF"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68" w:name="n2135"/>
      <w:bookmarkEnd w:id="168"/>
      <w:r w:rsidRPr="00BF4172">
        <w:rPr>
          <w:rFonts w:ascii="Times New Roman" w:eastAsia="Calibri" w:hAnsi="Times New Roman" w:cs="Times New Roman"/>
          <w:sz w:val="28"/>
          <w:szCs w:val="28"/>
          <w:lang w:eastAsia="ru-RU" w:bidi="ar-SA"/>
        </w:rPr>
        <w:t>забезпечує створ</w:t>
      </w:r>
      <w:r>
        <w:rPr>
          <w:rFonts w:ascii="Times New Roman" w:eastAsia="Calibri" w:hAnsi="Times New Roman" w:cs="Times New Roman"/>
          <w:sz w:val="28"/>
          <w:szCs w:val="28"/>
          <w:lang w:eastAsia="ru-RU" w:bidi="ar-SA"/>
        </w:rPr>
        <w:t>ення у Спеціальній</w:t>
      </w:r>
      <w:r w:rsidRPr="00BF4172">
        <w:rPr>
          <w:rFonts w:ascii="Times New Roman" w:eastAsia="Calibri" w:hAnsi="Times New Roman" w:cs="Times New Roman"/>
          <w:sz w:val="28"/>
          <w:szCs w:val="28"/>
          <w:lang w:eastAsia="ru-RU" w:bidi="ar-SA"/>
        </w:rPr>
        <w:t xml:space="preserve"> школи безпечного освітнього середовища, вільного від насильства та булінгу (цькування), у тому числі</w:t>
      </w:r>
      <w:bookmarkStart w:id="169" w:name="n2143"/>
      <w:bookmarkStart w:id="170" w:name="n2136"/>
      <w:bookmarkEnd w:id="169"/>
      <w:bookmarkEnd w:id="170"/>
      <w:r>
        <w:rPr>
          <w:rFonts w:ascii="Times New Roman" w:eastAsia="Calibri" w:hAnsi="Times New Roman" w:cs="Times New Roman"/>
          <w:sz w:val="28"/>
          <w:szCs w:val="28"/>
          <w:lang w:eastAsia="ru-RU" w:bidi="ar-SA"/>
        </w:rPr>
        <w:t xml:space="preserve"> </w:t>
      </w:r>
      <w:r w:rsidRPr="00BF4172">
        <w:rPr>
          <w:rFonts w:ascii="Times New Roman" w:eastAsia="Calibri" w:hAnsi="Times New Roman" w:cs="Times New Roman"/>
          <w:sz w:val="28"/>
          <w:szCs w:val="28"/>
          <w:lang w:eastAsia="ru-RU" w:bidi="ar-S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розробляє, затверджує та оприлюднює план заходів, спрямованих на запобігання та протидію булінгу (цькуванню) в закладі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71" w:name="n2142"/>
      <w:bookmarkStart w:id="172" w:name="n2137"/>
      <w:bookmarkEnd w:id="171"/>
      <w:bookmarkEnd w:id="172"/>
      <w:r w:rsidRPr="00BF4172">
        <w:rPr>
          <w:rFonts w:ascii="Times New Roman" w:eastAsia="Calibri" w:hAnsi="Times New Roman" w:cs="Times New Roman"/>
          <w:sz w:val="28"/>
          <w:szCs w:val="28"/>
          <w:lang w:eastAsia="ru-RU" w:bidi="ar-SA"/>
        </w:rPr>
        <w:t>розглядає</w:t>
      </w:r>
      <w:r>
        <w:rPr>
          <w:rFonts w:ascii="Times New Roman" w:eastAsia="Calibri" w:hAnsi="Times New Roman" w:cs="Times New Roman"/>
          <w:sz w:val="28"/>
          <w:szCs w:val="28"/>
          <w:lang w:eastAsia="ru-RU" w:bidi="ar-SA"/>
        </w:rPr>
        <w:t xml:space="preserve"> </w:t>
      </w:r>
      <w:r w:rsidRPr="00BF4172">
        <w:rPr>
          <w:rFonts w:ascii="Times New Roman" w:eastAsia="Calibri" w:hAnsi="Times New Roman" w:cs="Times New Roman"/>
          <w:sz w:val="28"/>
          <w:szCs w:val="28"/>
          <w:lang w:eastAsia="ru-RU" w:bidi="ar-SA"/>
        </w:rPr>
        <w:t xml:space="preserve"> заяви про випадки булінгу (цькування)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73" w:name="n2141"/>
      <w:bookmarkStart w:id="174" w:name="n2138"/>
      <w:bookmarkEnd w:id="173"/>
      <w:bookmarkEnd w:id="174"/>
      <w:r w:rsidRPr="00BF4172">
        <w:rPr>
          <w:rFonts w:ascii="Times New Roman" w:eastAsia="Calibri" w:hAnsi="Times New Roman" w:cs="Times New Roman"/>
          <w:sz w:val="28"/>
          <w:szCs w:val="28"/>
          <w:lang w:eastAsia="ru-RU" w:bidi="ar-SA"/>
        </w:rPr>
        <w:t xml:space="preserve">забезпечує виконання заходів для надання соціальних та психолого-педагогічних послуг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добувачам освіти, які вчинили булінг, стали його свідками або постраждали від булінгу (цькування);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75" w:name="n2140"/>
      <w:bookmarkStart w:id="176" w:name="n2139"/>
      <w:bookmarkEnd w:id="175"/>
      <w:bookmarkEnd w:id="176"/>
      <w:r w:rsidRPr="00BF4172">
        <w:rPr>
          <w:rFonts w:ascii="Times New Roman" w:eastAsia="Calibri" w:hAnsi="Times New Roman" w:cs="Times New Roman"/>
          <w:sz w:val="28"/>
          <w:szCs w:val="28"/>
          <w:lang w:eastAsia="ru-RU" w:bidi="ar-SA"/>
        </w:rPr>
        <w:t>повідомляє уповноваженим підрозділам органів Національної поліції України та службі у справах дітей про випадки булінгу (цькування) в спеціальній школі;</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ініціює перед Засновником або Органом управління питання щодо створення або ліквідації структурних підрозділів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вида</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відповідно до своєї компетенції накази і контролю</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їх виконання;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уклада</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договори про співробітництво, надання послуг, купівлі-продажу тощо, забезпечує придбання майна та інвентарю у межах</w:t>
      </w:r>
      <w:r>
        <w:rPr>
          <w:rFonts w:ascii="Times New Roman" w:eastAsia="Calibri" w:hAnsi="Times New Roman" w:cs="Times New Roman"/>
          <w:sz w:val="28"/>
          <w:szCs w:val="28"/>
          <w:lang w:eastAsia="ru-RU" w:bidi="ar-SA"/>
        </w:rPr>
        <w:t>,</w:t>
      </w:r>
      <w:r w:rsidRPr="00BF4172">
        <w:rPr>
          <w:rFonts w:ascii="Times New Roman" w:eastAsia="Calibri" w:hAnsi="Times New Roman" w:cs="Times New Roman"/>
          <w:sz w:val="28"/>
          <w:szCs w:val="28"/>
          <w:lang w:eastAsia="ru-RU" w:bidi="ar-SA"/>
        </w:rPr>
        <w:t xml:space="preserve"> передбачених коштів;</w:t>
      </w:r>
      <w:bookmarkStart w:id="177" w:name="n2134"/>
      <w:bookmarkStart w:id="178" w:name="n416"/>
      <w:bookmarkEnd w:id="177"/>
      <w:bookmarkEnd w:id="178"/>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організову</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освітній процес та видачу документів про освіту;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готу</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у межах визначеної граничної чисельності працівників та фонду оплати праці в установленому порядку структуру та штатний розпис Спеціальної школи, з відповідним погодженням із Засновником та затвердженням Органом управління, затверджує положення про структурні підрозділи та посадові інструкції працівників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встановлю</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у межах фонду оплати праці надбавки і розгляда</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питання надання доплат, премій і матеріальної допомоги працівникам Спеціальної школи, застосову</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інші заходи заохочення та наклада</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дисциплінарні стягнення на працівників Спеціальної школи відповідно до чинного законодавства України;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забезпечу</w:t>
      </w:r>
      <w:r>
        <w:rPr>
          <w:rFonts w:ascii="Times New Roman" w:eastAsia="Calibri" w:hAnsi="Times New Roman" w:cs="Times New Roman"/>
          <w:sz w:val="28"/>
          <w:szCs w:val="28"/>
          <w:lang w:eastAsia="ru-RU" w:bidi="ar-SA"/>
        </w:rPr>
        <w:t>є</w:t>
      </w:r>
      <w:r w:rsidRPr="00BF4172">
        <w:rPr>
          <w:rFonts w:ascii="Times New Roman" w:eastAsia="Calibri" w:hAnsi="Times New Roman" w:cs="Times New Roman"/>
          <w:sz w:val="28"/>
          <w:szCs w:val="28"/>
          <w:lang w:eastAsia="ru-RU" w:bidi="ar-SA"/>
        </w:rPr>
        <w:t xml:space="preserve"> дотримання у діяльності Спеціальної школи захисту персональних даних, доступу до публічної інформації, здійснення закупівель;</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здійснює інші повноваження, передбачені законом та установчими документами.</w:t>
      </w:r>
    </w:p>
    <w:p w:rsidR="00CD75CF" w:rsidRPr="00BF4172" w:rsidRDefault="00CD75CF" w:rsidP="00CD75CF">
      <w:pPr>
        <w:widowControl w:val="0"/>
        <w:shd w:val="clear" w:color="auto" w:fill="FFFFFF"/>
        <w:spacing w:after="0" w:line="240" w:lineRule="auto"/>
        <w:ind w:firstLine="567"/>
        <w:jc w:val="both"/>
        <w:rPr>
          <w:rFonts w:ascii="Times New Roman" w:eastAsia="Calibri" w:hAnsi="Times New Roman" w:cs="Calibri"/>
          <w:sz w:val="28"/>
          <w:szCs w:val="28"/>
          <w:lang w:eastAsia="uk-UA" w:bidi="ar-SA"/>
        </w:rPr>
      </w:pPr>
      <w:r w:rsidRPr="00BF4172">
        <w:rPr>
          <w:rFonts w:ascii="Times New Roman" w:hAnsi="Times New Roman" w:cs="Times New Roman"/>
          <w:sz w:val="28"/>
          <w:szCs w:val="28"/>
          <w:lang w:eastAsia="uk-UA" w:bidi="ar-SA"/>
        </w:rPr>
        <w:t xml:space="preserve">Директор несе відповідальність за діяльність Спеціальної школи, а також </w:t>
      </w:r>
      <w:r w:rsidRPr="00BF4172">
        <w:rPr>
          <w:rFonts w:ascii="Times New Roman" w:eastAsia="Calibri" w:hAnsi="Times New Roman" w:cs="Calibri"/>
          <w:sz w:val="28"/>
          <w:szCs w:val="28"/>
          <w:lang w:eastAsia="uk-UA" w:bidi="ar-SA"/>
        </w:rPr>
        <w:t>за стан і збереження будівель та іншого майна, переданого у користування і володіння Спеціальної школи</w:t>
      </w:r>
      <w:r w:rsidRPr="00BF4172">
        <w:rPr>
          <w:rFonts w:ascii="Times New Roman" w:hAnsi="Times New Roman" w:cs="Times New Roman"/>
          <w:sz w:val="28"/>
          <w:szCs w:val="28"/>
          <w:lang w:eastAsia="uk-UA" w:bidi="ar-SA"/>
        </w:rPr>
        <w:t xml:space="preserve">. </w:t>
      </w:r>
      <w:bookmarkStart w:id="179" w:name="2dvym10" w:colFirst="0" w:colLast="0"/>
      <w:bookmarkStart w:id="180" w:name="3yqobt7" w:colFirst="0" w:colLast="0"/>
      <w:bookmarkEnd w:id="179"/>
      <w:bookmarkEnd w:id="180"/>
      <w:r w:rsidRPr="00BF4172">
        <w:rPr>
          <w:rFonts w:ascii="Times New Roman" w:hAnsi="Times New Roman" w:cs="Times New Roman"/>
          <w:sz w:val="28"/>
          <w:szCs w:val="28"/>
          <w:lang w:eastAsia="uk-UA" w:bidi="ar-SA"/>
        </w:rPr>
        <w:t xml:space="preserve">Директор є представником Спеціальної школи у відносинах з державними органами, органами місцевого самоврядування, </w:t>
      </w:r>
      <w:r w:rsidRPr="00BF4172">
        <w:rPr>
          <w:rFonts w:ascii="Times New Roman" w:eastAsia="Calibri" w:hAnsi="Times New Roman" w:cs="Calibri"/>
          <w:sz w:val="28"/>
          <w:szCs w:val="28"/>
          <w:lang w:eastAsia="uk-UA" w:bidi="ar-SA"/>
        </w:rPr>
        <w:lastRenderedPageBreak/>
        <w:t xml:space="preserve">судах, правоохоронних органах, установах, організаціях, підприємствах, </w:t>
      </w:r>
      <w:r w:rsidRPr="00BF4172">
        <w:rPr>
          <w:rFonts w:ascii="Times New Roman" w:hAnsi="Times New Roman" w:cs="Times New Roman"/>
          <w:sz w:val="28"/>
          <w:szCs w:val="28"/>
          <w:lang w:eastAsia="uk-UA" w:bidi="ar-SA"/>
        </w:rPr>
        <w:t xml:space="preserve">юридичними та фізичними особами </w:t>
      </w:r>
      <w:r w:rsidRPr="00BF4172">
        <w:rPr>
          <w:rFonts w:ascii="Times New Roman" w:eastAsia="Calibri" w:hAnsi="Times New Roman" w:cs="Calibri"/>
          <w:sz w:val="28"/>
          <w:szCs w:val="28"/>
          <w:lang w:eastAsia="uk-UA" w:bidi="ar-SA"/>
        </w:rPr>
        <w:t>при розгляді й вирішенні питань, що входять до його компетенції, або уповноважує на це відповідно до чинного законодавства інших працівників.</w:t>
      </w:r>
    </w:p>
    <w:p w:rsidR="00CD75CF" w:rsidRPr="00BF4172" w:rsidRDefault="00CD75CF" w:rsidP="00CD75CF">
      <w:pPr>
        <w:spacing w:after="0" w:line="240" w:lineRule="auto"/>
        <w:ind w:firstLine="567"/>
        <w:jc w:val="both"/>
        <w:rPr>
          <w:rFonts w:ascii="Times New Roman" w:hAnsi="Times New Roman" w:cs="Times New Roman"/>
          <w:sz w:val="28"/>
          <w:szCs w:val="28"/>
          <w:lang w:eastAsia="ru-RU" w:bidi="ar-SA"/>
        </w:rPr>
      </w:pPr>
      <w:r w:rsidRPr="00BF4172">
        <w:rPr>
          <w:rFonts w:ascii="Times New Roman" w:hAnsi="Times New Roman" w:cs="Times New Roman"/>
          <w:sz w:val="28"/>
          <w:szCs w:val="28"/>
          <w:lang w:eastAsia="ru-RU" w:bidi="ar-SA"/>
        </w:rPr>
        <w:t>Несе відповідальність за формування та виконання кошторису, організацію податкового, бухгалтерського обліку, своєчасну виплату заробітної плати та забезпечення фіксування фактів здійснення всіх господарських операцій.</w:t>
      </w:r>
    </w:p>
    <w:p w:rsidR="00CD75CF" w:rsidRPr="00BF4172" w:rsidRDefault="00CD75CF" w:rsidP="00CD75CF">
      <w:pPr>
        <w:widowControl w:val="0"/>
        <w:shd w:val="clear" w:color="auto" w:fill="FFFFFF"/>
        <w:tabs>
          <w:tab w:val="left" w:pos="709"/>
          <w:tab w:val="left" w:pos="5245"/>
        </w:tabs>
        <w:spacing w:after="0" w:line="240" w:lineRule="auto"/>
        <w:ind w:firstLine="567"/>
        <w:jc w:val="both"/>
        <w:rPr>
          <w:rFonts w:ascii="Times New Roman" w:hAnsi="Times New Roman" w:cs="Times New Roman"/>
          <w:sz w:val="28"/>
          <w:szCs w:val="28"/>
          <w:lang w:eastAsia="uk-UA" w:bidi="ar-SA"/>
        </w:rPr>
      </w:pPr>
      <w:r w:rsidRPr="00BF4172">
        <w:rPr>
          <w:rFonts w:ascii="Times New Roman" w:hAnsi="Times New Roman" w:cs="Times New Roman"/>
          <w:sz w:val="28"/>
          <w:szCs w:val="28"/>
          <w:lang w:eastAsia="uk-UA" w:bidi="ar-SA"/>
        </w:rPr>
        <w:t xml:space="preserve">Директор здійснює інші повноваження відповідно до </w:t>
      </w:r>
      <w:hyperlink r:id="rId22">
        <w:r w:rsidRPr="00BF4172">
          <w:rPr>
            <w:rFonts w:ascii="Times New Roman" w:hAnsi="Times New Roman" w:cs="Times New Roman"/>
            <w:sz w:val="28"/>
            <w:szCs w:val="28"/>
            <w:lang w:eastAsia="uk-UA" w:bidi="ar-SA"/>
          </w:rPr>
          <w:t>Конституції України</w:t>
        </w:r>
      </w:hyperlink>
      <w:r w:rsidRPr="00BF4172">
        <w:rPr>
          <w:rFonts w:ascii="Times New Roman" w:hAnsi="Times New Roman" w:cs="Times New Roman"/>
          <w:sz w:val="28"/>
          <w:szCs w:val="28"/>
          <w:lang w:eastAsia="uk-UA" w:bidi="ar-SA"/>
        </w:rPr>
        <w:t xml:space="preserve">, </w:t>
      </w:r>
      <w:r>
        <w:rPr>
          <w:rFonts w:ascii="Times New Roman" w:hAnsi="Times New Roman" w:cs="Times New Roman"/>
          <w:sz w:val="28"/>
          <w:szCs w:val="28"/>
          <w:lang w:eastAsia="uk-UA" w:bidi="ar-SA"/>
        </w:rPr>
        <w:t>з</w:t>
      </w:r>
      <w:r w:rsidRPr="00BF4172">
        <w:rPr>
          <w:rFonts w:ascii="Times New Roman" w:hAnsi="Times New Roman" w:cs="Times New Roman"/>
          <w:sz w:val="28"/>
          <w:szCs w:val="28"/>
          <w:lang w:eastAsia="uk-UA" w:bidi="ar-SA"/>
        </w:rPr>
        <w:t xml:space="preserve">аконів України </w:t>
      </w:r>
      <w:hyperlink r:id="rId23">
        <w:r w:rsidRPr="00BF4172">
          <w:rPr>
            <w:rFonts w:ascii="Times New Roman" w:hAnsi="Times New Roman" w:cs="Times New Roman"/>
            <w:sz w:val="28"/>
            <w:szCs w:val="28"/>
            <w:lang w:eastAsia="uk-UA" w:bidi="ar-SA"/>
          </w:rPr>
          <w:t>«Про освіту</w:t>
        </w:r>
      </w:hyperlink>
      <w:r w:rsidRPr="00BF4172">
        <w:rPr>
          <w:rFonts w:ascii="Times New Roman" w:hAnsi="Times New Roman" w:cs="Times New Roman"/>
          <w:sz w:val="28"/>
          <w:szCs w:val="28"/>
          <w:lang w:eastAsia="uk-UA" w:bidi="ar-SA"/>
        </w:rPr>
        <w:t>», «Про повну загальну середню освіту», Санітарного регламенту для закладів загальної середньої освіти та інших нормативно-правових актів України.</w:t>
      </w:r>
    </w:p>
    <w:p w:rsidR="00CD75CF"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1" w:name="n184"/>
      <w:bookmarkEnd w:id="181"/>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.12</w:t>
      </w:r>
      <w:r w:rsidRPr="00BF4172">
        <w:rPr>
          <w:rFonts w:ascii="Times New Roman" w:eastAsia="Calibri" w:hAnsi="Times New Roman" w:cs="Times New Roman"/>
          <w:sz w:val="28"/>
          <w:szCs w:val="28"/>
          <w:lang w:eastAsia="ru-RU" w:bidi="ar-SA"/>
        </w:rPr>
        <w:t xml:space="preserve">. Директор Спеціальної школи є головою педагогічної ради </w:t>
      </w:r>
      <w:r>
        <w:rPr>
          <w:rFonts w:ascii="Times New Roman" w:eastAsia="Calibri" w:hAnsi="Times New Roman" w:cs="Times New Roman"/>
          <w:sz w:val="28"/>
          <w:szCs w:val="28"/>
          <w:lang w:eastAsia="ru-RU" w:bidi="ar-SA"/>
        </w:rPr>
        <w:t>–</w:t>
      </w:r>
      <w:r w:rsidRPr="00BF4172">
        <w:rPr>
          <w:rFonts w:ascii="Times New Roman" w:eastAsia="Calibri" w:hAnsi="Times New Roman" w:cs="Times New Roman"/>
          <w:sz w:val="28"/>
          <w:szCs w:val="28"/>
          <w:lang w:eastAsia="ru-RU" w:bidi="ar-SA"/>
        </w:rPr>
        <w:t xml:space="preserve"> колегіальногооргану управління </w:t>
      </w:r>
      <w:r>
        <w:rPr>
          <w:rFonts w:ascii="Times New Roman" w:eastAsia="Calibri" w:hAnsi="Times New Roman" w:cs="Times New Roman"/>
          <w:sz w:val="28"/>
          <w:szCs w:val="28"/>
          <w:lang w:eastAsia="ru-RU" w:bidi="ar-SA"/>
        </w:rPr>
        <w:t>Спеціальної</w:t>
      </w:r>
      <w:r w:rsidRPr="00BF4172">
        <w:rPr>
          <w:rFonts w:ascii="Times New Roman" w:eastAsia="Calibri" w:hAnsi="Times New Roman" w:cs="Times New Roman"/>
          <w:sz w:val="28"/>
          <w:szCs w:val="28"/>
          <w:lang w:eastAsia="ru-RU" w:bidi="ar-SA"/>
        </w:rPr>
        <w:t xml:space="preserve">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Педагогічна рада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2" w:name="n514"/>
      <w:bookmarkEnd w:id="182"/>
      <w:r w:rsidRPr="00BF4172">
        <w:rPr>
          <w:rFonts w:ascii="Times New Roman" w:eastAsia="Calibri" w:hAnsi="Times New Roman" w:cs="Times New Roman"/>
          <w:sz w:val="28"/>
          <w:szCs w:val="28"/>
          <w:lang w:eastAsia="ru-RU" w:bidi="ar-SA"/>
        </w:rPr>
        <w:t>планує роботу закладу;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3" w:name="n515"/>
      <w:bookmarkEnd w:id="183"/>
      <w:r w:rsidRPr="00BF4172">
        <w:rPr>
          <w:rFonts w:ascii="Times New Roman" w:eastAsia="Calibri" w:hAnsi="Times New Roman" w:cs="Times New Roman"/>
          <w:sz w:val="28"/>
          <w:szCs w:val="28"/>
          <w:lang w:eastAsia="ru-RU" w:bidi="ar-SA"/>
        </w:rPr>
        <w:t>схвалює освітню (освітні) програму (програми) закладу та оцінює результативність її (їх) виконання;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4" w:name="n516"/>
      <w:bookmarkEnd w:id="184"/>
      <w:r w:rsidRPr="00BF4172">
        <w:rPr>
          <w:rFonts w:ascii="Times New Roman" w:eastAsia="Calibri" w:hAnsi="Times New Roman" w:cs="Times New Roman"/>
          <w:sz w:val="28"/>
          <w:szCs w:val="28"/>
          <w:lang w:eastAsia="ru-RU" w:bidi="ar-S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5" w:name="n517"/>
      <w:bookmarkEnd w:id="185"/>
      <w:r w:rsidRPr="00BF4172">
        <w:rPr>
          <w:rFonts w:ascii="Times New Roman" w:eastAsia="Calibri" w:hAnsi="Times New Roman" w:cs="Times New Roman"/>
          <w:sz w:val="28"/>
          <w:szCs w:val="28"/>
          <w:lang w:eastAsia="ru-RU" w:bidi="ar-SA"/>
        </w:rPr>
        <w:t>розглядає питання щодо вдосконалення і методичного забезпечення освітнього процесу;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6" w:name="n518"/>
      <w:bookmarkEnd w:id="186"/>
      <w:r w:rsidRPr="00BF4172">
        <w:rPr>
          <w:rFonts w:ascii="Times New Roman" w:eastAsia="Calibri" w:hAnsi="Times New Roman" w:cs="Times New Roman"/>
          <w:sz w:val="28"/>
          <w:szCs w:val="28"/>
          <w:lang w:eastAsia="ru-RU" w:bidi="ar-SA"/>
        </w:rPr>
        <w:t xml:space="preserve">приймає рішення щодо переведення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добувачів освіти до наступного класу і їх випуску, видачі документів про відповідний рівень освіти, нагородження за успіхи у навчанні;</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7" w:name="n519"/>
      <w:bookmarkEnd w:id="187"/>
      <w:r w:rsidRPr="00BF4172">
        <w:rPr>
          <w:rFonts w:ascii="Times New Roman" w:eastAsia="Calibri" w:hAnsi="Times New Roman" w:cs="Times New Roman"/>
          <w:sz w:val="28"/>
          <w:szCs w:val="28"/>
          <w:lang w:eastAsia="ru-RU" w:bidi="ar-S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8" w:name="n520"/>
      <w:bookmarkEnd w:id="188"/>
      <w:r w:rsidRPr="00BF4172">
        <w:rPr>
          <w:rFonts w:ascii="Times New Roman" w:eastAsia="Calibri" w:hAnsi="Times New Roman" w:cs="Times New Roman"/>
          <w:sz w:val="28"/>
          <w:szCs w:val="28"/>
          <w:lang w:eastAsia="ru-RU" w:bidi="ar-S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89" w:name="n521"/>
      <w:bookmarkEnd w:id="189"/>
      <w:r w:rsidRPr="00BF4172">
        <w:rPr>
          <w:rFonts w:ascii="Times New Roman" w:eastAsia="Calibri" w:hAnsi="Times New Roman" w:cs="Times New Roman"/>
          <w:sz w:val="28"/>
          <w:szCs w:val="28"/>
          <w:lang w:eastAsia="ru-RU" w:bidi="ar-SA"/>
        </w:rPr>
        <w:t xml:space="preserve">ухвалює рішення щодо відзначення, морального та матеріального заохочення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добувачів освіти</w:t>
      </w:r>
      <w:r>
        <w:rPr>
          <w:rFonts w:ascii="Times New Roman" w:eastAsia="Calibri" w:hAnsi="Times New Roman" w:cs="Times New Roman"/>
          <w:sz w:val="28"/>
          <w:szCs w:val="28"/>
          <w:lang w:eastAsia="ru-RU" w:bidi="ar-SA"/>
        </w:rPr>
        <w:t>,</w:t>
      </w:r>
      <w:r w:rsidRPr="00BF4172">
        <w:rPr>
          <w:rFonts w:ascii="Times New Roman" w:eastAsia="Calibri" w:hAnsi="Times New Roman" w:cs="Times New Roman"/>
          <w:sz w:val="28"/>
          <w:szCs w:val="28"/>
          <w:lang w:eastAsia="ru-RU" w:bidi="ar-SA"/>
        </w:rPr>
        <w:t xml:space="preserve"> працівників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 та інших учасників освітнього процесу;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0" w:name="n522"/>
      <w:bookmarkEnd w:id="190"/>
      <w:r w:rsidRPr="00BF4172">
        <w:rPr>
          <w:rFonts w:ascii="Times New Roman" w:eastAsia="Calibri" w:hAnsi="Times New Roman" w:cs="Times New Roman"/>
          <w:sz w:val="28"/>
          <w:szCs w:val="28"/>
          <w:lang w:eastAsia="ru-RU" w:bidi="ar-SA"/>
        </w:rPr>
        <w:t xml:space="preserve">розглядає питання </w:t>
      </w:r>
      <w:r>
        <w:rPr>
          <w:rFonts w:ascii="Times New Roman" w:eastAsia="Calibri" w:hAnsi="Times New Roman" w:cs="Times New Roman"/>
          <w:sz w:val="28"/>
          <w:szCs w:val="28"/>
          <w:lang w:eastAsia="ru-RU" w:bidi="ar-SA"/>
        </w:rPr>
        <w:t>про</w:t>
      </w:r>
      <w:r w:rsidRPr="00BF4172">
        <w:rPr>
          <w:rFonts w:ascii="Times New Roman" w:eastAsia="Calibri" w:hAnsi="Times New Roman" w:cs="Times New Roman"/>
          <w:sz w:val="28"/>
          <w:szCs w:val="28"/>
          <w:lang w:eastAsia="ru-RU" w:bidi="ar-SA"/>
        </w:rPr>
        <w:t xml:space="preserve"> відповідальн</w:t>
      </w:r>
      <w:r>
        <w:rPr>
          <w:rFonts w:ascii="Times New Roman" w:eastAsia="Calibri" w:hAnsi="Times New Roman" w:cs="Times New Roman"/>
          <w:sz w:val="28"/>
          <w:szCs w:val="28"/>
          <w:lang w:eastAsia="ru-RU" w:bidi="ar-SA"/>
        </w:rPr>
        <w:t>ість</w:t>
      </w:r>
      <w:r w:rsidRPr="00BF4172">
        <w:rPr>
          <w:rFonts w:ascii="Times New Roman" w:eastAsia="Calibri" w:hAnsi="Times New Roman" w:cs="Times New Roman"/>
          <w:sz w:val="28"/>
          <w:szCs w:val="28"/>
          <w:lang w:eastAsia="ru-RU" w:bidi="ar-SA"/>
        </w:rPr>
        <w:t xml:space="preserve"> учнів (вихованців), працівників закладу та інших учасників освітнього процесу за невиконання ними своїх обов’язків;</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1" w:name="n523"/>
      <w:bookmarkEnd w:id="191"/>
      <w:r w:rsidRPr="00BF4172">
        <w:rPr>
          <w:rFonts w:ascii="Times New Roman" w:eastAsia="Calibri" w:hAnsi="Times New Roman" w:cs="Times New Roman"/>
          <w:sz w:val="28"/>
          <w:szCs w:val="28"/>
          <w:lang w:eastAsia="ru-RU" w:bidi="ar-SA"/>
        </w:rPr>
        <w:t>має право ініціювати проведення позапланового інституційного аудиту закладу та проведення громадської акредитації закладу;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2" w:name="n524"/>
      <w:bookmarkEnd w:id="192"/>
      <w:r w:rsidRPr="00BF4172">
        <w:rPr>
          <w:rFonts w:ascii="Times New Roman" w:eastAsia="Calibri" w:hAnsi="Times New Roman" w:cs="Times New Roman"/>
          <w:sz w:val="28"/>
          <w:szCs w:val="28"/>
          <w:lang w:eastAsia="ru-RU" w:bidi="ar-SA"/>
        </w:rPr>
        <w:t xml:space="preserve">розглядає інші питання, віднесені законом та/або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татутом закладу до її повноважень.</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3" w:name="n525"/>
      <w:bookmarkStart w:id="194" w:name="n185"/>
      <w:bookmarkEnd w:id="193"/>
      <w:bookmarkEnd w:id="194"/>
      <w:r w:rsidRPr="00BF4172">
        <w:rPr>
          <w:rFonts w:ascii="Times New Roman" w:eastAsia="Calibri" w:hAnsi="Times New Roman" w:cs="Times New Roman"/>
          <w:sz w:val="28"/>
          <w:szCs w:val="28"/>
          <w:lang w:eastAsia="ru-RU" w:bidi="ar-SA"/>
        </w:rPr>
        <w:t>Усі педагогічні та медичні працівники беруть участь у засіданнях педагогічної ради.</w:t>
      </w:r>
    </w:p>
    <w:p w:rsidR="00CD75CF" w:rsidRPr="00BF4172" w:rsidRDefault="00CD75CF" w:rsidP="00CD75CF">
      <w:pPr>
        <w:spacing w:after="0" w:line="240" w:lineRule="auto"/>
        <w:ind w:firstLine="709"/>
        <w:jc w:val="both"/>
        <w:rPr>
          <w:rFonts w:ascii="Times New Roman" w:eastAsia="Calibri" w:hAnsi="Times New Roman" w:cs="Times New Roman"/>
          <w:sz w:val="28"/>
          <w:szCs w:val="28"/>
          <w:lang w:eastAsia="ru-RU" w:bidi="ar-SA"/>
        </w:rPr>
      </w:pPr>
      <w:bookmarkStart w:id="195" w:name="n186"/>
      <w:bookmarkEnd w:id="195"/>
      <w:r w:rsidRPr="00BF4172">
        <w:rPr>
          <w:rFonts w:ascii="Times New Roman" w:eastAsia="Calibri" w:hAnsi="Times New Roman" w:cs="Times New Roman"/>
          <w:sz w:val="28"/>
          <w:szCs w:val="28"/>
          <w:lang w:eastAsia="ru-RU" w:bidi="ar-SA"/>
        </w:rPr>
        <w:lastRenderedPageBreak/>
        <w:t>Рішення педагогічної ради підписуються її головою та секретарем та вводяться в дію наказом директора.</w:t>
      </w:r>
    </w:p>
    <w:p w:rsidR="00CD75CF" w:rsidRPr="00BF4172" w:rsidRDefault="00CD75CF" w:rsidP="00CD75CF">
      <w:pPr>
        <w:spacing w:after="0" w:line="240" w:lineRule="auto"/>
        <w:ind w:firstLine="709"/>
        <w:jc w:val="both"/>
        <w:rPr>
          <w:rFonts w:ascii="Times New Roman" w:eastAsia="Calibri" w:hAnsi="Times New Roman" w:cs="Times New Roman"/>
          <w:sz w:val="28"/>
          <w:szCs w:val="28"/>
          <w:lang w:eastAsia="ru-RU" w:bidi="ar-SA"/>
        </w:rPr>
      </w:pPr>
      <w:bookmarkStart w:id="196" w:name="n187"/>
      <w:bookmarkEnd w:id="196"/>
      <w:r w:rsidRPr="00BF4172">
        <w:rPr>
          <w:rFonts w:ascii="Times New Roman" w:eastAsia="Calibri" w:hAnsi="Times New Roman" w:cs="Times New Roman"/>
          <w:sz w:val="28"/>
          <w:szCs w:val="28"/>
          <w:lang w:eastAsia="ru-RU" w:bidi="ar-SA"/>
        </w:rPr>
        <w:t>Засідання педагогічної ради проводяться у разі потреби, але не рідше ніж чотири рази на рік.</w:t>
      </w:r>
    </w:p>
    <w:p w:rsidR="00CD75CF" w:rsidRPr="00BF4172" w:rsidRDefault="00CD75CF" w:rsidP="00CD75CF">
      <w:pPr>
        <w:spacing w:after="0" w:line="240" w:lineRule="auto"/>
        <w:ind w:firstLine="709"/>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.13</w:t>
      </w:r>
      <w:r w:rsidRPr="00BF4172">
        <w:rPr>
          <w:rFonts w:ascii="Times New Roman" w:eastAsia="Calibri" w:hAnsi="Times New Roman" w:cs="Times New Roman"/>
          <w:sz w:val="28"/>
          <w:szCs w:val="28"/>
          <w:lang w:eastAsia="ru-RU" w:bidi="ar-SA"/>
        </w:rPr>
        <w:t>. У Спеціальній школі можуть діяти:</w:t>
      </w:r>
    </w:p>
    <w:p w:rsidR="00CD75CF" w:rsidRPr="005566EE"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7" w:name="n1452"/>
      <w:bookmarkEnd w:id="197"/>
      <w:r w:rsidRPr="005566EE">
        <w:rPr>
          <w:rFonts w:ascii="Times New Roman" w:eastAsia="Calibri" w:hAnsi="Times New Roman" w:cs="Times New Roman"/>
          <w:sz w:val="28"/>
          <w:szCs w:val="28"/>
          <w:lang w:eastAsia="ru-RU" w:bidi="ar-SA"/>
        </w:rPr>
        <w:t>органи самоврядування працівників закладу освіти;</w:t>
      </w:r>
    </w:p>
    <w:p w:rsidR="00CD75CF" w:rsidRPr="005566EE"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8" w:name="n1453"/>
      <w:bookmarkEnd w:id="198"/>
      <w:r w:rsidRPr="005566EE">
        <w:rPr>
          <w:rFonts w:ascii="Times New Roman" w:eastAsia="Calibri" w:hAnsi="Times New Roman" w:cs="Times New Roman"/>
          <w:sz w:val="28"/>
          <w:szCs w:val="28"/>
          <w:lang w:eastAsia="ru-RU" w:bidi="ar-SA"/>
        </w:rPr>
        <w:t xml:space="preserve">органи самоврядування </w:t>
      </w:r>
      <w:r>
        <w:rPr>
          <w:rFonts w:ascii="Times New Roman" w:eastAsia="Calibri" w:hAnsi="Times New Roman" w:cs="Times New Roman"/>
          <w:sz w:val="28"/>
          <w:szCs w:val="28"/>
          <w:lang w:eastAsia="ru-RU" w:bidi="ar-SA"/>
        </w:rPr>
        <w:t>з</w:t>
      </w:r>
      <w:r w:rsidRPr="005566EE">
        <w:rPr>
          <w:rFonts w:ascii="Times New Roman" w:eastAsia="Calibri" w:hAnsi="Times New Roman" w:cs="Times New Roman"/>
          <w:sz w:val="28"/>
          <w:szCs w:val="28"/>
          <w:lang w:eastAsia="ru-RU" w:bidi="ar-SA"/>
        </w:rPr>
        <w:t>добувачів освіти;</w:t>
      </w:r>
    </w:p>
    <w:p w:rsidR="00CD75CF" w:rsidRPr="005566EE"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199" w:name="n1454"/>
      <w:bookmarkEnd w:id="199"/>
      <w:r w:rsidRPr="005566EE">
        <w:rPr>
          <w:rFonts w:ascii="Times New Roman" w:eastAsia="Calibri" w:hAnsi="Times New Roman" w:cs="Times New Roman"/>
          <w:sz w:val="28"/>
          <w:szCs w:val="28"/>
          <w:lang w:eastAsia="ru-RU" w:bidi="ar-SA"/>
        </w:rPr>
        <w:t>органи батьківського самоврядування;</w:t>
      </w:r>
    </w:p>
    <w:p w:rsidR="00CD75CF" w:rsidRPr="005566EE"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0" w:name="n1455"/>
      <w:bookmarkEnd w:id="200"/>
      <w:r w:rsidRPr="005566EE">
        <w:rPr>
          <w:rFonts w:ascii="Times New Roman" w:eastAsia="Calibri" w:hAnsi="Times New Roman" w:cs="Times New Roman"/>
          <w:sz w:val="28"/>
          <w:szCs w:val="28"/>
          <w:lang w:eastAsia="ru-RU" w:bidi="ar-SA"/>
        </w:rPr>
        <w:t>інші органи громадського самоврядування учасників освітнього процесу.</w:t>
      </w:r>
    </w:p>
    <w:p w:rsidR="00CD75CF" w:rsidRPr="00BF4172" w:rsidRDefault="00CD75CF" w:rsidP="00CD75CF">
      <w:pPr>
        <w:spacing w:after="0" w:line="240" w:lineRule="auto"/>
        <w:ind w:firstLine="709"/>
        <w:jc w:val="both"/>
        <w:rPr>
          <w:rFonts w:ascii="Times New Roman" w:eastAsia="Calibri" w:hAnsi="Times New Roman" w:cs="Times New Roman"/>
          <w:sz w:val="28"/>
          <w:szCs w:val="28"/>
          <w:lang w:eastAsia="ru-RU" w:bidi="ar-SA"/>
        </w:rPr>
      </w:pPr>
      <w:bookmarkStart w:id="201" w:name="n1456"/>
      <w:bookmarkStart w:id="202" w:name="n188"/>
      <w:bookmarkEnd w:id="201"/>
      <w:bookmarkEnd w:id="202"/>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.14</w:t>
      </w:r>
      <w:r w:rsidRPr="00BF4172">
        <w:rPr>
          <w:rFonts w:ascii="Times New Roman" w:eastAsia="Calibri" w:hAnsi="Times New Roman" w:cs="Times New Roman"/>
          <w:sz w:val="28"/>
          <w:szCs w:val="28"/>
          <w:lang w:eastAsia="ru-RU" w:bidi="ar-SA"/>
        </w:rPr>
        <w:t xml:space="preserve">. Вищим колегіальним органом громадського самоврядування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 є загальні збори (конференція) її колективу, що скликаються не рідше ніж один раз на рік.</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3" w:name="n189"/>
      <w:bookmarkEnd w:id="203"/>
      <w:r w:rsidRPr="00BF4172">
        <w:rPr>
          <w:rFonts w:ascii="Times New Roman" w:eastAsia="Calibri" w:hAnsi="Times New Roman" w:cs="Times New Roman"/>
          <w:sz w:val="28"/>
          <w:szCs w:val="28"/>
          <w:lang w:eastAsia="ru-RU" w:bidi="ar-SA"/>
        </w:rPr>
        <w:t>Порядок скликання, повноваження, чисельність, склад загальних зборів (конференції) колективу визначаються Статутом Спеціальної школи і колективним договором.</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6.14. Загальні збори (конференція) трудового колективу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 мають такі повноваження: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заслуховують щороку звіт директора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 і оціню</w:t>
      </w:r>
      <w:r>
        <w:rPr>
          <w:rFonts w:ascii="Times New Roman" w:eastAsia="Calibri" w:hAnsi="Times New Roman" w:cs="Times New Roman"/>
          <w:sz w:val="28"/>
          <w:szCs w:val="28"/>
          <w:lang w:eastAsia="ru-RU" w:bidi="ar-SA"/>
        </w:rPr>
        <w:t>ють</w:t>
      </w:r>
      <w:r w:rsidRPr="00BF4172">
        <w:rPr>
          <w:rFonts w:ascii="Times New Roman" w:eastAsia="Calibri" w:hAnsi="Times New Roman" w:cs="Times New Roman"/>
          <w:sz w:val="28"/>
          <w:szCs w:val="28"/>
          <w:lang w:eastAsia="ru-RU" w:bidi="ar-SA"/>
        </w:rPr>
        <w:t xml:space="preserve"> його діяльність;</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обирають комісію з трудових спорів відповідно до законодавства про працю;</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розглядають і ухвалюють проект Колективного договору і заслуховують інформацію про його виконання, надають повноваження директору, голові профспілкового комітету співробітників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 xml:space="preserve">пеціальної школи </w:t>
      </w:r>
      <w:r>
        <w:rPr>
          <w:rFonts w:ascii="Times New Roman" w:eastAsia="Calibri" w:hAnsi="Times New Roman" w:cs="Times New Roman"/>
          <w:sz w:val="28"/>
          <w:szCs w:val="28"/>
          <w:lang w:eastAsia="ru-RU" w:bidi="ar-SA"/>
        </w:rPr>
        <w:t xml:space="preserve">на </w:t>
      </w:r>
      <w:r w:rsidRPr="00BF4172">
        <w:rPr>
          <w:rFonts w:ascii="Times New Roman" w:eastAsia="Calibri" w:hAnsi="Times New Roman" w:cs="Times New Roman"/>
          <w:sz w:val="28"/>
          <w:szCs w:val="28"/>
          <w:lang w:eastAsia="ru-RU" w:bidi="ar-SA"/>
        </w:rPr>
        <w:t>підписа</w:t>
      </w:r>
      <w:r>
        <w:rPr>
          <w:rFonts w:ascii="Times New Roman" w:eastAsia="Calibri" w:hAnsi="Times New Roman" w:cs="Times New Roman"/>
          <w:sz w:val="28"/>
          <w:szCs w:val="28"/>
          <w:lang w:eastAsia="ru-RU" w:bidi="ar-SA"/>
        </w:rPr>
        <w:t>ня</w:t>
      </w:r>
      <w:r w:rsidRPr="00BF4172">
        <w:rPr>
          <w:rFonts w:ascii="Times New Roman" w:eastAsia="Calibri" w:hAnsi="Times New Roman" w:cs="Times New Roman"/>
          <w:sz w:val="28"/>
          <w:szCs w:val="28"/>
          <w:lang w:eastAsia="ru-RU" w:bidi="ar-SA"/>
        </w:rPr>
        <w:t xml:space="preserve"> Колективн</w:t>
      </w:r>
      <w:r>
        <w:rPr>
          <w:rFonts w:ascii="Times New Roman" w:eastAsia="Calibri" w:hAnsi="Times New Roman" w:cs="Times New Roman"/>
          <w:sz w:val="28"/>
          <w:szCs w:val="28"/>
          <w:lang w:eastAsia="ru-RU" w:bidi="ar-SA"/>
        </w:rPr>
        <w:t>ого</w:t>
      </w:r>
      <w:r w:rsidRPr="00BF4172">
        <w:rPr>
          <w:rFonts w:ascii="Times New Roman" w:eastAsia="Calibri" w:hAnsi="Times New Roman" w:cs="Times New Roman"/>
          <w:sz w:val="28"/>
          <w:szCs w:val="28"/>
          <w:lang w:eastAsia="ru-RU" w:bidi="ar-SA"/>
        </w:rPr>
        <w:t xml:space="preserve"> договір</w:t>
      </w:r>
      <w:r>
        <w:rPr>
          <w:rFonts w:ascii="Times New Roman" w:eastAsia="Calibri" w:hAnsi="Times New Roman" w:cs="Times New Roman"/>
          <w:sz w:val="28"/>
          <w:szCs w:val="28"/>
          <w:lang w:eastAsia="ru-RU" w:bidi="ar-SA"/>
        </w:rPr>
        <w:t>у С</w:t>
      </w:r>
      <w:r w:rsidRPr="00BF4172">
        <w:rPr>
          <w:rFonts w:ascii="Times New Roman" w:eastAsia="Calibri" w:hAnsi="Times New Roman" w:cs="Times New Roman"/>
          <w:sz w:val="28"/>
          <w:szCs w:val="28"/>
          <w:lang w:eastAsia="ru-RU" w:bidi="ar-SA"/>
        </w:rPr>
        <w:t>пеціальної школи на новий строк;</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розглядають питання освітньої, методичної, економічної і фінансово-господарської діяльності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розглядають інші найбільш актуальні питання діяльності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4" w:name="n190"/>
      <w:bookmarkEnd w:id="204"/>
      <w:r w:rsidRPr="00BF4172">
        <w:rPr>
          <w:rFonts w:ascii="Times New Roman" w:eastAsia="Calibri" w:hAnsi="Times New Roman" w:cs="Times New Roman"/>
          <w:sz w:val="28"/>
          <w:szCs w:val="28"/>
          <w:lang w:eastAsia="ru-RU" w:bidi="ar-SA"/>
        </w:rPr>
        <w:t>На загальні збори (конференцію) запрошуються члени батьківського комітету, ради та піклувальної ради Спеціальної школи, батьки та представники інших органів громадського самоврядування</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Д</w:t>
      </w:r>
      <w:r w:rsidRPr="00BF4172">
        <w:rPr>
          <w:rFonts w:ascii="Times New Roman" w:eastAsia="Calibri" w:hAnsi="Times New Roman" w:cs="Times New Roman"/>
          <w:sz w:val="28"/>
          <w:szCs w:val="28"/>
          <w:lang w:eastAsia="ru-RU" w:bidi="ar-SA"/>
        </w:rPr>
        <w:t>ата проведення та порядок денний загальних зборів (конференції) повідомляється педагогічному колективу, членам батьківського комітету, ради та піклувальної ради Спеціальної школи, батькам та представникам інших органів громадського самоврядування не пізніше ніж за 15 днів до дня проведення</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Д</w:t>
      </w:r>
      <w:r w:rsidRPr="00BF4172">
        <w:rPr>
          <w:rFonts w:ascii="Times New Roman" w:eastAsia="Calibri" w:hAnsi="Times New Roman" w:cs="Times New Roman"/>
          <w:sz w:val="28"/>
          <w:szCs w:val="28"/>
          <w:lang w:eastAsia="ru-RU" w:bidi="ar-SA"/>
        </w:rPr>
        <w:t>ля ведення зборів обирається голова та секретар, який веде протокол засідання</w:t>
      </w:r>
      <w:r>
        <w:rPr>
          <w:rFonts w:ascii="Times New Roman" w:eastAsia="Calibri" w:hAnsi="Times New Roman" w:cs="Times New Roman"/>
          <w:sz w:val="28"/>
          <w:szCs w:val="28"/>
          <w:lang w:eastAsia="ru-RU" w:bidi="ar-SA"/>
        </w:rPr>
        <w:t>.</w:t>
      </w:r>
    </w:p>
    <w:p w:rsidR="00CD75CF" w:rsidRPr="00F01726"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 xml:space="preserve">бори (конференція) педагогічного колективу, батьківського комітету, ради та піклувальної ради Спеціальної школи за результатами звіту керівника оцінюють його діяльність шляхом таємного голосування; приймають рішення щодо морального і </w:t>
      </w:r>
      <w:r w:rsidRPr="00F01726">
        <w:rPr>
          <w:rFonts w:ascii="Times New Roman" w:eastAsia="Calibri" w:hAnsi="Times New Roman" w:cs="Times New Roman"/>
          <w:sz w:val="28"/>
          <w:szCs w:val="28"/>
          <w:lang w:eastAsia="ru-RU" w:bidi="ar-SA"/>
        </w:rPr>
        <w:t>матеріального заохочення або у випадку визнання роботи керівника закладу незадовільною порушують клопотання перед Органом управління та Засновником про невідповідність керівника займаній посаді.</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lastRenderedPageBreak/>
        <w:t>Р</w:t>
      </w:r>
      <w:r w:rsidRPr="00BF4172">
        <w:rPr>
          <w:rFonts w:ascii="Times New Roman" w:eastAsia="Calibri" w:hAnsi="Times New Roman" w:cs="Times New Roman"/>
          <w:sz w:val="28"/>
          <w:szCs w:val="28"/>
          <w:lang w:eastAsia="ru-RU" w:bidi="ar-SA"/>
        </w:rPr>
        <w:t>езультати голосування та прийняте рішення відображається у протоколі зборів (конференції)</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П</w:t>
      </w:r>
      <w:r w:rsidRPr="00BF4172">
        <w:rPr>
          <w:rFonts w:ascii="Times New Roman" w:eastAsia="Calibri" w:hAnsi="Times New Roman" w:cs="Times New Roman"/>
          <w:sz w:val="28"/>
          <w:szCs w:val="28"/>
          <w:lang w:eastAsia="ru-RU" w:bidi="ar-SA"/>
        </w:rPr>
        <w:t>ротокол підписують го</w:t>
      </w:r>
      <w:r>
        <w:rPr>
          <w:rFonts w:ascii="Times New Roman" w:eastAsia="Calibri" w:hAnsi="Times New Roman" w:cs="Times New Roman"/>
          <w:sz w:val="28"/>
          <w:szCs w:val="28"/>
          <w:lang w:eastAsia="ru-RU" w:bidi="ar-SA"/>
        </w:rPr>
        <w:t xml:space="preserve">лова </w:t>
      </w:r>
      <w:r w:rsidRPr="00BF4172">
        <w:rPr>
          <w:rFonts w:ascii="Times New Roman" w:eastAsia="Calibri" w:hAnsi="Times New Roman" w:cs="Times New Roman"/>
          <w:sz w:val="28"/>
          <w:szCs w:val="28"/>
          <w:lang w:eastAsia="ru-RU" w:bidi="ar-SA"/>
        </w:rPr>
        <w:t>та секретар зборів</w:t>
      </w:r>
      <w:r>
        <w:rPr>
          <w:rFonts w:ascii="Times New Roman" w:eastAsia="Calibri" w:hAnsi="Times New Roman" w:cs="Times New Roman"/>
          <w:sz w:val="28"/>
          <w:szCs w:val="28"/>
          <w:lang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Р</w:t>
      </w:r>
      <w:r w:rsidRPr="00BF4172">
        <w:rPr>
          <w:rFonts w:ascii="Times New Roman" w:eastAsia="Calibri" w:hAnsi="Times New Roman" w:cs="Times New Roman"/>
          <w:sz w:val="28"/>
          <w:szCs w:val="28"/>
          <w:lang w:eastAsia="ru-RU" w:bidi="ar-SA"/>
        </w:rPr>
        <w:t xml:space="preserve">ішення загальних зборів (конференції) доводять до відома відповідного </w:t>
      </w:r>
      <w:r>
        <w:rPr>
          <w:rFonts w:ascii="Times New Roman" w:eastAsia="Calibri" w:hAnsi="Times New Roman" w:cs="Times New Roman"/>
          <w:sz w:val="28"/>
          <w:szCs w:val="28"/>
          <w:lang w:eastAsia="ru-RU" w:bidi="ar-SA"/>
        </w:rPr>
        <w:t xml:space="preserve">Органу управління та Засновнику </w:t>
      </w:r>
      <w:r w:rsidRPr="00BF4172">
        <w:rPr>
          <w:rFonts w:ascii="Times New Roman" w:eastAsia="Calibri" w:hAnsi="Times New Roman" w:cs="Times New Roman"/>
          <w:sz w:val="28"/>
          <w:szCs w:val="28"/>
          <w:lang w:eastAsia="ru-RU" w:bidi="ar-SA"/>
        </w:rPr>
        <w:t>у п’ятиденний строк з дня їх проведення.</w:t>
      </w:r>
    </w:p>
    <w:p w:rsidR="00CD75CF" w:rsidRPr="00BF4172" w:rsidRDefault="00CD75CF" w:rsidP="00CD75CF">
      <w:pPr>
        <w:spacing w:after="0" w:line="240" w:lineRule="auto"/>
        <w:ind w:firstLine="709"/>
        <w:jc w:val="center"/>
        <w:rPr>
          <w:rFonts w:ascii="Times New Roman" w:eastAsia="Calibri" w:hAnsi="Times New Roman" w:cs="Times New Roman"/>
          <w:b/>
          <w:sz w:val="28"/>
          <w:szCs w:val="28"/>
          <w:lang w:eastAsia="ru-RU" w:bidi="ar-SA"/>
        </w:rPr>
      </w:pP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 xml:space="preserve">6.15. Наглядова (піклувальна) рада Спеціальної школи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5" w:name="n432"/>
      <w:bookmarkEnd w:id="205"/>
      <w:r w:rsidRPr="00BF4172">
        <w:rPr>
          <w:rFonts w:ascii="Times New Roman" w:eastAsia="Calibri" w:hAnsi="Times New Roman" w:cs="Times New Roman"/>
          <w:sz w:val="28"/>
          <w:szCs w:val="28"/>
          <w:lang w:eastAsia="ru-RU" w:bidi="ar-SA"/>
        </w:rPr>
        <w:t>Наглядова (піклувальна) рада Спеціальної школи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6" w:name="n433"/>
      <w:bookmarkEnd w:id="206"/>
      <w:r w:rsidRPr="00BF4172">
        <w:rPr>
          <w:rFonts w:ascii="Times New Roman" w:eastAsia="Calibri" w:hAnsi="Times New Roman" w:cs="Times New Roman"/>
          <w:sz w:val="28"/>
          <w:szCs w:val="28"/>
          <w:lang w:eastAsia="ru-RU" w:bidi="ar-SA"/>
        </w:rPr>
        <w:t>Члени наглядової (піклувальної) ради Спеціальної школи мають право брати участь у роботі колегіальних органів закладу освіти з правом дорадчого голосу.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7" w:name="n434"/>
      <w:bookmarkEnd w:id="207"/>
      <w:r w:rsidRPr="00BF4172">
        <w:rPr>
          <w:rFonts w:ascii="Times New Roman" w:eastAsia="Calibri" w:hAnsi="Times New Roman" w:cs="Times New Roman"/>
          <w:sz w:val="28"/>
          <w:szCs w:val="28"/>
          <w:lang w:eastAsia="ru-RU" w:bidi="ar-SA"/>
        </w:rPr>
        <w:t xml:space="preserve">До складу наглядової (піклувальної) ради Спеціальної школи не можуть входити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 освіти та працівники Спеціальної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8" w:name="n435"/>
      <w:bookmarkEnd w:id="208"/>
      <w:r w:rsidRPr="00BF4172">
        <w:rPr>
          <w:rFonts w:ascii="Times New Roman" w:eastAsia="Calibri" w:hAnsi="Times New Roman" w:cs="Times New Roman"/>
          <w:sz w:val="28"/>
          <w:szCs w:val="28"/>
          <w:lang w:eastAsia="ru-RU" w:bidi="ar-SA"/>
        </w:rPr>
        <w:t>Наглядова (піклувальна) рада має право:</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09" w:name="n436"/>
      <w:bookmarkEnd w:id="209"/>
      <w:r w:rsidRPr="00BF4172">
        <w:rPr>
          <w:rFonts w:ascii="Times New Roman" w:eastAsia="Calibri" w:hAnsi="Times New Roman" w:cs="Times New Roman"/>
          <w:sz w:val="28"/>
          <w:szCs w:val="28"/>
          <w:lang w:eastAsia="ru-RU" w:bidi="ar-SA"/>
        </w:rPr>
        <w:t>брати участь у визначенні стратегії розвитку закладу освіти та контролювати її виконання;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10" w:name="n437"/>
      <w:bookmarkEnd w:id="210"/>
      <w:r w:rsidRPr="00BF4172">
        <w:rPr>
          <w:rFonts w:ascii="Times New Roman" w:eastAsia="Calibri" w:hAnsi="Times New Roman" w:cs="Times New Roman"/>
          <w:sz w:val="28"/>
          <w:szCs w:val="28"/>
          <w:lang w:eastAsia="ru-RU" w:bidi="ar-SA"/>
        </w:rPr>
        <w:t>сприяти залученню додаткових джерел фінансування;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11" w:name="n438"/>
      <w:bookmarkEnd w:id="211"/>
      <w:r w:rsidRPr="00BF4172">
        <w:rPr>
          <w:rFonts w:ascii="Times New Roman" w:eastAsia="Calibri" w:hAnsi="Times New Roman" w:cs="Times New Roman"/>
          <w:sz w:val="28"/>
          <w:szCs w:val="28"/>
          <w:lang w:eastAsia="ru-RU" w:bidi="ar-SA"/>
        </w:rPr>
        <w:t>аналізувати та оцінювати діяльність закладу освіти та його керівника;</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12" w:name="n439"/>
      <w:bookmarkEnd w:id="212"/>
      <w:r w:rsidRPr="00BF4172">
        <w:rPr>
          <w:rFonts w:ascii="Times New Roman" w:eastAsia="Calibri" w:hAnsi="Times New Roman" w:cs="Times New Roman"/>
          <w:sz w:val="28"/>
          <w:szCs w:val="28"/>
          <w:lang w:eastAsia="ru-RU" w:bidi="ar-SA"/>
        </w:rPr>
        <w:t xml:space="preserve">контролювати виконання кошторису та/або бюджету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 xml:space="preserve">пеціальної школи і вносити відповідні рекомендації та пропозиції, що є обов’язковими для розгляду керівником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13" w:name="n440"/>
      <w:bookmarkEnd w:id="213"/>
      <w:r w:rsidRPr="00BF4172">
        <w:rPr>
          <w:rFonts w:ascii="Times New Roman" w:eastAsia="Calibri" w:hAnsi="Times New Roman" w:cs="Times New Roman"/>
          <w:sz w:val="28"/>
          <w:szCs w:val="28"/>
          <w:lang w:eastAsia="ru-RU" w:bidi="ar-SA"/>
        </w:rPr>
        <w:t xml:space="preserve">вносити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 xml:space="preserve">асновнику закладу освіти подання про заохочення або відкликання керівника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пеціальної школи з підстав, визначених законом;</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14" w:name="n441"/>
      <w:bookmarkEnd w:id="214"/>
      <w:r w:rsidRPr="00BF4172">
        <w:rPr>
          <w:rFonts w:ascii="Times New Roman" w:eastAsia="Calibri" w:hAnsi="Times New Roman" w:cs="Times New Roman"/>
          <w:sz w:val="28"/>
          <w:szCs w:val="28"/>
          <w:lang w:eastAsia="ru-RU" w:bidi="ar-SA"/>
        </w:rPr>
        <w:t>здійснювати інші права, визначе</w:t>
      </w:r>
      <w:r>
        <w:rPr>
          <w:rFonts w:ascii="Times New Roman" w:eastAsia="Calibri" w:hAnsi="Times New Roman" w:cs="Times New Roman"/>
          <w:sz w:val="28"/>
          <w:szCs w:val="28"/>
          <w:lang w:eastAsia="ru-RU" w:bidi="ar-SA"/>
        </w:rPr>
        <w:t xml:space="preserve">ні спеціальними законами та/або </w:t>
      </w:r>
      <w:r w:rsidRPr="00BF4172">
        <w:rPr>
          <w:rFonts w:ascii="Times New Roman" w:eastAsia="Calibri" w:hAnsi="Times New Roman" w:cs="Times New Roman"/>
          <w:sz w:val="28"/>
          <w:szCs w:val="28"/>
          <w:lang w:eastAsia="ru-RU" w:bidi="ar-SA"/>
        </w:rPr>
        <w:t>установчими документами Спеціальної школи</w:t>
      </w:r>
      <w:r w:rsidRPr="00BF4172">
        <w:rPr>
          <w:rFonts w:ascii="Times New Roman" w:eastAsia="Calibri" w:hAnsi="Times New Roman" w:cs="Times New Roman"/>
          <w:sz w:val="28"/>
          <w:szCs w:val="28"/>
          <w:lang w:val="ru-RU" w:eastAsia="ru-RU" w:bidi="ar-SA"/>
        </w:rPr>
        <w:t>.</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.17</w:t>
      </w:r>
      <w:r w:rsidRPr="00BF4172">
        <w:rPr>
          <w:rFonts w:ascii="Times New Roman" w:eastAsia="Calibri" w:hAnsi="Times New Roman" w:cs="Times New Roman"/>
          <w:sz w:val="28"/>
          <w:szCs w:val="28"/>
          <w:lang w:eastAsia="ru-RU" w:bidi="ar-SA"/>
        </w:rPr>
        <w:t>. У Спеціальній школі функціонують методичні об’єднання, що охоплюють учасників освітнього процесу та спеціалістів певного професійного спрямування.</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iCs/>
          <w:sz w:val="28"/>
          <w:szCs w:val="28"/>
          <w:lang w:eastAsia="ru-RU" w:bidi="ar-SA"/>
        </w:rPr>
        <w:t>6</w:t>
      </w:r>
      <w:r>
        <w:rPr>
          <w:rFonts w:ascii="Times New Roman" w:eastAsia="Calibri" w:hAnsi="Times New Roman" w:cs="Times New Roman"/>
          <w:iCs/>
          <w:sz w:val="28"/>
          <w:szCs w:val="28"/>
          <w:lang w:eastAsia="ru-RU" w:bidi="ar-SA"/>
        </w:rPr>
        <w:t>.18</w:t>
      </w:r>
      <w:r w:rsidRPr="00BF4172">
        <w:rPr>
          <w:rFonts w:ascii="Times New Roman" w:eastAsia="Calibri" w:hAnsi="Times New Roman" w:cs="Times New Roman"/>
          <w:iCs/>
          <w:sz w:val="28"/>
          <w:szCs w:val="28"/>
          <w:lang w:eastAsia="ru-RU" w:bidi="ar-SA"/>
        </w:rPr>
        <w:t xml:space="preserve">. </w:t>
      </w:r>
      <w:r w:rsidRPr="00BF4172">
        <w:rPr>
          <w:rFonts w:ascii="Times New Roman" w:eastAsia="Calibri" w:hAnsi="Times New Roman" w:cs="Times New Roman"/>
          <w:sz w:val="28"/>
          <w:szCs w:val="28"/>
          <w:lang w:eastAsia="ru-RU" w:bidi="ar-SA"/>
        </w:rPr>
        <w:t>Спеціальна школа утворює, реорганізує та ліквідує структурні підрозділи.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.19</w:t>
      </w:r>
      <w:r w:rsidRPr="00BF4172">
        <w:rPr>
          <w:rFonts w:ascii="Times New Roman" w:eastAsia="Calibri" w:hAnsi="Times New Roman" w:cs="Times New Roman"/>
          <w:sz w:val="28"/>
          <w:szCs w:val="28"/>
          <w:lang w:eastAsia="ru-RU" w:bidi="ar-SA"/>
        </w:rPr>
        <w:t>. У Спеціальній школі за рішенням загальних зборів або ради Спеціальної школи можуть створюватися і діяти учнівський комітет, батьківський комітет, методичні об’єднання тощо відповідно до чинного законодавства України.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6</w:t>
      </w:r>
      <w:r>
        <w:rPr>
          <w:rFonts w:ascii="Times New Roman" w:eastAsia="Calibri" w:hAnsi="Times New Roman" w:cs="Times New Roman"/>
          <w:sz w:val="28"/>
          <w:szCs w:val="28"/>
          <w:lang w:eastAsia="ru-RU" w:bidi="ar-SA"/>
        </w:rPr>
        <w:t>.20</w:t>
      </w:r>
      <w:r w:rsidRPr="00BF4172">
        <w:rPr>
          <w:rFonts w:ascii="Times New Roman" w:eastAsia="Calibri" w:hAnsi="Times New Roman" w:cs="Times New Roman"/>
          <w:sz w:val="28"/>
          <w:szCs w:val="28"/>
          <w:lang w:eastAsia="ru-RU" w:bidi="ar-SA"/>
        </w:rPr>
        <w:t xml:space="preserve">. В Спеціальній школі створюється атестаційна комісія, яка розглядає питання кваліфікаційного рівня педагогів та їх відповідність займаній посаді. </w:t>
      </w:r>
    </w:p>
    <w:p w:rsidR="00CD75CF" w:rsidRPr="00B44E40" w:rsidRDefault="00CD75CF" w:rsidP="00CD75CF">
      <w:pPr>
        <w:spacing w:after="0" w:line="240" w:lineRule="auto"/>
        <w:rPr>
          <w:rFonts w:ascii="Times New Roman" w:eastAsiaTheme="minorEastAsia" w:hAnsi="Times New Roman" w:cs="Times New Roman"/>
          <w:b/>
          <w:sz w:val="28"/>
          <w:szCs w:val="28"/>
          <w:lang w:eastAsia="ru-RU" w:bidi="ar-SA"/>
        </w:rPr>
      </w:pPr>
    </w:p>
    <w:p w:rsidR="00CD75CF" w:rsidRPr="00BF4172" w:rsidRDefault="00CD75CF" w:rsidP="00CD75CF">
      <w:pPr>
        <w:pStyle w:val="a4"/>
        <w:jc w:val="center"/>
        <w:rPr>
          <w:rFonts w:ascii="Times New Roman" w:hAnsi="Times New Roman" w:cs="Times New Roman"/>
          <w:b/>
          <w:sz w:val="28"/>
          <w:szCs w:val="28"/>
          <w:lang w:val="uk-UA"/>
        </w:rPr>
      </w:pPr>
      <w:r w:rsidRPr="00BF4172">
        <w:rPr>
          <w:rFonts w:ascii="Times New Roman" w:hAnsi="Times New Roman" w:cs="Times New Roman"/>
          <w:b/>
          <w:sz w:val="28"/>
          <w:szCs w:val="28"/>
          <w:lang w:val="uk-UA"/>
        </w:rPr>
        <w:lastRenderedPageBreak/>
        <w:t xml:space="preserve">РОЗДІЛ </w:t>
      </w:r>
      <w:r w:rsidRPr="00BF4172">
        <w:rPr>
          <w:rFonts w:ascii="Times New Roman" w:hAnsi="Times New Roman" w:cs="Times New Roman"/>
          <w:b/>
          <w:sz w:val="28"/>
          <w:szCs w:val="28"/>
          <w:lang w:val="en-US"/>
        </w:rPr>
        <w:t>V</w:t>
      </w:r>
      <w:r w:rsidRPr="00BF4172">
        <w:rPr>
          <w:rFonts w:ascii="Times New Roman" w:hAnsi="Times New Roman" w:cs="Times New Roman"/>
          <w:b/>
          <w:sz w:val="28"/>
          <w:szCs w:val="28"/>
          <w:lang w:val="uk-UA"/>
        </w:rPr>
        <w:t>ІІ</w:t>
      </w:r>
    </w:p>
    <w:p w:rsidR="00CD75CF" w:rsidRPr="00BF4172" w:rsidRDefault="00CD75CF" w:rsidP="00CD75CF">
      <w:pPr>
        <w:pStyle w:val="a4"/>
        <w:jc w:val="center"/>
        <w:rPr>
          <w:rFonts w:ascii="Times New Roman" w:hAnsi="Times New Roman" w:cs="Times New Roman"/>
          <w:b/>
          <w:sz w:val="28"/>
          <w:szCs w:val="28"/>
          <w:lang w:val="uk-UA"/>
        </w:rPr>
      </w:pPr>
      <w:r w:rsidRPr="00BF4172">
        <w:rPr>
          <w:rFonts w:ascii="Times New Roman" w:hAnsi="Times New Roman" w:cs="Times New Roman"/>
          <w:b/>
          <w:sz w:val="28"/>
          <w:szCs w:val="28"/>
          <w:lang w:val="uk-UA"/>
        </w:rPr>
        <w:t>ФІНАНСОВО</w:t>
      </w:r>
      <w:r>
        <w:rPr>
          <w:rFonts w:ascii="Times New Roman" w:hAnsi="Times New Roman" w:cs="Times New Roman"/>
          <w:b/>
          <w:sz w:val="28"/>
          <w:szCs w:val="28"/>
          <w:lang w:val="uk-UA"/>
        </w:rPr>
        <w:t>-</w:t>
      </w:r>
      <w:r w:rsidRPr="00BF4172">
        <w:rPr>
          <w:rFonts w:ascii="Times New Roman" w:hAnsi="Times New Roman" w:cs="Times New Roman"/>
          <w:b/>
          <w:sz w:val="28"/>
          <w:szCs w:val="28"/>
          <w:lang w:val="uk-UA"/>
        </w:rPr>
        <w:t xml:space="preserve">ГОСПОДАРСЬКА ДІЯЛЬНІСТЬ </w:t>
      </w:r>
    </w:p>
    <w:p w:rsidR="00CD75CF" w:rsidRPr="001234EC" w:rsidRDefault="00CD75CF" w:rsidP="00CD75CF">
      <w:pPr>
        <w:widowControl w:val="0"/>
        <w:shd w:val="clear" w:color="auto" w:fill="FFFFFF"/>
        <w:tabs>
          <w:tab w:val="left" w:pos="709"/>
          <w:tab w:val="left" w:pos="5245"/>
        </w:tabs>
        <w:spacing w:after="0" w:line="240" w:lineRule="auto"/>
        <w:jc w:val="both"/>
        <w:rPr>
          <w:rFonts w:ascii="Times New Roman" w:hAnsi="Times New Roman" w:cs="Times New Roman"/>
          <w:b/>
          <w:sz w:val="28"/>
          <w:szCs w:val="28"/>
        </w:rPr>
      </w:pP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7.1. Фінансово-господарська діяльність Спеціальної школи здійснюється відповідно до </w:t>
      </w:r>
      <w:r>
        <w:rPr>
          <w:rFonts w:ascii="Times New Roman" w:hAnsi="Times New Roman" w:cs="Times New Roman"/>
          <w:sz w:val="28"/>
          <w:szCs w:val="28"/>
        </w:rPr>
        <w:t>з</w:t>
      </w:r>
      <w:r w:rsidRPr="00BF4172">
        <w:rPr>
          <w:rFonts w:ascii="Times New Roman" w:hAnsi="Times New Roman" w:cs="Times New Roman"/>
          <w:sz w:val="28"/>
          <w:szCs w:val="28"/>
        </w:rPr>
        <w:t xml:space="preserve">аконів України «Про освіту», «Про повну загальну середню освіту», </w:t>
      </w:r>
      <w:hyperlink r:id="rId24">
        <w:r w:rsidRPr="00BF4172">
          <w:rPr>
            <w:rFonts w:ascii="Times New Roman" w:hAnsi="Times New Roman" w:cs="Times New Roman"/>
            <w:sz w:val="28"/>
            <w:szCs w:val="28"/>
          </w:rPr>
          <w:t>«Про місцеве самоврядування в Україні</w:t>
        </w:r>
      </w:hyperlink>
      <w:r w:rsidRPr="00BF4172">
        <w:rPr>
          <w:rFonts w:ascii="Times New Roman" w:hAnsi="Times New Roman" w:cs="Times New Roman"/>
          <w:sz w:val="28"/>
          <w:szCs w:val="28"/>
        </w:rPr>
        <w:t xml:space="preserve">», </w:t>
      </w:r>
      <w:hyperlink r:id="rId25">
        <w:r w:rsidRPr="00BF4172">
          <w:rPr>
            <w:rFonts w:ascii="Times New Roman" w:hAnsi="Times New Roman" w:cs="Times New Roman"/>
            <w:sz w:val="28"/>
            <w:szCs w:val="28"/>
          </w:rPr>
          <w:t>Бюджетного кодексу України</w:t>
        </w:r>
      </w:hyperlink>
      <w:r w:rsidRPr="00BF4172">
        <w:rPr>
          <w:rFonts w:ascii="Times New Roman" w:hAnsi="Times New Roman" w:cs="Times New Roman"/>
          <w:sz w:val="28"/>
          <w:szCs w:val="28"/>
        </w:rPr>
        <w:t xml:space="preserve"> та інших нормативно-правових актів України.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7.2. Фінансування Спеціальної школи здійснюється за рахунок коштів обласного бюджету та інших джерел</w:t>
      </w:r>
      <w:r>
        <w:rPr>
          <w:rFonts w:ascii="Times New Roman" w:hAnsi="Times New Roman" w:cs="Times New Roman"/>
          <w:sz w:val="28"/>
          <w:szCs w:val="28"/>
        </w:rPr>
        <w:t>,</w:t>
      </w:r>
      <w:r w:rsidRPr="00BF4172">
        <w:rPr>
          <w:rFonts w:ascii="Times New Roman" w:hAnsi="Times New Roman" w:cs="Times New Roman"/>
          <w:sz w:val="28"/>
          <w:szCs w:val="28"/>
        </w:rPr>
        <w:t xml:space="preserve"> не заборонених законодавством.</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15" w:name="BM2v83wat" w:colFirst="0" w:colLast="0"/>
      <w:bookmarkEnd w:id="215"/>
      <w:r w:rsidRPr="00BF4172">
        <w:rPr>
          <w:rFonts w:ascii="Times New Roman" w:hAnsi="Times New Roman" w:cs="Times New Roman"/>
          <w:sz w:val="28"/>
          <w:szCs w:val="28"/>
        </w:rPr>
        <w:t>7.3. Фінансування здобуття базової загальної середньої освіти за рахунок коштів державного бюджету в Спеціальній школі здійснюється шляхом надання освітньої субвенції з державного бюджету місцевим бюджетам.</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16" w:name="BM29ibze8" w:colFirst="0" w:colLast="0"/>
      <w:bookmarkEnd w:id="216"/>
      <w:r w:rsidRPr="00BF4172">
        <w:rPr>
          <w:rFonts w:ascii="Times New Roman" w:hAnsi="Times New Roman" w:cs="Times New Roman"/>
          <w:sz w:val="28"/>
          <w:szCs w:val="28"/>
        </w:rPr>
        <w:t>7.4.</w:t>
      </w:r>
      <w:bookmarkStart w:id="217" w:name="BM47s7l5g" w:colFirst="0" w:colLast="0"/>
      <w:bookmarkStart w:id="218" w:name="BM38n9s9u" w:colFirst="0" w:colLast="0"/>
      <w:bookmarkStart w:id="219" w:name="BM1nsk2hn" w:colFirst="0" w:colLast="0"/>
      <w:bookmarkEnd w:id="217"/>
      <w:bookmarkEnd w:id="218"/>
      <w:bookmarkEnd w:id="219"/>
      <w:r w:rsidRPr="00BF4172">
        <w:rPr>
          <w:rFonts w:ascii="Times New Roman" w:hAnsi="Times New Roman" w:cs="Times New Roman"/>
          <w:sz w:val="28"/>
          <w:szCs w:val="28"/>
        </w:rPr>
        <w:t xml:space="preserve"> Фінансова автономія Спеціальної школи в частині використання бюджетних коштів передбачає самостійне здійснення витрат у межах</w:t>
      </w:r>
      <w:r>
        <w:rPr>
          <w:rFonts w:ascii="Times New Roman" w:hAnsi="Times New Roman" w:cs="Times New Roman"/>
          <w:sz w:val="28"/>
          <w:szCs w:val="28"/>
        </w:rPr>
        <w:t>,</w:t>
      </w:r>
      <w:r w:rsidRPr="00BF4172">
        <w:rPr>
          <w:rFonts w:ascii="Times New Roman" w:hAnsi="Times New Roman" w:cs="Times New Roman"/>
          <w:sz w:val="28"/>
          <w:szCs w:val="28"/>
        </w:rPr>
        <w:t xml:space="preserve"> затверджених кошторисами обсягів, зокрема на:</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0" w:name="BM2mxhvd9" w:colFirst="0" w:colLast="0"/>
      <w:bookmarkEnd w:id="220"/>
      <w:r w:rsidRPr="00BF4172">
        <w:rPr>
          <w:rFonts w:ascii="Times New Roman" w:hAnsi="Times New Roman" w:cs="Times New Roman"/>
          <w:sz w:val="28"/>
          <w:szCs w:val="28"/>
        </w:rPr>
        <w:t xml:space="preserve">формування структури Спеціальної школи та </w:t>
      </w:r>
      <w:r>
        <w:rPr>
          <w:rFonts w:ascii="Times New Roman" w:hAnsi="Times New Roman" w:cs="Times New Roman"/>
          <w:sz w:val="28"/>
          <w:szCs w:val="28"/>
        </w:rPr>
        <w:t>її</w:t>
      </w:r>
      <w:r w:rsidRPr="00BF4172">
        <w:rPr>
          <w:rFonts w:ascii="Times New Roman" w:hAnsi="Times New Roman" w:cs="Times New Roman"/>
          <w:sz w:val="28"/>
          <w:szCs w:val="28"/>
        </w:rPr>
        <w:t xml:space="preserve"> штатного розпису;</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1" w:name="BM122s5l2" w:colFirst="0" w:colLast="0"/>
      <w:bookmarkEnd w:id="221"/>
      <w:r w:rsidRPr="00BF4172">
        <w:rPr>
          <w:rFonts w:ascii="Times New Roman" w:hAnsi="Times New Roman" w:cs="Times New Roman"/>
          <w:sz w:val="28"/>
          <w:szCs w:val="28"/>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2" w:name="BM3m2fo8v" w:colFirst="0" w:colLast="0"/>
      <w:bookmarkEnd w:id="222"/>
      <w:r w:rsidRPr="00BF4172">
        <w:rPr>
          <w:rFonts w:ascii="Times New Roman" w:hAnsi="Times New Roman" w:cs="Times New Roman"/>
          <w:sz w:val="28"/>
          <w:szCs w:val="28"/>
        </w:rPr>
        <w:t>оплату поточних ремонтних робіт приміщень і споруд Спеціальної школи;</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3" w:name="BM217pygo" w:colFirst="0" w:colLast="0"/>
      <w:bookmarkEnd w:id="223"/>
      <w:r w:rsidRPr="00BF4172">
        <w:rPr>
          <w:rFonts w:ascii="Times New Roman" w:hAnsi="Times New Roman" w:cs="Times New Roman"/>
          <w:sz w:val="28"/>
          <w:szCs w:val="28"/>
        </w:rPr>
        <w:t>оплату підвищення кваліфікації педагогічних та інших працівників;</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4" w:name="BM4l7dh4h" w:colFirst="0" w:colLast="0"/>
      <w:bookmarkEnd w:id="224"/>
      <w:r w:rsidRPr="00BF4172">
        <w:rPr>
          <w:rFonts w:ascii="Times New Roman" w:hAnsi="Times New Roman" w:cs="Times New Roman"/>
          <w:sz w:val="28"/>
          <w:szCs w:val="28"/>
        </w:rPr>
        <w:t>укладення відповідно до законодавства цивільно-правових угод (господарських договорів) для забезпечення діяльності  Спеціальної школи.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25" w:name="BM30cnrca" w:colFirst="0" w:colLast="0"/>
      <w:bookmarkEnd w:id="225"/>
      <w:r w:rsidRPr="00BF4172">
        <w:rPr>
          <w:rFonts w:ascii="Times New Roman" w:hAnsi="Times New Roman" w:cs="Times New Roman"/>
          <w:sz w:val="28"/>
          <w:szCs w:val="28"/>
        </w:rPr>
        <w:t xml:space="preserve">7.5. </w:t>
      </w:r>
      <w:bookmarkStart w:id="226" w:name="BM1fhy1k3" w:colFirst="0" w:colLast="0"/>
      <w:bookmarkEnd w:id="226"/>
      <w:r w:rsidRPr="00BF4172">
        <w:rPr>
          <w:rFonts w:ascii="Times New Roman" w:hAnsi="Times New Roman" w:cs="Times New Roman"/>
          <w:sz w:val="28"/>
          <w:szCs w:val="28"/>
        </w:rPr>
        <w:t>Іншими джерелами фінансування Спеціальної школи  можуть бути:</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7" w:name="BM3zhlk7w" w:colFirst="0" w:colLast="0"/>
      <w:bookmarkEnd w:id="227"/>
      <w:r w:rsidRPr="00BF4172">
        <w:rPr>
          <w:rFonts w:ascii="Times New Roman" w:hAnsi="Times New Roman" w:cs="Times New Roman"/>
          <w:sz w:val="28"/>
          <w:szCs w:val="28"/>
        </w:rPr>
        <w:t>доходи від надання платних освітніх та інших послуг;</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8" w:name="BM2emvufp" w:colFirst="0" w:colLast="0"/>
      <w:bookmarkEnd w:id="228"/>
      <w:r w:rsidRPr="00BF4172">
        <w:rPr>
          <w:rFonts w:ascii="Times New Roman" w:hAnsi="Times New Roman" w:cs="Times New Roman"/>
          <w:sz w:val="28"/>
          <w:szCs w:val="28"/>
        </w:rPr>
        <w:t>благодійна допомога відповідно до законодавства про благодійну діяльність та благодійні організації;</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29" w:name="ts64ni" w:colFirst="0" w:colLast="0"/>
      <w:bookmarkEnd w:id="229"/>
      <w:r w:rsidRPr="00BF4172">
        <w:rPr>
          <w:rFonts w:ascii="Times New Roman" w:hAnsi="Times New Roman" w:cs="Times New Roman"/>
          <w:sz w:val="28"/>
          <w:szCs w:val="28"/>
        </w:rPr>
        <w:t>гранти;</w:t>
      </w:r>
    </w:p>
    <w:p w:rsidR="00CD75CF" w:rsidRPr="00BF4172" w:rsidRDefault="00CD75CF" w:rsidP="00CD75CF">
      <w:pPr>
        <w:shd w:val="clear" w:color="auto" w:fill="FFFFFF"/>
        <w:tabs>
          <w:tab w:val="left" w:pos="851"/>
        </w:tabs>
        <w:spacing w:after="0" w:line="240" w:lineRule="auto"/>
        <w:ind w:firstLine="567"/>
        <w:jc w:val="both"/>
        <w:rPr>
          <w:rFonts w:ascii="Times New Roman" w:hAnsi="Times New Roman" w:cs="Times New Roman"/>
          <w:sz w:val="28"/>
          <w:szCs w:val="28"/>
        </w:rPr>
      </w:pPr>
      <w:bookmarkStart w:id="230" w:name="BM3drtnbb" w:colFirst="0" w:colLast="0"/>
      <w:bookmarkEnd w:id="230"/>
      <w:r w:rsidRPr="00BF4172">
        <w:rPr>
          <w:rFonts w:ascii="Times New Roman" w:hAnsi="Times New Roman" w:cs="Times New Roman"/>
          <w:sz w:val="28"/>
          <w:szCs w:val="28"/>
        </w:rPr>
        <w:t>інші джерела фінансування, не заборонені законодавством.</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1" w:name="BM1sx3xj4" w:colFirst="0" w:colLast="0"/>
      <w:bookmarkEnd w:id="231"/>
      <w:r w:rsidRPr="00BF4172">
        <w:rPr>
          <w:rFonts w:ascii="Times New Roman" w:hAnsi="Times New Roman" w:cs="Times New Roman"/>
          <w:sz w:val="28"/>
          <w:szCs w:val="28"/>
        </w:rPr>
        <w:t>7.6. Отримані із зазначених джерел кошти використовуються Спеціальною школою  відповідно до затвердженого кошторису.</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2" w:name="BM4cwrg6x" w:colFirst="0" w:colLast="0"/>
      <w:bookmarkEnd w:id="232"/>
      <w:r w:rsidRPr="00BF4172">
        <w:rPr>
          <w:rFonts w:ascii="Times New Roman" w:hAnsi="Times New Roman" w:cs="Times New Roman"/>
          <w:sz w:val="28"/>
          <w:szCs w:val="28"/>
        </w:rPr>
        <w:t>Одержання Спеціальною школою власних надходжень не є підставою для зменшення обсягу його бюджетного фінансування.</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3" w:name="BM2s21qeq" w:colFirst="0" w:colLast="0"/>
      <w:bookmarkEnd w:id="233"/>
      <w:r w:rsidRPr="00BF4172">
        <w:rPr>
          <w:rFonts w:ascii="Times New Roman" w:hAnsi="Times New Roman" w:cs="Times New Roman"/>
          <w:sz w:val="28"/>
          <w:szCs w:val="28"/>
        </w:rPr>
        <w:t>Отримані Спеціальною школою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CD75CF" w:rsidRPr="00B51CA4"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4" w:name="BM177c0mj" w:colFirst="0" w:colLast="0"/>
      <w:bookmarkEnd w:id="234"/>
      <w:r w:rsidRPr="00B51CA4">
        <w:rPr>
          <w:rFonts w:ascii="Times New Roman" w:hAnsi="Times New Roman" w:cs="Times New Roman"/>
          <w:sz w:val="28"/>
          <w:szCs w:val="28"/>
        </w:rPr>
        <w:t xml:space="preserve">7.7. Спеціальна школа може надавати платні освітні та інші послуги, перелік </w:t>
      </w:r>
      <w:r>
        <w:rPr>
          <w:rFonts w:ascii="Times New Roman" w:hAnsi="Times New Roman" w:cs="Times New Roman"/>
          <w:sz w:val="28"/>
          <w:szCs w:val="28"/>
        </w:rPr>
        <w:t xml:space="preserve"> </w:t>
      </w:r>
      <w:r w:rsidRPr="00B51CA4">
        <w:rPr>
          <w:rFonts w:ascii="Times New Roman" w:hAnsi="Times New Roman" w:cs="Times New Roman"/>
          <w:sz w:val="28"/>
          <w:szCs w:val="28"/>
        </w:rPr>
        <w:t>яких</w:t>
      </w:r>
      <w:r>
        <w:rPr>
          <w:rFonts w:ascii="Times New Roman" w:hAnsi="Times New Roman" w:cs="Times New Roman"/>
          <w:sz w:val="28"/>
          <w:szCs w:val="28"/>
        </w:rPr>
        <w:t xml:space="preserve"> </w:t>
      </w:r>
      <w:r w:rsidRPr="00B51CA4">
        <w:rPr>
          <w:rFonts w:ascii="Times New Roman" w:hAnsi="Times New Roman" w:cs="Times New Roman"/>
          <w:sz w:val="28"/>
          <w:szCs w:val="28"/>
        </w:rPr>
        <w:t>затверджує Кабінет Міністрів України.</w:t>
      </w:r>
    </w:p>
    <w:p w:rsidR="00CD75CF" w:rsidRPr="00B51CA4" w:rsidRDefault="00CD75CF" w:rsidP="00CD75CF">
      <w:pPr>
        <w:shd w:val="clear" w:color="auto" w:fill="FFFFFF"/>
        <w:spacing w:after="0" w:line="240" w:lineRule="auto"/>
        <w:ind w:firstLine="567"/>
        <w:jc w:val="both"/>
        <w:rPr>
          <w:rFonts w:ascii="Times New Roman" w:hAnsi="Times New Roman" w:cs="Times New Roman"/>
          <w:color w:val="365F91" w:themeColor="accent1" w:themeShade="BF"/>
          <w:sz w:val="28"/>
          <w:szCs w:val="28"/>
        </w:rPr>
      </w:pPr>
      <w:r w:rsidRPr="00B51CA4">
        <w:rPr>
          <w:rFonts w:ascii="Times New Roman" w:hAnsi="Times New Roman" w:cs="Times New Roman"/>
          <w:sz w:val="28"/>
          <w:szCs w:val="28"/>
        </w:rPr>
        <w:t xml:space="preserve">Спеціальна школа визначає перелік платних освітніх та інших послуг, що надаються школою, із зазначенням часу, місця, способу </w:t>
      </w:r>
      <w:r w:rsidRPr="00BF4172">
        <w:rPr>
          <w:rFonts w:ascii="Times New Roman" w:hAnsi="Times New Roman" w:cs="Times New Roman"/>
          <w:sz w:val="28"/>
          <w:szCs w:val="28"/>
        </w:rPr>
        <w:t>та порядку надання кожної з послуг, їх вартості та особи, відповідальної за їх надання.</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5" w:name="BM26c9ti5" w:colFirst="0" w:colLast="0"/>
      <w:bookmarkEnd w:id="235"/>
      <w:r w:rsidRPr="00BF4172">
        <w:rPr>
          <w:rFonts w:ascii="Times New Roman" w:hAnsi="Times New Roman" w:cs="Times New Roman"/>
          <w:sz w:val="28"/>
          <w:szCs w:val="28"/>
        </w:rPr>
        <w:t>Спеціальна школа не може надавати (повністю чи частково) платні освітні послуги для досягнення їх здобувачами освіти результатів навчання (компетентностей), визначених Державними стандартами.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6" w:name="lhk3py" w:colFirst="0" w:colLast="0"/>
      <w:bookmarkEnd w:id="236"/>
      <w:r w:rsidRPr="00BF4172">
        <w:rPr>
          <w:rFonts w:ascii="Times New Roman" w:hAnsi="Times New Roman" w:cs="Times New Roman"/>
          <w:sz w:val="28"/>
          <w:szCs w:val="28"/>
        </w:rPr>
        <w:lastRenderedPageBreak/>
        <w:t>У Спеціальній школі під час освітнього процесу, що забезпечує досягнення результатів навчання, передбачених освітньою програмою школи,  не можуть надаватися платні послуги.</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7" w:name="BM35h7mdr" w:colFirst="0" w:colLast="0"/>
      <w:bookmarkEnd w:id="237"/>
      <w:r w:rsidRPr="00BF4172">
        <w:rPr>
          <w:rFonts w:ascii="Times New Roman" w:hAnsi="Times New Roman" w:cs="Times New Roman"/>
          <w:sz w:val="28"/>
          <w:szCs w:val="28"/>
        </w:rPr>
        <w:t>Здобувачі освіти та їхні батьки можуть отримувати в Спеціальній школі  платні освітні та інші послуги виключно на добровільних засадах.</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 xml:space="preserve">7.8. Порядок організації діловодства та бухгалтерського обліку у Спеціальній школі визначається чинним законодавством, нормативно-правовими актами Міністерства фінансів України, Міністерства освіти і науки України. </w:t>
      </w:r>
    </w:p>
    <w:p w:rsidR="00CD75CF" w:rsidRPr="00BF4172"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7.9. Спеціальна школа є неприбутковою організацією, що утворена та зареєстрована у порядку, визначеному законом, що регулює діяльність неприбуткових організацій.</w:t>
      </w:r>
    </w:p>
    <w:p w:rsidR="00CD75CF"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Доходи (прибутки) Спеціальної школи використовуються виключно для фінансування видатків на утримання Спеціальної школи, реалізації мети (цілей) та напрямів діяльності, визначених цим Статутом.</w:t>
      </w:r>
    </w:p>
    <w:p w:rsidR="00CD75CF" w:rsidRPr="003F6CFD"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Спеціальна школа</w:t>
      </w:r>
      <w:r w:rsidRPr="003F6CFD">
        <w:rPr>
          <w:rFonts w:ascii="Times New Roman" w:hAnsi="Times New Roman" w:cs="Times New Roman"/>
          <w:sz w:val="28"/>
          <w:szCs w:val="28"/>
        </w:rPr>
        <w:t xml:space="preserve"> здійснює господарську некомерційну діяльність, спрямовану на досягнення </w:t>
      </w:r>
      <w:r>
        <w:rPr>
          <w:rFonts w:ascii="Times New Roman" w:hAnsi="Times New Roman" w:cs="Times New Roman"/>
          <w:sz w:val="28"/>
          <w:szCs w:val="28"/>
        </w:rPr>
        <w:t>освітніх</w:t>
      </w:r>
      <w:r w:rsidRPr="003F6CFD">
        <w:rPr>
          <w:rFonts w:ascii="Times New Roman" w:hAnsi="Times New Roman" w:cs="Times New Roman"/>
          <w:sz w:val="28"/>
          <w:szCs w:val="28"/>
        </w:rPr>
        <w:t xml:space="preserve"> та інших результатів без мети одержання прибутку та є бюджетною установою.</w:t>
      </w:r>
    </w:p>
    <w:p w:rsidR="00CD75CF" w:rsidRPr="003F6CFD"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3F6CFD">
        <w:rPr>
          <w:rFonts w:ascii="Times New Roman" w:hAnsi="Times New Roman" w:cs="Times New Roman"/>
          <w:sz w:val="28"/>
          <w:szCs w:val="28"/>
        </w:rPr>
        <w:t xml:space="preserve">Забороняється розподіл отриманих доходів (прибутків) </w:t>
      </w:r>
      <w:r w:rsidRPr="00BF4172">
        <w:rPr>
          <w:rFonts w:ascii="Times New Roman" w:hAnsi="Times New Roman" w:cs="Times New Roman"/>
          <w:sz w:val="28"/>
          <w:szCs w:val="28"/>
        </w:rPr>
        <w:t>Спеціальн</w:t>
      </w:r>
      <w:r>
        <w:rPr>
          <w:rFonts w:ascii="Times New Roman" w:hAnsi="Times New Roman" w:cs="Times New Roman"/>
          <w:sz w:val="28"/>
          <w:szCs w:val="28"/>
        </w:rPr>
        <w:t>ої</w:t>
      </w:r>
      <w:r w:rsidRPr="00BF4172">
        <w:rPr>
          <w:rFonts w:ascii="Times New Roman" w:hAnsi="Times New Roman" w:cs="Times New Roman"/>
          <w:sz w:val="28"/>
          <w:szCs w:val="28"/>
        </w:rPr>
        <w:t xml:space="preserve"> школ</w:t>
      </w:r>
      <w:r>
        <w:rPr>
          <w:rFonts w:ascii="Times New Roman" w:hAnsi="Times New Roman" w:cs="Times New Roman"/>
          <w:sz w:val="28"/>
          <w:szCs w:val="28"/>
        </w:rPr>
        <w:t>и</w:t>
      </w:r>
      <w:r w:rsidRPr="003F6CFD">
        <w:rPr>
          <w:rFonts w:ascii="Times New Roman" w:hAnsi="Times New Roman" w:cs="Times New Roman"/>
          <w:sz w:val="28"/>
          <w:szCs w:val="28"/>
        </w:rPr>
        <w:t xml:space="preserve"> або їх частини серед засновників (учасників), працівників </w:t>
      </w:r>
      <w:r>
        <w:rPr>
          <w:rFonts w:ascii="Times New Roman" w:hAnsi="Times New Roman" w:cs="Times New Roman"/>
          <w:sz w:val="28"/>
          <w:szCs w:val="28"/>
        </w:rPr>
        <w:t>Спеціальної школи</w:t>
      </w:r>
      <w:r w:rsidRPr="003F6CFD">
        <w:rPr>
          <w:rFonts w:ascii="Times New Roman" w:hAnsi="Times New Roman" w:cs="Times New Roman"/>
          <w:sz w:val="28"/>
          <w:szCs w:val="28"/>
        </w:rPr>
        <w:t xml:space="preserve"> (крім оплати їхньої праці, нарахування єдиного соціального внеску), членів органів управління та інших пов’язаних з ними осіб.</w:t>
      </w:r>
    </w:p>
    <w:p w:rsidR="00CD75CF" w:rsidRPr="003F6CFD"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3F6CFD">
        <w:rPr>
          <w:rFonts w:ascii="Times New Roman" w:hAnsi="Times New Roman" w:cs="Times New Roman"/>
          <w:sz w:val="28"/>
          <w:szCs w:val="28"/>
        </w:rPr>
        <w:t xml:space="preserve">Не вважається розподілом доходів </w:t>
      </w:r>
      <w:r w:rsidRPr="00BF4172">
        <w:rPr>
          <w:rFonts w:ascii="Times New Roman" w:hAnsi="Times New Roman" w:cs="Times New Roman"/>
          <w:sz w:val="28"/>
          <w:szCs w:val="28"/>
        </w:rPr>
        <w:t>Спеціальн</w:t>
      </w:r>
      <w:r>
        <w:rPr>
          <w:rFonts w:ascii="Times New Roman" w:hAnsi="Times New Roman" w:cs="Times New Roman"/>
          <w:sz w:val="28"/>
          <w:szCs w:val="28"/>
        </w:rPr>
        <w:t>ої</w:t>
      </w:r>
      <w:r w:rsidRPr="00BF4172">
        <w:rPr>
          <w:rFonts w:ascii="Times New Roman" w:hAnsi="Times New Roman" w:cs="Times New Roman"/>
          <w:sz w:val="28"/>
          <w:szCs w:val="28"/>
        </w:rPr>
        <w:t xml:space="preserve"> школ</w:t>
      </w:r>
      <w:r>
        <w:rPr>
          <w:rFonts w:ascii="Times New Roman" w:hAnsi="Times New Roman" w:cs="Times New Roman"/>
          <w:sz w:val="28"/>
          <w:szCs w:val="28"/>
        </w:rPr>
        <w:t>и</w:t>
      </w:r>
      <w:r w:rsidRPr="003F6CFD">
        <w:rPr>
          <w:rFonts w:ascii="Times New Roman" w:hAnsi="Times New Roman" w:cs="Times New Roman"/>
          <w:sz w:val="28"/>
          <w:szCs w:val="28"/>
        </w:rPr>
        <w:t xml:space="preserve">, в розумінні пункту </w:t>
      </w:r>
      <w:r>
        <w:rPr>
          <w:rFonts w:ascii="Times New Roman" w:hAnsi="Times New Roman" w:cs="Times New Roman"/>
          <w:sz w:val="28"/>
          <w:szCs w:val="28"/>
        </w:rPr>
        <w:t>7.9</w:t>
      </w:r>
      <w:r w:rsidRPr="003F6CFD">
        <w:rPr>
          <w:rFonts w:ascii="Times New Roman" w:hAnsi="Times New Roman" w:cs="Times New Roman"/>
          <w:sz w:val="28"/>
          <w:szCs w:val="28"/>
        </w:rPr>
        <w:t xml:space="preserve"> цього </w:t>
      </w:r>
      <w:r>
        <w:rPr>
          <w:rFonts w:ascii="Times New Roman" w:hAnsi="Times New Roman" w:cs="Times New Roman"/>
          <w:sz w:val="28"/>
          <w:szCs w:val="28"/>
        </w:rPr>
        <w:t>Статуту</w:t>
      </w:r>
      <w:r w:rsidRPr="003F6CFD">
        <w:rPr>
          <w:rFonts w:ascii="Times New Roman" w:hAnsi="Times New Roman" w:cs="Times New Roman"/>
          <w:sz w:val="28"/>
          <w:szCs w:val="28"/>
        </w:rPr>
        <w:t xml:space="preserve">, використання </w:t>
      </w:r>
      <w:r w:rsidRPr="00BF4172">
        <w:rPr>
          <w:rFonts w:ascii="Times New Roman" w:hAnsi="Times New Roman" w:cs="Times New Roman"/>
          <w:sz w:val="28"/>
          <w:szCs w:val="28"/>
        </w:rPr>
        <w:t>Спеціальн</w:t>
      </w:r>
      <w:r>
        <w:rPr>
          <w:rFonts w:ascii="Times New Roman" w:hAnsi="Times New Roman" w:cs="Times New Roman"/>
          <w:sz w:val="28"/>
          <w:szCs w:val="28"/>
        </w:rPr>
        <w:t>ою</w:t>
      </w:r>
      <w:r w:rsidRPr="00BF4172">
        <w:rPr>
          <w:rFonts w:ascii="Times New Roman" w:hAnsi="Times New Roman" w:cs="Times New Roman"/>
          <w:sz w:val="28"/>
          <w:szCs w:val="28"/>
        </w:rPr>
        <w:t xml:space="preserve"> школ</w:t>
      </w:r>
      <w:r>
        <w:rPr>
          <w:rFonts w:ascii="Times New Roman" w:hAnsi="Times New Roman" w:cs="Times New Roman"/>
          <w:sz w:val="28"/>
          <w:szCs w:val="28"/>
        </w:rPr>
        <w:t>ою</w:t>
      </w:r>
      <w:r w:rsidRPr="003F6CFD">
        <w:rPr>
          <w:rFonts w:ascii="Times New Roman" w:hAnsi="Times New Roman" w:cs="Times New Roman"/>
          <w:sz w:val="28"/>
          <w:szCs w:val="28"/>
        </w:rPr>
        <w:t xml:space="preserve"> власних доходів (прибутків) виключно для фінансування видатків на утримання </w:t>
      </w:r>
      <w:r w:rsidRPr="00BF4172">
        <w:rPr>
          <w:rFonts w:ascii="Times New Roman" w:hAnsi="Times New Roman" w:cs="Times New Roman"/>
          <w:sz w:val="28"/>
          <w:szCs w:val="28"/>
        </w:rPr>
        <w:t>Спеціальн</w:t>
      </w:r>
      <w:r>
        <w:rPr>
          <w:rFonts w:ascii="Times New Roman" w:hAnsi="Times New Roman" w:cs="Times New Roman"/>
          <w:sz w:val="28"/>
          <w:szCs w:val="28"/>
        </w:rPr>
        <w:t>ої</w:t>
      </w:r>
      <w:r w:rsidRPr="00BF4172">
        <w:rPr>
          <w:rFonts w:ascii="Times New Roman" w:hAnsi="Times New Roman" w:cs="Times New Roman"/>
          <w:sz w:val="28"/>
          <w:szCs w:val="28"/>
        </w:rPr>
        <w:t xml:space="preserve"> школ</w:t>
      </w:r>
      <w:r>
        <w:rPr>
          <w:rFonts w:ascii="Times New Roman" w:hAnsi="Times New Roman" w:cs="Times New Roman"/>
          <w:sz w:val="28"/>
          <w:szCs w:val="28"/>
        </w:rPr>
        <w:t>и</w:t>
      </w:r>
      <w:r w:rsidRPr="003F6CFD">
        <w:rPr>
          <w:rFonts w:ascii="Times New Roman" w:hAnsi="Times New Roman" w:cs="Times New Roman"/>
          <w:sz w:val="28"/>
          <w:szCs w:val="28"/>
        </w:rPr>
        <w:t xml:space="preserve">, реалізації мети (цілей, завдань) та напрямів діяльності, визначених цим </w:t>
      </w:r>
      <w:r>
        <w:rPr>
          <w:rFonts w:ascii="Times New Roman" w:hAnsi="Times New Roman" w:cs="Times New Roman"/>
          <w:sz w:val="28"/>
          <w:szCs w:val="28"/>
        </w:rPr>
        <w:t>Статутом</w:t>
      </w:r>
      <w:r w:rsidRPr="003F6CFD">
        <w:rPr>
          <w:rFonts w:ascii="Times New Roman" w:hAnsi="Times New Roman" w:cs="Times New Roman"/>
          <w:sz w:val="28"/>
          <w:szCs w:val="28"/>
        </w:rPr>
        <w:t>.</w:t>
      </w:r>
    </w:p>
    <w:p w:rsidR="00CD75CF" w:rsidRPr="00BF4172" w:rsidRDefault="00CD75CF" w:rsidP="00CD75CF">
      <w:pPr>
        <w:widowControl w:val="0"/>
        <w:shd w:val="clear" w:color="auto" w:fill="FFFFFF"/>
        <w:tabs>
          <w:tab w:val="left" w:pos="5245"/>
        </w:tabs>
        <w:spacing w:after="0" w:line="240" w:lineRule="auto"/>
        <w:ind w:firstLine="567"/>
        <w:jc w:val="both"/>
        <w:rPr>
          <w:rFonts w:ascii="Times New Roman" w:hAnsi="Times New Roman" w:cs="Times New Roman"/>
          <w:sz w:val="28"/>
          <w:szCs w:val="28"/>
        </w:rPr>
      </w:pPr>
      <w:r w:rsidRPr="003F6CFD">
        <w:rPr>
          <w:rFonts w:ascii="Times New Roman" w:hAnsi="Times New Roman" w:cs="Times New Roman"/>
          <w:sz w:val="28"/>
          <w:szCs w:val="28"/>
        </w:rPr>
        <w:t xml:space="preserve">У разі припинення юридичної особи (у результаті її ліквідації, злиття, поділу, приєднання або перетворення) активи </w:t>
      </w:r>
      <w:r w:rsidRPr="00BF4172">
        <w:rPr>
          <w:rFonts w:ascii="Times New Roman" w:hAnsi="Times New Roman" w:cs="Times New Roman"/>
          <w:sz w:val="28"/>
          <w:szCs w:val="28"/>
        </w:rPr>
        <w:t>Спеціальн</w:t>
      </w:r>
      <w:r>
        <w:rPr>
          <w:rFonts w:ascii="Times New Roman" w:hAnsi="Times New Roman" w:cs="Times New Roman"/>
          <w:sz w:val="28"/>
          <w:szCs w:val="28"/>
        </w:rPr>
        <w:t>ої</w:t>
      </w:r>
      <w:r w:rsidRPr="00BF4172">
        <w:rPr>
          <w:rFonts w:ascii="Times New Roman" w:hAnsi="Times New Roman" w:cs="Times New Roman"/>
          <w:sz w:val="28"/>
          <w:szCs w:val="28"/>
        </w:rPr>
        <w:t xml:space="preserve"> школ</w:t>
      </w:r>
      <w:r>
        <w:rPr>
          <w:rFonts w:ascii="Times New Roman" w:hAnsi="Times New Roman" w:cs="Times New Roman"/>
          <w:sz w:val="28"/>
          <w:szCs w:val="28"/>
        </w:rPr>
        <w:t>и</w:t>
      </w:r>
      <w:r w:rsidRPr="003F6CFD">
        <w:rPr>
          <w:rFonts w:ascii="Times New Roman" w:hAnsi="Times New Roman" w:cs="Times New Roman"/>
          <w:sz w:val="28"/>
          <w:szCs w:val="28"/>
        </w:rPr>
        <w:t xml:space="preserve"> передаються одній або кільком неприбутковим організаціям відповідного виду або зараховуються до доходу обласного бюджету.</w:t>
      </w:r>
    </w:p>
    <w:p w:rsidR="00CD75CF" w:rsidRPr="00BF4172" w:rsidRDefault="00CD75CF" w:rsidP="00CD75CF">
      <w:pPr>
        <w:widowControl w:val="0"/>
        <w:spacing w:after="0" w:line="240" w:lineRule="auto"/>
        <w:jc w:val="both"/>
        <w:rPr>
          <w:rFonts w:ascii="Times New Roman" w:hAnsi="Times New Roman" w:cs="Times New Roman"/>
          <w:sz w:val="28"/>
          <w:szCs w:val="28"/>
        </w:rPr>
      </w:pPr>
      <w:r w:rsidRPr="00BF4172">
        <w:rPr>
          <w:rFonts w:ascii="Times New Roman" w:hAnsi="Times New Roman" w:cs="Times New Roman"/>
          <w:sz w:val="28"/>
          <w:szCs w:val="28"/>
        </w:rPr>
        <w:t>7.10. Спеціальна школа складає та подає в установленому чинним законодавством порядку фінансову, бюджетну та статистичну звітність.</w:t>
      </w:r>
    </w:p>
    <w:p w:rsidR="00CD75CF" w:rsidRPr="00B51CA4" w:rsidRDefault="00CD75CF" w:rsidP="00CD75CF">
      <w:pPr>
        <w:widowControl w:val="0"/>
        <w:spacing w:after="0" w:line="240" w:lineRule="auto"/>
        <w:jc w:val="both"/>
        <w:rPr>
          <w:rFonts w:ascii="Times New Roman" w:hAnsi="Times New Roman" w:cs="Times New Roman"/>
          <w:color w:val="C00000"/>
          <w:sz w:val="28"/>
          <w:szCs w:val="28"/>
          <w:highlight w:val="white"/>
        </w:rPr>
      </w:pPr>
      <w:r w:rsidRPr="00EE5BF0">
        <w:rPr>
          <w:rFonts w:ascii="Times New Roman" w:hAnsi="Times New Roman" w:cs="Times New Roman"/>
          <w:sz w:val="28"/>
          <w:szCs w:val="28"/>
          <w:highlight w:val="white"/>
        </w:rPr>
        <w:t xml:space="preserve">7.11. Штатний розпис </w:t>
      </w:r>
      <w:r w:rsidRPr="00EE5BF0">
        <w:rPr>
          <w:rFonts w:ascii="Times New Roman" w:hAnsi="Times New Roman" w:cs="Times New Roman"/>
          <w:sz w:val="28"/>
          <w:szCs w:val="28"/>
        </w:rPr>
        <w:t>Спеціальної школи</w:t>
      </w:r>
      <w:r w:rsidRPr="00EE5BF0">
        <w:rPr>
          <w:rFonts w:ascii="Times New Roman" w:hAnsi="Times New Roman" w:cs="Times New Roman"/>
          <w:sz w:val="28"/>
          <w:szCs w:val="28"/>
          <w:highlight w:val="white"/>
        </w:rPr>
        <w:t xml:space="preserve"> розробляється на основі діючих типових штатних нормативів спеціальних шкіл, затверджених МОН</w:t>
      </w:r>
      <w:r w:rsidRPr="00B51CA4">
        <w:rPr>
          <w:rFonts w:ascii="Times New Roman" w:hAnsi="Times New Roman" w:cs="Times New Roman"/>
          <w:color w:val="C00000"/>
          <w:sz w:val="28"/>
          <w:szCs w:val="28"/>
          <w:highlight w:val="white"/>
        </w:rPr>
        <w:t>.</w:t>
      </w:r>
    </w:p>
    <w:p w:rsidR="00CD75CF" w:rsidRPr="00BF4172" w:rsidRDefault="00CD75CF" w:rsidP="00CD75CF">
      <w:pPr>
        <w:widowControl w:val="0"/>
        <w:tabs>
          <w:tab w:val="left" w:pos="709"/>
        </w:tabs>
        <w:spacing w:after="0" w:line="240" w:lineRule="auto"/>
        <w:ind w:firstLine="709"/>
        <w:jc w:val="both"/>
        <w:rPr>
          <w:rFonts w:ascii="Times New Roman" w:hAnsi="Times New Roman" w:cs="Times New Roman"/>
          <w:sz w:val="28"/>
          <w:szCs w:val="28"/>
          <w:highlight w:val="white"/>
        </w:rPr>
      </w:pPr>
    </w:p>
    <w:p w:rsidR="00CD75CF" w:rsidRPr="00BF4172" w:rsidRDefault="00CD75CF" w:rsidP="00CD75CF">
      <w:pPr>
        <w:widowControl w:val="0"/>
        <w:shd w:val="clear" w:color="auto" w:fill="FFFFFF"/>
        <w:spacing w:after="0" w:line="240" w:lineRule="auto"/>
        <w:jc w:val="center"/>
        <w:rPr>
          <w:rFonts w:ascii="Times New Roman" w:hAnsi="Times New Roman" w:cs="Times New Roman"/>
          <w:b/>
          <w:sz w:val="28"/>
          <w:szCs w:val="28"/>
        </w:rPr>
      </w:pPr>
      <w:r w:rsidRPr="00BF4172">
        <w:rPr>
          <w:rFonts w:ascii="Times New Roman" w:hAnsi="Times New Roman" w:cs="Times New Roman"/>
          <w:b/>
          <w:sz w:val="28"/>
          <w:szCs w:val="28"/>
        </w:rPr>
        <w:t>РОЗДІЛ VІІІ</w:t>
      </w:r>
    </w:p>
    <w:p w:rsidR="00CD75CF" w:rsidRPr="00BF4172" w:rsidRDefault="00CD75CF" w:rsidP="00CD75CF">
      <w:pPr>
        <w:widowControl w:val="0"/>
        <w:shd w:val="clear" w:color="auto" w:fill="FFFFFF"/>
        <w:spacing w:after="0" w:line="240" w:lineRule="auto"/>
        <w:jc w:val="center"/>
        <w:rPr>
          <w:rFonts w:ascii="Times New Roman" w:hAnsi="Times New Roman" w:cs="Times New Roman"/>
          <w:b/>
          <w:sz w:val="28"/>
          <w:szCs w:val="28"/>
        </w:rPr>
      </w:pPr>
      <w:r w:rsidRPr="00BF4172">
        <w:rPr>
          <w:rFonts w:ascii="Times New Roman" w:hAnsi="Times New Roman" w:cs="Times New Roman"/>
          <w:b/>
          <w:sz w:val="28"/>
          <w:szCs w:val="28"/>
        </w:rPr>
        <w:t>МАТЕРІАЛЬНО-ТЕХНІЧНА БАЗА</w:t>
      </w:r>
    </w:p>
    <w:p w:rsidR="00CD75CF" w:rsidRPr="00BF4172" w:rsidRDefault="00CD75CF" w:rsidP="00CD75CF">
      <w:pPr>
        <w:widowControl w:val="0"/>
        <w:shd w:val="clear" w:color="auto" w:fill="FFFFFF"/>
        <w:tabs>
          <w:tab w:val="left" w:pos="709"/>
          <w:tab w:val="left" w:pos="5245"/>
        </w:tabs>
        <w:spacing w:after="0" w:line="240" w:lineRule="auto"/>
        <w:jc w:val="center"/>
        <w:rPr>
          <w:rFonts w:ascii="Times New Roman" w:hAnsi="Times New Roman" w:cs="Times New Roman"/>
          <w:b/>
          <w:sz w:val="28"/>
          <w:szCs w:val="28"/>
        </w:rPr>
      </w:pP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8.1. Правові засади володіння, користування і розпорядження майном Спеціальної школи</w:t>
      </w:r>
      <w:r>
        <w:rPr>
          <w:rFonts w:ascii="Times New Roman" w:hAnsi="Times New Roman" w:cs="Times New Roman"/>
          <w:sz w:val="28"/>
          <w:szCs w:val="28"/>
        </w:rPr>
        <w:t xml:space="preserve"> </w:t>
      </w:r>
      <w:r w:rsidRPr="00BF4172">
        <w:rPr>
          <w:rFonts w:ascii="Times New Roman" w:hAnsi="Times New Roman" w:cs="Times New Roman"/>
          <w:sz w:val="28"/>
          <w:szCs w:val="28"/>
        </w:rPr>
        <w:t xml:space="preserve">визначаються </w:t>
      </w:r>
      <w:hyperlink r:id="rId26">
        <w:r>
          <w:rPr>
            <w:rFonts w:ascii="Times New Roman" w:hAnsi="Times New Roman" w:cs="Times New Roman"/>
            <w:sz w:val="28"/>
            <w:szCs w:val="28"/>
          </w:rPr>
          <w:t>з</w:t>
        </w:r>
        <w:r w:rsidRPr="00BF4172">
          <w:rPr>
            <w:rFonts w:ascii="Times New Roman" w:hAnsi="Times New Roman" w:cs="Times New Roman"/>
            <w:sz w:val="28"/>
            <w:szCs w:val="28"/>
          </w:rPr>
          <w:t>акон</w:t>
        </w:r>
        <w:r>
          <w:rPr>
            <w:rFonts w:ascii="Times New Roman" w:hAnsi="Times New Roman" w:cs="Times New Roman"/>
            <w:sz w:val="28"/>
            <w:szCs w:val="28"/>
          </w:rPr>
          <w:t>ами</w:t>
        </w:r>
        <w:r w:rsidRPr="00BF4172">
          <w:rPr>
            <w:rFonts w:ascii="Times New Roman" w:hAnsi="Times New Roman" w:cs="Times New Roman"/>
            <w:sz w:val="28"/>
            <w:szCs w:val="28"/>
          </w:rPr>
          <w:t xml:space="preserve"> України</w:t>
        </w:r>
      </w:hyperlink>
      <w:r w:rsidRPr="00BF4172">
        <w:rPr>
          <w:rFonts w:ascii="Times New Roman" w:hAnsi="Times New Roman" w:cs="Times New Roman"/>
          <w:sz w:val="28"/>
          <w:szCs w:val="28"/>
        </w:rPr>
        <w:t xml:space="preserve"> «Про освіту», «Про повну загальну середню освіту» та іншими актами законодавства.</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8.2. Держава гарантує фінансову автономію Спеціальної школи. Спеціальна школа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CD75CF" w:rsidRPr="00BF4172" w:rsidRDefault="00CD75CF" w:rsidP="00CD75CF">
      <w:pPr>
        <w:widowControl w:val="0"/>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8.3. Матеріально-технічна база Спеціальної школи включає</w:t>
      </w:r>
      <w:r>
        <w:rPr>
          <w:rFonts w:ascii="Times New Roman" w:hAnsi="Times New Roman" w:cs="Times New Roman"/>
          <w:sz w:val="28"/>
          <w:szCs w:val="28"/>
        </w:rPr>
        <w:t xml:space="preserve"> в себе</w:t>
      </w:r>
      <w:r w:rsidRPr="00BF4172">
        <w:rPr>
          <w:rFonts w:ascii="Times New Roman" w:hAnsi="Times New Roman" w:cs="Times New Roman"/>
          <w:sz w:val="28"/>
          <w:szCs w:val="28"/>
        </w:rPr>
        <w:t xml:space="preserve"> будівлі, </w:t>
      </w:r>
      <w:r w:rsidRPr="00BF4172">
        <w:rPr>
          <w:rFonts w:ascii="Times New Roman" w:hAnsi="Times New Roman" w:cs="Times New Roman"/>
          <w:sz w:val="28"/>
          <w:szCs w:val="28"/>
        </w:rPr>
        <w:lastRenderedPageBreak/>
        <w:t>споруди, землю, комунікації, обладнання, транспортні засоби, інші матеріальні цінності, вартість яких відображено у балансі Спеціальної школи.</w:t>
      </w:r>
    </w:p>
    <w:p w:rsidR="00CD75CF" w:rsidRPr="00BF4172" w:rsidRDefault="00CD75CF" w:rsidP="00CD75CF">
      <w:pPr>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8.4. Вилучення основних фондів, оборотних коштів та іншого майна Спеціальної школи, проводиться лише у випадках, передбачених чинним законодавством. Збитки, завдані Спеціальній школі,  внаслідок порушення його майнових прав іншими юридичними та фізичними особами, відшкодовуються відповідно до чинного законодавства.</w:t>
      </w:r>
    </w:p>
    <w:p w:rsidR="00CD75CF" w:rsidRPr="00BF4172" w:rsidRDefault="00CD75CF" w:rsidP="00CD75CF">
      <w:pPr>
        <w:spacing w:after="0" w:line="240" w:lineRule="auto"/>
        <w:ind w:firstLine="567"/>
        <w:jc w:val="both"/>
        <w:rPr>
          <w:rFonts w:ascii="Times New Roman" w:hAnsi="Times New Roman" w:cs="Times New Roman"/>
          <w:sz w:val="28"/>
          <w:szCs w:val="28"/>
          <w:highlight w:val="white"/>
        </w:rPr>
      </w:pPr>
      <w:r w:rsidRPr="00BF4172">
        <w:rPr>
          <w:rFonts w:ascii="Times New Roman" w:hAnsi="Times New Roman" w:cs="Times New Roman"/>
          <w:sz w:val="28"/>
          <w:szCs w:val="28"/>
          <w:highlight w:val="white"/>
        </w:rPr>
        <w:t xml:space="preserve">8.5. Об’єкти та майно </w:t>
      </w:r>
      <w:r w:rsidRPr="00BF4172">
        <w:rPr>
          <w:rFonts w:ascii="Times New Roman" w:hAnsi="Times New Roman" w:cs="Times New Roman"/>
          <w:sz w:val="28"/>
          <w:szCs w:val="28"/>
        </w:rPr>
        <w:t>Спеціальної школи</w:t>
      </w:r>
      <w:r w:rsidRPr="00BF4172">
        <w:rPr>
          <w:rFonts w:ascii="Times New Roman" w:hAnsi="Times New Roman" w:cs="Times New Roman"/>
          <w:sz w:val="28"/>
          <w:szCs w:val="28"/>
          <w:highlight w:val="white"/>
        </w:rPr>
        <w:t xml:space="preserve">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Спеціальною школою, пов’язаних із забезпеченням освітнього процесу або обслуговуванням учасників освітнього процесу.</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bookmarkStart w:id="238" w:name="BM1kmhwlk" w:colFirst="0" w:colLast="0"/>
      <w:bookmarkEnd w:id="238"/>
      <w:r w:rsidRPr="00BF4172">
        <w:rPr>
          <w:rFonts w:ascii="Times New Roman" w:hAnsi="Times New Roman" w:cs="Times New Roman"/>
          <w:sz w:val="28"/>
          <w:szCs w:val="28"/>
        </w:rPr>
        <w:t xml:space="preserve">8.6. Майно Спеціальної школи,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спільної власності територіальної громади сіл, селищ, міст Київської області на таке майно. </w:t>
      </w:r>
      <w:bookmarkStart w:id="239" w:name="BM44m5f9d" w:colFirst="0" w:colLast="0"/>
      <w:bookmarkEnd w:id="239"/>
      <w:r w:rsidRPr="00BF4172">
        <w:rPr>
          <w:rFonts w:ascii="Times New Roman" w:hAnsi="Times New Roman" w:cs="Times New Roman"/>
          <w:sz w:val="28"/>
          <w:szCs w:val="28"/>
        </w:rPr>
        <w:t>Спеціальна школа не може бути приватизована</w:t>
      </w:r>
      <w:r>
        <w:rPr>
          <w:rFonts w:ascii="Times New Roman" w:hAnsi="Times New Roman" w:cs="Times New Roman"/>
          <w:sz w:val="28"/>
          <w:szCs w:val="28"/>
        </w:rPr>
        <w:t xml:space="preserve"> </w:t>
      </w:r>
      <w:r w:rsidRPr="00BF4172">
        <w:rPr>
          <w:rFonts w:ascii="Times New Roman" w:hAnsi="Times New Roman" w:cs="Times New Roman"/>
          <w:sz w:val="28"/>
          <w:szCs w:val="28"/>
        </w:rPr>
        <w:t>або в будь-який інший спосіб передан</w:t>
      </w:r>
      <w:r>
        <w:rPr>
          <w:rFonts w:ascii="Times New Roman" w:hAnsi="Times New Roman" w:cs="Times New Roman"/>
          <w:sz w:val="28"/>
          <w:szCs w:val="28"/>
        </w:rPr>
        <w:t>а</w:t>
      </w:r>
      <w:r w:rsidRPr="00BF4172">
        <w:rPr>
          <w:rFonts w:ascii="Times New Roman" w:hAnsi="Times New Roman" w:cs="Times New Roman"/>
          <w:sz w:val="28"/>
          <w:szCs w:val="28"/>
        </w:rPr>
        <w:t xml:space="preserve"> у приватну власність.</w:t>
      </w:r>
    </w:p>
    <w:p w:rsidR="00CD75CF" w:rsidRPr="00BF4172" w:rsidRDefault="00CD75CF" w:rsidP="00CD75CF">
      <w:pPr>
        <w:shd w:val="clear" w:color="auto" w:fill="FFFFFF"/>
        <w:spacing w:after="0" w:line="240" w:lineRule="auto"/>
        <w:ind w:firstLine="567"/>
        <w:jc w:val="both"/>
        <w:rPr>
          <w:rFonts w:ascii="Times New Roman" w:hAnsi="Times New Roman" w:cs="Times New Roman"/>
          <w:sz w:val="28"/>
          <w:szCs w:val="28"/>
        </w:rPr>
      </w:pPr>
      <w:r w:rsidRPr="00BF4172">
        <w:rPr>
          <w:rFonts w:ascii="Times New Roman" w:hAnsi="Times New Roman" w:cs="Times New Roman"/>
          <w:sz w:val="28"/>
          <w:szCs w:val="28"/>
        </w:rPr>
        <w:t>8.7. Спеціальна школа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CD75CF" w:rsidRPr="00BF4172" w:rsidRDefault="00CD75CF" w:rsidP="00CD75CF">
      <w:pPr>
        <w:widowControl w:val="0"/>
        <w:shd w:val="clear" w:color="auto" w:fill="FFFFFF"/>
        <w:tabs>
          <w:tab w:val="left" w:pos="709"/>
          <w:tab w:val="left" w:pos="5245"/>
        </w:tabs>
        <w:spacing w:after="0" w:line="240" w:lineRule="auto"/>
        <w:jc w:val="center"/>
        <w:rPr>
          <w:rFonts w:ascii="Times New Roman" w:hAnsi="Times New Roman" w:cs="Times New Roman"/>
          <w:b/>
          <w:sz w:val="32"/>
          <w:szCs w:val="32"/>
          <w:lang w:eastAsia="uk-UA" w:bidi="ar-SA"/>
        </w:rPr>
      </w:pPr>
    </w:p>
    <w:p w:rsidR="00CD75CF" w:rsidRPr="008702D4" w:rsidRDefault="00CD75CF" w:rsidP="00CD75CF">
      <w:pPr>
        <w:pStyle w:val="a4"/>
        <w:jc w:val="center"/>
        <w:rPr>
          <w:rFonts w:ascii="Times New Roman" w:hAnsi="Times New Roman" w:cs="Times New Roman"/>
          <w:b/>
          <w:sz w:val="28"/>
          <w:szCs w:val="28"/>
          <w:lang w:val="uk-UA"/>
        </w:rPr>
      </w:pPr>
      <w:r w:rsidRPr="008702D4">
        <w:rPr>
          <w:rFonts w:ascii="Times New Roman" w:hAnsi="Times New Roman" w:cs="Times New Roman"/>
          <w:b/>
          <w:sz w:val="28"/>
          <w:szCs w:val="28"/>
          <w:lang w:val="uk-UA"/>
        </w:rPr>
        <w:t>РОЗДІЛ ІХ</w:t>
      </w:r>
    </w:p>
    <w:p w:rsidR="00CD75CF" w:rsidRPr="008702D4" w:rsidRDefault="00CD75CF" w:rsidP="00CD75CF">
      <w:pPr>
        <w:widowControl w:val="0"/>
        <w:shd w:val="clear" w:color="auto" w:fill="FFFFFF"/>
        <w:spacing w:after="0" w:line="240" w:lineRule="auto"/>
        <w:jc w:val="center"/>
        <w:rPr>
          <w:rFonts w:ascii="Times New Roman" w:hAnsi="Times New Roman" w:cs="Times New Roman"/>
          <w:b/>
          <w:sz w:val="28"/>
          <w:szCs w:val="28"/>
          <w:lang w:eastAsia="uk-UA" w:bidi="ar-SA"/>
        </w:rPr>
      </w:pPr>
      <w:r w:rsidRPr="008702D4">
        <w:rPr>
          <w:rFonts w:ascii="Times New Roman" w:hAnsi="Times New Roman" w:cs="Times New Roman"/>
          <w:b/>
          <w:sz w:val="28"/>
          <w:szCs w:val="28"/>
          <w:lang w:eastAsia="uk-UA" w:bidi="ar-SA"/>
        </w:rPr>
        <w:t>КОНТРОЛЬ ЗА ДІЯЛЬНІСТЮ ЗАКЛАДУ</w:t>
      </w:r>
    </w:p>
    <w:p w:rsidR="00CD75CF" w:rsidRPr="00BF4172" w:rsidRDefault="00CD75CF" w:rsidP="00CD75CF">
      <w:pPr>
        <w:widowControl w:val="0"/>
        <w:shd w:val="clear" w:color="auto" w:fill="FFFFFF"/>
        <w:tabs>
          <w:tab w:val="left" w:pos="709"/>
          <w:tab w:val="left" w:pos="5245"/>
        </w:tabs>
        <w:spacing w:after="0" w:line="240" w:lineRule="auto"/>
        <w:jc w:val="center"/>
        <w:rPr>
          <w:rFonts w:ascii="Times New Roman" w:hAnsi="Times New Roman" w:cs="Times New Roman"/>
          <w:b/>
          <w:sz w:val="24"/>
          <w:szCs w:val="24"/>
          <w:lang w:eastAsia="uk-UA" w:bidi="ar-SA"/>
        </w:rPr>
      </w:pPr>
    </w:p>
    <w:p w:rsidR="00CD75CF" w:rsidRPr="00BF4172" w:rsidRDefault="00CD75CF" w:rsidP="00CD75CF">
      <w:pPr>
        <w:spacing w:after="0" w:line="240" w:lineRule="auto"/>
        <w:ind w:firstLine="567"/>
        <w:jc w:val="both"/>
        <w:rPr>
          <w:rFonts w:ascii="Times New Roman" w:eastAsia="Calibri" w:hAnsi="Times New Roman" w:cs="Times New Roman"/>
          <w:sz w:val="28"/>
          <w:szCs w:val="28"/>
          <w:lang w:bidi="ar-SA"/>
        </w:rPr>
      </w:pPr>
      <w:r w:rsidRPr="00BF4172">
        <w:rPr>
          <w:rFonts w:ascii="Times New Roman" w:eastAsia="Calibri" w:hAnsi="Times New Roman" w:cs="Times New Roman"/>
          <w:sz w:val="28"/>
          <w:szCs w:val="28"/>
          <w:lang w:bidi="ar-SA"/>
        </w:rPr>
        <w:t>9.1 Контроль за діяльністю закладу здійснюється з метою забезпечення реалізації єдиної державної політики у сфері загальної середньої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bidi="ar-SA"/>
        </w:rPr>
      </w:pPr>
      <w:r w:rsidRPr="00BF4172">
        <w:rPr>
          <w:rFonts w:ascii="Times New Roman" w:eastAsia="Calibri" w:hAnsi="Times New Roman" w:cs="Times New Roman"/>
          <w:sz w:val="28"/>
          <w:szCs w:val="28"/>
          <w:lang w:bidi="ar-SA"/>
        </w:rPr>
        <w:t>9.2. Державний контроль здійснюють уповноважені органи відповідно до чинного законодавства України.</w:t>
      </w:r>
    </w:p>
    <w:p w:rsidR="00CD75CF" w:rsidRPr="00BF4172" w:rsidRDefault="00CD75CF" w:rsidP="00CD75CF">
      <w:pPr>
        <w:pStyle w:val="a4"/>
        <w:jc w:val="both"/>
        <w:rPr>
          <w:rFonts w:ascii="Times New Roman" w:hAnsi="Times New Roman" w:cs="Times New Roman"/>
          <w:b/>
          <w:sz w:val="28"/>
          <w:szCs w:val="28"/>
          <w:lang w:val="uk-UA"/>
        </w:rPr>
      </w:pPr>
    </w:p>
    <w:p w:rsidR="00CD75CF" w:rsidRPr="00BF4172" w:rsidRDefault="00CD75CF" w:rsidP="00CD75CF">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РОЗДІЛ </w:t>
      </w:r>
      <w:r w:rsidRPr="00BF4172">
        <w:rPr>
          <w:rFonts w:ascii="Times New Roman" w:hAnsi="Times New Roman" w:cs="Times New Roman"/>
          <w:b/>
          <w:sz w:val="28"/>
          <w:szCs w:val="28"/>
          <w:lang w:val="uk-UA"/>
        </w:rPr>
        <w:t>Х</w:t>
      </w:r>
    </w:p>
    <w:p w:rsidR="00CD75CF" w:rsidRPr="00BF4172" w:rsidRDefault="00CD75CF" w:rsidP="00CD75CF">
      <w:pPr>
        <w:spacing w:after="0" w:line="240" w:lineRule="auto"/>
        <w:jc w:val="center"/>
        <w:rPr>
          <w:rFonts w:ascii="Times New Roman" w:eastAsia="Calibri" w:hAnsi="Times New Roman" w:cs="Times New Roman"/>
          <w:b/>
          <w:sz w:val="28"/>
          <w:szCs w:val="28"/>
          <w:lang w:eastAsia="ru-RU" w:bidi="ar-SA"/>
        </w:rPr>
      </w:pPr>
      <w:r w:rsidRPr="00BF4172">
        <w:rPr>
          <w:rFonts w:ascii="Times New Roman" w:eastAsia="Calibri" w:hAnsi="Times New Roman" w:cs="Times New Roman"/>
          <w:b/>
          <w:sz w:val="28"/>
          <w:szCs w:val="28"/>
          <w:lang w:eastAsia="ru-RU" w:bidi="ar-SA"/>
        </w:rPr>
        <w:t>МІЖНАРОДНЕ СПІВРОБІТНИЦТВО</w:t>
      </w:r>
    </w:p>
    <w:p w:rsidR="00CD75CF" w:rsidRDefault="00CD75CF" w:rsidP="00CD75CF">
      <w:pPr>
        <w:spacing w:after="0" w:line="240" w:lineRule="auto"/>
        <w:jc w:val="center"/>
        <w:rPr>
          <w:rFonts w:ascii="Times New Roman" w:eastAsia="Calibri" w:hAnsi="Times New Roman" w:cs="Times New Roman"/>
          <w:b/>
          <w:sz w:val="28"/>
          <w:szCs w:val="28"/>
          <w:lang w:eastAsia="ru-RU" w:bidi="ar-SA"/>
        </w:rPr>
      </w:pPr>
      <w:r w:rsidRPr="00BF4172">
        <w:rPr>
          <w:rFonts w:ascii="Times New Roman" w:eastAsia="Calibri" w:hAnsi="Times New Roman" w:cs="Times New Roman"/>
          <w:b/>
          <w:sz w:val="28"/>
          <w:szCs w:val="28"/>
          <w:lang w:eastAsia="ru-RU" w:bidi="ar-SA"/>
        </w:rPr>
        <w:t>СПЕЦІАЛЬНОЇ ШКОЛИ</w:t>
      </w:r>
    </w:p>
    <w:p w:rsidR="00CD75CF" w:rsidRDefault="00CD75CF" w:rsidP="00CD75CF">
      <w:pPr>
        <w:spacing w:after="0" w:line="240" w:lineRule="auto"/>
        <w:ind w:firstLine="709"/>
        <w:jc w:val="both"/>
        <w:rPr>
          <w:rFonts w:ascii="Times New Roman" w:eastAsia="Calibri" w:hAnsi="Times New Roman" w:cs="Times New Roman"/>
          <w:sz w:val="28"/>
          <w:szCs w:val="28"/>
          <w:lang w:eastAsia="ru-RU" w:bidi="ar-SA"/>
        </w:rPr>
      </w:pP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10.1. Спеціальна школа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40" w:name="n1205"/>
      <w:bookmarkEnd w:id="240"/>
      <w:r w:rsidRPr="00BF4172">
        <w:rPr>
          <w:rFonts w:ascii="Times New Roman" w:eastAsia="Calibri" w:hAnsi="Times New Roman" w:cs="Times New Roman"/>
          <w:sz w:val="28"/>
          <w:szCs w:val="28"/>
          <w:lang w:eastAsia="ru-RU" w:bidi="ar-SA"/>
        </w:rPr>
        <w:t>10.2. Спеціальна школа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41" w:name="n1206"/>
      <w:bookmarkStart w:id="242" w:name="n1207"/>
      <w:bookmarkStart w:id="243" w:name="n1208"/>
      <w:bookmarkEnd w:id="241"/>
      <w:bookmarkEnd w:id="242"/>
      <w:bookmarkEnd w:id="243"/>
      <w:r w:rsidRPr="00BF4172">
        <w:rPr>
          <w:rFonts w:ascii="Times New Roman" w:eastAsia="Calibri" w:hAnsi="Times New Roman" w:cs="Times New Roman"/>
          <w:sz w:val="28"/>
          <w:szCs w:val="28"/>
          <w:lang w:eastAsia="ru-RU" w:bidi="ar-SA"/>
        </w:rPr>
        <w:t xml:space="preserve">10.3. Валютні, матеріальні надходження від провадження зовнішньоекономічної діяльності використовуються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пеціальною школою для забезпечення власної діяльності, визначеної установчими документами згідно із законодавством.</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44" w:name="n1209"/>
      <w:bookmarkEnd w:id="244"/>
      <w:r w:rsidRPr="00BF4172">
        <w:rPr>
          <w:rFonts w:ascii="Times New Roman" w:eastAsia="Calibri" w:hAnsi="Times New Roman" w:cs="Times New Roman"/>
          <w:sz w:val="28"/>
          <w:szCs w:val="28"/>
          <w:lang w:eastAsia="ru-RU" w:bidi="ar-SA"/>
        </w:rPr>
        <w:lastRenderedPageBreak/>
        <w:t xml:space="preserve">10.4. Спеціальна школа,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добувачі освіти можуть брати участь у реалізації міжнародних проектів і програм.</w:t>
      </w:r>
    </w:p>
    <w:p w:rsidR="00CD75CF" w:rsidRPr="00BF4172" w:rsidRDefault="00CD75CF" w:rsidP="00CD75CF">
      <w:pPr>
        <w:spacing w:after="0" w:line="240" w:lineRule="auto"/>
        <w:ind w:firstLine="709"/>
        <w:jc w:val="center"/>
        <w:rPr>
          <w:rFonts w:ascii="Times New Roman" w:eastAsia="Calibri" w:hAnsi="Times New Roman" w:cs="Times New Roman"/>
          <w:b/>
          <w:sz w:val="28"/>
          <w:szCs w:val="28"/>
          <w:lang w:eastAsia="ru-RU" w:bidi="ar-SA"/>
        </w:rPr>
      </w:pPr>
      <w:bookmarkStart w:id="245" w:name="n1308"/>
      <w:bookmarkEnd w:id="245"/>
    </w:p>
    <w:p w:rsidR="00CD75CF" w:rsidRPr="001A4C4C" w:rsidRDefault="00CD75CF" w:rsidP="00CD75CF">
      <w:pPr>
        <w:spacing w:after="0" w:line="240" w:lineRule="auto"/>
        <w:jc w:val="center"/>
        <w:rPr>
          <w:rFonts w:ascii="Times New Roman" w:eastAsia="Calibri" w:hAnsi="Times New Roman" w:cs="Times New Roman"/>
          <w:b/>
          <w:sz w:val="28"/>
          <w:szCs w:val="28"/>
          <w:lang w:eastAsia="ru-RU" w:bidi="ar-SA"/>
        </w:rPr>
      </w:pPr>
      <w:r w:rsidRPr="001A4C4C">
        <w:rPr>
          <w:rFonts w:ascii="Times New Roman" w:eastAsia="Calibri" w:hAnsi="Times New Roman" w:cs="Times New Roman"/>
          <w:b/>
          <w:sz w:val="28"/>
          <w:szCs w:val="28"/>
          <w:lang w:eastAsia="ru-RU" w:bidi="ar-SA"/>
        </w:rPr>
        <w:t xml:space="preserve">РОЗДІЛ ХІ </w:t>
      </w:r>
    </w:p>
    <w:p w:rsidR="00CD75CF" w:rsidRPr="001A4C4C" w:rsidRDefault="00CD75CF" w:rsidP="00CD75CF">
      <w:pPr>
        <w:shd w:val="clear" w:color="auto" w:fill="FFFFFF"/>
        <w:spacing w:before="150" w:after="150" w:line="240" w:lineRule="auto"/>
        <w:ind w:left="450" w:right="450"/>
        <w:jc w:val="center"/>
        <w:rPr>
          <w:rFonts w:ascii="Times New Roman" w:hAnsi="Times New Roman" w:cs="Times New Roman"/>
          <w:sz w:val="24"/>
          <w:szCs w:val="24"/>
          <w:lang w:eastAsia="uk-UA" w:bidi="ar-SA"/>
        </w:rPr>
      </w:pPr>
      <w:r w:rsidRPr="001A4C4C">
        <w:rPr>
          <w:rFonts w:ascii="Times New Roman" w:hAnsi="Times New Roman" w:cs="Times New Roman"/>
          <w:b/>
          <w:bCs/>
          <w:sz w:val="28"/>
          <w:szCs w:val="28"/>
          <w:lang w:eastAsia="uk-UA" w:bidi="ar-SA"/>
        </w:rPr>
        <w:t>ДІЯЛЬНІСТЬ СПЕЦІАЛЬНОЇ ШКОЛИ НА ПЕРІОД ВОЄННОГО СТАНУ, НАДЗВИЧАЙНОЇ СИТУАЦІЇ АБО НАДЗВИЧАЙНОГО СТАНУ (ОСОБЛИВОГО ПЕРІОДУ)</w:t>
      </w:r>
    </w:p>
    <w:p w:rsidR="00CD75CF" w:rsidRPr="005E3E5A"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46" w:name="n1080"/>
      <w:bookmarkEnd w:id="246"/>
      <w:r w:rsidRPr="005E3E5A">
        <w:rPr>
          <w:rFonts w:ascii="Times New Roman" w:hAnsi="Times New Roman" w:cs="Times New Roman"/>
          <w:sz w:val="28"/>
          <w:szCs w:val="28"/>
          <w:lang w:eastAsia="uk-UA" w:bidi="ar-SA"/>
        </w:rPr>
        <w:t>11.1 Спеціальна школа незалежно від напряму (профілю) її діяльності можє зараховувати дітей з особливими освітніми потребами незалежно від категорії (типу) їх особливих освітніх потреб (труднощів) та дітей, які не мають особливих освітніх потреб, і додатково створювати для них класи, зокрема змішані та інклюзивні.</w:t>
      </w:r>
    </w:p>
    <w:p w:rsidR="00CD75CF" w:rsidRPr="005E3E5A"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47" w:name="n1081"/>
      <w:bookmarkEnd w:id="247"/>
      <w:r w:rsidRPr="005E3E5A">
        <w:rPr>
          <w:rFonts w:ascii="Times New Roman" w:hAnsi="Times New Roman" w:cs="Times New Roman"/>
          <w:sz w:val="28"/>
          <w:szCs w:val="28"/>
          <w:lang w:eastAsia="uk-UA" w:bidi="ar-SA"/>
        </w:rPr>
        <w:t>Гранична наповнюваність змішаних класів не може перевищувати восьми осіб. Для кожного учня, який здобуває освіту у змішаному класі, розробляється індивідуальна програма розвитку та індивідуальний навчальний план, що враховують індивідуальні особливості розвитку та категорію (тип) його особливих освітніх потреб (труднощів).</w:t>
      </w:r>
    </w:p>
    <w:p w:rsidR="00CD75CF" w:rsidRPr="005E3E5A"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48" w:name="n1082"/>
      <w:bookmarkEnd w:id="248"/>
      <w:r w:rsidRPr="005E3E5A">
        <w:rPr>
          <w:rFonts w:ascii="Times New Roman" w:hAnsi="Times New Roman" w:cs="Times New Roman"/>
          <w:sz w:val="28"/>
          <w:szCs w:val="28"/>
          <w:lang w:eastAsia="uk-UA" w:bidi="ar-SA"/>
        </w:rPr>
        <w:t>Організація освітнього процесу в інклюзивних класах здійснюється згідно з </w:t>
      </w:r>
      <w:hyperlink r:id="rId27" w:anchor="n13" w:tgtFrame="_blank" w:history="1">
        <w:r w:rsidRPr="005E3E5A">
          <w:rPr>
            <w:rFonts w:ascii="Times New Roman" w:hAnsi="Times New Roman" w:cs="Times New Roman"/>
            <w:sz w:val="28"/>
            <w:szCs w:val="28"/>
            <w:u w:val="single"/>
            <w:lang w:eastAsia="uk-UA" w:bidi="ar-SA"/>
          </w:rPr>
          <w:t>Порядком організації інклюзивного навчання у закладах загальної середньої освіти</w:t>
        </w:r>
      </w:hyperlink>
      <w:r w:rsidRPr="005E3E5A">
        <w:rPr>
          <w:rFonts w:ascii="Times New Roman" w:hAnsi="Times New Roman" w:cs="Times New Roman"/>
          <w:sz w:val="28"/>
          <w:szCs w:val="28"/>
          <w:lang w:eastAsia="uk-UA" w:bidi="ar-SA"/>
        </w:rPr>
        <w:t>, затвердженим постановою Кабінету Міністрів України від 15 вересня 2021 р. № 957 (Офіційний вісник України, 2021 р., № 76, ст. 4774). Для досягнення учнями, які не мають особливих освітніх потреб, що навчаються в інклюзивних класах, результатів навчання, визначених державними стандартами, директор закладу затверджує річний навчальний план без корекційно-розвиткового складника.</w:t>
      </w:r>
    </w:p>
    <w:p w:rsidR="00CD75CF" w:rsidRPr="005E3E5A"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49" w:name="n1083"/>
      <w:bookmarkEnd w:id="249"/>
      <w:r w:rsidRPr="005E3E5A">
        <w:rPr>
          <w:rFonts w:ascii="Times New Roman" w:hAnsi="Times New Roman" w:cs="Times New Roman"/>
          <w:sz w:val="28"/>
          <w:szCs w:val="28"/>
          <w:lang w:eastAsia="uk-UA" w:bidi="ar-SA"/>
        </w:rPr>
        <w:t>Учні змішаних та інклюзивних класів посиляються до пансіону спеціальної школи відповідно до </w:t>
      </w:r>
      <w:hyperlink r:id="rId28" w:anchor="n8" w:tgtFrame="_blank" w:history="1">
        <w:r w:rsidRPr="005E3E5A">
          <w:rPr>
            <w:rFonts w:ascii="Times New Roman" w:hAnsi="Times New Roman" w:cs="Times New Roman"/>
            <w:sz w:val="28"/>
            <w:szCs w:val="28"/>
            <w:u w:val="single"/>
            <w:lang w:eastAsia="uk-UA" w:bidi="ar-SA"/>
          </w:rPr>
          <w:t>Порядку проживання та утримання учнів у пансіонах закладів освіти</w:t>
        </w:r>
      </w:hyperlink>
      <w:r w:rsidRPr="005E3E5A">
        <w:rPr>
          <w:rFonts w:ascii="Times New Roman" w:hAnsi="Times New Roman" w:cs="Times New Roman"/>
          <w:sz w:val="28"/>
          <w:szCs w:val="28"/>
          <w:lang w:eastAsia="uk-UA" w:bidi="ar-SA"/>
        </w:rPr>
        <w:t>, затвердженого постановою Кабінету Міністрів України від 3 листопада 2021 р. № 1131.</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0" w:name="n1084"/>
      <w:bookmarkEnd w:id="250"/>
      <w:r w:rsidRPr="001A4C4C">
        <w:rPr>
          <w:rFonts w:ascii="Times New Roman" w:hAnsi="Times New Roman" w:cs="Times New Roman"/>
          <w:sz w:val="28"/>
          <w:szCs w:val="28"/>
          <w:lang w:eastAsia="uk-UA" w:bidi="ar-SA"/>
        </w:rPr>
        <w:t>Протягом одного року з дня припинення або скасування воєнного стану, надзвичайної ситуації або надзвичайного стану (особливого періоду) зазначені класи (крім інклюзивних) припиняють свою діяльність з подальшим забезпеченням продовження здобуття освіти учнями з особливими освітніми потребами з урахуванням положень пунктів 5 і 6 «Положення про спеціальну школу»  у цьому ж закладі освіти або переводяться до іншого закладу освіти.</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1" w:name="n1085"/>
      <w:bookmarkEnd w:id="251"/>
      <w:r w:rsidRPr="001A4C4C">
        <w:rPr>
          <w:rFonts w:ascii="Times New Roman" w:hAnsi="Times New Roman" w:cs="Times New Roman"/>
          <w:sz w:val="28"/>
          <w:szCs w:val="28"/>
          <w:lang w:eastAsia="uk-UA" w:bidi="ar-SA"/>
        </w:rPr>
        <w:t>Змішані та інклюзивні класи утворюються в межах існуючої штатної чисельності педагогічних працівників спеціальної школи шляхом внутрішнього перерозподілу педагогічного навантаження та в межах наявного фонду оплати праці.</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2" w:name="n1086"/>
      <w:bookmarkEnd w:id="252"/>
      <w:r w:rsidRPr="001A4C4C">
        <w:rPr>
          <w:rFonts w:ascii="Times New Roman" w:hAnsi="Times New Roman" w:cs="Times New Roman"/>
          <w:sz w:val="28"/>
          <w:szCs w:val="28"/>
          <w:lang w:eastAsia="uk-UA" w:bidi="ar-SA"/>
        </w:rPr>
        <w:t xml:space="preserve">11.2. На період воєнного стану, надзвичайної ситуації або надзвичайного стану (особливого періоду) гранична наповнюваність класів, визначена пунктами 10 і 11 «Положення про спеціальну школу», може бути збільшена </w:t>
      </w:r>
      <w:r w:rsidRPr="001A4C4C">
        <w:rPr>
          <w:rFonts w:ascii="Times New Roman" w:hAnsi="Times New Roman" w:cs="Times New Roman"/>
          <w:sz w:val="28"/>
          <w:szCs w:val="28"/>
          <w:lang w:eastAsia="uk-UA" w:bidi="ar-SA"/>
        </w:rPr>
        <w:lastRenderedPageBreak/>
        <w:t>відповідно до рішення директора Спеціальної школи з урахуванням санітарних норм розміщення в класі дітей.</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3" w:name="n1087"/>
      <w:bookmarkEnd w:id="253"/>
      <w:r w:rsidRPr="001A4C4C">
        <w:rPr>
          <w:rFonts w:ascii="Times New Roman" w:hAnsi="Times New Roman" w:cs="Times New Roman"/>
          <w:sz w:val="28"/>
          <w:szCs w:val="28"/>
          <w:lang w:eastAsia="uk-UA" w:bidi="ar-SA"/>
        </w:rPr>
        <w:t>11.3. На період воєнного стану, надзвичайної ситуації або надзвичайного стану (особливого періоду) Спеціальна школи можє забезпечувати надання психолого-педагогічних, корекційно-розвиткових та реабілітаційних послуг (допомоги) змінному контингенту з особливими освітніми потребами - особам до 18 років, які не здобувають освіту в спеціальній школі, але можуть отримувати у ній психолого-педагогічні, корекційно-розвиткові та реабілітаційні послуги (допомогу), в межах штатної чисельності педагогічних працівників Спеціальної школи.</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4" w:name="n1088"/>
      <w:bookmarkEnd w:id="254"/>
      <w:r w:rsidRPr="001A4C4C">
        <w:rPr>
          <w:rFonts w:ascii="Times New Roman" w:hAnsi="Times New Roman" w:cs="Times New Roman"/>
          <w:sz w:val="28"/>
          <w:szCs w:val="28"/>
          <w:lang w:eastAsia="uk-UA" w:bidi="ar-SA"/>
        </w:rPr>
        <w:t>Для надання послуг (допомоги) змінному контингенту з особливими освітніми потребами до Спеціальної школи можуть надаватися копії документів, що посвідчують особу дитини, висновку інклюзивно-ресурсного центру про комплексну психолого-педагогічну оцінку розвитку особи або пред’являтися електронні відображення документів з використанням мобільного додатка Єдиного державного вебпорталу електронних послуг (Дія).</w:t>
      </w:r>
    </w:p>
    <w:p w:rsidR="00CD75CF" w:rsidRPr="001A4C4C" w:rsidRDefault="00CD75CF" w:rsidP="00CD75CF">
      <w:pPr>
        <w:shd w:val="clear" w:color="auto" w:fill="FFFFFF"/>
        <w:spacing w:after="150" w:line="240" w:lineRule="auto"/>
        <w:ind w:firstLine="450"/>
        <w:jc w:val="both"/>
        <w:rPr>
          <w:rFonts w:ascii="Times New Roman" w:hAnsi="Times New Roman" w:cs="Times New Roman"/>
          <w:sz w:val="28"/>
          <w:szCs w:val="28"/>
          <w:lang w:eastAsia="uk-UA" w:bidi="ar-SA"/>
        </w:rPr>
      </w:pPr>
      <w:bookmarkStart w:id="255" w:name="n1089"/>
      <w:bookmarkEnd w:id="255"/>
      <w:r w:rsidRPr="001A4C4C">
        <w:rPr>
          <w:rFonts w:ascii="Times New Roman" w:hAnsi="Times New Roman" w:cs="Times New Roman"/>
          <w:sz w:val="28"/>
          <w:szCs w:val="28"/>
          <w:lang w:eastAsia="uk-UA" w:bidi="ar-SA"/>
        </w:rPr>
        <w:t>Облік змінного контингенту з особливими освітніми потребами ведеться директором спеціальної школи (або уповноваженою ним особою) через систему автоматизації роботи інклюзивно-ресурсних центрів або іншими доступними засобами.</w:t>
      </w:r>
    </w:p>
    <w:p w:rsidR="00CD75CF" w:rsidRDefault="00CD75CF" w:rsidP="00CD75CF">
      <w:pPr>
        <w:spacing w:after="0" w:line="240" w:lineRule="auto"/>
        <w:rPr>
          <w:rFonts w:ascii="Times New Roman" w:eastAsia="Calibri" w:hAnsi="Times New Roman" w:cs="Times New Roman"/>
          <w:b/>
          <w:sz w:val="28"/>
          <w:szCs w:val="28"/>
          <w:lang w:eastAsia="ru-RU" w:bidi="ar-SA"/>
        </w:rPr>
      </w:pPr>
    </w:p>
    <w:p w:rsidR="00CD75CF" w:rsidRPr="007F05AF" w:rsidRDefault="00CD75CF" w:rsidP="00CD75CF">
      <w:pPr>
        <w:spacing w:after="0" w:line="240" w:lineRule="auto"/>
        <w:jc w:val="center"/>
        <w:rPr>
          <w:rFonts w:ascii="Times New Roman" w:eastAsia="Calibri" w:hAnsi="Times New Roman" w:cs="Times New Roman"/>
          <w:b/>
          <w:sz w:val="28"/>
          <w:szCs w:val="28"/>
          <w:lang w:eastAsia="ru-RU" w:bidi="ar-SA"/>
        </w:rPr>
      </w:pPr>
      <w:r w:rsidRPr="007F05AF">
        <w:rPr>
          <w:rFonts w:ascii="Times New Roman" w:eastAsia="Calibri" w:hAnsi="Times New Roman" w:cs="Times New Roman"/>
          <w:b/>
          <w:sz w:val="28"/>
          <w:szCs w:val="28"/>
          <w:lang w:eastAsia="ru-RU" w:bidi="ar-SA"/>
        </w:rPr>
        <w:t>РОЗДІЛ ХІ</w:t>
      </w:r>
      <w:r>
        <w:rPr>
          <w:rFonts w:ascii="Times New Roman" w:eastAsia="Calibri" w:hAnsi="Times New Roman" w:cs="Times New Roman"/>
          <w:b/>
          <w:sz w:val="28"/>
          <w:szCs w:val="28"/>
          <w:lang w:eastAsia="ru-RU" w:bidi="ar-SA"/>
        </w:rPr>
        <w:t>І</w:t>
      </w:r>
    </w:p>
    <w:p w:rsidR="00CD75CF" w:rsidRPr="00BF4172" w:rsidRDefault="00CD75CF" w:rsidP="00CD75CF">
      <w:pPr>
        <w:spacing w:after="0" w:line="240" w:lineRule="auto"/>
        <w:jc w:val="center"/>
        <w:rPr>
          <w:rFonts w:ascii="Times New Roman" w:eastAsia="Calibri" w:hAnsi="Times New Roman" w:cs="Times New Roman"/>
          <w:b/>
          <w:sz w:val="28"/>
          <w:szCs w:val="28"/>
          <w:lang w:eastAsia="ru-RU" w:bidi="ar-SA"/>
        </w:rPr>
      </w:pPr>
      <w:r w:rsidRPr="00BF4172">
        <w:rPr>
          <w:rFonts w:ascii="Times New Roman" w:eastAsia="Calibri" w:hAnsi="Times New Roman" w:cs="Times New Roman"/>
          <w:b/>
          <w:sz w:val="28"/>
          <w:szCs w:val="28"/>
          <w:lang w:eastAsia="ru-RU" w:bidi="ar-SA"/>
        </w:rPr>
        <w:t>ПРИКІНЦЕВІ ПОЛОЖЕННЯ</w:t>
      </w:r>
    </w:p>
    <w:p w:rsidR="00CD75CF" w:rsidRDefault="00CD75CF" w:rsidP="00CD75CF">
      <w:pPr>
        <w:spacing w:after="0" w:line="240" w:lineRule="auto"/>
        <w:jc w:val="center"/>
        <w:rPr>
          <w:rFonts w:ascii="Times New Roman" w:eastAsia="Calibri" w:hAnsi="Times New Roman" w:cs="Times New Roman"/>
          <w:b/>
          <w:sz w:val="28"/>
          <w:szCs w:val="28"/>
          <w:lang w:eastAsia="ru-RU" w:bidi="ar-SA"/>
        </w:rPr>
      </w:pPr>
      <w:r w:rsidRPr="00BF4172">
        <w:rPr>
          <w:rFonts w:ascii="Times New Roman" w:eastAsia="Calibri" w:hAnsi="Times New Roman" w:cs="Times New Roman"/>
          <w:b/>
          <w:sz w:val="28"/>
          <w:szCs w:val="28"/>
          <w:lang w:eastAsia="ru-RU" w:bidi="ar-SA"/>
        </w:rPr>
        <w:t>ТА ПОРЯДОК ПРИПИНЕННЯ ДІЯЛЬНОСТІ</w:t>
      </w:r>
    </w:p>
    <w:p w:rsidR="00CD75CF" w:rsidRPr="00BF4172" w:rsidRDefault="00CD75CF" w:rsidP="00CD75CF">
      <w:pPr>
        <w:spacing w:after="0" w:line="240" w:lineRule="auto"/>
        <w:ind w:firstLine="709"/>
        <w:jc w:val="center"/>
        <w:rPr>
          <w:rFonts w:ascii="Times New Roman" w:eastAsia="Calibri" w:hAnsi="Times New Roman" w:cs="Times New Roman"/>
          <w:b/>
          <w:sz w:val="28"/>
          <w:szCs w:val="28"/>
          <w:lang w:eastAsia="ru-RU" w:bidi="ar-SA"/>
        </w:rPr>
      </w:pP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 xml:space="preserve">.1. Рішення про реорганізацію, ліквідацію чи перепрофілювання (зміну типу) Спеціальної школи приймає її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асновник.</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56" w:name="n1309"/>
      <w:bookmarkStart w:id="257" w:name="n1310"/>
      <w:bookmarkStart w:id="258" w:name="n1311"/>
      <w:bookmarkStart w:id="259" w:name="n1312"/>
      <w:bookmarkEnd w:id="256"/>
      <w:bookmarkEnd w:id="257"/>
      <w:bookmarkEnd w:id="258"/>
      <w:bookmarkEnd w:id="259"/>
      <w:r w:rsidRPr="00BF4172">
        <w:rPr>
          <w:rFonts w:ascii="Times New Roman" w:eastAsia="Calibri" w:hAnsi="Times New Roman" w:cs="Times New Roman"/>
          <w:sz w:val="28"/>
          <w:szCs w:val="28"/>
          <w:lang w:eastAsia="ru-RU" w:bidi="ar-SA"/>
        </w:rPr>
        <w:t>Спеціальна школа створюється відповідно до ліцензійних умов провадження освітньої діяльності у сфері загальної середньої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.2. Спеціальна школа вважається реорганізованою або ліквідованою з моменту її виключення із Єдиного державного реєстру юридичних осіб, фізичних осіб-підприємців та громадських формувань.</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60" w:name="n1313"/>
      <w:bookmarkEnd w:id="260"/>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 xml:space="preserve">.3. У разі реорганізації чи ліквідації </w:t>
      </w:r>
      <w:r>
        <w:rPr>
          <w:rFonts w:ascii="Times New Roman" w:eastAsia="Calibri" w:hAnsi="Times New Roman" w:cs="Times New Roman"/>
          <w:sz w:val="28"/>
          <w:szCs w:val="28"/>
          <w:lang w:eastAsia="ru-RU" w:bidi="ar-SA"/>
        </w:rPr>
        <w:t>С</w:t>
      </w:r>
      <w:r w:rsidRPr="00BF4172">
        <w:rPr>
          <w:rFonts w:ascii="Times New Roman" w:eastAsia="Calibri" w:hAnsi="Times New Roman" w:cs="Times New Roman"/>
          <w:sz w:val="28"/>
          <w:szCs w:val="28"/>
          <w:lang w:eastAsia="ru-RU" w:bidi="ar-SA"/>
        </w:rPr>
        <w:t xml:space="preserve">пеціальної школи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 xml:space="preserve">асновник зобов’язаний забезпечити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добувачам освіти можливість продовжити здобуття загальної середньої освіти.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bookmarkStart w:id="261" w:name="n1314"/>
      <w:bookmarkEnd w:id="261"/>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 xml:space="preserve">.4. Спеціальна школа може бути передана </w:t>
      </w:r>
      <w:r>
        <w:rPr>
          <w:rFonts w:ascii="Times New Roman" w:eastAsia="Calibri" w:hAnsi="Times New Roman" w:cs="Times New Roman"/>
          <w:sz w:val="28"/>
          <w:szCs w:val="28"/>
          <w:lang w:eastAsia="ru-RU" w:bidi="ar-SA"/>
        </w:rPr>
        <w:t>З</w:t>
      </w:r>
      <w:r w:rsidRPr="00BF4172">
        <w:rPr>
          <w:rFonts w:ascii="Times New Roman" w:eastAsia="Calibri" w:hAnsi="Times New Roman" w:cs="Times New Roman"/>
          <w:sz w:val="28"/>
          <w:szCs w:val="28"/>
          <w:lang w:eastAsia="ru-RU" w:bidi="ar-SA"/>
        </w:rPr>
        <w:t>асновником у державну власність відповідно до законодавства.</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.5. При реорганізації чи ліквідації Спеціальної школи звільненим працівникам гарантується додержання їх прав та інтересів відповідно до трудового законодавства України.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.6. У разі припинення діяльності Спеціальної школи (у результаті її ліквідації, злиття, поділу, приєднання або перетворення) кошти, які залишаються після розрахунків із бюджетом, повинні бути передані одній або кільком неприбутковим організаціям відповідного типу або зараховані до доходу обласного бюджету.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lastRenderedPageBreak/>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.7. Статут Спеціальної школи, доповнення і зміни до нього,</w:t>
      </w:r>
      <w:r>
        <w:rPr>
          <w:rFonts w:ascii="Times New Roman" w:eastAsia="Calibri" w:hAnsi="Times New Roman" w:cs="Times New Roman"/>
          <w:sz w:val="28"/>
          <w:szCs w:val="28"/>
          <w:lang w:eastAsia="ru-RU" w:bidi="ar-SA"/>
        </w:rPr>
        <w:t xml:space="preserve"> затверджуються Засновнико та </w:t>
      </w:r>
      <w:r w:rsidRPr="00BF4172">
        <w:rPr>
          <w:rFonts w:ascii="Times New Roman" w:eastAsia="Calibri" w:hAnsi="Times New Roman" w:cs="Times New Roman"/>
          <w:sz w:val="28"/>
          <w:szCs w:val="28"/>
          <w:lang w:eastAsia="ru-RU" w:bidi="ar-SA"/>
        </w:rPr>
        <w:t>реєструються у встановленому чинним законодавством порядку.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.8. Спеціальна школа має право вносити пропозиції щодо внесення доповнення або змін до Статуту. При цьому вони повинні б</w:t>
      </w:r>
      <w:r>
        <w:rPr>
          <w:rFonts w:ascii="Times New Roman" w:eastAsia="Calibri" w:hAnsi="Times New Roman" w:cs="Times New Roman"/>
          <w:sz w:val="28"/>
          <w:szCs w:val="28"/>
          <w:lang w:eastAsia="ru-RU" w:bidi="ar-SA"/>
        </w:rPr>
        <w:t xml:space="preserve">ути затверджені Засновником і зареєстровані </w:t>
      </w:r>
      <w:r w:rsidRPr="00BF4172">
        <w:rPr>
          <w:rFonts w:ascii="Times New Roman" w:eastAsia="Calibri" w:hAnsi="Times New Roman" w:cs="Times New Roman"/>
          <w:sz w:val="28"/>
          <w:szCs w:val="28"/>
          <w:lang w:eastAsia="ru-RU" w:bidi="ar-SA"/>
        </w:rPr>
        <w:t>в установленому законодавством порядку.</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.9. Якщо один з пунктів, розділів Статуту буде визнано недійсним, це не стосується решти його пунктів, розділів.</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Якщо один з пунктів, розділів Статуту, у зв’язку із внесенням змін до законодавства стає таким, що йому суперечить, Засновник застосовує норми, передбачені чинним законодавством та зобов’язується внести відповідні зміни до Статуту за поданням Спеціальної школи.</w:t>
      </w:r>
    </w:p>
    <w:p w:rsidR="00CD75CF" w:rsidRDefault="00CD75CF" w:rsidP="00CD75CF">
      <w:pPr>
        <w:spacing w:after="0" w:line="240" w:lineRule="auto"/>
        <w:ind w:firstLine="567"/>
        <w:jc w:val="both"/>
        <w:rPr>
          <w:rFonts w:ascii="Times New Roman" w:eastAsia="Calibri" w:hAnsi="Times New Roman" w:cs="Times New Roman"/>
          <w:sz w:val="28"/>
          <w:szCs w:val="28"/>
          <w:lang w:eastAsia="ru-RU" w:bidi="ar-SA"/>
        </w:rPr>
      </w:pPr>
      <w:r w:rsidRPr="00BF4172">
        <w:rPr>
          <w:rFonts w:ascii="Times New Roman" w:eastAsia="Calibri" w:hAnsi="Times New Roman" w:cs="Times New Roman"/>
          <w:sz w:val="28"/>
          <w:szCs w:val="28"/>
          <w:lang w:eastAsia="ru-RU" w:bidi="ar-SA"/>
        </w:rPr>
        <w:t>1</w:t>
      </w:r>
      <w:r>
        <w:rPr>
          <w:rFonts w:ascii="Times New Roman" w:eastAsia="Calibri" w:hAnsi="Times New Roman" w:cs="Times New Roman"/>
          <w:sz w:val="28"/>
          <w:szCs w:val="28"/>
          <w:lang w:eastAsia="ru-RU" w:bidi="ar-SA"/>
        </w:rPr>
        <w:t>2</w:t>
      </w:r>
      <w:r w:rsidRPr="00BF4172">
        <w:rPr>
          <w:rFonts w:ascii="Times New Roman" w:eastAsia="Calibri" w:hAnsi="Times New Roman" w:cs="Times New Roman"/>
          <w:sz w:val="28"/>
          <w:szCs w:val="28"/>
          <w:lang w:eastAsia="ru-RU" w:bidi="ar-SA"/>
        </w:rPr>
        <w:t>.10. Усі інші питання діяльності Спеціальної школи регулюються чинним законодавством України.</w:t>
      </w:r>
    </w:p>
    <w:p w:rsidR="00CD75CF" w:rsidRPr="00BF4172" w:rsidRDefault="00CD75CF" w:rsidP="00CD75CF">
      <w:pPr>
        <w:spacing w:after="0" w:line="240" w:lineRule="auto"/>
        <w:ind w:firstLine="567"/>
        <w:jc w:val="both"/>
        <w:rPr>
          <w:rFonts w:ascii="Times New Roman" w:eastAsia="Calibri" w:hAnsi="Times New Roman" w:cs="Times New Roman"/>
          <w:sz w:val="28"/>
          <w:szCs w:val="28"/>
          <w:lang w:eastAsia="ru-RU" w:bidi="ar-SA"/>
        </w:rPr>
      </w:pPr>
      <w:r>
        <w:rPr>
          <w:rFonts w:ascii="Times New Roman" w:eastAsia="Calibri" w:hAnsi="Times New Roman" w:cs="Times New Roman"/>
          <w:sz w:val="28"/>
          <w:szCs w:val="28"/>
          <w:lang w:eastAsia="ru-RU" w:bidi="ar-SA"/>
        </w:rPr>
        <w:t xml:space="preserve">12.11. </w:t>
      </w:r>
      <w:r w:rsidRPr="00A86459">
        <w:rPr>
          <w:rFonts w:ascii="Times New Roman" w:eastAsia="Calibri" w:hAnsi="Times New Roman" w:cs="Times New Roman"/>
          <w:sz w:val="28"/>
          <w:szCs w:val="28"/>
          <w:lang w:eastAsia="ru-RU" w:bidi="ar-SA"/>
        </w:rPr>
        <w:t>Цей Статут підписано у 3-х примірниках, які мають однакову юридичну силу.</w:t>
      </w:r>
    </w:p>
    <w:p w:rsidR="00CD75CF" w:rsidRDefault="00CD75CF" w:rsidP="00CD75CF">
      <w:pPr>
        <w:pStyle w:val="a4"/>
        <w:ind w:firstLine="567"/>
        <w:jc w:val="both"/>
        <w:rPr>
          <w:rFonts w:ascii="Times New Roman" w:hAnsi="Times New Roman" w:cs="Times New Roman"/>
          <w:sz w:val="28"/>
          <w:szCs w:val="28"/>
          <w:lang w:val="uk-UA"/>
        </w:rPr>
      </w:pPr>
    </w:p>
    <w:p w:rsidR="00CD75CF" w:rsidRDefault="00CD75CF" w:rsidP="00CD75CF">
      <w:pPr>
        <w:pStyle w:val="a4"/>
        <w:ind w:firstLine="567"/>
        <w:jc w:val="both"/>
        <w:rPr>
          <w:rFonts w:ascii="Times New Roman" w:hAnsi="Times New Roman" w:cs="Times New Roman"/>
          <w:sz w:val="28"/>
          <w:szCs w:val="28"/>
          <w:lang w:val="uk-UA"/>
        </w:rPr>
      </w:pPr>
    </w:p>
    <w:p w:rsidR="00CD75CF" w:rsidRDefault="00CD75CF" w:rsidP="00CD75CF">
      <w:pPr>
        <w:pStyle w:val="a4"/>
        <w:jc w:val="both"/>
        <w:rPr>
          <w:rFonts w:ascii="Times New Roman" w:hAnsi="Times New Roman" w:cs="Times New Roman"/>
          <w:sz w:val="28"/>
          <w:szCs w:val="28"/>
          <w:lang w:val="uk-UA"/>
        </w:rPr>
      </w:pPr>
    </w:p>
    <w:p w:rsidR="00CD75CF" w:rsidRPr="0032100F" w:rsidRDefault="00CD75CF" w:rsidP="00CD75CF">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В.о. г</w:t>
      </w:r>
      <w:r w:rsidRPr="0032100F">
        <w:rPr>
          <w:rFonts w:ascii="Times New Roman" w:hAnsi="Times New Roman" w:cs="Times New Roman"/>
          <w:b/>
          <w:sz w:val="28"/>
          <w:szCs w:val="28"/>
          <w:lang w:val="uk-UA"/>
        </w:rPr>
        <w:t>олов</w:t>
      </w:r>
      <w:r>
        <w:rPr>
          <w:rFonts w:ascii="Times New Roman" w:hAnsi="Times New Roman" w:cs="Times New Roman"/>
          <w:b/>
          <w:sz w:val="28"/>
          <w:szCs w:val="28"/>
          <w:lang w:val="uk-UA"/>
        </w:rPr>
        <w:t>и</w:t>
      </w:r>
      <w:r w:rsidRPr="0032100F">
        <w:rPr>
          <w:rFonts w:ascii="Times New Roman" w:hAnsi="Times New Roman" w:cs="Times New Roman"/>
          <w:b/>
          <w:sz w:val="28"/>
          <w:szCs w:val="28"/>
          <w:lang w:val="uk-UA"/>
        </w:rPr>
        <w:t xml:space="preserve"> </w:t>
      </w:r>
      <w:r w:rsidRPr="0032100F">
        <w:rPr>
          <w:rFonts w:ascii="Times New Roman" w:hAnsi="Times New Roman" w:cs="Times New Roman"/>
          <w:b/>
          <w:sz w:val="28"/>
          <w:szCs w:val="28"/>
          <w:lang w:val="uk-UA"/>
        </w:rPr>
        <w:tab/>
      </w:r>
      <w:r w:rsidRPr="0032100F">
        <w:rPr>
          <w:rFonts w:ascii="Times New Roman" w:hAnsi="Times New Roman" w:cs="Times New Roman"/>
          <w:b/>
          <w:sz w:val="28"/>
          <w:szCs w:val="28"/>
          <w:lang w:val="uk-UA"/>
        </w:rPr>
        <w:tab/>
      </w:r>
      <w:r w:rsidRPr="0032100F">
        <w:rPr>
          <w:rFonts w:ascii="Times New Roman" w:hAnsi="Times New Roman" w:cs="Times New Roman"/>
          <w:b/>
          <w:sz w:val="28"/>
          <w:szCs w:val="28"/>
          <w:lang w:val="uk-UA"/>
        </w:rPr>
        <w:tab/>
      </w:r>
      <w:r w:rsidRPr="0032100F">
        <w:rPr>
          <w:rFonts w:ascii="Times New Roman" w:hAnsi="Times New Roman" w:cs="Times New Roman"/>
          <w:b/>
          <w:sz w:val="28"/>
          <w:szCs w:val="28"/>
          <w:lang w:val="uk-UA"/>
        </w:rPr>
        <w:tab/>
      </w:r>
      <w:r w:rsidRPr="0032100F">
        <w:rPr>
          <w:rFonts w:ascii="Times New Roman" w:hAnsi="Times New Roman" w:cs="Times New Roman"/>
          <w:b/>
          <w:sz w:val="28"/>
          <w:szCs w:val="28"/>
          <w:lang w:val="uk-UA"/>
        </w:rPr>
        <w:tab/>
      </w:r>
      <w:r>
        <w:rPr>
          <w:rFonts w:ascii="Times New Roman" w:hAnsi="Times New Roman" w:cs="Times New Roman"/>
          <w:b/>
          <w:sz w:val="28"/>
          <w:szCs w:val="28"/>
          <w:lang w:val="uk-UA"/>
        </w:rPr>
        <w:t>Ярослав ДОБРЯНСЬКИЙ</w:t>
      </w:r>
    </w:p>
    <w:p w:rsidR="00635ED4" w:rsidRDefault="00635ED4"/>
    <w:sectPr w:rsidR="00635ED4" w:rsidSect="00EA1D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tiqua">
    <w:altName w:val="Century Gothic"/>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28"/>
    <w:multiLevelType w:val="hybridMultilevel"/>
    <w:tmpl w:val="27B4B1C8"/>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0F961B88"/>
    <w:multiLevelType w:val="hybridMultilevel"/>
    <w:tmpl w:val="C2BAEAE2"/>
    <w:lvl w:ilvl="0" w:tplc="8CB0E312">
      <w:start w:val="1"/>
      <w:numFmt w:val="bullet"/>
      <w:lvlText w:val=""/>
      <w:lvlJc w:val="left"/>
      <w:pPr>
        <w:ind w:left="720" w:hanging="360"/>
      </w:pPr>
      <w:rPr>
        <w:rFonts w:ascii="Symbol" w:hAnsi="Symbol" w:hint="default"/>
      </w:rPr>
    </w:lvl>
    <w:lvl w:ilvl="1" w:tplc="8CB0E312">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C0771D"/>
    <w:multiLevelType w:val="hybridMultilevel"/>
    <w:tmpl w:val="12221D72"/>
    <w:lvl w:ilvl="0" w:tplc="84B6E064">
      <w:start w:val="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2B2674F"/>
    <w:multiLevelType w:val="hybridMultilevel"/>
    <w:tmpl w:val="0310E53A"/>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3CB7F51"/>
    <w:multiLevelType w:val="hybridMultilevel"/>
    <w:tmpl w:val="4AF895BE"/>
    <w:lvl w:ilvl="0" w:tplc="8CB0E31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BEE33C2"/>
    <w:multiLevelType w:val="hybridMultilevel"/>
    <w:tmpl w:val="D0947DC2"/>
    <w:lvl w:ilvl="0" w:tplc="8CB0E31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nsid w:val="1CC27AA1"/>
    <w:multiLevelType w:val="hybridMultilevel"/>
    <w:tmpl w:val="9640BF02"/>
    <w:lvl w:ilvl="0" w:tplc="8CB0E31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EF377F0"/>
    <w:multiLevelType w:val="hybridMultilevel"/>
    <w:tmpl w:val="F88EFDE8"/>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B690896"/>
    <w:multiLevelType w:val="hybridMultilevel"/>
    <w:tmpl w:val="48CE9D1A"/>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BF92161"/>
    <w:multiLevelType w:val="hybridMultilevel"/>
    <w:tmpl w:val="9FAAEB02"/>
    <w:lvl w:ilvl="0" w:tplc="17489F1C">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3808417E"/>
    <w:multiLevelType w:val="hybridMultilevel"/>
    <w:tmpl w:val="63C4B1D8"/>
    <w:lvl w:ilvl="0" w:tplc="17489F1C">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8135E7C"/>
    <w:multiLevelType w:val="hybridMultilevel"/>
    <w:tmpl w:val="FDD45976"/>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EB859A8"/>
    <w:multiLevelType w:val="hybridMultilevel"/>
    <w:tmpl w:val="85F44E4C"/>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FA559C7"/>
    <w:multiLevelType w:val="hybridMultilevel"/>
    <w:tmpl w:val="EBACB4C6"/>
    <w:lvl w:ilvl="0" w:tplc="8CB0E31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469A3CBC"/>
    <w:multiLevelType w:val="hybridMultilevel"/>
    <w:tmpl w:val="63307E62"/>
    <w:lvl w:ilvl="0" w:tplc="17489F1C">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710743F"/>
    <w:multiLevelType w:val="hybridMultilevel"/>
    <w:tmpl w:val="C6C029D6"/>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96B507D"/>
    <w:multiLevelType w:val="hybridMultilevel"/>
    <w:tmpl w:val="180842E4"/>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A3524EE"/>
    <w:multiLevelType w:val="hybridMultilevel"/>
    <w:tmpl w:val="AF806B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AE903B1"/>
    <w:multiLevelType w:val="hybridMultilevel"/>
    <w:tmpl w:val="86084AC2"/>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BCE591E"/>
    <w:multiLevelType w:val="hybridMultilevel"/>
    <w:tmpl w:val="455C2B3A"/>
    <w:lvl w:ilvl="0" w:tplc="8CB0E312">
      <w:start w:val="1"/>
      <w:numFmt w:val="bullet"/>
      <w:lvlText w:val=""/>
      <w:lvlJc w:val="left"/>
      <w:pPr>
        <w:ind w:left="2160" w:hanging="360"/>
      </w:pPr>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20">
    <w:nsid w:val="4C8A0C4B"/>
    <w:multiLevelType w:val="hybridMultilevel"/>
    <w:tmpl w:val="7124FEE4"/>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E1A75FB"/>
    <w:multiLevelType w:val="hybridMultilevel"/>
    <w:tmpl w:val="FA1EF37A"/>
    <w:lvl w:ilvl="0" w:tplc="8CB0E312">
      <w:start w:val="1"/>
      <w:numFmt w:val="bullet"/>
      <w:lvlText w:val=""/>
      <w:lvlJc w:val="left"/>
      <w:pPr>
        <w:ind w:left="720" w:hanging="360"/>
      </w:pPr>
      <w:rPr>
        <w:rFonts w:ascii="Symbol" w:hAnsi="Symbol" w:hint="default"/>
      </w:rPr>
    </w:lvl>
    <w:lvl w:ilvl="1" w:tplc="8CB0E312">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E9C0746"/>
    <w:multiLevelType w:val="hybridMultilevel"/>
    <w:tmpl w:val="61601718"/>
    <w:lvl w:ilvl="0" w:tplc="8CB0E312">
      <w:start w:val="1"/>
      <w:numFmt w:val="bullet"/>
      <w:lvlText w:val=""/>
      <w:lvlJc w:val="left"/>
      <w:pPr>
        <w:tabs>
          <w:tab w:val="num" w:pos="2160"/>
        </w:tabs>
        <w:ind w:left="2160" w:hanging="360"/>
      </w:pPr>
      <w:rPr>
        <w:rFonts w:ascii="Symbol" w:hAnsi="Symbol" w:hint="default"/>
      </w:rPr>
    </w:lvl>
    <w:lvl w:ilvl="1" w:tplc="8CB0E312">
      <w:start w:val="1"/>
      <w:numFmt w:val="bullet"/>
      <w:lvlText w:val=""/>
      <w:lvlJc w:val="left"/>
      <w:pPr>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F401B"/>
    <w:multiLevelType w:val="hybridMultilevel"/>
    <w:tmpl w:val="2E48D8C6"/>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1446005"/>
    <w:multiLevelType w:val="hybridMultilevel"/>
    <w:tmpl w:val="CCE64BD8"/>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20B24B2"/>
    <w:multiLevelType w:val="hybridMultilevel"/>
    <w:tmpl w:val="FD30BC92"/>
    <w:lvl w:ilvl="0" w:tplc="8CB0E31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555A34B8"/>
    <w:multiLevelType w:val="hybridMultilevel"/>
    <w:tmpl w:val="AEC2CF5E"/>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nsid w:val="56C03F1B"/>
    <w:multiLevelType w:val="hybridMultilevel"/>
    <w:tmpl w:val="64209E6E"/>
    <w:lvl w:ilvl="0" w:tplc="17489F1C">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6CD3980"/>
    <w:multiLevelType w:val="hybridMultilevel"/>
    <w:tmpl w:val="86529EA8"/>
    <w:lvl w:ilvl="0" w:tplc="8CB0E31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440900"/>
    <w:multiLevelType w:val="hybridMultilevel"/>
    <w:tmpl w:val="E6C0E554"/>
    <w:lvl w:ilvl="0" w:tplc="17489F1C">
      <w:start w:val="1"/>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8EC196B"/>
    <w:multiLevelType w:val="hybridMultilevel"/>
    <w:tmpl w:val="A0348BC0"/>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9166E09"/>
    <w:multiLevelType w:val="hybridMultilevel"/>
    <w:tmpl w:val="331ABB76"/>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48C2981"/>
    <w:multiLevelType w:val="hybridMultilevel"/>
    <w:tmpl w:val="E236AC0C"/>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6FF20CD"/>
    <w:multiLevelType w:val="hybridMultilevel"/>
    <w:tmpl w:val="23EA11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A60358D"/>
    <w:multiLevelType w:val="hybridMultilevel"/>
    <w:tmpl w:val="B5A4EEE8"/>
    <w:lvl w:ilvl="0" w:tplc="8CB0E31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E784A34"/>
    <w:multiLevelType w:val="hybridMultilevel"/>
    <w:tmpl w:val="D2EC5C04"/>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F793D35"/>
    <w:multiLevelType w:val="hybridMultilevel"/>
    <w:tmpl w:val="B2666CBE"/>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729A4D6A"/>
    <w:multiLevelType w:val="hybridMultilevel"/>
    <w:tmpl w:val="4190A742"/>
    <w:lvl w:ilvl="0" w:tplc="8CB0E312">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nsid w:val="748E2A77"/>
    <w:multiLevelType w:val="hybridMultilevel"/>
    <w:tmpl w:val="71485D68"/>
    <w:lvl w:ilvl="0" w:tplc="8CB0E312">
      <w:start w:val="1"/>
      <w:numFmt w:val="bullet"/>
      <w:lvlText w:val=""/>
      <w:lvlJc w:val="left"/>
      <w:pPr>
        <w:tabs>
          <w:tab w:val="num" w:pos="2160"/>
        </w:tabs>
        <w:ind w:left="2160" w:hanging="360"/>
      </w:pPr>
      <w:rPr>
        <w:rFonts w:ascii="Symbol" w:hAnsi="Symbol" w:hint="default"/>
      </w:rPr>
    </w:lvl>
    <w:lvl w:ilvl="1" w:tplc="FBC8F2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E7321C"/>
    <w:multiLevelType w:val="hybridMultilevel"/>
    <w:tmpl w:val="CE9AA9B8"/>
    <w:lvl w:ilvl="0" w:tplc="8CB0E31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nsid w:val="780E1137"/>
    <w:multiLevelType w:val="hybridMultilevel"/>
    <w:tmpl w:val="520E7262"/>
    <w:lvl w:ilvl="0" w:tplc="8CB0E312">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28"/>
  </w:num>
  <w:num w:numId="4">
    <w:abstractNumId w:val="9"/>
  </w:num>
  <w:num w:numId="5">
    <w:abstractNumId w:val="27"/>
  </w:num>
  <w:num w:numId="6">
    <w:abstractNumId w:val="10"/>
  </w:num>
  <w:num w:numId="7">
    <w:abstractNumId w:val="14"/>
  </w:num>
  <w:num w:numId="8">
    <w:abstractNumId w:val="29"/>
  </w:num>
  <w:num w:numId="9">
    <w:abstractNumId w:val="33"/>
  </w:num>
  <w:num w:numId="10">
    <w:abstractNumId w:val="31"/>
  </w:num>
  <w:num w:numId="11">
    <w:abstractNumId w:val="12"/>
  </w:num>
  <w:num w:numId="12">
    <w:abstractNumId w:val="8"/>
  </w:num>
  <w:num w:numId="13">
    <w:abstractNumId w:val="34"/>
  </w:num>
  <w:num w:numId="14">
    <w:abstractNumId w:val="22"/>
  </w:num>
  <w:num w:numId="15">
    <w:abstractNumId w:val="15"/>
  </w:num>
  <w:num w:numId="16">
    <w:abstractNumId w:val="35"/>
  </w:num>
  <w:num w:numId="17">
    <w:abstractNumId w:val="23"/>
  </w:num>
  <w:num w:numId="18">
    <w:abstractNumId w:val="26"/>
  </w:num>
  <w:num w:numId="19">
    <w:abstractNumId w:val="13"/>
  </w:num>
  <w:num w:numId="20">
    <w:abstractNumId w:val="4"/>
  </w:num>
  <w:num w:numId="21">
    <w:abstractNumId w:val="39"/>
  </w:num>
  <w:num w:numId="22">
    <w:abstractNumId w:val="6"/>
  </w:num>
  <w:num w:numId="23">
    <w:abstractNumId w:val="30"/>
  </w:num>
  <w:num w:numId="24">
    <w:abstractNumId w:val="1"/>
  </w:num>
  <w:num w:numId="25">
    <w:abstractNumId w:val="24"/>
  </w:num>
  <w:num w:numId="26">
    <w:abstractNumId w:val="16"/>
  </w:num>
  <w:num w:numId="27">
    <w:abstractNumId w:val="32"/>
  </w:num>
  <w:num w:numId="28">
    <w:abstractNumId w:val="5"/>
  </w:num>
  <w:num w:numId="29">
    <w:abstractNumId w:val="18"/>
  </w:num>
  <w:num w:numId="30">
    <w:abstractNumId w:val="37"/>
  </w:num>
  <w:num w:numId="31">
    <w:abstractNumId w:val="0"/>
  </w:num>
  <w:num w:numId="32">
    <w:abstractNumId w:val="7"/>
  </w:num>
  <w:num w:numId="33">
    <w:abstractNumId w:val="40"/>
  </w:num>
  <w:num w:numId="34">
    <w:abstractNumId w:val="21"/>
  </w:num>
  <w:num w:numId="35">
    <w:abstractNumId w:val="20"/>
  </w:num>
  <w:num w:numId="36">
    <w:abstractNumId w:val="11"/>
  </w:num>
  <w:num w:numId="37">
    <w:abstractNumId w:val="36"/>
  </w:num>
  <w:num w:numId="38">
    <w:abstractNumId w:val="3"/>
  </w:num>
  <w:num w:numId="39">
    <w:abstractNumId w:val="19"/>
  </w:num>
  <w:num w:numId="40">
    <w:abstractNumId w:val="25"/>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D75CF"/>
    <w:rsid w:val="000B6D92"/>
    <w:rsid w:val="002D56F0"/>
    <w:rsid w:val="00635ED4"/>
    <w:rsid w:val="0066541C"/>
    <w:rsid w:val="00CD75CF"/>
    <w:rsid w:val="00D36CA0"/>
    <w:rsid w:val="00DE6563"/>
    <w:rsid w:val="00E3156A"/>
    <w:rsid w:val="00EA1DCC"/>
    <w:rsid w:val="00F069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CF"/>
    <w:rPr>
      <w:rFonts w:ascii="Calibri" w:eastAsia="Times New Roman" w:hAnsi="Calibri" w:cs="Arial"/>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5CF"/>
    <w:rPr>
      <w:color w:val="0000FF"/>
      <w:u w:val="single"/>
    </w:rPr>
  </w:style>
  <w:style w:type="paragraph" w:styleId="a4">
    <w:name w:val="No Spacing"/>
    <w:uiPriority w:val="1"/>
    <w:qFormat/>
    <w:rsid w:val="00CD75CF"/>
    <w:pPr>
      <w:spacing w:after="0" w:line="240" w:lineRule="auto"/>
    </w:pPr>
    <w:rPr>
      <w:rFonts w:eastAsiaTheme="minorEastAsia"/>
      <w:lang w:val="ru-RU" w:eastAsia="ru-RU"/>
    </w:rPr>
  </w:style>
  <w:style w:type="paragraph" w:styleId="a5">
    <w:name w:val="List Paragraph"/>
    <w:basedOn w:val="a"/>
    <w:uiPriority w:val="34"/>
    <w:qFormat/>
    <w:rsid w:val="00CD75CF"/>
    <w:pPr>
      <w:ind w:left="720"/>
      <w:contextualSpacing/>
    </w:pPr>
  </w:style>
  <w:style w:type="character" w:customStyle="1" w:styleId="rvts23">
    <w:name w:val="rvts23"/>
    <w:basedOn w:val="a0"/>
    <w:rsid w:val="00CD75CF"/>
  </w:style>
  <w:style w:type="paragraph" w:customStyle="1" w:styleId="rvps6">
    <w:name w:val="rvps6"/>
    <w:basedOn w:val="a"/>
    <w:rsid w:val="00CD75CF"/>
    <w:pPr>
      <w:spacing w:before="100" w:beforeAutospacing="1" w:after="100" w:afterAutospacing="1" w:line="240" w:lineRule="auto"/>
    </w:pPr>
    <w:rPr>
      <w:rFonts w:ascii="Times New Roman" w:hAnsi="Times New Roman" w:cs="Times New Roman"/>
      <w:sz w:val="24"/>
      <w:szCs w:val="24"/>
      <w:lang w:val="ru-RU" w:eastAsia="ru-RU" w:bidi="ar-SA"/>
    </w:rPr>
  </w:style>
  <w:style w:type="paragraph" w:customStyle="1" w:styleId="rvps2">
    <w:name w:val="rvps2"/>
    <w:basedOn w:val="a"/>
    <w:rsid w:val="00CD75CF"/>
    <w:pPr>
      <w:spacing w:before="100" w:beforeAutospacing="1" w:after="100" w:afterAutospacing="1" w:line="240" w:lineRule="auto"/>
    </w:pPr>
    <w:rPr>
      <w:rFonts w:ascii="Times New Roman" w:hAnsi="Times New Roman" w:cs="Times New Roman"/>
      <w:sz w:val="24"/>
      <w:szCs w:val="24"/>
      <w:lang w:val="ru-RU" w:eastAsia="ru-RU" w:bidi="ar-SA"/>
    </w:rPr>
  </w:style>
  <w:style w:type="paragraph" w:styleId="HTML">
    <w:name w:val="HTML Preformatted"/>
    <w:basedOn w:val="a"/>
    <w:link w:val="HTML0"/>
    <w:uiPriority w:val="99"/>
    <w:unhideWhenUsed/>
    <w:rsid w:val="00C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bidi="ar-SA"/>
    </w:rPr>
  </w:style>
  <w:style w:type="character" w:customStyle="1" w:styleId="HTML0">
    <w:name w:val="Стандартный HTML Знак"/>
    <w:basedOn w:val="a0"/>
    <w:link w:val="HTML"/>
    <w:uiPriority w:val="99"/>
    <w:rsid w:val="00CD75CF"/>
    <w:rPr>
      <w:rFonts w:ascii="Courier New" w:eastAsia="Times New Roman" w:hAnsi="Courier New" w:cs="Courier New"/>
      <w:sz w:val="20"/>
      <w:szCs w:val="20"/>
      <w:lang w:eastAsia="uk-UA"/>
    </w:rPr>
  </w:style>
  <w:style w:type="paragraph" w:styleId="a6">
    <w:name w:val="Body Text Indent"/>
    <w:basedOn w:val="a"/>
    <w:link w:val="a7"/>
    <w:rsid w:val="00CD75CF"/>
    <w:pPr>
      <w:spacing w:after="0" w:line="240" w:lineRule="auto"/>
      <w:ind w:left="3969"/>
    </w:pPr>
    <w:rPr>
      <w:rFonts w:ascii="Times New Roman" w:hAnsi="Times New Roman" w:cs="Times New Roman"/>
      <w:sz w:val="24"/>
      <w:szCs w:val="20"/>
      <w:lang w:eastAsia="ru-RU" w:bidi="ar-SA"/>
    </w:rPr>
  </w:style>
  <w:style w:type="character" w:customStyle="1" w:styleId="a7">
    <w:name w:val="Основной текст с отступом Знак"/>
    <w:basedOn w:val="a0"/>
    <w:link w:val="a6"/>
    <w:rsid w:val="00CD75CF"/>
    <w:rPr>
      <w:rFonts w:ascii="Times New Roman" w:eastAsia="Times New Roman" w:hAnsi="Times New Roman" w:cs="Times New Roman"/>
      <w:sz w:val="24"/>
      <w:szCs w:val="20"/>
      <w:lang w:eastAsia="ru-RU"/>
    </w:rPr>
  </w:style>
  <w:style w:type="paragraph" w:styleId="a8">
    <w:name w:val="Body Text"/>
    <w:basedOn w:val="a"/>
    <w:link w:val="a9"/>
    <w:rsid w:val="00CD75CF"/>
    <w:pPr>
      <w:spacing w:after="0" w:line="240" w:lineRule="auto"/>
      <w:jc w:val="center"/>
    </w:pPr>
    <w:rPr>
      <w:rFonts w:ascii="Times New Roman" w:hAnsi="Times New Roman" w:cs="Times New Roman"/>
      <w:b/>
      <w:sz w:val="28"/>
      <w:szCs w:val="20"/>
      <w:lang w:eastAsia="ru-RU" w:bidi="ar-SA"/>
    </w:rPr>
  </w:style>
  <w:style w:type="character" w:customStyle="1" w:styleId="a9">
    <w:name w:val="Основной текст Знак"/>
    <w:basedOn w:val="a0"/>
    <w:link w:val="a8"/>
    <w:rsid w:val="00CD75CF"/>
    <w:rPr>
      <w:rFonts w:ascii="Times New Roman" w:eastAsia="Times New Roman" w:hAnsi="Times New Roman" w:cs="Times New Roman"/>
      <w:b/>
      <w:sz w:val="28"/>
      <w:szCs w:val="20"/>
      <w:lang w:eastAsia="ru-RU"/>
    </w:rPr>
  </w:style>
  <w:style w:type="character" w:customStyle="1" w:styleId="rvts9">
    <w:name w:val="rvts9"/>
    <w:basedOn w:val="a0"/>
    <w:rsid w:val="00CD75CF"/>
  </w:style>
  <w:style w:type="character" w:customStyle="1" w:styleId="rvts46">
    <w:name w:val="rvts46"/>
    <w:basedOn w:val="a0"/>
    <w:rsid w:val="00CD75CF"/>
  </w:style>
  <w:style w:type="paragraph" w:styleId="aa">
    <w:name w:val="header"/>
    <w:basedOn w:val="a"/>
    <w:link w:val="ab"/>
    <w:uiPriority w:val="99"/>
    <w:unhideWhenUsed/>
    <w:rsid w:val="00CD75C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CD75CF"/>
    <w:rPr>
      <w:rFonts w:ascii="Calibri" w:eastAsia="Times New Roman" w:hAnsi="Calibri" w:cs="Arial"/>
      <w:lang w:bidi="he-IL"/>
    </w:rPr>
  </w:style>
  <w:style w:type="paragraph" w:styleId="ac">
    <w:name w:val="footer"/>
    <w:basedOn w:val="a"/>
    <w:link w:val="ad"/>
    <w:uiPriority w:val="99"/>
    <w:unhideWhenUsed/>
    <w:rsid w:val="00CD75C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CD75CF"/>
    <w:rPr>
      <w:rFonts w:ascii="Calibri" w:eastAsia="Times New Roman" w:hAnsi="Calibri" w:cs="Arial"/>
      <w:lang w:bidi="he-IL"/>
    </w:rPr>
  </w:style>
  <w:style w:type="character" w:styleId="ae">
    <w:name w:val="annotation reference"/>
    <w:basedOn w:val="a0"/>
    <w:unhideWhenUsed/>
    <w:rsid w:val="00CD75CF"/>
    <w:rPr>
      <w:sz w:val="16"/>
      <w:szCs w:val="16"/>
    </w:rPr>
  </w:style>
  <w:style w:type="paragraph" w:styleId="af">
    <w:name w:val="annotation text"/>
    <w:basedOn w:val="a"/>
    <w:link w:val="af0"/>
    <w:unhideWhenUsed/>
    <w:rsid w:val="00CD75CF"/>
    <w:pPr>
      <w:spacing w:line="240" w:lineRule="auto"/>
    </w:pPr>
    <w:rPr>
      <w:sz w:val="20"/>
      <w:szCs w:val="20"/>
    </w:rPr>
  </w:style>
  <w:style w:type="character" w:customStyle="1" w:styleId="af0">
    <w:name w:val="Текст примечания Знак"/>
    <w:basedOn w:val="a0"/>
    <w:link w:val="af"/>
    <w:rsid w:val="00CD75CF"/>
    <w:rPr>
      <w:rFonts w:ascii="Calibri" w:eastAsia="Times New Roman" w:hAnsi="Calibri" w:cs="Arial"/>
      <w:sz w:val="20"/>
      <w:szCs w:val="20"/>
      <w:lang w:bidi="he-IL"/>
    </w:rPr>
  </w:style>
  <w:style w:type="paragraph" w:styleId="af1">
    <w:name w:val="annotation subject"/>
    <w:basedOn w:val="af"/>
    <w:next w:val="af"/>
    <w:link w:val="af2"/>
    <w:uiPriority w:val="99"/>
    <w:semiHidden/>
    <w:unhideWhenUsed/>
    <w:rsid w:val="00CD75CF"/>
    <w:rPr>
      <w:b/>
      <w:bCs/>
    </w:rPr>
  </w:style>
  <w:style w:type="character" w:customStyle="1" w:styleId="af2">
    <w:name w:val="Тема примечания Знак"/>
    <w:basedOn w:val="af0"/>
    <w:link w:val="af1"/>
    <w:uiPriority w:val="99"/>
    <w:semiHidden/>
    <w:rsid w:val="00CD75CF"/>
    <w:rPr>
      <w:rFonts w:ascii="Calibri" w:eastAsia="Times New Roman" w:hAnsi="Calibri" w:cs="Arial"/>
      <w:b/>
      <w:bCs/>
      <w:sz w:val="20"/>
      <w:szCs w:val="20"/>
      <w:lang w:bidi="he-IL"/>
    </w:rPr>
  </w:style>
  <w:style w:type="paragraph" w:styleId="af3">
    <w:name w:val="Balloon Text"/>
    <w:basedOn w:val="a"/>
    <w:link w:val="af4"/>
    <w:uiPriority w:val="99"/>
    <w:semiHidden/>
    <w:unhideWhenUsed/>
    <w:rsid w:val="00CD75C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D75CF"/>
    <w:rPr>
      <w:rFonts w:ascii="Segoe UI" w:eastAsia="Times New Roman" w:hAnsi="Segoe UI" w:cs="Segoe UI"/>
      <w:sz w:val="18"/>
      <w:szCs w:val="18"/>
      <w:lang w:bidi="he-IL"/>
    </w:rPr>
  </w:style>
  <w:style w:type="paragraph" w:customStyle="1" w:styleId="af5">
    <w:name w:val="Нормальний текст"/>
    <w:basedOn w:val="a"/>
    <w:rsid w:val="00CD75CF"/>
    <w:pPr>
      <w:spacing w:before="120" w:after="0" w:line="240" w:lineRule="auto"/>
      <w:ind w:firstLine="567"/>
    </w:pPr>
    <w:rPr>
      <w:rFonts w:ascii="Antiqua" w:hAnsi="Antiqua" w:cs="Times New Roman"/>
      <w:sz w:val="26"/>
      <w:szCs w:val="20"/>
      <w:lang w:eastAsia="ru-RU" w:bidi="ar-SA"/>
    </w:rPr>
  </w:style>
  <w:style w:type="paragraph" w:styleId="af6">
    <w:name w:val="Revision"/>
    <w:hidden/>
    <w:uiPriority w:val="99"/>
    <w:semiHidden/>
    <w:rsid w:val="00CD75CF"/>
    <w:pPr>
      <w:spacing w:after="0" w:line="240" w:lineRule="auto"/>
    </w:pPr>
    <w:rPr>
      <w:rFonts w:ascii="Calibri" w:eastAsia="Times New Roman" w:hAnsi="Calibri" w:cs="Arial"/>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CF"/>
    <w:rPr>
      <w:rFonts w:ascii="Calibri" w:eastAsia="Times New Roman" w:hAnsi="Calibri" w:cs="Arial"/>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5CF"/>
    <w:rPr>
      <w:color w:val="0000FF"/>
      <w:u w:val="single"/>
    </w:rPr>
  </w:style>
  <w:style w:type="paragraph" w:styleId="a4">
    <w:name w:val="No Spacing"/>
    <w:uiPriority w:val="1"/>
    <w:qFormat/>
    <w:rsid w:val="00CD75CF"/>
    <w:pPr>
      <w:spacing w:after="0" w:line="240" w:lineRule="auto"/>
    </w:pPr>
    <w:rPr>
      <w:rFonts w:eastAsiaTheme="minorEastAsia"/>
      <w:lang w:val="ru-RU" w:eastAsia="ru-RU"/>
    </w:rPr>
  </w:style>
  <w:style w:type="paragraph" w:styleId="a5">
    <w:name w:val="List Paragraph"/>
    <w:basedOn w:val="a"/>
    <w:uiPriority w:val="34"/>
    <w:qFormat/>
    <w:rsid w:val="00CD75CF"/>
    <w:pPr>
      <w:ind w:left="720"/>
      <w:contextualSpacing/>
    </w:pPr>
  </w:style>
  <w:style w:type="character" w:customStyle="1" w:styleId="rvts23">
    <w:name w:val="rvts23"/>
    <w:basedOn w:val="a0"/>
    <w:rsid w:val="00CD75CF"/>
  </w:style>
  <w:style w:type="paragraph" w:customStyle="1" w:styleId="rvps6">
    <w:name w:val="rvps6"/>
    <w:basedOn w:val="a"/>
    <w:rsid w:val="00CD75CF"/>
    <w:pPr>
      <w:spacing w:before="100" w:beforeAutospacing="1" w:after="100" w:afterAutospacing="1" w:line="240" w:lineRule="auto"/>
    </w:pPr>
    <w:rPr>
      <w:rFonts w:ascii="Times New Roman" w:hAnsi="Times New Roman" w:cs="Times New Roman"/>
      <w:sz w:val="24"/>
      <w:szCs w:val="24"/>
      <w:lang w:val="ru-RU" w:eastAsia="ru-RU" w:bidi="ar-SA"/>
    </w:rPr>
  </w:style>
  <w:style w:type="paragraph" w:customStyle="1" w:styleId="rvps2">
    <w:name w:val="rvps2"/>
    <w:basedOn w:val="a"/>
    <w:rsid w:val="00CD75CF"/>
    <w:pPr>
      <w:spacing w:before="100" w:beforeAutospacing="1" w:after="100" w:afterAutospacing="1" w:line="240" w:lineRule="auto"/>
    </w:pPr>
    <w:rPr>
      <w:rFonts w:ascii="Times New Roman" w:hAnsi="Times New Roman" w:cs="Times New Roman"/>
      <w:sz w:val="24"/>
      <w:szCs w:val="24"/>
      <w:lang w:val="ru-RU" w:eastAsia="ru-RU" w:bidi="ar-SA"/>
    </w:rPr>
  </w:style>
  <w:style w:type="paragraph" w:styleId="HTML">
    <w:name w:val="HTML Preformatted"/>
    <w:basedOn w:val="a"/>
    <w:link w:val="HTML0"/>
    <w:uiPriority w:val="99"/>
    <w:unhideWhenUsed/>
    <w:rsid w:val="00CD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bidi="ar-SA"/>
    </w:rPr>
  </w:style>
  <w:style w:type="character" w:customStyle="1" w:styleId="HTML0">
    <w:name w:val="Стандартный HTML Знак"/>
    <w:basedOn w:val="a0"/>
    <w:link w:val="HTML"/>
    <w:uiPriority w:val="99"/>
    <w:rsid w:val="00CD75CF"/>
    <w:rPr>
      <w:rFonts w:ascii="Courier New" w:eastAsia="Times New Roman" w:hAnsi="Courier New" w:cs="Courier New"/>
      <w:sz w:val="20"/>
      <w:szCs w:val="20"/>
      <w:lang w:eastAsia="uk-UA"/>
    </w:rPr>
  </w:style>
  <w:style w:type="paragraph" w:styleId="a6">
    <w:name w:val="Body Text Indent"/>
    <w:basedOn w:val="a"/>
    <w:link w:val="a7"/>
    <w:rsid w:val="00CD75CF"/>
    <w:pPr>
      <w:spacing w:after="0" w:line="240" w:lineRule="auto"/>
      <w:ind w:left="3969"/>
    </w:pPr>
    <w:rPr>
      <w:rFonts w:ascii="Times New Roman" w:hAnsi="Times New Roman" w:cs="Times New Roman"/>
      <w:sz w:val="24"/>
      <w:szCs w:val="20"/>
      <w:lang w:eastAsia="ru-RU" w:bidi="ar-SA"/>
    </w:rPr>
  </w:style>
  <w:style w:type="character" w:customStyle="1" w:styleId="a7">
    <w:name w:val="Основной текст с отступом Знак"/>
    <w:basedOn w:val="a0"/>
    <w:link w:val="a6"/>
    <w:rsid w:val="00CD75CF"/>
    <w:rPr>
      <w:rFonts w:ascii="Times New Roman" w:eastAsia="Times New Roman" w:hAnsi="Times New Roman" w:cs="Times New Roman"/>
      <w:sz w:val="24"/>
      <w:szCs w:val="20"/>
      <w:lang w:eastAsia="ru-RU"/>
    </w:rPr>
  </w:style>
  <w:style w:type="paragraph" w:styleId="a8">
    <w:name w:val="Body Text"/>
    <w:basedOn w:val="a"/>
    <w:link w:val="a9"/>
    <w:rsid w:val="00CD75CF"/>
    <w:pPr>
      <w:spacing w:after="0" w:line="240" w:lineRule="auto"/>
      <w:jc w:val="center"/>
    </w:pPr>
    <w:rPr>
      <w:rFonts w:ascii="Times New Roman" w:hAnsi="Times New Roman" w:cs="Times New Roman"/>
      <w:b/>
      <w:sz w:val="28"/>
      <w:szCs w:val="20"/>
      <w:lang w:eastAsia="ru-RU" w:bidi="ar-SA"/>
    </w:rPr>
  </w:style>
  <w:style w:type="character" w:customStyle="1" w:styleId="a9">
    <w:name w:val="Основной текст Знак"/>
    <w:basedOn w:val="a0"/>
    <w:link w:val="a8"/>
    <w:rsid w:val="00CD75CF"/>
    <w:rPr>
      <w:rFonts w:ascii="Times New Roman" w:eastAsia="Times New Roman" w:hAnsi="Times New Roman" w:cs="Times New Roman"/>
      <w:b/>
      <w:sz w:val="28"/>
      <w:szCs w:val="20"/>
      <w:lang w:eastAsia="ru-RU"/>
    </w:rPr>
  </w:style>
  <w:style w:type="character" w:customStyle="1" w:styleId="rvts9">
    <w:name w:val="rvts9"/>
    <w:basedOn w:val="a0"/>
    <w:rsid w:val="00CD75CF"/>
  </w:style>
  <w:style w:type="character" w:customStyle="1" w:styleId="rvts46">
    <w:name w:val="rvts46"/>
    <w:basedOn w:val="a0"/>
    <w:rsid w:val="00CD75CF"/>
  </w:style>
  <w:style w:type="paragraph" w:styleId="aa">
    <w:name w:val="header"/>
    <w:basedOn w:val="a"/>
    <w:link w:val="ab"/>
    <w:uiPriority w:val="99"/>
    <w:unhideWhenUsed/>
    <w:rsid w:val="00CD75CF"/>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CD75CF"/>
    <w:rPr>
      <w:rFonts w:ascii="Calibri" w:eastAsia="Times New Roman" w:hAnsi="Calibri" w:cs="Arial"/>
      <w:lang w:bidi="he-IL"/>
    </w:rPr>
  </w:style>
  <w:style w:type="paragraph" w:styleId="ac">
    <w:name w:val="footer"/>
    <w:basedOn w:val="a"/>
    <w:link w:val="ad"/>
    <w:uiPriority w:val="99"/>
    <w:unhideWhenUsed/>
    <w:rsid w:val="00CD75CF"/>
    <w:pPr>
      <w:tabs>
        <w:tab w:val="center" w:pos="4819"/>
        <w:tab w:val="right" w:pos="9639"/>
      </w:tabs>
      <w:spacing w:after="0" w:line="240" w:lineRule="auto"/>
    </w:pPr>
  </w:style>
  <w:style w:type="character" w:customStyle="1" w:styleId="ad">
    <w:name w:val="Нижний колонтитул Знак"/>
    <w:basedOn w:val="a0"/>
    <w:link w:val="ac"/>
    <w:uiPriority w:val="99"/>
    <w:rsid w:val="00CD75CF"/>
    <w:rPr>
      <w:rFonts w:ascii="Calibri" w:eastAsia="Times New Roman" w:hAnsi="Calibri" w:cs="Arial"/>
      <w:lang w:bidi="he-IL"/>
    </w:rPr>
  </w:style>
  <w:style w:type="character" w:styleId="ae">
    <w:name w:val="annotation reference"/>
    <w:basedOn w:val="a0"/>
    <w:unhideWhenUsed/>
    <w:rsid w:val="00CD75CF"/>
    <w:rPr>
      <w:sz w:val="16"/>
      <w:szCs w:val="16"/>
    </w:rPr>
  </w:style>
  <w:style w:type="paragraph" w:styleId="af">
    <w:name w:val="annotation text"/>
    <w:basedOn w:val="a"/>
    <w:link w:val="af0"/>
    <w:unhideWhenUsed/>
    <w:rsid w:val="00CD75CF"/>
    <w:pPr>
      <w:spacing w:line="240" w:lineRule="auto"/>
    </w:pPr>
    <w:rPr>
      <w:sz w:val="20"/>
      <w:szCs w:val="20"/>
    </w:rPr>
  </w:style>
  <w:style w:type="character" w:customStyle="1" w:styleId="af0">
    <w:name w:val="Текст примечания Знак"/>
    <w:basedOn w:val="a0"/>
    <w:link w:val="af"/>
    <w:rsid w:val="00CD75CF"/>
    <w:rPr>
      <w:rFonts w:ascii="Calibri" w:eastAsia="Times New Roman" w:hAnsi="Calibri" w:cs="Arial"/>
      <w:sz w:val="20"/>
      <w:szCs w:val="20"/>
      <w:lang w:bidi="he-IL"/>
    </w:rPr>
  </w:style>
  <w:style w:type="paragraph" w:styleId="af1">
    <w:name w:val="annotation subject"/>
    <w:basedOn w:val="af"/>
    <w:next w:val="af"/>
    <w:link w:val="af2"/>
    <w:uiPriority w:val="99"/>
    <w:semiHidden/>
    <w:unhideWhenUsed/>
    <w:rsid w:val="00CD75CF"/>
    <w:rPr>
      <w:b/>
      <w:bCs/>
    </w:rPr>
  </w:style>
  <w:style w:type="character" w:customStyle="1" w:styleId="af2">
    <w:name w:val="Тема примечания Знак"/>
    <w:basedOn w:val="af0"/>
    <w:link w:val="af1"/>
    <w:uiPriority w:val="99"/>
    <w:semiHidden/>
    <w:rsid w:val="00CD75CF"/>
    <w:rPr>
      <w:rFonts w:ascii="Calibri" w:eastAsia="Times New Roman" w:hAnsi="Calibri" w:cs="Arial"/>
      <w:b/>
      <w:bCs/>
      <w:sz w:val="20"/>
      <w:szCs w:val="20"/>
      <w:lang w:bidi="he-IL"/>
    </w:rPr>
  </w:style>
  <w:style w:type="paragraph" w:styleId="af3">
    <w:name w:val="Balloon Text"/>
    <w:basedOn w:val="a"/>
    <w:link w:val="af4"/>
    <w:uiPriority w:val="99"/>
    <w:semiHidden/>
    <w:unhideWhenUsed/>
    <w:rsid w:val="00CD75C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D75CF"/>
    <w:rPr>
      <w:rFonts w:ascii="Segoe UI" w:eastAsia="Times New Roman" w:hAnsi="Segoe UI" w:cs="Segoe UI"/>
      <w:sz w:val="18"/>
      <w:szCs w:val="18"/>
      <w:lang w:bidi="he-IL"/>
    </w:rPr>
  </w:style>
  <w:style w:type="paragraph" w:customStyle="1" w:styleId="af5">
    <w:name w:val="Нормальний текст"/>
    <w:basedOn w:val="a"/>
    <w:rsid w:val="00CD75CF"/>
    <w:pPr>
      <w:spacing w:before="120" w:after="0" w:line="240" w:lineRule="auto"/>
      <w:ind w:firstLine="567"/>
    </w:pPr>
    <w:rPr>
      <w:rFonts w:ascii="Antiqua" w:hAnsi="Antiqua" w:cs="Times New Roman"/>
      <w:sz w:val="26"/>
      <w:szCs w:val="20"/>
      <w:lang w:eastAsia="ru-RU" w:bidi="ar-SA"/>
    </w:rPr>
  </w:style>
  <w:style w:type="paragraph" w:styleId="af6">
    <w:name w:val="Revision"/>
    <w:hidden/>
    <w:uiPriority w:val="99"/>
    <w:semiHidden/>
    <w:rsid w:val="00CD75CF"/>
    <w:pPr>
      <w:spacing w:after="0" w:line="240" w:lineRule="auto"/>
    </w:pPr>
    <w:rPr>
      <w:rFonts w:ascii="Calibri" w:eastAsia="Times New Roman" w:hAnsi="Calibri" w:cs="Arial"/>
      <w:lang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651-14"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zakon0.rada.gov.ua/laws/show/2145-19"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z0024-21" TargetMode="External"/><Relationship Id="rId17" Type="http://schemas.openxmlformats.org/officeDocument/2006/relationships/hyperlink" Target="https://zakon.rada.gov.ua/laws/show/1768-14" TargetMode="External"/><Relationship Id="rId25" Type="http://schemas.openxmlformats.org/officeDocument/2006/relationships/hyperlink" Target="https://zakon.rada.gov.ua/laws/show/2456-17" TargetMode="External"/><Relationship Id="rId2" Type="http://schemas.openxmlformats.org/officeDocument/2006/relationships/styles" Target="styles.xml"/><Relationship Id="rId16" Type="http://schemas.openxmlformats.org/officeDocument/2006/relationships/hyperlink" Target="https://zakon.rada.gov.ua/laws/show/254%D0%BA/96-%D0%B2%D1%80" TargetMode="External"/><Relationship Id="rId20" Type="http://schemas.openxmlformats.org/officeDocument/2006/relationships/hyperlink" Target="http://zakon0.rada.gov.ua/laws/show/280/97-%D0%B2%D1%8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internat@ukr.net" TargetMode="External"/><Relationship Id="rId11" Type="http://schemas.openxmlformats.org/officeDocument/2006/relationships/hyperlink" Target="https://zakon.rada.gov.ua/laws/show/2866-15" TargetMode="External"/><Relationship Id="rId24" Type="http://schemas.openxmlformats.org/officeDocument/2006/relationships/hyperlink" Target="https://zakon.rada.gov.ua/laws/show/280/97-%D0%B2%D1%80" TargetMode="External"/><Relationship Id="rId5" Type="http://schemas.openxmlformats.org/officeDocument/2006/relationships/hyperlink" Target="https://www.special-school.com.ua" TargetMode="External"/><Relationship Id="rId15" Type="http://schemas.openxmlformats.org/officeDocument/2006/relationships/hyperlink" Target="https://zakon.rada.gov.ua/laws/show/254%D0%BA/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1131-2021-%D0%BF" TargetMode="External"/><Relationship Id="rId10" Type="http://schemas.openxmlformats.org/officeDocument/2006/relationships/hyperlink" Target="https://zakon.rada.gov.ua/laws/show/2628-14" TargetMode="External"/><Relationship Id="rId19" Type="http://schemas.openxmlformats.org/officeDocument/2006/relationships/hyperlink" Target="http://zakon0.rada.gov.ua/laws/show/254%D0%BA/96-%D0%B2%D1%80"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2402-14"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957-2021-%D0%B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10551</Words>
  <Characters>60142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ПК-6</dc:creator>
  <cp:lastModifiedBy>Пользователь Windows</cp:lastModifiedBy>
  <cp:revision>6</cp:revision>
  <dcterms:created xsi:type="dcterms:W3CDTF">2024-11-18T08:04:00Z</dcterms:created>
  <dcterms:modified xsi:type="dcterms:W3CDTF">2024-11-19T08:13:00Z</dcterms:modified>
</cp:coreProperties>
</file>