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29B43" w14:textId="26B7F1B1" w:rsidR="008832DF" w:rsidRDefault="000B3F04" w:rsidP="000B3F04">
      <w:pPr>
        <w:jc w:val="right"/>
        <w:rPr>
          <w:rFonts w:ascii="Times New Roman" w:hAnsi="Times New Roman" w:cs="Times New Roman"/>
        </w:rPr>
      </w:pPr>
      <w:r>
        <w:rPr>
          <w:rFonts w:ascii="Times New Roman" w:hAnsi="Times New Roman" w:cs="Times New Roman"/>
        </w:rPr>
        <w:t>ЗАТВЕРДЖЕНО</w:t>
      </w:r>
    </w:p>
    <w:p w14:paraId="73A04DE4" w14:textId="01BD48F5" w:rsidR="000B3F04" w:rsidRDefault="000B3F04" w:rsidP="000B3F04">
      <w:pPr>
        <w:jc w:val="right"/>
        <w:rPr>
          <w:rFonts w:ascii="Times New Roman" w:hAnsi="Times New Roman" w:cs="Times New Roman"/>
        </w:rPr>
      </w:pPr>
      <w:r>
        <w:rPr>
          <w:rFonts w:ascii="Times New Roman" w:hAnsi="Times New Roman" w:cs="Times New Roman"/>
        </w:rPr>
        <w:t xml:space="preserve">наказ відділу освіти, молоді та спорту </w:t>
      </w:r>
    </w:p>
    <w:p w14:paraId="77830220" w14:textId="69280B3F" w:rsidR="000B3F04" w:rsidRDefault="000B3F04" w:rsidP="000B3F04">
      <w:pPr>
        <w:jc w:val="right"/>
        <w:rPr>
          <w:rFonts w:ascii="Times New Roman" w:hAnsi="Times New Roman" w:cs="Times New Roman"/>
        </w:rPr>
      </w:pPr>
      <w:proofErr w:type="spellStart"/>
      <w:r>
        <w:rPr>
          <w:rFonts w:ascii="Times New Roman" w:hAnsi="Times New Roman" w:cs="Times New Roman"/>
        </w:rPr>
        <w:t>Красилівської</w:t>
      </w:r>
      <w:proofErr w:type="spellEnd"/>
      <w:r>
        <w:rPr>
          <w:rFonts w:ascii="Times New Roman" w:hAnsi="Times New Roman" w:cs="Times New Roman"/>
        </w:rPr>
        <w:t xml:space="preserve"> міської ради</w:t>
      </w:r>
    </w:p>
    <w:p w14:paraId="40445BA2" w14:textId="4A625288" w:rsidR="000B3F04" w:rsidRDefault="000B3F04" w:rsidP="000B3F04">
      <w:pPr>
        <w:jc w:val="right"/>
        <w:rPr>
          <w:rFonts w:ascii="Times New Roman" w:hAnsi="Times New Roman" w:cs="Times New Roman"/>
        </w:rPr>
      </w:pPr>
      <w:r>
        <w:rPr>
          <w:rFonts w:ascii="Times New Roman" w:hAnsi="Times New Roman" w:cs="Times New Roman"/>
        </w:rPr>
        <w:t xml:space="preserve">Хмельницької </w:t>
      </w:r>
      <w:proofErr w:type="spellStart"/>
      <w:r>
        <w:rPr>
          <w:rFonts w:ascii="Times New Roman" w:hAnsi="Times New Roman" w:cs="Times New Roman"/>
        </w:rPr>
        <w:t>оласті</w:t>
      </w:r>
      <w:proofErr w:type="spellEnd"/>
    </w:p>
    <w:p w14:paraId="3905046D" w14:textId="551FE5C7" w:rsidR="000B3F04" w:rsidRPr="00997475" w:rsidRDefault="000B3F04" w:rsidP="000B3F04">
      <w:pPr>
        <w:jc w:val="right"/>
        <w:rPr>
          <w:rFonts w:ascii="Times New Roman" w:hAnsi="Times New Roman" w:cs="Times New Roman"/>
        </w:rPr>
      </w:pPr>
      <w:r>
        <w:rPr>
          <w:rFonts w:ascii="Times New Roman" w:hAnsi="Times New Roman" w:cs="Times New Roman"/>
        </w:rPr>
        <w:t>22.08.2022  №50-од</w:t>
      </w:r>
    </w:p>
    <w:p w14:paraId="63859095" w14:textId="16088EAE" w:rsidR="008832DF" w:rsidRPr="00997475" w:rsidRDefault="008832DF">
      <w:pPr>
        <w:rPr>
          <w:rFonts w:ascii="Times New Roman" w:hAnsi="Times New Roman" w:cs="Times New Roman"/>
        </w:rPr>
      </w:pPr>
    </w:p>
    <w:p w14:paraId="615667ED" w14:textId="4ADDCA36" w:rsidR="008832DF" w:rsidRPr="00997475" w:rsidRDefault="008832DF">
      <w:pPr>
        <w:rPr>
          <w:rFonts w:ascii="Times New Roman" w:hAnsi="Times New Roman" w:cs="Times New Roman"/>
        </w:rPr>
      </w:pPr>
    </w:p>
    <w:p w14:paraId="39A34EA9" w14:textId="490D8974" w:rsidR="008832DF" w:rsidRPr="00997475" w:rsidRDefault="008832DF">
      <w:pPr>
        <w:rPr>
          <w:rFonts w:ascii="Times New Roman" w:hAnsi="Times New Roman" w:cs="Times New Roman"/>
        </w:rPr>
      </w:pPr>
    </w:p>
    <w:p w14:paraId="275EFBBD" w14:textId="01EC37EA" w:rsidR="008832DF" w:rsidRPr="00997475" w:rsidRDefault="008832DF">
      <w:pPr>
        <w:rPr>
          <w:rFonts w:ascii="Times New Roman" w:hAnsi="Times New Roman" w:cs="Times New Roman"/>
        </w:rPr>
      </w:pPr>
    </w:p>
    <w:p w14:paraId="5E29AC9A" w14:textId="7FCF6A4F" w:rsidR="008832DF" w:rsidRPr="00997475" w:rsidRDefault="008832DF">
      <w:pPr>
        <w:rPr>
          <w:rFonts w:ascii="Times New Roman" w:hAnsi="Times New Roman" w:cs="Times New Roman"/>
        </w:rPr>
      </w:pPr>
    </w:p>
    <w:p w14:paraId="532E4BCA" w14:textId="321E5E39" w:rsidR="008832DF" w:rsidRPr="00997475" w:rsidRDefault="008832DF">
      <w:pPr>
        <w:rPr>
          <w:rFonts w:ascii="Times New Roman" w:hAnsi="Times New Roman" w:cs="Times New Roman"/>
        </w:rPr>
      </w:pPr>
    </w:p>
    <w:p w14:paraId="5F5C9AB6" w14:textId="1D0DCB31" w:rsidR="008832DF" w:rsidRPr="00643BB7" w:rsidRDefault="008832DF" w:rsidP="0072100D">
      <w:pPr>
        <w:jc w:val="center"/>
        <w:rPr>
          <w:rFonts w:ascii="Times New Roman" w:hAnsi="Times New Roman" w:cs="Times New Roman"/>
          <w:b/>
          <w:sz w:val="56"/>
          <w:szCs w:val="56"/>
        </w:rPr>
      </w:pPr>
      <w:r w:rsidRPr="00643BB7">
        <w:rPr>
          <w:rFonts w:ascii="Times New Roman" w:hAnsi="Times New Roman" w:cs="Times New Roman"/>
          <w:b/>
          <w:sz w:val="56"/>
          <w:szCs w:val="56"/>
        </w:rPr>
        <w:t>СТАТУТ</w:t>
      </w:r>
    </w:p>
    <w:p w14:paraId="4DF62BA7" w14:textId="242BF213" w:rsidR="00AD3053" w:rsidRPr="00643BB7" w:rsidRDefault="00086EA9" w:rsidP="00997475">
      <w:pPr>
        <w:jc w:val="center"/>
        <w:rPr>
          <w:rFonts w:ascii="Times New Roman" w:hAnsi="Times New Roman" w:cs="Times New Roman"/>
          <w:b/>
          <w:sz w:val="28"/>
          <w:szCs w:val="28"/>
        </w:rPr>
      </w:pPr>
      <w:r w:rsidRPr="00643BB7">
        <w:rPr>
          <w:rFonts w:ascii="Times New Roman" w:hAnsi="Times New Roman" w:cs="Times New Roman"/>
          <w:b/>
          <w:sz w:val="28"/>
          <w:szCs w:val="28"/>
        </w:rPr>
        <w:t xml:space="preserve"> ЛІЦЕЮ</w:t>
      </w:r>
    </w:p>
    <w:p w14:paraId="2C016767" w14:textId="3F24F91E" w:rsidR="008832DF" w:rsidRPr="00643BB7" w:rsidRDefault="008832DF" w:rsidP="00997475">
      <w:pPr>
        <w:jc w:val="center"/>
        <w:rPr>
          <w:rFonts w:ascii="Times New Roman" w:hAnsi="Times New Roman" w:cs="Times New Roman"/>
          <w:b/>
          <w:sz w:val="28"/>
          <w:szCs w:val="28"/>
        </w:rPr>
      </w:pPr>
      <w:r w:rsidRPr="00643BB7">
        <w:rPr>
          <w:rFonts w:ascii="Times New Roman" w:hAnsi="Times New Roman" w:cs="Times New Roman"/>
          <w:b/>
          <w:sz w:val="28"/>
          <w:szCs w:val="28"/>
        </w:rPr>
        <w:t>КРАСИЛІВСЬКОЇ МІСЬКОЇ РАДИ</w:t>
      </w:r>
    </w:p>
    <w:p w14:paraId="6367A266" w14:textId="7D2C500F" w:rsidR="008832DF" w:rsidRDefault="008832DF" w:rsidP="00997475">
      <w:pPr>
        <w:jc w:val="center"/>
        <w:rPr>
          <w:rFonts w:ascii="Times New Roman" w:hAnsi="Times New Roman" w:cs="Times New Roman"/>
          <w:sz w:val="28"/>
          <w:szCs w:val="28"/>
        </w:rPr>
      </w:pPr>
      <w:r w:rsidRPr="00643BB7">
        <w:rPr>
          <w:rFonts w:ascii="Times New Roman" w:hAnsi="Times New Roman" w:cs="Times New Roman"/>
          <w:b/>
          <w:sz w:val="28"/>
          <w:szCs w:val="28"/>
        </w:rPr>
        <w:t>ХМЕЛЬНИЦЬКОЇ ОБЛАСТІ</w:t>
      </w:r>
    </w:p>
    <w:p w14:paraId="28084397" w14:textId="52AA8164" w:rsidR="000B3F04" w:rsidRDefault="000B3F04" w:rsidP="00997475">
      <w:pPr>
        <w:jc w:val="center"/>
        <w:rPr>
          <w:rFonts w:ascii="Times New Roman" w:hAnsi="Times New Roman" w:cs="Times New Roman"/>
          <w:sz w:val="28"/>
          <w:szCs w:val="28"/>
        </w:rPr>
      </w:pPr>
    </w:p>
    <w:p w14:paraId="7232C3F3" w14:textId="77777777" w:rsidR="000B3F04" w:rsidRDefault="000B3F04" w:rsidP="00997475">
      <w:pPr>
        <w:jc w:val="center"/>
        <w:rPr>
          <w:rFonts w:ascii="Times New Roman" w:hAnsi="Times New Roman" w:cs="Times New Roman"/>
          <w:sz w:val="28"/>
          <w:szCs w:val="28"/>
        </w:rPr>
      </w:pPr>
    </w:p>
    <w:p w14:paraId="33F814D5" w14:textId="5C54806B" w:rsidR="000B3F04" w:rsidRPr="00997475" w:rsidRDefault="000B3F04" w:rsidP="00997475">
      <w:pPr>
        <w:jc w:val="center"/>
        <w:rPr>
          <w:rFonts w:ascii="Times New Roman" w:hAnsi="Times New Roman" w:cs="Times New Roman"/>
          <w:sz w:val="28"/>
          <w:szCs w:val="28"/>
        </w:rPr>
      </w:pPr>
      <w:r>
        <w:rPr>
          <w:rFonts w:ascii="Times New Roman" w:hAnsi="Times New Roman" w:cs="Times New Roman"/>
          <w:sz w:val="28"/>
          <w:szCs w:val="28"/>
        </w:rPr>
        <w:t>нова редакція</w:t>
      </w:r>
    </w:p>
    <w:p w14:paraId="3F182172" w14:textId="1BC7F001" w:rsidR="00885DB2" w:rsidRPr="00997475" w:rsidRDefault="00885DB2" w:rsidP="008832DF">
      <w:pPr>
        <w:jc w:val="center"/>
        <w:rPr>
          <w:rFonts w:ascii="Times New Roman" w:hAnsi="Times New Roman" w:cs="Times New Roman"/>
          <w:sz w:val="28"/>
          <w:szCs w:val="28"/>
        </w:rPr>
      </w:pPr>
    </w:p>
    <w:p w14:paraId="604F04D1" w14:textId="5278B771" w:rsidR="00885DB2" w:rsidRPr="00997475" w:rsidRDefault="00885DB2" w:rsidP="008832DF">
      <w:pPr>
        <w:jc w:val="center"/>
        <w:rPr>
          <w:rFonts w:ascii="Times New Roman" w:hAnsi="Times New Roman" w:cs="Times New Roman"/>
          <w:sz w:val="28"/>
          <w:szCs w:val="28"/>
        </w:rPr>
      </w:pPr>
    </w:p>
    <w:p w14:paraId="7C224B01" w14:textId="4AA46737" w:rsidR="00885DB2" w:rsidRPr="00997475" w:rsidRDefault="00885DB2" w:rsidP="008832DF">
      <w:pPr>
        <w:jc w:val="center"/>
        <w:rPr>
          <w:rFonts w:ascii="Times New Roman" w:hAnsi="Times New Roman" w:cs="Times New Roman"/>
          <w:sz w:val="28"/>
          <w:szCs w:val="28"/>
        </w:rPr>
      </w:pPr>
    </w:p>
    <w:p w14:paraId="20187A94" w14:textId="6623522F" w:rsidR="00885DB2" w:rsidRPr="00997475" w:rsidRDefault="00885DB2" w:rsidP="008832DF">
      <w:pPr>
        <w:jc w:val="center"/>
        <w:rPr>
          <w:rFonts w:ascii="Times New Roman" w:hAnsi="Times New Roman" w:cs="Times New Roman"/>
          <w:sz w:val="28"/>
          <w:szCs w:val="28"/>
        </w:rPr>
      </w:pPr>
    </w:p>
    <w:p w14:paraId="7414CDC8" w14:textId="5D276365" w:rsidR="00885DB2" w:rsidRPr="00997475" w:rsidRDefault="00885DB2" w:rsidP="008832DF">
      <w:pPr>
        <w:jc w:val="center"/>
        <w:rPr>
          <w:rFonts w:ascii="Times New Roman" w:hAnsi="Times New Roman" w:cs="Times New Roman"/>
          <w:sz w:val="28"/>
          <w:szCs w:val="28"/>
        </w:rPr>
      </w:pPr>
    </w:p>
    <w:p w14:paraId="4B1D0FB4" w14:textId="34F04974" w:rsidR="00885DB2" w:rsidRPr="00997475" w:rsidRDefault="00885DB2" w:rsidP="008832DF">
      <w:pPr>
        <w:jc w:val="center"/>
        <w:rPr>
          <w:rFonts w:ascii="Times New Roman" w:hAnsi="Times New Roman" w:cs="Times New Roman"/>
          <w:sz w:val="28"/>
          <w:szCs w:val="28"/>
        </w:rPr>
      </w:pPr>
    </w:p>
    <w:p w14:paraId="013EB18C" w14:textId="5D2E097F" w:rsidR="00885DB2" w:rsidRPr="00997475" w:rsidRDefault="00885DB2" w:rsidP="008832DF">
      <w:pPr>
        <w:jc w:val="center"/>
        <w:rPr>
          <w:rFonts w:ascii="Times New Roman" w:hAnsi="Times New Roman" w:cs="Times New Roman"/>
          <w:sz w:val="28"/>
          <w:szCs w:val="28"/>
        </w:rPr>
      </w:pPr>
    </w:p>
    <w:p w14:paraId="4A2F2B79" w14:textId="0EA39A33" w:rsidR="00885DB2" w:rsidRPr="00997475" w:rsidRDefault="00885DB2" w:rsidP="008832DF">
      <w:pPr>
        <w:jc w:val="center"/>
        <w:rPr>
          <w:rFonts w:ascii="Times New Roman" w:hAnsi="Times New Roman" w:cs="Times New Roman"/>
          <w:sz w:val="28"/>
          <w:szCs w:val="28"/>
        </w:rPr>
      </w:pPr>
    </w:p>
    <w:p w14:paraId="355F56D1" w14:textId="259263EC" w:rsidR="00885DB2" w:rsidRPr="00997475" w:rsidRDefault="00885DB2" w:rsidP="008832DF">
      <w:pPr>
        <w:jc w:val="center"/>
        <w:rPr>
          <w:rFonts w:ascii="Times New Roman" w:hAnsi="Times New Roman" w:cs="Times New Roman"/>
          <w:sz w:val="28"/>
          <w:szCs w:val="28"/>
        </w:rPr>
      </w:pPr>
    </w:p>
    <w:p w14:paraId="7C101FF6" w14:textId="11A7084C" w:rsidR="00885DB2" w:rsidRPr="00997475" w:rsidRDefault="00885DB2" w:rsidP="008832DF">
      <w:pPr>
        <w:jc w:val="center"/>
        <w:rPr>
          <w:rFonts w:ascii="Times New Roman" w:hAnsi="Times New Roman" w:cs="Times New Roman"/>
          <w:sz w:val="28"/>
          <w:szCs w:val="28"/>
        </w:rPr>
      </w:pPr>
    </w:p>
    <w:p w14:paraId="05F3AC53" w14:textId="124CDBD3" w:rsidR="00885DB2" w:rsidRPr="00997475" w:rsidRDefault="00885DB2" w:rsidP="008832DF">
      <w:pPr>
        <w:jc w:val="center"/>
        <w:rPr>
          <w:rFonts w:ascii="Times New Roman" w:hAnsi="Times New Roman" w:cs="Times New Roman"/>
          <w:sz w:val="28"/>
          <w:szCs w:val="28"/>
        </w:rPr>
      </w:pPr>
      <w:r w:rsidRPr="00997475">
        <w:rPr>
          <w:rFonts w:ascii="Times New Roman" w:hAnsi="Times New Roman" w:cs="Times New Roman"/>
          <w:sz w:val="28"/>
          <w:szCs w:val="28"/>
        </w:rPr>
        <w:t>м.Красилів-2022</w:t>
      </w:r>
    </w:p>
    <w:p w14:paraId="32C2CB29" w14:textId="27011479" w:rsidR="00885DB2" w:rsidRPr="00086EA9" w:rsidRDefault="00885DB2" w:rsidP="00086EA9">
      <w:pPr>
        <w:spacing w:line="240" w:lineRule="auto"/>
        <w:jc w:val="center"/>
        <w:rPr>
          <w:rFonts w:ascii="Times New Roman" w:hAnsi="Times New Roman" w:cs="Times New Roman"/>
          <w:b/>
          <w:sz w:val="28"/>
          <w:szCs w:val="28"/>
        </w:rPr>
      </w:pPr>
      <w:r w:rsidRPr="00086EA9">
        <w:rPr>
          <w:rFonts w:ascii="Times New Roman" w:hAnsi="Times New Roman" w:cs="Times New Roman"/>
          <w:b/>
          <w:sz w:val="28"/>
          <w:szCs w:val="28"/>
          <w:lang w:val="en-US"/>
        </w:rPr>
        <w:lastRenderedPageBreak/>
        <w:t>I</w:t>
      </w:r>
      <w:r w:rsidR="008827A5" w:rsidRPr="00086EA9">
        <w:rPr>
          <w:rFonts w:ascii="Times New Roman" w:hAnsi="Times New Roman" w:cs="Times New Roman"/>
          <w:b/>
          <w:sz w:val="28"/>
          <w:szCs w:val="28"/>
        </w:rPr>
        <w:t xml:space="preserve">.ЗАГАЛЬНІ </w:t>
      </w:r>
      <w:r w:rsidRPr="00086EA9">
        <w:rPr>
          <w:rFonts w:ascii="Times New Roman" w:hAnsi="Times New Roman" w:cs="Times New Roman"/>
          <w:b/>
          <w:sz w:val="28"/>
          <w:szCs w:val="28"/>
        </w:rPr>
        <w:t>ПОЛОЖЕННЯ</w:t>
      </w:r>
    </w:p>
    <w:p w14:paraId="6E84AC78" w14:textId="418DA4CD" w:rsidR="00AD3053" w:rsidRPr="00086EA9" w:rsidRDefault="00AD3053" w:rsidP="00086EA9">
      <w:pPr>
        <w:spacing w:line="240" w:lineRule="auto"/>
        <w:jc w:val="both"/>
        <w:rPr>
          <w:rFonts w:ascii="Times New Roman" w:hAnsi="Times New Roman" w:cs="Times New Roman"/>
          <w:sz w:val="28"/>
          <w:szCs w:val="28"/>
        </w:rPr>
      </w:pPr>
      <w:r w:rsidRPr="00086EA9">
        <w:rPr>
          <w:rFonts w:ascii="Times New Roman" w:eastAsia="Times New Roman" w:hAnsi="Times New Roman" w:cs="Times New Roman"/>
          <w:sz w:val="28"/>
          <w:szCs w:val="28"/>
        </w:rPr>
        <w:t xml:space="preserve">1.1. </w:t>
      </w:r>
      <w:proofErr w:type="spellStart"/>
      <w:r w:rsidRPr="00086EA9">
        <w:rPr>
          <w:rFonts w:ascii="Times New Roman" w:eastAsia="Times New Roman" w:hAnsi="Times New Roman" w:cs="Times New Roman"/>
          <w:sz w:val="28"/>
          <w:szCs w:val="28"/>
        </w:rPr>
        <w:t>Красилівський</w:t>
      </w:r>
      <w:proofErr w:type="spellEnd"/>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hAnsi="Times New Roman" w:cs="Times New Roman"/>
          <w:sz w:val="28"/>
          <w:szCs w:val="28"/>
        </w:rPr>
        <w:t xml:space="preserve"> </w:t>
      </w:r>
      <w:proofErr w:type="spellStart"/>
      <w:r w:rsidRPr="00086EA9">
        <w:rPr>
          <w:rFonts w:ascii="Times New Roman" w:hAnsi="Times New Roman" w:cs="Times New Roman"/>
          <w:sz w:val="28"/>
          <w:szCs w:val="28"/>
        </w:rPr>
        <w:t>Красилівської</w:t>
      </w:r>
      <w:proofErr w:type="spellEnd"/>
      <w:r w:rsidRPr="00086EA9">
        <w:rPr>
          <w:rFonts w:ascii="Times New Roman" w:hAnsi="Times New Roman" w:cs="Times New Roman"/>
          <w:sz w:val="28"/>
          <w:szCs w:val="28"/>
        </w:rPr>
        <w:t xml:space="preserve"> міської ради Хмельницької області</w:t>
      </w:r>
      <w:r w:rsidR="00997475" w:rsidRPr="00086EA9">
        <w:rPr>
          <w:rFonts w:ascii="Times New Roman" w:hAnsi="Times New Roman" w:cs="Times New Roman"/>
          <w:sz w:val="28"/>
          <w:szCs w:val="28"/>
        </w:rPr>
        <w:t xml:space="preserve"> </w:t>
      </w:r>
      <w:r w:rsidRPr="00086EA9">
        <w:rPr>
          <w:rFonts w:ascii="Times New Roman" w:eastAsia="Times New Roman" w:hAnsi="Times New Roman" w:cs="Times New Roman"/>
          <w:sz w:val="28"/>
          <w:szCs w:val="28"/>
        </w:rPr>
        <w:t xml:space="preserve">(надалі –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є закл</w:t>
      </w:r>
      <w:r w:rsidR="008827A5" w:rsidRPr="00086EA9">
        <w:rPr>
          <w:rFonts w:ascii="Times New Roman" w:eastAsia="Times New Roman" w:hAnsi="Times New Roman" w:cs="Times New Roman"/>
          <w:sz w:val="28"/>
          <w:szCs w:val="28"/>
        </w:rPr>
        <w:t>адом загальної середньої освіти</w:t>
      </w:r>
      <w:r w:rsidRPr="00086EA9">
        <w:rPr>
          <w:rFonts w:ascii="Times New Roman" w:eastAsia="Times New Roman" w:hAnsi="Times New Roman" w:cs="Times New Roman"/>
          <w:sz w:val="28"/>
          <w:szCs w:val="28"/>
        </w:rPr>
        <w:t xml:space="preserve"> і є правонаступником</w:t>
      </w:r>
      <w:r w:rsidR="00997475"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 xml:space="preserve">прав та обов’язків </w:t>
      </w:r>
      <w:proofErr w:type="spellStart"/>
      <w:r w:rsidRPr="00086EA9">
        <w:rPr>
          <w:rFonts w:ascii="Times New Roman" w:eastAsia="Times New Roman" w:hAnsi="Times New Roman" w:cs="Times New Roman"/>
          <w:sz w:val="28"/>
          <w:szCs w:val="28"/>
        </w:rPr>
        <w:t>Красилівського</w:t>
      </w:r>
      <w:proofErr w:type="spellEnd"/>
      <w:r w:rsidRPr="00086EA9">
        <w:rPr>
          <w:rFonts w:ascii="Times New Roman" w:eastAsia="Times New Roman" w:hAnsi="Times New Roman" w:cs="Times New Roman"/>
          <w:sz w:val="28"/>
          <w:szCs w:val="28"/>
        </w:rPr>
        <w:t xml:space="preserve"> НВК «Гімназія та ЗОШ </w:t>
      </w:r>
      <w:r w:rsidRPr="00086EA9">
        <w:rPr>
          <w:rFonts w:ascii="Times New Roman" w:eastAsia="Times New Roman" w:hAnsi="Times New Roman" w:cs="Times New Roman"/>
          <w:sz w:val="28"/>
          <w:szCs w:val="28"/>
          <w:lang w:val="en-US"/>
        </w:rPr>
        <w:t>I</w:t>
      </w:r>
      <w:r w:rsidRPr="00086EA9">
        <w:rPr>
          <w:rFonts w:ascii="Times New Roman" w:eastAsia="Times New Roman" w:hAnsi="Times New Roman" w:cs="Times New Roman"/>
          <w:sz w:val="28"/>
          <w:szCs w:val="28"/>
        </w:rPr>
        <w:t xml:space="preserve"> ступеня» </w:t>
      </w:r>
      <w:proofErr w:type="spellStart"/>
      <w:r w:rsidRPr="00086EA9">
        <w:rPr>
          <w:rFonts w:ascii="Times New Roman" w:eastAsia="Times New Roman" w:hAnsi="Times New Roman" w:cs="Times New Roman"/>
          <w:sz w:val="28"/>
          <w:szCs w:val="28"/>
        </w:rPr>
        <w:t>Красилівської</w:t>
      </w:r>
      <w:proofErr w:type="spellEnd"/>
      <w:r w:rsidRPr="00086EA9">
        <w:rPr>
          <w:rFonts w:ascii="Times New Roman" w:eastAsia="Times New Roman" w:hAnsi="Times New Roman" w:cs="Times New Roman"/>
          <w:sz w:val="28"/>
          <w:szCs w:val="28"/>
        </w:rPr>
        <w:t xml:space="preserve"> </w:t>
      </w:r>
      <w:r w:rsidR="008827A5" w:rsidRPr="00086EA9">
        <w:rPr>
          <w:rFonts w:ascii="Times New Roman" w:eastAsia="Times New Roman" w:hAnsi="Times New Roman" w:cs="Times New Roman"/>
          <w:sz w:val="28"/>
          <w:szCs w:val="28"/>
        </w:rPr>
        <w:t xml:space="preserve">міської ради </w:t>
      </w:r>
      <w:r w:rsidR="00E91DA2" w:rsidRPr="00086EA9">
        <w:rPr>
          <w:rFonts w:ascii="Times New Roman" w:eastAsia="Times New Roman" w:hAnsi="Times New Roman" w:cs="Times New Roman"/>
          <w:sz w:val="28"/>
          <w:szCs w:val="28"/>
        </w:rPr>
        <w:t>Хмельницької області</w:t>
      </w:r>
      <w:r w:rsidRPr="00086EA9">
        <w:rPr>
          <w:rFonts w:ascii="Times New Roman" w:eastAsia="Times New Roman" w:hAnsi="Times New Roman" w:cs="Times New Roman"/>
          <w:sz w:val="28"/>
          <w:szCs w:val="28"/>
        </w:rPr>
        <w:t>, створеного рішенням</w:t>
      </w:r>
      <w:r w:rsidR="00E91DA2" w:rsidRPr="00086EA9">
        <w:rPr>
          <w:rFonts w:ascii="Times New Roman" w:eastAsia="Times New Roman" w:hAnsi="Times New Roman" w:cs="Times New Roman"/>
          <w:sz w:val="28"/>
          <w:szCs w:val="28"/>
        </w:rPr>
        <w:t xml:space="preserve"> п’ятої сесії міської ради восьмого скликання від 12.03.2021р. №11</w:t>
      </w:r>
      <w:r w:rsidRPr="00086EA9">
        <w:rPr>
          <w:rFonts w:ascii="Times New Roman" w:eastAsia="Times New Roman" w:hAnsi="Times New Roman" w:cs="Times New Roman"/>
          <w:sz w:val="28"/>
          <w:szCs w:val="28"/>
        </w:rPr>
        <w:t>,</w:t>
      </w:r>
      <w:r w:rsidR="008827A5"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 xml:space="preserve">та знаходиться у комунальній власності </w:t>
      </w:r>
      <w:proofErr w:type="spellStart"/>
      <w:r w:rsidRPr="00086EA9">
        <w:rPr>
          <w:rFonts w:ascii="Times New Roman" w:eastAsia="Times New Roman" w:hAnsi="Times New Roman" w:cs="Times New Roman"/>
          <w:sz w:val="28"/>
          <w:szCs w:val="28"/>
        </w:rPr>
        <w:t>Красилівської</w:t>
      </w:r>
      <w:proofErr w:type="spellEnd"/>
      <w:r w:rsidRPr="00086EA9">
        <w:rPr>
          <w:rFonts w:ascii="Times New Roman" w:eastAsia="Times New Roman" w:hAnsi="Times New Roman" w:cs="Times New Roman"/>
          <w:sz w:val="28"/>
          <w:szCs w:val="28"/>
        </w:rPr>
        <w:t xml:space="preserve"> територіальної громади (далі – комунальна власність).</w:t>
      </w:r>
    </w:p>
    <w:p w14:paraId="1A881703" w14:textId="25F4BA7E" w:rsidR="007D0A36" w:rsidRPr="00086EA9" w:rsidRDefault="00AD3053"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1.2. Засновником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є територіальна громада міста </w:t>
      </w:r>
      <w:proofErr w:type="spellStart"/>
      <w:r w:rsidRPr="00086EA9">
        <w:rPr>
          <w:rFonts w:ascii="Times New Roman" w:eastAsia="Times New Roman" w:hAnsi="Times New Roman" w:cs="Times New Roman"/>
          <w:sz w:val="28"/>
          <w:szCs w:val="28"/>
        </w:rPr>
        <w:t>Красилів</w:t>
      </w:r>
      <w:proofErr w:type="spellEnd"/>
      <w:r w:rsidRPr="00086EA9">
        <w:rPr>
          <w:rFonts w:ascii="Times New Roman" w:eastAsia="Times New Roman" w:hAnsi="Times New Roman" w:cs="Times New Roman"/>
          <w:sz w:val="28"/>
          <w:szCs w:val="28"/>
        </w:rPr>
        <w:t xml:space="preserve"> (далі – територіальна громада) в особі </w:t>
      </w:r>
      <w:bookmarkStart w:id="0" w:name="_Hlk108645720"/>
      <w:proofErr w:type="spellStart"/>
      <w:r w:rsidRPr="00086EA9">
        <w:rPr>
          <w:rFonts w:ascii="Times New Roman" w:eastAsia="Times New Roman" w:hAnsi="Times New Roman" w:cs="Times New Roman"/>
          <w:sz w:val="28"/>
          <w:szCs w:val="28"/>
        </w:rPr>
        <w:t>Красилівської</w:t>
      </w:r>
      <w:proofErr w:type="spellEnd"/>
      <w:r w:rsidRPr="00086EA9">
        <w:rPr>
          <w:rFonts w:ascii="Times New Roman" w:eastAsia="Times New Roman" w:hAnsi="Times New Roman" w:cs="Times New Roman"/>
          <w:sz w:val="28"/>
          <w:szCs w:val="28"/>
        </w:rPr>
        <w:t xml:space="preserve"> міської ради Хмельницької області</w:t>
      </w:r>
      <w:bookmarkEnd w:id="0"/>
      <w:r w:rsidR="008827A5" w:rsidRPr="00086EA9">
        <w:rPr>
          <w:rFonts w:ascii="Times New Roman" w:eastAsia="Times New Roman" w:hAnsi="Times New Roman" w:cs="Times New Roman"/>
          <w:sz w:val="28"/>
          <w:szCs w:val="28"/>
        </w:rPr>
        <w:t>.</w:t>
      </w:r>
    </w:p>
    <w:p w14:paraId="72D963B6" w14:textId="1E2CC0CF" w:rsidR="00AD3053" w:rsidRPr="00086EA9" w:rsidRDefault="00CA5E6E"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1.3.</w:t>
      </w:r>
      <w:r w:rsidR="008827A5" w:rsidRPr="00086EA9">
        <w:rPr>
          <w:rFonts w:ascii="Times New Roman" w:eastAsia="Times New Roman" w:hAnsi="Times New Roman" w:cs="Times New Roman"/>
          <w:sz w:val="28"/>
          <w:szCs w:val="28"/>
        </w:rPr>
        <w:t xml:space="preserve"> </w:t>
      </w:r>
      <w:r w:rsidR="00AD3053" w:rsidRPr="00086EA9">
        <w:rPr>
          <w:rFonts w:ascii="Times New Roman" w:eastAsia="Times New Roman" w:hAnsi="Times New Roman" w:cs="Times New Roman"/>
          <w:sz w:val="28"/>
          <w:szCs w:val="28"/>
        </w:rPr>
        <w:t>Органом управління закладом освіти (</w:t>
      </w:r>
      <w:r w:rsidR="007D0A36" w:rsidRPr="00086EA9">
        <w:rPr>
          <w:rFonts w:ascii="Times New Roman" w:eastAsia="Times New Roman" w:hAnsi="Times New Roman" w:cs="Times New Roman"/>
          <w:sz w:val="28"/>
          <w:szCs w:val="28"/>
        </w:rPr>
        <w:t>у</w:t>
      </w:r>
      <w:r w:rsidR="00AD3053" w:rsidRPr="00086EA9">
        <w:rPr>
          <w:rFonts w:ascii="Times New Roman" w:eastAsia="Times New Roman" w:hAnsi="Times New Roman" w:cs="Times New Roman"/>
          <w:sz w:val="28"/>
          <w:szCs w:val="28"/>
        </w:rPr>
        <w:t xml:space="preserve">повноваженим органом засновника з питань освіти) є </w:t>
      </w:r>
      <w:bookmarkStart w:id="1" w:name="_Hlk108645948"/>
      <w:r w:rsidR="00AD3053" w:rsidRPr="00086EA9">
        <w:rPr>
          <w:rFonts w:ascii="Times New Roman" w:eastAsia="Times New Roman" w:hAnsi="Times New Roman" w:cs="Times New Roman"/>
          <w:sz w:val="28"/>
          <w:szCs w:val="28"/>
        </w:rPr>
        <w:t xml:space="preserve">відділ освіти, молоді та спорту </w:t>
      </w:r>
      <w:proofErr w:type="spellStart"/>
      <w:r w:rsidR="00AD3053" w:rsidRPr="00086EA9">
        <w:rPr>
          <w:rFonts w:ascii="Times New Roman" w:eastAsia="Times New Roman" w:hAnsi="Times New Roman" w:cs="Times New Roman"/>
          <w:sz w:val="28"/>
          <w:szCs w:val="28"/>
        </w:rPr>
        <w:t>Красилівської</w:t>
      </w:r>
      <w:proofErr w:type="spellEnd"/>
      <w:r w:rsidR="00AD3053" w:rsidRPr="00086EA9">
        <w:rPr>
          <w:rFonts w:ascii="Times New Roman" w:eastAsia="Times New Roman" w:hAnsi="Times New Roman" w:cs="Times New Roman"/>
          <w:sz w:val="28"/>
          <w:szCs w:val="28"/>
        </w:rPr>
        <w:t xml:space="preserve"> міської ради </w:t>
      </w:r>
      <w:bookmarkEnd w:id="1"/>
      <w:r w:rsidR="00AD3053" w:rsidRPr="00086EA9">
        <w:rPr>
          <w:rFonts w:ascii="Times New Roman" w:eastAsia="Times New Roman" w:hAnsi="Times New Roman" w:cs="Times New Roman"/>
          <w:sz w:val="28"/>
          <w:szCs w:val="28"/>
        </w:rPr>
        <w:t>Хмельницької області.</w:t>
      </w:r>
    </w:p>
    <w:p w14:paraId="18D34185" w14:textId="2AC6772C" w:rsidR="00AD3053" w:rsidRPr="00086EA9" w:rsidRDefault="00CA5E6E"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1.4</w:t>
      </w:r>
      <w:r w:rsidR="009F3F5C" w:rsidRPr="00086EA9">
        <w:rPr>
          <w:rFonts w:ascii="Times New Roman" w:eastAsia="Times New Roman" w:hAnsi="Times New Roman" w:cs="Times New Roman"/>
          <w:sz w:val="28"/>
          <w:szCs w:val="28"/>
        </w:rPr>
        <w:t>.</w:t>
      </w:r>
      <w:r w:rsidR="008827A5" w:rsidRPr="00086EA9">
        <w:rPr>
          <w:rFonts w:ascii="Times New Roman" w:eastAsia="Times New Roman" w:hAnsi="Times New Roman" w:cs="Times New Roman"/>
          <w:sz w:val="28"/>
          <w:szCs w:val="28"/>
        </w:rPr>
        <w:t xml:space="preserve"> </w:t>
      </w:r>
      <w:r w:rsidR="00AD3053" w:rsidRPr="00086EA9">
        <w:rPr>
          <w:rFonts w:ascii="Times New Roman" w:eastAsia="Times New Roman" w:hAnsi="Times New Roman" w:cs="Times New Roman"/>
          <w:sz w:val="28"/>
          <w:szCs w:val="28"/>
        </w:rPr>
        <w:t xml:space="preserve">Статут затверджується Засновником </w:t>
      </w:r>
      <w:r w:rsidR="000B3F04" w:rsidRPr="00086EA9">
        <w:rPr>
          <w:rFonts w:ascii="Times New Roman" w:eastAsia="Times New Roman" w:hAnsi="Times New Roman" w:cs="Times New Roman"/>
          <w:sz w:val="28"/>
          <w:szCs w:val="28"/>
        </w:rPr>
        <w:t>або уповноваженим органом</w:t>
      </w:r>
      <w:r w:rsidR="00AD3053" w:rsidRPr="00086EA9">
        <w:rPr>
          <w:rFonts w:ascii="Times New Roman" w:eastAsia="Times New Roman" w:hAnsi="Times New Roman" w:cs="Times New Roman"/>
          <w:sz w:val="28"/>
          <w:szCs w:val="28"/>
        </w:rPr>
        <w:t>.</w:t>
      </w:r>
    </w:p>
    <w:p w14:paraId="1119442C" w14:textId="2A848549" w:rsidR="00D649F3" w:rsidRPr="00086EA9" w:rsidRDefault="009F3F5C"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CA5E6E" w:rsidRPr="00086EA9">
        <w:rPr>
          <w:rFonts w:ascii="Times New Roman" w:eastAsia="Times New Roman" w:hAnsi="Times New Roman" w:cs="Times New Roman"/>
          <w:sz w:val="28"/>
          <w:szCs w:val="28"/>
        </w:rPr>
        <w:t>5</w:t>
      </w:r>
      <w:r w:rsidR="008827A5"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xml:space="preserve"> у своїй діяльності к</w:t>
      </w:r>
      <w:r w:rsidR="008827A5" w:rsidRPr="00086EA9">
        <w:rPr>
          <w:rFonts w:ascii="Times New Roman" w:eastAsia="Times New Roman" w:hAnsi="Times New Roman" w:cs="Times New Roman"/>
          <w:sz w:val="28"/>
          <w:szCs w:val="28"/>
        </w:rPr>
        <w:t xml:space="preserve">ерується Конституцією України, </w:t>
      </w:r>
      <w:r w:rsidRPr="00086EA9">
        <w:rPr>
          <w:rFonts w:ascii="Times New Roman" w:eastAsia="Times New Roman" w:hAnsi="Times New Roman" w:cs="Times New Roman"/>
          <w:sz w:val="28"/>
          <w:szCs w:val="28"/>
        </w:rPr>
        <w:t xml:space="preserve">Законами України «Про освіту», «Про повну загальну середню освіту», </w:t>
      </w:r>
      <w:r w:rsidR="00997475" w:rsidRPr="00086EA9">
        <w:rPr>
          <w:rFonts w:ascii="Times New Roman" w:eastAsia="Times New Roman" w:hAnsi="Times New Roman" w:cs="Times New Roman"/>
          <w:sz w:val="28"/>
          <w:szCs w:val="28"/>
        </w:rPr>
        <w:t xml:space="preserve">«Про місцеве самоврядування в Україні», </w:t>
      </w:r>
      <w:r w:rsidRPr="00086EA9">
        <w:rPr>
          <w:rFonts w:ascii="Times New Roman" w:eastAsia="Times New Roman" w:hAnsi="Times New Roman" w:cs="Times New Roman"/>
          <w:sz w:val="28"/>
          <w:szCs w:val="28"/>
        </w:rPr>
        <w:t xml:space="preserve">постановами Верховної Ради України, Актами Президента та Кабінету Міністрів України, загальнообов’язковими для всіх закладів освіти, </w:t>
      </w:r>
      <w:r w:rsidR="00D649F3" w:rsidRPr="00086EA9">
        <w:rPr>
          <w:rFonts w:ascii="Times New Roman" w:eastAsia="Times New Roman" w:hAnsi="Times New Roman" w:cs="Times New Roman"/>
          <w:sz w:val="28"/>
          <w:szCs w:val="28"/>
        </w:rPr>
        <w:t>«</w:t>
      </w:r>
      <w:r w:rsidR="00D649F3" w:rsidRPr="00086EA9">
        <w:rPr>
          <w:rFonts w:ascii="Times New Roman" w:eastAsia="Times New Roman" w:hAnsi="Times New Roman" w:cs="Times New Roman"/>
          <w:color w:val="212529"/>
          <w:sz w:val="28"/>
          <w:szCs w:val="28"/>
        </w:rPr>
        <w:t xml:space="preserve">Положенням про </w:t>
      </w:r>
      <w:r w:rsidR="00086EA9" w:rsidRPr="00086EA9">
        <w:rPr>
          <w:rFonts w:ascii="Times New Roman" w:eastAsia="Times New Roman" w:hAnsi="Times New Roman" w:cs="Times New Roman"/>
          <w:color w:val="212529"/>
          <w:sz w:val="28"/>
          <w:szCs w:val="28"/>
        </w:rPr>
        <w:t>Ліцей</w:t>
      </w:r>
      <w:r w:rsidR="00D649F3" w:rsidRPr="00086EA9">
        <w:rPr>
          <w:rFonts w:ascii="Times New Roman" w:eastAsia="Times New Roman" w:hAnsi="Times New Roman" w:cs="Times New Roman"/>
          <w:color w:val="212529"/>
          <w:sz w:val="28"/>
          <w:szCs w:val="28"/>
        </w:rPr>
        <w:t xml:space="preserve">», </w:t>
      </w:r>
      <w:r w:rsidR="00D649F3" w:rsidRPr="00086EA9">
        <w:rPr>
          <w:rFonts w:ascii="Times New Roman" w:eastAsia="Times New Roman" w:hAnsi="Times New Roman" w:cs="Times New Roman"/>
          <w:sz w:val="28"/>
          <w:szCs w:val="28"/>
        </w:rPr>
        <w:t>затвердженим постановою Кабіне</w:t>
      </w:r>
      <w:r w:rsidR="008827A5" w:rsidRPr="00086EA9">
        <w:rPr>
          <w:rFonts w:ascii="Times New Roman" w:eastAsia="Times New Roman" w:hAnsi="Times New Roman" w:cs="Times New Roman"/>
          <w:sz w:val="28"/>
          <w:szCs w:val="28"/>
        </w:rPr>
        <w:t>ту Міністрів України від 11.10.2021</w:t>
      </w:r>
      <w:r w:rsidR="00D649F3" w:rsidRPr="00086EA9">
        <w:rPr>
          <w:rFonts w:ascii="Times New Roman" w:eastAsia="Times New Roman" w:hAnsi="Times New Roman" w:cs="Times New Roman"/>
          <w:sz w:val="28"/>
          <w:szCs w:val="28"/>
        </w:rPr>
        <w:t xml:space="preserve">р. № 1062, наказами та інструкціями Міністерства освіти і науки України (далі – МОН України), загальнообов’язковими актами інших центральних органів виконавчої влади, рішеннями </w:t>
      </w:r>
      <w:proofErr w:type="spellStart"/>
      <w:r w:rsidR="00D649F3" w:rsidRPr="00086EA9">
        <w:rPr>
          <w:rFonts w:ascii="Times New Roman" w:eastAsia="Times New Roman" w:hAnsi="Times New Roman" w:cs="Times New Roman"/>
          <w:sz w:val="28"/>
          <w:szCs w:val="28"/>
        </w:rPr>
        <w:t>Красилівської</w:t>
      </w:r>
      <w:proofErr w:type="spellEnd"/>
      <w:r w:rsidR="00D649F3" w:rsidRPr="00086EA9">
        <w:rPr>
          <w:rFonts w:ascii="Times New Roman" w:eastAsia="Times New Roman" w:hAnsi="Times New Roman" w:cs="Times New Roman"/>
          <w:sz w:val="28"/>
          <w:szCs w:val="28"/>
        </w:rPr>
        <w:t xml:space="preserve"> міської ради, розпорядженнями </w:t>
      </w:r>
      <w:proofErr w:type="spellStart"/>
      <w:r w:rsidR="00D649F3" w:rsidRPr="00086EA9">
        <w:rPr>
          <w:rFonts w:ascii="Times New Roman" w:eastAsia="Times New Roman" w:hAnsi="Times New Roman" w:cs="Times New Roman"/>
          <w:sz w:val="28"/>
          <w:szCs w:val="28"/>
        </w:rPr>
        <w:t>Красилівського</w:t>
      </w:r>
      <w:proofErr w:type="spellEnd"/>
      <w:r w:rsidR="00D649F3" w:rsidRPr="00086EA9">
        <w:rPr>
          <w:rFonts w:ascii="Times New Roman" w:eastAsia="Times New Roman" w:hAnsi="Times New Roman" w:cs="Times New Roman"/>
          <w:sz w:val="28"/>
          <w:szCs w:val="28"/>
        </w:rPr>
        <w:t xml:space="preserve"> міського голови, розпорядчими документами Департ</w:t>
      </w:r>
      <w:r w:rsidR="00CA5E6E" w:rsidRPr="00086EA9">
        <w:rPr>
          <w:rFonts w:ascii="Times New Roman" w:eastAsia="Times New Roman" w:hAnsi="Times New Roman" w:cs="Times New Roman"/>
          <w:sz w:val="28"/>
          <w:szCs w:val="28"/>
        </w:rPr>
        <w:t>аменту освіти і науки</w:t>
      </w:r>
      <w:r w:rsidR="000B3F04" w:rsidRPr="00086EA9">
        <w:rPr>
          <w:rFonts w:ascii="Times New Roman" w:eastAsia="Times New Roman" w:hAnsi="Times New Roman" w:cs="Times New Roman"/>
          <w:sz w:val="28"/>
          <w:szCs w:val="28"/>
        </w:rPr>
        <w:t>, молоді та спорту</w:t>
      </w:r>
      <w:r w:rsidR="00CA5E6E" w:rsidRPr="00086EA9">
        <w:rPr>
          <w:rFonts w:ascii="Times New Roman" w:eastAsia="Times New Roman" w:hAnsi="Times New Roman" w:cs="Times New Roman"/>
          <w:sz w:val="28"/>
          <w:szCs w:val="28"/>
        </w:rPr>
        <w:t xml:space="preserve"> </w:t>
      </w:r>
      <w:r w:rsidR="00D649F3" w:rsidRPr="00086EA9">
        <w:rPr>
          <w:rFonts w:ascii="Times New Roman" w:eastAsia="Times New Roman" w:hAnsi="Times New Roman" w:cs="Times New Roman"/>
          <w:sz w:val="28"/>
          <w:szCs w:val="28"/>
        </w:rPr>
        <w:t xml:space="preserve">Хмельницької ОДА, наказами та розпорядженнями відділу освіти, молоді та спорту </w:t>
      </w:r>
      <w:proofErr w:type="spellStart"/>
      <w:r w:rsidR="00D649F3" w:rsidRPr="00086EA9">
        <w:rPr>
          <w:rFonts w:ascii="Times New Roman" w:eastAsia="Times New Roman" w:hAnsi="Times New Roman" w:cs="Times New Roman"/>
          <w:sz w:val="28"/>
          <w:szCs w:val="28"/>
        </w:rPr>
        <w:t>Красилівсько</w:t>
      </w:r>
      <w:r w:rsidR="008827A5" w:rsidRPr="00086EA9">
        <w:rPr>
          <w:rFonts w:ascii="Times New Roman" w:eastAsia="Times New Roman" w:hAnsi="Times New Roman" w:cs="Times New Roman"/>
          <w:sz w:val="28"/>
          <w:szCs w:val="28"/>
        </w:rPr>
        <w:t>ї</w:t>
      </w:r>
      <w:proofErr w:type="spellEnd"/>
      <w:r w:rsidR="008827A5" w:rsidRPr="00086EA9">
        <w:rPr>
          <w:rFonts w:ascii="Times New Roman" w:eastAsia="Times New Roman" w:hAnsi="Times New Roman" w:cs="Times New Roman"/>
          <w:sz w:val="28"/>
          <w:szCs w:val="28"/>
        </w:rPr>
        <w:t xml:space="preserve"> міської ради</w:t>
      </w:r>
      <w:r w:rsidR="000B3F04" w:rsidRPr="00086EA9">
        <w:rPr>
          <w:rFonts w:ascii="Times New Roman" w:eastAsia="Times New Roman" w:hAnsi="Times New Roman" w:cs="Times New Roman"/>
          <w:sz w:val="28"/>
          <w:szCs w:val="28"/>
        </w:rPr>
        <w:t xml:space="preserve"> Хмельницької області</w:t>
      </w:r>
      <w:r w:rsidR="008827A5" w:rsidRPr="00086EA9">
        <w:rPr>
          <w:rFonts w:ascii="Times New Roman" w:eastAsia="Times New Roman" w:hAnsi="Times New Roman" w:cs="Times New Roman"/>
          <w:sz w:val="28"/>
          <w:szCs w:val="28"/>
        </w:rPr>
        <w:t xml:space="preserve">, іншими чинними </w:t>
      </w:r>
      <w:r w:rsidR="00D649F3" w:rsidRPr="00086EA9">
        <w:rPr>
          <w:rFonts w:ascii="Times New Roman" w:eastAsia="Times New Roman" w:hAnsi="Times New Roman" w:cs="Times New Roman"/>
          <w:sz w:val="28"/>
          <w:szCs w:val="28"/>
        </w:rPr>
        <w:t>нормат</w:t>
      </w:r>
      <w:r w:rsidR="008827A5" w:rsidRPr="00086EA9">
        <w:rPr>
          <w:rFonts w:ascii="Times New Roman" w:eastAsia="Times New Roman" w:hAnsi="Times New Roman" w:cs="Times New Roman"/>
          <w:sz w:val="28"/>
          <w:szCs w:val="28"/>
        </w:rPr>
        <w:t xml:space="preserve">ивно-правовими актами, а також </w:t>
      </w:r>
      <w:r w:rsidR="00D649F3" w:rsidRPr="00086EA9">
        <w:rPr>
          <w:rFonts w:ascii="Times New Roman" w:eastAsia="Times New Roman" w:hAnsi="Times New Roman" w:cs="Times New Roman"/>
          <w:sz w:val="28"/>
          <w:szCs w:val="28"/>
        </w:rPr>
        <w:t>цим Статутом та власними установчими і розпорядчими документами.</w:t>
      </w:r>
    </w:p>
    <w:p w14:paraId="76D75D45" w14:textId="6AE4CD87" w:rsidR="00D649F3" w:rsidRPr="00086EA9" w:rsidRDefault="00D649F3"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CA5E6E" w:rsidRPr="00086EA9">
        <w:rPr>
          <w:rFonts w:ascii="Times New Roman" w:eastAsia="Times New Roman" w:hAnsi="Times New Roman" w:cs="Times New Roman"/>
          <w:sz w:val="28"/>
          <w:szCs w:val="28"/>
        </w:rPr>
        <w:t>6</w:t>
      </w:r>
      <w:r w:rsidR="008827A5"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За правовим с</w:t>
      </w:r>
      <w:r w:rsidR="008827A5" w:rsidRPr="00086EA9">
        <w:rPr>
          <w:rFonts w:ascii="Times New Roman" w:eastAsia="Times New Roman" w:hAnsi="Times New Roman" w:cs="Times New Roman"/>
          <w:sz w:val="28"/>
          <w:szCs w:val="28"/>
        </w:rPr>
        <w:t>татусом суб’єкту господарювання</w:t>
      </w:r>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xml:space="preserve"> є юридичною особою публічного права комунальної форми власності та є</w:t>
      </w:r>
      <w:r w:rsidR="008827A5" w:rsidRPr="00086EA9">
        <w:rPr>
          <w:rFonts w:ascii="Times New Roman" w:eastAsia="Times New Roman" w:hAnsi="Times New Roman" w:cs="Times New Roman"/>
          <w:sz w:val="28"/>
          <w:szCs w:val="28"/>
        </w:rPr>
        <w:t xml:space="preserve"> неприбутковим закладом освіти.</w:t>
      </w:r>
    </w:p>
    <w:p w14:paraId="280A379E" w14:textId="2D95CCEA" w:rsidR="009208D0" w:rsidRPr="00086EA9" w:rsidRDefault="009F3F5C" w:rsidP="00086EA9">
      <w:pPr>
        <w:spacing w:after="225" w:line="240" w:lineRule="auto"/>
        <w:jc w:val="both"/>
        <w:textAlignment w:val="baseline"/>
        <w:rPr>
          <w:rFonts w:ascii="Times New Roman" w:eastAsia="Times New Roman" w:hAnsi="Times New Roman" w:cs="Times New Roman"/>
          <w:sz w:val="28"/>
          <w:szCs w:val="28"/>
        </w:rPr>
      </w:pPr>
      <w:bookmarkStart w:id="2" w:name="n8"/>
      <w:bookmarkEnd w:id="2"/>
      <w:r w:rsidRPr="00086EA9">
        <w:rPr>
          <w:rFonts w:ascii="Times New Roman" w:eastAsia="Times New Roman" w:hAnsi="Times New Roman" w:cs="Times New Roman"/>
          <w:sz w:val="28"/>
          <w:szCs w:val="28"/>
        </w:rPr>
        <w:t xml:space="preserve">За класифікацією організаційно-правових форм господарювання </w:t>
      </w:r>
      <w:r w:rsidR="00086EA9" w:rsidRPr="00086EA9">
        <w:rPr>
          <w:rFonts w:ascii="Times New Roman" w:eastAsia="Times New Roman" w:hAnsi="Times New Roman" w:cs="Times New Roman"/>
          <w:sz w:val="28"/>
          <w:szCs w:val="28"/>
        </w:rPr>
        <w:t>Ліцей</w:t>
      </w:r>
      <w:r w:rsidR="00F164A6"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є комунальним закладом</w:t>
      </w:r>
      <w:r w:rsidR="00F164A6" w:rsidRPr="00086EA9">
        <w:rPr>
          <w:rFonts w:ascii="Times New Roman" w:eastAsia="Times New Roman" w:hAnsi="Times New Roman" w:cs="Times New Roman"/>
          <w:sz w:val="28"/>
          <w:szCs w:val="28"/>
        </w:rPr>
        <w:t xml:space="preserve"> загальної середньої освіти, що забезпечує здобуття профільної середньої освіти </w:t>
      </w:r>
      <w:r w:rsidR="007D0A36" w:rsidRPr="00086EA9">
        <w:rPr>
          <w:rFonts w:ascii="Times New Roman" w:eastAsia="Times New Roman" w:hAnsi="Times New Roman" w:cs="Times New Roman"/>
          <w:sz w:val="28"/>
          <w:szCs w:val="28"/>
        </w:rPr>
        <w:t>і</w:t>
      </w:r>
      <w:r w:rsidR="00F164A6" w:rsidRPr="00086EA9">
        <w:rPr>
          <w:rFonts w:ascii="Times New Roman" w:eastAsia="Times New Roman" w:hAnsi="Times New Roman" w:cs="Times New Roman"/>
          <w:sz w:val="28"/>
          <w:szCs w:val="28"/>
        </w:rPr>
        <w:t xml:space="preserve"> може </w:t>
      </w:r>
      <w:r w:rsidRPr="00086EA9">
        <w:rPr>
          <w:rFonts w:ascii="Times New Roman" w:eastAsia="Times New Roman" w:hAnsi="Times New Roman" w:cs="Times New Roman"/>
          <w:sz w:val="28"/>
          <w:szCs w:val="28"/>
        </w:rPr>
        <w:t>здійсню</w:t>
      </w:r>
      <w:r w:rsidR="008827A5" w:rsidRPr="00086EA9">
        <w:rPr>
          <w:rFonts w:ascii="Times New Roman" w:eastAsia="Times New Roman" w:hAnsi="Times New Roman" w:cs="Times New Roman"/>
          <w:sz w:val="28"/>
          <w:szCs w:val="28"/>
        </w:rPr>
        <w:t>вати</w:t>
      </w:r>
      <w:r w:rsidRPr="00086EA9">
        <w:rPr>
          <w:rFonts w:ascii="Times New Roman" w:eastAsia="Times New Roman" w:hAnsi="Times New Roman" w:cs="Times New Roman"/>
          <w:sz w:val="28"/>
          <w:szCs w:val="28"/>
        </w:rPr>
        <w:t xml:space="preserve"> </w:t>
      </w:r>
      <w:r w:rsidR="008827A5" w:rsidRPr="00086EA9">
        <w:rPr>
          <w:rFonts w:ascii="Times New Roman" w:eastAsia="Times New Roman" w:hAnsi="Times New Roman" w:cs="Times New Roman"/>
          <w:sz w:val="28"/>
          <w:szCs w:val="28"/>
        </w:rPr>
        <w:t>надання</w:t>
      </w:r>
      <w:r w:rsidR="00F164A6"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початков</w:t>
      </w:r>
      <w:r w:rsidR="008827A5" w:rsidRPr="00086EA9">
        <w:rPr>
          <w:rFonts w:ascii="Times New Roman" w:eastAsia="Times New Roman" w:hAnsi="Times New Roman" w:cs="Times New Roman"/>
          <w:sz w:val="28"/>
          <w:szCs w:val="28"/>
        </w:rPr>
        <w:t>ої</w:t>
      </w:r>
      <w:r w:rsidR="007D0A36" w:rsidRPr="00086EA9">
        <w:rPr>
          <w:rFonts w:ascii="Times New Roman" w:eastAsia="Times New Roman" w:hAnsi="Times New Roman" w:cs="Times New Roman"/>
          <w:sz w:val="28"/>
          <w:szCs w:val="28"/>
        </w:rPr>
        <w:t xml:space="preserve"> та </w:t>
      </w:r>
      <w:r w:rsidRPr="00086EA9">
        <w:rPr>
          <w:rFonts w:ascii="Times New Roman" w:eastAsia="Times New Roman" w:hAnsi="Times New Roman" w:cs="Times New Roman"/>
          <w:sz w:val="28"/>
          <w:szCs w:val="28"/>
        </w:rPr>
        <w:t>базов</w:t>
      </w:r>
      <w:r w:rsidR="00F164A6" w:rsidRPr="00086EA9">
        <w:rPr>
          <w:rFonts w:ascii="Times New Roman" w:eastAsia="Times New Roman" w:hAnsi="Times New Roman" w:cs="Times New Roman"/>
          <w:sz w:val="28"/>
          <w:szCs w:val="28"/>
        </w:rPr>
        <w:t>ої</w:t>
      </w:r>
      <w:r w:rsidRPr="00086EA9">
        <w:rPr>
          <w:rFonts w:ascii="Times New Roman" w:eastAsia="Times New Roman" w:hAnsi="Times New Roman" w:cs="Times New Roman"/>
          <w:sz w:val="28"/>
          <w:szCs w:val="28"/>
        </w:rPr>
        <w:t xml:space="preserve"> середн</w:t>
      </w:r>
      <w:r w:rsidR="00F164A6" w:rsidRPr="00086EA9">
        <w:rPr>
          <w:rFonts w:ascii="Times New Roman" w:eastAsia="Times New Roman" w:hAnsi="Times New Roman" w:cs="Times New Roman"/>
          <w:sz w:val="28"/>
          <w:szCs w:val="28"/>
        </w:rPr>
        <w:t>ьої</w:t>
      </w:r>
      <w:r w:rsidRPr="00086EA9">
        <w:rPr>
          <w:rFonts w:ascii="Times New Roman" w:eastAsia="Times New Roman" w:hAnsi="Times New Roman" w:cs="Times New Roman"/>
          <w:sz w:val="28"/>
          <w:szCs w:val="28"/>
        </w:rPr>
        <w:t xml:space="preserve"> освіт</w:t>
      </w:r>
      <w:r w:rsidR="00F164A6" w:rsidRPr="00086EA9">
        <w:rPr>
          <w:rFonts w:ascii="Times New Roman" w:eastAsia="Times New Roman" w:hAnsi="Times New Roman" w:cs="Times New Roman"/>
          <w:sz w:val="28"/>
          <w:szCs w:val="28"/>
        </w:rPr>
        <w:t>и.</w:t>
      </w:r>
    </w:p>
    <w:p w14:paraId="67F9EF03" w14:textId="13936AD2" w:rsidR="009F3F5C" w:rsidRPr="00086EA9" w:rsidRDefault="009F3F5C"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CA5E6E" w:rsidRPr="00086EA9">
        <w:rPr>
          <w:rFonts w:ascii="Times New Roman" w:eastAsia="Times New Roman" w:hAnsi="Times New Roman" w:cs="Times New Roman"/>
          <w:sz w:val="28"/>
          <w:szCs w:val="28"/>
        </w:rPr>
        <w:t>7</w:t>
      </w:r>
      <w:r w:rsidR="00F61DDE" w:rsidRPr="00086EA9">
        <w:rPr>
          <w:rFonts w:ascii="Times New Roman" w:eastAsia="Times New Roman" w:hAnsi="Times New Roman" w:cs="Times New Roman"/>
          <w:sz w:val="28"/>
          <w:szCs w:val="28"/>
        </w:rPr>
        <w:t>.</w:t>
      </w:r>
      <w:r w:rsidR="008827A5" w:rsidRPr="00086EA9">
        <w:rPr>
          <w:rFonts w:ascii="Times New Roman" w:eastAsia="Times New Roman" w:hAnsi="Times New Roman" w:cs="Times New Roman"/>
          <w:sz w:val="28"/>
          <w:szCs w:val="28"/>
        </w:rPr>
        <w:t xml:space="preserve"> Найменування юридичної особи:</w:t>
      </w:r>
    </w:p>
    <w:p w14:paraId="7A533A9A" w14:textId="2E59A6B4" w:rsidR="009F3F5C" w:rsidRPr="00086EA9" w:rsidRDefault="009F3F5C" w:rsidP="00086EA9">
      <w:pPr>
        <w:numPr>
          <w:ilvl w:val="0"/>
          <w:numId w:val="1"/>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повне найменування: </w:t>
      </w:r>
      <w:bookmarkStart w:id="3" w:name="_Hlk108975177"/>
      <w:r w:rsidR="00F164A6" w:rsidRPr="00086EA9">
        <w:rPr>
          <w:rFonts w:ascii="Times New Roman" w:eastAsia="Times New Roman" w:hAnsi="Times New Roman" w:cs="Times New Roman"/>
          <w:sz w:val="28"/>
          <w:szCs w:val="28"/>
        </w:rPr>
        <w:t xml:space="preserve">КРАСИЛІВСЬКИЙ </w:t>
      </w:r>
      <w:r w:rsidR="00086EA9" w:rsidRPr="00086EA9">
        <w:rPr>
          <w:rFonts w:ascii="Times New Roman" w:hAnsi="Times New Roman" w:cs="Times New Roman"/>
          <w:sz w:val="28"/>
          <w:szCs w:val="28"/>
        </w:rPr>
        <w:t>ЛІЦЕЙ</w:t>
      </w:r>
      <w:r w:rsidR="00F164A6" w:rsidRPr="00086EA9">
        <w:rPr>
          <w:rFonts w:ascii="Times New Roman" w:hAnsi="Times New Roman" w:cs="Times New Roman"/>
          <w:sz w:val="28"/>
          <w:szCs w:val="28"/>
        </w:rPr>
        <w:t xml:space="preserve"> </w:t>
      </w:r>
      <w:bookmarkEnd w:id="3"/>
      <w:r w:rsidR="00F164A6" w:rsidRPr="00086EA9">
        <w:rPr>
          <w:rFonts w:ascii="Times New Roman" w:hAnsi="Times New Roman" w:cs="Times New Roman"/>
          <w:sz w:val="28"/>
          <w:szCs w:val="28"/>
        </w:rPr>
        <w:t xml:space="preserve">КРАСИЛІВСЬКОЇ МІСЬКОЇ РАДИ ХМЕЛЬНИЦЬКОЇ ОБЛАСТІ </w:t>
      </w:r>
    </w:p>
    <w:p w14:paraId="65FC1117" w14:textId="0B223884" w:rsidR="009F3F5C" w:rsidRPr="00086EA9" w:rsidRDefault="009F3F5C" w:rsidP="00086EA9">
      <w:pPr>
        <w:numPr>
          <w:ilvl w:val="0"/>
          <w:numId w:val="1"/>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 xml:space="preserve">скорочене найменування: </w:t>
      </w:r>
      <w:r w:rsidR="00F164A6" w:rsidRPr="00086EA9">
        <w:rPr>
          <w:rFonts w:ascii="Times New Roman" w:eastAsia="Times New Roman" w:hAnsi="Times New Roman" w:cs="Times New Roman"/>
          <w:sz w:val="28"/>
          <w:szCs w:val="28"/>
        </w:rPr>
        <w:t xml:space="preserve">КРАСИЛІВСЬКИЙ </w:t>
      </w:r>
      <w:r w:rsidR="00086EA9" w:rsidRPr="00086EA9">
        <w:rPr>
          <w:rFonts w:ascii="Times New Roman" w:eastAsia="Times New Roman" w:hAnsi="Times New Roman" w:cs="Times New Roman"/>
          <w:sz w:val="28"/>
          <w:szCs w:val="28"/>
        </w:rPr>
        <w:t>ЛІЦЕЙ</w:t>
      </w:r>
    </w:p>
    <w:p w14:paraId="015EB16D" w14:textId="77777777" w:rsidR="00F164A6" w:rsidRPr="00086EA9" w:rsidRDefault="00F164A6" w:rsidP="00086EA9">
      <w:pPr>
        <w:spacing w:after="0" w:line="240" w:lineRule="auto"/>
        <w:ind w:left="720"/>
        <w:jc w:val="both"/>
        <w:textAlignment w:val="baseline"/>
        <w:rPr>
          <w:rFonts w:ascii="Times New Roman" w:eastAsia="Times New Roman" w:hAnsi="Times New Roman" w:cs="Times New Roman"/>
          <w:sz w:val="28"/>
          <w:szCs w:val="28"/>
        </w:rPr>
      </w:pPr>
    </w:p>
    <w:p w14:paraId="659454AF" w14:textId="6913D22A" w:rsidR="00F61DDE" w:rsidRPr="00086EA9" w:rsidRDefault="009F3F5C"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CA5E6E" w:rsidRPr="00086EA9">
        <w:rPr>
          <w:rFonts w:ascii="Times New Roman" w:eastAsia="Times New Roman" w:hAnsi="Times New Roman" w:cs="Times New Roman"/>
          <w:sz w:val="28"/>
          <w:szCs w:val="28"/>
        </w:rPr>
        <w:t>8</w:t>
      </w:r>
      <w:r w:rsidRPr="00086EA9">
        <w:rPr>
          <w:rFonts w:ascii="Times New Roman" w:eastAsia="Times New Roman" w:hAnsi="Times New Roman" w:cs="Times New Roman"/>
          <w:sz w:val="28"/>
          <w:szCs w:val="28"/>
        </w:rPr>
        <w:t xml:space="preserve">. Юридична адреса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w:t>
      </w:r>
      <w:r w:rsidR="00F61DDE"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 xml:space="preserve"> Україна, 3</w:t>
      </w:r>
      <w:r w:rsidR="00F164A6" w:rsidRPr="00086EA9">
        <w:rPr>
          <w:rFonts w:ascii="Times New Roman" w:eastAsia="Times New Roman" w:hAnsi="Times New Roman" w:cs="Times New Roman"/>
          <w:sz w:val="28"/>
          <w:szCs w:val="28"/>
        </w:rPr>
        <w:t>10</w:t>
      </w:r>
      <w:r w:rsidRPr="00086EA9">
        <w:rPr>
          <w:rFonts w:ascii="Times New Roman" w:eastAsia="Times New Roman" w:hAnsi="Times New Roman" w:cs="Times New Roman"/>
          <w:sz w:val="28"/>
          <w:szCs w:val="28"/>
        </w:rPr>
        <w:t xml:space="preserve">00, вул. </w:t>
      </w:r>
      <w:r w:rsidR="00CA5E6E" w:rsidRPr="00086EA9">
        <w:rPr>
          <w:rFonts w:ascii="Times New Roman" w:eastAsia="Times New Roman" w:hAnsi="Times New Roman" w:cs="Times New Roman"/>
          <w:sz w:val="28"/>
          <w:szCs w:val="28"/>
        </w:rPr>
        <w:t>Центральна</w:t>
      </w:r>
      <w:r w:rsidR="00F164A6" w:rsidRPr="00086EA9">
        <w:rPr>
          <w:rFonts w:ascii="Times New Roman" w:eastAsia="Times New Roman" w:hAnsi="Times New Roman" w:cs="Times New Roman"/>
          <w:sz w:val="28"/>
          <w:szCs w:val="28"/>
        </w:rPr>
        <w:t>,</w:t>
      </w:r>
      <w:r w:rsidRPr="00086EA9">
        <w:rPr>
          <w:rFonts w:ascii="Times New Roman" w:eastAsia="Times New Roman" w:hAnsi="Times New Roman" w:cs="Times New Roman"/>
          <w:sz w:val="28"/>
          <w:szCs w:val="28"/>
        </w:rPr>
        <w:t xml:space="preserve"> 3</w:t>
      </w:r>
      <w:r w:rsidR="00CA5E6E" w:rsidRPr="00086EA9">
        <w:rPr>
          <w:rFonts w:ascii="Times New Roman" w:eastAsia="Times New Roman" w:hAnsi="Times New Roman" w:cs="Times New Roman"/>
          <w:sz w:val="28"/>
          <w:szCs w:val="28"/>
        </w:rPr>
        <w:t>8</w:t>
      </w:r>
      <w:r w:rsidR="009208D0" w:rsidRPr="00086EA9">
        <w:rPr>
          <w:rFonts w:ascii="Times New Roman" w:eastAsia="Times New Roman" w:hAnsi="Times New Roman" w:cs="Times New Roman"/>
          <w:sz w:val="28"/>
          <w:szCs w:val="28"/>
        </w:rPr>
        <w:t xml:space="preserve">, </w:t>
      </w:r>
    </w:p>
    <w:p w14:paraId="37E4D7AD" w14:textId="23122C49" w:rsidR="00F61DDE" w:rsidRPr="00086EA9" w:rsidRDefault="009208D0"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м. </w:t>
      </w:r>
      <w:proofErr w:type="spellStart"/>
      <w:r w:rsidRPr="00086EA9">
        <w:rPr>
          <w:rFonts w:ascii="Times New Roman" w:eastAsia="Times New Roman" w:hAnsi="Times New Roman" w:cs="Times New Roman"/>
          <w:sz w:val="28"/>
          <w:szCs w:val="28"/>
        </w:rPr>
        <w:t>Красилів</w:t>
      </w:r>
      <w:proofErr w:type="spellEnd"/>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 Хмельницької області,</w:t>
      </w:r>
    </w:p>
    <w:p w14:paraId="122895F8" w14:textId="0681AD5F" w:rsidR="009F3F5C" w:rsidRPr="00086EA9" w:rsidRDefault="009208D0"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 телефон (03855) 4-27-05</w:t>
      </w:r>
    </w:p>
    <w:p w14:paraId="3A0E132D" w14:textId="4F5CD4A6" w:rsidR="009F3F5C" w:rsidRPr="00086EA9" w:rsidRDefault="009F3F5C"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CA5E6E" w:rsidRPr="00086EA9">
        <w:rPr>
          <w:rFonts w:ascii="Times New Roman" w:eastAsia="Times New Roman" w:hAnsi="Times New Roman" w:cs="Times New Roman"/>
          <w:sz w:val="28"/>
          <w:szCs w:val="28"/>
        </w:rPr>
        <w:t>9</w:t>
      </w:r>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xml:space="preserve"> є юридичною особою, має печатку, штамп, бланки зі своїм найменуванням та інші реквізити, може мати рахунки в органах казначе</w:t>
      </w:r>
      <w:r w:rsidR="000B3F04" w:rsidRPr="00086EA9">
        <w:rPr>
          <w:rFonts w:ascii="Times New Roman" w:eastAsia="Times New Roman" w:hAnsi="Times New Roman" w:cs="Times New Roman"/>
          <w:sz w:val="28"/>
          <w:szCs w:val="28"/>
        </w:rPr>
        <w:t>йства та банківських установах, код ЄДРПОУ</w:t>
      </w:r>
      <w:r w:rsidR="00086EA9" w:rsidRPr="00086EA9">
        <w:rPr>
          <w:rFonts w:ascii="Times New Roman" w:eastAsia="Times New Roman" w:hAnsi="Times New Roman" w:cs="Times New Roman"/>
          <w:sz w:val="28"/>
          <w:szCs w:val="28"/>
        </w:rPr>
        <w:t xml:space="preserve"> 25890006</w:t>
      </w:r>
    </w:p>
    <w:p w14:paraId="5956F702" w14:textId="18D70587" w:rsidR="00F164A6" w:rsidRPr="00086EA9" w:rsidRDefault="001C5201"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w:t>
      </w:r>
      <w:r w:rsidR="000B3F04" w:rsidRPr="00086EA9">
        <w:rPr>
          <w:rFonts w:ascii="Times New Roman" w:eastAsia="Times New Roman" w:hAnsi="Times New Roman" w:cs="Times New Roman"/>
          <w:sz w:val="28"/>
          <w:szCs w:val="28"/>
        </w:rPr>
        <w:t>0</w:t>
      </w:r>
      <w:r w:rsidRPr="00086EA9">
        <w:rPr>
          <w:rFonts w:ascii="Times New Roman" w:eastAsia="Times New Roman" w:hAnsi="Times New Roman" w:cs="Times New Roman"/>
          <w:sz w:val="28"/>
          <w:szCs w:val="28"/>
        </w:rPr>
        <w:t>.</w:t>
      </w:r>
      <w:r w:rsidR="00086EA9" w:rsidRPr="00086EA9">
        <w:rPr>
          <w:rFonts w:ascii="Times New Roman" w:eastAsia="Times New Roman" w:hAnsi="Times New Roman" w:cs="Times New Roman"/>
          <w:sz w:val="28"/>
          <w:szCs w:val="28"/>
        </w:rPr>
        <w:t>Ліцей</w:t>
      </w:r>
      <w:r w:rsidR="00F164A6" w:rsidRPr="00086EA9">
        <w:rPr>
          <w:rFonts w:ascii="Times New Roman" w:eastAsia="Times New Roman" w:hAnsi="Times New Roman" w:cs="Times New Roman"/>
          <w:sz w:val="28"/>
          <w:szCs w:val="28"/>
        </w:rPr>
        <w:t xml:space="preserve"> проводить освітню діяльність </w:t>
      </w:r>
      <w:r w:rsidR="007A2442" w:rsidRPr="00086EA9">
        <w:rPr>
          <w:rFonts w:ascii="Times New Roman" w:eastAsia="Times New Roman" w:hAnsi="Times New Roman" w:cs="Times New Roman"/>
          <w:sz w:val="28"/>
          <w:szCs w:val="28"/>
        </w:rPr>
        <w:t>на</w:t>
      </w:r>
      <w:r w:rsidR="00F61DDE" w:rsidRPr="00086EA9">
        <w:rPr>
          <w:rFonts w:ascii="Times New Roman" w:eastAsia="Times New Roman" w:hAnsi="Times New Roman" w:cs="Times New Roman"/>
          <w:sz w:val="28"/>
          <w:szCs w:val="28"/>
        </w:rPr>
        <w:t xml:space="preserve"> </w:t>
      </w:r>
      <w:r w:rsidR="00F164A6" w:rsidRPr="00086EA9">
        <w:rPr>
          <w:rFonts w:ascii="Times New Roman" w:eastAsia="Times New Roman" w:hAnsi="Times New Roman" w:cs="Times New Roman"/>
          <w:sz w:val="28"/>
          <w:szCs w:val="28"/>
        </w:rPr>
        <w:t>трьо</w:t>
      </w:r>
      <w:r w:rsidR="007A2442" w:rsidRPr="00086EA9">
        <w:rPr>
          <w:rFonts w:ascii="Times New Roman" w:eastAsia="Times New Roman" w:hAnsi="Times New Roman" w:cs="Times New Roman"/>
          <w:sz w:val="28"/>
          <w:szCs w:val="28"/>
        </w:rPr>
        <w:t>х</w:t>
      </w:r>
      <w:r w:rsidR="00F61DDE" w:rsidRPr="00086EA9">
        <w:rPr>
          <w:rFonts w:ascii="Times New Roman" w:eastAsia="Times New Roman" w:hAnsi="Times New Roman" w:cs="Times New Roman"/>
          <w:sz w:val="28"/>
          <w:szCs w:val="28"/>
        </w:rPr>
        <w:t xml:space="preserve"> </w:t>
      </w:r>
      <w:r w:rsidR="00F164A6" w:rsidRPr="00086EA9">
        <w:rPr>
          <w:rFonts w:ascii="Times New Roman" w:eastAsia="Times New Roman" w:hAnsi="Times New Roman" w:cs="Times New Roman"/>
          <w:sz w:val="28"/>
          <w:szCs w:val="28"/>
        </w:rPr>
        <w:t>рівня</w:t>
      </w:r>
      <w:r w:rsidR="007A2442" w:rsidRPr="00086EA9">
        <w:rPr>
          <w:rFonts w:ascii="Times New Roman" w:eastAsia="Times New Roman" w:hAnsi="Times New Roman" w:cs="Times New Roman"/>
          <w:sz w:val="28"/>
          <w:szCs w:val="28"/>
        </w:rPr>
        <w:t>х</w:t>
      </w:r>
      <w:r w:rsidR="00F164A6" w:rsidRPr="00086EA9">
        <w:rPr>
          <w:rFonts w:ascii="Times New Roman" w:eastAsia="Times New Roman" w:hAnsi="Times New Roman" w:cs="Times New Roman"/>
          <w:sz w:val="28"/>
          <w:szCs w:val="28"/>
        </w:rPr>
        <w:t xml:space="preserve"> ос</w:t>
      </w:r>
      <w:r w:rsidR="008827A5" w:rsidRPr="00086EA9">
        <w:rPr>
          <w:rFonts w:ascii="Times New Roman" w:eastAsia="Times New Roman" w:hAnsi="Times New Roman" w:cs="Times New Roman"/>
          <w:sz w:val="28"/>
          <w:szCs w:val="28"/>
        </w:rPr>
        <w:t>віти:</w:t>
      </w:r>
    </w:p>
    <w:p w14:paraId="784EE23D" w14:textId="0F462D2E" w:rsidR="00F164A6" w:rsidRPr="00086EA9" w:rsidRDefault="00F164A6" w:rsidP="00086EA9">
      <w:pPr>
        <w:numPr>
          <w:ilvl w:val="0"/>
          <w:numId w:val="2"/>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перший рівень повної загальної середньої освіти, що передбачає виконання </w:t>
      </w:r>
      <w:r w:rsidR="008827A5" w:rsidRPr="00086EA9">
        <w:rPr>
          <w:rFonts w:ascii="Times New Roman" w:eastAsia="Times New Roman" w:hAnsi="Times New Roman" w:cs="Times New Roman"/>
          <w:sz w:val="28"/>
          <w:szCs w:val="28"/>
        </w:rPr>
        <w:t>здобувачем освіти</w:t>
      </w:r>
      <w:r w:rsidRPr="00086EA9">
        <w:rPr>
          <w:rFonts w:ascii="Times New Roman" w:eastAsia="Times New Roman" w:hAnsi="Times New Roman" w:cs="Times New Roman"/>
          <w:sz w:val="28"/>
          <w:szCs w:val="28"/>
        </w:rPr>
        <w:t xml:space="preserve"> вимог до результатів навчання, визначених державним</w:t>
      </w:r>
      <w:r w:rsidR="00F61DDE" w:rsidRPr="00086EA9">
        <w:rPr>
          <w:rFonts w:ascii="Times New Roman" w:eastAsia="Times New Roman" w:hAnsi="Times New Roman" w:cs="Times New Roman"/>
          <w:sz w:val="28"/>
          <w:szCs w:val="28"/>
        </w:rPr>
        <w:t xml:space="preserve"> стандартом початкової освіти –</w:t>
      </w:r>
      <w:r w:rsidRPr="00086EA9">
        <w:rPr>
          <w:rFonts w:ascii="Times New Roman" w:eastAsia="Times New Roman" w:hAnsi="Times New Roman" w:cs="Times New Roman"/>
          <w:sz w:val="28"/>
          <w:szCs w:val="28"/>
        </w:rPr>
        <w:t xml:space="preserve"> початкова освіта, яка здобувається прот</w:t>
      </w:r>
      <w:r w:rsidR="00CA5E6E" w:rsidRPr="00086EA9">
        <w:rPr>
          <w:rFonts w:ascii="Times New Roman" w:eastAsia="Times New Roman" w:hAnsi="Times New Roman" w:cs="Times New Roman"/>
          <w:sz w:val="28"/>
          <w:szCs w:val="28"/>
        </w:rPr>
        <w:t>ягом чотирьох років (1-4 класи);</w:t>
      </w:r>
    </w:p>
    <w:p w14:paraId="3DC5F1B1" w14:textId="6361F6A8" w:rsidR="001C5201" w:rsidRPr="00086EA9" w:rsidRDefault="00F164A6" w:rsidP="00086EA9">
      <w:pPr>
        <w:numPr>
          <w:ilvl w:val="0"/>
          <w:numId w:val="2"/>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другий рівень повної загальної середньої освіти, що передбачає виконання </w:t>
      </w:r>
      <w:r w:rsidR="008827A5" w:rsidRPr="00086EA9">
        <w:rPr>
          <w:rFonts w:ascii="Times New Roman" w:eastAsia="Times New Roman" w:hAnsi="Times New Roman" w:cs="Times New Roman"/>
          <w:sz w:val="28"/>
          <w:szCs w:val="28"/>
        </w:rPr>
        <w:t>здобувачем освіти</w:t>
      </w:r>
      <w:r w:rsidRPr="00086EA9">
        <w:rPr>
          <w:rFonts w:ascii="Times New Roman" w:eastAsia="Times New Roman" w:hAnsi="Times New Roman" w:cs="Times New Roman"/>
          <w:sz w:val="28"/>
          <w:szCs w:val="28"/>
        </w:rPr>
        <w:t xml:space="preserve"> вимог до результатів навчання, визначених державним стандартом базової середньої освіти – базова середня освіта, яка зд</w:t>
      </w:r>
      <w:r w:rsidR="00F61DDE" w:rsidRPr="00086EA9">
        <w:rPr>
          <w:rFonts w:ascii="Times New Roman" w:eastAsia="Times New Roman" w:hAnsi="Times New Roman" w:cs="Times New Roman"/>
          <w:sz w:val="28"/>
          <w:szCs w:val="28"/>
        </w:rPr>
        <w:t>обувається протягом п’яти років</w:t>
      </w:r>
      <w:r w:rsidRPr="00086EA9">
        <w:rPr>
          <w:rFonts w:ascii="Times New Roman" w:eastAsia="Times New Roman" w:hAnsi="Times New Roman" w:cs="Times New Roman"/>
          <w:sz w:val="28"/>
          <w:szCs w:val="28"/>
        </w:rPr>
        <w:t xml:space="preserve"> у гімназії </w:t>
      </w:r>
      <w:r w:rsidR="004A25BB" w:rsidRPr="00086EA9">
        <w:rPr>
          <w:rFonts w:ascii="Times New Roman" w:eastAsia="Times New Roman" w:hAnsi="Times New Roman" w:cs="Times New Roman"/>
          <w:sz w:val="28"/>
          <w:szCs w:val="28"/>
        </w:rPr>
        <w:t>(5-9 класи: в тому числі 5-6 класи адаптаційний цикл НУШ, 7-9 класи базові),</w:t>
      </w:r>
      <w:r w:rsidR="008827A5" w:rsidRPr="00086EA9">
        <w:rPr>
          <w:rFonts w:ascii="Times New Roman" w:eastAsia="Times New Roman" w:hAnsi="Times New Roman" w:cs="Times New Roman"/>
          <w:sz w:val="28"/>
          <w:szCs w:val="28"/>
        </w:rPr>
        <w:t xml:space="preserve"> </w:t>
      </w:r>
      <w:r w:rsidR="001C5201" w:rsidRPr="00086EA9">
        <w:rPr>
          <w:rFonts w:ascii="Times New Roman" w:eastAsia="Times New Roman" w:hAnsi="Times New Roman" w:cs="Times New Roman"/>
          <w:sz w:val="28"/>
          <w:szCs w:val="28"/>
        </w:rPr>
        <w:t>окремі класи (за рішенням батьків) з вивченням двох іноземних мов (англій</w:t>
      </w:r>
      <w:r w:rsidR="00F61DDE" w:rsidRPr="00086EA9">
        <w:rPr>
          <w:rFonts w:ascii="Times New Roman" w:eastAsia="Times New Roman" w:hAnsi="Times New Roman" w:cs="Times New Roman"/>
          <w:sz w:val="28"/>
          <w:szCs w:val="28"/>
        </w:rPr>
        <w:t xml:space="preserve">ської, французької, німецької) </w:t>
      </w:r>
      <w:r w:rsidR="00FD7BF7" w:rsidRPr="00086EA9">
        <w:rPr>
          <w:rFonts w:ascii="Times New Roman" w:eastAsia="Times New Roman" w:hAnsi="Times New Roman" w:cs="Times New Roman"/>
          <w:sz w:val="28"/>
          <w:szCs w:val="28"/>
        </w:rPr>
        <w:t xml:space="preserve">та мови нацменшин (польської), </w:t>
      </w:r>
      <w:r w:rsidR="001C5201" w:rsidRPr="00086EA9">
        <w:rPr>
          <w:rFonts w:ascii="Times New Roman" w:eastAsia="Times New Roman" w:hAnsi="Times New Roman" w:cs="Times New Roman"/>
          <w:sz w:val="28"/>
          <w:szCs w:val="28"/>
        </w:rPr>
        <w:t>з урахуванням здібностей та ос</w:t>
      </w:r>
      <w:r w:rsidR="004A25BB" w:rsidRPr="00086EA9">
        <w:rPr>
          <w:rFonts w:ascii="Times New Roman" w:eastAsia="Times New Roman" w:hAnsi="Times New Roman" w:cs="Times New Roman"/>
          <w:sz w:val="28"/>
          <w:szCs w:val="28"/>
        </w:rPr>
        <w:t>вітніх потреб здобувачів освіти</w:t>
      </w:r>
      <w:r w:rsidR="001C5201" w:rsidRPr="00086EA9">
        <w:rPr>
          <w:rFonts w:ascii="Times New Roman" w:eastAsia="Times New Roman" w:hAnsi="Times New Roman" w:cs="Times New Roman"/>
          <w:sz w:val="28"/>
          <w:szCs w:val="28"/>
        </w:rPr>
        <w:t>;</w:t>
      </w:r>
    </w:p>
    <w:p w14:paraId="64F326C1" w14:textId="5387A7A5" w:rsidR="001C5201" w:rsidRPr="00086EA9" w:rsidRDefault="00FD7BF7" w:rsidP="00086EA9">
      <w:pPr>
        <w:numPr>
          <w:ilvl w:val="0"/>
          <w:numId w:val="2"/>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третій рівень</w:t>
      </w:r>
      <w:r w:rsidR="001C5201" w:rsidRPr="00086EA9">
        <w:rPr>
          <w:rFonts w:ascii="Times New Roman" w:eastAsia="Times New Roman" w:hAnsi="Times New Roman" w:cs="Times New Roman"/>
          <w:sz w:val="28"/>
          <w:szCs w:val="28"/>
        </w:rPr>
        <w:t xml:space="preserve"> – </w:t>
      </w:r>
      <w:r w:rsidR="00086EA9" w:rsidRPr="00086EA9">
        <w:rPr>
          <w:rFonts w:ascii="Times New Roman" w:eastAsia="Times New Roman" w:hAnsi="Times New Roman" w:cs="Times New Roman"/>
          <w:sz w:val="28"/>
          <w:szCs w:val="28"/>
        </w:rPr>
        <w:t>Ліцей</w:t>
      </w:r>
      <w:r w:rsidR="001C5201" w:rsidRPr="00086EA9">
        <w:rPr>
          <w:rFonts w:ascii="Times New Roman" w:eastAsia="Times New Roman" w:hAnsi="Times New Roman" w:cs="Times New Roman"/>
          <w:sz w:val="28"/>
          <w:szCs w:val="28"/>
        </w:rPr>
        <w:t xml:space="preserve"> - профільна середня </w:t>
      </w:r>
      <w:r w:rsidRPr="00086EA9">
        <w:rPr>
          <w:rFonts w:ascii="Times New Roman" w:eastAsia="Times New Roman" w:hAnsi="Times New Roman" w:cs="Times New Roman"/>
          <w:sz w:val="28"/>
          <w:szCs w:val="28"/>
        </w:rPr>
        <w:t>освіта академічного спрямування</w:t>
      </w:r>
      <w:r w:rsidR="001C5201" w:rsidRPr="00086EA9">
        <w:rPr>
          <w:rFonts w:ascii="Times New Roman" w:eastAsia="Times New Roman" w:hAnsi="Times New Roman" w:cs="Times New Roman"/>
          <w:sz w:val="28"/>
          <w:szCs w:val="28"/>
        </w:rPr>
        <w:t xml:space="preserve"> (10-11 (12) класи), на основі поєднання змісту освіти, визначеного стандартом профільної середньої школи і поглибленого вивчення </w:t>
      </w:r>
      <w:r w:rsidR="00872AA8" w:rsidRPr="00086EA9">
        <w:rPr>
          <w:rFonts w:ascii="Times New Roman" w:eastAsia="Times New Roman" w:hAnsi="Times New Roman" w:cs="Times New Roman"/>
          <w:sz w:val="28"/>
          <w:szCs w:val="28"/>
        </w:rPr>
        <w:t>базових предметів таких</w:t>
      </w:r>
      <w:r w:rsidRPr="00086EA9">
        <w:rPr>
          <w:rFonts w:ascii="Times New Roman" w:eastAsia="Times New Roman" w:hAnsi="Times New Roman" w:cs="Times New Roman"/>
          <w:sz w:val="28"/>
          <w:szCs w:val="28"/>
        </w:rPr>
        <w:t xml:space="preserve"> напрямів: </w:t>
      </w:r>
      <w:r w:rsidR="001C5201" w:rsidRPr="00086EA9">
        <w:rPr>
          <w:rFonts w:ascii="Times New Roman" w:eastAsia="Times New Roman" w:hAnsi="Times New Roman" w:cs="Times New Roman"/>
          <w:sz w:val="28"/>
          <w:szCs w:val="28"/>
        </w:rPr>
        <w:t>української філології (українська мова і література), іноземно</w:t>
      </w:r>
      <w:r w:rsidRPr="00086EA9">
        <w:rPr>
          <w:rFonts w:ascii="Times New Roman" w:eastAsia="Times New Roman" w:hAnsi="Times New Roman" w:cs="Times New Roman"/>
          <w:sz w:val="28"/>
          <w:szCs w:val="28"/>
        </w:rPr>
        <w:t xml:space="preserve">ї філології( англійська мова), математичного </w:t>
      </w:r>
      <w:r w:rsidR="001C5201" w:rsidRPr="00086EA9">
        <w:rPr>
          <w:rFonts w:ascii="Times New Roman" w:eastAsia="Times New Roman" w:hAnsi="Times New Roman" w:cs="Times New Roman"/>
          <w:sz w:val="28"/>
          <w:szCs w:val="28"/>
        </w:rPr>
        <w:t xml:space="preserve">(алгебра, геометрія), історичного (історія </w:t>
      </w:r>
      <w:r w:rsidR="00F61DDE" w:rsidRPr="00086EA9">
        <w:rPr>
          <w:rFonts w:ascii="Times New Roman" w:eastAsia="Times New Roman" w:hAnsi="Times New Roman" w:cs="Times New Roman"/>
          <w:sz w:val="28"/>
          <w:szCs w:val="28"/>
        </w:rPr>
        <w:t xml:space="preserve">України і всесвітня історія), </w:t>
      </w:r>
      <w:r w:rsidR="001C5201" w:rsidRPr="00086EA9">
        <w:rPr>
          <w:rFonts w:ascii="Times New Roman" w:eastAsia="Times New Roman" w:hAnsi="Times New Roman" w:cs="Times New Roman"/>
          <w:sz w:val="28"/>
          <w:szCs w:val="28"/>
        </w:rPr>
        <w:t>хіміко-</w:t>
      </w:r>
      <w:r w:rsidRPr="00086EA9">
        <w:rPr>
          <w:rFonts w:ascii="Times New Roman" w:eastAsia="Times New Roman" w:hAnsi="Times New Roman" w:cs="Times New Roman"/>
          <w:sz w:val="28"/>
          <w:szCs w:val="28"/>
        </w:rPr>
        <w:t>біологічного ( хімія, біологія)</w:t>
      </w:r>
      <w:r w:rsidR="001C5201" w:rsidRPr="00086EA9">
        <w:rPr>
          <w:rFonts w:ascii="Times New Roman" w:eastAsia="Times New Roman" w:hAnsi="Times New Roman" w:cs="Times New Roman"/>
          <w:sz w:val="28"/>
          <w:szCs w:val="28"/>
        </w:rPr>
        <w:t xml:space="preserve"> та ін.</w:t>
      </w:r>
      <w:r w:rsidR="00872AA8" w:rsidRPr="00086EA9">
        <w:rPr>
          <w:rFonts w:ascii="Times New Roman" w:eastAsia="Times New Roman" w:hAnsi="Times New Roman" w:cs="Times New Roman"/>
          <w:sz w:val="28"/>
          <w:szCs w:val="28"/>
        </w:rPr>
        <w:t xml:space="preserve">, </w:t>
      </w:r>
      <w:r w:rsidR="001C5201" w:rsidRPr="00086EA9">
        <w:rPr>
          <w:rFonts w:ascii="Times New Roman" w:eastAsia="Times New Roman" w:hAnsi="Times New Roman" w:cs="Times New Roman"/>
          <w:sz w:val="28"/>
          <w:szCs w:val="28"/>
        </w:rPr>
        <w:t>з урахуванням здібностей та освітніх потреб здобувачів освіти</w:t>
      </w:r>
      <w:r w:rsidR="00872AA8" w:rsidRPr="00086EA9">
        <w:rPr>
          <w:rFonts w:ascii="Times New Roman" w:eastAsia="Times New Roman" w:hAnsi="Times New Roman" w:cs="Times New Roman"/>
          <w:sz w:val="28"/>
          <w:szCs w:val="28"/>
        </w:rPr>
        <w:t>.</w:t>
      </w:r>
      <w:r w:rsidR="001C5201" w:rsidRPr="00086EA9">
        <w:rPr>
          <w:rFonts w:ascii="Times New Roman" w:eastAsia="Times New Roman" w:hAnsi="Times New Roman" w:cs="Times New Roman"/>
          <w:sz w:val="28"/>
          <w:szCs w:val="28"/>
        </w:rPr>
        <w:t xml:space="preserve"> </w:t>
      </w:r>
    </w:p>
    <w:p w14:paraId="6FCE2473" w14:textId="5F9B99E6" w:rsidR="00872AA8" w:rsidRPr="00086EA9" w:rsidRDefault="001C5201" w:rsidP="00086EA9">
      <w:p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w:t>
      </w:r>
      <w:r w:rsidR="000B3F04" w:rsidRPr="00086EA9">
        <w:rPr>
          <w:rFonts w:ascii="Times New Roman" w:eastAsia="Times New Roman" w:hAnsi="Times New Roman" w:cs="Times New Roman"/>
          <w:sz w:val="28"/>
          <w:szCs w:val="28"/>
        </w:rPr>
        <w:t>1</w:t>
      </w:r>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xml:space="preserve"> проводить освітню діяльність відповідно до ліцензії</w:t>
      </w:r>
      <w:r w:rsidR="004A25BB" w:rsidRPr="00086EA9">
        <w:rPr>
          <w:rFonts w:ascii="Times New Roman" w:eastAsia="Times New Roman" w:hAnsi="Times New Roman" w:cs="Times New Roman"/>
          <w:sz w:val="28"/>
          <w:szCs w:val="28"/>
        </w:rPr>
        <w:t xml:space="preserve"> (на кожен із трьох рівнів освіти)</w:t>
      </w:r>
      <w:r w:rsidR="00872AA8" w:rsidRPr="00086EA9">
        <w:rPr>
          <w:rFonts w:ascii="Times New Roman" w:eastAsia="Times New Roman" w:hAnsi="Times New Roman" w:cs="Times New Roman"/>
          <w:sz w:val="28"/>
          <w:szCs w:val="28"/>
        </w:rPr>
        <w:t>.</w:t>
      </w:r>
    </w:p>
    <w:p w14:paraId="174944C6" w14:textId="5323DD3A" w:rsidR="009F3F5C" w:rsidRPr="00086EA9" w:rsidRDefault="00872AA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hAnsi="Times New Roman" w:cs="Times New Roman"/>
          <w:sz w:val="28"/>
          <w:szCs w:val="28"/>
          <w:shd w:val="clear" w:color="auto" w:fill="FFFFFF"/>
        </w:rPr>
        <w:t>1.1</w:t>
      </w:r>
      <w:r w:rsidR="000B3F04" w:rsidRPr="00086EA9">
        <w:rPr>
          <w:rFonts w:ascii="Times New Roman" w:hAnsi="Times New Roman" w:cs="Times New Roman"/>
          <w:sz w:val="28"/>
          <w:szCs w:val="28"/>
          <w:shd w:val="clear" w:color="auto" w:fill="FFFFFF"/>
        </w:rPr>
        <w:t>2</w:t>
      </w:r>
      <w:r w:rsidRPr="00086EA9">
        <w:rPr>
          <w:rFonts w:ascii="Times New Roman" w:hAnsi="Times New Roman" w:cs="Times New Roman"/>
          <w:sz w:val="28"/>
          <w:szCs w:val="28"/>
          <w:shd w:val="clear" w:color="auto" w:fill="FFFFFF"/>
        </w:rPr>
        <w:t>.</w:t>
      </w:r>
      <w:r w:rsidR="00523100" w:rsidRPr="00086EA9">
        <w:rPr>
          <w:rFonts w:ascii="Times New Roman" w:hAnsi="Times New Roman" w:cs="Times New Roman"/>
          <w:sz w:val="28"/>
          <w:szCs w:val="28"/>
          <w:shd w:val="clear" w:color="auto" w:fill="FFFFFF"/>
        </w:rPr>
        <w:t xml:space="preserve"> </w:t>
      </w:r>
      <w:r w:rsidR="007A2442" w:rsidRPr="00086EA9">
        <w:rPr>
          <w:rFonts w:ascii="Times New Roman" w:hAnsi="Times New Roman" w:cs="Times New Roman"/>
          <w:sz w:val="28"/>
          <w:szCs w:val="28"/>
          <w:shd w:val="clear" w:color="auto" w:fill="FFFFFF"/>
        </w:rPr>
        <w:t>Повна загальна середня освіта</w:t>
      </w:r>
      <w:r w:rsidR="007D0A36" w:rsidRPr="00086EA9">
        <w:rPr>
          <w:rFonts w:ascii="Times New Roman" w:hAnsi="Times New Roman" w:cs="Times New Roman"/>
          <w:sz w:val="28"/>
          <w:szCs w:val="28"/>
          <w:shd w:val="clear" w:color="auto" w:fill="FFFFFF"/>
        </w:rPr>
        <w:t>(на усіх рівнях)</w:t>
      </w:r>
      <w:r w:rsidR="007A2442" w:rsidRPr="00086EA9">
        <w:rPr>
          <w:rFonts w:ascii="Times New Roman" w:hAnsi="Times New Roman" w:cs="Times New Roman"/>
          <w:sz w:val="28"/>
          <w:szCs w:val="28"/>
          <w:shd w:val="clear" w:color="auto" w:fill="FFFFFF"/>
        </w:rPr>
        <w:t xml:space="preserve"> може здобуватися за очною (денною), дистанційною</w:t>
      </w:r>
      <w:r w:rsidR="007D0A36" w:rsidRPr="00086EA9">
        <w:rPr>
          <w:rFonts w:ascii="Times New Roman" w:hAnsi="Times New Roman" w:cs="Times New Roman"/>
          <w:sz w:val="28"/>
          <w:szCs w:val="28"/>
          <w:shd w:val="clear" w:color="auto" w:fill="FFFFFF"/>
        </w:rPr>
        <w:t xml:space="preserve">, </w:t>
      </w:r>
      <w:r w:rsidR="00F61DDE" w:rsidRPr="00086EA9">
        <w:rPr>
          <w:rFonts w:ascii="Times New Roman" w:hAnsi="Times New Roman" w:cs="Times New Roman"/>
          <w:sz w:val="28"/>
          <w:szCs w:val="28"/>
          <w:shd w:val="clear" w:color="auto" w:fill="FFFFFF"/>
        </w:rPr>
        <w:t xml:space="preserve">змішаною), </w:t>
      </w:r>
      <w:r w:rsidR="007A2442" w:rsidRPr="00086EA9">
        <w:rPr>
          <w:rFonts w:ascii="Times New Roman" w:hAnsi="Times New Roman" w:cs="Times New Roman"/>
          <w:sz w:val="28"/>
          <w:szCs w:val="28"/>
          <w:shd w:val="clear" w:color="auto" w:fill="FFFFFF"/>
        </w:rPr>
        <w:t xml:space="preserve">індивідуальною </w:t>
      </w:r>
      <w:r w:rsidR="00F9725E" w:rsidRPr="00086EA9">
        <w:rPr>
          <w:rFonts w:ascii="Times New Roman" w:hAnsi="Times New Roman" w:cs="Times New Roman"/>
          <w:sz w:val="28"/>
          <w:szCs w:val="28"/>
          <w:shd w:val="clear" w:color="auto" w:fill="FFFFFF"/>
        </w:rPr>
        <w:t>(</w:t>
      </w:r>
      <w:proofErr w:type="spellStart"/>
      <w:r w:rsidR="007A2442" w:rsidRPr="00086EA9">
        <w:rPr>
          <w:rFonts w:ascii="Times New Roman" w:hAnsi="Times New Roman" w:cs="Times New Roman"/>
          <w:sz w:val="28"/>
          <w:szCs w:val="28"/>
          <w:shd w:val="clear" w:color="auto" w:fill="FFFFFF"/>
        </w:rPr>
        <w:t>екстернатною</w:t>
      </w:r>
      <w:proofErr w:type="spellEnd"/>
      <w:r w:rsidR="007A2442" w:rsidRPr="00086EA9">
        <w:rPr>
          <w:rFonts w:ascii="Times New Roman" w:hAnsi="Times New Roman" w:cs="Times New Roman"/>
          <w:sz w:val="28"/>
          <w:szCs w:val="28"/>
          <w:shd w:val="clear" w:color="auto" w:fill="FFFFFF"/>
        </w:rPr>
        <w:t>, сімейною формами</w:t>
      </w:r>
      <w:r w:rsidR="00F9725E" w:rsidRPr="00086EA9">
        <w:rPr>
          <w:rFonts w:ascii="Times New Roman" w:hAnsi="Times New Roman" w:cs="Times New Roman"/>
          <w:sz w:val="28"/>
          <w:szCs w:val="28"/>
          <w:shd w:val="clear" w:color="auto" w:fill="FFFFFF"/>
        </w:rPr>
        <w:t xml:space="preserve"> чи</w:t>
      </w:r>
      <w:r w:rsidR="007A2442" w:rsidRPr="00086EA9">
        <w:rPr>
          <w:rFonts w:ascii="Times New Roman" w:hAnsi="Times New Roman" w:cs="Times New Roman"/>
          <w:sz w:val="28"/>
          <w:szCs w:val="28"/>
          <w:shd w:val="clear" w:color="auto" w:fill="FFFFFF"/>
        </w:rPr>
        <w:t xml:space="preserve"> формою педагогічного патронажу</w:t>
      </w:r>
      <w:r w:rsidR="00F9725E" w:rsidRPr="00086EA9">
        <w:rPr>
          <w:rFonts w:ascii="Times New Roman" w:hAnsi="Times New Roman" w:cs="Times New Roman"/>
          <w:sz w:val="28"/>
          <w:szCs w:val="28"/>
          <w:shd w:val="clear" w:color="auto" w:fill="FFFFFF"/>
        </w:rPr>
        <w:t>).</w:t>
      </w:r>
    </w:p>
    <w:p w14:paraId="2DE6436B" w14:textId="0E5045B6" w:rsidR="00F9725E" w:rsidRPr="00086EA9" w:rsidRDefault="00F164A6" w:rsidP="00086EA9">
      <w:pPr>
        <w:pStyle w:val="rvps2"/>
        <w:shd w:val="clear" w:color="auto" w:fill="FFFFFF"/>
        <w:spacing w:before="0" w:beforeAutospacing="0" w:after="150" w:afterAutospacing="0"/>
        <w:jc w:val="both"/>
        <w:rPr>
          <w:sz w:val="28"/>
          <w:szCs w:val="28"/>
        </w:rPr>
      </w:pPr>
      <w:r w:rsidRPr="00086EA9">
        <w:rPr>
          <w:sz w:val="28"/>
          <w:szCs w:val="28"/>
        </w:rPr>
        <w:t>1.1</w:t>
      </w:r>
      <w:r w:rsidR="000B3F04" w:rsidRPr="00086EA9">
        <w:rPr>
          <w:sz w:val="28"/>
          <w:szCs w:val="28"/>
        </w:rPr>
        <w:t>3</w:t>
      </w:r>
      <w:r w:rsidRPr="00086EA9">
        <w:rPr>
          <w:sz w:val="28"/>
          <w:szCs w:val="28"/>
        </w:rPr>
        <w:t xml:space="preserve">. </w:t>
      </w:r>
      <w:r w:rsidR="00F9725E" w:rsidRPr="00086EA9">
        <w:rPr>
          <w:sz w:val="28"/>
          <w:szCs w:val="28"/>
        </w:rPr>
        <w:t xml:space="preserve">Мовою освітнього процесу в </w:t>
      </w:r>
      <w:r w:rsidR="00523100" w:rsidRPr="00086EA9">
        <w:rPr>
          <w:sz w:val="28"/>
          <w:szCs w:val="28"/>
        </w:rPr>
        <w:t>Л</w:t>
      </w:r>
      <w:r w:rsidR="00F9725E" w:rsidRPr="00086EA9">
        <w:rPr>
          <w:sz w:val="28"/>
          <w:szCs w:val="28"/>
        </w:rPr>
        <w:t>іцеї є державна мова. Кожен, хто здобуває в закладі освіти повну загальну середню освіту, вивчає державну мову відповідно до державних стандартів.</w:t>
      </w:r>
    </w:p>
    <w:p w14:paraId="2BD86880" w14:textId="5D57B24D"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w:t>
      </w:r>
      <w:r w:rsidR="000B3F04" w:rsidRPr="00086EA9">
        <w:rPr>
          <w:rFonts w:ascii="Times New Roman" w:eastAsia="Times New Roman" w:hAnsi="Times New Roman" w:cs="Times New Roman"/>
          <w:sz w:val="28"/>
          <w:szCs w:val="28"/>
        </w:rPr>
        <w:t>4</w:t>
      </w:r>
      <w:r w:rsidRPr="00086EA9">
        <w:rPr>
          <w:rFonts w:ascii="Times New Roman" w:eastAsia="Times New Roman" w:hAnsi="Times New Roman" w:cs="Times New Roman"/>
          <w:sz w:val="28"/>
          <w:szCs w:val="28"/>
        </w:rPr>
        <w:t xml:space="preserve">. Головною метою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є забезпечення реалізації прав громадян на здобуття повної загальної середньої освіти, а також всебічний розвиток, виховання і соціалізація особистості, яка здатна до життя в суспільстві та </w:t>
      </w:r>
      <w:r w:rsidRPr="00086EA9">
        <w:rPr>
          <w:rFonts w:ascii="Times New Roman" w:eastAsia="Times New Roman" w:hAnsi="Times New Roman" w:cs="Times New Roman"/>
          <w:sz w:val="28"/>
          <w:szCs w:val="28"/>
        </w:rPr>
        <w:lastRenderedPageBreak/>
        <w:t>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w:t>
      </w:r>
      <w:r w:rsidR="00FD7BF7" w:rsidRPr="00086EA9">
        <w:rPr>
          <w:rFonts w:ascii="Times New Roman" w:eastAsia="Times New Roman" w:hAnsi="Times New Roman" w:cs="Times New Roman"/>
          <w:sz w:val="28"/>
          <w:szCs w:val="28"/>
        </w:rPr>
        <w:t>ті та громадянської активності.</w:t>
      </w:r>
    </w:p>
    <w:p w14:paraId="2224D83E" w14:textId="5AB70E77" w:rsidR="00F164A6" w:rsidRPr="00086EA9" w:rsidRDefault="0026209B" w:rsidP="00086EA9">
      <w:pPr>
        <w:pStyle w:val="rvps2"/>
        <w:shd w:val="clear" w:color="auto" w:fill="FFFFFF"/>
        <w:spacing w:before="0" w:beforeAutospacing="0" w:after="150" w:afterAutospacing="0"/>
        <w:jc w:val="both"/>
        <w:rPr>
          <w:sz w:val="28"/>
          <w:szCs w:val="28"/>
        </w:rPr>
      </w:pPr>
      <w:r w:rsidRPr="00086EA9">
        <w:rPr>
          <w:sz w:val="28"/>
          <w:szCs w:val="28"/>
        </w:rPr>
        <w:t>1.1</w:t>
      </w:r>
      <w:r w:rsidR="000B3F04" w:rsidRPr="00086EA9">
        <w:rPr>
          <w:sz w:val="28"/>
          <w:szCs w:val="28"/>
        </w:rPr>
        <w:t>5</w:t>
      </w:r>
      <w:r w:rsidRPr="00086EA9">
        <w:rPr>
          <w:sz w:val="28"/>
          <w:szCs w:val="28"/>
        </w:rPr>
        <w:t>.</w:t>
      </w:r>
      <w:r w:rsidR="003B729E">
        <w:rPr>
          <w:sz w:val="28"/>
          <w:szCs w:val="28"/>
        </w:rPr>
        <w:t xml:space="preserve"> </w:t>
      </w:r>
      <w:r w:rsidR="00F164A6" w:rsidRPr="00086EA9">
        <w:rPr>
          <w:sz w:val="28"/>
          <w:szCs w:val="28"/>
        </w:rPr>
        <w:t xml:space="preserve">Завданнями </w:t>
      </w:r>
      <w:r w:rsidR="00086EA9" w:rsidRPr="00086EA9">
        <w:rPr>
          <w:sz w:val="28"/>
          <w:szCs w:val="28"/>
        </w:rPr>
        <w:t xml:space="preserve"> Ліцею</w:t>
      </w:r>
      <w:r w:rsidR="00F164A6" w:rsidRPr="00086EA9">
        <w:rPr>
          <w:sz w:val="28"/>
          <w:szCs w:val="28"/>
        </w:rPr>
        <w:t xml:space="preserve"> є:</w:t>
      </w:r>
    </w:p>
    <w:p w14:paraId="7A887B8A" w14:textId="77777777" w:rsidR="00F164A6" w:rsidRPr="00086EA9" w:rsidRDefault="00F164A6" w:rsidP="00086EA9">
      <w:pPr>
        <w:pStyle w:val="rvps2"/>
        <w:shd w:val="clear" w:color="auto" w:fill="FFFFFF"/>
        <w:spacing w:before="0" w:beforeAutospacing="0" w:after="150" w:afterAutospacing="0"/>
        <w:ind w:firstLine="450"/>
        <w:jc w:val="both"/>
        <w:rPr>
          <w:sz w:val="28"/>
          <w:szCs w:val="28"/>
        </w:rPr>
      </w:pPr>
      <w:bookmarkStart w:id="4" w:name="n24"/>
      <w:bookmarkEnd w:id="4"/>
      <w:r w:rsidRPr="00086EA9">
        <w:rPr>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14:paraId="60F8661A" w14:textId="5D0B1867" w:rsidR="00F164A6" w:rsidRPr="00086EA9" w:rsidRDefault="00F164A6" w:rsidP="00086EA9">
      <w:pPr>
        <w:pStyle w:val="rvps2"/>
        <w:shd w:val="clear" w:color="auto" w:fill="FFFFFF"/>
        <w:spacing w:before="0" w:beforeAutospacing="0" w:after="150" w:afterAutospacing="0"/>
        <w:ind w:firstLine="450"/>
        <w:jc w:val="both"/>
        <w:rPr>
          <w:sz w:val="28"/>
          <w:szCs w:val="28"/>
        </w:rPr>
      </w:pPr>
      <w:bookmarkStart w:id="5" w:name="n25"/>
      <w:bookmarkEnd w:id="5"/>
      <w:r w:rsidRPr="00086EA9">
        <w:rPr>
          <w:sz w:val="28"/>
          <w:szCs w:val="28"/>
        </w:rPr>
        <w:t>організація освітнього процесу, що ґрунтується на цінностях та принципах, визначених Законами України</w:t>
      </w:r>
      <w:r w:rsidR="00FD7BF7" w:rsidRPr="00086EA9">
        <w:rPr>
          <w:sz w:val="28"/>
          <w:szCs w:val="28"/>
        </w:rPr>
        <w:t xml:space="preserve"> </w:t>
      </w:r>
      <w:hyperlink r:id="rId8" w:tgtFrame="_blank" w:history="1">
        <w:r w:rsidR="007D0A36" w:rsidRPr="00086EA9">
          <w:rPr>
            <w:rStyle w:val="a3"/>
            <w:color w:val="auto"/>
            <w:sz w:val="28"/>
            <w:szCs w:val="28"/>
            <w:u w:val="none"/>
          </w:rPr>
          <w:t>«</w:t>
        </w:r>
        <w:r w:rsidRPr="00086EA9">
          <w:rPr>
            <w:rStyle w:val="a3"/>
            <w:color w:val="auto"/>
            <w:sz w:val="28"/>
            <w:szCs w:val="28"/>
            <w:u w:val="none"/>
          </w:rPr>
          <w:t>Про освіту”</w:t>
        </w:r>
      </w:hyperlink>
      <w:r w:rsidR="007D0A36" w:rsidRPr="00086EA9">
        <w:rPr>
          <w:rStyle w:val="a3"/>
          <w:color w:val="auto"/>
          <w:sz w:val="28"/>
          <w:szCs w:val="28"/>
          <w:u w:val="none"/>
        </w:rPr>
        <w:t xml:space="preserve"> </w:t>
      </w:r>
      <w:r w:rsidRPr="00086EA9">
        <w:rPr>
          <w:sz w:val="28"/>
          <w:szCs w:val="28"/>
        </w:rPr>
        <w:t>та</w:t>
      </w:r>
      <w:r w:rsidR="00FD7BF7" w:rsidRPr="00086EA9">
        <w:rPr>
          <w:sz w:val="28"/>
          <w:szCs w:val="28"/>
        </w:rPr>
        <w:t xml:space="preserve"> </w:t>
      </w:r>
      <w:hyperlink r:id="rId9" w:tgtFrame="_blank" w:history="1">
        <w:r w:rsidRPr="00086EA9">
          <w:rPr>
            <w:rStyle w:val="a3"/>
            <w:color w:val="auto"/>
            <w:sz w:val="28"/>
            <w:szCs w:val="28"/>
            <w:u w:val="none"/>
          </w:rPr>
          <w:t>“Про повну загальну середню освіту”</w:t>
        </w:r>
      </w:hyperlink>
      <w:r w:rsidRPr="00086EA9">
        <w:rPr>
          <w:sz w:val="28"/>
          <w:szCs w:val="28"/>
        </w:rPr>
        <w:t>;</w:t>
      </w:r>
    </w:p>
    <w:p w14:paraId="3471CEC9" w14:textId="77777777" w:rsidR="00F164A6" w:rsidRPr="00086EA9" w:rsidRDefault="00F164A6" w:rsidP="00086EA9">
      <w:pPr>
        <w:pStyle w:val="rvps2"/>
        <w:shd w:val="clear" w:color="auto" w:fill="FFFFFF"/>
        <w:spacing w:before="0" w:beforeAutospacing="0" w:after="150" w:afterAutospacing="0"/>
        <w:ind w:firstLine="450"/>
        <w:jc w:val="both"/>
        <w:rPr>
          <w:sz w:val="28"/>
          <w:szCs w:val="28"/>
        </w:rPr>
      </w:pPr>
      <w:bookmarkStart w:id="6" w:name="n26"/>
      <w:bookmarkEnd w:id="6"/>
      <w:r w:rsidRPr="00086EA9">
        <w:rPr>
          <w:sz w:val="28"/>
          <w:szCs w:val="28"/>
        </w:rPr>
        <w:t>створення безпечного освітнього середовища для учасників освітнього процесу;</w:t>
      </w:r>
    </w:p>
    <w:p w14:paraId="0D16B89C" w14:textId="56C7BFEB" w:rsidR="00F164A6" w:rsidRPr="00086EA9" w:rsidRDefault="00F164A6" w:rsidP="00086EA9">
      <w:pPr>
        <w:pStyle w:val="rvps2"/>
        <w:shd w:val="clear" w:color="auto" w:fill="FFFFFF"/>
        <w:spacing w:before="0" w:beforeAutospacing="0" w:after="150" w:afterAutospacing="0"/>
        <w:ind w:firstLine="450"/>
        <w:jc w:val="both"/>
        <w:rPr>
          <w:sz w:val="28"/>
          <w:szCs w:val="28"/>
        </w:rPr>
      </w:pPr>
      <w:bookmarkStart w:id="7" w:name="n27"/>
      <w:bookmarkEnd w:id="7"/>
      <w:r w:rsidRPr="00086EA9">
        <w:rPr>
          <w:sz w:val="28"/>
          <w:szCs w:val="28"/>
        </w:rPr>
        <w:t xml:space="preserve">виявлення та розвиток індивідуальних здібностей </w:t>
      </w:r>
      <w:r w:rsidR="002E3484" w:rsidRPr="00086EA9">
        <w:rPr>
          <w:sz w:val="28"/>
          <w:szCs w:val="28"/>
        </w:rPr>
        <w:t>здобувачів освіти</w:t>
      </w:r>
      <w:r w:rsidRPr="00086EA9">
        <w:rPr>
          <w:sz w:val="28"/>
          <w:szCs w:val="28"/>
        </w:rPr>
        <w:t xml:space="preserve">, досягнення ними результатів навчання, прогресу в розвитку, зокрема формування і застосування відповідних </w:t>
      </w:r>
      <w:proofErr w:type="spellStart"/>
      <w:r w:rsidRPr="00086EA9">
        <w:rPr>
          <w:sz w:val="28"/>
          <w:szCs w:val="28"/>
        </w:rPr>
        <w:t>компетентностей</w:t>
      </w:r>
      <w:proofErr w:type="spellEnd"/>
      <w:r w:rsidRPr="00086EA9">
        <w:rPr>
          <w:sz w:val="28"/>
          <w:szCs w:val="28"/>
        </w:rPr>
        <w:t>, що визначені</w:t>
      </w:r>
      <w:r w:rsidR="00FD7BF7" w:rsidRPr="00086EA9">
        <w:rPr>
          <w:sz w:val="28"/>
          <w:szCs w:val="28"/>
        </w:rPr>
        <w:t xml:space="preserve"> </w:t>
      </w:r>
      <w:hyperlink r:id="rId10" w:tgtFrame="_blank" w:history="1">
        <w:r w:rsidRPr="00086EA9">
          <w:rPr>
            <w:rStyle w:val="a3"/>
            <w:color w:val="auto"/>
            <w:sz w:val="28"/>
            <w:szCs w:val="28"/>
            <w:u w:val="none"/>
          </w:rPr>
          <w:t>Законом України</w:t>
        </w:r>
      </w:hyperlink>
      <w:r w:rsidR="002E3484" w:rsidRPr="00086EA9">
        <w:rPr>
          <w:sz w:val="28"/>
          <w:szCs w:val="28"/>
        </w:rPr>
        <w:t xml:space="preserve"> </w:t>
      </w:r>
      <w:r w:rsidRPr="00086EA9">
        <w:rPr>
          <w:sz w:val="28"/>
          <w:szCs w:val="28"/>
        </w:rPr>
        <w:t>“Про освіту” і відповідними державними стандартами повної загальної середньої освіти та необхідні для подальшого здобуття освіти;</w:t>
      </w:r>
    </w:p>
    <w:p w14:paraId="006951E1" w14:textId="7FD0E9C8" w:rsidR="00200902" w:rsidRPr="00086EA9" w:rsidRDefault="00200902" w:rsidP="00086EA9">
      <w:pPr>
        <w:pStyle w:val="rvps2"/>
        <w:shd w:val="clear" w:color="auto" w:fill="FFFFFF"/>
        <w:spacing w:before="0" w:beforeAutospacing="0" w:after="150" w:afterAutospacing="0"/>
        <w:ind w:firstLine="450"/>
        <w:jc w:val="both"/>
        <w:rPr>
          <w:sz w:val="28"/>
          <w:szCs w:val="28"/>
        </w:rPr>
      </w:pPr>
      <w:r w:rsidRPr="00086EA9">
        <w:rPr>
          <w:sz w:val="28"/>
          <w:szCs w:val="28"/>
        </w:rPr>
        <w:t xml:space="preserve">розробка та забезпечення реалізації індивідуальних освітніх траєкторій </w:t>
      </w:r>
      <w:r w:rsidR="00B5257E" w:rsidRPr="00086EA9">
        <w:rPr>
          <w:sz w:val="28"/>
          <w:szCs w:val="28"/>
        </w:rPr>
        <w:t xml:space="preserve">(індивідуальних </w:t>
      </w:r>
      <w:proofErr w:type="spellStart"/>
      <w:r w:rsidR="00B5257E" w:rsidRPr="00086EA9">
        <w:rPr>
          <w:sz w:val="28"/>
          <w:szCs w:val="28"/>
        </w:rPr>
        <w:t>н</w:t>
      </w:r>
      <w:r w:rsidR="008827A5" w:rsidRPr="00086EA9">
        <w:rPr>
          <w:sz w:val="28"/>
          <w:szCs w:val="28"/>
        </w:rPr>
        <w:t>авчальниих</w:t>
      </w:r>
      <w:proofErr w:type="spellEnd"/>
      <w:r w:rsidR="008827A5" w:rsidRPr="00086EA9">
        <w:rPr>
          <w:sz w:val="28"/>
          <w:szCs w:val="28"/>
        </w:rPr>
        <w:t xml:space="preserve"> планів) </w:t>
      </w:r>
      <w:r w:rsidRPr="00086EA9">
        <w:rPr>
          <w:sz w:val="28"/>
          <w:szCs w:val="28"/>
        </w:rPr>
        <w:t>для здобувачів освіти;</w:t>
      </w:r>
    </w:p>
    <w:p w14:paraId="3BB4E601" w14:textId="16E4D27F" w:rsidR="00F164A6" w:rsidRPr="00086EA9" w:rsidRDefault="00F164A6" w:rsidP="00086EA9">
      <w:pPr>
        <w:pStyle w:val="rvps2"/>
        <w:shd w:val="clear" w:color="auto" w:fill="FFFFFF"/>
        <w:spacing w:before="0" w:beforeAutospacing="0" w:after="150" w:afterAutospacing="0"/>
        <w:ind w:firstLine="450"/>
        <w:jc w:val="both"/>
        <w:rPr>
          <w:sz w:val="28"/>
          <w:szCs w:val="28"/>
        </w:rPr>
      </w:pPr>
      <w:bookmarkStart w:id="8" w:name="n28"/>
      <w:bookmarkEnd w:id="8"/>
      <w:r w:rsidRPr="00086EA9">
        <w:rPr>
          <w:sz w:val="28"/>
          <w:szCs w:val="28"/>
        </w:rPr>
        <w:t xml:space="preserve">організація вивчення </w:t>
      </w:r>
      <w:r w:rsidR="002E3484" w:rsidRPr="00086EA9">
        <w:rPr>
          <w:sz w:val="28"/>
          <w:szCs w:val="28"/>
        </w:rPr>
        <w:t>здобувачами освіти</w:t>
      </w:r>
      <w:r w:rsidRPr="00086EA9">
        <w:rPr>
          <w:sz w:val="28"/>
          <w:szCs w:val="28"/>
        </w:rPr>
        <w:t xml:space="preserve"> профільних навчальних предметів</w:t>
      </w:r>
      <w:r w:rsidR="00200902" w:rsidRPr="00086EA9">
        <w:rPr>
          <w:sz w:val="28"/>
          <w:szCs w:val="28"/>
        </w:rPr>
        <w:t>,</w:t>
      </w:r>
      <w:r w:rsidRPr="00086EA9">
        <w:rPr>
          <w:sz w:val="28"/>
          <w:szCs w:val="28"/>
        </w:rPr>
        <w:t xml:space="preserve"> інтегрованих курсів</w:t>
      </w:r>
      <w:r w:rsidR="00200902" w:rsidRPr="00086EA9">
        <w:rPr>
          <w:sz w:val="28"/>
          <w:szCs w:val="28"/>
        </w:rPr>
        <w:t>, поглиблене вивчення окремих базових предметів</w:t>
      </w:r>
      <w:r w:rsidRPr="00086EA9">
        <w:rPr>
          <w:sz w:val="28"/>
          <w:szCs w:val="28"/>
        </w:rPr>
        <w:t>;</w:t>
      </w:r>
    </w:p>
    <w:p w14:paraId="7534171E" w14:textId="79C36D3B" w:rsidR="00695D78" w:rsidRPr="00086EA9" w:rsidRDefault="00F164A6" w:rsidP="00086EA9">
      <w:pPr>
        <w:pStyle w:val="rvps2"/>
        <w:shd w:val="clear" w:color="auto" w:fill="FFFFFF"/>
        <w:spacing w:before="0" w:beforeAutospacing="0" w:after="150" w:afterAutospacing="0"/>
        <w:ind w:firstLine="450"/>
        <w:jc w:val="both"/>
        <w:rPr>
          <w:sz w:val="28"/>
          <w:szCs w:val="28"/>
        </w:rPr>
      </w:pPr>
      <w:bookmarkStart w:id="9" w:name="n29"/>
      <w:bookmarkEnd w:id="9"/>
      <w:r w:rsidRPr="00086EA9">
        <w:rPr>
          <w:sz w:val="28"/>
          <w:szCs w:val="28"/>
        </w:rPr>
        <w:t>інші завдання, виз</w:t>
      </w:r>
      <w:r w:rsidR="002E3484" w:rsidRPr="00086EA9">
        <w:rPr>
          <w:sz w:val="28"/>
          <w:szCs w:val="28"/>
        </w:rPr>
        <w:t xml:space="preserve">начені установчими документами </w:t>
      </w:r>
      <w:r w:rsidR="00086EA9" w:rsidRPr="00086EA9">
        <w:rPr>
          <w:sz w:val="28"/>
          <w:szCs w:val="28"/>
        </w:rPr>
        <w:t xml:space="preserve"> Ліцею</w:t>
      </w:r>
      <w:r w:rsidRPr="00086EA9">
        <w:rPr>
          <w:sz w:val="28"/>
          <w:szCs w:val="28"/>
        </w:rPr>
        <w:t xml:space="preserve">. </w:t>
      </w:r>
    </w:p>
    <w:p w14:paraId="1E83C5B2" w14:textId="19168681" w:rsidR="0026209B" w:rsidRPr="00086EA9" w:rsidRDefault="0026209B" w:rsidP="00086EA9">
      <w:pPr>
        <w:pStyle w:val="rvps2"/>
        <w:shd w:val="clear" w:color="auto" w:fill="FFFFFF"/>
        <w:spacing w:before="0" w:beforeAutospacing="0" w:after="150" w:afterAutospacing="0"/>
        <w:jc w:val="both"/>
        <w:rPr>
          <w:sz w:val="28"/>
          <w:szCs w:val="28"/>
        </w:rPr>
      </w:pPr>
      <w:r w:rsidRPr="00086EA9">
        <w:rPr>
          <w:sz w:val="28"/>
          <w:szCs w:val="28"/>
          <w:bdr w:val="none" w:sz="0" w:space="0" w:color="auto" w:frame="1"/>
        </w:rPr>
        <w:t>1.1</w:t>
      </w:r>
      <w:r w:rsidR="000B3F04" w:rsidRPr="00086EA9">
        <w:rPr>
          <w:sz w:val="28"/>
          <w:szCs w:val="28"/>
          <w:bdr w:val="none" w:sz="0" w:space="0" w:color="auto" w:frame="1"/>
        </w:rPr>
        <w:t>6</w:t>
      </w:r>
      <w:r w:rsidRPr="00086EA9">
        <w:rPr>
          <w:sz w:val="28"/>
          <w:szCs w:val="28"/>
          <w:bdr w:val="none" w:sz="0" w:space="0" w:color="auto" w:frame="1"/>
        </w:rPr>
        <w:t>.</w:t>
      </w:r>
      <w:r w:rsidRPr="00086EA9">
        <w:rPr>
          <w:sz w:val="28"/>
          <w:szCs w:val="28"/>
        </w:rPr>
        <w:t xml:space="preserve"> </w:t>
      </w:r>
      <w:r w:rsidR="00086EA9" w:rsidRPr="00086EA9">
        <w:rPr>
          <w:sz w:val="28"/>
          <w:szCs w:val="28"/>
        </w:rPr>
        <w:t>Ліцей</w:t>
      </w:r>
      <w:r w:rsidRPr="00086EA9">
        <w:rPr>
          <w:sz w:val="28"/>
          <w:szCs w:val="28"/>
        </w:rPr>
        <w:t xml:space="preserve"> може розробляти, удосконалювати та впроваджувати нові освітні технології і форми організації освітнього процесу.</w:t>
      </w:r>
    </w:p>
    <w:p w14:paraId="48C7D5BF" w14:textId="07025CD4"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w:t>
      </w:r>
      <w:r w:rsidR="000B3F04" w:rsidRPr="00086EA9">
        <w:rPr>
          <w:rFonts w:ascii="Times New Roman" w:eastAsia="Times New Roman" w:hAnsi="Times New Roman" w:cs="Times New Roman"/>
          <w:sz w:val="28"/>
          <w:szCs w:val="28"/>
        </w:rPr>
        <w:t>7</w:t>
      </w:r>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xml:space="preserve"> є багатопрофільним освітнім закладом</w:t>
      </w:r>
      <w:r w:rsidR="008827A5" w:rsidRPr="00086EA9">
        <w:rPr>
          <w:rFonts w:ascii="Times New Roman" w:eastAsia="Times New Roman" w:hAnsi="Times New Roman" w:cs="Times New Roman"/>
          <w:sz w:val="28"/>
          <w:szCs w:val="28"/>
        </w:rPr>
        <w:t xml:space="preserve"> і</w:t>
      </w:r>
      <w:r w:rsidRPr="00086EA9">
        <w:rPr>
          <w:rFonts w:ascii="Times New Roman" w:eastAsia="Times New Roman" w:hAnsi="Times New Roman" w:cs="Times New Roman"/>
          <w:sz w:val="28"/>
          <w:szCs w:val="28"/>
        </w:rPr>
        <w:t xml:space="preserve"> зберігає за собою право, з урахуванням освітніх запитів, кадров</w:t>
      </w:r>
      <w:r w:rsidR="002E3484" w:rsidRPr="00086EA9">
        <w:rPr>
          <w:rFonts w:ascii="Times New Roman" w:eastAsia="Times New Roman" w:hAnsi="Times New Roman" w:cs="Times New Roman"/>
          <w:sz w:val="28"/>
          <w:szCs w:val="28"/>
        </w:rPr>
        <w:t>ого забезпечення та матеріально-т</w:t>
      </w:r>
      <w:r w:rsidRPr="00086EA9">
        <w:rPr>
          <w:rFonts w:ascii="Times New Roman" w:eastAsia="Times New Roman" w:hAnsi="Times New Roman" w:cs="Times New Roman"/>
          <w:sz w:val="28"/>
          <w:szCs w:val="28"/>
        </w:rPr>
        <w:t xml:space="preserve">ехнічної </w:t>
      </w:r>
      <w:r w:rsidR="008827A5" w:rsidRPr="00086EA9">
        <w:rPr>
          <w:rFonts w:ascii="Times New Roman" w:eastAsia="Times New Roman" w:hAnsi="Times New Roman" w:cs="Times New Roman"/>
          <w:sz w:val="28"/>
          <w:szCs w:val="28"/>
        </w:rPr>
        <w:t xml:space="preserve">і методичної бази, </w:t>
      </w:r>
      <w:r w:rsidRPr="00086EA9">
        <w:rPr>
          <w:rFonts w:ascii="Times New Roman" w:eastAsia="Times New Roman" w:hAnsi="Times New Roman" w:cs="Times New Roman"/>
          <w:sz w:val="28"/>
          <w:szCs w:val="28"/>
        </w:rPr>
        <w:t>обирати профілі навчання, передбачені чинним законодавством.</w:t>
      </w:r>
    </w:p>
    <w:p w14:paraId="355FDD26" w14:textId="78E8AFE8"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w:t>
      </w:r>
      <w:r w:rsidR="000B3F04" w:rsidRPr="00086EA9">
        <w:rPr>
          <w:rFonts w:ascii="Times New Roman" w:eastAsia="Times New Roman" w:hAnsi="Times New Roman" w:cs="Times New Roman"/>
          <w:sz w:val="28"/>
          <w:szCs w:val="28"/>
        </w:rPr>
        <w:t>8</w:t>
      </w:r>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xml:space="preserve"> приймає рішення про створення класів з поглибленим вивченням предметів за погодженням з </w:t>
      </w:r>
      <w:r w:rsidR="007D0A36" w:rsidRPr="00086EA9">
        <w:rPr>
          <w:rFonts w:ascii="Times New Roman" w:eastAsia="Times New Roman" w:hAnsi="Times New Roman" w:cs="Times New Roman"/>
          <w:sz w:val="28"/>
          <w:szCs w:val="28"/>
        </w:rPr>
        <w:t>уповноваженим органом засновника з питань освіти.</w:t>
      </w:r>
    </w:p>
    <w:p w14:paraId="39B3CFB3" w14:textId="583A3294"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1.19</w:t>
      </w:r>
      <w:r w:rsidR="0026209B"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0026209B" w:rsidRPr="00086EA9">
        <w:rPr>
          <w:rFonts w:ascii="Times New Roman" w:eastAsia="Times New Roman" w:hAnsi="Times New Roman" w:cs="Times New Roman"/>
          <w:sz w:val="28"/>
          <w:szCs w:val="28"/>
        </w:rPr>
        <w:t xml:space="preserve"> має право:</w:t>
      </w:r>
    </w:p>
    <w:p w14:paraId="4233D826" w14:textId="12C6C1E1"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1.19</w:t>
      </w:r>
      <w:r w:rsidR="0026209B" w:rsidRPr="00086EA9">
        <w:rPr>
          <w:rFonts w:ascii="Times New Roman" w:eastAsia="Times New Roman" w:hAnsi="Times New Roman" w:cs="Times New Roman"/>
          <w:sz w:val="28"/>
          <w:szCs w:val="28"/>
        </w:rPr>
        <w:t>.1.</w:t>
      </w:r>
      <w:r w:rsidR="00223845" w:rsidRPr="00086EA9">
        <w:rPr>
          <w:rFonts w:ascii="Times New Roman" w:hAnsi="Times New Roman" w:cs="Times New Roman"/>
          <w:sz w:val="28"/>
          <w:szCs w:val="28"/>
        </w:rPr>
        <w:t xml:space="preserve"> </w:t>
      </w:r>
      <w:r w:rsidR="00223845" w:rsidRPr="00086EA9">
        <w:rPr>
          <w:rFonts w:ascii="Times New Roman" w:eastAsia="Times New Roman" w:hAnsi="Times New Roman" w:cs="Times New Roman"/>
          <w:sz w:val="28"/>
          <w:szCs w:val="28"/>
        </w:rPr>
        <w:t>формувати контингент</w:t>
      </w:r>
      <w:r w:rsidR="002E3484" w:rsidRPr="00086EA9">
        <w:rPr>
          <w:rFonts w:ascii="Times New Roman" w:eastAsia="Times New Roman" w:hAnsi="Times New Roman" w:cs="Times New Roman"/>
          <w:sz w:val="28"/>
          <w:szCs w:val="28"/>
        </w:rPr>
        <w:t xml:space="preserve"> здобувачів освіти</w:t>
      </w:r>
      <w:r w:rsidR="00223845" w:rsidRPr="00086EA9">
        <w:rPr>
          <w:rFonts w:ascii="Times New Roman" w:eastAsia="Times New Roman" w:hAnsi="Times New Roman" w:cs="Times New Roman"/>
          <w:sz w:val="28"/>
          <w:szCs w:val="28"/>
        </w:rPr>
        <w:t>;</w:t>
      </w:r>
      <w:r w:rsidR="0026209B" w:rsidRPr="00086EA9">
        <w:rPr>
          <w:rFonts w:ascii="Times New Roman" w:eastAsia="Times New Roman" w:hAnsi="Times New Roman" w:cs="Times New Roman"/>
          <w:sz w:val="28"/>
          <w:szCs w:val="28"/>
        </w:rPr>
        <w:t xml:space="preserve"> </w:t>
      </w:r>
    </w:p>
    <w:p w14:paraId="30C3A86B" w14:textId="52D233CA"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1.19</w:t>
      </w:r>
      <w:r w:rsidR="0026209B" w:rsidRPr="00086EA9">
        <w:rPr>
          <w:rFonts w:ascii="Times New Roman" w:eastAsia="Times New Roman" w:hAnsi="Times New Roman" w:cs="Times New Roman"/>
          <w:sz w:val="28"/>
          <w:szCs w:val="28"/>
        </w:rPr>
        <w:t xml:space="preserve">.2. визначати форми, методи і засоби організації освітнього процесу за погодженням із засновником та відділом освіти, молоді та спорту </w:t>
      </w:r>
      <w:proofErr w:type="spellStart"/>
      <w:r w:rsidR="0026209B" w:rsidRPr="00086EA9">
        <w:rPr>
          <w:rFonts w:ascii="Times New Roman" w:eastAsia="Times New Roman" w:hAnsi="Times New Roman" w:cs="Times New Roman"/>
          <w:sz w:val="28"/>
          <w:szCs w:val="28"/>
        </w:rPr>
        <w:t>Красилівської</w:t>
      </w:r>
      <w:proofErr w:type="spellEnd"/>
      <w:r w:rsidR="0026209B" w:rsidRPr="00086EA9">
        <w:rPr>
          <w:rFonts w:ascii="Times New Roman" w:eastAsia="Times New Roman" w:hAnsi="Times New Roman" w:cs="Times New Roman"/>
          <w:sz w:val="28"/>
          <w:szCs w:val="28"/>
        </w:rPr>
        <w:t xml:space="preserve"> міської ради;</w:t>
      </w:r>
    </w:p>
    <w:p w14:paraId="1B239D71" w14:textId="5E4C30EB"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1.19</w:t>
      </w:r>
      <w:r w:rsidR="0026209B" w:rsidRPr="00086EA9">
        <w:rPr>
          <w:rFonts w:ascii="Times New Roman" w:eastAsia="Times New Roman" w:hAnsi="Times New Roman" w:cs="Times New Roman"/>
          <w:sz w:val="28"/>
          <w:szCs w:val="28"/>
        </w:rPr>
        <w:t xml:space="preserve">.3. визначати на кожен навчальний рік вибірково-обов’язкові та </w:t>
      </w:r>
      <w:r w:rsidR="007D0A36" w:rsidRPr="00086EA9">
        <w:rPr>
          <w:rFonts w:ascii="Times New Roman" w:eastAsia="Times New Roman" w:hAnsi="Times New Roman" w:cs="Times New Roman"/>
          <w:sz w:val="28"/>
          <w:szCs w:val="28"/>
        </w:rPr>
        <w:t>д</w:t>
      </w:r>
      <w:r w:rsidR="0026209B" w:rsidRPr="00086EA9">
        <w:rPr>
          <w:rFonts w:ascii="Times New Roman" w:eastAsia="Times New Roman" w:hAnsi="Times New Roman" w:cs="Times New Roman"/>
          <w:sz w:val="28"/>
          <w:szCs w:val="28"/>
        </w:rPr>
        <w:t>одаткові години</w:t>
      </w:r>
      <w:r w:rsidR="008827A5" w:rsidRPr="00086EA9">
        <w:rPr>
          <w:rFonts w:ascii="Times New Roman" w:eastAsia="Times New Roman" w:hAnsi="Times New Roman" w:cs="Times New Roman"/>
          <w:sz w:val="28"/>
          <w:szCs w:val="28"/>
        </w:rPr>
        <w:t xml:space="preserve"> </w:t>
      </w:r>
      <w:r w:rsidR="0026209B" w:rsidRPr="00086EA9">
        <w:rPr>
          <w:rFonts w:ascii="Times New Roman" w:eastAsia="Times New Roman" w:hAnsi="Times New Roman" w:cs="Times New Roman"/>
          <w:sz w:val="28"/>
          <w:szCs w:val="28"/>
        </w:rPr>
        <w:t>на профільні предмети, окремі базові предмети, спеціальні курси, факультативні</w:t>
      </w:r>
      <w:r w:rsidR="008827A5" w:rsidRPr="00086EA9">
        <w:rPr>
          <w:rFonts w:ascii="Times New Roman" w:eastAsia="Times New Roman" w:hAnsi="Times New Roman" w:cs="Times New Roman"/>
          <w:sz w:val="28"/>
          <w:szCs w:val="28"/>
        </w:rPr>
        <w:t xml:space="preserve"> курси та індивідуальні заняття</w:t>
      </w:r>
      <w:r w:rsidR="0026209B" w:rsidRPr="00086EA9">
        <w:rPr>
          <w:rFonts w:ascii="Times New Roman" w:eastAsia="Times New Roman" w:hAnsi="Times New Roman" w:cs="Times New Roman"/>
          <w:sz w:val="28"/>
          <w:szCs w:val="28"/>
        </w:rPr>
        <w:t>;</w:t>
      </w:r>
    </w:p>
    <w:p w14:paraId="405BC60D" w14:textId="090D1496"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1.19</w:t>
      </w:r>
      <w:r w:rsidR="003B729E">
        <w:rPr>
          <w:rFonts w:ascii="Times New Roman" w:eastAsia="Times New Roman" w:hAnsi="Times New Roman" w:cs="Times New Roman"/>
          <w:sz w:val="28"/>
          <w:szCs w:val="28"/>
        </w:rPr>
        <w:t xml:space="preserve">.4. </w:t>
      </w:r>
      <w:r w:rsidR="0026209B" w:rsidRPr="00086EA9">
        <w:rPr>
          <w:rFonts w:ascii="Times New Roman" w:eastAsia="Times New Roman" w:hAnsi="Times New Roman" w:cs="Times New Roman"/>
          <w:sz w:val="28"/>
          <w:szCs w:val="28"/>
        </w:rPr>
        <w:t>в установленому порядку розробляти і впроваджувати експериментальні та індивідуальні робочі навчальні плани;</w:t>
      </w:r>
    </w:p>
    <w:p w14:paraId="1BC9BDF0" w14:textId="7F213599"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1.19</w:t>
      </w:r>
      <w:r w:rsidR="0026209B" w:rsidRPr="00086EA9">
        <w:rPr>
          <w:rFonts w:ascii="Times New Roman" w:eastAsia="Times New Roman" w:hAnsi="Times New Roman" w:cs="Times New Roman"/>
          <w:sz w:val="28"/>
          <w:szCs w:val="28"/>
        </w:rPr>
        <w:t xml:space="preserve">.5. </w:t>
      </w:r>
      <w:r w:rsidR="00223845" w:rsidRPr="00086EA9">
        <w:rPr>
          <w:rFonts w:ascii="Times New Roman" w:eastAsia="Times New Roman" w:hAnsi="Times New Roman" w:cs="Times New Roman"/>
          <w:sz w:val="28"/>
          <w:szCs w:val="28"/>
        </w:rPr>
        <w:t>проходити в установленому порядку інституційний аудит як захід державного нагляду</w:t>
      </w:r>
      <w:r w:rsidR="002E3484" w:rsidRPr="00086EA9">
        <w:rPr>
          <w:rFonts w:ascii="Times New Roman" w:eastAsia="Times New Roman" w:hAnsi="Times New Roman" w:cs="Times New Roman"/>
          <w:sz w:val="28"/>
          <w:szCs w:val="28"/>
        </w:rPr>
        <w:t xml:space="preserve"> </w:t>
      </w:r>
      <w:r w:rsidR="00223845" w:rsidRPr="00086EA9">
        <w:rPr>
          <w:rFonts w:ascii="Times New Roman" w:eastAsia="Times New Roman" w:hAnsi="Times New Roman" w:cs="Times New Roman"/>
          <w:sz w:val="28"/>
          <w:szCs w:val="28"/>
        </w:rPr>
        <w:t>(контролю);</w:t>
      </w:r>
    </w:p>
    <w:p w14:paraId="2588522B" w14:textId="65D2FC63"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1.19</w:t>
      </w:r>
      <w:r w:rsidR="0026209B" w:rsidRPr="00086EA9">
        <w:rPr>
          <w:rFonts w:ascii="Times New Roman" w:eastAsia="Times New Roman" w:hAnsi="Times New Roman" w:cs="Times New Roman"/>
          <w:sz w:val="28"/>
          <w:szCs w:val="28"/>
        </w:rPr>
        <w:t>.6. спільно з вищими закладами освіти, науково-дослідними установами та центрами проводити науково-дослідницьку, експериментальну, пошукову роботу, що не суперечить законодавству України;</w:t>
      </w:r>
    </w:p>
    <w:p w14:paraId="79C4F503" w14:textId="77FCD3A3"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0B3F04" w:rsidRPr="00086EA9">
        <w:rPr>
          <w:rFonts w:ascii="Times New Roman" w:eastAsia="Times New Roman" w:hAnsi="Times New Roman" w:cs="Times New Roman"/>
          <w:sz w:val="28"/>
          <w:szCs w:val="28"/>
        </w:rPr>
        <w:t>19</w:t>
      </w:r>
      <w:r w:rsidRPr="00086EA9">
        <w:rPr>
          <w:rFonts w:ascii="Times New Roman" w:eastAsia="Times New Roman" w:hAnsi="Times New Roman" w:cs="Times New Roman"/>
          <w:sz w:val="28"/>
          <w:szCs w:val="28"/>
        </w:rPr>
        <w:t>.7. направляти педагогічних працівників на курси та підвищення кваліфікації педагогічних кадрів;</w:t>
      </w:r>
    </w:p>
    <w:p w14:paraId="13F8798A" w14:textId="6EF8E280" w:rsidR="0026209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1.19</w:t>
      </w:r>
      <w:r w:rsidR="0026209B" w:rsidRPr="00086EA9">
        <w:rPr>
          <w:rFonts w:ascii="Times New Roman" w:eastAsia="Times New Roman" w:hAnsi="Times New Roman" w:cs="Times New Roman"/>
          <w:sz w:val="28"/>
          <w:szCs w:val="28"/>
        </w:rPr>
        <w:t>.8. використовувати різні форми морального і матеріального заохочення до учасників освітнього процесу.</w:t>
      </w:r>
    </w:p>
    <w:p w14:paraId="3E5B69F1" w14:textId="7D4317DC"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0B3F04" w:rsidRPr="00086EA9">
        <w:rPr>
          <w:rFonts w:ascii="Times New Roman" w:eastAsia="Times New Roman" w:hAnsi="Times New Roman" w:cs="Times New Roman"/>
          <w:sz w:val="28"/>
          <w:szCs w:val="28"/>
        </w:rPr>
        <w:t>20</w:t>
      </w:r>
      <w:r w:rsidRPr="00086EA9">
        <w:rPr>
          <w:rFonts w:ascii="Times New Roman" w:eastAsia="Times New Roman" w:hAnsi="Times New Roman" w:cs="Times New Roman"/>
          <w:sz w:val="28"/>
          <w:szCs w:val="28"/>
        </w:rPr>
        <w:t>. У Ліцеї створюються та функціонують:</w:t>
      </w:r>
    </w:p>
    <w:p w14:paraId="53FC0EFA" w14:textId="3BEC37B4" w:rsidR="0026209B" w:rsidRPr="00086EA9" w:rsidRDefault="00872AA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 </w:t>
      </w:r>
      <w:r w:rsidR="0026209B" w:rsidRPr="00086EA9">
        <w:rPr>
          <w:rFonts w:ascii="Times New Roman" w:eastAsia="Times New Roman" w:hAnsi="Times New Roman" w:cs="Times New Roman"/>
          <w:sz w:val="28"/>
          <w:szCs w:val="28"/>
        </w:rPr>
        <w:t>педагогічна рада;</w:t>
      </w:r>
    </w:p>
    <w:p w14:paraId="07D77127" w14:textId="70B33504" w:rsidR="0026209B" w:rsidRPr="00086EA9" w:rsidRDefault="00872AA8" w:rsidP="00086EA9">
      <w:pPr>
        <w:spacing w:after="225" w:line="240" w:lineRule="auto"/>
        <w:jc w:val="both"/>
        <w:textAlignment w:val="baseline"/>
        <w:rPr>
          <w:rFonts w:ascii="Times New Roman" w:eastAsia="Times New Roman" w:hAnsi="Times New Roman" w:cs="Times New Roman"/>
          <w:b/>
          <w:bCs/>
          <w:i/>
          <w:iCs/>
          <w:color w:val="C00000"/>
          <w:sz w:val="28"/>
          <w:szCs w:val="28"/>
        </w:rPr>
      </w:pPr>
      <w:r w:rsidRPr="00086EA9">
        <w:rPr>
          <w:rFonts w:ascii="Times New Roman" w:eastAsia="Times New Roman" w:hAnsi="Times New Roman" w:cs="Times New Roman"/>
          <w:sz w:val="28"/>
          <w:szCs w:val="28"/>
        </w:rPr>
        <w:t xml:space="preserve">- </w:t>
      </w:r>
      <w:r w:rsidR="00223845" w:rsidRPr="00086EA9">
        <w:rPr>
          <w:rFonts w:ascii="Times New Roman" w:eastAsia="Times New Roman" w:hAnsi="Times New Roman" w:cs="Times New Roman"/>
          <w:sz w:val="28"/>
          <w:szCs w:val="28"/>
        </w:rPr>
        <w:t>методична рада;</w:t>
      </w:r>
    </w:p>
    <w:p w14:paraId="6F1CA0F5" w14:textId="24627DB5" w:rsidR="0026209B" w:rsidRPr="00086EA9" w:rsidRDefault="00872AA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 </w:t>
      </w:r>
      <w:r w:rsidR="00223845" w:rsidRPr="00086EA9">
        <w:rPr>
          <w:rFonts w:ascii="Times New Roman" w:eastAsia="Times New Roman" w:hAnsi="Times New Roman" w:cs="Times New Roman"/>
          <w:sz w:val="28"/>
          <w:szCs w:val="28"/>
        </w:rPr>
        <w:t xml:space="preserve">фахові методичні об’єднання,  творчі групи тощо; </w:t>
      </w:r>
    </w:p>
    <w:p w14:paraId="5315C533" w14:textId="663703DC" w:rsidR="0026209B" w:rsidRPr="00086EA9" w:rsidRDefault="00872AA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w:t>
      </w:r>
      <w:r w:rsidR="00223845" w:rsidRPr="00086EA9">
        <w:rPr>
          <w:rFonts w:ascii="Times New Roman" w:eastAsia="Times New Roman" w:hAnsi="Times New Roman" w:cs="Times New Roman"/>
          <w:sz w:val="28"/>
          <w:szCs w:val="28"/>
        </w:rPr>
        <w:t xml:space="preserve"> психологічна служба;</w:t>
      </w:r>
    </w:p>
    <w:p w14:paraId="053B1C42" w14:textId="2DF2D2E1" w:rsidR="0026209B" w:rsidRPr="00086EA9" w:rsidRDefault="00872AA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 </w:t>
      </w:r>
      <w:r w:rsidR="00223845" w:rsidRPr="00086EA9">
        <w:rPr>
          <w:rFonts w:ascii="Times New Roman" w:eastAsia="Times New Roman" w:hAnsi="Times New Roman" w:cs="Times New Roman"/>
          <w:sz w:val="28"/>
          <w:szCs w:val="28"/>
        </w:rPr>
        <w:t>медична служба</w:t>
      </w:r>
      <w:r w:rsidRPr="00086EA9">
        <w:rPr>
          <w:rFonts w:ascii="Times New Roman" w:eastAsia="Times New Roman" w:hAnsi="Times New Roman" w:cs="Times New Roman"/>
          <w:sz w:val="28"/>
          <w:szCs w:val="28"/>
        </w:rPr>
        <w:t>;</w:t>
      </w:r>
    </w:p>
    <w:p w14:paraId="22315EC1" w14:textId="4055E20E" w:rsidR="00872AA8" w:rsidRPr="00086EA9" w:rsidRDefault="00872AA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підрозділи з питань інноваційної діяльності;</w:t>
      </w:r>
    </w:p>
    <w:p w14:paraId="626DAFD1" w14:textId="325B949D" w:rsidR="00872AA8" w:rsidRPr="00086EA9" w:rsidRDefault="00872AA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інші внутрішні структурні підрозділи.</w:t>
      </w:r>
    </w:p>
    <w:p w14:paraId="7E610CF8" w14:textId="34F8B3AE" w:rsidR="00FD0A2B" w:rsidRPr="00086EA9" w:rsidRDefault="000B3F04"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1.21</w:t>
      </w:r>
      <w:r w:rsidR="00FD0A2B" w:rsidRPr="00086EA9">
        <w:rPr>
          <w:rFonts w:ascii="Times New Roman" w:eastAsia="Times New Roman" w:hAnsi="Times New Roman" w:cs="Times New Roman"/>
          <w:sz w:val="28"/>
          <w:szCs w:val="28"/>
        </w:rPr>
        <w:t xml:space="preserve">. На підставі письмових звернень батьків дітей з особливими освітніми потребами </w:t>
      </w:r>
      <w:r w:rsidR="00086EA9" w:rsidRPr="00086EA9">
        <w:rPr>
          <w:rFonts w:ascii="Times New Roman" w:eastAsia="Times New Roman" w:hAnsi="Times New Roman" w:cs="Times New Roman"/>
          <w:sz w:val="28"/>
          <w:szCs w:val="28"/>
        </w:rPr>
        <w:t>Ліцей</w:t>
      </w:r>
      <w:r w:rsidR="00FD0A2B" w:rsidRPr="00086EA9">
        <w:rPr>
          <w:rFonts w:ascii="Times New Roman" w:eastAsia="Times New Roman" w:hAnsi="Times New Roman" w:cs="Times New Roman"/>
          <w:sz w:val="28"/>
          <w:szCs w:val="28"/>
        </w:rPr>
        <w:t xml:space="preserve"> може утворювати інклюзивні та/або спеціальні класи у порядку, визначеному законодавством.</w:t>
      </w:r>
    </w:p>
    <w:p w14:paraId="5E15DB4F" w14:textId="2085D85A"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872AA8" w:rsidRPr="00086EA9">
        <w:rPr>
          <w:rFonts w:ascii="Times New Roman" w:eastAsia="Times New Roman" w:hAnsi="Times New Roman" w:cs="Times New Roman"/>
          <w:sz w:val="28"/>
          <w:szCs w:val="28"/>
        </w:rPr>
        <w:t>2</w:t>
      </w:r>
      <w:r w:rsidR="00CC0060" w:rsidRPr="00086EA9">
        <w:rPr>
          <w:rFonts w:ascii="Times New Roman" w:eastAsia="Times New Roman" w:hAnsi="Times New Roman" w:cs="Times New Roman"/>
          <w:sz w:val="28"/>
          <w:szCs w:val="28"/>
        </w:rPr>
        <w:t>2</w:t>
      </w:r>
      <w:r w:rsidRPr="00086EA9">
        <w:rPr>
          <w:rFonts w:ascii="Times New Roman" w:eastAsia="Times New Roman" w:hAnsi="Times New Roman" w:cs="Times New Roman"/>
          <w:sz w:val="28"/>
          <w:szCs w:val="28"/>
        </w:rPr>
        <w:t xml:space="preserve">. За письмовими зверненнями батьків, інших законних представників </w:t>
      </w:r>
      <w:r w:rsidR="00FD0A2B"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xml:space="preserve"> та відповідно до рішення засновника у закладі освіти функціонують групи подовженого дня, </w:t>
      </w:r>
      <w:r w:rsidRPr="00086EA9">
        <w:rPr>
          <w:rFonts w:ascii="Times New Roman" w:eastAsia="Times New Roman" w:hAnsi="Times New Roman" w:cs="Times New Roman"/>
          <w:iCs/>
          <w:sz w:val="28"/>
          <w:szCs w:val="28"/>
        </w:rPr>
        <w:t xml:space="preserve">фінансування яких здійснюється за кошти засновника </w:t>
      </w:r>
      <w:r w:rsidRPr="00086EA9">
        <w:rPr>
          <w:rFonts w:ascii="Times New Roman" w:eastAsia="Times New Roman" w:hAnsi="Times New Roman" w:cs="Times New Roman"/>
          <w:sz w:val="28"/>
          <w:szCs w:val="28"/>
        </w:rPr>
        <w:t>та за інші кошти, не заборонені законодавством.</w:t>
      </w:r>
    </w:p>
    <w:p w14:paraId="078B5FE9" w14:textId="77777777"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Режим роботи групи подовженого дня визначається наказом директора. </w:t>
      </w:r>
    </w:p>
    <w:p w14:paraId="08EB2AF1" w14:textId="6491B2D7"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B5257E" w:rsidRPr="00086EA9">
        <w:rPr>
          <w:rFonts w:ascii="Times New Roman" w:eastAsia="Times New Roman" w:hAnsi="Times New Roman" w:cs="Times New Roman"/>
          <w:sz w:val="28"/>
          <w:szCs w:val="28"/>
        </w:rPr>
        <w:t>2</w:t>
      </w:r>
      <w:r w:rsidR="00CC0060" w:rsidRPr="00086EA9">
        <w:rPr>
          <w:rFonts w:ascii="Times New Roman" w:eastAsia="Times New Roman" w:hAnsi="Times New Roman" w:cs="Times New Roman"/>
          <w:sz w:val="28"/>
          <w:szCs w:val="28"/>
        </w:rPr>
        <w:t>3</w:t>
      </w:r>
      <w:r w:rsidRPr="00086EA9">
        <w:rPr>
          <w:rFonts w:ascii="Times New Roman" w:eastAsia="Times New Roman" w:hAnsi="Times New Roman" w:cs="Times New Roman"/>
          <w:sz w:val="28"/>
          <w:szCs w:val="28"/>
        </w:rPr>
        <w:t xml:space="preserve">. Медичне обслуговування </w:t>
      </w:r>
      <w:r w:rsidR="00FD0A2B"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xml:space="preserve"> та відповідні умови забезпечуються засновником і зд</w:t>
      </w:r>
      <w:r w:rsidR="00A078C1" w:rsidRPr="00086EA9">
        <w:rPr>
          <w:rFonts w:ascii="Times New Roman" w:eastAsia="Times New Roman" w:hAnsi="Times New Roman" w:cs="Times New Roman"/>
          <w:sz w:val="28"/>
          <w:szCs w:val="28"/>
        </w:rPr>
        <w:t xml:space="preserve">ійснюються медичним персоналом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w:t>
      </w:r>
    </w:p>
    <w:p w14:paraId="40DB02FE" w14:textId="0226CA98"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B5257E" w:rsidRPr="00086EA9">
        <w:rPr>
          <w:rFonts w:ascii="Times New Roman" w:eastAsia="Times New Roman" w:hAnsi="Times New Roman" w:cs="Times New Roman"/>
          <w:sz w:val="28"/>
          <w:szCs w:val="28"/>
        </w:rPr>
        <w:t>2</w:t>
      </w:r>
      <w:r w:rsidR="00CC0060" w:rsidRPr="00086EA9">
        <w:rPr>
          <w:rFonts w:ascii="Times New Roman" w:eastAsia="Times New Roman" w:hAnsi="Times New Roman" w:cs="Times New Roman"/>
          <w:sz w:val="28"/>
          <w:szCs w:val="28"/>
        </w:rPr>
        <w:t>4</w:t>
      </w:r>
      <w:r w:rsidRPr="00086EA9">
        <w:rPr>
          <w:rFonts w:ascii="Times New Roman" w:eastAsia="Times New Roman" w:hAnsi="Times New Roman" w:cs="Times New Roman"/>
          <w:sz w:val="28"/>
          <w:szCs w:val="28"/>
        </w:rPr>
        <w:t xml:space="preserve">. Взаємовідносини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з </w:t>
      </w:r>
      <w:r w:rsidR="00A9092C" w:rsidRPr="00086EA9">
        <w:rPr>
          <w:rFonts w:ascii="Times New Roman" w:eastAsia="Times New Roman" w:hAnsi="Times New Roman" w:cs="Times New Roman"/>
          <w:sz w:val="28"/>
          <w:szCs w:val="28"/>
        </w:rPr>
        <w:t>іншими освітніми закладами т</w:t>
      </w:r>
      <w:r w:rsidR="00200902" w:rsidRPr="00086EA9">
        <w:rPr>
          <w:rFonts w:ascii="Times New Roman" w:eastAsia="Times New Roman" w:hAnsi="Times New Roman" w:cs="Times New Roman"/>
          <w:sz w:val="28"/>
          <w:szCs w:val="28"/>
        </w:rPr>
        <w:t xml:space="preserve">а </w:t>
      </w:r>
      <w:r w:rsidRPr="00086EA9">
        <w:rPr>
          <w:rFonts w:ascii="Times New Roman" w:eastAsia="Times New Roman" w:hAnsi="Times New Roman" w:cs="Times New Roman"/>
          <w:sz w:val="28"/>
          <w:szCs w:val="28"/>
        </w:rPr>
        <w:t>юридичними і фізичними особами визначаються угодами, що укладені між ними</w:t>
      </w:r>
      <w:r w:rsidR="00FD0A2B" w:rsidRPr="00086EA9">
        <w:rPr>
          <w:rFonts w:ascii="Times New Roman" w:eastAsia="Times New Roman" w:hAnsi="Times New Roman" w:cs="Times New Roman"/>
          <w:sz w:val="28"/>
          <w:szCs w:val="28"/>
        </w:rPr>
        <w:t xml:space="preserve"> і не суперечать</w:t>
      </w:r>
      <w:r w:rsidR="00200902" w:rsidRPr="00086EA9">
        <w:rPr>
          <w:rFonts w:ascii="Times New Roman" w:eastAsia="Times New Roman" w:hAnsi="Times New Roman" w:cs="Times New Roman"/>
          <w:sz w:val="28"/>
          <w:szCs w:val="28"/>
        </w:rPr>
        <w:t xml:space="preserve"> чинному законодавству.</w:t>
      </w:r>
    </w:p>
    <w:p w14:paraId="2D0EA0E4" w14:textId="7D6823F0"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B5257E" w:rsidRPr="00086EA9">
        <w:rPr>
          <w:rFonts w:ascii="Times New Roman" w:eastAsia="Times New Roman" w:hAnsi="Times New Roman" w:cs="Times New Roman"/>
          <w:sz w:val="28"/>
          <w:szCs w:val="28"/>
        </w:rPr>
        <w:t>2</w:t>
      </w:r>
      <w:r w:rsidR="00CC0060" w:rsidRPr="00086EA9">
        <w:rPr>
          <w:rFonts w:ascii="Times New Roman" w:eastAsia="Times New Roman" w:hAnsi="Times New Roman" w:cs="Times New Roman"/>
          <w:sz w:val="28"/>
          <w:szCs w:val="28"/>
        </w:rPr>
        <w:t>5</w:t>
      </w:r>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00FD0A2B"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 xml:space="preserve">забезпечує на своєму сайті відкритий доступ до </w:t>
      </w:r>
      <w:r w:rsidR="00FD0A2B" w:rsidRPr="00086EA9">
        <w:rPr>
          <w:rFonts w:ascii="Times New Roman" w:eastAsia="Times New Roman" w:hAnsi="Times New Roman" w:cs="Times New Roman"/>
          <w:sz w:val="28"/>
          <w:szCs w:val="28"/>
        </w:rPr>
        <w:t>такої інформації та документів:</w:t>
      </w:r>
    </w:p>
    <w:p w14:paraId="253F23C5" w14:textId="4704F016" w:rsidR="0026209B" w:rsidRPr="00086EA9" w:rsidRDefault="00FD0A2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статут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w:t>
      </w:r>
    </w:p>
    <w:p w14:paraId="024C0759" w14:textId="49A78909"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ліцензі</w:t>
      </w:r>
      <w:r w:rsidR="00200902" w:rsidRPr="00086EA9">
        <w:rPr>
          <w:rFonts w:ascii="Times New Roman" w:eastAsia="Times New Roman" w:hAnsi="Times New Roman" w:cs="Times New Roman"/>
          <w:sz w:val="28"/>
          <w:szCs w:val="28"/>
        </w:rPr>
        <w:t>ї</w:t>
      </w:r>
      <w:r w:rsidRPr="00086EA9">
        <w:rPr>
          <w:rFonts w:ascii="Times New Roman" w:eastAsia="Times New Roman" w:hAnsi="Times New Roman" w:cs="Times New Roman"/>
          <w:sz w:val="28"/>
          <w:szCs w:val="28"/>
        </w:rPr>
        <w:t xml:space="preserve"> на пр</w:t>
      </w:r>
      <w:r w:rsidR="00FD0A2B" w:rsidRPr="00086EA9">
        <w:rPr>
          <w:rFonts w:ascii="Times New Roman" w:eastAsia="Times New Roman" w:hAnsi="Times New Roman" w:cs="Times New Roman"/>
          <w:sz w:val="28"/>
          <w:szCs w:val="28"/>
        </w:rPr>
        <w:t>овадження освітньої діяльності;</w:t>
      </w:r>
    </w:p>
    <w:p w14:paraId="7A6BC882" w14:textId="4C56AC89"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структур</w:t>
      </w:r>
      <w:r w:rsidR="00200902" w:rsidRPr="00086EA9">
        <w:rPr>
          <w:rFonts w:ascii="Times New Roman" w:eastAsia="Times New Roman" w:hAnsi="Times New Roman" w:cs="Times New Roman"/>
          <w:sz w:val="28"/>
          <w:szCs w:val="28"/>
        </w:rPr>
        <w:t>у</w:t>
      </w:r>
      <w:r w:rsidRPr="00086EA9">
        <w:rPr>
          <w:rFonts w:ascii="Times New Roman" w:eastAsia="Times New Roman" w:hAnsi="Times New Roman" w:cs="Times New Roman"/>
          <w:sz w:val="28"/>
          <w:szCs w:val="28"/>
        </w:rPr>
        <w:t xml:space="preserve"> та орган</w:t>
      </w:r>
      <w:r w:rsidR="00FD0A2B" w:rsidRPr="00086EA9">
        <w:rPr>
          <w:rFonts w:ascii="Times New Roman" w:eastAsia="Times New Roman" w:hAnsi="Times New Roman" w:cs="Times New Roman"/>
          <w:sz w:val="28"/>
          <w:szCs w:val="28"/>
        </w:rPr>
        <w:t xml:space="preserve">и управління </w:t>
      </w:r>
      <w:r w:rsidR="00086EA9" w:rsidRPr="00086EA9">
        <w:rPr>
          <w:rFonts w:ascii="Times New Roman" w:eastAsia="Times New Roman" w:hAnsi="Times New Roman" w:cs="Times New Roman"/>
          <w:sz w:val="28"/>
          <w:szCs w:val="28"/>
        </w:rPr>
        <w:t xml:space="preserve"> Ліцею</w:t>
      </w:r>
      <w:r w:rsidR="00FD0A2B" w:rsidRPr="00086EA9">
        <w:rPr>
          <w:rFonts w:ascii="Times New Roman" w:eastAsia="Times New Roman" w:hAnsi="Times New Roman" w:cs="Times New Roman"/>
          <w:sz w:val="28"/>
          <w:szCs w:val="28"/>
        </w:rPr>
        <w:t>;</w:t>
      </w:r>
    </w:p>
    <w:p w14:paraId="13F809E2" w14:textId="2BD03A0D" w:rsidR="0026209B" w:rsidRPr="00086EA9" w:rsidRDefault="00FD0A2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кадровий склад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w:t>
      </w:r>
    </w:p>
    <w:p w14:paraId="2D9FD0E2" w14:textId="61D79ED1"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освітні програми, що реалізуються в Ліцеї</w:t>
      </w:r>
      <w:r w:rsidR="00200902" w:rsidRPr="00086EA9">
        <w:rPr>
          <w:rFonts w:ascii="Times New Roman" w:eastAsia="Times New Roman" w:hAnsi="Times New Roman" w:cs="Times New Roman"/>
          <w:sz w:val="28"/>
          <w:szCs w:val="28"/>
        </w:rPr>
        <w:t>;</w:t>
      </w:r>
    </w:p>
    <w:p w14:paraId="671D4744" w14:textId="3E83C302"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територі</w:t>
      </w:r>
      <w:r w:rsidR="00200902" w:rsidRPr="00086EA9">
        <w:rPr>
          <w:rFonts w:ascii="Times New Roman" w:eastAsia="Times New Roman" w:hAnsi="Times New Roman" w:cs="Times New Roman"/>
          <w:sz w:val="28"/>
          <w:szCs w:val="28"/>
        </w:rPr>
        <w:t>ю</w:t>
      </w:r>
      <w:r w:rsidRPr="00086EA9">
        <w:rPr>
          <w:rFonts w:ascii="Times New Roman" w:eastAsia="Times New Roman" w:hAnsi="Times New Roman" w:cs="Times New Roman"/>
          <w:sz w:val="28"/>
          <w:szCs w:val="28"/>
        </w:rPr>
        <w:t xml:space="preserve"> обслуговування, </w:t>
      </w:r>
      <w:r w:rsidR="00200902" w:rsidRPr="00086EA9">
        <w:rPr>
          <w:rFonts w:ascii="Times New Roman" w:eastAsia="Times New Roman" w:hAnsi="Times New Roman" w:cs="Times New Roman"/>
          <w:sz w:val="28"/>
          <w:szCs w:val="28"/>
        </w:rPr>
        <w:t xml:space="preserve">що </w:t>
      </w:r>
      <w:r w:rsidRPr="00086EA9">
        <w:rPr>
          <w:rFonts w:ascii="Times New Roman" w:eastAsia="Times New Roman" w:hAnsi="Times New Roman" w:cs="Times New Roman"/>
          <w:sz w:val="28"/>
          <w:szCs w:val="28"/>
        </w:rPr>
        <w:t>закріпл</w:t>
      </w:r>
      <w:r w:rsidR="00FD0A2B" w:rsidRPr="00086EA9">
        <w:rPr>
          <w:rFonts w:ascii="Times New Roman" w:eastAsia="Times New Roman" w:hAnsi="Times New Roman" w:cs="Times New Roman"/>
          <w:sz w:val="28"/>
          <w:szCs w:val="28"/>
        </w:rPr>
        <w:t>ена за Ліцеєм його засновником;</w:t>
      </w:r>
    </w:p>
    <w:p w14:paraId="6943DB62" w14:textId="7B3A64CB"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ліцензований обсяг та фактичн</w:t>
      </w:r>
      <w:r w:rsidR="00200902" w:rsidRPr="00086EA9">
        <w:rPr>
          <w:rFonts w:ascii="Times New Roman" w:eastAsia="Times New Roman" w:hAnsi="Times New Roman" w:cs="Times New Roman"/>
          <w:sz w:val="28"/>
          <w:szCs w:val="28"/>
        </w:rPr>
        <w:t>у</w:t>
      </w:r>
      <w:r w:rsidRPr="00086EA9">
        <w:rPr>
          <w:rFonts w:ascii="Times New Roman" w:eastAsia="Times New Roman" w:hAnsi="Times New Roman" w:cs="Times New Roman"/>
          <w:sz w:val="28"/>
          <w:szCs w:val="28"/>
        </w:rPr>
        <w:t xml:space="preserve"> кількість осіб, які </w:t>
      </w:r>
      <w:r w:rsidR="00200902" w:rsidRPr="00086EA9">
        <w:rPr>
          <w:rFonts w:ascii="Times New Roman" w:eastAsia="Times New Roman" w:hAnsi="Times New Roman" w:cs="Times New Roman"/>
          <w:sz w:val="28"/>
          <w:szCs w:val="28"/>
        </w:rPr>
        <w:t xml:space="preserve">здобувають освіту </w:t>
      </w:r>
      <w:r w:rsidR="00FD0A2B" w:rsidRPr="00086EA9">
        <w:rPr>
          <w:rFonts w:ascii="Times New Roman" w:eastAsia="Times New Roman" w:hAnsi="Times New Roman" w:cs="Times New Roman"/>
          <w:sz w:val="28"/>
          <w:szCs w:val="28"/>
        </w:rPr>
        <w:t>у Ліцеї;</w:t>
      </w:r>
    </w:p>
    <w:p w14:paraId="6B443D14" w14:textId="7568973F"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мов</w:t>
      </w:r>
      <w:r w:rsidR="00200902" w:rsidRPr="00086EA9">
        <w:rPr>
          <w:rFonts w:ascii="Times New Roman" w:eastAsia="Times New Roman" w:hAnsi="Times New Roman" w:cs="Times New Roman"/>
          <w:sz w:val="28"/>
          <w:szCs w:val="28"/>
        </w:rPr>
        <w:t>у</w:t>
      </w:r>
      <w:r w:rsidRPr="00086EA9">
        <w:rPr>
          <w:rFonts w:ascii="Times New Roman" w:eastAsia="Times New Roman" w:hAnsi="Times New Roman" w:cs="Times New Roman"/>
          <w:sz w:val="28"/>
          <w:szCs w:val="28"/>
        </w:rPr>
        <w:t xml:space="preserve"> освітнього проц</w:t>
      </w:r>
      <w:r w:rsidR="00FD0A2B" w:rsidRPr="00086EA9">
        <w:rPr>
          <w:rFonts w:ascii="Times New Roman" w:eastAsia="Times New Roman" w:hAnsi="Times New Roman" w:cs="Times New Roman"/>
          <w:sz w:val="28"/>
          <w:szCs w:val="28"/>
        </w:rPr>
        <w:t>есу;</w:t>
      </w:r>
    </w:p>
    <w:p w14:paraId="33E8197C" w14:textId="5494572D"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наявність вакантних посад, порядок і умови проведення конкурсу на їх замі</w:t>
      </w:r>
      <w:r w:rsidR="00FD0A2B" w:rsidRPr="00086EA9">
        <w:rPr>
          <w:rFonts w:ascii="Times New Roman" w:eastAsia="Times New Roman" w:hAnsi="Times New Roman" w:cs="Times New Roman"/>
          <w:sz w:val="28"/>
          <w:szCs w:val="28"/>
        </w:rPr>
        <w:t>щення (у разі його проведення);</w:t>
      </w:r>
    </w:p>
    <w:p w14:paraId="6A266F34" w14:textId="089B91AE"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матеріаль</w:t>
      </w:r>
      <w:r w:rsidR="00FD0A2B" w:rsidRPr="00086EA9">
        <w:rPr>
          <w:rFonts w:ascii="Times New Roman" w:eastAsia="Times New Roman" w:hAnsi="Times New Roman" w:cs="Times New Roman"/>
          <w:sz w:val="28"/>
          <w:szCs w:val="28"/>
        </w:rPr>
        <w:t xml:space="preserve">но-технічне забезпечення </w:t>
      </w:r>
      <w:r w:rsidR="00086EA9" w:rsidRPr="00086EA9">
        <w:rPr>
          <w:rFonts w:ascii="Times New Roman" w:eastAsia="Times New Roman" w:hAnsi="Times New Roman" w:cs="Times New Roman"/>
          <w:sz w:val="28"/>
          <w:szCs w:val="28"/>
        </w:rPr>
        <w:t xml:space="preserve"> Ліцею</w:t>
      </w:r>
      <w:r w:rsidR="00FD0A2B" w:rsidRPr="00086EA9">
        <w:rPr>
          <w:rFonts w:ascii="Times New Roman" w:eastAsia="Times New Roman" w:hAnsi="Times New Roman" w:cs="Times New Roman"/>
          <w:sz w:val="28"/>
          <w:szCs w:val="28"/>
        </w:rPr>
        <w:t>;</w:t>
      </w:r>
    </w:p>
    <w:p w14:paraId="5F8510D4" w14:textId="6637820B"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резуль</w:t>
      </w:r>
      <w:r w:rsidR="00FD0A2B" w:rsidRPr="00086EA9">
        <w:rPr>
          <w:rFonts w:ascii="Times New Roman" w:eastAsia="Times New Roman" w:hAnsi="Times New Roman" w:cs="Times New Roman"/>
          <w:sz w:val="28"/>
          <w:szCs w:val="28"/>
        </w:rPr>
        <w:t>тати моніторингу якості освіти;</w:t>
      </w:r>
    </w:p>
    <w:p w14:paraId="0EE38749" w14:textId="03350B3C"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рі</w:t>
      </w:r>
      <w:r w:rsidR="00FD0A2B" w:rsidRPr="00086EA9">
        <w:rPr>
          <w:rFonts w:ascii="Times New Roman" w:eastAsia="Times New Roman" w:hAnsi="Times New Roman" w:cs="Times New Roman"/>
          <w:sz w:val="28"/>
          <w:szCs w:val="28"/>
        </w:rPr>
        <w:t xml:space="preserve">чний звіт про діяльність </w:t>
      </w:r>
      <w:r w:rsidR="00086EA9" w:rsidRPr="00086EA9">
        <w:rPr>
          <w:rFonts w:ascii="Times New Roman" w:eastAsia="Times New Roman" w:hAnsi="Times New Roman" w:cs="Times New Roman"/>
          <w:sz w:val="28"/>
          <w:szCs w:val="28"/>
        </w:rPr>
        <w:t xml:space="preserve"> Ліцею</w:t>
      </w:r>
      <w:r w:rsidR="00FD0A2B" w:rsidRPr="00086EA9">
        <w:rPr>
          <w:rFonts w:ascii="Times New Roman" w:eastAsia="Times New Roman" w:hAnsi="Times New Roman" w:cs="Times New Roman"/>
          <w:sz w:val="28"/>
          <w:szCs w:val="28"/>
        </w:rPr>
        <w:t>;</w:t>
      </w:r>
    </w:p>
    <w:p w14:paraId="594E1E2E" w14:textId="0C040AAF"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умови доступності для навчання осіб з </w:t>
      </w:r>
      <w:r w:rsidR="00FD0A2B" w:rsidRPr="00086EA9">
        <w:rPr>
          <w:rFonts w:ascii="Times New Roman" w:eastAsia="Times New Roman" w:hAnsi="Times New Roman" w:cs="Times New Roman"/>
          <w:sz w:val="28"/>
          <w:szCs w:val="28"/>
        </w:rPr>
        <w:t>особливими освітніми потребами;</w:t>
      </w:r>
    </w:p>
    <w:p w14:paraId="24E89FFB" w14:textId="1E22CC17"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перелік додаткових освітніх та інших послуг, їх варті</w:t>
      </w:r>
      <w:r w:rsidR="00FD0A2B" w:rsidRPr="00086EA9">
        <w:rPr>
          <w:rFonts w:ascii="Times New Roman" w:eastAsia="Times New Roman" w:hAnsi="Times New Roman" w:cs="Times New Roman"/>
          <w:sz w:val="28"/>
          <w:szCs w:val="28"/>
        </w:rPr>
        <w:t>сть, порядок надання та оплати;</w:t>
      </w:r>
    </w:p>
    <w:p w14:paraId="0B4E2EC9" w14:textId="0FA3E0D8" w:rsidR="0026209B" w:rsidRPr="00086EA9" w:rsidRDefault="0026209B" w:rsidP="00086EA9">
      <w:pPr>
        <w:numPr>
          <w:ilvl w:val="0"/>
          <w:numId w:val="3"/>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інша інформація, що оприлюднюється за рішенням керівника </w:t>
      </w:r>
      <w:r w:rsidR="00086EA9" w:rsidRPr="00086EA9">
        <w:rPr>
          <w:rFonts w:ascii="Times New Roman" w:eastAsia="Times New Roman" w:hAnsi="Times New Roman" w:cs="Times New Roman"/>
          <w:sz w:val="28"/>
          <w:szCs w:val="28"/>
        </w:rPr>
        <w:t xml:space="preserve"> Ліцею</w:t>
      </w:r>
      <w:r w:rsidR="00FD0A2B" w:rsidRPr="00086EA9">
        <w:rPr>
          <w:rFonts w:ascii="Times New Roman" w:eastAsia="Times New Roman" w:hAnsi="Times New Roman" w:cs="Times New Roman"/>
          <w:sz w:val="28"/>
          <w:szCs w:val="28"/>
        </w:rPr>
        <w:t xml:space="preserve"> або на вимогу законодавства.</w:t>
      </w:r>
    </w:p>
    <w:p w14:paraId="51659D40" w14:textId="35696CAA" w:rsidR="0026209B" w:rsidRPr="00086EA9" w:rsidRDefault="0026209B"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1.2</w:t>
      </w:r>
      <w:r w:rsidR="00CC0060" w:rsidRPr="00086EA9">
        <w:rPr>
          <w:rFonts w:ascii="Times New Roman" w:eastAsia="Times New Roman" w:hAnsi="Times New Roman" w:cs="Times New Roman"/>
          <w:sz w:val="28"/>
          <w:szCs w:val="28"/>
        </w:rPr>
        <w:t>6</w:t>
      </w:r>
      <w:r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Pr="00086EA9">
        <w:rPr>
          <w:rFonts w:ascii="Times New Roman" w:eastAsia="Times New Roman" w:hAnsi="Times New Roman" w:cs="Times New Roman"/>
          <w:sz w:val="28"/>
          <w:szCs w:val="28"/>
        </w:rPr>
        <w:t xml:space="preserve"> оприлюднює на своєму сайті інформацію про кошторис і фінансовий звіт про надходження та використання всіх отриманих коштів, інформацію про перелік товарів, робіт і послуг, отриманих як благодійн</w:t>
      </w:r>
      <w:r w:rsidR="00200902" w:rsidRPr="00086EA9">
        <w:rPr>
          <w:rFonts w:ascii="Times New Roman" w:eastAsia="Times New Roman" w:hAnsi="Times New Roman" w:cs="Times New Roman"/>
          <w:sz w:val="28"/>
          <w:szCs w:val="28"/>
        </w:rPr>
        <w:t>у</w:t>
      </w:r>
      <w:r w:rsidRPr="00086EA9">
        <w:rPr>
          <w:rFonts w:ascii="Times New Roman" w:eastAsia="Times New Roman" w:hAnsi="Times New Roman" w:cs="Times New Roman"/>
          <w:sz w:val="28"/>
          <w:szCs w:val="28"/>
        </w:rPr>
        <w:t xml:space="preserve"> допомог</w:t>
      </w:r>
      <w:r w:rsidR="00200902" w:rsidRPr="00086EA9">
        <w:rPr>
          <w:rFonts w:ascii="Times New Roman" w:eastAsia="Times New Roman" w:hAnsi="Times New Roman" w:cs="Times New Roman"/>
          <w:sz w:val="28"/>
          <w:szCs w:val="28"/>
        </w:rPr>
        <w:t>у</w:t>
      </w:r>
      <w:r w:rsidRPr="00086EA9">
        <w:rPr>
          <w:rFonts w:ascii="Times New Roman" w:eastAsia="Times New Roman" w:hAnsi="Times New Roman" w:cs="Times New Roman"/>
          <w:sz w:val="28"/>
          <w:szCs w:val="28"/>
        </w:rPr>
        <w:t>, із зазначенням їх вартості, а також про кошти, отримані з інших джерел, не заборонених законодавством.</w:t>
      </w:r>
    </w:p>
    <w:p w14:paraId="650619AC" w14:textId="54895F82" w:rsidR="00F164A6" w:rsidRPr="00086EA9" w:rsidRDefault="00D572E4" w:rsidP="00086EA9">
      <w:pPr>
        <w:spacing w:after="0"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1.2</w:t>
      </w:r>
      <w:r w:rsidR="00CC0060" w:rsidRPr="00086EA9">
        <w:rPr>
          <w:rFonts w:ascii="Times New Roman" w:eastAsia="Times New Roman" w:hAnsi="Times New Roman" w:cs="Times New Roman"/>
          <w:sz w:val="28"/>
          <w:szCs w:val="28"/>
          <w:bdr w:val="none" w:sz="0" w:space="0" w:color="auto" w:frame="1"/>
        </w:rPr>
        <w:t>7</w:t>
      </w:r>
      <w:r w:rsidR="00FD0A2B" w:rsidRPr="00086EA9">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sz w:val="28"/>
          <w:szCs w:val="28"/>
          <w:bdr w:val="none" w:sz="0" w:space="0" w:color="auto" w:frame="1"/>
        </w:rPr>
        <w:t xml:space="preserve">Залучення </w:t>
      </w:r>
      <w:r w:rsidR="00FD0A2B" w:rsidRPr="00086EA9">
        <w:rPr>
          <w:rFonts w:ascii="Times New Roman" w:eastAsia="Times New Roman" w:hAnsi="Times New Roman" w:cs="Times New Roman"/>
          <w:sz w:val="28"/>
          <w:szCs w:val="28"/>
          <w:bdr w:val="none" w:sz="0" w:space="0" w:color="auto" w:frame="1"/>
        </w:rPr>
        <w:t xml:space="preserve">здобувачів освіти </w:t>
      </w:r>
      <w:r w:rsidRPr="00086EA9">
        <w:rPr>
          <w:rFonts w:ascii="Times New Roman" w:eastAsia="Times New Roman" w:hAnsi="Times New Roman" w:cs="Times New Roman"/>
          <w:sz w:val="28"/>
          <w:szCs w:val="28"/>
          <w:bdr w:val="none" w:sz="0" w:space="0" w:color="auto" w:frame="1"/>
        </w:rPr>
        <w:t>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679A76F2" w14:textId="77777777" w:rsidR="00CC0060" w:rsidRPr="00086EA9" w:rsidRDefault="00CC0060" w:rsidP="00086EA9">
      <w:pPr>
        <w:spacing w:after="0" w:line="240" w:lineRule="auto"/>
        <w:jc w:val="both"/>
        <w:textAlignment w:val="baseline"/>
        <w:rPr>
          <w:rFonts w:ascii="Times New Roman" w:eastAsia="Times New Roman" w:hAnsi="Times New Roman" w:cs="Times New Roman"/>
          <w:b/>
          <w:bCs/>
          <w:sz w:val="28"/>
          <w:szCs w:val="28"/>
          <w:bdr w:val="none" w:sz="0" w:space="0" w:color="auto" w:frame="1"/>
        </w:rPr>
      </w:pPr>
      <w:bookmarkStart w:id="10" w:name="n204"/>
      <w:bookmarkEnd w:id="10"/>
    </w:p>
    <w:p w14:paraId="2DFEEA66" w14:textId="1EC4310D" w:rsidR="00885DB2" w:rsidRPr="00086EA9" w:rsidRDefault="00885DB2"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ІІ. ОРГАНІЗАЦІЯ ОСВІТНЬОГО ПРОЦЕСУ</w:t>
      </w:r>
    </w:p>
    <w:p w14:paraId="5A7A8EBB" w14:textId="4FAF8562" w:rsidR="0009272E" w:rsidRPr="00086EA9" w:rsidRDefault="0009272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2.1</w:t>
      </w:r>
      <w:r w:rsidR="003B729E">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 xml:space="preserve"> Освітній процес у Ліцеї організовується відповідно до Законів України «Про освіту», «Про повну загальну середню освіту», інших актів </w:t>
      </w:r>
      <w:r w:rsidRPr="00086EA9">
        <w:rPr>
          <w:rFonts w:ascii="Times New Roman" w:eastAsia="Times New Roman" w:hAnsi="Times New Roman" w:cs="Times New Roman"/>
          <w:sz w:val="28"/>
          <w:szCs w:val="28"/>
          <w:bdr w:val="none" w:sz="0" w:space="0" w:color="auto" w:frame="1"/>
        </w:rPr>
        <w:lastRenderedPageBreak/>
        <w:t>законодавства, освітньої програми (освітніх програм) і спрямовується на виявлення та розвиток здібностей та обдарувань здобувачів освіти, їх індивідуальних здібностей, досягнення результатів навчання</w:t>
      </w:r>
      <w:r w:rsidR="00CC0060" w:rsidRPr="00086EA9">
        <w:rPr>
          <w:rFonts w:ascii="Times New Roman" w:eastAsia="Times New Roman" w:hAnsi="Times New Roman" w:cs="Times New Roman"/>
          <w:sz w:val="28"/>
          <w:szCs w:val="28"/>
          <w:bdr w:val="none" w:sz="0" w:space="0" w:color="auto" w:frame="1"/>
        </w:rPr>
        <w:t>, прогресу в розвитку, зокрема формування</w:t>
      </w:r>
      <w:r w:rsidR="00C312E6" w:rsidRPr="00086EA9">
        <w:rPr>
          <w:rFonts w:ascii="Times New Roman" w:eastAsia="Times New Roman" w:hAnsi="Times New Roman" w:cs="Times New Roman"/>
          <w:sz w:val="28"/>
          <w:szCs w:val="28"/>
          <w:bdr w:val="none" w:sz="0" w:space="0" w:color="auto" w:frame="1"/>
        </w:rPr>
        <w:t xml:space="preserve"> і застосування відповідних </w:t>
      </w:r>
      <w:proofErr w:type="spellStart"/>
      <w:r w:rsidR="00C312E6" w:rsidRPr="00086EA9">
        <w:rPr>
          <w:rFonts w:ascii="Times New Roman" w:eastAsia="Times New Roman" w:hAnsi="Times New Roman" w:cs="Times New Roman"/>
          <w:sz w:val="28"/>
          <w:szCs w:val="28"/>
          <w:bdr w:val="none" w:sz="0" w:space="0" w:color="auto" w:frame="1"/>
        </w:rPr>
        <w:t>компетентностей</w:t>
      </w:r>
      <w:proofErr w:type="spellEnd"/>
      <w:r w:rsidR="00C312E6" w:rsidRPr="00086EA9">
        <w:rPr>
          <w:rFonts w:ascii="Times New Roman" w:eastAsia="Times New Roman" w:hAnsi="Times New Roman" w:cs="Times New Roman"/>
          <w:sz w:val="28"/>
          <w:szCs w:val="28"/>
          <w:bdr w:val="none" w:sz="0" w:space="0" w:color="auto" w:frame="1"/>
        </w:rPr>
        <w:t>, визначених державними стандартами.</w:t>
      </w:r>
      <w:r w:rsidRPr="00086EA9">
        <w:rPr>
          <w:rFonts w:ascii="Times New Roman" w:eastAsia="Times New Roman" w:hAnsi="Times New Roman" w:cs="Times New Roman"/>
          <w:sz w:val="28"/>
          <w:szCs w:val="28"/>
          <w:bdr w:val="none" w:sz="0" w:space="0" w:color="auto" w:frame="1"/>
        </w:rPr>
        <w:t xml:space="preserve"> </w:t>
      </w:r>
    </w:p>
    <w:p w14:paraId="22F98260" w14:textId="43A78E11" w:rsidR="00C312E6" w:rsidRPr="00086EA9" w:rsidRDefault="00C312E6"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2.2.</w:t>
      </w:r>
      <w:r w:rsidRPr="00086EA9">
        <w:rPr>
          <w:rFonts w:ascii="Times New Roman" w:hAnsi="Times New Roman" w:cs="Times New Roman"/>
          <w:sz w:val="28"/>
          <w:szCs w:val="28"/>
        </w:rPr>
        <w:t xml:space="preserve"> </w:t>
      </w:r>
      <w:r w:rsidRPr="00086EA9">
        <w:rPr>
          <w:rFonts w:ascii="Times New Roman" w:eastAsia="Times New Roman" w:hAnsi="Times New Roman" w:cs="Times New Roman"/>
          <w:sz w:val="28"/>
          <w:szCs w:val="28"/>
          <w:bdr w:val="none" w:sz="0" w:space="0" w:color="auto" w:frame="1"/>
        </w:rPr>
        <w:t xml:space="preserve">Освітній процес у Ліцеї організовується в межах навчального року, що розпочинається у День знань - 1 вересня, </w:t>
      </w:r>
      <w:r w:rsidRPr="00086EA9">
        <w:rPr>
          <w:rFonts w:ascii="Times New Roman" w:eastAsia="Times New Roman" w:hAnsi="Times New Roman" w:cs="Times New Roman"/>
          <w:iCs/>
          <w:sz w:val="28"/>
          <w:szCs w:val="28"/>
          <w:bdr w:val="none" w:sz="0" w:space="0" w:color="auto" w:frame="1"/>
        </w:rPr>
        <w:t>триває не менше 175 навчальних днів</w:t>
      </w:r>
      <w:r w:rsidRPr="00086EA9">
        <w:rPr>
          <w:rFonts w:ascii="Times New Roman" w:eastAsia="Times New Roman" w:hAnsi="Times New Roman" w:cs="Times New Roman"/>
          <w:sz w:val="28"/>
          <w:szCs w:val="28"/>
          <w:bdr w:val="none" w:sz="0" w:space="0" w:color="auto" w:frame="1"/>
        </w:rPr>
        <w:t xml:space="preserve">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683E14CD" w14:textId="11B924B7" w:rsidR="00C312E6" w:rsidRPr="00086EA9" w:rsidRDefault="00C312E6" w:rsidP="00643BB7">
      <w:pPr>
        <w:spacing w:line="240" w:lineRule="auto"/>
        <w:jc w:val="both"/>
        <w:textAlignment w:val="baseline"/>
        <w:rPr>
          <w:rFonts w:ascii="Times New Roman" w:eastAsia="Times New Roman" w:hAnsi="Times New Roman" w:cs="Times New Roman"/>
          <w:i/>
          <w:iCs/>
          <w:color w:val="FF0000"/>
          <w:sz w:val="28"/>
          <w:szCs w:val="28"/>
          <w:bdr w:val="none" w:sz="0" w:space="0" w:color="auto" w:frame="1"/>
        </w:rPr>
      </w:pPr>
      <w:r w:rsidRPr="00086EA9">
        <w:rPr>
          <w:rFonts w:ascii="Times New Roman" w:eastAsia="Times New Roman" w:hAnsi="Times New Roman" w:cs="Times New Roman"/>
          <w:sz w:val="28"/>
          <w:szCs w:val="28"/>
          <w:bdr w:val="none" w:sz="0" w:space="0" w:color="auto" w:frame="1"/>
        </w:rPr>
        <w:t>2.3.</w:t>
      </w:r>
      <w:r w:rsidR="00CC0060" w:rsidRPr="00086EA9">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sz w:val="28"/>
          <w:szCs w:val="28"/>
          <w:bdr w:val="none" w:sz="0" w:space="0" w:color="auto" w:frame="1"/>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w:t>
      </w:r>
      <w:r w:rsidR="00A9092C"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iCs/>
          <w:sz w:val="28"/>
          <w:szCs w:val="28"/>
          <w:bdr w:val="none" w:sz="0" w:space="0" w:color="auto" w:frame="1"/>
        </w:rPr>
        <w:t xml:space="preserve">та з урахуванням вікових особливостей, фізичного, психічного та інтелектуального розвитку дітей, особливостей регіону тощо. </w:t>
      </w:r>
    </w:p>
    <w:p w14:paraId="3B5540CE" w14:textId="0A2B3A1C" w:rsidR="00C312E6" w:rsidRPr="00086EA9" w:rsidRDefault="00C312E6"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Тривалість канікул у </w:t>
      </w:r>
      <w:r w:rsidR="00A9092C" w:rsidRPr="00086EA9">
        <w:rPr>
          <w:rFonts w:ascii="Times New Roman" w:eastAsia="Times New Roman" w:hAnsi="Times New Roman" w:cs="Times New Roman"/>
          <w:sz w:val="28"/>
          <w:szCs w:val="28"/>
          <w:bdr w:val="none" w:sz="0" w:space="0" w:color="auto" w:frame="1"/>
        </w:rPr>
        <w:t>Ліцеї</w:t>
      </w:r>
      <w:r w:rsidRPr="00086EA9">
        <w:rPr>
          <w:rFonts w:ascii="Times New Roman" w:eastAsia="Times New Roman" w:hAnsi="Times New Roman" w:cs="Times New Roman"/>
          <w:sz w:val="28"/>
          <w:szCs w:val="28"/>
          <w:bdr w:val="none" w:sz="0" w:space="0" w:color="auto" w:frame="1"/>
        </w:rPr>
        <w:t xml:space="preserve"> протягом навчального року не може становити менше 30 календарних днів.</w:t>
      </w:r>
    </w:p>
    <w:p w14:paraId="1B1566FB" w14:textId="49775C5E" w:rsidR="00692DEB" w:rsidRPr="00086EA9" w:rsidRDefault="00C312E6" w:rsidP="00643BB7">
      <w:pPr>
        <w:spacing w:line="240" w:lineRule="auto"/>
        <w:jc w:val="both"/>
        <w:textAlignment w:val="baseline"/>
        <w:rPr>
          <w:rFonts w:ascii="Times New Roman" w:hAnsi="Times New Roman" w:cs="Times New Roman"/>
          <w:sz w:val="28"/>
          <w:szCs w:val="28"/>
        </w:rPr>
      </w:pPr>
      <w:r w:rsidRPr="00086EA9">
        <w:rPr>
          <w:rFonts w:ascii="Times New Roman" w:eastAsia="Times New Roman" w:hAnsi="Times New Roman" w:cs="Times New Roman"/>
          <w:sz w:val="28"/>
          <w:szCs w:val="28"/>
          <w:bdr w:val="none" w:sz="0" w:space="0" w:color="auto" w:frame="1"/>
        </w:rPr>
        <w:t>2.4.</w:t>
      </w:r>
      <w:r w:rsidR="00245E1D" w:rsidRPr="00086EA9">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sz w:val="28"/>
          <w:szCs w:val="28"/>
          <w:bdr w:val="none" w:sz="0" w:space="0" w:color="auto" w:frame="1"/>
        </w:rPr>
        <w:t xml:space="preserve">Безперервна навчальна діяльність </w:t>
      </w:r>
      <w:r w:rsidR="00CC0060" w:rsidRPr="00086EA9">
        <w:rPr>
          <w:rFonts w:ascii="Times New Roman" w:eastAsia="Times New Roman" w:hAnsi="Times New Roman" w:cs="Times New Roman"/>
          <w:sz w:val="28"/>
          <w:szCs w:val="28"/>
          <w:bdr w:val="none" w:sz="0" w:space="0" w:color="auto" w:frame="1"/>
        </w:rPr>
        <w:t>здобувачів освіти</w:t>
      </w:r>
      <w:r w:rsidRPr="00086EA9">
        <w:rPr>
          <w:rFonts w:ascii="Times New Roman" w:eastAsia="Times New Roman" w:hAnsi="Times New Roman" w:cs="Times New Roman"/>
          <w:sz w:val="28"/>
          <w:szCs w:val="28"/>
          <w:bdr w:val="none" w:sz="0" w:space="0" w:color="auto" w:frame="1"/>
        </w:rPr>
        <w:t xml:space="preserve"> </w:t>
      </w:r>
      <w:r w:rsidR="00A9092C" w:rsidRPr="00086EA9">
        <w:rPr>
          <w:rFonts w:ascii="Times New Roman" w:eastAsia="Times New Roman" w:hAnsi="Times New Roman" w:cs="Times New Roman"/>
          <w:sz w:val="28"/>
          <w:szCs w:val="28"/>
          <w:bdr w:val="none" w:sz="0" w:space="0" w:color="auto" w:frame="1"/>
        </w:rPr>
        <w:t>у Ліцеї</w:t>
      </w:r>
      <w:r w:rsidRPr="00086EA9">
        <w:rPr>
          <w:rFonts w:ascii="Times New Roman" w:eastAsia="Times New Roman" w:hAnsi="Times New Roman" w:cs="Times New Roman"/>
          <w:sz w:val="28"/>
          <w:szCs w:val="28"/>
          <w:bdr w:val="none" w:sz="0" w:space="0" w:color="auto" w:frame="1"/>
        </w:rPr>
        <w:t xml:space="preserve"> не може перевищувати 35 хвилин (для 1 року навчання), 40 хвилин (для 2-4 років навчання), 45 хвилин (5-1</w:t>
      </w:r>
      <w:r w:rsidR="005F2464" w:rsidRPr="00086EA9">
        <w:rPr>
          <w:rFonts w:ascii="Times New Roman" w:eastAsia="Times New Roman" w:hAnsi="Times New Roman" w:cs="Times New Roman"/>
          <w:sz w:val="28"/>
          <w:szCs w:val="28"/>
          <w:bdr w:val="none" w:sz="0" w:space="0" w:color="auto" w:frame="1"/>
        </w:rPr>
        <w:t>1(1</w:t>
      </w:r>
      <w:r w:rsidRPr="00086EA9">
        <w:rPr>
          <w:rFonts w:ascii="Times New Roman" w:eastAsia="Times New Roman" w:hAnsi="Times New Roman" w:cs="Times New Roman"/>
          <w:sz w:val="28"/>
          <w:szCs w:val="28"/>
          <w:bdr w:val="none" w:sz="0" w:space="0" w:color="auto" w:frame="1"/>
        </w:rPr>
        <w:t xml:space="preserve">2 </w:t>
      </w:r>
      <w:r w:rsidR="005F2464"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років навчання), крім випадків, визначених законодавством.</w:t>
      </w:r>
      <w:r w:rsidR="00692DEB" w:rsidRPr="00086EA9">
        <w:rPr>
          <w:rFonts w:ascii="Times New Roman" w:hAnsi="Times New Roman" w:cs="Times New Roman"/>
          <w:sz w:val="28"/>
          <w:szCs w:val="28"/>
        </w:rPr>
        <w:t xml:space="preserve"> </w:t>
      </w:r>
    </w:p>
    <w:p w14:paraId="70C4367B" w14:textId="72D972C8" w:rsidR="00C312E6" w:rsidRPr="00086EA9" w:rsidRDefault="00692DEB"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За рішенням педагогічної ради закладу може встановлюватися інша тривалість уроків з метою запровадження інноваційних педагогічних технологій.</w:t>
      </w:r>
    </w:p>
    <w:p w14:paraId="4A1982DB" w14:textId="77777777" w:rsidR="00692DEB" w:rsidRPr="00086EA9" w:rsidRDefault="00E20C06" w:rsidP="00643BB7">
      <w:pPr>
        <w:spacing w:line="240" w:lineRule="auto"/>
        <w:jc w:val="both"/>
        <w:textAlignment w:val="baseline"/>
        <w:rPr>
          <w:rFonts w:ascii="Times New Roman" w:eastAsia="Times New Roman" w:hAnsi="Times New Roman" w:cs="Times New Roman"/>
          <w:color w:val="FF0000"/>
          <w:sz w:val="28"/>
          <w:szCs w:val="28"/>
        </w:rPr>
      </w:pPr>
      <w:r w:rsidRPr="00086EA9">
        <w:rPr>
          <w:rFonts w:ascii="Times New Roman" w:eastAsia="Times New Roman" w:hAnsi="Times New Roman" w:cs="Times New Roman"/>
          <w:sz w:val="28"/>
          <w:szCs w:val="28"/>
          <w:bdr w:val="none" w:sz="0" w:space="0" w:color="auto" w:frame="1"/>
        </w:rPr>
        <w:t>У розкладі уроків 5–11(12х) класів допускається проведення підряд двох уроків з одного предмету інваріантної та варіативної частини робочого навчального плану.</w:t>
      </w:r>
      <w:r w:rsidR="00D572E4" w:rsidRPr="00086EA9">
        <w:rPr>
          <w:rFonts w:ascii="Times New Roman" w:eastAsia="Times New Roman" w:hAnsi="Times New Roman" w:cs="Times New Roman"/>
          <w:color w:val="FF0000"/>
          <w:sz w:val="28"/>
          <w:szCs w:val="28"/>
        </w:rPr>
        <w:t xml:space="preserve"> </w:t>
      </w:r>
    </w:p>
    <w:p w14:paraId="4432DEEC" w14:textId="77777777" w:rsidR="00692DEB" w:rsidRPr="00086EA9" w:rsidRDefault="00692DEB" w:rsidP="00643BB7">
      <w:pPr>
        <w:spacing w:line="240" w:lineRule="auto"/>
        <w:ind w:firstLine="720"/>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Навчальні заняття проводяться парами та </w:t>
      </w:r>
      <w:proofErr w:type="spellStart"/>
      <w:r w:rsidRPr="00086EA9">
        <w:rPr>
          <w:rFonts w:ascii="Times New Roman" w:eastAsia="Times New Roman" w:hAnsi="Times New Roman" w:cs="Times New Roman"/>
          <w:sz w:val="28"/>
          <w:szCs w:val="28"/>
        </w:rPr>
        <w:t>уроками</w:t>
      </w:r>
      <w:proofErr w:type="spellEnd"/>
      <w:r w:rsidRPr="00086EA9">
        <w:rPr>
          <w:rFonts w:ascii="Times New Roman" w:eastAsia="Times New Roman" w:hAnsi="Times New Roman" w:cs="Times New Roman"/>
          <w:sz w:val="28"/>
          <w:szCs w:val="28"/>
        </w:rPr>
        <w:t xml:space="preserve">. Тривалість перерви між </w:t>
      </w:r>
      <w:proofErr w:type="spellStart"/>
      <w:r w:rsidRPr="00086EA9">
        <w:rPr>
          <w:rFonts w:ascii="Times New Roman" w:eastAsia="Times New Roman" w:hAnsi="Times New Roman" w:cs="Times New Roman"/>
          <w:sz w:val="28"/>
          <w:szCs w:val="28"/>
        </w:rPr>
        <w:t>уроками</w:t>
      </w:r>
      <w:proofErr w:type="spellEnd"/>
      <w:r w:rsidRPr="00086EA9">
        <w:rPr>
          <w:rFonts w:ascii="Times New Roman" w:eastAsia="Times New Roman" w:hAnsi="Times New Roman" w:cs="Times New Roman"/>
          <w:sz w:val="28"/>
          <w:szCs w:val="28"/>
        </w:rPr>
        <w:t xml:space="preserve"> 10 хвилин, великі перерви не менше 20 хвилин між 2 і 3 та 3 і 4 </w:t>
      </w:r>
      <w:proofErr w:type="spellStart"/>
      <w:r w:rsidRPr="00086EA9">
        <w:rPr>
          <w:rFonts w:ascii="Times New Roman" w:eastAsia="Times New Roman" w:hAnsi="Times New Roman" w:cs="Times New Roman"/>
          <w:sz w:val="28"/>
          <w:szCs w:val="28"/>
        </w:rPr>
        <w:t>уроками</w:t>
      </w:r>
      <w:proofErr w:type="spellEnd"/>
      <w:r w:rsidRPr="00086EA9">
        <w:rPr>
          <w:rFonts w:ascii="Times New Roman" w:eastAsia="Times New Roman" w:hAnsi="Times New Roman" w:cs="Times New Roman"/>
          <w:sz w:val="28"/>
          <w:szCs w:val="28"/>
        </w:rPr>
        <w:t xml:space="preserve">. </w:t>
      </w:r>
    </w:p>
    <w:p w14:paraId="2DA7BF56" w14:textId="2506896F" w:rsidR="00D572E4" w:rsidRPr="00086EA9" w:rsidRDefault="00D572E4" w:rsidP="00643BB7">
      <w:pPr>
        <w:spacing w:line="240" w:lineRule="auto"/>
        <w:ind w:firstLine="720"/>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Щоденна кількість і послідовність навчальних занять визначається розкладом уроків, що складається відповідно до санітарно-гігієнічних та педагогічних вимог. Тижневий режим роботи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фіксується у розкладі навчальних занять, який затверджується директором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w:t>
      </w:r>
    </w:p>
    <w:p w14:paraId="14D839D6" w14:textId="7803EBBB" w:rsidR="006364AA" w:rsidRPr="00086EA9" w:rsidRDefault="00D572E4" w:rsidP="00643BB7">
      <w:pPr>
        <w:spacing w:line="240" w:lineRule="auto"/>
        <w:ind w:firstLine="720"/>
        <w:jc w:val="both"/>
        <w:textAlignment w:val="baseline"/>
        <w:rPr>
          <w:rFonts w:ascii="Times New Roman" w:eastAsia="Times New Roman" w:hAnsi="Times New Roman" w:cs="Times New Roman"/>
          <w:color w:val="FF0000"/>
          <w:sz w:val="28"/>
          <w:szCs w:val="28"/>
        </w:rPr>
      </w:pPr>
      <w:r w:rsidRPr="00086EA9">
        <w:rPr>
          <w:rFonts w:ascii="Times New Roman" w:eastAsia="Times New Roman" w:hAnsi="Times New Roman" w:cs="Times New Roman"/>
          <w:sz w:val="28"/>
          <w:szCs w:val="28"/>
        </w:rPr>
        <w:t xml:space="preserve">Крім різних форм обов’язкових навчальних занять, у Ліцеї проводяться для поглибленої підготовки </w:t>
      </w:r>
      <w:r w:rsidR="00245E1D"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xml:space="preserve"> вивчення спеціальних курсів, курсів за вибором, індивідуальні, групові, факультативні та інші позакласні заняття, відвідування занять у гуртках, клубах, студіях, творчих об’єднаннях, товариствах тощо.</w:t>
      </w:r>
      <w:r w:rsidR="00692DEB" w:rsidRPr="00086EA9">
        <w:rPr>
          <w:rFonts w:ascii="Times New Roman" w:eastAsia="Times New Roman" w:hAnsi="Times New Roman" w:cs="Times New Roman"/>
          <w:color w:val="FF0000"/>
          <w:sz w:val="28"/>
          <w:szCs w:val="28"/>
        </w:rPr>
        <w:t xml:space="preserve"> </w:t>
      </w:r>
    </w:p>
    <w:p w14:paraId="52F939B7" w14:textId="13B4CFBB" w:rsidR="006364AA" w:rsidRPr="00086EA9" w:rsidRDefault="00692DEB" w:rsidP="00643BB7">
      <w:pPr>
        <w:spacing w:line="240" w:lineRule="auto"/>
        <w:ind w:firstLine="720"/>
        <w:jc w:val="both"/>
        <w:textAlignment w:val="baseline"/>
        <w:rPr>
          <w:rFonts w:ascii="Times New Roman" w:eastAsia="Times New Roman" w:hAnsi="Times New Roman" w:cs="Times New Roman"/>
          <w:color w:val="FF0000"/>
          <w:sz w:val="28"/>
          <w:szCs w:val="28"/>
        </w:rPr>
      </w:pPr>
      <w:r w:rsidRPr="00086EA9">
        <w:rPr>
          <w:rFonts w:ascii="Times New Roman" w:eastAsia="Times New Roman" w:hAnsi="Times New Roman" w:cs="Times New Roman"/>
          <w:sz w:val="28"/>
          <w:szCs w:val="28"/>
        </w:rPr>
        <w:lastRenderedPageBreak/>
        <w:t>Факультативні та додаткові заняття розпочинаються перед та після закінчення уроків з предметів інваріантної та варіативної складової робочого навчального плану</w:t>
      </w:r>
      <w:r w:rsidR="006364AA" w:rsidRPr="00086EA9">
        <w:rPr>
          <w:rFonts w:ascii="Times New Roman" w:eastAsia="Times New Roman" w:hAnsi="Times New Roman" w:cs="Times New Roman"/>
          <w:color w:val="FF0000"/>
          <w:sz w:val="28"/>
          <w:szCs w:val="28"/>
        </w:rPr>
        <w:t>.</w:t>
      </w:r>
    </w:p>
    <w:p w14:paraId="1A91F388" w14:textId="25DA29D0" w:rsidR="006364AA" w:rsidRPr="00086EA9" w:rsidRDefault="006364AA"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2.5. Режим роботи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визначається на основі відповідних нормативно-правових актів. На час дії </w:t>
      </w:r>
      <w:r w:rsidR="00245E1D" w:rsidRPr="00086EA9">
        <w:rPr>
          <w:rFonts w:ascii="Times New Roman" w:eastAsia="Times New Roman" w:hAnsi="Times New Roman" w:cs="Times New Roman"/>
          <w:sz w:val="28"/>
          <w:szCs w:val="28"/>
        </w:rPr>
        <w:t>карантину, воєнного стану тощо,</w:t>
      </w:r>
      <w:r w:rsidRPr="00086EA9">
        <w:rPr>
          <w:rFonts w:ascii="Times New Roman" w:eastAsia="Times New Roman" w:hAnsi="Times New Roman" w:cs="Times New Roman"/>
          <w:sz w:val="28"/>
          <w:szCs w:val="28"/>
        </w:rPr>
        <w:t xml:space="preserve"> може встановлюватися особливий режим роботи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за рішенням органів місцевого самоврядування.</w:t>
      </w:r>
    </w:p>
    <w:p w14:paraId="72614EA6" w14:textId="21753E83" w:rsidR="00D572E4" w:rsidRPr="00086EA9" w:rsidRDefault="00D572E4" w:rsidP="00643BB7">
      <w:pPr>
        <w:spacing w:line="240" w:lineRule="auto"/>
        <w:jc w:val="both"/>
        <w:textAlignment w:val="baseline"/>
        <w:rPr>
          <w:rFonts w:ascii="Times New Roman" w:eastAsia="Times New Roman" w:hAnsi="Times New Roman" w:cs="Times New Roman"/>
          <w:color w:val="FF0000"/>
          <w:sz w:val="28"/>
          <w:szCs w:val="28"/>
        </w:rPr>
      </w:pPr>
      <w:r w:rsidRPr="00086EA9">
        <w:rPr>
          <w:rFonts w:ascii="Times New Roman" w:eastAsia="Times New Roman" w:hAnsi="Times New Roman" w:cs="Times New Roman"/>
          <w:sz w:val="28"/>
          <w:szCs w:val="28"/>
        </w:rPr>
        <w:t>У Ліцеї можуть прово</w:t>
      </w:r>
      <w:r w:rsidR="00245E1D" w:rsidRPr="00086EA9">
        <w:rPr>
          <w:rFonts w:ascii="Times New Roman" w:eastAsia="Times New Roman" w:hAnsi="Times New Roman" w:cs="Times New Roman"/>
          <w:sz w:val="28"/>
          <w:szCs w:val="28"/>
        </w:rPr>
        <w:t>дитись:</w:t>
      </w:r>
    </w:p>
    <w:p w14:paraId="1A133529" w14:textId="7C901D4E" w:rsidR="00D572E4" w:rsidRPr="00086EA9" w:rsidRDefault="00D572E4" w:rsidP="00643BB7">
      <w:pPr>
        <w:numPr>
          <w:ilvl w:val="0"/>
          <w:numId w:val="5"/>
        </w:num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підготовка</w:t>
      </w:r>
      <w:r w:rsidR="00245E1D" w:rsidRPr="00086EA9">
        <w:rPr>
          <w:rFonts w:ascii="Times New Roman" w:eastAsia="Times New Roman" w:hAnsi="Times New Roman" w:cs="Times New Roman"/>
          <w:sz w:val="28"/>
          <w:szCs w:val="28"/>
        </w:rPr>
        <w:t xml:space="preserve"> здобувачів освіти</w:t>
      </w:r>
      <w:r w:rsidRPr="00086EA9">
        <w:rPr>
          <w:rFonts w:ascii="Times New Roman" w:eastAsia="Times New Roman" w:hAnsi="Times New Roman" w:cs="Times New Roman"/>
          <w:sz w:val="28"/>
          <w:szCs w:val="28"/>
        </w:rPr>
        <w:t xml:space="preserve"> за індивідуальними навчальними планами;</w:t>
      </w:r>
    </w:p>
    <w:p w14:paraId="6DEB2D4C" w14:textId="77777777" w:rsidR="00D572E4" w:rsidRPr="00086EA9" w:rsidRDefault="00D572E4" w:rsidP="00643BB7">
      <w:pPr>
        <w:numPr>
          <w:ilvl w:val="0"/>
          <w:numId w:val="5"/>
        </w:num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пошукова та навчально-дослідницька робота;</w:t>
      </w:r>
    </w:p>
    <w:p w14:paraId="7235C0C8" w14:textId="20E358DF" w:rsidR="00D572E4" w:rsidRPr="00086EA9" w:rsidRDefault="00D572E4" w:rsidP="00643BB7">
      <w:pPr>
        <w:numPr>
          <w:ilvl w:val="0"/>
          <w:numId w:val="5"/>
        </w:num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інші заходи, що передбачені окремим розкладом і спрямовані на задоволення освітніх інтересів </w:t>
      </w:r>
      <w:r w:rsidR="00245E1D" w:rsidRPr="00086EA9">
        <w:rPr>
          <w:rFonts w:ascii="Times New Roman" w:eastAsia="Times New Roman" w:hAnsi="Times New Roman" w:cs="Times New Roman"/>
          <w:sz w:val="28"/>
          <w:szCs w:val="28"/>
        </w:rPr>
        <w:t xml:space="preserve">здобувачів освіти </w:t>
      </w:r>
      <w:r w:rsidRPr="00086EA9">
        <w:rPr>
          <w:rFonts w:ascii="Times New Roman" w:eastAsia="Times New Roman" w:hAnsi="Times New Roman" w:cs="Times New Roman"/>
          <w:sz w:val="28"/>
          <w:szCs w:val="28"/>
        </w:rPr>
        <w:t>та на розвиток їх творчих здібностей, нахилів і обдарувань.</w:t>
      </w:r>
    </w:p>
    <w:p w14:paraId="2AC275ED" w14:textId="5E091565" w:rsidR="0009272E" w:rsidRPr="00086EA9" w:rsidRDefault="0009272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2.</w:t>
      </w:r>
      <w:r w:rsidR="00245E1D" w:rsidRPr="00086EA9">
        <w:rPr>
          <w:rFonts w:ascii="Times New Roman" w:eastAsia="Times New Roman" w:hAnsi="Times New Roman" w:cs="Times New Roman"/>
          <w:sz w:val="28"/>
          <w:szCs w:val="28"/>
          <w:bdr w:val="none" w:sz="0" w:space="0" w:color="auto" w:frame="1"/>
        </w:rPr>
        <w:t>6</w:t>
      </w:r>
      <w:r w:rsidRPr="00086EA9">
        <w:rPr>
          <w:rFonts w:ascii="Times New Roman" w:eastAsia="Times New Roman" w:hAnsi="Times New Roman" w:cs="Times New Roman"/>
          <w:sz w:val="28"/>
          <w:szCs w:val="28"/>
          <w:bdr w:val="none" w:sz="0" w:space="0" w:color="auto" w:frame="1"/>
        </w:rPr>
        <w:t xml:space="preserve">. </w:t>
      </w:r>
      <w:r w:rsidR="00086EA9" w:rsidRPr="00086EA9">
        <w:rPr>
          <w:rFonts w:ascii="Times New Roman" w:eastAsia="Times New Roman" w:hAnsi="Times New Roman" w:cs="Times New Roman"/>
          <w:sz w:val="28"/>
          <w:szCs w:val="28"/>
          <w:bdr w:val="none" w:sz="0" w:space="0" w:color="auto" w:frame="1"/>
        </w:rPr>
        <w:t>Ліцей</w:t>
      </w:r>
      <w:r w:rsidRPr="00086EA9">
        <w:rPr>
          <w:rFonts w:ascii="Times New Roman" w:eastAsia="Times New Roman" w:hAnsi="Times New Roman" w:cs="Times New Roman"/>
          <w:sz w:val="28"/>
          <w:szCs w:val="28"/>
          <w:bdr w:val="none" w:sz="0" w:space="0" w:color="auto" w:frame="1"/>
        </w:rPr>
        <w:t xml:space="preserve"> планує свою роботу сам</w:t>
      </w:r>
      <w:r w:rsidR="00245E1D" w:rsidRPr="00086EA9">
        <w:rPr>
          <w:rFonts w:ascii="Times New Roman" w:eastAsia="Times New Roman" w:hAnsi="Times New Roman" w:cs="Times New Roman"/>
          <w:sz w:val="28"/>
          <w:szCs w:val="28"/>
          <w:bdr w:val="none" w:sz="0" w:space="0" w:color="auto" w:frame="1"/>
        </w:rPr>
        <w:t>остійно відповідно до Стратегії</w:t>
      </w:r>
      <w:r w:rsidRPr="00086EA9">
        <w:rPr>
          <w:rFonts w:ascii="Times New Roman" w:eastAsia="Times New Roman" w:hAnsi="Times New Roman" w:cs="Times New Roman"/>
          <w:sz w:val="28"/>
          <w:szCs w:val="28"/>
          <w:bdr w:val="none" w:sz="0" w:space="0" w:color="auto" w:frame="1"/>
        </w:rPr>
        <w:t xml:space="preserve"> розвитку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внутрішньої систе</w:t>
      </w:r>
      <w:r w:rsidR="00245E1D" w:rsidRPr="00086EA9">
        <w:rPr>
          <w:rFonts w:ascii="Times New Roman" w:eastAsia="Times New Roman" w:hAnsi="Times New Roman" w:cs="Times New Roman"/>
          <w:sz w:val="28"/>
          <w:szCs w:val="28"/>
          <w:bdr w:val="none" w:sz="0" w:space="0" w:color="auto" w:frame="1"/>
        </w:rPr>
        <w:t xml:space="preserve">ми забезпечення якості освіти, </w:t>
      </w:r>
      <w:r w:rsidRPr="00086EA9">
        <w:rPr>
          <w:rFonts w:ascii="Times New Roman" w:eastAsia="Times New Roman" w:hAnsi="Times New Roman" w:cs="Times New Roman"/>
          <w:sz w:val="28"/>
          <w:szCs w:val="28"/>
          <w:bdr w:val="none" w:sz="0" w:space="0" w:color="auto" w:frame="1"/>
        </w:rPr>
        <w:t>річного плану, укладених і затверджених в установленому порядку.</w:t>
      </w:r>
    </w:p>
    <w:p w14:paraId="71642FF6" w14:textId="54CB68BC" w:rsidR="0009272E" w:rsidRPr="00086EA9" w:rsidRDefault="00245E1D"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2.7</w:t>
      </w:r>
      <w:r w:rsidR="0009272E" w:rsidRPr="00086EA9">
        <w:rPr>
          <w:rFonts w:ascii="Times New Roman" w:eastAsia="Times New Roman" w:hAnsi="Times New Roman" w:cs="Times New Roman"/>
          <w:sz w:val="28"/>
          <w:szCs w:val="28"/>
          <w:bdr w:val="none" w:sz="0" w:space="0" w:color="auto" w:frame="1"/>
        </w:rPr>
        <w:t xml:space="preserve">. Освітній процес в Ліцеї здійснюється відповідно до </w:t>
      </w:r>
      <w:r w:rsidR="00C312E6" w:rsidRPr="00086EA9">
        <w:rPr>
          <w:rFonts w:ascii="Times New Roman" w:hAnsi="Times New Roman" w:cs="Times New Roman"/>
          <w:sz w:val="28"/>
          <w:szCs w:val="28"/>
        </w:rPr>
        <w:t xml:space="preserve">наскрізної </w:t>
      </w:r>
      <w:r w:rsidR="00C312E6" w:rsidRPr="00086EA9">
        <w:rPr>
          <w:rFonts w:ascii="Times New Roman" w:eastAsia="Times New Roman" w:hAnsi="Times New Roman" w:cs="Times New Roman"/>
          <w:sz w:val="28"/>
          <w:szCs w:val="28"/>
          <w:bdr w:val="none" w:sz="0" w:space="0" w:color="auto" w:frame="1"/>
        </w:rPr>
        <w:t>Освітньої програми</w:t>
      </w:r>
      <w:r w:rsidR="00C312E6" w:rsidRPr="00086EA9">
        <w:rPr>
          <w:rFonts w:ascii="Times New Roman" w:hAnsi="Times New Roman" w:cs="Times New Roman"/>
          <w:sz w:val="28"/>
          <w:szCs w:val="28"/>
        </w:rPr>
        <w:t xml:space="preserve">, розробленої для декількох рівнів освіти </w:t>
      </w:r>
      <w:r w:rsidR="005F2464" w:rsidRPr="00086EA9">
        <w:rPr>
          <w:rFonts w:ascii="Times New Roman" w:hAnsi="Times New Roman" w:cs="Times New Roman"/>
          <w:sz w:val="28"/>
          <w:szCs w:val="28"/>
        </w:rPr>
        <w:t>(</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гімназії, початкової школи</w:t>
      </w:r>
      <w:r w:rsidR="005F2464" w:rsidRPr="00086EA9">
        <w:rPr>
          <w:rFonts w:ascii="Times New Roman" w:eastAsia="Times New Roman" w:hAnsi="Times New Roman" w:cs="Times New Roman"/>
          <w:sz w:val="28"/>
          <w:szCs w:val="28"/>
          <w:bdr w:val="none" w:sz="0" w:space="0" w:color="auto" w:frame="1"/>
        </w:rPr>
        <w:t xml:space="preserve">) </w:t>
      </w:r>
      <w:r w:rsidR="0009272E" w:rsidRPr="00086EA9">
        <w:rPr>
          <w:rFonts w:ascii="Times New Roman" w:eastAsia="Times New Roman" w:hAnsi="Times New Roman" w:cs="Times New Roman"/>
          <w:sz w:val="28"/>
          <w:szCs w:val="28"/>
          <w:bdr w:val="none" w:sz="0" w:space="0" w:color="auto" w:frame="1"/>
        </w:rPr>
        <w:t xml:space="preserve">у відповідності до </w:t>
      </w:r>
      <w:r w:rsidR="00C312E6" w:rsidRPr="00086EA9">
        <w:rPr>
          <w:rFonts w:ascii="Times New Roman" w:eastAsia="Times New Roman" w:hAnsi="Times New Roman" w:cs="Times New Roman"/>
          <w:sz w:val="28"/>
          <w:szCs w:val="28"/>
          <w:bdr w:val="none" w:sz="0" w:space="0" w:color="auto" w:frame="1"/>
        </w:rPr>
        <w:t xml:space="preserve">чинних </w:t>
      </w:r>
      <w:r w:rsidR="0009272E" w:rsidRPr="00086EA9">
        <w:rPr>
          <w:rFonts w:ascii="Times New Roman" w:eastAsia="Times New Roman" w:hAnsi="Times New Roman" w:cs="Times New Roman"/>
          <w:sz w:val="28"/>
          <w:szCs w:val="28"/>
          <w:bdr w:val="none" w:sz="0" w:space="0" w:color="auto" w:frame="1"/>
        </w:rPr>
        <w:t xml:space="preserve">Державних стандартів освіти. </w:t>
      </w:r>
    </w:p>
    <w:p w14:paraId="5D8C884A" w14:textId="6950EFC1" w:rsidR="00C312E6" w:rsidRPr="00086EA9" w:rsidRDefault="00C312E6" w:rsidP="00643BB7">
      <w:pPr>
        <w:pStyle w:val="rvps2"/>
        <w:shd w:val="clear" w:color="auto" w:fill="FFFFFF"/>
        <w:spacing w:before="0" w:beforeAutospacing="0" w:after="160" w:afterAutospacing="0"/>
        <w:ind w:firstLine="450"/>
        <w:jc w:val="both"/>
        <w:rPr>
          <w:sz w:val="28"/>
          <w:szCs w:val="28"/>
        </w:rPr>
      </w:pPr>
      <w:bookmarkStart w:id="11" w:name="n152"/>
      <w:bookmarkEnd w:id="11"/>
      <w:r w:rsidRPr="00086EA9">
        <w:rPr>
          <w:sz w:val="28"/>
          <w:szCs w:val="28"/>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w:t>
      </w:r>
      <w:r w:rsidR="005F2464" w:rsidRPr="00086EA9">
        <w:rPr>
          <w:sz w:val="28"/>
          <w:szCs w:val="28"/>
        </w:rPr>
        <w:t xml:space="preserve"> </w:t>
      </w:r>
      <w:r w:rsidR="00086EA9" w:rsidRPr="00086EA9">
        <w:rPr>
          <w:sz w:val="28"/>
          <w:szCs w:val="28"/>
        </w:rPr>
        <w:t xml:space="preserve"> Ліцею</w:t>
      </w:r>
      <w:r w:rsidRPr="00086EA9">
        <w:rPr>
          <w:sz w:val="28"/>
          <w:szCs w:val="28"/>
        </w:rPr>
        <w:t>.</w:t>
      </w:r>
    </w:p>
    <w:p w14:paraId="7355678E" w14:textId="6FB16DC4" w:rsidR="00C312E6" w:rsidRPr="00086EA9" w:rsidRDefault="00C312E6" w:rsidP="00643BB7">
      <w:pPr>
        <w:pStyle w:val="rvps2"/>
        <w:shd w:val="clear" w:color="auto" w:fill="FFFFFF"/>
        <w:spacing w:before="0" w:beforeAutospacing="0" w:after="160" w:afterAutospacing="0"/>
        <w:ind w:firstLine="450"/>
        <w:jc w:val="both"/>
        <w:rPr>
          <w:sz w:val="28"/>
          <w:szCs w:val="28"/>
        </w:rPr>
      </w:pPr>
      <w:bookmarkStart w:id="12" w:name="n153"/>
      <w:bookmarkEnd w:id="12"/>
      <w:r w:rsidRPr="00086EA9">
        <w:rPr>
          <w:sz w:val="28"/>
          <w:szCs w:val="28"/>
        </w:rPr>
        <w:t xml:space="preserve">Освітня програма закладу освіти схвалюється педагогічною радою </w:t>
      </w:r>
      <w:r w:rsidR="00086EA9" w:rsidRPr="00086EA9">
        <w:rPr>
          <w:sz w:val="28"/>
          <w:szCs w:val="28"/>
        </w:rPr>
        <w:t xml:space="preserve"> Ліцею</w:t>
      </w:r>
      <w:r w:rsidR="005F2464" w:rsidRPr="00086EA9">
        <w:rPr>
          <w:sz w:val="28"/>
          <w:szCs w:val="28"/>
        </w:rPr>
        <w:t xml:space="preserve"> </w:t>
      </w:r>
      <w:r w:rsidRPr="00086EA9">
        <w:rPr>
          <w:sz w:val="28"/>
          <w:szCs w:val="28"/>
        </w:rPr>
        <w:t xml:space="preserve">та затверджується його </w:t>
      </w:r>
      <w:r w:rsidR="005F2464" w:rsidRPr="00086EA9">
        <w:rPr>
          <w:sz w:val="28"/>
          <w:szCs w:val="28"/>
        </w:rPr>
        <w:t>директором</w:t>
      </w:r>
      <w:r w:rsidRPr="00086EA9">
        <w:rPr>
          <w:sz w:val="28"/>
          <w:szCs w:val="28"/>
        </w:rPr>
        <w:t>.</w:t>
      </w:r>
    </w:p>
    <w:p w14:paraId="358DA5EE" w14:textId="43E73C2F" w:rsidR="0009272E" w:rsidRPr="00086EA9" w:rsidRDefault="00245E1D"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2.8</w:t>
      </w:r>
      <w:r w:rsidR="009E239F" w:rsidRPr="00086EA9">
        <w:rPr>
          <w:rFonts w:ascii="Times New Roman" w:eastAsia="Times New Roman" w:hAnsi="Times New Roman" w:cs="Times New Roman"/>
          <w:sz w:val="28"/>
          <w:szCs w:val="28"/>
        </w:rPr>
        <w:t>.</w:t>
      </w:r>
      <w:r w:rsidRPr="00086EA9">
        <w:rPr>
          <w:rFonts w:ascii="Times New Roman" w:eastAsia="Times New Roman" w:hAnsi="Times New Roman" w:cs="Times New Roman"/>
          <w:sz w:val="28"/>
          <w:szCs w:val="28"/>
        </w:rPr>
        <w:t xml:space="preserve"> </w:t>
      </w:r>
      <w:r w:rsidR="0009272E" w:rsidRPr="00086EA9">
        <w:rPr>
          <w:rFonts w:ascii="Times New Roman" w:eastAsia="Times New Roman" w:hAnsi="Times New Roman" w:cs="Times New Roman"/>
          <w:sz w:val="28"/>
          <w:szCs w:val="28"/>
        </w:rPr>
        <w:t xml:space="preserve">На основі визначеного в Освітній програмі </w:t>
      </w:r>
      <w:r w:rsidR="00086EA9" w:rsidRPr="00086EA9">
        <w:rPr>
          <w:rFonts w:ascii="Times New Roman" w:eastAsia="Times New Roman" w:hAnsi="Times New Roman" w:cs="Times New Roman"/>
          <w:sz w:val="28"/>
          <w:szCs w:val="28"/>
        </w:rPr>
        <w:t xml:space="preserve"> Ліцею</w:t>
      </w:r>
      <w:r w:rsidR="001122BA" w:rsidRPr="00086EA9">
        <w:rPr>
          <w:rFonts w:ascii="Times New Roman" w:eastAsia="Times New Roman" w:hAnsi="Times New Roman" w:cs="Times New Roman"/>
          <w:sz w:val="28"/>
          <w:szCs w:val="28"/>
        </w:rPr>
        <w:t xml:space="preserve"> </w:t>
      </w:r>
      <w:r w:rsidR="0009272E" w:rsidRPr="00086EA9">
        <w:rPr>
          <w:rFonts w:ascii="Times New Roman" w:eastAsia="Times New Roman" w:hAnsi="Times New Roman" w:cs="Times New Roman"/>
          <w:sz w:val="28"/>
          <w:szCs w:val="28"/>
        </w:rPr>
        <w:t xml:space="preserve">навчального плану педагогічна рада </w:t>
      </w:r>
      <w:r w:rsidR="009E239F" w:rsidRPr="00086EA9">
        <w:rPr>
          <w:rFonts w:ascii="Times New Roman" w:eastAsia="Times New Roman" w:hAnsi="Times New Roman" w:cs="Times New Roman"/>
          <w:sz w:val="28"/>
          <w:szCs w:val="28"/>
        </w:rPr>
        <w:t>с</w:t>
      </w:r>
      <w:r w:rsidR="0009272E" w:rsidRPr="00086EA9">
        <w:rPr>
          <w:rFonts w:ascii="Times New Roman" w:eastAsia="Times New Roman" w:hAnsi="Times New Roman" w:cs="Times New Roman"/>
          <w:sz w:val="28"/>
          <w:szCs w:val="28"/>
        </w:rPr>
        <w:t xml:space="preserve">кладає, а </w:t>
      </w:r>
      <w:r w:rsidR="009E239F" w:rsidRPr="00086EA9">
        <w:rPr>
          <w:rFonts w:ascii="Times New Roman" w:eastAsia="Times New Roman" w:hAnsi="Times New Roman" w:cs="Times New Roman"/>
          <w:sz w:val="28"/>
          <w:szCs w:val="28"/>
        </w:rPr>
        <w:t>директор</w:t>
      </w:r>
      <w:r w:rsidR="0009272E" w:rsidRPr="00086EA9">
        <w:rPr>
          <w:rFonts w:ascii="Times New Roman" w:eastAsia="Times New Roman" w:hAnsi="Times New Roman" w:cs="Times New Roman"/>
          <w:sz w:val="28"/>
          <w:szCs w:val="28"/>
        </w:rPr>
        <w:t xml:space="preserve"> затверджує річний навчальний план (один або декілька), в якому конкретизує</w:t>
      </w:r>
      <w:r w:rsidR="00D64973" w:rsidRPr="00086EA9">
        <w:rPr>
          <w:rFonts w:ascii="Times New Roman" w:eastAsia="Times New Roman" w:hAnsi="Times New Roman" w:cs="Times New Roman"/>
          <w:sz w:val="28"/>
          <w:szCs w:val="28"/>
        </w:rPr>
        <w:t>ть</w:t>
      </w:r>
      <w:r w:rsidR="0009272E" w:rsidRPr="00086EA9">
        <w:rPr>
          <w:rFonts w:ascii="Times New Roman" w:eastAsia="Times New Roman" w:hAnsi="Times New Roman" w:cs="Times New Roman"/>
          <w:sz w:val="28"/>
          <w:szCs w:val="28"/>
        </w:rPr>
        <w:t xml:space="preserve">ся перелік навчальних предметів </w:t>
      </w:r>
      <w:r w:rsidR="005F2464" w:rsidRPr="00086EA9">
        <w:rPr>
          <w:rFonts w:ascii="Times New Roman" w:eastAsia="Times New Roman" w:hAnsi="Times New Roman" w:cs="Times New Roman"/>
          <w:sz w:val="28"/>
          <w:szCs w:val="28"/>
        </w:rPr>
        <w:t>базових</w:t>
      </w:r>
      <w:r w:rsidR="0009272E" w:rsidRPr="00086EA9">
        <w:rPr>
          <w:rFonts w:ascii="Times New Roman" w:eastAsia="Times New Roman" w:hAnsi="Times New Roman" w:cs="Times New Roman"/>
          <w:sz w:val="28"/>
          <w:szCs w:val="28"/>
        </w:rPr>
        <w:t xml:space="preserve">, </w:t>
      </w:r>
      <w:r w:rsidR="005F2464" w:rsidRPr="00086EA9">
        <w:rPr>
          <w:rFonts w:ascii="Times New Roman" w:eastAsia="Times New Roman" w:hAnsi="Times New Roman" w:cs="Times New Roman"/>
          <w:sz w:val="28"/>
          <w:szCs w:val="28"/>
        </w:rPr>
        <w:t>вибірково-</w:t>
      </w:r>
      <w:r w:rsidR="0009272E" w:rsidRPr="00086EA9">
        <w:rPr>
          <w:rFonts w:ascii="Times New Roman" w:eastAsia="Times New Roman" w:hAnsi="Times New Roman" w:cs="Times New Roman"/>
          <w:sz w:val="28"/>
          <w:szCs w:val="28"/>
        </w:rPr>
        <w:t xml:space="preserve">обов’язкових для вивчення, </w:t>
      </w:r>
      <w:r w:rsidR="005F2464" w:rsidRPr="00086EA9">
        <w:rPr>
          <w:rFonts w:ascii="Times New Roman" w:eastAsia="Times New Roman" w:hAnsi="Times New Roman" w:cs="Times New Roman"/>
          <w:sz w:val="28"/>
          <w:szCs w:val="28"/>
        </w:rPr>
        <w:t>додаткових годин</w:t>
      </w:r>
      <w:r w:rsidR="0009272E" w:rsidRPr="00086EA9">
        <w:rPr>
          <w:rFonts w:ascii="Times New Roman" w:eastAsia="Times New Roman" w:hAnsi="Times New Roman" w:cs="Times New Roman"/>
          <w:sz w:val="28"/>
          <w:szCs w:val="28"/>
        </w:rPr>
        <w:t xml:space="preserve"> (за вибором </w:t>
      </w:r>
      <w:r w:rsidRPr="00086EA9">
        <w:rPr>
          <w:rFonts w:ascii="Times New Roman" w:eastAsia="Times New Roman" w:hAnsi="Times New Roman" w:cs="Times New Roman"/>
          <w:sz w:val="28"/>
          <w:szCs w:val="28"/>
        </w:rPr>
        <w:t>здобувачів освіти</w:t>
      </w:r>
      <w:r w:rsidR="0009272E" w:rsidRPr="00086EA9">
        <w:rPr>
          <w:rFonts w:ascii="Times New Roman" w:eastAsia="Times New Roman" w:hAnsi="Times New Roman" w:cs="Times New Roman"/>
          <w:sz w:val="28"/>
          <w:szCs w:val="28"/>
        </w:rPr>
        <w:t>)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67891177" w14:textId="3F3A2BCA" w:rsidR="0009272E" w:rsidRPr="00086EA9" w:rsidRDefault="005544EE"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2.9</w:t>
      </w:r>
      <w:r w:rsidR="0009272E" w:rsidRPr="00086EA9">
        <w:rPr>
          <w:rFonts w:ascii="Times New Roman" w:eastAsia="Times New Roman" w:hAnsi="Times New Roman" w:cs="Times New Roman"/>
          <w:sz w:val="28"/>
          <w:szCs w:val="28"/>
        </w:rPr>
        <w:t>. Індивідуалізація і диференціація навчання в Ліцеї забезпечується шляхом реалізації інваріантної та варіативної частини</w:t>
      </w:r>
      <w:r w:rsidR="009E239F" w:rsidRPr="00086EA9">
        <w:rPr>
          <w:rFonts w:ascii="Times New Roman" w:eastAsia="Times New Roman" w:hAnsi="Times New Roman" w:cs="Times New Roman"/>
          <w:sz w:val="28"/>
          <w:szCs w:val="28"/>
        </w:rPr>
        <w:t xml:space="preserve"> навчальних планів. </w:t>
      </w:r>
      <w:r w:rsidR="0009272E" w:rsidRPr="00086EA9">
        <w:rPr>
          <w:rFonts w:ascii="Times New Roman" w:eastAsia="Times New Roman" w:hAnsi="Times New Roman" w:cs="Times New Roman"/>
          <w:sz w:val="28"/>
          <w:szCs w:val="28"/>
        </w:rPr>
        <w:t>Варіативна частина навчальн</w:t>
      </w:r>
      <w:r w:rsidR="009E239F" w:rsidRPr="00086EA9">
        <w:rPr>
          <w:rFonts w:ascii="Times New Roman" w:eastAsia="Times New Roman" w:hAnsi="Times New Roman" w:cs="Times New Roman"/>
          <w:sz w:val="28"/>
          <w:szCs w:val="28"/>
        </w:rPr>
        <w:t>их</w:t>
      </w:r>
      <w:r w:rsidR="0009272E" w:rsidRPr="00086EA9">
        <w:rPr>
          <w:rFonts w:ascii="Times New Roman" w:eastAsia="Times New Roman" w:hAnsi="Times New Roman" w:cs="Times New Roman"/>
          <w:sz w:val="28"/>
          <w:szCs w:val="28"/>
        </w:rPr>
        <w:t xml:space="preserve"> план</w:t>
      </w:r>
      <w:r w:rsidR="009E239F" w:rsidRPr="00086EA9">
        <w:rPr>
          <w:rFonts w:ascii="Times New Roman" w:eastAsia="Times New Roman" w:hAnsi="Times New Roman" w:cs="Times New Roman"/>
          <w:sz w:val="28"/>
          <w:szCs w:val="28"/>
        </w:rPr>
        <w:t>ів</w:t>
      </w:r>
      <w:r w:rsidR="0009272E" w:rsidRPr="00086EA9">
        <w:rPr>
          <w:rFonts w:ascii="Times New Roman" w:eastAsia="Times New Roman" w:hAnsi="Times New Roman" w:cs="Times New Roman"/>
          <w:sz w:val="28"/>
          <w:szCs w:val="28"/>
        </w:rPr>
        <w:t xml:space="preserve"> складається відповідно до </w:t>
      </w:r>
      <w:r w:rsidR="009E239F" w:rsidRPr="00086EA9">
        <w:rPr>
          <w:rFonts w:ascii="Times New Roman" w:eastAsia="Times New Roman" w:hAnsi="Times New Roman" w:cs="Times New Roman"/>
          <w:sz w:val="28"/>
          <w:szCs w:val="28"/>
        </w:rPr>
        <w:t>обраного</w:t>
      </w:r>
      <w:r w:rsidRPr="00086EA9">
        <w:rPr>
          <w:rFonts w:ascii="Times New Roman" w:eastAsia="Times New Roman" w:hAnsi="Times New Roman" w:cs="Times New Roman"/>
          <w:sz w:val="28"/>
          <w:szCs w:val="28"/>
        </w:rPr>
        <w:t xml:space="preserve"> поглибленого вивчення базових предметів</w:t>
      </w:r>
      <w:r w:rsidR="009E239F" w:rsidRPr="00086EA9">
        <w:rPr>
          <w:rFonts w:ascii="Times New Roman" w:eastAsia="Times New Roman" w:hAnsi="Times New Roman" w:cs="Times New Roman"/>
          <w:sz w:val="28"/>
          <w:szCs w:val="28"/>
        </w:rPr>
        <w:t xml:space="preserve"> і </w:t>
      </w:r>
      <w:r w:rsidR="0009272E" w:rsidRPr="00086EA9">
        <w:rPr>
          <w:rFonts w:ascii="Times New Roman" w:eastAsia="Times New Roman" w:hAnsi="Times New Roman" w:cs="Times New Roman"/>
          <w:sz w:val="28"/>
          <w:szCs w:val="28"/>
        </w:rPr>
        <w:t>профіл</w:t>
      </w:r>
      <w:r w:rsidR="009E239F" w:rsidRPr="00086EA9">
        <w:rPr>
          <w:rFonts w:ascii="Times New Roman" w:eastAsia="Times New Roman" w:hAnsi="Times New Roman" w:cs="Times New Roman"/>
          <w:sz w:val="28"/>
          <w:szCs w:val="28"/>
        </w:rPr>
        <w:t>ю</w:t>
      </w:r>
      <w:r w:rsidR="0009272E" w:rsidRPr="00086EA9">
        <w:rPr>
          <w:rFonts w:ascii="Times New Roman" w:eastAsia="Times New Roman" w:hAnsi="Times New Roman" w:cs="Times New Roman"/>
          <w:sz w:val="28"/>
          <w:szCs w:val="28"/>
        </w:rPr>
        <w:t xml:space="preserve"> навчання та з урахуванням інтересів і побажань </w:t>
      </w:r>
      <w:r w:rsidRPr="00086EA9">
        <w:rPr>
          <w:rFonts w:ascii="Times New Roman" w:eastAsia="Times New Roman" w:hAnsi="Times New Roman" w:cs="Times New Roman"/>
          <w:sz w:val="28"/>
          <w:szCs w:val="28"/>
        </w:rPr>
        <w:t>здобувачів освіти</w:t>
      </w:r>
      <w:r w:rsidR="0009272E" w:rsidRPr="00086EA9">
        <w:rPr>
          <w:rFonts w:ascii="Times New Roman" w:eastAsia="Times New Roman" w:hAnsi="Times New Roman" w:cs="Times New Roman"/>
          <w:sz w:val="28"/>
          <w:szCs w:val="28"/>
        </w:rPr>
        <w:t xml:space="preserve"> та їх батьків.</w:t>
      </w:r>
    </w:p>
    <w:p w14:paraId="106FE6F0" w14:textId="212E54DB" w:rsidR="0009272E" w:rsidRPr="00086EA9" w:rsidRDefault="005544EE"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2.10</w:t>
      </w:r>
      <w:r w:rsidR="0009272E"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0009272E" w:rsidRPr="00086EA9">
        <w:rPr>
          <w:rFonts w:ascii="Times New Roman" w:eastAsia="Times New Roman" w:hAnsi="Times New Roman" w:cs="Times New Roman"/>
          <w:sz w:val="28"/>
          <w:szCs w:val="28"/>
        </w:rPr>
        <w:t xml:space="preserve"> працює за навчальними програмами, підручниками, посібниками, що мають відповідний гриф МОН України і забезпечують виконання </w:t>
      </w:r>
      <w:r w:rsidR="0009272E" w:rsidRPr="00086EA9">
        <w:rPr>
          <w:rFonts w:ascii="Times New Roman" w:eastAsia="Times New Roman" w:hAnsi="Times New Roman" w:cs="Times New Roman"/>
          <w:sz w:val="28"/>
          <w:szCs w:val="28"/>
        </w:rPr>
        <w:lastRenderedPageBreak/>
        <w:t xml:space="preserve">навчально-виховних завдань на кожному ступені навчання відповідно до вікових особливостей та природних здібностей дітей. </w:t>
      </w:r>
    </w:p>
    <w:p w14:paraId="2FFB3D76" w14:textId="31A2EC9A" w:rsidR="0009272E" w:rsidRPr="00086EA9" w:rsidRDefault="005544EE"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2.11. Відповідно до </w:t>
      </w:r>
      <w:r w:rsidR="0009272E" w:rsidRPr="00086EA9">
        <w:rPr>
          <w:rFonts w:ascii="Times New Roman" w:eastAsia="Times New Roman" w:hAnsi="Times New Roman" w:cs="Times New Roman"/>
          <w:sz w:val="28"/>
          <w:szCs w:val="28"/>
        </w:rPr>
        <w:t xml:space="preserve">навчального плану педагогічні працівники </w:t>
      </w:r>
      <w:r w:rsidR="00086EA9" w:rsidRPr="00086EA9">
        <w:rPr>
          <w:rFonts w:ascii="Times New Roman" w:eastAsia="Times New Roman" w:hAnsi="Times New Roman" w:cs="Times New Roman"/>
          <w:sz w:val="28"/>
          <w:szCs w:val="28"/>
        </w:rPr>
        <w:t xml:space="preserve"> Ліцею</w:t>
      </w:r>
      <w:r w:rsidR="0009272E" w:rsidRPr="00086EA9">
        <w:rPr>
          <w:rFonts w:ascii="Times New Roman" w:eastAsia="Times New Roman" w:hAnsi="Times New Roman" w:cs="Times New Roman"/>
          <w:sz w:val="28"/>
          <w:szCs w:val="28"/>
        </w:rPr>
        <w:t xml:space="preserve"> самостійно добирають програми, підручники, науково-методичну літературу, дидактичні матеріали, форми, методи, засоби для здобуття освіти на рівні </w:t>
      </w:r>
      <w:r w:rsidR="005F2464" w:rsidRPr="00086EA9">
        <w:rPr>
          <w:rFonts w:ascii="Times New Roman" w:eastAsia="Times New Roman" w:hAnsi="Times New Roman" w:cs="Times New Roman"/>
          <w:sz w:val="28"/>
          <w:szCs w:val="28"/>
        </w:rPr>
        <w:t xml:space="preserve">чинних </w:t>
      </w:r>
      <w:r w:rsidR="0009272E" w:rsidRPr="00086EA9">
        <w:rPr>
          <w:rFonts w:ascii="Times New Roman" w:eastAsia="Times New Roman" w:hAnsi="Times New Roman" w:cs="Times New Roman"/>
          <w:sz w:val="28"/>
          <w:szCs w:val="28"/>
        </w:rPr>
        <w:t>державних стандартів.</w:t>
      </w:r>
    </w:p>
    <w:p w14:paraId="54719B27" w14:textId="2CAA8E0F" w:rsidR="0009272E" w:rsidRPr="00086EA9" w:rsidRDefault="005544EE"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2.12</w:t>
      </w:r>
      <w:r w:rsidR="0009272E"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0009272E" w:rsidRPr="00086EA9">
        <w:rPr>
          <w:rFonts w:ascii="Times New Roman" w:eastAsia="Times New Roman" w:hAnsi="Times New Roman" w:cs="Times New Roman"/>
          <w:sz w:val="28"/>
          <w:szCs w:val="28"/>
        </w:rPr>
        <w:t xml:space="preserve"> здійснює освітній процес за основними формами здобуття освіти: інституційної </w:t>
      </w:r>
      <w:r w:rsidR="00185A32" w:rsidRPr="00086EA9">
        <w:rPr>
          <w:rFonts w:ascii="Times New Roman" w:eastAsia="Times New Roman" w:hAnsi="Times New Roman" w:cs="Times New Roman"/>
          <w:sz w:val="28"/>
          <w:szCs w:val="28"/>
        </w:rPr>
        <w:t>(очна, дистанційна)</w:t>
      </w:r>
      <w:r w:rsidR="005F2464" w:rsidRPr="00086EA9">
        <w:rPr>
          <w:rFonts w:ascii="Times New Roman" w:eastAsia="Times New Roman" w:hAnsi="Times New Roman" w:cs="Times New Roman"/>
          <w:sz w:val="28"/>
          <w:szCs w:val="28"/>
        </w:rPr>
        <w:t xml:space="preserve"> </w:t>
      </w:r>
      <w:r w:rsidR="0009272E" w:rsidRPr="00086EA9">
        <w:rPr>
          <w:rFonts w:ascii="Times New Roman" w:eastAsia="Times New Roman" w:hAnsi="Times New Roman" w:cs="Times New Roman"/>
          <w:sz w:val="28"/>
          <w:szCs w:val="28"/>
        </w:rPr>
        <w:t>та індивідуальної</w:t>
      </w:r>
      <w:r w:rsidR="009E239F" w:rsidRPr="00086EA9">
        <w:rPr>
          <w:rFonts w:ascii="Times New Roman" w:eastAsia="Times New Roman" w:hAnsi="Times New Roman" w:cs="Times New Roman"/>
          <w:sz w:val="28"/>
          <w:szCs w:val="28"/>
        </w:rPr>
        <w:t xml:space="preserve"> (</w:t>
      </w:r>
      <w:proofErr w:type="spellStart"/>
      <w:r w:rsidR="009E239F" w:rsidRPr="00086EA9">
        <w:rPr>
          <w:rFonts w:ascii="Times New Roman" w:eastAsia="Times New Roman" w:hAnsi="Times New Roman" w:cs="Times New Roman"/>
          <w:sz w:val="28"/>
          <w:szCs w:val="28"/>
        </w:rPr>
        <w:t>екстернатна</w:t>
      </w:r>
      <w:proofErr w:type="spellEnd"/>
      <w:r w:rsidR="009E239F" w:rsidRPr="00086EA9">
        <w:rPr>
          <w:rFonts w:ascii="Times New Roman" w:eastAsia="Times New Roman" w:hAnsi="Times New Roman" w:cs="Times New Roman"/>
          <w:sz w:val="28"/>
          <w:szCs w:val="28"/>
        </w:rPr>
        <w:t>, сімейна (домашня), педагогічний патронаж).</w:t>
      </w:r>
    </w:p>
    <w:p w14:paraId="732D6294" w14:textId="213439B4" w:rsidR="00185A32" w:rsidRPr="00086EA9" w:rsidRDefault="005544EE" w:rsidP="00643BB7">
      <w:pPr>
        <w:pStyle w:val="rvps2"/>
        <w:shd w:val="clear" w:color="auto" w:fill="FFFFFF"/>
        <w:spacing w:before="0" w:beforeAutospacing="0" w:after="160" w:afterAutospacing="0"/>
        <w:jc w:val="both"/>
        <w:rPr>
          <w:sz w:val="28"/>
          <w:szCs w:val="28"/>
        </w:rPr>
      </w:pPr>
      <w:r w:rsidRPr="00086EA9">
        <w:rPr>
          <w:sz w:val="28"/>
          <w:szCs w:val="28"/>
        </w:rPr>
        <w:t xml:space="preserve">2.13. Зарахування дітей до </w:t>
      </w:r>
      <w:r w:rsidR="00086EA9" w:rsidRPr="00086EA9">
        <w:rPr>
          <w:sz w:val="28"/>
          <w:szCs w:val="28"/>
        </w:rPr>
        <w:t xml:space="preserve"> Ліцею</w:t>
      </w:r>
      <w:r w:rsidR="00185A32" w:rsidRPr="00086EA9">
        <w:rPr>
          <w:sz w:val="28"/>
          <w:szCs w:val="28"/>
        </w:rPr>
        <w:t xml:space="preserve"> для здобут</w:t>
      </w:r>
      <w:r w:rsidRPr="00086EA9">
        <w:rPr>
          <w:sz w:val="28"/>
          <w:szCs w:val="28"/>
        </w:rPr>
        <w:t xml:space="preserve">тя профільної середньої освіти </w:t>
      </w:r>
      <w:r w:rsidR="00185A32" w:rsidRPr="00086EA9">
        <w:rPr>
          <w:sz w:val="28"/>
          <w:szCs w:val="28"/>
        </w:rPr>
        <w:t>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14:paraId="3E8C1C4A" w14:textId="0509DE3E" w:rsidR="00185A32" w:rsidRPr="00086EA9" w:rsidRDefault="00185A32" w:rsidP="00643BB7">
      <w:pPr>
        <w:pStyle w:val="rvps2"/>
        <w:shd w:val="clear" w:color="auto" w:fill="FFFFFF"/>
        <w:spacing w:before="0" w:beforeAutospacing="0" w:after="160" w:afterAutospacing="0"/>
        <w:ind w:firstLine="450"/>
        <w:jc w:val="both"/>
        <w:rPr>
          <w:sz w:val="28"/>
          <w:szCs w:val="28"/>
        </w:rPr>
      </w:pPr>
      <w:r w:rsidRPr="00086EA9">
        <w:rPr>
          <w:sz w:val="28"/>
          <w:szCs w:val="28"/>
        </w:rPr>
        <w:t xml:space="preserve">Зарахування дітей до </w:t>
      </w:r>
      <w:r w:rsidR="00086EA9" w:rsidRPr="00086EA9">
        <w:rPr>
          <w:sz w:val="28"/>
          <w:szCs w:val="28"/>
        </w:rPr>
        <w:t xml:space="preserve"> Ліцею</w:t>
      </w:r>
      <w:r w:rsidRPr="00086EA9">
        <w:rPr>
          <w:sz w:val="28"/>
          <w:szCs w:val="28"/>
        </w:rPr>
        <w:t xml:space="preserve"> на конкурсних засадах (проведення будь-яких заходів, спрямованих на перевірку знань, умінь, навичок чи інших </w:t>
      </w:r>
      <w:proofErr w:type="spellStart"/>
      <w:r w:rsidRPr="00086EA9">
        <w:rPr>
          <w:sz w:val="28"/>
          <w:szCs w:val="28"/>
        </w:rPr>
        <w:t>компетентностей</w:t>
      </w:r>
      <w:proofErr w:type="spellEnd"/>
      <w:r w:rsidRPr="00086EA9">
        <w:rPr>
          <w:sz w:val="28"/>
          <w:szCs w:val="28"/>
        </w:rPr>
        <w:t xml:space="preserve"> дитини) для здобуття початкової освіти (до 1-4 класів) забороняється.</w:t>
      </w:r>
    </w:p>
    <w:p w14:paraId="7250B672" w14:textId="182685DC" w:rsidR="00185A32" w:rsidRPr="00086EA9" w:rsidRDefault="00185A32" w:rsidP="00643BB7">
      <w:pPr>
        <w:spacing w:line="240" w:lineRule="auto"/>
        <w:ind w:firstLine="450"/>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До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для здобуття початкової, базової середньої освіти та профільної освіти зараховуються </w:t>
      </w:r>
      <w:r w:rsidR="005544EE" w:rsidRPr="00086EA9">
        <w:rPr>
          <w:rFonts w:ascii="Times New Roman" w:eastAsia="Times New Roman" w:hAnsi="Times New Roman" w:cs="Times New Roman"/>
          <w:sz w:val="28"/>
          <w:szCs w:val="28"/>
        </w:rPr>
        <w:t>здобувачі освіти у</w:t>
      </w:r>
      <w:r w:rsidRPr="00086EA9">
        <w:rPr>
          <w:rFonts w:ascii="Times New Roman" w:eastAsia="Times New Roman" w:hAnsi="Times New Roman" w:cs="Times New Roman"/>
          <w:sz w:val="28"/>
          <w:szCs w:val="28"/>
        </w:rPr>
        <w:t xml:space="preserve"> порядку, визначеному законодавством.</w:t>
      </w:r>
    </w:p>
    <w:p w14:paraId="1D7418F2" w14:textId="25DB13FE" w:rsidR="00185A32" w:rsidRPr="00086EA9" w:rsidRDefault="00185A32"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2.1</w:t>
      </w:r>
      <w:r w:rsidR="005544EE" w:rsidRPr="00086EA9">
        <w:rPr>
          <w:rFonts w:ascii="Times New Roman" w:eastAsia="Times New Roman" w:hAnsi="Times New Roman" w:cs="Times New Roman"/>
          <w:sz w:val="28"/>
          <w:szCs w:val="28"/>
        </w:rPr>
        <w:t>4</w:t>
      </w:r>
      <w:r w:rsidRPr="00086EA9">
        <w:rPr>
          <w:rFonts w:ascii="Times New Roman" w:eastAsia="Times New Roman" w:hAnsi="Times New Roman" w:cs="Times New Roman"/>
          <w:sz w:val="28"/>
          <w:szCs w:val="28"/>
        </w:rPr>
        <w:t xml:space="preserve">. Директор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зобов’язаний вжити заходів для ознайомлення дітей та їх батьків або осіб, які їх замінюють, з порядком зарахування до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статутом, правилами внутрішнього трудового розпорядку та іншими документами, що регламентують організацію освітнього процесу.</w:t>
      </w:r>
    </w:p>
    <w:p w14:paraId="09EDB430" w14:textId="35D7F2FD" w:rsidR="00185A32" w:rsidRPr="00086EA9" w:rsidRDefault="00185A32"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Після зарахування дітей до закладу освіти їх розподіл між класами відбувається в межах нормативу наповнюваності класів, визначеного законодавчими документами та обраного </w:t>
      </w:r>
      <w:r w:rsidR="005544EE" w:rsidRPr="00086EA9">
        <w:rPr>
          <w:rFonts w:ascii="Times New Roman" w:eastAsia="Times New Roman" w:hAnsi="Times New Roman" w:cs="Times New Roman"/>
          <w:sz w:val="28"/>
          <w:szCs w:val="28"/>
        </w:rPr>
        <w:t>здобувачами освіти</w:t>
      </w:r>
      <w:r w:rsidRPr="00086EA9">
        <w:rPr>
          <w:rFonts w:ascii="Times New Roman" w:eastAsia="Times New Roman" w:hAnsi="Times New Roman" w:cs="Times New Roman"/>
          <w:sz w:val="28"/>
          <w:szCs w:val="28"/>
        </w:rPr>
        <w:t xml:space="preserve"> профілю навчання.</w:t>
      </w:r>
    </w:p>
    <w:p w14:paraId="7F2658B8" w14:textId="4592E9A4" w:rsidR="00185A32" w:rsidRPr="00086EA9" w:rsidRDefault="00185A32"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2.1</w:t>
      </w:r>
      <w:r w:rsidR="005544EE" w:rsidRPr="00086EA9">
        <w:rPr>
          <w:rFonts w:ascii="Times New Roman" w:eastAsia="Times New Roman" w:hAnsi="Times New Roman" w:cs="Times New Roman"/>
          <w:sz w:val="28"/>
          <w:szCs w:val="28"/>
        </w:rPr>
        <w:t>5</w:t>
      </w:r>
      <w:r w:rsidRPr="00086EA9">
        <w:rPr>
          <w:rFonts w:ascii="Times New Roman" w:eastAsia="Times New Roman" w:hAnsi="Times New Roman" w:cs="Times New Roman"/>
          <w:sz w:val="28"/>
          <w:szCs w:val="28"/>
        </w:rPr>
        <w:t xml:space="preserve">. Утворення інклюзивного чи спеціального класу та зарахування до нього дитини з особливими освітніми потребами здійснюється на підставі заяви батьків або осіб, які їх замінюють, та висновку </w:t>
      </w:r>
      <w:proofErr w:type="spellStart"/>
      <w:r w:rsidRPr="00086EA9">
        <w:rPr>
          <w:rFonts w:ascii="Times New Roman" w:eastAsia="Times New Roman" w:hAnsi="Times New Roman" w:cs="Times New Roman"/>
          <w:sz w:val="28"/>
          <w:szCs w:val="28"/>
        </w:rPr>
        <w:t>інклюзивно</w:t>
      </w:r>
      <w:proofErr w:type="spellEnd"/>
      <w:r w:rsidRPr="00086EA9">
        <w:rPr>
          <w:rFonts w:ascii="Times New Roman" w:eastAsia="Times New Roman" w:hAnsi="Times New Roman" w:cs="Times New Roman"/>
          <w:sz w:val="28"/>
          <w:szCs w:val="28"/>
        </w:rPr>
        <w:t xml:space="preserve">-ресурсного центру про комплексну оцінку дитини з особливими освітніми потребами, що додається до заяви. </w:t>
      </w:r>
    </w:p>
    <w:p w14:paraId="1760FD28" w14:textId="72E288CF" w:rsidR="009B3781" w:rsidRPr="00086EA9" w:rsidRDefault="009B3781"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2.1</w:t>
      </w:r>
      <w:r w:rsidR="005544EE" w:rsidRPr="00086EA9">
        <w:rPr>
          <w:rFonts w:ascii="Times New Roman" w:eastAsia="Times New Roman" w:hAnsi="Times New Roman" w:cs="Times New Roman"/>
          <w:sz w:val="28"/>
          <w:szCs w:val="28"/>
        </w:rPr>
        <w:t>6</w:t>
      </w:r>
      <w:r w:rsidRPr="00086EA9">
        <w:rPr>
          <w:rFonts w:ascii="Times New Roman" w:eastAsia="Times New Roman" w:hAnsi="Times New Roman" w:cs="Times New Roman"/>
          <w:sz w:val="28"/>
          <w:szCs w:val="28"/>
        </w:rPr>
        <w:t>. Освітній процес здійснюється за різними формами: у вигляді уроків, лекцій, лабораторно-практичних та семінарських занять, диспутів, навчально-виробничих екскурсій тощо.</w:t>
      </w:r>
    </w:p>
    <w:p w14:paraId="7EDCA857" w14:textId="28FE30EA" w:rsidR="009B3781" w:rsidRPr="00086EA9" w:rsidRDefault="009B3781"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У Ліцеї освітня робота поєднується з науково-методичною та дослідницько- експериментальною; поряд з традиційними методами і формами використовуються інноваційні технології навчання.</w:t>
      </w:r>
    </w:p>
    <w:p w14:paraId="13CC0356" w14:textId="29FF4A79" w:rsidR="009B3781" w:rsidRPr="00086EA9" w:rsidRDefault="009B3781"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2.</w:t>
      </w:r>
      <w:r w:rsidR="00D572E4" w:rsidRPr="00086EA9">
        <w:rPr>
          <w:rFonts w:ascii="Times New Roman" w:eastAsia="Times New Roman" w:hAnsi="Times New Roman" w:cs="Times New Roman"/>
          <w:sz w:val="28"/>
          <w:szCs w:val="28"/>
        </w:rPr>
        <w:t>1</w:t>
      </w:r>
      <w:r w:rsidR="005544EE" w:rsidRPr="00086EA9">
        <w:rPr>
          <w:rFonts w:ascii="Times New Roman" w:eastAsia="Times New Roman" w:hAnsi="Times New Roman" w:cs="Times New Roman"/>
          <w:sz w:val="28"/>
          <w:szCs w:val="28"/>
        </w:rPr>
        <w:t>7</w:t>
      </w:r>
      <w:r w:rsidRPr="00086EA9">
        <w:rPr>
          <w:rFonts w:ascii="Times New Roman" w:eastAsia="Times New Roman" w:hAnsi="Times New Roman" w:cs="Times New Roman"/>
          <w:sz w:val="28"/>
          <w:szCs w:val="28"/>
        </w:rPr>
        <w:t xml:space="preserve">. Зміст, обсяг і характер домашніх завдань з кожного предмету визначається вчителем відповідно до педагогічних і санітарно-гігієнічних вимог з урахуванням індивідуальних особливостей </w:t>
      </w:r>
      <w:r w:rsidR="005544EE" w:rsidRPr="00086EA9">
        <w:rPr>
          <w:rFonts w:ascii="Times New Roman" w:eastAsia="Times New Roman" w:hAnsi="Times New Roman" w:cs="Times New Roman"/>
          <w:sz w:val="28"/>
          <w:szCs w:val="28"/>
        </w:rPr>
        <w:t>здобувачів освіти.</w:t>
      </w:r>
    </w:p>
    <w:p w14:paraId="42B6549A" w14:textId="29B4E37E" w:rsidR="00AD3053" w:rsidRPr="00086EA9" w:rsidRDefault="00185A32"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2.1</w:t>
      </w:r>
      <w:r w:rsidR="00870FCC" w:rsidRPr="00086EA9">
        <w:rPr>
          <w:rFonts w:ascii="Times New Roman" w:eastAsia="Times New Roman" w:hAnsi="Times New Roman" w:cs="Times New Roman"/>
          <w:sz w:val="28"/>
          <w:szCs w:val="28"/>
        </w:rPr>
        <w:t>8</w:t>
      </w:r>
      <w:r w:rsidRPr="00086EA9">
        <w:rPr>
          <w:rFonts w:ascii="Times New Roman" w:eastAsia="Times New Roman" w:hAnsi="Times New Roman" w:cs="Times New Roman"/>
          <w:sz w:val="28"/>
          <w:szCs w:val="28"/>
        </w:rPr>
        <w:t xml:space="preserve">. </w:t>
      </w:r>
      <w:bookmarkStart w:id="13" w:name="n34"/>
      <w:bookmarkStart w:id="14" w:name="n35"/>
      <w:bookmarkStart w:id="15" w:name="n39"/>
      <w:bookmarkStart w:id="16" w:name="n41"/>
      <w:bookmarkEnd w:id="13"/>
      <w:bookmarkEnd w:id="14"/>
      <w:bookmarkEnd w:id="15"/>
      <w:bookmarkEnd w:id="16"/>
      <w:r w:rsidR="00AD3053" w:rsidRPr="00086EA9">
        <w:rPr>
          <w:rFonts w:ascii="Times New Roman" w:hAnsi="Times New Roman" w:cs="Times New Roman"/>
          <w:sz w:val="28"/>
          <w:szCs w:val="28"/>
        </w:rPr>
        <w:t xml:space="preserve">Основними видами оцінювання результатів навчання </w:t>
      </w:r>
      <w:r w:rsidR="005544EE" w:rsidRPr="00086EA9">
        <w:rPr>
          <w:rFonts w:ascii="Times New Roman" w:hAnsi="Times New Roman" w:cs="Times New Roman"/>
          <w:sz w:val="28"/>
          <w:szCs w:val="28"/>
        </w:rPr>
        <w:t xml:space="preserve">здобувачів освіти </w:t>
      </w:r>
      <w:r w:rsidR="00086EA9" w:rsidRPr="00086EA9">
        <w:rPr>
          <w:rFonts w:ascii="Times New Roman" w:hAnsi="Times New Roman" w:cs="Times New Roman"/>
          <w:sz w:val="28"/>
          <w:szCs w:val="28"/>
        </w:rPr>
        <w:t xml:space="preserve"> Ліцею</w:t>
      </w:r>
      <w:r w:rsidR="00AD3053" w:rsidRPr="00086EA9">
        <w:rPr>
          <w:rFonts w:ascii="Times New Roman" w:hAnsi="Times New Roman" w:cs="Times New Roman"/>
          <w:sz w:val="28"/>
          <w:szCs w:val="28"/>
        </w:rPr>
        <w:t xml:space="preserve"> є формувальне, поточне, підсумкове (тематичне, семестрове, річне) оцінювання, державна підсумкова атестація.</w:t>
      </w:r>
    </w:p>
    <w:p w14:paraId="67D863FF" w14:textId="6B4571AE" w:rsidR="00AD3053" w:rsidRPr="00086EA9" w:rsidRDefault="00AD3053" w:rsidP="00643BB7">
      <w:pPr>
        <w:pStyle w:val="rvps2"/>
        <w:shd w:val="clear" w:color="auto" w:fill="FFFFFF"/>
        <w:spacing w:before="0" w:beforeAutospacing="0" w:after="160" w:afterAutospacing="0"/>
        <w:ind w:firstLine="450"/>
        <w:jc w:val="both"/>
        <w:rPr>
          <w:sz w:val="28"/>
          <w:szCs w:val="28"/>
        </w:rPr>
      </w:pPr>
      <w:bookmarkStart w:id="17" w:name="n42"/>
      <w:bookmarkEnd w:id="17"/>
      <w:r w:rsidRPr="00086EA9">
        <w:rPr>
          <w:sz w:val="28"/>
          <w:szCs w:val="28"/>
        </w:rPr>
        <w:t xml:space="preserve">Оцінювання досягнень </w:t>
      </w:r>
      <w:r w:rsidR="005544EE" w:rsidRPr="00086EA9">
        <w:rPr>
          <w:sz w:val="28"/>
          <w:szCs w:val="28"/>
        </w:rPr>
        <w:t>здобувачів освіти</w:t>
      </w:r>
      <w:r w:rsidRPr="00086EA9">
        <w:rPr>
          <w:sz w:val="28"/>
          <w:szCs w:val="28"/>
        </w:rPr>
        <w:t xml:space="preserve"> здійснюют</w:t>
      </w:r>
      <w:r w:rsidR="00870FCC" w:rsidRPr="00086EA9">
        <w:rPr>
          <w:sz w:val="28"/>
          <w:szCs w:val="28"/>
        </w:rPr>
        <w:t xml:space="preserve">ь педагогічні працівники </w:t>
      </w:r>
      <w:r w:rsidR="00086EA9" w:rsidRPr="00086EA9">
        <w:rPr>
          <w:sz w:val="28"/>
          <w:szCs w:val="28"/>
        </w:rPr>
        <w:t xml:space="preserve"> Ліцею</w:t>
      </w:r>
      <w:r w:rsidRPr="00086EA9">
        <w:rPr>
          <w:sz w:val="28"/>
          <w:szCs w:val="28"/>
        </w:rPr>
        <w:t xml:space="preserve"> за шкалою оцінювання результатів, визначеною </w:t>
      </w:r>
      <w:r w:rsidR="00870FCC" w:rsidRPr="00086EA9">
        <w:rPr>
          <w:sz w:val="28"/>
          <w:szCs w:val="28"/>
        </w:rPr>
        <w:t>Л</w:t>
      </w:r>
      <w:r w:rsidRPr="00086EA9">
        <w:rPr>
          <w:sz w:val="28"/>
          <w:szCs w:val="28"/>
        </w:rPr>
        <w:t>іцеєм, або за системою оцінювання, визначеною законодавством. Залучення будь-яких інших осіб до оц</w:t>
      </w:r>
      <w:r w:rsidR="00870FCC" w:rsidRPr="00086EA9">
        <w:rPr>
          <w:sz w:val="28"/>
          <w:szCs w:val="28"/>
        </w:rPr>
        <w:t>інювання результатів навчання здобувачів освіти</w:t>
      </w:r>
      <w:r w:rsidRPr="00086EA9">
        <w:rPr>
          <w:sz w:val="28"/>
          <w:szCs w:val="28"/>
        </w:rPr>
        <w:t xml:space="preserve"> здій</w:t>
      </w:r>
      <w:r w:rsidR="00870FCC" w:rsidRPr="00086EA9">
        <w:rPr>
          <w:sz w:val="28"/>
          <w:szCs w:val="28"/>
        </w:rPr>
        <w:t xml:space="preserve">снюється за рішенням керівника </w:t>
      </w:r>
      <w:r w:rsidR="00086EA9" w:rsidRPr="00086EA9">
        <w:rPr>
          <w:sz w:val="28"/>
          <w:szCs w:val="28"/>
        </w:rPr>
        <w:t xml:space="preserve"> Ліцею</w:t>
      </w:r>
      <w:r w:rsidRPr="00086EA9">
        <w:rPr>
          <w:sz w:val="28"/>
          <w:szCs w:val="28"/>
        </w:rPr>
        <w:t>.</w:t>
      </w:r>
    </w:p>
    <w:p w14:paraId="7381157C" w14:textId="001BE1FF" w:rsidR="00AD3053" w:rsidRPr="00086EA9" w:rsidRDefault="00E20C06" w:rsidP="00643BB7">
      <w:pPr>
        <w:pStyle w:val="rvps2"/>
        <w:shd w:val="clear" w:color="auto" w:fill="FFFFFF"/>
        <w:spacing w:before="0" w:beforeAutospacing="0" w:after="160" w:afterAutospacing="0"/>
        <w:jc w:val="both"/>
        <w:rPr>
          <w:sz w:val="28"/>
          <w:szCs w:val="28"/>
        </w:rPr>
      </w:pPr>
      <w:bookmarkStart w:id="18" w:name="n43"/>
      <w:bookmarkEnd w:id="18"/>
      <w:r w:rsidRPr="00086EA9">
        <w:rPr>
          <w:sz w:val="28"/>
          <w:szCs w:val="28"/>
        </w:rPr>
        <w:t>2.</w:t>
      </w:r>
      <w:r w:rsidR="00AD3053" w:rsidRPr="00086EA9">
        <w:rPr>
          <w:sz w:val="28"/>
          <w:szCs w:val="28"/>
        </w:rPr>
        <w:t>1</w:t>
      </w:r>
      <w:r w:rsidR="00870FCC" w:rsidRPr="00086EA9">
        <w:rPr>
          <w:sz w:val="28"/>
          <w:szCs w:val="28"/>
        </w:rPr>
        <w:t>9</w:t>
      </w:r>
      <w:r w:rsidR="00AD3053" w:rsidRPr="00086EA9">
        <w:rPr>
          <w:sz w:val="28"/>
          <w:szCs w:val="28"/>
        </w:rPr>
        <w:t xml:space="preserve">. Оцінювання відповідності результатів навчання </w:t>
      </w:r>
      <w:r w:rsidR="00870FCC" w:rsidRPr="00086EA9">
        <w:rPr>
          <w:sz w:val="28"/>
          <w:szCs w:val="28"/>
        </w:rPr>
        <w:t>здоб</w:t>
      </w:r>
      <w:r w:rsidR="00AD3053" w:rsidRPr="00086EA9">
        <w:rPr>
          <w:sz w:val="28"/>
          <w:szCs w:val="28"/>
        </w:rPr>
        <w:t>ув</w:t>
      </w:r>
      <w:r w:rsidR="00870FCC" w:rsidRPr="00086EA9">
        <w:rPr>
          <w:sz w:val="28"/>
          <w:szCs w:val="28"/>
        </w:rPr>
        <w:t>ачів освіти</w:t>
      </w:r>
      <w:r w:rsidR="00AD3053" w:rsidRPr="00086EA9">
        <w:rPr>
          <w:sz w:val="28"/>
          <w:szCs w:val="28"/>
        </w:rPr>
        <w:t xml:space="preserve"> </w:t>
      </w:r>
      <w:r w:rsidR="00086EA9" w:rsidRPr="00086EA9">
        <w:rPr>
          <w:sz w:val="28"/>
          <w:szCs w:val="28"/>
        </w:rPr>
        <w:t xml:space="preserve"> Ліцею</w:t>
      </w:r>
      <w:r w:rsidR="00AD3053" w:rsidRPr="00086EA9">
        <w:rPr>
          <w:sz w:val="28"/>
          <w:szCs w:val="28"/>
        </w:rPr>
        <w:t xml:space="preserve">, які завершили здобуття базової чи профільної середньої освіти, вимогам державних стандартів здійснюється шляхом державної підсумкової атестації. Кожен </w:t>
      </w:r>
      <w:r w:rsidR="00870FCC" w:rsidRPr="00086EA9">
        <w:rPr>
          <w:sz w:val="28"/>
          <w:szCs w:val="28"/>
        </w:rPr>
        <w:t>здобувач освіти</w:t>
      </w:r>
      <w:r w:rsidR="00AD3053" w:rsidRPr="00086EA9">
        <w:rPr>
          <w:sz w:val="28"/>
          <w:szCs w:val="28"/>
        </w:rPr>
        <w:t xml:space="preserve"> </w:t>
      </w:r>
      <w:r w:rsidR="00086EA9" w:rsidRPr="00086EA9">
        <w:rPr>
          <w:sz w:val="28"/>
          <w:szCs w:val="28"/>
        </w:rPr>
        <w:t xml:space="preserve"> Ліцею</w:t>
      </w:r>
      <w:r w:rsidR="00AD3053" w:rsidRPr="00086EA9">
        <w:rPr>
          <w:sz w:val="28"/>
          <w:szCs w:val="28"/>
        </w:rPr>
        <w:t xml:space="preserve"> повинен пройти державну підсумкову атестацію за кожний рівень повної загальної середньої освіти з навчальних предметів, визначених МОН, крім випадків, визначених законодавством.</w:t>
      </w:r>
    </w:p>
    <w:p w14:paraId="603B913C" w14:textId="177D5BFE" w:rsidR="00D572E4" w:rsidRPr="00086EA9" w:rsidRDefault="00AD3053" w:rsidP="00643BB7">
      <w:pPr>
        <w:pStyle w:val="rvps2"/>
        <w:shd w:val="clear" w:color="auto" w:fill="FFFFFF"/>
        <w:spacing w:after="160" w:afterAutospacing="0"/>
        <w:ind w:firstLine="450"/>
        <w:jc w:val="both"/>
        <w:rPr>
          <w:sz w:val="28"/>
          <w:szCs w:val="28"/>
        </w:rPr>
      </w:pPr>
      <w:bookmarkStart w:id="19" w:name="n44"/>
      <w:bookmarkEnd w:id="19"/>
      <w:r w:rsidRPr="00086EA9">
        <w:rPr>
          <w:sz w:val="28"/>
          <w:szCs w:val="28"/>
        </w:rPr>
        <w:t xml:space="preserve">Річне оцінювання та державна підсумкова атестація </w:t>
      </w:r>
      <w:r w:rsidR="00870FCC" w:rsidRPr="00086EA9">
        <w:rPr>
          <w:sz w:val="28"/>
          <w:szCs w:val="28"/>
        </w:rPr>
        <w:t xml:space="preserve">здобувачів освіти </w:t>
      </w:r>
      <w:r w:rsidR="00086EA9" w:rsidRPr="00086EA9">
        <w:rPr>
          <w:sz w:val="28"/>
          <w:szCs w:val="28"/>
        </w:rPr>
        <w:t xml:space="preserve"> Ліцею</w:t>
      </w:r>
      <w:r w:rsidRPr="00086EA9">
        <w:rPr>
          <w:sz w:val="28"/>
          <w:szCs w:val="28"/>
        </w:rPr>
        <w:t xml:space="preserve"> здійснюються за системою оцінювання, визначеною законодавством, а результати такого оцінювання відображаються у свідоцтві досягнень, що видається щороку у разі переведення </w:t>
      </w:r>
      <w:r w:rsidR="00870FCC" w:rsidRPr="00086EA9">
        <w:rPr>
          <w:sz w:val="28"/>
          <w:szCs w:val="28"/>
        </w:rPr>
        <w:t>здобувачів освіти</w:t>
      </w:r>
      <w:r w:rsidRPr="00086EA9">
        <w:rPr>
          <w:sz w:val="28"/>
          <w:szCs w:val="28"/>
        </w:rPr>
        <w:t xml:space="preserve"> на наступний рік навчання відповідно до законодавства.</w:t>
      </w:r>
    </w:p>
    <w:p w14:paraId="36354B4C" w14:textId="6A8C25E0" w:rsidR="00D572E4" w:rsidRPr="00086EA9" w:rsidRDefault="00870FCC" w:rsidP="00643BB7">
      <w:pPr>
        <w:pStyle w:val="rvps2"/>
        <w:shd w:val="clear" w:color="auto" w:fill="FFFFFF"/>
        <w:spacing w:after="160" w:afterAutospacing="0"/>
        <w:jc w:val="both"/>
        <w:rPr>
          <w:sz w:val="28"/>
          <w:szCs w:val="28"/>
        </w:rPr>
      </w:pPr>
      <w:r w:rsidRPr="00086EA9">
        <w:rPr>
          <w:sz w:val="28"/>
          <w:szCs w:val="28"/>
        </w:rPr>
        <w:t>2.20</w:t>
      </w:r>
      <w:r w:rsidR="00D572E4" w:rsidRPr="00086EA9">
        <w:rPr>
          <w:sz w:val="28"/>
          <w:szCs w:val="28"/>
        </w:rPr>
        <w:t xml:space="preserve">. Рішення про доцільність проведення навчальної практики приймає педагогічна рада </w:t>
      </w:r>
      <w:r w:rsidR="00086EA9" w:rsidRPr="00086EA9">
        <w:rPr>
          <w:sz w:val="28"/>
          <w:szCs w:val="28"/>
        </w:rPr>
        <w:t xml:space="preserve"> Ліцею</w:t>
      </w:r>
      <w:r w:rsidR="00D572E4" w:rsidRPr="00086EA9">
        <w:rPr>
          <w:sz w:val="28"/>
          <w:szCs w:val="28"/>
        </w:rPr>
        <w:t>.</w:t>
      </w:r>
      <w:r w:rsidRPr="00086EA9">
        <w:rPr>
          <w:sz w:val="28"/>
          <w:szCs w:val="28"/>
        </w:rPr>
        <w:t xml:space="preserve"> </w:t>
      </w:r>
      <w:r w:rsidR="00D572E4" w:rsidRPr="00086EA9">
        <w:rPr>
          <w:sz w:val="28"/>
          <w:szCs w:val="28"/>
        </w:rPr>
        <w:t xml:space="preserve">При </w:t>
      </w:r>
      <w:r w:rsidRPr="00086EA9">
        <w:rPr>
          <w:sz w:val="28"/>
          <w:szCs w:val="28"/>
        </w:rPr>
        <w:t xml:space="preserve">проходженні здобувачами освіти </w:t>
      </w:r>
      <w:r w:rsidR="00D572E4" w:rsidRPr="00086EA9">
        <w:rPr>
          <w:sz w:val="28"/>
          <w:szCs w:val="28"/>
        </w:rPr>
        <w:t>навчальної практики використовуються такі ф</w:t>
      </w:r>
      <w:r w:rsidRPr="00086EA9">
        <w:rPr>
          <w:sz w:val="28"/>
          <w:szCs w:val="28"/>
        </w:rPr>
        <w:t>орми роботи: очні та віртуальні</w:t>
      </w:r>
      <w:r w:rsidR="00D572E4" w:rsidRPr="00086EA9">
        <w:rPr>
          <w:sz w:val="28"/>
          <w:szCs w:val="28"/>
        </w:rPr>
        <w:t xml:space="preserve"> краєзнавчі екскурсії, пошуко</w:t>
      </w:r>
      <w:r w:rsidRPr="00086EA9">
        <w:rPr>
          <w:sz w:val="28"/>
          <w:szCs w:val="28"/>
        </w:rPr>
        <w:t xml:space="preserve">ві та лінгвістичні експедиції, </w:t>
      </w:r>
      <w:r w:rsidR="00D572E4" w:rsidRPr="00086EA9">
        <w:rPr>
          <w:sz w:val="28"/>
          <w:szCs w:val="28"/>
        </w:rPr>
        <w:t>робота в музе</w:t>
      </w:r>
      <w:r w:rsidRPr="00086EA9">
        <w:rPr>
          <w:sz w:val="28"/>
          <w:szCs w:val="28"/>
        </w:rPr>
        <w:t xml:space="preserve">ях, спортивно-оздоровчі заходи </w:t>
      </w:r>
      <w:r w:rsidR="00D572E4" w:rsidRPr="00086EA9">
        <w:rPr>
          <w:sz w:val="28"/>
          <w:szCs w:val="28"/>
        </w:rPr>
        <w:t>тощо.</w:t>
      </w:r>
    </w:p>
    <w:p w14:paraId="3A222CCF" w14:textId="4DA93165" w:rsidR="00AD3053" w:rsidRPr="00086EA9" w:rsidRDefault="00D572E4" w:rsidP="00643BB7">
      <w:pPr>
        <w:pStyle w:val="rvps2"/>
        <w:shd w:val="clear" w:color="auto" w:fill="FFFFFF"/>
        <w:spacing w:before="0" w:beforeAutospacing="0" w:after="160" w:afterAutospacing="0"/>
        <w:jc w:val="both"/>
        <w:rPr>
          <w:sz w:val="28"/>
          <w:szCs w:val="28"/>
        </w:rPr>
      </w:pPr>
      <w:r w:rsidRPr="00086EA9">
        <w:rPr>
          <w:sz w:val="28"/>
          <w:szCs w:val="28"/>
        </w:rPr>
        <w:t>Навчальну</w:t>
      </w:r>
      <w:r w:rsidR="00870FCC" w:rsidRPr="00086EA9">
        <w:rPr>
          <w:sz w:val="28"/>
          <w:szCs w:val="28"/>
        </w:rPr>
        <w:t xml:space="preserve"> практику можна проходити </w:t>
      </w:r>
      <w:proofErr w:type="spellStart"/>
      <w:r w:rsidR="00870FCC" w:rsidRPr="00086EA9">
        <w:rPr>
          <w:sz w:val="28"/>
          <w:szCs w:val="28"/>
        </w:rPr>
        <w:t>упрожовж</w:t>
      </w:r>
      <w:proofErr w:type="spellEnd"/>
      <w:r w:rsidR="00870FCC" w:rsidRPr="00086EA9">
        <w:rPr>
          <w:sz w:val="28"/>
          <w:szCs w:val="28"/>
        </w:rPr>
        <w:t xml:space="preserve"> </w:t>
      </w:r>
      <w:r w:rsidRPr="00086EA9">
        <w:rPr>
          <w:sz w:val="28"/>
          <w:szCs w:val="28"/>
        </w:rPr>
        <w:t>навчальног</w:t>
      </w:r>
      <w:r w:rsidR="00870FCC" w:rsidRPr="00086EA9">
        <w:rPr>
          <w:sz w:val="28"/>
          <w:szCs w:val="28"/>
        </w:rPr>
        <w:t>о року, з обов’язковим обліком проведених занять</w:t>
      </w:r>
      <w:r w:rsidRPr="00086EA9">
        <w:rPr>
          <w:sz w:val="28"/>
          <w:szCs w:val="28"/>
        </w:rPr>
        <w:t xml:space="preserve"> у класних журналах.</w:t>
      </w:r>
    </w:p>
    <w:p w14:paraId="4591EFD6" w14:textId="79A84098" w:rsidR="009523B8" w:rsidRPr="00086EA9" w:rsidRDefault="009523B8"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w:t>
      </w:r>
      <w:r w:rsidR="00870FCC" w:rsidRPr="00086EA9">
        <w:rPr>
          <w:rFonts w:ascii="Times New Roman" w:eastAsia="Times New Roman" w:hAnsi="Times New Roman" w:cs="Times New Roman"/>
          <w:sz w:val="28"/>
          <w:szCs w:val="28"/>
        </w:rPr>
        <w:t>2</w:t>
      </w:r>
      <w:r w:rsidRPr="00086EA9">
        <w:rPr>
          <w:rFonts w:ascii="Times New Roman" w:eastAsia="Times New Roman" w:hAnsi="Times New Roman" w:cs="Times New Roman"/>
          <w:sz w:val="28"/>
          <w:szCs w:val="28"/>
        </w:rPr>
        <w:t xml:space="preserve">1. </w:t>
      </w:r>
      <w:r w:rsidR="00870FCC" w:rsidRPr="00086EA9">
        <w:rPr>
          <w:rFonts w:ascii="Times New Roman" w:eastAsia="Times New Roman" w:hAnsi="Times New Roman" w:cs="Times New Roman"/>
          <w:sz w:val="28"/>
          <w:szCs w:val="28"/>
        </w:rPr>
        <w:t>Здобувачі освіти</w:t>
      </w:r>
      <w:r w:rsidRPr="00086EA9">
        <w:rPr>
          <w:rFonts w:ascii="Times New Roman" w:eastAsia="Times New Roman" w:hAnsi="Times New Roman" w:cs="Times New Roman"/>
          <w:sz w:val="28"/>
          <w:szCs w:val="28"/>
        </w:rPr>
        <w:t xml:space="preserve">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отримують такі документи про освіту:</w:t>
      </w:r>
    </w:p>
    <w:p w14:paraId="0AAAC27B" w14:textId="77777777" w:rsidR="009523B8" w:rsidRPr="00086EA9" w:rsidRDefault="009523B8" w:rsidP="00643BB7">
      <w:pPr>
        <w:numPr>
          <w:ilvl w:val="0"/>
          <w:numId w:val="4"/>
        </w:num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свідоцтво про початкову освіту;</w:t>
      </w:r>
    </w:p>
    <w:p w14:paraId="53F3A513" w14:textId="77777777" w:rsidR="009523B8" w:rsidRPr="00086EA9" w:rsidRDefault="009523B8" w:rsidP="00643BB7">
      <w:pPr>
        <w:numPr>
          <w:ilvl w:val="0"/>
          <w:numId w:val="4"/>
        </w:num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свідоцтво про базову середню освіту;</w:t>
      </w:r>
    </w:p>
    <w:p w14:paraId="4510B32D" w14:textId="0C6AD531" w:rsidR="009523B8" w:rsidRPr="00086EA9" w:rsidRDefault="009523B8" w:rsidP="00643BB7">
      <w:pPr>
        <w:numPr>
          <w:ilvl w:val="0"/>
          <w:numId w:val="4"/>
        </w:num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свідоцтво про повну загальну середню освіту.</w:t>
      </w:r>
    </w:p>
    <w:p w14:paraId="797BCC56" w14:textId="1C0FB7A3" w:rsidR="00171258" w:rsidRPr="00086EA9" w:rsidRDefault="00171258"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Результати семестрового, річного, підсумкового оцінювання доводяться до відома </w:t>
      </w:r>
      <w:r w:rsidR="00870FCC"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xml:space="preserve"> класним керівником.</w:t>
      </w:r>
    </w:p>
    <w:p w14:paraId="1D5AF063" w14:textId="19CC148B" w:rsidR="00171258" w:rsidRPr="00086EA9" w:rsidRDefault="00870FCC"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2.22. Порядок переведення</w:t>
      </w:r>
      <w:r w:rsidR="009B3781" w:rsidRPr="00086EA9">
        <w:rPr>
          <w:rFonts w:ascii="Times New Roman" w:eastAsia="Times New Roman" w:hAnsi="Times New Roman" w:cs="Times New Roman"/>
          <w:sz w:val="28"/>
          <w:szCs w:val="28"/>
        </w:rPr>
        <w:t xml:space="preserve"> на наступний рік навчання </w:t>
      </w:r>
      <w:r w:rsidR="00171258" w:rsidRPr="00086EA9">
        <w:rPr>
          <w:rFonts w:ascii="Times New Roman" w:eastAsia="Times New Roman" w:hAnsi="Times New Roman" w:cs="Times New Roman"/>
          <w:sz w:val="28"/>
          <w:szCs w:val="28"/>
        </w:rPr>
        <w:t xml:space="preserve">і випуск </w:t>
      </w:r>
      <w:r w:rsidR="009B3781" w:rsidRPr="00086EA9">
        <w:rPr>
          <w:rFonts w:ascii="Times New Roman" w:eastAsia="Times New Roman" w:hAnsi="Times New Roman" w:cs="Times New Roman"/>
          <w:sz w:val="28"/>
          <w:szCs w:val="28"/>
        </w:rPr>
        <w:t xml:space="preserve">здобувачів освіти </w:t>
      </w:r>
      <w:r w:rsidR="00086EA9" w:rsidRPr="00086EA9">
        <w:rPr>
          <w:rFonts w:ascii="Times New Roman" w:eastAsia="Times New Roman" w:hAnsi="Times New Roman" w:cs="Times New Roman"/>
          <w:sz w:val="28"/>
          <w:szCs w:val="28"/>
        </w:rPr>
        <w:t xml:space="preserve"> Ліцею</w:t>
      </w:r>
      <w:r w:rsidR="009B3781" w:rsidRPr="00086EA9">
        <w:rPr>
          <w:rFonts w:ascii="Times New Roman" w:eastAsia="Times New Roman" w:hAnsi="Times New Roman" w:cs="Times New Roman"/>
          <w:sz w:val="28"/>
          <w:szCs w:val="28"/>
        </w:rPr>
        <w:t xml:space="preserve"> </w:t>
      </w:r>
      <w:r w:rsidR="00171258" w:rsidRPr="00086EA9">
        <w:rPr>
          <w:rFonts w:ascii="Times New Roman" w:eastAsia="Times New Roman" w:hAnsi="Times New Roman" w:cs="Times New Roman"/>
          <w:sz w:val="28"/>
          <w:szCs w:val="28"/>
        </w:rPr>
        <w:t>визначається чинним законодавством.</w:t>
      </w:r>
    </w:p>
    <w:p w14:paraId="0F7B70A4" w14:textId="48DFBBD4" w:rsidR="009523B8" w:rsidRPr="00086EA9" w:rsidRDefault="00870FCC"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2.23</w:t>
      </w:r>
      <w:r w:rsidR="009523B8" w:rsidRPr="00086EA9">
        <w:rPr>
          <w:rFonts w:ascii="Times New Roman" w:eastAsia="Times New Roman" w:hAnsi="Times New Roman" w:cs="Times New Roman"/>
          <w:sz w:val="28"/>
          <w:szCs w:val="28"/>
        </w:rPr>
        <w:t xml:space="preserve">. За особливі успіхи у навчанні, дослідницькій, пошуковій, науковій діяльності, культурних заходах, спортивних змаганнях тощо до </w:t>
      </w:r>
      <w:r w:rsidRPr="00086EA9">
        <w:rPr>
          <w:rFonts w:ascii="Times New Roman" w:eastAsia="Times New Roman" w:hAnsi="Times New Roman" w:cs="Times New Roman"/>
          <w:sz w:val="28"/>
          <w:szCs w:val="28"/>
        </w:rPr>
        <w:t>здобувачі освіти</w:t>
      </w:r>
      <w:r w:rsidR="009523B8" w:rsidRPr="00086EA9">
        <w:rPr>
          <w:rFonts w:ascii="Times New Roman" w:eastAsia="Times New Roman" w:hAnsi="Times New Roman" w:cs="Times New Roman"/>
          <w:sz w:val="28"/>
          <w:szCs w:val="28"/>
        </w:rPr>
        <w:t xml:space="preserve"> можуть застосовуватися різні види морального та/або матеріального заохочення і відзначення, що визнач</w:t>
      </w:r>
      <w:r w:rsidRPr="00086EA9">
        <w:rPr>
          <w:rFonts w:ascii="Times New Roman" w:eastAsia="Times New Roman" w:hAnsi="Times New Roman" w:cs="Times New Roman"/>
          <w:sz w:val="28"/>
          <w:szCs w:val="28"/>
        </w:rPr>
        <w:t xml:space="preserve">аються установчими документами </w:t>
      </w:r>
      <w:r w:rsidR="00086EA9" w:rsidRPr="00086EA9">
        <w:rPr>
          <w:rFonts w:ascii="Times New Roman" w:eastAsia="Times New Roman" w:hAnsi="Times New Roman" w:cs="Times New Roman"/>
          <w:sz w:val="28"/>
          <w:szCs w:val="28"/>
        </w:rPr>
        <w:t xml:space="preserve"> Ліцею</w:t>
      </w:r>
      <w:r w:rsidR="009523B8" w:rsidRPr="00086EA9">
        <w:rPr>
          <w:rFonts w:ascii="Times New Roman" w:eastAsia="Times New Roman" w:hAnsi="Times New Roman" w:cs="Times New Roman"/>
          <w:sz w:val="28"/>
          <w:szCs w:val="28"/>
        </w:rPr>
        <w:t xml:space="preserve"> та/або положенням про заохочення і відзначення </w:t>
      </w:r>
      <w:r w:rsidRPr="00086EA9">
        <w:rPr>
          <w:rFonts w:ascii="Times New Roman" w:eastAsia="Times New Roman" w:hAnsi="Times New Roman" w:cs="Times New Roman"/>
          <w:sz w:val="28"/>
          <w:szCs w:val="28"/>
        </w:rPr>
        <w:t>здобувачів освіти</w:t>
      </w:r>
      <w:r w:rsidR="009523B8" w:rsidRPr="00086EA9">
        <w:rPr>
          <w:rFonts w:ascii="Times New Roman" w:eastAsia="Times New Roman" w:hAnsi="Times New Roman" w:cs="Times New Roman"/>
          <w:sz w:val="28"/>
          <w:szCs w:val="28"/>
        </w:rPr>
        <w:t>, що затверджується його педагогічною радою.</w:t>
      </w:r>
    </w:p>
    <w:p w14:paraId="76339887" w14:textId="012B97C8" w:rsidR="009523B8" w:rsidRPr="00086EA9" w:rsidRDefault="009523B8" w:rsidP="00086EA9">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Рішення про заохочення (відзначення) </w:t>
      </w:r>
      <w:r w:rsidR="00870FCC" w:rsidRPr="00086EA9">
        <w:rPr>
          <w:rFonts w:ascii="Times New Roman" w:eastAsia="Times New Roman" w:hAnsi="Times New Roman" w:cs="Times New Roman"/>
          <w:sz w:val="28"/>
          <w:szCs w:val="28"/>
        </w:rPr>
        <w:t>здобувача освіти</w:t>
      </w:r>
      <w:r w:rsidRPr="00086EA9">
        <w:rPr>
          <w:rFonts w:ascii="Times New Roman" w:eastAsia="Times New Roman" w:hAnsi="Times New Roman" w:cs="Times New Roman"/>
          <w:sz w:val="28"/>
          <w:szCs w:val="28"/>
        </w:rPr>
        <w:t xml:space="preserve"> приймає педагогічна рада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w:t>
      </w:r>
    </w:p>
    <w:p w14:paraId="4C1DD74B" w14:textId="110E5DB1" w:rsidR="00AD3053" w:rsidRPr="00086EA9" w:rsidRDefault="00E20C06" w:rsidP="00086EA9">
      <w:pPr>
        <w:pStyle w:val="rvps2"/>
        <w:shd w:val="clear" w:color="auto" w:fill="FFFFFF"/>
        <w:spacing w:before="0" w:beforeAutospacing="0" w:after="150" w:afterAutospacing="0"/>
        <w:jc w:val="both"/>
        <w:rPr>
          <w:sz w:val="28"/>
          <w:szCs w:val="28"/>
        </w:rPr>
      </w:pPr>
      <w:bookmarkStart w:id="20" w:name="n45"/>
      <w:bookmarkEnd w:id="20"/>
      <w:r w:rsidRPr="00086EA9">
        <w:rPr>
          <w:sz w:val="28"/>
          <w:szCs w:val="28"/>
        </w:rPr>
        <w:t>2.</w:t>
      </w:r>
      <w:r w:rsidR="00D572E4" w:rsidRPr="00086EA9">
        <w:rPr>
          <w:sz w:val="28"/>
          <w:szCs w:val="28"/>
        </w:rPr>
        <w:t>2</w:t>
      </w:r>
      <w:r w:rsidR="00870FCC" w:rsidRPr="00086EA9">
        <w:rPr>
          <w:sz w:val="28"/>
          <w:szCs w:val="28"/>
        </w:rPr>
        <w:t>4</w:t>
      </w:r>
      <w:r w:rsidR="00AD3053" w:rsidRPr="00086EA9">
        <w:rPr>
          <w:sz w:val="28"/>
          <w:szCs w:val="28"/>
        </w:rPr>
        <w:t xml:space="preserve">. Для досягнення </w:t>
      </w:r>
      <w:r w:rsidR="00870FCC" w:rsidRPr="00086EA9">
        <w:rPr>
          <w:sz w:val="28"/>
          <w:szCs w:val="28"/>
        </w:rPr>
        <w:t>здобувачами освіти</w:t>
      </w:r>
      <w:r w:rsidR="00AD3053" w:rsidRPr="00086EA9">
        <w:rPr>
          <w:sz w:val="28"/>
          <w:szCs w:val="28"/>
        </w:rPr>
        <w:t xml:space="preserve"> результатів навчання та </w:t>
      </w:r>
      <w:proofErr w:type="spellStart"/>
      <w:r w:rsidR="00AD3053" w:rsidRPr="00086EA9">
        <w:rPr>
          <w:sz w:val="28"/>
          <w:szCs w:val="28"/>
        </w:rPr>
        <w:t>компетентностей</w:t>
      </w:r>
      <w:proofErr w:type="spellEnd"/>
      <w:r w:rsidR="00AD3053" w:rsidRPr="00086EA9">
        <w:rPr>
          <w:sz w:val="28"/>
          <w:szCs w:val="28"/>
        </w:rPr>
        <w:t xml:space="preserve"> згідно з вимогами відповідних державних стандартів повної загал</w:t>
      </w:r>
      <w:r w:rsidR="00870FCC" w:rsidRPr="00086EA9">
        <w:rPr>
          <w:sz w:val="28"/>
          <w:szCs w:val="28"/>
        </w:rPr>
        <w:t xml:space="preserve">ьної середньої освіти у складі </w:t>
      </w:r>
      <w:r w:rsidR="00086EA9" w:rsidRPr="00086EA9">
        <w:rPr>
          <w:sz w:val="28"/>
          <w:szCs w:val="28"/>
        </w:rPr>
        <w:t xml:space="preserve"> Ліцею</w:t>
      </w:r>
      <w:r w:rsidR="00AD3053" w:rsidRPr="00086EA9">
        <w:rPr>
          <w:sz w:val="28"/>
          <w:szCs w:val="28"/>
        </w:rPr>
        <w:t xml:space="preserve"> у порядку, визначеному законодавством та його установчими документами, створюються:</w:t>
      </w:r>
    </w:p>
    <w:p w14:paraId="2FD926C6" w14:textId="77777777" w:rsidR="00AD3053" w:rsidRPr="00086EA9" w:rsidRDefault="00AD3053" w:rsidP="00086EA9">
      <w:pPr>
        <w:pStyle w:val="rvps2"/>
        <w:shd w:val="clear" w:color="auto" w:fill="FFFFFF"/>
        <w:spacing w:before="0" w:beforeAutospacing="0" w:after="150" w:afterAutospacing="0"/>
        <w:ind w:firstLine="450"/>
        <w:jc w:val="both"/>
        <w:rPr>
          <w:sz w:val="28"/>
          <w:szCs w:val="28"/>
        </w:rPr>
      </w:pPr>
      <w:bookmarkStart w:id="21" w:name="n46"/>
      <w:bookmarkEnd w:id="21"/>
      <w:r w:rsidRPr="00086EA9">
        <w:rPr>
          <w:sz w:val="28"/>
          <w:szCs w:val="28"/>
        </w:rPr>
        <w:t>класи;</w:t>
      </w:r>
    </w:p>
    <w:p w14:paraId="38B13B31" w14:textId="77777777" w:rsidR="00AD3053" w:rsidRPr="00086EA9" w:rsidRDefault="00AD3053" w:rsidP="00086EA9">
      <w:pPr>
        <w:pStyle w:val="rvps2"/>
        <w:shd w:val="clear" w:color="auto" w:fill="FFFFFF"/>
        <w:spacing w:before="0" w:beforeAutospacing="0" w:after="150" w:afterAutospacing="0"/>
        <w:ind w:firstLine="450"/>
        <w:jc w:val="both"/>
        <w:rPr>
          <w:sz w:val="28"/>
          <w:szCs w:val="28"/>
        </w:rPr>
      </w:pPr>
      <w:bookmarkStart w:id="22" w:name="n47"/>
      <w:bookmarkEnd w:id="22"/>
      <w:r w:rsidRPr="00086EA9">
        <w:rPr>
          <w:sz w:val="28"/>
          <w:szCs w:val="28"/>
        </w:rPr>
        <w:t>групи для вивчення окремих навчальних предметів (інтегрованих курсів);</w:t>
      </w:r>
    </w:p>
    <w:p w14:paraId="0238A8A9" w14:textId="0584A779" w:rsidR="00AD3053" w:rsidRPr="00086EA9" w:rsidRDefault="00AD3053" w:rsidP="00086EA9">
      <w:pPr>
        <w:pStyle w:val="rvps2"/>
        <w:shd w:val="clear" w:color="auto" w:fill="FFFFFF"/>
        <w:spacing w:before="0" w:beforeAutospacing="0" w:after="150" w:afterAutospacing="0"/>
        <w:ind w:firstLine="450"/>
        <w:jc w:val="both"/>
        <w:rPr>
          <w:sz w:val="28"/>
          <w:szCs w:val="28"/>
        </w:rPr>
      </w:pPr>
      <w:bookmarkStart w:id="23" w:name="n48"/>
      <w:bookmarkEnd w:id="23"/>
      <w:proofErr w:type="spellStart"/>
      <w:r w:rsidRPr="00086EA9">
        <w:rPr>
          <w:sz w:val="28"/>
          <w:szCs w:val="28"/>
        </w:rPr>
        <w:t>міжкласні</w:t>
      </w:r>
      <w:proofErr w:type="spellEnd"/>
      <w:r w:rsidRPr="00086EA9">
        <w:rPr>
          <w:sz w:val="28"/>
          <w:szCs w:val="28"/>
        </w:rPr>
        <w:t xml:space="preserve"> групи </w:t>
      </w:r>
      <w:r w:rsidR="00870FCC" w:rsidRPr="00086EA9">
        <w:rPr>
          <w:sz w:val="28"/>
          <w:szCs w:val="28"/>
        </w:rPr>
        <w:t>здобувачів освіти</w:t>
      </w:r>
      <w:r w:rsidRPr="00086EA9">
        <w:rPr>
          <w:sz w:val="28"/>
          <w:szCs w:val="28"/>
        </w:rPr>
        <w:t>;</w:t>
      </w:r>
    </w:p>
    <w:p w14:paraId="52AB1769" w14:textId="7B1845E2" w:rsidR="00AD3053" w:rsidRPr="00086EA9" w:rsidRDefault="00AD3053" w:rsidP="00086EA9">
      <w:pPr>
        <w:pStyle w:val="rvps2"/>
        <w:shd w:val="clear" w:color="auto" w:fill="FFFFFF"/>
        <w:spacing w:before="0" w:beforeAutospacing="0" w:after="150" w:afterAutospacing="0"/>
        <w:ind w:firstLine="450"/>
        <w:jc w:val="both"/>
        <w:rPr>
          <w:sz w:val="28"/>
          <w:szCs w:val="28"/>
        </w:rPr>
      </w:pPr>
      <w:bookmarkStart w:id="24" w:name="n49"/>
      <w:bookmarkEnd w:id="24"/>
      <w:r w:rsidRPr="00086EA9">
        <w:rPr>
          <w:sz w:val="28"/>
          <w:szCs w:val="28"/>
        </w:rPr>
        <w:t>навчальні кабінети (з навчальних предметів (інтегрованих курсів) одні</w:t>
      </w:r>
      <w:r w:rsidR="00F4216F" w:rsidRPr="00086EA9">
        <w:rPr>
          <w:sz w:val="28"/>
          <w:szCs w:val="28"/>
        </w:rPr>
        <w:t>єї або різних освітніх галузей).</w:t>
      </w:r>
    </w:p>
    <w:p w14:paraId="08AE03F2" w14:textId="1B2385E7" w:rsidR="00AD3053" w:rsidRPr="00086EA9" w:rsidRDefault="00086EA9" w:rsidP="00086EA9">
      <w:pPr>
        <w:pStyle w:val="rvps2"/>
        <w:shd w:val="clear" w:color="auto" w:fill="FFFFFF"/>
        <w:spacing w:before="0" w:beforeAutospacing="0" w:after="150" w:afterAutospacing="0"/>
        <w:ind w:firstLine="450"/>
        <w:jc w:val="both"/>
        <w:rPr>
          <w:sz w:val="28"/>
          <w:szCs w:val="28"/>
        </w:rPr>
      </w:pPr>
      <w:bookmarkStart w:id="25" w:name="n50"/>
      <w:bookmarkEnd w:id="25"/>
      <w:r w:rsidRPr="00086EA9">
        <w:rPr>
          <w:sz w:val="28"/>
          <w:szCs w:val="28"/>
        </w:rPr>
        <w:t>Ліцей</w:t>
      </w:r>
      <w:r w:rsidR="00AD3053" w:rsidRPr="00086EA9">
        <w:rPr>
          <w:sz w:val="28"/>
          <w:szCs w:val="28"/>
        </w:rPr>
        <w:t xml:space="preserve"> може створювати у своєму складі класи </w:t>
      </w:r>
      <w:r w:rsidR="00AD3053" w:rsidRPr="00086EA9">
        <w:rPr>
          <w:bCs/>
          <w:iCs/>
          <w:sz w:val="28"/>
          <w:szCs w:val="28"/>
        </w:rPr>
        <w:t>(групи) з дистанційною формою навчання</w:t>
      </w:r>
      <w:r w:rsidR="00AD3053" w:rsidRPr="00086EA9">
        <w:rPr>
          <w:sz w:val="28"/>
          <w:szCs w:val="28"/>
        </w:rPr>
        <w:t>, інклюзивні класи для навчання осіб з особливими освітніми потребами.</w:t>
      </w:r>
    </w:p>
    <w:p w14:paraId="16DA1B81" w14:textId="045FB74A" w:rsidR="00AD3053" w:rsidRPr="00086EA9" w:rsidRDefault="00AD3053" w:rsidP="00086EA9">
      <w:pPr>
        <w:pStyle w:val="rvps2"/>
        <w:shd w:val="clear" w:color="auto" w:fill="FFFFFF"/>
        <w:spacing w:before="0" w:beforeAutospacing="0" w:after="150" w:afterAutospacing="0"/>
        <w:ind w:firstLine="450"/>
        <w:jc w:val="both"/>
        <w:rPr>
          <w:sz w:val="28"/>
          <w:szCs w:val="28"/>
        </w:rPr>
      </w:pPr>
      <w:bookmarkStart w:id="26" w:name="n51"/>
      <w:bookmarkEnd w:id="26"/>
      <w:proofErr w:type="spellStart"/>
      <w:r w:rsidRPr="00086EA9">
        <w:rPr>
          <w:sz w:val="28"/>
          <w:szCs w:val="28"/>
        </w:rPr>
        <w:t>Міжкласні</w:t>
      </w:r>
      <w:proofErr w:type="spellEnd"/>
      <w:r w:rsidRPr="00086EA9">
        <w:rPr>
          <w:sz w:val="28"/>
          <w:szCs w:val="28"/>
        </w:rPr>
        <w:t xml:space="preserve"> групи </w:t>
      </w:r>
      <w:r w:rsidR="00870FCC" w:rsidRPr="00086EA9">
        <w:rPr>
          <w:sz w:val="28"/>
          <w:szCs w:val="28"/>
        </w:rPr>
        <w:t>здобувачів освіти</w:t>
      </w:r>
      <w:r w:rsidRPr="00086EA9">
        <w:rPr>
          <w:sz w:val="28"/>
          <w:szCs w:val="28"/>
        </w:rPr>
        <w:t xml:space="preserve"> можуть с</w:t>
      </w:r>
      <w:r w:rsidR="0068334B" w:rsidRPr="00086EA9">
        <w:rPr>
          <w:sz w:val="28"/>
          <w:szCs w:val="28"/>
        </w:rPr>
        <w:t xml:space="preserve">творюватися для організації </w:t>
      </w:r>
      <w:proofErr w:type="spellStart"/>
      <w:r w:rsidR="0068334B" w:rsidRPr="00086EA9">
        <w:rPr>
          <w:sz w:val="28"/>
          <w:szCs w:val="28"/>
        </w:rPr>
        <w:t>проє</w:t>
      </w:r>
      <w:r w:rsidRPr="00086EA9">
        <w:rPr>
          <w:sz w:val="28"/>
          <w:szCs w:val="28"/>
        </w:rPr>
        <w:t>ктної</w:t>
      </w:r>
      <w:proofErr w:type="spellEnd"/>
      <w:r w:rsidRPr="00086EA9">
        <w:rPr>
          <w:sz w:val="28"/>
          <w:szCs w:val="28"/>
        </w:rPr>
        <w:t xml:space="preserve"> діяльності, застосування інших освітніх технологій і методів навчання, що забезпечують взаємодію під час спільної діяльності різних класів одного або різних років навчання</w:t>
      </w:r>
      <w:r w:rsidR="00E20C06" w:rsidRPr="00086EA9">
        <w:rPr>
          <w:sz w:val="28"/>
          <w:szCs w:val="28"/>
        </w:rPr>
        <w:t xml:space="preserve">, в </w:t>
      </w:r>
      <w:proofErr w:type="spellStart"/>
      <w:r w:rsidR="00E20C06" w:rsidRPr="00086EA9">
        <w:rPr>
          <w:sz w:val="28"/>
          <w:szCs w:val="28"/>
        </w:rPr>
        <w:t>т.ч</w:t>
      </w:r>
      <w:proofErr w:type="spellEnd"/>
      <w:r w:rsidR="00E20C06" w:rsidRPr="00086EA9">
        <w:rPr>
          <w:sz w:val="28"/>
          <w:szCs w:val="28"/>
        </w:rPr>
        <w:t>. у період дії воєнного стану</w:t>
      </w:r>
      <w:r w:rsidR="00870FCC" w:rsidRPr="00086EA9">
        <w:rPr>
          <w:sz w:val="28"/>
          <w:szCs w:val="28"/>
        </w:rPr>
        <w:t>.</w:t>
      </w:r>
    </w:p>
    <w:p w14:paraId="485DED5E" w14:textId="2F9A96D3" w:rsidR="00AD3053" w:rsidRPr="00086EA9" w:rsidRDefault="00AD3053" w:rsidP="00086EA9">
      <w:pPr>
        <w:pStyle w:val="rvps2"/>
        <w:shd w:val="clear" w:color="auto" w:fill="FFFFFF"/>
        <w:spacing w:before="0" w:beforeAutospacing="0" w:after="150" w:afterAutospacing="0"/>
        <w:ind w:firstLine="450"/>
        <w:jc w:val="both"/>
        <w:rPr>
          <w:iCs/>
          <w:sz w:val="28"/>
          <w:szCs w:val="28"/>
        </w:rPr>
      </w:pPr>
      <w:bookmarkStart w:id="27" w:name="n52"/>
      <w:bookmarkEnd w:id="27"/>
      <w:r w:rsidRPr="00086EA9">
        <w:rPr>
          <w:iCs/>
          <w:sz w:val="28"/>
          <w:szCs w:val="28"/>
        </w:rPr>
        <w:t xml:space="preserve">У складі </w:t>
      </w:r>
      <w:r w:rsidR="00086EA9" w:rsidRPr="00086EA9">
        <w:rPr>
          <w:iCs/>
          <w:sz w:val="28"/>
          <w:szCs w:val="28"/>
        </w:rPr>
        <w:t xml:space="preserve"> Ліцею</w:t>
      </w:r>
      <w:r w:rsidRPr="00086EA9">
        <w:rPr>
          <w:iCs/>
          <w:sz w:val="28"/>
          <w:szCs w:val="28"/>
        </w:rPr>
        <w:t xml:space="preserve"> можуть створюватися тимчасові (від одного семестру (триместру) науково-дослідницькі класи та/або </w:t>
      </w:r>
      <w:proofErr w:type="spellStart"/>
      <w:r w:rsidRPr="00086EA9">
        <w:rPr>
          <w:iCs/>
          <w:sz w:val="28"/>
          <w:szCs w:val="28"/>
        </w:rPr>
        <w:t>міжкласні</w:t>
      </w:r>
      <w:proofErr w:type="spellEnd"/>
      <w:r w:rsidRPr="00086EA9">
        <w:rPr>
          <w:iCs/>
          <w:sz w:val="28"/>
          <w:szCs w:val="28"/>
        </w:rPr>
        <w:t xml:space="preserve"> </w:t>
      </w:r>
      <w:r w:rsidRPr="00086EA9">
        <w:rPr>
          <w:bCs/>
          <w:sz w:val="28"/>
          <w:szCs w:val="28"/>
        </w:rPr>
        <w:t xml:space="preserve">групи </w:t>
      </w:r>
      <w:r w:rsidR="00F4216F" w:rsidRPr="00086EA9">
        <w:rPr>
          <w:bCs/>
          <w:sz w:val="28"/>
          <w:szCs w:val="28"/>
        </w:rPr>
        <w:t>здобувачів освіти</w:t>
      </w:r>
      <w:r w:rsidRPr="00086EA9">
        <w:rPr>
          <w:iCs/>
          <w:sz w:val="28"/>
          <w:szCs w:val="28"/>
        </w:rPr>
        <w:t xml:space="preserve"> з </w:t>
      </w:r>
      <w:r w:rsidRPr="00086EA9">
        <w:rPr>
          <w:bCs/>
          <w:iCs/>
          <w:sz w:val="28"/>
          <w:szCs w:val="28"/>
        </w:rPr>
        <w:t>метою організації профільного навчання</w:t>
      </w:r>
      <w:r w:rsidR="00F4216F" w:rsidRPr="00086EA9">
        <w:rPr>
          <w:iCs/>
          <w:sz w:val="28"/>
          <w:szCs w:val="28"/>
        </w:rPr>
        <w:t xml:space="preserve"> та д</w:t>
      </w:r>
      <w:r w:rsidRPr="00086EA9">
        <w:rPr>
          <w:iCs/>
          <w:sz w:val="28"/>
          <w:szCs w:val="28"/>
        </w:rPr>
        <w:t>ля підготовки до участі в заходах змагального характеру (конкур</w:t>
      </w:r>
      <w:r w:rsidR="00F4216F" w:rsidRPr="00086EA9">
        <w:rPr>
          <w:iCs/>
          <w:sz w:val="28"/>
          <w:szCs w:val="28"/>
        </w:rPr>
        <w:t>сах, олімпіадах, турнірах тощо).</w:t>
      </w:r>
    </w:p>
    <w:p w14:paraId="56681041" w14:textId="7F630F5F" w:rsidR="00AD3053" w:rsidRPr="00086EA9" w:rsidRDefault="00AD3053" w:rsidP="00086EA9">
      <w:pPr>
        <w:pStyle w:val="rvps2"/>
        <w:shd w:val="clear" w:color="auto" w:fill="FFFFFF"/>
        <w:spacing w:before="0" w:beforeAutospacing="0" w:after="150" w:afterAutospacing="0"/>
        <w:ind w:firstLine="450"/>
        <w:jc w:val="both"/>
        <w:rPr>
          <w:sz w:val="28"/>
          <w:szCs w:val="28"/>
        </w:rPr>
      </w:pPr>
      <w:bookmarkStart w:id="28" w:name="n53"/>
      <w:bookmarkEnd w:id="28"/>
      <w:r w:rsidRPr="00086EA9">
        <w:rPr>
          <w:sz w:val="28"/>
          <w:szCs w:val="28"/>
        </w:rPr>
        <w:t>Організація освітнього процесу у групах здійснюється ві</w:t>
      </w:r>
      <w:r w:rsidR="00F4216F" w:rsidRPr="00086EA9">
        <w:rPr>
          <w:sz w:val="28"/>
          <w:szCs w:val="28"/>
        </w:rPr>
        <w:t xml:space="preserve">дповідно до освітньої програми </w:t>
      </w:r>
      <w:r w:rsidR="00086EA9" w:rsidRPr="00086EA9">
        <w:rPr>
          <w:sz w:val="28"/>
          <w:szCs w:val="28"/>
        </w:rPr>
        <w:t xml:space="preserve"> Ліцею</w:t>
      </w:r>
      <w:r w:rsidRPr="00086EA9">
        <w:rPr>
          <w:sz w:val="28"/>
          <w:szCs w:val="28"/>
        </w:rPr>
        <w:t>.</w:t>
      </w:r>
    </w:p>
    <w:p w14:paraId="217500E9" w14:textId="585B7F61" w:rsidR="00E20C06" w:rsidRPr="00086EA9" w:rsidRDefault="00AD3053" w:rsidP="00086EA9">
      <w:pPr>
        <w:pStyle w:val="rvps2"/>
        <w:shd w:val="clear" w:color="auto" w:fill="FFFFFF"/>
        <w:spacing w:after="150"/>
        <w:ind w:firstLine="450"/>
        <w:jc w:val="both"/>
        <w:rPr>
          <w:sz w:val="28"/>
          <w:szCs w:val="28"/>
        </w:rPr>
      </w:pPr>
      <w:bookmarkStart w:id="29" w:name="n54"/>
      <w:bookmarkEnd w:id="29"/>
      <w:r w:rsidRPr="00086EA9">
        <w:rPr>
          <w:sz w:val="28"/>
          <w:szCs w:val="28"/>
        </w:rPr>
        <w:t xml:space="preserve">Гранична кількість </w:t>
      </w:r>
      <w:r w:rsidR="00F4216F" w:rsidRPr="00086EA9">
        <w:rPr>
          <w:sz w:val="28"/>
          <w:szCs w:val="28"/>
        </w:rPr>
        <w:t>здобувачів освіти</w:t>
      </w:r>
      <w:r w:rsidRPr="00086EA9">
        <w:rPr>
          <w:sz w:val="28"/>
          <w:szCs w:val="28"/>
        </w:rPr>
        <w:t xml:space="preserve"> у класі (наповнюваність класу) державного, комунального </w:t>
      </w:r>
      <w:r w:rsidR="00086EA9" w:rsidRPr="00086EA9">
        <w:rPr>
          <w:sz w:val="28"/>
          <w:szCs w:val="28"/>
        </w:rPr>
        <w:t xml:space="preserve"> Ліцею</w:t>
      </w:r>
      <w:r w:rsidR="00F4216F" w:rsidRPr="00086EA9">
        <w:rPr>
          <w:sz w:val="28"/>
          <w:szCs w:val="28"/>
        </w:rPr>
        <w:t xml:space="preserve"> визначається відповідно до </w:t>
      </w:r>
      <w:hyperlink r:id="rId11" w:tgtFrame="_blank" w:history="1">
        <w:r w:rsidRPr="00086EA9">
          <w:rPr>
            <w:rStyle w:val="a3"/>
            <w:color w:val="auto"/>
            <w:sz w:val="28"/>
            <w:szCs w:val="28"/>
            <w:u w:val="none"/>
          </w:rPr>
          <w:t>Закону України</w:t>
        </w:r>
      </w:hyperlink>
      <w:r w:rsidR="00F4216F" w:rsidRPr="00086EA9">
        <w:rPr>
          <w:sz w:val="28"/>
          <w:szCs w:val="28"/>
        </w:rPr>
        <w:t xml:space="preserve"> </w:t>
      </w:r>
      <w:r w:rsidRPr="00086EA9">
        <w:rPr>
          <w:sz w:val="28"/>
          <w:szCs w:val="28"/>
        </w:rPr>
        <w:t>“Про повну загальну середню освіту”.</w:t>
      </w:r>
      <w:r w:rsidR="00E20C06" w:rsidRPr="00086EA9">
        <w:rPr>
          <w:sz w:val="28"/>
          <w:szCs w:val="28"/>
        </w:rPr>
        <w:t xml:space="preserve"> Наповнюваність класів, груп, їх поділ для вивчення профільних та інших предметів </w:t>
      </w:r>
      <w:r w:rsidR="0068334B" w:rsidRPr="00086EA9">
        <w:rPr>
          <w:sz w:val="28"/>
          <w:szCs w:val="28"/>
        </w:rPr>
        <w:t xml:space="preserve">здійснюється </w:t>
      </w:r>
      <w:r w:rsidR="00E20C06" w:rsidRPr="00086EA9">
        <w:rPr>
          <w:sz w:val="28"/>
          <w:szCs w:val="28"/>
        </w:rPr>
        <w:t>на підставі нормативів для здобуття загальної середньої освіти та санітарно-гігієнічних умов для здійснення освітнього процесу</w:t>
      </w:r>
      <w:r w:rsidR="0068334B" w:rsidRPr="00086EA9">
        <w:rPr>
          <w:sz w:val="28"/>
          <w:szCs w:val="28"/>
        </w:rPr>
        <w:t xml:space="preserve"> МОН України</w:t>
      </w:r>
      <w:r w:rsidR="00E20C06" w:rsidRPr="00086EA9">
        <w:rPr>
          <w:sz w:val="28"/>
          <w:szCs w:val="28"/>
        </w:rPr>
        <w:t xml:space="preserve">. </w:t>
      </w:r>
    </w:p>
    <w:p w14:paraId="71447709" w14:textId="61EB1307" w:rsidR="00AD3053" w:rsidRPr="00086EA9" w:rsidRDefault="00E20C06" w:rsidP="00086EA9">
      <w:pPr>
        <w:pStyle w:val="rvps2"/>
        <w:shd w:val="clear" w:color="auto" w:fill="FFFFFF"/>
        <w:spacing w:before="0" w:beforeAutospacing="0" w:after="150" w:afterAutospacing="0"/>
        <w:ind w:firstLine="450"/>
        <w:jc w:val="both"/>
        <w:rPr>
          <w:iCs/>
          <w:sz w:val="28"/>
          <w:szCs w:val="28"/>
        </w:rPr>
      </w:pPr>
      <w:r w:rsidRPr="00086EA9">
        <w:rPr>
          <w:sz w:val="28"/>
          <w:szCs w:val="28"/>
        </w:rPr>
        <w:lastRenderedPageBreak/>
        <w:t xml:space="preserve">За рахунок </w:t>
      </w:r>
      <w:r w:rsidRPr="00086EA9">
        <w:rPr>
          <w:bCs/>
          <w:iCs/>
          <w:sz w:val="28"/>
          <w:szCs w:val="28"/>
        </w:rPr>
        <w:t>додаткових асигнувань</w:t>
      </w:r>
      <w:r w:rsidRPr="00086EA9">
        <w:rPr>
          <w:sz w:val="28"/>
          <w:szCs w:val="28"/>
        </w:rPr>
        <w:t xml:space="preserve">, коштів місцевого бюджету </w:t>
      </w:r>
      <w:r w:rsidRPr="00086EA9">
        <w:rPr>
          <w:iCs/>
          <w:sz w:val="28"/>
          <w:szCs w:val="28"/>
        </w:rPr>
        <w:t>може встановлюватись менша наповнюваність класів і груп.</w:t>
      </w:r>
    </w:p>
    <w:p w14:paraId="6A9783E9" w14:textId="4AC1CE88" w:rsidR="00AD3053" w:rsidRPr="00086EA9" w:rsidRDefault="00AD3053" w:rsidP="00086EA9">
      <w:pPr>
        <w:pStyle w:val="rvps2"/>
        <w:shd w:val="clear" w:color="auto" w:fill="FFFFFF"/>
        <w:spacing w:before="0" w:beforeAutospacing="0" w:after="150" w:afterAutospacing="0"/>
        <w:ind w:firstLine="450"/>
        <w:jc w:val="both"/>
        <w:rPr>
          <w:color w:val="000000" w:themeColor="text1"/>
          <w:sz w:val="28"/>
          <w:szCs w:val="28"/>
        </w:rPr>
      </w:pPr>
      <w:bookmarkStart w:id="30" w:name="n55"/>
      <w:bookmarkEnd w:id="30"/>
      <w:r w:rsidRPr="00086EA9">
        <w:rPr>
          <w:color w:val="000000" w:themeColor="text1"/>
          <w:sz w:val="28"/>
          <w:szCs w:val="28"/>
        </w:rPr>
        <w:t xml:space="preserve">Зменшення кількості </w:t>
      </w:r>
      <w:r w:rsidR="00F4216F" w:rsidRPr="00086EA9">
        <w:rPr>
          <w:color w:val="000000" w:themeColor="text1"/>
          <w:sz w:val="28"/>
          <w:szCs w:val="28"/>
        </w:rPr>
        <w:t>здобувачів освіти</w:t>
      </w:r>
      <w:r w:rsidRPr="00086EA9">
        <w:rPr>
          <w:color w:val="000000" w:themeColor="text1"/>
          <w:sz w:val="28"/>
          <w:szCs w:val="28"/>
        </w:rPr>
        <w:t xml:space="preserve"> у класі протягом навчального року не є підставою для припинення функціонування цього класу до закінчення навчального року.</w:t>
      </w:r>
    </w:p>
    <w:p w14:paraId="51AC745C" w14:textId="344B480C" w:rsidR="00AD3053" w:rsidRPr="00086EA9" w:rsidRDefault="00AD3053" w:rsidP="00086EA9">
      <w:pPr>
        <w:pStyle w:val="rvps2"/>
        <w:shd w:val="clear" w:color="auto" w:fill="FFFFFF"/>
        <w:spacing w:before="0" w:beforeAutospacing="0" w:after="150" w:afterAutospacing="0"/>
        <w:ind w:firstLine="450"/>
        <w:jc w:val="both"/>
        <w:rPr>
          <w:color w:val="000000" w:themeColor="text1"/>
          <w:sz w:val="28"/>
          <w:szCs w:val="28"/>
        </w:rPr>
      </w:pPr>
      <w:bookmarkStart w:id="31" w:name="n56"/>
      <w:bookmarkEnd w:id="31"/>
      <w:r w:rsidRPr="00086EA9">
        <w:rPr>
          <w:color w:val="000000" w:themeColor="text1"/>
          <w:sz w:val="28"/>
          <w:szCs w:val="28"/>
        </w:rPr>
        <w:t xml:space="preserve">Кількість </w:t>
      </w:r>
      <w:r w:rsidR="00F4216F" w:rsidRPr="00086EA9">
        <w:rPr>
          <w:color w:val="000000" w:themeColor="text1"/>
          <w:sz w:val="28"/>
          <w:szCs w:val="28"/>
        </w:rPr>
        <w:t>здобувачів освіти</w:t>
      </w:r>
      <w:r w:rsidRPr="00086EA9">
        <w:rPr>
          <w:color w:val="000000" w:themeColor="text1"/>
          <w:sz w:val="28"/>
          <w:szCs w:val="28"/>
        </w:rPr>
        <w:t xml:space="preserve"> (одного та/або різних років навчання) в одній групі </w:t>
      </w:r>
      <w:r w:rsidR="00086EA9" w:rsidRPr="00086EA9">
        <w:rPr>
          <w:color w:val="000000" w:themeColor="text1"/>
          <w:sz w:val="28"/>
          <w:szCs w:val="28"/>
        </w:rPr>
        <w:t xml:space="preserve"> Ліцею</w:t>
      </w:r>
      <w:r w:rsidRPr="00086EA9">
        <w:rPr>
          <w:color w:val="000000" w:themeColor="text1"/>
          <w:sz w:val="28"/>
          <w:szCs w:val="28"/>
        </w:rPr>
        <w:t xml:space="preserve"> повинна становити не менше восьми осіб.</w:t>
      </w:r>
    </w:p>
    <w:p w14:paraId="61082A9D" w14:textId="7728EDE1" w:rsidR="00885DB2" w:rsidRPr="00086EA9" w:rsidRDefault="00F4216F" w:rsidP="00086EA9">
      <w:pPr>
        <w:spacing w:after="0" w:line="240" w:lineRule="auto"/>
        <w:jc w:val="both"/>
        <w:textAlignment w:val="baseline"/>
        <w:rPr>
          <w:rFonts w:ascii="Times New Roman" w:eastAsia="Times New Roman" w:hAnsi="Times New Roman" w:cs="Times New Roman"/>
          <w:sz w:val="28"/>
          <w:szCs w:val="28"/>
        </w:rPr>
      </w:pPr>
      <w:bookmarkStart w:id="32" w:name="n57"/>
      <w:bookmarkStart w:id="33" w:name="n59"/>
      <w:bookmarkEnd w:id="32"/>
      <w:bookmarkEnd w:id="33"/>
      <w:r w:rsidRPr="00086EA9">
        <w:rPr>
          <w:rFonts w:ascii="Times New Roman" w:eastAsia="Times New Roman" w:hAnsi="Times New Roman" w:cs="Times New Roman"/>
          <w:sz w:val="28"/>
          <w:szCs w:val="28"/>
        </w:rPr>
        <w:t>2.25</w:t>
      </w:r>
      <w:r w:rsidR="00FF1D7B" w:rsidRPr="00086EA9">
        <w:rPr>
          <w:rFonts w:ascii="Times New Roman" w:eastAsia="Times New Roman" w:hAnsi="Times New Roman" w:cs="Times New Roman"/>
          <w:sz w:val="28"/>
          <w:szCs w:val="28"/>
        </w:rPr>
        <w:t>.</w:t>
      </w:r>
      <w:r w:rsidR="00FF1D7B" w:rsidRPr="00086EA9">
        <w:rPr>
          <w:rFonts w:ascii="Times New Roman" w:hAnsi="Times New Roman" w:cs="Times New Roman"/>
          <w:sz w:val="28"/>
          <w:szCs w:val="28"/>
        </w:rPr>
        <w:t xml:space="preserve"> </w:t>
      </w:r>
      <w:r w:rsidR="00FF1D7B" w:rsidRPr="00086EA9">
        <w:rPr>
          <w:rFonts w:ascii="Times New Roman" w:eastAsia="Times New Roman" w:hAnsi="Times New Roman" w:cs="Times New Roman"/>
          <w:sz w:val="28"/>
          <w:szCs w:val="28"/>
        </w:rPr>
        <w:t xml:space="preserve">За зверненням </w:t>
      </w:r>
      <w:r w:rsidR="00086EA9" w:rsidRPr="00086EA9">
        <w:rPr>
          <w:rFonts w:ascii="Times New Roman" w:eastAsia="Times New Roman" w:hAnsi="Times New Roman" w:cs="Times New Roman"/>
          <w:sz w:val="28"/>
          <w:szCs w:val="28"/>
        </w:rPr>
        <w:t xml:space="preserve"> Ліцею</w:t>
      </w:r>
      <w:r w:rsidR="00CB6A00" w:rsidRPr="00086EA9">
        <w:rPr>
          <w:rFonts w:ascii="Times New Roman" w:eastAsia="Times New Roman" w:hAnsi="Times New Roman" w:cs="Times New Roman"/>
          <w:sz w:val="28"/>
          <w:szCs w:val="28"/>
        </w:rPr>
        <w:t>,</w:t>
      </w:r>
      <w:r w:rsidR="00FF1D7B" w:rsidRPr="00086EA9">
        <w:rPr>
          <w:rFonts w:ascii="Times New Roman" w:eastAsia="Times New Roman" w:hAnsi="Times New Roman" w:cs="Times New Roman"/>
          <w:sz w:val="28"/>
          <w:szCs w:val="28"/>
        </w:rPr>
        <w:t xml:space="preserve"> д</w:t>
      </w:r>
      <w:r w:rsidR="00CB6A00" w:rsidRPr="00086EA9">
        <w:rPr>
          <w:rFonts w:ascii="Times New Roman" w:eastAsia="Times New Roman" w:hAnsi="Times New Roman" w:cs="Times New Roman"/>
          <w:sz w:val="28"/>
          <w:szCs w:val="28"/>
        </w:rPr>
        <w:t>ля</w:t>
      </w:r>
      <w:r w:rsidR="00FF1D7B" w:rsidRPr="00086EA9">
        <w:rPr>
          <w:rFonts w:ascii="Times New Roman" w:eastAsia="Times New Roman" w:hAnsi="Times New Roman" w:cs="Times New Roman"/>
          <w:sz w:val="28"/>
          <w:szCs w:val="28"/>
        </w:rPr>
        <w:t xml:space="preserve"> реалізації освітньої програми</w:t>
      </w:r>
      <w:r w:rsidR="00CB6A00" w:rsidRPr="00086EA9">
        <w:rPr>
          <w:rFonts w:ascii="Times New Roman" w:eastAsia="Times New Roman" w:hAnsi="Times New Roman" w:cs="Times New Roman"/>
          <w:sz w:val="28"/>
          <w:szCs w:val="28"/>
        </w:rPr>
        <w:t>,</w:t>
      </w:r>
      <w:r w:rsidR="00FF1D7B" w:rsidRPr="00086EA9">
        <w:rPr>
          <w:rFonts w:ascii="Times New Roman" w:eastAsia="Times New Roman" w:hAnsi="Times New Roman" w:cs="Times New Roman"/>
          <w:sz w:val="28"/>
          <w:szCs w:val="28"/>
        </w:rPr>
        <w:t xml:space="preserve"> можуть залучатися </w:t>
      </w:r>
      <w:proofErr w:type="spellStart"/>
      <w:r w:rsidR="00FF1D7B" w:rsidRPr="00086EA9">
        <w:rPr>
          <w:rFonts w:ascii="Times New Roman" w:eastAsia="Times New Roman" w:hAnsi="Times New Roman" w:cs="Times New Roman"/>
          <w:sz w:val="28"/>
          <w:szCs w:val="28"/>
        </w:rPr>
        <w:t>інклюзивно</w:t>
      </w:r>
      <w:proofErr w:type="spellEnd"/>
      <w:r w:rsidR="00FF1D7B" w:rsidRPr="00086EA9">
        <w:rPr>
          <w:rFonts w:ascii="Times New Roman" w:eastAsia="Times New Roman" w:hAnsi="Times New Roman" w:cs="Times New Roman"/>
          <w:sz w:val="28"/>
          <w:szCs w:val="28"/>
        </w:rPr>
        <w:t>-ресурсний центр та заклади позашкільної освіти, у відповідності із укладеними угодами.</w:t>
      </w:r>
    </w:p>
    <w:p w14:paraId="0E00C8A9" w14:textId="77777777" w:rsidR="00FF1D7B" w:rsidRPr="00086EA9" w:rsidRDefault="00FF1D7B" w:rsidP="00086EA9">
      <w:pPr>
        <w:spacing w:after="0" w:line="240" w:lineRule="auto"/>
        <w:textAlignment w:val="baseline"/>
        <w:rPr>
          <w:rFonts w:ascii="Times New Roman" w:eastAsia="Times New Roman" w:hAnsi="Times New Roman" w:cs="Times New Roman"/>
          <w:sz w:val="28"/>
          <w:szCs w:val="28"/>
        </w:rPr>
      </w:pPr>
    </w:p>
    <w:p w14:paraId="1157A1C1" w14:textId="163C4464" w:rsidR="00885DB2" w:rsidRPr="00086EA9" w:rsidRDefault="00885DB2"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ІІІ. УЧАСНИКИ ОСВІТНЬОГО ПРОЦЕСУ</w:t>
      </w:r>
    </w:p>
    <w:p w14:paraId="376FF1BD" w14:textId="43A6FDCB" w:rsidR="00795A90"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3.1.</w:t>
      </w:r>
      <w:r w:rsidR="003B729E">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sz w:val="28"/>
          <w:szCs w:val="28"/>
          <w:bdr w:val="none" w:sz="0" w:space="0" w:color="auto" w:frame="1"/>
        </w:rPr>
        <w:t>Учасниками освітнього процесу в Ліцеї є:</w:t>
      </w:r>
      <w:r w:rsidR="00795A90" w:rsidRPr="00086EA9">
        <w:rPr>
          <w:rFonts w:ascii="Times New Roman" w:hAnsi="Times New Roman" w:cs="Times New Roman"/>
          <w:sz w:val="28"/>
          <w:szCs w:val="28"/>
        </w:rPr>
        <w:t xml:space="preserve"> </w:t>
      </w:r>
    </w:p>
    <w:p w14:paraId="0DE77246" w14:textId="4FB57551" w:rsidR="00795A90" w:rsidRPr="00086EA9" w:rsidRDefault="00795A90" w:rsidP="00643BB7">
      <w:pPr>
        <w:pStyle w:val="a5"/>
        <w:numPr>
          <w:ilvl w:val="0"/>
          <w:numId w:val="11"/>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здобувачі освіти;</w:t>
      </w:r>
    </w:p>
    <w:p w14:paraId="0317A0FB" w14:textId="2E4AE862" w:rsidR="00795A90" w:rsidRPr="00086EA9" w:rsidRDefault="00795A90" w:rsidP="00643BB7">
      <w:pPr>
        <w:pStyle w:val="a5"/>
        <w:numPr>
          <w:ilvl w:val="0"/>
          <w:numId w:val="11"/>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педагогічні працівники;</w:t>
      </w:r>
    </w:p>
    <w:p w14:paraId="3C875D7A" w14:textId="21E7C3E6" w:rsidR="00795A90" w:rsidRPr="00086EA9" w:rsidRDefault="00795A90" w:rsidP="00643BB7">
      <w:pPr>
        <w:pStyle w:val="a5"/>
        <w:numPr>
          <w:ilvl w:val="0"/>
          <w:numId w:val="11"/>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батьки здобувачів освіти;</w:t>
      </w:r>
    </w:p>
    <w:p w14:paraId="7F15CED3" w14:textId="381C36D6" w:rsidR="00C44BB5" w:rsidRPr="00086EA9" w:rsidRDefault="00795A90" w:rsidP="00643BB7">
      <w:pPr>
        <w:pStyle w:val="a5"/>
        <w:numPr>
          <w:ilvl w:val="0"/>
          <w:numId w:val="11"/>
        </w:numPr>
        <w:spacing w:line="240" w:lineRule="auto"/>
        <w:jc w:val="both"/>
        <w:textAlignment w:val="baseline"/>
        <w:rPr>
          <w:rFonts w:ascii="Times New Roman" w:hAnsi="Times New Roman" w:cs="Times New Roman"/>
          <w:sz w:val="28"/>
          <w:szCs w:val="28"/>
        </w:rPr>
      </w:pPr>
      <w:r w:rsidRPr="00086EA9">
        <w:rPr>
          <w:rFonts w:ascii="Times New Roman" w:eastAsia="Times New Roman" w:hAnsi="Times New Roman" w:cs="Times New Roman"/>
          <w:sz w:val="28"/>
          <w:szCs w:val="28"/>
          <w:bdr w:val="none" w:sz="0" w:space="0" w:color="auto" w:frame="1"/>
        </w:rPr>
        <w:t>фізичні особи, які провадять освітню діяльність;</w:t>
      </w:r>
      <w:r w:rsidR="00C44BB5" w:rsidRPr="00086EA9">
        <w:rPr>
          <w:rFonts w:ascii="Times New Roman" w:hAnsi="Times New Roman" w:cs="Times New Roman"/>
          <w:sz w:val="28"/>
          <w:szCs w:val="28"/>
        </w:rPr>
        <w:t xml:space="preserve"> </w:t>
      </w:r>
    </w:p>
    <w:p w14:paraId="02447018" w14:textId="075F3BC6" w:rsidR="00C44BB5" w:rsidRPr="00086EA9" w:rsidRDefault="00C44BB5" w:rsidP="00643BB7">
      <w:pPr>
        <w:pStyle w:val="a5"/>
        <w:numPr>
          <w:ilvl w:val="0"/>
          <w:numId w:val="11"/>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асистент </w:t>
      </w:r>
      <w:r w:rsidR="00F4216F" w:rsidRPr="00086EA9">
        <w:rPr>
          <w:rFonts w:ascii="Times New Roman" w:eastAsia="Times New Roman" w:hAnsi="Times New Roman" w:cs="Times New Roman"/>
          <w:sz w:val="28"/>
          <w:szCs w:val="28"/>
          <w:bdr w:val="none" w:sz="0" w:space="0" w:color="auto" w:frame="1"/>
        </w:rPr>
        <w:t>здобувача освіти</w:t>
      </w:r>
      <w:r w:rsidRPr="00086EA9">
        <w:rPr>
          <w:rFonts w:ascii="Times New Roman" w:eastAsia="Times New Roman" w:hAnsi="Times New Roman" w:cs="Times New Roman"/>
          <w:sz w:val="28"/>
          <w:szCs w:val="28"/>
          <w:bdr w:val="none" w:sz="0" w:space="0" w:color="auto" w:frame="1"/>
        </w:rPr>
        <w:t xml:space="preserve"> (соціальний робітник, один із батьків або уповноважена ним особа, за умови проходження спеціальної підготовки, що підтверджується відповідним документом)</w:t>
      </w:r>
      <w:r w:rsidR="00F4216F" w:rsidRPr="00086EA9">
        <w:rPr>
          <w:rFonts w:ascii="Times New Roman" w:eastAsia="Times New Roman" w:hAnsi="Times New Roman" w:cs="Times New Roman"/>
          <w:sz w:val="28"/>
          <w:szCs w:val="28"/>
          <w:bdr w:val="none" w:sz="0" w:space="0" w:color="auto" w:frame="1"/>
        </w:rPr>
        <w:t>.</w:t>
      </w:r>
    </w:p>
    <w:p w14:paraId="3019F62D" w14:textId="7FE507F5" w:rsidR="00795A90" w:rsidRPr="00086EA9" w:rsidRDefault="00C44BB5"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Рішення про допуск асистента </w:t>
      </w:r>
      <w:r w:rsidR="00F4216F" w:rsidRPr="00086EA9">
        <w:rPr>
          <w:rFonts w:ascii="Times New Roman" w:eastAsia="Times New Roman" w:hAnsi="Times New Roman" w:cs="Times New Roman"/>
          <w:sz w:val="28"/>
          <w:szCs w:val="28"/>
          <w:bdr w:val="none" w:sz="0" w:space="0" w:color="auto" w:frame="1"/>
        </w:rPr>
        <w:t xml:space="preserve">здобувача освіти </w:t>
      </w:r>
      <w:r w:rsidRPr="00086EA9">
        <w:rPr>
          <w:rFonts w:ascii="Times New Roman" w:eastAsia="Times New Roman" w:hAnsi="Times New Roman" w:cs="Times New Roman"/>
          <w:sz w:val="28"/>
          <w:szCs w:val="28"/>
          <w:bdr w:val="none" w:sz="0" w:space="0" w:color="auto" w:frame="1"/>
        </w:rPr>
        <w:t>до участі в осві</w:t>
      </w:r>
      <w:r w:rsidR="00AF44D1" w:rsidRPr="00086EA9">
        <w:rPr>
          <w:rFonts w:ascii="Times New Roman" w:eastAsia="Times New Roman" w:hAnsi="Times New Roman" w:cs="Times New Roman"/>
          <w:sz w:val="28"/>
          <w:szCs w:val="28"/>
          <w:bdr w:val="none" w:sz="0" w:space="0" w:color="auto" w:frame="1"/>
        </w:rPr>
        <w:t xml:space="preserve">тньому процесі приймає директор </w:t>
      </w:r>
      <w:r w:rsidR="00086EA9" w:rsidRPr="00086EA9">
        <w:rPr>
          <w:rFonts w:ascii="Times New Roman" w:eastAsia="Times New Roman" w:hAnsi="Times New Roman" w:cs="Times New Roman"/>
          <w:sz w:val="28"/>
          <w:szCs w:val="28"/>
          <w:bdr w:val="none" w:sz="0" w:space="0" w:color="auto" w:frame="1"/>
        </w:rPr>
        <w:t xml:space="preserve"> Ліцею</w:t>
      </w:r>
      <w:r w:rsidR="00AF44D1" w:rsidRPr="00086EA9">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sz w:val="28"/>
          <w:szCs w:val="28"/>
          <w:bdr w:val="none" w:sz="0" w:space="0" w:color="auto" w:frame="1"/>
        </w:rPr>
        <w:t xml:space="preserve">на основі укладення відповідного договору між закладом освіти та асистентом </w:t>
      </w:r>
      <w:r w:rsidR="00F4216F" w:rsidRPr="00086EA9">
        <w:rPr>
          <w:rFonts w:ascii="Times New Roman" w:eastAsia="Times New Roman" w:hAnsi="Times New Roman" w:cs="Times New Roman"/>
          <w:sz w:val="28"/>
          <w:szCs w:val="28"/>
          <w:bdr w:val="none" w:sz="0" w:space="0" w:color="auto" w:frame="1"/>
        </w:rPr>
        <w:t>здобувача освіти</w:t>
      </w:r>
      <w:r w:rsidRPr="00086EA9">
        <w:rPr>
          <w:rFonts w:ascii="Times New Roman" w:eastAsia="Times New Roman" w:hAnsi="Times New Roman" w:cs="Times New Roman"/>
          <w:sz w:val="28"/>
          <w:szCs w:val="28"/>
          <w:bdr w:val="none" w:sz="0" w:space="0" w:color="auto" w:frame="1"/>
        </w:rPr>
        <w:t xml:space="preserve"> за згодою батьків.</w:t>
      </w:r>
    </w:p>
    <w:p w14:paraId="22CA2877" w14:textId="164EC862" w:rsidR="00D808C7"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w:t>
      </w:r>
      <w:bookmarkStart w:id="34" w:name="_Hlk109590803"/>
      <w:r w:rsidRPr="00086EA9">
        <w:rPr>
          <w:rFonts w:ascii="Times New Roman" w:eastAsia="Times New Roman" w:hAnsi="Times New Roman" w:cs="Times New Roman"/>
          <w:sz w:val="28"/>
          <w:szCs w:val="28"/>
          <w:bdr w:val="none" w:sz="0" w:space="0" w:color="auto" w:frame="1"/>
        </w:rPr>
        <w:t xml:space="preserve">директора </w:t>
      </w:r>
      <w:r w:rsidR="00086EA9" w:rsidRPr="00086EA9">
        <w:rPr>
          <w:rFonts w:ascii="Times New Roman" w:eastAsia="Times New Roman" w:hAnsi="Times New Roman" w:cs="Times New Roman"/>
          <w:sz w:val="28"/>
          <w:szCs w:val="28"/>
          <w:bdr w:val="none" w:sz="0" w:space="0" w:color="auto" w:frame="1"/>
        </w:rPr>
        <w:t xml:space="preserve"> Ліцею</w:t>
      </w:r>
      <w:r w:rsidR="00D808C7" w:rsidRPr="00086EA9">
        <w:rPr>
          <w:rFonts w:ascii="Times New Roman" w:eastAsia="Times New Roman" w:hAnsi="Times New Roman" w:cs="Times New Roman"/>
          <w:sz w:val="28"/>
          <w:szCs w:val="28"/>
          <w:bdr w:val="none" w:sz="0" w:space="0" w:color="auto" w:frame="1"/>
        </w:rPr>
        <w:t>.</w:t>
      </w:r>
    </w:p>
    <w:bookmarkEnd w:id="34"/>
    <w:p w14:paraId="7B0BFFC4" w14:textId="617B03AC"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Відповідальність за зміст таких заходів несе </w:t>
      </w:r>
      <w:r w:rsidR="00D808C7" w:rsidRPr="00086EA9">
        <w:rPr>
          <w:rFonts w:ascii="Times New Roman" w:eastAsia="Times New Roman" w:hAnsi="Times New Roman" w:cs="Times New Roman"/>
          <w:sz w:val="28"/>
          <w:szCs w:val="28"/>
          <w:bdr w:val="none" w:sz="0" w:space="0" w:color="auto" w:frame="1"/>
        </w:rPr>
        <w:t xml:space="preserve">директор </w:t>
      </w:r>
      <w:r w:rsidR="00086EA9" w:rsidRPr="00086EA9">
        <w:rPr>
          <w:rFonts w:ascii="Times New Roman" w:eastAsia="Times New Roman" w:hAnsi="Times New Roman" w:cs="Times New Roman"/>
          <w:sz w:val="28"/>
          <w:szCs w:val="28"/>
          <w:bdr w:val="none" w:sz="0" w:space="0" w:color="auto" w:frame="1"/>
        </w:rPr>
        <w:t xml:space="preserve"> Ліцею</w:t>
      </w:r>
      <w:r w:rsidR="00D808C7" w:rsidRPr="00086EA9">
        <w:rPr>
          <w:rFonts w:ascii="Times New Roman" w:eastAsia="Times New Roman" w:hAnsi="Times New Roman" w:cs="Times New Roman"/>
          <w:sz w:val="28"/>
          <w:szCs w:val="28"/>
          <w:bdr w:val="none" w:sz="0" w:space="0" w:color="auto" w:frame="1"/>
        </w:rPr>
        <w:t>.</w:t>
      </w:r>
    </w:p>
    <w:p w14:paraId="165FFFC9" w14:textId="4DB045AD"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3.2. Статус учасників освітнього процесу </w:t>
      </w:r>
      <w:r w:rsidR="00AF44D1" w:rsidRPr="00086EA9">
        <w:rPr>
          <w:rFonts w:ascii="Times New Roman" w:eastAsia="Times New Roman" w:hAnsi="Times New Roman" w:cs="Times New Roman"/>
          <w:sz w:val="28"/>
          <w:szCs w:val="28"/>
          <w:bdr w:val="none" w:sz="0" w:space="0" w:color="auto" w:frame="1"/>
        </w:rPr>
        <w:t>у Ліцеї</w:t>
      </w:r>
      <w:r w:rsidRPr="00086EA9">
        <w:rPr>
          <w:rFonts w:ascii="Times New Roman" w:eastAsia="Times New Roman" w:hAnsi="Times New Roman" w:cs="Times New Roman"/>
          <w:sz w:val="28"/>
          <w:szCs w:val="28"/>
          <w:bdr w:val="none" w:sz="0" w:space="0" w:color="auto" w:frame="1"/>
        </w:rPr>
        <w:t>, їхні права й обов’язки визначаються Законами У</w:t>
      </w:r>
      <w:r w:rsidR="00F4216F" w:rsidRPr="00086EA9">
        <w:rPr>
          <w:rFonts w:ascii="Times New Roman" w:eastAsia="Times New Roman" w:hAnsi="Times New Roman" w:cs="Times New Roman"/>
          <w:sz w:val="28"/>
          <w:szCs w:val="28"/>
          <w:bdr w:val="none" w:sz="0" w:space="0" w:color="auto" w:frame="1"/>
        </w:rPr>
        <w:t>країни «Про освіту», «Про повну</w:t>
      </w:r>
      <w:r w:rsidRPr="00086EA9">
        <w:rPr>
          <w:rFonts w:ascii="Times New Roman" w:eastAsia="Times New Roman" w:hAnsi="Times New Roman" w:cs="Times New Roman"/>
          <w:sz w:val="28"/>
          <w:szCs w:val="28"/>
          <w:bdr w:val="none" w:sz="0" w:space="0" w:color="auto" w:frame="1"/>
        </w:rPr>
        <w:t xml:space="preserve"> загальну середню освіту», Правилами внутрішнього трудового розпорядку </w:t>
      </w:r>
      <w:r w:rsidR="00086EA9" w:rsidRPr="00086EA9">
        <w:rPr>
          <w:rFonts w:ascii="Times New Roman" w:eastAsia="Times New Roman" w:hAnsi="Times New Roman" w:cs="Times New Roman"/>
          <w:sz w:val="28"/>
          <w:szCs w:val="28"/>
          <w:bdr w:val="none" w:sz="0" w:space="0" w:color="auto" w:frame="1"/>
        </w:rPr>
        <w:t xml:space="preserve"> Ліцею</w:t>
      </w:r>
      <w:r w:rsidR="00D808C7" w:rsidRPr="00086EA9">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sz w:val="28"/>
          <w:szCs w:val="28"/>
          <w:bdr w:val="none" w:sz="0" w:space="0" w:color="auto" w:frame="1"/>
        </w:rPr>
        <w:t>рішеннями органів громадського самоврядування</w:t>
      </w:r>
      <w:r w:rsidR="00D808C7" w:rsidRPr="00086EA9">
        <w:rPr>
          <w:rFonts w:ascii="Times New Roman" w:eastAsia="Times New Roman" w:hAnsi="Times New Roman" w:cs="Times New Roman"/>
          <w:sz w:val="28"/>
          <w:szCs w:val="28"/>
          <w:bdr w:val="none" w:sz="0" w:space="0" w:color="auto" w:frame="1"/>
        </w:rPr>
        <w:t xml:space="preserve"> та </w:t>
      </w:r>
      <w:r w:rsidRPr="00086EA9">
        <w:rPr>
          <w:rFonts w:ascii="Times New Roman" w:eastAsia="Times New Roman" w:hAnsi="Times New Roman" w:cs="Times New Roman"/>
          <w:sz w:val="28"/>
          <w:szCs w:val="28"/>
          <w:bdr w:val="none" w:sz="0" w:space="0" w:color="auto" w:frame="1"/>
        </w:rPr>
        <w:t>даним Статутом.</w:t>
      </w:r>
    </w:p>
    <w:p w14:paraId="7BE485FA" w14:textId="0DC7ED1E"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3.3. </w:t>
      </w:r>
      <w:r w:rsidR="00FF1D7B" w:rsidRPr="00086EA9">
        <w:rPr>
          <w:rFonts w:ascii="Times New Roman" w:eastAsia="Times New Roman" w:hAnsi="Times New Roman" w:cs="Times New Roman"/>
          <w:sz w:val="28"/>
          <w:szCs w:val="28"/>
          <w:bdr w:val="none" w:sz="0" w:space="0" w:color="auto" w:frame="1"/>
        </w:rPr>
        <w:t xml:space="preserve">Здобувачі освіти мають </w:t>
      </w:r>
      <w:r w:rsidRPr="00086EA9">
        <w:rPr>
          <w:rFonts w:ascii="Times New Roman" w:eastAsia="Times New Roman" w:hAnsi="Times New Roman" w:cs="Times New Roman"/>
          <w:sz w:val="28"/>
          <w:szCs w:val="28"/>
          <w:bdr w:val="none" w:sz="0" w:space="0" w:color="auto" w:frame="1"/>
        </w:rPr>
        <w:t xml:space="preserve"> право на:</w:t>
      </w:r>
    </w:p>
    <w:p w14:paraId="08F4BE5C"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доступність і безоплатність повної загальної середньої освіти;</w:t>
      </w:r>
    </w:p>
    <w:p w14:paraId="303790B0" w14:textId="743E6A89"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w:t>
      </w:r>
      <w:r w:rsidR="00D808C7" w:rsidRPr="00086EA9">
        <w:rPr>
          <w:rFonts w:ascii="Times New Roman" w:eastAsia="Times New Roman" w:hAnsi="Times New Roman" w:cs="Times New Roman"/>
          <w:sz w:val="28"/>
          <w:szCs w:val="28"/>
          <w:bdr w:val="none" w:sz="0" w:space="0" w:color="auto" w:frame="1"/>
        </w:rPr>
        <w:t>;</w:t>
      </w:r>
    </w:p>
    <w:p w14:paraId="5EB66B6E"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навчання впродовж життя та академічну мобільність;</w:t>
      </w:r>
    </w:p>
    <w:p w14:paraId="17443D58" w14:textId="2F1B1707" w:rsidR="00D572E4" w:rsidRPr="00086EA9" w:rsidRDefault="00D572E4" w:rsidP="00643BB7">
      <w:pPr>
        <w:shd w:val="clear" w:color="auto" w:fill="FFFFFF"/>
        <w:spacing w:before="30"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w:t>
      </w:r>
      <w:r w:rsidRPr="00086EA9">
        <w:rPr>
          <w:rFonts w:ascii="Times New Roman" w:eastAsia="Times New Roman" w:hAnsi="Times New Roman" w:cs="Times New Roman"/>
          <w:sz w:val="28"/>
          <w:szCs w:val="28"/>
          <w:bdr w:val="none" w:sz="0" w:space="0" w:color="auto" w:frame="1"/>
        </w:rPr>
        <w:tab/>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r w:rsidR="00D52F23" w:rsidRPr="00086EA9">
        <w:rPr>
          <w:rFonts w:ascii="Times New Roman" w:eastAsia="Times New Roman" w:hAnsi="Times New Roman" w:cs="Times New Roman"/>
          <w:color w:val="000000"/>
          <w:sz w:val="28"/>
          <w:szCs w:val="28"/>
        </w:rPr>
        <w:t xml:space="preserve"> </w:t>
      </w:r>
    </w:p>
    <w:p w14:paraId="2FF21F67"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якісні освітні послуги;</w:t>
      </w:r>
    </w:p>
    <w:p w14:paraId="76AB825D"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справедливе та об’єктивне оцінювання результатів навчання;</w:t>
      </w:r>
    </w:p>
    <w:p w14:paraId="2CB522B9"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відзначення успіхів у своїй діяльності;</w:t>
      </w:r>
    </w:p>
    <w:p w14:paraId="3C01CD47"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свободу творчої, спортивної, оздоровчої, культурної, просвітницької, наукової і науково-технічної діяльності тощо;</w:t>
      </w:r>
    </w:p>
    <w:p w14:paraId="2C2CEDDE"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безпечні та нешкідливі умови навчання, утримання і праці;</w:t>
      </w:r>
    </w:p>
    <w:p w14:paraId="4E75DE19" w14:textId="77777777" w:rsidR="00F4216F" w:rsidRPr="00086EA9" w:rsidRDefault="00F4216F"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повагу людської гідності;</w:t>
      </w:r>
    </w:p>
    <w:p w14:paraId="7DE766DC" w14:textId="438D7B06" w:rsidR="00D572E4" w:rsidRPr="00086EA9" w:rsidRDefault="00F4216F"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r>
      <w:r w:rsidR="00D572E4" w:rsidRPr="00086EA9">
        <w:rPr>
          <w:rFonts w:ascii="Times New Roman" w:eastAsia="Times New Roman" w:hAnsi="Times New Roman" w:cs="Times New Roman"/>
          <w:sz w:val="28"/>
          <w:szCs w:val="28"/>
          <w:bdr w:val="none" w:sz="0" w:space="0" w:color="auto" w:frame="1"/>
        </w:rPr>
        <w:t xml:space="preserve">захист під час освітнього процесу від приниження честі та гідності, будь-яких форм </w:t>
      </w:r>
      <w:r w:rsidR="00223C3A" w:rsidRPr="00086EA9">
        <w:rPr>
          <w:rFonts w:ascii="Times New Roman" w:eastAsia="Times New Roman" w:hAnsi="Times New Roman" w:cs="Times New Roman"/>
          <w:sz w:val="28"/>
          <w:szCs w:val="28"/>
          <w:bdr w:val="none" w:sz="0" w:space="0" w:color="auto" w:frame="1"/>
        </w:rPr>
        <w:t xml:space="preserve"> </w:t>
      </w:r>
      <w:r w:rsidR="00D572E4" w:rsidRPr="00086EA9">
        <w:rPr>
          <w:rFonts w:ascii="Times New Roman" w:eastAsia="Times New Roman" w:hAnsi="Times New Roman" w:cs="Times New Roman"/>
          <w:sz w:val="28"/>
          <w:szCs w:val="28"/>
          <w:bdr w:val="none" w:sz="0" w:space="0" w:color="auto" w:frame="1"/>
        </w:rPr>
        <w:t xml:space="preserve">насильства та експлуатації, </w:t>
      </w:r>
      <w:proofErr w:type="spellStart"/>
      <w:r w:rsidR="00D572E4" w:rsidRPr="00086EA9">
        <w:rPr>
          <w:rFonts w:ascii="Times New Roman" w:eastAsia="Times New Roman" w:hAnsi="Times New Roman" w:cs="Times New Roman"/>
          <w:sz w:val="28"/>
          <w:szCs w:val="28"/>
          <w:bdr w:val="none" w:sz="0" w:space="0" w:color="auto" w:frame="1"/>
        </w:rPr>
        <w:t>булінгу</w:t>
      </w:r>
      <w:proofErr w:type="spellEnd"/>
      <w:r w:rsidR="00D572E4" w:rsidRPr="00086EA9">
        <w:rPr>
          <w:rFonts w:ascii="Times New Roman" w:eastAsia="Times New Roman" w:hAnsi="Times New Roman" w:cs="Times New Roman"/>
          <w:sz w:val="28"/>
          <w:szCs w:val="28"/>
          <w:bdr w:val="none" w:sz="0" w:space="0" w:color="auto" w:frame="1"/>
        </w:rPr>
        <w:t xml:space="preserve"> (цькування), дискримінації за будь-якою ознакою, пропаганди та агітації, що завдають шкоди здоров’ю здобувача освіти;</w:t>
      </w:r>
      <w:r w:rsidR="00223C3A" w:rsidRPr="00086EA9">
        <w:rPr>
          <w:rFonts w:ascii="Times New Roman" w:eastAsia="Times New Roman" w:hAnsi="Times New Roman" w:cs="Times New Roman"/>
          <w:color w:val="000000"/>
          <w:sz w:val="28"/>
          <w:szCs w:val="28"/>
        </w:rPr>
        <w:t xml:space="preserve"> </w:t>
      </w:r>
    </w:p>
    <w:p w14:paraId="3161F50B"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отримання соціальних та психолого-педагогічних послуг як особа, яка постраждала від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 стала його свідком або вчинила </w:t>
      </w:r>
      <w:proofErr w:type="spellStart"/>
      <w:r w:rsidRPr="00086EA9">
        <w:rPr>
          <w:rFonts w:ascii="Times New Roman" w:eastAsia="Times New Roman" w:hAnsi="Times New Roman" w:cs="Times New Roman"/>
          <w:sz w:val="28"/>
          <w:szCs w:val="28"/>
          <w:bdr w:val="none" w:sz="0" w:space="0" w:color="auto" w:frame="1"/>
        </w:rPr>
        <w:t>булінг</w:t>
      </w:r>
      <w:proofErr w:type="spellEnd"/>
      <w:r w:rsidRPr="00086EA9">
        <w:rPr>
          <w:rFonts w:ascii="Times New Roman" w:eastAsia="Times New Roman" w:hAnsi="Times New Roman" w:cs="Times New Roman"/>
          <w:sz w:val="28"/>
          <w:szCs w:val="28"/>
          <w:bdr w:val="none" w:sz="0" w:space="0" w:color="auto" w:frame="1"/>
        </w:rPr>
        <w:t xml:space="preserve"> (цькування);</w:t>
      </w:r>
    </w:p>
    <w:p w14:paraId="160268DC"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757D8CCC" w14:textId="2434E269"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доступ до інформаційних ресурсів і комунікацій, що використовуються в освітньому процесі;</w:t>
      </w:r>
    </w:p>
    <w:p w14:paraId="6C8F55E2"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особисту або через своїх законних представників участь у громадському самоврядуванні та управлінні закладом освіти;</w:t>
      </w:r>
    </w:p>
    <w:p w14:paraId="51DEAEF8" w14:textId="1906DF33"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66EB4146" w14:textId="081850B6"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3.4. </w:t>
      </w:r>
      <w:r w:rsidR="00F4216F" w:rsidRPr="00086EA9">
        <w:rPr>
          <w:rFonts w:ascii="Times New Roman" w:eastAsia="Times New Roman" w:hAnsi="Times New Roman" w:cs="Times New Roman"/>
          <w:sz w:val="28"/>
          <w:szCs w:val="28"/>
          <w:bdr w:val="none" w:sz="0" w:space="0" w:color="auto" w:frame="1"/>
        </w:rPr>
        <w:t>Здобувачі освіти</w:t>
      </w:r>
      <w:r w:rsidRPr="00086EA9">
        <w:rPr>
          <w:rFonts w:ascii="Times New Roman" w:eastAsia="Times New Roman" w:hAnsi="Times New Roman" w:cs="Times New Roman"/>
          <w:sz w:val="28"/>
          <w:szCs w:val="28"/>
          <w:bdr w:val="none" w:sz="0" w:space="0" w:color="auto" w:frame="1"/>
        </w:rPr>
        <w:t xml:space="preserve"> зобов’язані:</w:t>
      </w:r>
    </w:p>
    <w:p w14:paraId="6A340AD2" w14:textId="23E6FC83" w:rsidR="00D572E4" w:rsidRPr="00086EA9" w:rsidRDefault="00D572E4" w:rsidP="00643BB7">
      <w:pPr>
        <w:shd w:val="clear" w:color="auto" w:fill="FFFFFF"/>
        <w:spacing w:before="30"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r w:rsidR="00223C3A" w:rsidRPr="00086EA9">
        <w:rPr>
          <w:rFonts w:ascii="Times New Roman" w:eastAsia="Times New Roman" w:hAnsi="Times New Roman" w:cs="Times New Roman"/>
          <w:color w:val="000000"/>
          <w:sz w:val="28"/>
          <w:szCs w:val="28"/>
        </w:rPr>
        <w:t xml:space="preserve"> </w:t>
      </w:r>
    </w:p>
    <w:p w14:paraId="699005CF"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поважати гідність, права, свободи та законні інтереси всіх учасників освітнього процесу, дотримуватися етичних норм;</w:t>
      </w:r>
    </w:p>
    <w:p w14:paraId="553BC923"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w:t>
      </w:r>
      <w:r w:rsidRPr="00086EA9">
        <w:rPr>
          <w:rFonts w:ascii="Times New Roman" w:eastAsia="Times New Roman" w:hAnsi="Times New Roman" w:cs="Times New Roman"/>
          <w:sz w:val="28"/>
          <w:szCs w:val="28"/>
          <w:bdr w:val="none" w:sz="0" w:space="0" w:color="auto" w:frame="1"/>
        </w:rPr>
        <w:tab/>
      </w:r>
      <w:proofErr w:type="spellStart"/>
      <w:r w:rsidRPr="00086EA9">
        <w:rPr>
          <w:rFonts w:ascii="Times New Roman" w:eastAsia="Times New Roman" w:hAnsi="Times New Roman" w:cs="Times New Roman"/>
          <w:sz w:val="28"/>
          <w:szCs w:val="28"/>
          <w:bdr w:val="none" w:sz="0" w:space="0" w:color="auto" w:frame="1"/>
        </w:rPr>
        <w:t>відповідально</w:t>
      </w:r>
      <w:proofErr w:type="spellEnd"/>
      <w:r w:rsidRPr="00086EA9">
        <w:rPr>
          <w:rFonts w:ascii="Times New Roman" w:eastAsia="Times New Roman" w:hAnsi="Times New Roman" w:cs="Times New Roman"/>
          <w:sz w:val="28"/>
          <w:szCs w:val="28"/>
          <w:bdr w:val="none" w:sz="0" w:space="0" w:color="auto" w:frame="1"/>
        </w:rPr>
        <w:t xml:space="preserve"> та дбайливо ставитися до власного здоров’я, здоров’я оточуючих, довкілля;</w:t>
      </w:r>
    </w:p>
    <w:p w14:paraId="71A035FA" w14:textId="6F7201F5"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дотримуватися установчих документів, правил </w:t>
      </w:r>
      <w:r w:rsidR="00223C3A" w:rsidRPr="00086EA9">
        <w:rPr>
          <w:rFonts w:ascii="Times New Roman" w:eastAsia="Times New Roman" w:hAnsi="Times New Roman" w:cs="Times New Roman"/>
          <w:sz w:val="28"/>
          <w:szCs w:val="28"/>
          <w:bdr w:val="none" w:sz="0" w:space="0" w:color="auto" w:frame="1"/>
        </w:rPr>
        <w:t xml:space="preserve"> </w:t>
      </w:r>
      <w:r w:rsidRPr="00086EA9">
        <w:rPr>
          <w:rFonts w:ascii="Times New Roman" w:eastAsia="Times New Roman" w:hAnsi="Times New Roman" w:cs="Times New Roman"/>
          <w:sz w:val="28"/>
          <w:szCs w:val="28"/>
          <w:bdr w:val="none" w:sz="0" w:space="0" w:color="auto" w:frame="1"/>
        </w:rPr>
        <w:t>внутрішнього розпорядку закладу освіти, а також умов договору про надання освітніх послуг (за його наявності);</w:t>
      </w:r>
    </w:p>
    <w:p w14:paraId="2A43B819"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повідомляти керівництво закладу освіти про факти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02FA6FBA"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систематично і глибоко оволодівати знаннями, вміннями, практичними навичками, підвищувати загальнокультурний рівень;</w:t>
      </w:r>
    </w:p>
    <w:p w14:paraId="5C9CE179"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бережливо ставитись до державного, громадського і особистого майна;</w:t>
      </w:r>
    </w:p>
    <w:p w14:paraId="0982D3ED"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дотримуватися законодавства, моральних, етичних норм;</w:t>
      </w:r>
    </w:p>
    <w:p w14:paraId="7B08E3F7"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у стосунках «учень-учитель», «учень-учень», «учень-батьки» виявляти повагу і довіру один до одного, визнавати право кожного бути особистістю;</w:t>
      </w:r>
    </w:p>
    <w:p w14:paraId="1F1E75C4"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брати посильну участь у різних видах трудової діяльності, що не заборонено чинним законодавством;</w:t>
      </w:r>
    </w:p>
    <w:p w14:paraId="6E989D91"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дотримуватися правил особистої гігієни, дбати про охайний зовнішній вигляд;</w:t>
      </w:r>
    </w:p>
    <w:p w14:paraId="6FE1BACF" w14:textId="36ED91A5"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r>
      <w:r w:rsidR="00223C3A" w:rsidRPr="00086EA9">
        <w:rPr>
          <w:rFonts w:ascii="Times New Roman" w:eastAsia="Times New Roman" w:hAnsi="Times New Roman" w:cs="Times New Roman"/>
          <w:sz w:val="28"/>
          <w:szCs w:val="28"/>
          <w:bdr w:val="none" w:sz="0" w:space="0" w:color="auto" w:frame="1"/>
        </w:rPr>
        <w:t xml:space="preserve">дотримуватись правил академічної доброчесності, </w:t>
      </w:r>
      <w:r w:rsidRPr="00086EA9">
        <w:rPr>
          <w:rFonts w:ascii="Times New Roman" w:eastAsia="Times New Roman" w:hAnsi="Times New Roman" w:cs="Times New Roman"/>
          <w:sz w:val="28"/>
          <w:szCs w:val="28"/>
          <w:bdr w:val="none" w:sz="0" w:space="0" w:color="auto" w:frame="1"/>
        </w:rPr>
        <w:t xml:space="preserve">самостійно виконувати навчальні завдання, завдання поточного та підсумкового контролю результатів навчання </w:t>
      </w:r>
      <w:r w:rsidR="00223C3A" w:rsidRPr="00086EA9">
        <w:rPr>
          <w:rFonts w:ascii="Times New Roman" w:eastAsia="Times New Roman" w:hAnsi="Times New Roman" w:cs="Times New Roman"/>
          <w:sz w:val="28"/>
          <w:szCs w:val="28"/>
          <w:bdr w:val="none" w:sz="0" w:space="0" w:color="auto" w:frame="1"/>
        </w:rPr>
        <w:t>;</w:t>
      </w:r>
    </w:p>
    <w:p w14:paraId="41C89035"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робити посилання на джерела інформації в разі використання ідей, розробок, тверджень, відомостей;</w:t>
      </w:r>
    </w:p>
    <w:p w14:paraId="46512894"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дотримуватися норм законодавства про авторське право і суміжні права;</w:t>
      </w:r>
    </w:p>
    <w:p w14:paraId="328EA21D" w14:textId="46275643"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надавати достовірну інформацію про результати власної навчальної (наукової, творчої) діяльності, використані методики досліджень і джерела інформації</w:t>
      </w:r>
      <w:r w:rsidR="00223C3A" w:rsidRPr="00086EA9">
        <w:rPr>
          <w:rFonts w:ascii="Times New Roman" w:eastAsia="Times New Roman" w:hAnsi="Times New Roman" w:cs="Times New Roman"/>
          <w:sz w:val="28"/>
          <w:szCs w:val="28"/>
          <w:bdr w:val="none" w:sz="0" w:space="0" w:color="auto" w:frame="1"/>
        </w:rPr>
        <w:t xml:space="preserve"> тощо</w:t>
      </w:r>
    </w:p>
    <w:p w14:paraId="0F89781F" w14:textId="5596BC84" w:rsidR="0047742D" w:rsidRPr="00086EA9" w:rsidRDefault="0047742D"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r>
      <w:r w:rsidR="00473698" w:rsidRPr="00086EA9">
        <w:rPr>
          <w:rFonts w:ascii="Times New Roman" w:eastAsia="Times New Roman" w:hAnsi="Times New Roman" w:cs="Times New Roman"/>
          <w:sz w:val="28"/>
          <w:szCs w:val="28"/>
          <w:bdr w:val="none" w:sz="0" w:space="0" w:color="auto" w:frame="1"/>
        </w:rPr>
        <w:t>здобувач</w:t>
      </w:r>
      <w:r w:rsidRPr="00086EA9">
        <w:rPr>
          <w:rFonts w:ascii="Times New Roman" w:eastAsia="Times New Roman" w:hAnsi="Times New Roman" w:cs="Times New Roman"/>
          <w:sz w:val="28"/>
          <w:szCs w:val="28"/>
          <w:bdr w:val="none" w:sz="0" w:space="0" w:color="auto" w:frame="1"/>
        </w:rPr>
        <w:t>і</w:t>
      </w:r>
      <w:r w:rsidR="00473698" w:rsidRPr="00086EA9">
        <w:rPr>
          <w:rFonts w:ascii="Times New Roman" w:eastAsia="Times New Roman" w:hAnsi="Times New Roman" w:cs="Times New Roman"/>
          <w:sz w:val="28"/>
          <w:szCs w:val="28"/>
          <w:bdr w:val="none" w:sz="0" w:space="0" w:color="auto" w:frame="1"/>
        </w:rPr>
        <w:t xml:space="preserve"> освіти</w:t>
      </w:r>
      <w:r w:rsidRPr="00086EA9">
        <w:rPr>
          <w:rFonts w:ascii="Times New Roman" w:eastAsia="Times New Roman" w:hAnsi="Times New Roman" w:cs="Times New Roman"/>
          <w:sz w:val="28"/>
          <w:szCs w:val="28"/>
          <w:bdr w:val="none" w:sz="0" w:space="0" w:color="auto" w:frame="1"/>
        </w:rPr>
        <w:t xml:space="preserve"> мають також інші права та обов’язки, передбачені законодавством та установчими документами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w:t>
      </w:r>
    </w:p>
    <w:p w14:paraId="67604494" w14:textId="77777777" w:rsidR="0047742D" w:rsidRPr="00086EA9" w:rsidRDefault="0047742D" w:rsidP="00643BB7">
      <w:pPr>
        <w:spacing w:line="240" w:lineRule="auto"/>
        <w:jc w:val="both"/>
        <w:textAlignment w:val="baseline"/>
        <w:rPr>
          <w:rFonts w:ascii="Times New Roman" w:eastAsia="Times New Roman" w:hAnsi="Times New Roman" w:cs="Times New Roman"/>
          <w:sz w:val="28"/>
          <w:szCs w:val="28"/>
          <w:bdr w:val="none" w:sz="0" w:space="0" w:color="auto" w:frame="1"/>
        </w:rPr>
      </w:pPr>
    </w:p>
    <w:p w14:paraId="6E251E6E" w14:textId="28933894" w:rsidR="0047742D" w:rsidRPr="00086EA9" w:rsidRDefault="0047742D"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Особи з особливими освітніми потребами забезпечуються допоміжними засобами для навчання в порядку, встановленому Кабінетом Міністрів України.</w:t>
      </w:r>
    </w:p>
    <w:p w14:paraId="27D4EFED" w14:textId="088A5389" w:rsidR="00F26AD0" w:rsidRPr="00086EA9" w:rsidRDefault="00F26AD0"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63E97252" w14:textId="0F3C48F9" w:rsidR="007A2162" w:rsidRPr="00086EA9" w:rsidRDefault="007A2162"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Засновник </w:t>
      </w:r>
      <w:r w:rsidR="00086EA9" w:rsidRPr="00086EA9">
        <w:rPr>
          <w:rFonts w:ascii="Times New Roman" w:eastAsia="Times New Roman" w:hAnsi="Times New Roman" w:cs="Times New Roman"/>
          <w:sz w:val="28"/>
          <w:szCs w:val="28"/>
          <w:bdr w:val="none" w:sz="0" w:space="0" w:color="auto" w:frame="1"/>
        </w:rPr>
        <w:t xml:space="preserve"> Ліцею</w:t>
      </w:r>
      <w:r w:rsidR="00AF44D1" w:rsidRPr="00086EA9">
        <w:rPr>
          <w:rFonts w:ascii="Times New Roman" w:eastAsia="Times New Roman" w:hAnsi="Times New Roman" w:cs="Times New Roman"/>
          <w:sz w:val="28"/>
          <w:szCs w:val="28"/>
          <w:bdr w:val="none" w:sz="0" w:space="0" w:color="auto" w:frame="1"/>
        </w:rPr>
        <w:t xml:space="preserve"> може</w:t>
      </w:r>
      <w:r w:rsidRPr="00086EA9">
        <w:rPr>
          <w:rFonts w:ascii="Times New Roman" w:eastAsia="Times New Roman" w:hAnsi="Times New Roman" w:cs="Times New Roman"/>
          <w:sz w:val="28"/>
          <w:szCs w:val="28"/>
          <w:bdr w:val="none" w:sz="0" w:space="0" w:color="auto" w:frame="1"/>
        </w:rPr>
        <w:t xml:space="preserve"> забезпечувати пільговий проїзд здобувачів освіти до місця навчання і додому у порядку і розмірах, визначених органом місцевого самоврядування, та передбачити на це відповідні видатки з місцевого бюджету.</w:t>
      </w:r>
    </w:p>
    <w:p w14:paraId="3C1DAE06" w14:textId="210C80C6" w:rsidR="00223C3A" w:rsidRPr="00086EA9" w:rsidRDefault="007A2162"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Засновник забезпечує безкоштовним харчуванням дітей-сиріт, дітей, позбавлених батьківського піклування, дітей з особливими освітніми потребами, інших здобувачів освіти</w:t>
      </w:r>
      <w:r w:rsidR="00DE6BEF" w:rsidRPr="00086EA9">
        <w:rPr>
          <w:rFonts w:ascii="Times New Roman" w:eastAsia="Times New Roman" w:hAnsi="Times New Roman" w:cs="Times New Roman"/>
          <w:sz w:val="28"/>
          <w:szCs w:val="28"/>
          <w:bdr w:val="none" w:sz="0" w:space="0" w:color="auto" w:frame="1"/>
        </w:rPr>
        <w:t xml:space="preserve"> згідно чинного законодавства та</w:t>
      </w:r>
      <w:r w:rsidRPr="00086EA9">
        <w:rPr>
          <w:rFonts w:ascii="Times New Roman" w:eastAsia="Times New Roman" w:hAnsi="Times New Roman" w:cs="Times New Roman"/>
          <w:sz w:val="28"/>
          <w:szCs w:val="28"/>
          <w:bdr w:val="none" w:sz="0" w:space="0" w:color="auto" w:frame="1"/>
        </w:rPr>
        <w:t xml:space="preserve"> відповідно до свого рішення.</w:t>
      </w:r>
    </w:p>
    <w:p w14:paraId="595DE791" w14:textId="6860FF5A"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3.5.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0047742D" w:rsidRPr="00086EA9">
        <w:rPr>
          <w:rFonts w:ascii="Times New Roman" w:hAnsi="Times New Roman" w:cs="Times New Roman"/>
          <w:sz w:val="28"/>
          <w:szCs w:val="28"/>
          <w:shd w:val="clear" w:color="auto" w:fill="FFFFFF"/>
        </w:rPr>
        <w:t xml:space="preserve"> </w:t>
      </w:r>
    </w:p>
    <w:p w14:paraId="14AE14F0" w14:textId="77777777" w:rsidR="00473698"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3.6. </w:t>
      </w:r>
      <w:r w:rsidR="00223C3A" w:rsidRPr="00086EA9">
        <w:rPr>
          <w:rFonts w:ascii="Times New Roman" w:eastAsia="Times New Roman" w:hAnsi="Times New Roman" w:cs="Times New Roman"/>
          <w:sz w:val="28"/>
          <w:szCs w:val="28"/>
          <w:bdr w:val="none" w:sz="0" w:space="0" w:color="auto" w:frame="1"/>
        </w:rPr>
        <w:t>Права та обов’язки педагогічних, інших осіб, які залучаються до освітнього процесу.</w:t>
      </w:r>
    </w:p>
    <w:p w14:paraId="028983B7" w14:textId="6844062F"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Педагогічні працівники мають право на:</w:t>
      </w:r>
    </w:p>
    <w:p w14:paraId="708EB561"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2DD14965"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педагогічну ініціативу;</w:t>
      </w:r>
    </w:p>
    <w:p w14:paraId="50F97B89"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розроблення та впровадження авторських навчальних програм, проектів, освітніх </w:t>
      </w:r>
      <w:proofErr w:type="spellStart"/>
      <w:r w:rsidRPr="00086EA9">
        <w:rPr>
          <w:rFonts w:ascii="Times New Roman" w:eastAsia="Times New Roman" w:hAnsi="Times New Roman" w:cs="Times New Roman"/>
          <w:sz w:val="28"/>
          <w:szCs w:val="28"/>
          <w:bdr w:val="none" w:sz="0" w:space="0" w:color="auto" w:frame="1"/>
        </w:rPr>
        <w:t>методик</w:t>
      </w:r>
      <w:proofErr w:type="spellEnd"/>
      <w:r w:rsidRPr="00086EA9">
        <w:rPr>
          <w:rFonts w:ascii="Times New Roman" w:eastAsia="Times New Roman" w:hAnsi="Times New Roman" w:cs="Times New Roman"/>
          <w:sz w:val="28"/>
          <w:szCs w:val="28"/>
          <w:bdr w:val="none" w:sz="0" w:space="0" w:color="auto" w:frame="1"/>
        </w:rPr>
        <w:t xml:space="preserve"> і технологій, методів і засобів, насамперед </w:t>
      </w:r>
      <w:proofErr w:type="spellStart"/>
      <w:r w:rsidRPr="00086EA9">
        <w:rPr>
          <w:rFonts w:ascii="Times New Roman" w:eastAsia="Times New Roman" w:hAnsi="Times New Roman" w:cs="Times New Roman"/>
          <w:sz w:val="28"/>
          <w:szCs w:val="28"/>
          <w:bdr w:val="none" w:sz="0" w:space="0" w:color="auto" w:frame="1"/>
        </w:rPr>
        <w:t>методик</w:t>
      </w:r>
      <w:proofErr w:type="spellEnd"/>
      <w:r w:rsidRPr="00086EA9">
        <w:rPr>
          <w:rFonts w:ascii="Times New Roman" w:eastAsia="Times New Roman" w:hAnsi="Times New Roman" w:cs="Times New Roman"/>
          <w:sz w:val="28"/>
          <w:szCs w:val="28"/>
          <w:bdr w:val="none" w:sz="0" w:space="0" w:color="auto" w:frame="1"/>
        </w:rPr>
        <w:t xml:space="preserve"> </w:t>
      </w:r>
      <w:proofErr w:type="spellStart"/>
      <w:r w:rsidRPr="00086EA9">
        <w:rPr>
          <w:rFonts w:ascii="Times New Roman" w:eastAsia="Times New Roman" w:hAnsi="Times New Roman" w:cs="Times New Roman"/>
          <w:sz w:val="28"/>
          <w:szCs w:val="28"/>
          <w:bdr w:val="none" w:sz="0" w:space="0" w:color="auto" w:frame="1"/>
        </w:rPr>
        <w:t>компетентнісного</w:t>
      </w:r>
      <w:proofErr w:type="spellEnd"/>
      <w:r w:rsidRPr="00086EA9">
        <w:rPr>
          <w:rFonts w:ascii="Times New Roman" w:eastAsia="Times New Roman" w:hAnsi="Times New Roman" w:cs="Times New Roman"/>
          <w:sz w:val="28"/>
          <w:szCs w:val="28"/>
          <w:bdr w:val="none" w:sz="0" w:space="0" w:color="auto" w:frame="1"/>
        </w:rPr>
        <w:t xml:space="preserve"> навчання;</w:t>
      </w:r>
    </w:p>
    <w:p w14:paraId="0E051A6D"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74D39166"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підвищення кваліфікації, перепідготовку;</w:t>
      </w:r>
    </w:p>
    <w:p w14:paraId="737DF308"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41E17936"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доступ до інформаційних ресурсів і комунікацій, що використовуються в освітньому процесі та науковій діяльності;</w:t>
      </w:r>
    </w:p>
    <w:p w14:paraId="01F3D77A"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w:t>
      </w:r>
      <w:r w:rsidRPr="00086EA9">
        <w:rPr>
          <w:rFonts w:ascii="Times New Roman" w:eastAsia="Times New Roman" w:hAnsi="Times New Roman" w:cs="Times New Roman"/>
          <w:sz w:val="28"/>
          <w:szCs w:val="28"/>
          <w:bdr w:val="none" w:sz="0" w:space="0" w:color="auto" w:frame="1"/>
        </w:rPr>
        <w:tab/>
        <w:t>відзначення успіхів у своїй професійній діяльності;</w:t>
      </w:r>
    </w:p>
    <w:p w14:paraId="029E020C"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справедливе та об’єктивне оцінювання своєї професійної діяльності;</w:t>
      </w:r>
    </w:p>
    <w:p w14:paraId="02C1259C"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захист професійної честі та гідності;</w:t>
      </w:r>
    </w:p>
    <w:p w14:paraId="46CC9255"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індивідуальну освітню (наукову, творчу, мистецьку та іншу) діяльність за межами закладу освіти;</w:t>
      </w:r>
    </w:p>
    <w:p w14:paraId="31168FBA"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безпечні і нешкідливі умови праці;</w:t>
      </w:r>
    </w:p>
    <w:p w14:paraId="4994A2D1"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подовжену оплачувану відпустку;</w:t>
      </w:r>
    </w:p>
    <w:p w14:paraId="66371A5E"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участь у громадському самоврядуванні закладу освіти;</w:t>
      </w:r>
    </w:p>
    <w:p w14:paraId="6AFB7E4F"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участь у роботі колегіальних органів управління закладу освіти;</w:t>
      </w:r>
    </w:p>
    <w:p w14:paraId="4D2987B2"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захист під час освітнього процесу від будь-яких форм насильства та експлуатації, у тому числі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 дискримінації за будь-якою ознакою, від пропаганди та агітації, що завдають шкоди здоров’ю.</w:t>
      </w:r>
    </w:p>
    <w:p w14:paraId="4D47A030"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3.7. Педагогічні працівники зобов’язані:</w:t>
      </w:r>
    </w:p>
    <w:p w14:paraId="4FD93A30" w14:textId="06472182" w:rsidR="00D572E4" w:rsidRPr="00086EA9" w:rsidRDefault="00CE0ABA"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 </w:t>
      </w:r>
      <w:r w:rsidR="00D572E4" w:rsidRPr="00086EA9">
        <w:rPr>
          <w:rFonts w:ascii="Times New Roman" w:eastAsia="Times New Roman" w:hAnsi="Times New Roman" w:cs="Times New Roman"/>
          <w:sz w:val="28"/>
          <w:szCs w:val="28"/>
          <w:bdr w:val="none" w:sz="0" w:space="0" w:color="auto" w:frame="1"/>
        </w:rPr>
        <w:t>постійно підвищувати свій професійний і загальнокультурний рівні та педагогічну майстерність;</w:t>
      </w:r>
    </w:p>
    <w:p w14:paraId="5B9A1ABA" w14:textId="069D1174"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виконувати освітню програму для досягнення здобувачами освіти передбачених нею результатів навчання;</w:t>
      </w:r>
    </w:p>
    <w:p w14:paraId="420042DD" w14:textId="06D65ACB"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сприяти розвитку здібностей здобувачів освіти, формуванню навичок здорового способу життя, дбати про їхнє фізичне і психічне здоров’я;</w:t>
      </w:r>
    </w:p>
    <w:p w14:paraId="1F11E457" w14:textId="6F182893"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дотримуватися академічної доброчесності та забезпечувати її дотримання здобувачами освіти в освітньому процесі та науковій діяльності;</w:t>
      </w:r>
    </w:p>
    <w:p w14:paraId="0C719F19" w14:textId="114E10CE"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дотримуватися педагогічної етики;</w:t>
      </w:r>
    </w:p>
    <w:p w14:paraId="7DF12C1D" w14:textId="48984EFD"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поважати гідність, права, свободи і законні інтереси всіх учасників освітнього процесу;</w:t>
      </w:r>
    </w:p>
    <w:p w14:paraId="283650EB" w14:textId="135F2D2F"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6CB0EED" w14:textId="553FC855"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770885D7" w14:textId="4D755C40"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1D0390F4" w14:textId="5207CCEF"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2CDCA042" w14:textId="7F7B1038"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26FCBF9F" w14:textId="05F02868"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додержуватися установчих документів та правил внутрішнього розпорядку закладу освіти, виконувати свої посадові обов’язки;</w:t>
      </w:r>
    </w:p>
    <w:p w14:paraId="495000B7" w14:textId="3DB0F933"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повідомляти керівництво закладу освіти про факти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w:t>
      </w:r>
    </w:p>
    <w:p w14:paraId="36FDB834" w14:textId="0617775C" w:rsidR="00CE0ABA" w:rsidRPr="00086EA9" w:rsidRDefault="00D572E4" w:rsidP="00643BB7">
      <w:pPr>
        <w:pStyle w:val="a5"/>
        <w:numPr>
          <w:ilvl w:val="0"/>
          <w:numId w:val="10"/>
        </w:numPr>
        <w:shd w:val="clear" w:color="auto" w:fill="FFFFFF"/>
        <w:spacing w:line="240" w:lineRule="auto"/>
        <w:jc w:val="both"/>
        <w:rPr>
          <w:rFonts w:ascii="Times New Roman" w:eastAsia="Times New Roman" w:hAnsi="Times New Roman" w:cs="Times New Roman"/>
          <w:color w:val="333333"/>
          <w:sz w:val="28"/>
          <w:szCs w:val="28"/>
        </w:rPr>
      </w:pPr>
      <w:r w:rsidRPr="00086EA9">
        <w:rPr>
          <w:rFonts w:ascii="Times New Roman" w:eastAsia="Times New Roman" w:hAnsi="Times New Roman" w:cs="Times New Roman"/>
          <w:sz w:val="28"/>
          <w:szCs w:val="28"/>
          <w:bdr w:val="none" w:sz="0" w:space="0" w:color="auto" w:frame="1"/>
        </w:rPr>
        <w:t xml:space="preserve">дотримуватися принципів </w:t>
      </w:r>
      <w:proofErr w:type="spellStart"/>
      <w:r w:rsidRPr="00086EA9">
        <w:rPr>
          <w:rFonts w:ascii="Times New Roman" w:eastAsia="Times New Roman" w:hAnsi="Times New Roman" w:cs="Times New Roman"/>
          <w:sz w:val="28"/>
          <w:szCs w:val="28"/>
          <w:bdr w:val="none" w:sz="0" w:space="0" w:color="auto" w:frame="1"/>
        </w:rPr>
        <w:t>дитиноцентризму</w:t>
      </w:r>
      <w:proofErr w:type="spellEnd"/>
      <w:r w:rsidRPr="00086EA9">
        <w:rPr>
          <w:rFonts w:ascii="Times New Roman" w:eastAsia="Times New Roman" w:hAnsi="Times New Roman" w:cs="Times New Roman"/>
          <w:sz w:val="28"/>
          <w:szCs w:val="28"/>
          <w:bdr w:val="none" w:sz="0" w:space="0" w:color="auto" w:frame="1"/>
        </w:rPr>
        <w:t xml:space="preserve"> та педагогіки партнерства у відносинах з учнями та їхніми батьками;</w:t>
      </w:r>
      <w:r w:rsidR="00CE0ABA" w:rsidRPr="00086EA9">
        <w:rPr>
          <w:rFonts w:ascii="Times New Roman" w:eastAsia="Times New Roman" w:hAnsi="Times New Roman" w:cs="Times New Roman"/>
          <w:color w:val="333333"/>
          <w:sz w:val="28"/>
          <w:szCs w:val="28"/>
        </w:rPr>
        <w:t xml:space="preserve"> </w:t>
      </w:r>
    </w:p>
    <w:p w14:paraId="0F786345" w14:textId="773DE35E" w:rsidR="00CE0ABA" w:rsidRPr="00086EA9" w:rsidRDefault="00CE0ABA"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використовувати державну мову в освітньому процесі відповідно до вимог цього Закону;</w:t>
      </w:r>
    </w:p>
    <w:p w14:paraId="1884F508" w14:textId="68BEC506" w:rsidR="00CE0ABA" w:rsidRPr="00086EA9" w:rsidRDefault="00CE0ABA"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володіти навичками з надання </w:t>
      </w:r>
      <w:proofErr w:type="spellStart"/>
      <w:r w:rsidRPr="00086EA9">
        <w:rPr>
          <w:rFonts w:ascii="Times New Roman" w:eastAsia="Times New Roman" w:hAnsi="Times New Roman" w:cs="Times New Roman"/>
          <w:sz w:val="28"/>
          <w:szCs w:val="28"/>
          <w:bdr w:val="none" w:sz="0" w:space="0" w:color="auto" w:frame="1"/>
        </w:rPr>
        <w:t>домедичної</w:t>
      </w:r>
      <w:proofErr w:type="spellEnd"/>
      <w:r w:rsidRPr="00086EA9">
        <w:rPr>
          <w:rFonts w:ascii="Times New Roman" w:eastAsia="Times New Roman" w:hAnsi="Times New Roman" w:cs="Times New Roman"/>
          <w:sz w:val="28"/>
          <w:szCs w:val="28"/>
          <w:bdr w:val="none" w:sz="0" w:space="0" w:color="auto" w:frame="1"/>
        </w:rPr>
        <w:t xml:space="preserve"> допомоги дітям;</w:t>
      </w:r>
    </w:p>
    <w:p w14:paraId="148996F8" w14:textId="3FB8F8C4" w:rsidR="00D572E4" w:rsidRPr="00086EA9" w:rsidRDefault="00CE0ABA"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постійно підвищувати свою педагогічну майстерність.</w:t>
      </w:r>
    </w:p>
    <w:p w14:paraId="7D71739E" w14:textId="1A35382D" w:rsidR="00D572E4" w:rsidRPr="00086EA9" w:rsidRDefault="00D572E4" w:rsidP="00643BB7">
      <w:pPr>
        <w:pStyle w:val="a5"/>
        <w:numPr>
          <w:ilvl w:val="0"/>
          <w:numId w:val="10"/>
        </w:num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забезпечувати у своїй педагогічній діяльності </w:t>
      </w:r>
      <w:r w:rsidR="00CE0ABA" w:rsidRPr="00086EA9">
        <w:rPr>
          <w:rFonts w:ascii="Times New Roman" w:eastAsia="Times New Roman" w:hAnsi="Times New Roman" w:cs="Times New Roman"/>
          <w:sz w:val="28"/>
          <w:szCs w:val="28"/>
          <w:bdr w:val="none" w:sz="0" w:space="0" w:color="auto" w:frame="1"/>
        </w:rPr>
        <w:t>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14:paraId="2E399168" w14:textId="185E9A2E" w:rsidR="00736CAE" w:rsidRPr="00086EA9" w:rsidRDefault="004C1E48" w:rsidP="00643BB7">
      <w:pPr>
        <w:pStyle w:val="a5"/>
        <w:numPr>
          <w:ilvl w:val="0"/>
          <w:numId w:val="10"/>
        </w:numPr>
        <w:spacing w:line="240" w:lineRule="auto"/>
        <w:jc w:val="both"/>
        <w:textAlignment w:val="baseline"/>
        <w:rPr>
          <w:rFonts w:ascii="Times New Roman" w:hAnsi="Times New Roman" w:cs="Times New Roman"/>
          <w:color w:val="000000"/>
          <w:sz w:val="28"/>
          <w:szCs w:val="28"/>
        </w:rPr>
      </w:pPr>
      <w:r w:rsidRPr="00086EA9">
        <w:rPr>
          <w:rFonts w:ascii="Times New Roman" w:eastAsia="Times New Roman" w:hAnsi="Times New Roman" w:cs="Times New Roman"/>
          <w:sz w:val="28"/>
          <w:szCs w:val="28"/>
          <w:bdr w:val="none" w:sz="0" w:space="0" w:color="auto" w:frame="1"/>
        </w:rPr>
        <w:t>виконувати обов’язки, визначені Законами України «Про освіту»,   «Про повну загальну середню освіту», іншими актами законодавства, Статутом освітнього закладу, Правилами внутрішнього трудового розпорядку, умовами контракту чи трудового договору та їхніми посадовими обов’язками</w:t>
      </w:r>
    </w:p>
    <w:p w14:paraId="6C93DBD3" w14:textId="5531D3CC" w:rsidR="00736CAE" w:rsidRPr="00086EA9" w:rsidRDefault="00736CAE" w:rsidP="00643BB7">
      <w:pPr>
        <w:shd w:val="clear" w:color="auto" w:fill="FFFFFF"/>
        <w:spacing w:line="240" w:lineRule="auto"/>
        <w:jc w:val="both"/>
        <w:rPr>
          <w:rFonts w:ascii="Times New Roman" w:eastAsia="Times New Roman" w:hAnsi="Times New Roman" w:cs="Times New Roman"/>
          <w:color w:val="000000"/>
          <w:sz w:val="28"/>
          <w:szCs w:val="28"/>
        </w:rPr>
      </w:pPr>
      <w:r w:rsidRPr="00086EA9">
        <w:rPr>
          <w:rFonts w:ascii="Times New Roman" w:eastAsia="Times New Roman" w:hAnsi="Times New Roman" w:cs="Times New Roman"/>
          <w:color w:val="000000"/>
          <w:sz w:val="28"/>
          <w:szCs w:val="28"/>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14:paraId="4950121A" w14:textId="5A2285D9" w:rsidR="004C1E48" w:rsidRPr="00086EA9" w:rsidRDefault="004C1E48" w:rsidP="00643BB7">
      <w:pPr>
        <w:shd w:val="clear" w:color="auto" w:fill="FFFFFF"/>
        <w:spacing w:line="240" w:lineRule="auto"/>
        <w:jc w:val="both"/>
        <w:rPr>
          <w:rFonts w:ascii="Times New Roman" w:eastAsia="Times New Roman" w:hAnsi="Times New Roman" w:cs="Times New Roman"/>
          <w:color w:val="000000" w:themeColor="text1"/>
          <w:sz w:val="28"/>
          <w:szCs w:val="28"/>
        </w:rPr>
      </w:pPr>
      <w:bookmarkStart w:id="35" w:name="n300"/>
      <w:bookmarkStart w:id="36" w:name="n301"/>
      <w:bookmarkStart w:id="37" w:name="n302"/>
      <w:bookmarkStart w:id="38" w:name="n305"/>
      <w:bookmarkStart w:id="39" w:name="n306"/>
      <w:bookmarkEnd w:id="35"/>
      <w:bookmarkEnd w:id="36"/>
      <w:bookmarkEnd w:id="37"/>
      <w:bookmarkEnd w:id="38"/>
      <w:bookmarkEnd w:id="39"/>
      <w:r w:rsidRPr="00086EA9">
        <w:rPr>
          <w:rFonts w:ascii="Times New Roman" w:eastAsia="Times New Roman" w:hAnsi="Times New Roman" w:cs="Times New Roman"/>
          <w:color w:val="000000" w:themeColor="text1"/>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w:t>
      </w:r>
      <w:r w:rsidR="00C44BB5" w:rsidRPr="00086EA9">
        <w:rPr>
          <w:rFonts w:ascii="Times New Roman" w:eastAsia="Times New Roman" w:hAnsi="Times New Roman" w:cs="Times New Roman"/>
          <w:color w:val="000000" w:themeColor="text1"/>
          <w:sz w:val="28"/>
          <w:szCs w:val="28"/>
        </w:rPr>
        <w:t xml:space="preserve"> у відповідності до чинного законодавства.</w:t>
      </w:r>
    </w:p>
    <w:p w14:paraId="4CF78669" w14:textId="7975CD5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3.8. Призначення на посаду та звільнення з посади педагогічних працівників та інші трудові відносини регулюються законодавством України про працю, Закон</w:t>
      </w:r>
      <w:r w:rsidR="004C1E48" w:rsidRPr="00086EA9">
        <w:rPr>
          <w:rFonts w:ascii="Times New Roman" w:eastAsia="Times New Roman" w:hAnsi="Times New Roman" w:cs="Times New Roman"/>
          <w:sz w:val="28"/>
          <w:szCs w:val="28"/>
          <w:bdr w:val="none" w:sz="0" w:space="0" w:color="auto" w:frame="1"/>
        </w:rPr>
        <w:t>ами</w:t>
      </w:r>
      <w:r w:rsidRPr="00086EA9">
        <w:rPr>
          <w:rFonts w:ascii="Times New Roman" w:eastAsia="Times New Roman" w:hAnsi="Times New Roman" w:cs="Times New Roman"/>
          <w:sz w:val="28"/>
          <w:szCs w:val="28"/>
          <w:bdr w:val="none" w:sz="0" w:space="0" w:color="auto" w:frame="1"/>
        </w:rPr>
        <w:t xml:space="preserve"> України</w:t>
      </w:r>
      <w:r w:rsidR="004C1E48" w:rsidRPr="00086EA9">
        <w:rPr>
          <w:rFonts w:ascii="Times New Roman" w:eastAsia="Times New Roman" w:hAnsi="Times New Roman" w:cs="Times New Roman"/>
          <w:sz w:val="28"/>
          <w:szCs w:val="28"/>
          <w:bdr w:val="none" w:sz="0" w:space="0" w:color="auto" w:frame="1"/>
        </w:rPr>
        <w:t xml:space="preserve"> «Про освіту»,</w:t>
      </w:r>
      <w:r w:rsidRPr="00086EA9">
        <w:rPr>
          <w:rFonts w:ascii="Times New Roman" w:eastAsia="Times New Roman" w:hAnsi="Times New Roman" w:cs="Times New Roman"/>
          <w:sz w:val="28"/>
          <w:szCs w:val="28"/>
          <w:bdr w:val="none" w:sz="0" w:space="0" w:color="auto" w:frame="1"/>
        </w:rPr>
        <w:t xml:space="preserve"> «Про повну загальну середню освіту» та іншими </w:t>
      </w:r>
      <w:r w:rsidR="004C1E48" w:rsidRPr="00086EA9">
        <w:rPr>
          <w:rFonts w:ascii="Times New Roman" w:eastAsia="Times New Roman" w:hAnsi="Times New Roman" w:cs="Times New Roman"/>
          <w:sz w:val="28"/>
          <w:szCs w:val="28"/>
          <w:bdr w:val="none" w:sz="0" w:space="0" w:color="auto" w:frame="1"/>
        </w:rPr>
        <w:t xml:space="preserve">нормативними </w:t>
      </w:r>
      <w:r w:rsidRPr="00086EA9">
        <w:rPr>
          <w:rFonts w:ascii="Times New Roman" w:eastAsia="Times New Roman" w:hAnsi="Times New Roman" w:cs="Times New Roman"/>
          <w:sz w:val="28"/>
          <w:szCs w:val="28"/>
          <w:bdr w:val="none" w:sz="0" w:space="0" w:color="auto" w:frame="1"/>
        </w:rPr>
        <w:t>актами.</w:t>
      </w:r>
    </w:p>
    <w:p w14:paraId="4EEC4661" w14:textId="173C0DA8"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3.9. Педагогічні працівники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підлягають атестації один раз на п’ять років відповідно до порядку, встановленого МОН України. Підвищення </w:t>
      </w:r>
      <w:r w:rsidRPr="00086EA9">
        <w:rPr>
          <w:rFonts w:ascii="Times New Roman" w:eastAsia="Times New Roman" w:hAnsi="Times New Roman" w:cs="Times New Roman"/>
          <w:sz w:val="28"/>
          <w:szCs w:val="28"/>
          <w:bdr w:val="none" w:sz="0" w:space="0" w:color="auto" w:frame="1"/>
        </w:rPr>
        <w:lastRenderedPageBreak/>
        <w:t>кваліфікації педагогів проводиться у формі курсів, семінарів, шляхом самоосвіти тощо.</w:t>
      </w:r>
    </w:p>
    <w:p w14:paraId="5954E814"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3.10. 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14:paraId="2958363C" w14:textId="6ADB53CD"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3.11. Педагогічні працівники, які систематично порушують вимоги Статуту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Правила внутрішнього трудового розпорядку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неналежно виконують посадові обов’язки, умови колективного договору (контракту) можуть бути звільнені з посади відповідно до чинного законодавства.</w:t>
      </w:r>
    </w:p>
    <w:p w14:paraId="38257603" w14:textId="3341AAB9"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w:t>
      </w:r>
    </w:p>
    <w:p w14:paraId="102D1F3E" w14:textId="09D76B44"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3.12. Розподіл педагогічного навантаження працівникам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визначається згідно з законодавством і затверджується директором. </w:t>
      </w:r>
    </w:p>
    <w:p w14:paraId="2E14524F"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письмовою згодою педагогічного працівника з додержанням законодавства України про працю.</w:t>
      </w:r>
    </w:p>
    <w:p w14:paraId="5CA670CC" w14:textId="6FCC1F7C"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3.13. Права і обов’язки інших працівників, технічного, допоміжного персоналу регулюються трудовим законодавством, цим Статутом, Правилами внутрішнього трудового розпорядку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посадових інструкцій, інструкцій з техніки безпеки для працівників тощо.</w:t>
      </w:r>
    </w:p>
    <w:p w14:paraId="7842229D"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3.14. Батьки учнів або особи, які їх замінюють, мають право:</w:t>
      </w:r>
    </w:p>
    <w:p w14:paraId="1C36DF71"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захищати відповідно до законодавства права та законні інтереси здобувачів освіти;</w:t>
      </w:r>
    </w:p>
    <w:p w14:paraId="0026B604"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звертатися до закладів освіти, органів управління освітою з питань освіти;</w:t>
      </w:r>
    </w:p>
    <w:p w14:paraId="68216143"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обирати заклад освіти, освітню програму, вид і форму здобуття дітьми відповідної освіти;</w:t>
      </w:r>
    </w:p>
    <w:p w14:paraId="639D2ED1"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2019EA3C"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1D3BBF43"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брати участь у розробленні індивідуальної програми розвитку дитини та/або індивідуального навчального плану;</w:t>
      </w:r>
    </w:p>
    <w:p w14:paraId="0BE50DD0" w14:textId="1E894609" w:rsidR="00B53913" w:rsidRPr="00086EA9" w:rsidRDefault="00555B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w:t>
      </w:r>
      <w:r w:rsidRPr="00086EA9">
        <w:rPr>
          <w:rFonts w:ascii="Times New Roman" w:eastAsia="Times New Roman" w:hAnsi="Times New Roman" w:cs="Times New Roman"/>
          <w:sz w:val="28"/>
          <w:szCs w:val="28"/>
          <w:bdr w:val="none" w:sz="0" w:space="0" w:color="auto" w:frame="1"/>
        </w:rPr>
        <w:tab/>
      </w:r>
      <w:r w:rsidR="00B53913" w:rsidRPr="00086EA9">
        <w:rPr>
          <w:rFonts w:ascii="Times New Roman" w:eastAsia="Times New Roman" w:hAnsi="Times New Roman" w:cs="Times New Roman"/>
          <w:sz w:val="28"/>
          <w:szCs w:val="28"/>
          <w:bdr w:val="none" w:sz="0" w:space="0" w:color="auto" w:frame="1"/>
        </w:rPr>
        <w:t>отримувати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684B2B57"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w:t>
      </w:r>
      <w:r w:rsidRPr="00086EA9">
        <w:rPr>
          <w:rFonts w:ascii="Times New Roman" w:eastAsia="Times New Roman" w:hAnsi="Times New Roman" w:cs="Times New Roman"/>
          <w:b/>
          <w:bCs/>
          <w:sz w:val="28"/>
          <w:szCs w:val="28"/>
          <w:bdr w:val="none" w:sz="0" w:space="0" w:color="auto" w:frame="1"/>
        </w:rPr>
        <w:tab/>
      </w:r>
      <w:r w:rsidRPr="00086EA9">
        <w:rPr>
          <w:rFonts w:ascii="Times New Roman" w:eastAsia="Times New Roman" w:hAnsi="Times New Roman" w:cs="Times New Roman"/>
          <w:sz w:val="28"/>
          <w:szCs w:val="28"/>
          <w:bdr w:val="none" w:sz="0" w:space="0" w:color="auto" w:frame="1"/>
        </w:rPr>
        <w:t xml:space="preserve">подавати керівництву або засновнику закладу освіти заяву про випадки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 стосовно дитини або будь-якого іншого учасника освітнього процесу;</w:t>
      </w:r>
    </w:p>
    <w:p w14:paraId="26CA8C69"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вимагати повного та неупередженого розслідування випадків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 стосовно дитини або будь-якого іншого учасника освітнього процесу.</w:t>
      </w:r>
    </w:p>
    <w:p w14:paraId="43796FE3"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3.15. Батьки або особи, які їх замінюють, зобов’язані:</w:t>
      </w:r>
    </w:p>
    <w:p w14:paraId="24C625D8"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0A682CB"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w:t>
      </w:r>
      <w:r w:rsidRPr="00086EA9">
        <w:rPr>
          <w:rFonts w:ascii="Times New Roman" w:eastAsia="Times New Roman" w:hAnsi="Times New Roman" w:cs="Times New Roman"/>
          <w:b/>
          <w:bCs/>
          <w:sz w:val="28"/>
          <w:szCs w:val="28"/>
          <w:bdr w:val="none" w:sz="0" w:space="0" w:color="auto" w:frame="1"/>
        </w:rPr>
        <w:tab/>
      </w:r>
      <w:r w:rsidRPr="00086EA9">
        <w:rPr>
          <w:rFonts w:ascii="Times New Roman" w:eastAsia="Times New Roman" w:hAnsi="Times New Roman" w:cs="Times New Roman"/>
          <w:sz w:val="28"/>
          <w:szCs w:val="28"/>
          <w:bdr w:val="none" w:sz="0" w:space="0" w:color="auto" w:frame="1"/>
        </w:rPr>
        <w:t>сприяти виконанню дитиною освітньої програми та досягненню дитиною передбачених нею результатів навчання;</w:t>
      </w:r>
    </w:p>
    <w:p w14:paraId="6EF48FD8"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w:t>
      </w:r>
      <w:r w:rsidRPr="00086EA9">
        <w:rPr>
          <w:rFonts w:ascii="Times New Roman" w:eastAsia="Times New Roman" w:hAnsi="Times New Roman" w:cs="Times New Roman"/>
          <w:b/>
          <w:bCs/>
          <w:sz w:val="28"/>
          <w:szCs w:val="28"/>
          <w:bdr w:val="none" w:sz="0" w:space="0" w:color="auto" w:frame="1"/>
        </w:rPr>
        <w:tab/>
      </w:r>
      <w:r w:rsidRPr="00086EA9">
        <w:rPr>
          <w:rFonts w:ascii="Times New Roman" w:eastAsia="Times New Roman" w:hAnsi="Times New Roman" w:cs="Times New Roman"/>
          <w:sz w:val="28"/>
          <w:szCs w:val="28"/>
          <w:bdr w:val="none" w:sz="0" w:space="0" w:color="auto" w:frame="1"/>
        </w:rPr>
        <w:t>поважати гідність, права, свободи і законні інтереси дитини та інших учасників освітнього процесу;</w:t>
      </w:r>
    </w:p>
    <w:p w14:paraId="373F331A"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дбати про фізичне і психічне здоров’я дитини, сприяти розвитку її здібностей, формувати навички здорового способу життя;</w:t>
      </w:r>
    </w:p>
    <w:p w14:paraId="0E983A00"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w:t>
      </w:r>
      <w:r w:rsidRPr="00086EA9">
        <w:rPr>
          <w:rFonts w:ascii="Times New Roman" w:eastAsia="Times New Roman" w:hAnsi="Times New Roman" w:cs="Times New Roman"/>
          <w:b/>
          <w:bCs/>
          <w:sz w:val="28"/>
          <w:szCs w:val="28"/>
          <w:bdr w:val="none" w:sz="0" w:space="0" w:color="auto" w:frame="1"/>
        </w:rPr>
        <w:tab/>
      </w:r>
      <w:r w:rsidRPr="00086EA9">
        <w:rPr>
          <w:rFonts w:ascii="Times New Roman" w:eastAsia="Times New Roman" w:hAnsi="Times New Roman" w:cs="Times New Roman"/>
          <w:sz w:val="28"/>
          <w:szCs w:val="28"/>
          <w:bdr w:val="none" w:sz="0" w:space="0" w:color="auto" w:frame="1"/>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0F5C568"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w:t>
      </w:r>
      <w:r w:rsidRPr="00086EA9">
        <w:rPr>
          <w:rFonts w:ascii="Times New Roman" w:eastAsia="Times New Roman" w:hAnsi="Times New Roman" w:cs="Times New Roman"/>
          <w:b/>
          <w:bCs/>
          <w:sz w:val="28"/>
          <w:szCs w:val="28"/>
          <w:bdr w:val="none" w:sz="0" w:space="0" w:color="auto" w:frame="1"/>
        </w:rPr>
        <w:tab/>
      </w:r>
      <w:r w:rsidRPr="00086EA9">
        <w:rPr>
          <w:rFonts w:ascii="Times New Roman" w:eastAsia="Times New Roman" w:hAnsi="Times New Roman" w:cs="Times New Roman"/>
          <w:sz w:val="28"/>
          <w:szCs w:val="28"/>
          <w:bdr w:val="none" w:sz="0" w:space="0" w:color="auto" w:frame="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FA2CB1E"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535741C6"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55832251"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22C87204"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w:t>
      </w:r>
      <w:r w:rsidRPr="00086EA9">
        <w:rPr>
          <w:rFonts w:ascii="Times New Roman" w:eastAsia="Times New Roman" w:hAnsi="Times New Roman" w:cs="Times New Roman"/>
          <w:b/>
          <w:bCs/>
          <w:sz w:val="28"/>
          <w:szCs w:val="28"/>
          <w:bdr w:val="none" w:sz="0" w:space="0" w:color="auto" w:frame="1"/>
        </w:rPr>
        <w:tab/>
      </w:r>
      <w:r w:rsidRPr="00086EA9">
        <w:rPr>
          <w:rFonts w:ascii="Times New Roman" w:eastAsia="Times New Roman" w:hAnsi="Times New Roman" w:cs="Times New Roman"/>
          <w:sz w:val="28"/>
          <w:szCs w:val="28"/>
          <w:bdr w:val="none" w:sz="0" w:space="0" w:color="auto" w:frame="1"/>
        </w:rPr>
        <w:t xml:space="preserve">сприяти керівництву закладу освіти у проведенні розслідування щодо випадків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w:t>
      </w:r>
    </w:p>
    <w:p w14:paraId="7ECACF34" w14:textId="77777777" w:rsidR="00D572E4" w:rsidRPr="00086EA9" w:rsidRDefault="00D572E4"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w:t>
      </w:r>
      <w:r w:rsidRPr="00086EA9">
        <w:rPr>
          <w:rFonts w:ascii="Times New Roman" w:eastAsia="Times New Roman" w:hAnsi="Times New Roman" w:cs="Times New Roman"/>
          <w:sz w:val="28"/>
          <w:szCs w:val="28"/>
          <w:bdr w:val="none" w:sz="0" w:space="0" w:color="auto" w:frame="1"/>
        </w:rPr>
        <w:tab/>
        <w:t xml:space="preserve">виконувати рішення та рекомендації комісії з розгляду випадків </w:t>
      </w:r>
      <w:proofErr w:type="spellStart"/>
      <w:r w:rsidRPr="00086EA9">
        <w:rPr>
          <w:rFonts w:ascii="Times New Roman" w:eastAsia="Times New Roman" w:hAnsi="Times New Roman" w:cs="Times New Roman"/>
          <w:sz w:val="28"/>
          <w:szCs w:val="28"/>
          <w:bdr w:val="none" w:sz="0" w:space="0" w:color="auto" w:frame="1"/>
        </w:rPr>
        <w:t>булінгу</w:t>
      </w:r>
      <w:proofErr w:type="spellEnd"/>
      <w:r w:rsidRPr="00086EA9">
        <w:rPr>
          <w:rFonts w:ascii="Times New Roman" w:eastAsia="Times New Roman" w:hAnsi="Times New Roman" w:cs="Times New Roman"/>
          <w:sz w:val="28"/>
          <w:szCs w:val="28"/>
          <w:bdr w:val="none" w:sz="0" w:space="0" w:color="auto" w:frame="1"/>
        </w:rPr>
        <w:t xml:space="preserve"> (цькування) в закладі освіти.</w:t>
      </w:r>
    </w:p>
    <w:p w14:paraId="0F85F05A" w14:textId="47BF67D3" w:rsidR="00C44BB5" w:rsidRPr="00086EA9" w:rsidRDefault="00D572E4" w:rsidP="00643BB7">
      <w:pPr>
        <w:pStyle w:val="a4"/>
        <w:shd w:val="clear" w:color="auto" w:fill="FFFFFF"/>
        <w:spacing w:line="240" w:lineRule="auto"/>
        <w:jc w:val="both"/>
        <w:rPr>
          <w:color w:val="000000"/>
          <w:sz w:val="28"/>
          <w:szCs w:val="28"/>
        </w:rPr>
      </w:pPr>
      <w:r w:rsidRPr="00086EA9">
        <w:rPr>
          <w:rFonts w:eastAsia="Times New Roman"/>
          <w:sz w:val="28"/>
          <w:szCs w:val="28"/>
          <w:bdr w:val="none" w:sz="0" w:space="0" w:color="auto" w:frame="1"/>
        </w:rPr>
        <w:t xml:space="preserve">3.16. </w:t>
      </w:r>
      <w:r w:rsidR="00086EA9" w:rsidRPr="00086EA9">
        <w:rPr>
          <w:rFonts w:eastAsia="Times New Roman"/>
          <w:sz w:val="28"/>
          <w:szCs w:val="28"/>
          <w:bdr w:val="none" w:sz="0" w:space="0" w:color="auto" w:frame="1"/>
        </w:rPr>
        <w:t>Ліцей</w:t>
      </w:r>
      <w:r w:rsidRPr="00086EA9">
        <w:rPr>
          <w:rFonts w:eastAsia="Times New Roman"/>
          <w:sz w:val="28"/>
          <w:szCs w:val="28"/>
          <w:bdr w:val="none" w:sz="0" w:space="0" w:color="auto" w:frame="1"/>
        </w:rPr>
        <w:t xml:space="preserve"> надає батькам і особам, які їх замінюють, допомогу у виконанні ними своїх обов’язків, передбачених чинним законодавством України.</w:t>
      </w:r>
    </w:p>
    <w:p w14:paraId="14361A80" w14:textId="1147AC00" w:rsidR="00C44BB5" w:rsidRPr="00086EA9" w:rsidRDefault="00086EA9" w:rsidP="00643BB7">
      <w:pPr>
        <w:shd w:val="clear" w:color="auto" w:fill="FFFFFF"/>
        <w:spacing w:after="210" w:line="240" w:lineRule="auto"/>
        <w:jc w:val="both"/>
        <w:rPr>
          <w:rFonts w:ascii="Times New Roman" w:eastAsia="Times New Roman" w:hAnsi="Times New Roman" w:cs="Times New Roman"/>
          <w:iCs/>
          <w:sz w:val="28"/>
          <w:szCs w:val="28"/>
        </w:rPr>
      </w:pPr>
      <w:r w:rsidRPr="00086EA9">
        <w:rPr>
          <w:rFonts w:ascii="Times New Roman" w:eastAsia="Times New Roman" w:hAnsi="Times New Roman" w:cs="Times New Roman"/>
          <w:iCs/>
          <w:color w:val="000000"/>
          <w:sz w:val="28"/>
          <w:szCs w:val="28"/>
        </w:rPr>
        <w:t>Ліцей</w:t>
      </w:r>
      <w:r w:rsidR="00B53913" w:rsidRPr="00086EA9">
        <w:rPr>
          <w:rFonts w:ascii="Times New Roman" w:eastAsia="Times New Roman" w:hAnsi="Times New Roman" w:cs="Times New Roman"/>
          <w:iCs/>
          <w:color w:val="000000"/>
          <w:sz w:val="28"/>
          <w:szCs w:val="28"/>
        </w:rPr>
        <w:t xml:space="preserve"> </w:t>
      </w:r>
      <w:r w:rsidR="00C44BB5" w:rsidRPr="00086EA9">
        <w:rPr>
          <w:rFonts w:ascii="Times New Roman" w:eastAsia="Times New Roman" w:hAnsi="Times New Roman" w:cs="Times New Roman"/>
          <w:iCs/>
          <w:color w:val="000000"/>
          <w:sz w:val="28"/>
          <w:szCs w:val="28"/>
        </w:rPr>
        <w:t>поважа</w:t>
      </w:r>
      <w:r w:rsidR="00B53913" w:rsidRPr="00086EA9">
        <w:rPr>
          <w:rFonts w:ascii="Times New Roman" w:eastAsia="Times New Roman" w:hAnsi="Times New Roman" w:cs="Times New Roman"/>
          <w:iCs/>
          <w:color w:val="000000"/>
          <w:sz w:val="28"/>
          <w:szCs w:val="28"/>
        </w:rPr>
        <w:t>є</w:t>
      </w:r>
      <w:r w:rsidR="00C44BB5" w:rsidRPr="00086EA9">
        <w:rPr>
          <w:rFonts w:ascii="Times New Roman" w:eastAsia="Times New Roman" w:hAnsi="Times New Roman" w:cs="Times New Roman"/>
          <w:iCs/>
          <w:color w:val="000000"/>
          <w:sz w:val="28"/>
          <w:szCs w:val="28"/>
        </w:rPr>
        <w:t xml:space="preserve"> право батьків виховувати своїх дітей відповідно до власних релігійних і філософських переконань, </w:t>
      </w:r>
      <w:r w:rsidR="00B53913" w:rsidRPr="00086EA9">
        <w:rPr>
          <w:rFonts w:ascii="Times New Roman" w:eastAsia="Times New Roman" w:hAnsi="Times New Roman" w:cs="Times New Roman"/>
          <w:iCs/>
          <w:color w:val="000000"/>
          <w:sz w:val="28"/>
          <w:szCs w:val="28"/>
        </w:rPr>
        <w:t xml:space="preserve">і </w:t>
      </w:r>
      <w:r w:rsidR="00C44BB5" w:rsidRPr="00086EA9">
        <w:rPr>
          <w:rFonts w:ascii="Times New Roman" w:eastAsia="Times New Roman" w:hAnsi="Times New Roman" w:cs="Times New Roman"/>
          <w:iCs/>
          <w:color w:val="000000"/>
          <w:sz w:val="28"/>
          <w:szCs w:val="28"/>
        </w:rPr>
        <w:t>ма</w:t>
      </w:r>
      <w:r w:rsidR="00B53913" w:rsidRPr="00086EA9">
        <w:rPr>
          <w:rFonts w:ascii="Times New Roman" w:eastAsia="Times New Roman" w:hAnsi="Times New Roman" w:cs="Times New Roman"/>
          <w:iCs/>
          <w:color w:val="000000"/>
          <w:sz w:val="28"/>
          <w:szCs w:val="28"/>
        </w:rPr>
        <w:t>є</w:t>
      </w:r>
      <w:r w:rsidR="00C44BB5" w:rsidRPr="00086EA9">
        <w:rPr>
          <w:rFonts w:ascii="Times New Roman" w:eastAsia="Times New Roman" w:hAnsi="Times New Roman" w:cs="Times New Roman"/>
          <w:iCs/>
          <w:color w:val="000000"/>
          <w:sz w:val="28"/>
          <w:szCs w:val="28"/>
        </w:rPr>
        <w:t xml:space="preserve">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w:t>
      </w:r>
      <w:r w:rsidR="00C44BB5" w:rsidRPr="00086EA9">
        <w:rPr>
          <w:rFonts w:ascii="Times New Roman" w:eastAsia="Times New Roman" w:hAnsi="Times New Roman" w:cs="Times New Roman"/>
          <w:iCs/>
          <w:sz w:val="28"/>
          <w:szCs w:val="28"/>
        </w:rPr>
        <w:t>освітнього процесу.</w:t>
      </w:r>
    </w:p>
    <w:p w14:paraId="0F3BE721" w14:textId="62C6595A" w:rsidR="00A85DDB" w:rsidRPr="00086EA9" w:rsidRDefault="00B939E6" w:rsidP="00643BB7">
      <w:pPr>
        <w:shd w:val="clear" w:color="auto" w:fill="FFFFFF"/>
        <w:spacing w:after="150" w:line="240" w:lineRule="auto"/>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3.17. </w:t>
      </w:r>
      <w:r w:rsidR="00A85DDB" w:rsidRPr="00086EA9">
        <w:rPr>
          <w:rFonts w:ascii="Times New Roman" w:eastAsia="Times New Roman" w:hAnsi="Times New Roman" w:cs="Times New Roman"/>
          <w:sz w:val="28"/>
          <w:szCs w:val="28"/>
        </w:rPr>
        <w:t xml:space="preserve">Громадське самоврядування в </w:t>
      </w:r>
      <w:r w:rsidRPr="00086EA9">
        <w:rPr>
          <w:rFonts w:ascii="Times New Roman" w:eastAsia="Times New Roman" w:hAnsi="Times New Roman" w:cs="Times New Roman"/>
          <w:sz w:val="28"/>
          <w:szCs w:val="28"/>
        </w:rPr>
        <w:t>ліцеї</w:t>
      </w:r>
      <w:bookmarkStart w:id="40" w:name="n366"/>
      <w:bookmarkEnd w:id="40"/>
      <w:r w:rsidRPr="00086EA9">
        <w:rPr>
          <w:rFonts w:ascii="Times New Roman" w:eastAsia="Times New Roman" w:hAnsi="Times New Roman" w:cs="Times New Roman"/>
          <w:sz w:val="28"/>
          <w:szCs w:val="28"/>
        </w:rPr>
        <w:t xml:space="preserve">- </w:t>
      </w:r>
      <w:r w:rsidR="00A85DDB" w:rsidRPr="00086EA9">
        <w:rPr>
          <w:rFonts w:ascii="Times New Roman" w:eastAsia="Times New Roman" w:hAnsi="Times New Roman" w:cs="Times New Roman"/>
          <w:sz w:val="28"/>
          <w:szCs w:val="28"/>
        </w:rPr>
        <w:t>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w:t>
      </w:r>
      <w:r w:rsidR="00555B03" w:rsidRPr="00086EA9">
        <w:rPr>
          <w:rFonts w:ascii="Times New Roman" w:eastAsia="Times New Roman" w:hAnsi="Times New Roman" w:cs="Times New Roman"/>
          <w:sz w:val="28"/>
          <w:szCs w:val="28"/>
        </w:rPr>
        <w:t xml:space="preserve"> </w:t>
      </w:r>
      <w:hyperlink r:id="rId12" w:tgtFrame="_blank" w:history="1">
        <w:r w:rsidR="00A85DDB" w:rsidRPr="00086EA9">
          <w:rPr>
            <w:rFonts w:ascii="Times New Roman" w:eastAsia="Times New Roman" w:hAnsi="Times New Roman" w:cs="Times New Roman"/>
            <w:sz w:val="28"/>
            <w:szCs w:val="28"/>
          </w:rPr>
          <w:t>Законом України</w:t>
        </w:r>
      </w:hyperlink>
      <w:r w:rsidR="00555B03" w:rsidRPr="00086EA9">
        <w:rPr>
          <w:rFonts w:ascii="Times New Roman" w:eastAsia="Times New Roman" w:hAnsi="Times New Roman" w:cs="Times New Roman"/>
          <w:sz w:val="28"/>
          <w:szCs w:val="28"/>
        </w:rPr>
        <w:t xml:space="preserve"> </w:t>
      </w:r>
      <w:r w:rsidR="00A85DDB" w:rsidRPr="00086EA9">
        <w:rPr>
          <w:rFonts w:ascii="Times New Roman" w:eastAsia="Times New Roman" w:hAnsi="Times New Roman" w:cs="Times New Roman"/>
          <w:sz w:val="28"/>
          <w:szCs w:val="28"/>
        </w:rPr>
        <w:t>"Про освіту", Законом «Про загальну середню освіту»</w:t>
      </w:r>
      <w:r w:rsidRPr="00086EA9">
        <w:rPr>
          <w:rFonts w:ascii="Times New Roman" w:eastAsia="Times New Roman" w:hAnsi="Times New Roman" w:cs="Times New Roman"/>
          <w:sz w:val="28"/>
          <w:szCs w:val="28"/>
        </w:rPr>
        <w:t xml:space="preserve"> </w:t>
      </w:r>
      <w:r w:rsidR="00A85DDB" w:rsidRPr="00086EA9">
        <w:rPr>
          <w:rFonts w:ascii="Times New Roman" w:eastAsia="Times New Roman" w:hAnsi="Times New Roman" w:cs="Times New Roman"/>
          <w:sz w:val="28"/>
          <w:szCs w:val="28"/>
        </w:rPr>
        <w:t>та установчими документами закладу освіти.</w:t>
      </w:r>
    </w:p>
    <w:p w14:paraId="081EA047" w14:textId="08E9C2D9" w:rsidR="00A85DDB" w:rsidRPr="00086EA9" w:rsidRDefault="00B939E6" w:rsidP="00643BB7">
      <w:pPr>
        <w:shd w:val="clear" w:color="auto" w:fill="FFFFFF"/>
        <w:spacing w:after="150" w:line="240" w:lineRule="auto"/>
        <w:jc w:val="both"/>
        <w:rPr>
          <w:rFonts w:ascii="Times New Roman" w:eastAsia="Times New Roman" w:hAnsi="Times New Roman" w:cs="Times New Roman"/>
          <w:sz w:val="28"/>
          <w:szCs w:val="28"/>
        </w:rPr>
      </w:pPr>
      <w:bookmarkStart w:id="41" w:name="n367"/>
      <w:bookmarkEnd w:id="41"/>
      <w:r w:rsidRPr="00086EA9">
        <w:rPr>
          <w:rFonts w:ascii="Times New Roman" w:eastAsia="Times New Roman" w:hAnsi="Times New Roman" w:cs="Times New Roman"/>
          <w:sz w:val="28"/>
          <w:szCs w:val="28"/>
        </w:rPr>
        <w:t>3.17.1</w:t>
      </w:r>
      <w:r w:rsidR="00A85DDB" w:rsidRPr="00086EA9">
        <w:rPr>
          <w:rFonts w:ascii="Times New Roman" w:eastAsia="Times New Roman" w:hAnsi="Times New Roman" w:cs="Times New Roman"/>
          <w:sz w:val="28"/>
          <w:szCs w:val="28"/>
        </w:rPr>
        <w:t>. Громадське самоврядування в закладі освіти здійсн</w:t>
      </w:r>
      <w:r w:rsidR="00555B03" w:rsidRPr="00086EA9">
        <w:rPr>
          <w:rFonts w:ascii="Times New Roman" w:eastAsia="Times New Roman" w:hAnsi="Times New Roman" w:cs="Times New Roman"/>
          <w:sz w:val="28"/>
          <w:szCs w:val="28"/>
        </w:rPr>
        <w:t xml:space="preserve">юється на принципах, визначених </w:t>
      </w:r>
      <w:hyperlink r:id="rId13" w:anchor="n1036" w:tgtFrame="_blank" w:history="1">
        <w:r w:rsidR="00A85DDB" w:rsidRPr="00086EA9">
          <w:rPr>
            <w:rFonts w:ascii="Times New Roman" w:eastAsia="Times New Roman" w:hAnsi="Times New Roman" w:cs="Times New Roman"/>
            <w:sz w:val="28"/>
            <w:szCs w:val="28"/>
          </w:rPr>
          <w:t>частиною восьмою</w:t>
        </w:r>
      </w:hyperlink>
      <w:r w:rsidR="00555B03" w:rsidRPr="00086EA9">
        <w:rPr>
          <w:rFonts w:ascii="Times New Roman" w:eastAsia="Times New Roman" w:hAnsi="Times New Roman" w:cs="Times New Roman"/>
          <w:sz w:val="28"/>
          <w:szCs w:val="28"/>
        </w:rPr>
        <w:t xml:space="preserve"> </w:t>
      </w:r>
      <w:r w:rsidR="00A85DDB" w:rsidRPr="00086EA9">
        <w:rPr>
          <w:rFonts w:ascii="Times New Roman" w:eastAsia="Times New Roman" w:hAnsi="Times New Roman" w:cs="Times New Roman"/>
          <w:sz w:val="28"/>
          <w:szCs w:val="28"/>
        </w:rPr>
        <w:t>статті 70 Закону України "Про освіту".</w:t>
      </w:r>
    </w:p>
    <w:p w14:paraId="457BF03B" w14:textId="65721FA8" w:rsidR="00D572E4" w:rsidRPr="00086EA9" w:rsidRDefault="00D572E4" w:rsidP="00086EA9">
      <w:pPr>
        <w:spacing w:after="0" w:line="240" w:lineRule="auto"/>
        <w:textAlignment w:val="baseline"/>
        <w:rPr>
          <w:rFonts w:ascii="Times New Roman" w:eastAsia="Times New Roman" w:hAnsi="Times New Roman" w:cs="Times New Roman"/>
          <w:b/>
          <w:bCs/>
          <w:sz w:val="28"/>
          <w:szCs w:val="28"/>
          <w:bdr w:val="none" w:sz="0" w:space="0" w:color="auto" w:frame="1"/>
        </w:rPr>
      </w:pPr>
      <w:bookmarkStart w:id="42" w:name="n368"/>
      <w:bookmarkEnd w:id="42"/>
    </w:p>
    <w:p w14:paraId="56F443DF" w14:textId="77777777" w:rsidR="00897A2E" w:rsidRPr="00086EA9" w:rsidRDefault="00885DB2" w:rsidP="00086EA9">
      <w:pPr>
        <w:spacing w:after="0" w:line="240" w:lineRule="auto"/>
        <w:jc w:val="center"/>
        <w:textAlignment w:val="baseline"/>
        <w:rPr>
          <w:rFonts w:ascii="Times New Roman" w:eastAsia="Times New Roman" w:hAnsi="Times New Roman" w:cs="Times New Roman"/>
          <w:b/>
          <w:sz w:val="28"/>
          <w:szCs w:val="28"/>
          <w:bdr w:val="none" w:sz="0" w:space="0" w:color="auto" w:frame="1"/>
        </w:rPr>
      </w:pPr>
      <w:r w:rsidRPr="00086EA9">
        <w:rPr>
          <w:rFonts w:ascii="Times New Roman" w:eastAsia="Times New Roman" w:hAnsi="Times New Roman" w:cs="Times New Roman"/>
          <w:b/>
          <w:sz w:val="28"/>
          <w:szCs w:val="28"/>
          <w:bdr w:val="none" w:sz="0" w:space="0" w:color="auto" w:frame="1"/>
        </w:rPr>
        <w:t>ІV. УПРАВЛІННЯ ОСВІТНІМ ЗАКЛАДОМ</w:t>
      </w:r>
    </w:p>
    <w:p w14:paraId="753AEF31" w14:textId="0838146E" w:rsidR="00897A2E" w:rsidRPr="00086EA9" w:rsidRDefault="00555B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4.1. Управління Ліцеєм </w:t>
      </w:r>
      <w:r w:rsidR="00897A2E" w:rsidRPr="00086EA9">
        <w:rPr>
          <w:rFonts w:ascii="Times New Roman" w:eastAsia="Times New Roman" w:hAnsi="Times New Roman" w:cs="Times New Roman"/>
          <w:sz w:val="28"/>
          <w:szCs w:val="28"/>
          <w:bdr w:val="none" w:sz="0" w:space="0" w:color="auto" w:frame="1"/>
        </w:rPr>
        <w:t>– в межах повноважень, визначених законами та цим Статутом, здійснюють:</w:t>
      </w:r>
    </w:p>
    <w:p w14:paraId="70F70F5A" w14:textId="0E7238E6" w:rsidR="00897A2E" w:rsidRPr="00086EA9" w:rsidRDefault="00555B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засновник – </w:t>
      </w:r>
      <w:proofErr w:type="spellStart"/>
      <w:r w:rsidRPr="00086EA9">
        <w:rPr>
          <w:rFonts w:ascii="Times New Roman" w:eastAsia="Times New Roman" w:hAnsi="Times New Roman" w:cs="Times New Roman"/>
          <w:sz w:val="28"/>
          <w:szCs w:val="28"/>
          <w:bdr w:val="none" w:sz="0" w:space="0" w:color="auto" w:frame="1"/>
        </w:rPr>
        <w:t>Красилівська</w:t>
      </w:r>
      <w:proofErr w:type="spellEnd"/>
      <w:r w:rsidRPr="00086EA9">
        <w:rPr>
          <w:rFonts w:ascii="Times New Roman" w:eastAsia="Times New Roman" w:hAnsi="Times New Roman" w:cs="Times New Roman"/>
          <w:sz w:val="28"/>
          <w:szCs w:val="28"/>
          <w:bdr w:val="none" w:sz="0" w:space="0" w:color="auto" w:frame="1"/>
        </w:rPr>
        <w:t xml:space="preserve"> </w:t>
      </w:r>
      <w:r w:rsidR="00897A2E" w:rsidRPr="00086EA9">
        <w:rPr>
          <w:rFonts w:ascii="Times New Roman" w:eastAsia="Times New Roman" w:hAnsi="Times New Roman" w:cs="Times New Roman"/>
          <w:sz w:val="28"/>
          <w:szCs w:val="28"/>
          <w:bdr w:val="none" w:sz="0" w:space="0" w:color="auto" w:frame="1"/>
        </w:rPr>
        <w:t xml:space="preserve">міська рада; </w:t>
      </w:r>
    </w:p>
    <w:p w14:paraId="5114E6E8" w14:textId="768C494E" w:rsidR="00897A2E" w:rsidRPr="00086EA9" w:rsidRDefault="00897A2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r>
      <w:bookmarkStart w:id="43" w:name="_Hlk109835450"/>
      <w:r w:rsidRPr="00086EA9">
        <w:rPr>
          <w:rFonts w:ascii="Times New Roman" w:eastAsia="Times New Roman" w:hAnsi="Times New Roman" w:cs="Times New Roman"/>
          <w:sz w:val="28"/>
          <w:szCs w:val="28"/>
          <w:bdr w:val="none" w:sz="0" w:space="0" w:color="auto" w:frame="1"/>
        </w:rPr>
        <w:t>орган управління закладом освіти –в</w:t>
      </w:r>
      <w:r w:rsidR="00555B03" w:rsidRPr="00086EA9">
        <w:rPr>
          <w:rFonts w:ascii="Times New Roman" w:eastAsia="Times New Roman" w:hAnsi="Times New Roman" w:cs="Times New Roman"/>
          <w:sz w:val="28"/>
          <w:szCs w:val="28"/>
          <w:bdr w:val="none" w:sz="0" w:space="0" w:color="auto" w:frame="1"/>
        </w:rPr>
        <w:t xml:space="preserve">ідділ освіти, молоді та спорту </w:t>
      </w:r>
      <w:proofErr w:type="spellStart"/>
      <w:r w:rsidRPr="00086EA9">
        <w:rPr>
          <w:rFonts w:ascii="Times New Roman" w:eastAsia="Times New Roman" w:hAnsi="Times New Roman" w:cs="Times New Roman"/>
          <w:sz w:val="28"/>
          <w:szCs w:val="28"/>
          <w:bdr w:val="none" w:sz="0" w:space="0" w:color="auto" w:frame="1"/>
        </w:rPr>
        <w:t>Красилівської</w:t>
      </w:r>
      <w:proofErr w:type="spellEnd"/>
      <w:r w:rsidRPr="00086EA9">
        <w:rPr>
          <w:rFonts w:ascii="Times New Roman" w:eastAsia="Times New Roman" w:hAnsi="Times New Roman" w:cs="Times New Roman"/>
          <w:sz w:val="28"/>
          <w:szCs w:val="28"/>
          <w:bdr w:val="none" w:sz="0" w:space="0" w:color="auto" w:frame="1"/>
        </w:rPr>
        <w:t xml:space="preserve"> місько</w:t>
      </w:r>
      <w:r w:rsidR="00555B03" w:rsidRPr="00086EA9">
        <w:rPr>
          <w:rFonts w:ascii="Times New Roman" w:eastAsia="Times New Roman" w:hAnsi="Times New Roman" w:cs="Times New Roman"/>
          <w:sz w:val="28"/>
          <w:szCs w:val="28"/>
          <w:bdr w:val="none" w:sz="0" w:space="0" w:color="auto" w:frame="1"/>
        </w:rPr>
        <w:t>ї ради Хмельницької</w:t>
      </w:r>
      <w:r w:rsidRPr="00086EA9">
        <w:rPr>
          <w:rFonts w:ascii="Times New Roman" w:eastAsia="Times New Roman" w:hAnsi="Times New Roman" w:cs="Times New Roman"/>
          <w:sz w:val="28"/>
          <w:szCs w:val="28"/>
          <w:bdr w:val="none" w:sz="0" w:space="0" w:color="auto" w:frame="1"/>
        </w:rPr>
        <w:t xml:space="preserve"> області </w:t>
      </w:r>
      <w:bookmarkEnd w:id="43"/>
    </w:p>
    <w:p w14:paraId="29EB2BD2" w14:textId="40FD1F30" w:rsidR="00897A2E" w:rsidRPr="00086EA9" w:rsidRDefault="00897A2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директор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w:t>
      </w:r>
    </w:p>
    <w:p w14:paraId="3DFCF374" w14:textId="70B64194" w:rsidR="00897A2E" w:rsidRPr="00086EA9" w:rsidRDefault="00897A2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педагогічна рада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w:t>
      </w:r>
    </w:p>
    <w:p w14:paraId="2C146CA7" w14:textId="380BA877" w:rsidR="00897A2E" w:rsidRPr="00086EA9" w:rsidRDefault="00897A2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w:t>
      </w:r>
      <w:r w:rsidRPr="00086EA9">
        <w:rPr>
          <w:rFonts w:ascii="Times New Roman" w:eastAsia="Times New Roman" w:hAnsi="Times New Roman" w:cs="Times New Roman"/>
          <w:sz w:val="28"/>
          <w:szCs w:val="28"/>
          <w:bdr w:val="none" w:sz="0" w:space="0" w:color="auto" w:frame="1"/>
        </w:rPr>
        <w:tab/>
        <w:t xml:space="preserve">вищий колегіальний орган громадського самоврядування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(загальні збори).</w:t>
      </w:r>
    </w:p>
    <w:p w14:paraId="73FBC909" w14:textId="759AB383" w:rsidR="00885DB2" w:rsidRPr="00086EA9" w:rsidRDefault="00897A2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 xml:space="preserve">4.2 Засновник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та орган управління закладом освіти –</w:t>
      </w:r>
      <w:r w:rsidR="00555B03" w:rsidRPr="00086EA9">
        <w:rPr>
          <w:rFonts w:ascii="Times New Roman" w:eastAsia="Times New Roman" w:hAnsi="Times New Roman" w:cs="Times New Roman"/>
          <w:sz w:val="28"/>
          <w:szCs w:val="28"/>
          <w:bdr w:val="none" w:sz="0" w:space="0" w:color="auto" w:frame="1"/>
        </w:rPr>
        <w:t>відділ освіти, молоді та спорту</w:t>
      </w:r>
      <w:r w:rsidRPr="00086EA9">
        <w:rPr>
          <w:rFonts w:ascii="Times New Roman" w:eastAsia="Times New Roman" w:hAnsi="Times New Roman" w:cs="Times New Roman"/>
          <w:sz w:val="28"/>
          <w:szCs w:val="28"/>
          <w:bdr w:val="none" w:sz="0" w:space="0" w:color="auto" w:frame="1"/>
        </w:rPr>
        <w:t xml:space="preserve"> </w:t>
      </w:r>
      <w:proofErr w:type="spellStart"/>
      <w:r w:rsidRPr="00086EA9">
        <w:rPr>
          <w:rFonts w:ascii="Times New Roman" w:eastAsia="Times New Roman" w:hAnsi="Times New Roman" w:cs="Times New Roman"/>
          <w:sz w:val="28"/>
          <w:szCs w:val="28"/>
          <w:bdr w:val="none" w:sz="0" w:space="0" w:color="auto" w:frame="1"/>
        </w:rPr>
        <w:t>Красилівс</w:t>
      </w:r>
      <w:r w:rsidR="00555B03" w:rsidRPr="00086EA9">
        <w:rPr>
          <w:rFonts w:ascii="Times New Roman" w:eastAsia="Times New Roman" w:hAnsi="Times New Roman" w:cs="Times New Roman"/>
          <w:sz w:val="28"/>
          <w:szCs w:val="28"/>
          <w:bdr w:val="none" w:sz="0" w:space="0" w:color="auto" w:frame="1"/>
        </w:rPr>
        <w:t>ької</w:t>
      </w:r>
      <w:proofErr w:type="spellEnd"/>
      <w:r w:rsidR="00555B03" w:rsidRPr="00086EA9">
        <w:rPr>
          <w:rFonts w:ascii="Times New Roman" w:eastAsia="Times New Roman" w:hAnsi="Times New Roman" w:cs="Times New Roman"/>
          <w:sz w:val="28"/>
          <w:szCs w:val="28"/>
          <w:bdr w:val="none" w:sz="0" w:space="0" w:color="auto" w:frame="1"/>
        </w:rPr>
        <w:t xml:space="preserve"> міської ради Хмельницької</w:t>
      </w:r>
      <w:r w:rsidRPr="00086EA9">
        <w:rPr>
          <w:rFonts w:ascii="Times New Roman" w:eastAsia="Times New Roman" w:hAnsi="Times New Roman" w:cs="Times New Roman"/>
          <w:sz w:val="28"/>
          <w:szCs w:val="28"/>
          <w:bdr w:val="none" w:sz="0" w:space="0" w:color="auto" w:frame="1"/>
        </w:rPr>
        <w:t xml:space="preserve"> області здійснюють управління Ліцеєм в межах своїх повноважень.</w:t>
      </w:r>
    </w:p>
    <w:p w14:paraId="73239F3F" w14:textId="66B1AF1E" w:rsidR="007A084A" w:rsidRPr="00086EA9" w:rsidRDefault="00897A2E" w:rsidP="00643BB7">
      <w:pPr>
        <w:shd w:val="clear" w:color="auto" w:fill="FFFFFF"/>
        <w:spacing w:line="240" w:lineRule="auto"/>
        <w:jc w:val="both"/>
        <w:rPr>
          <w:rFonts w:ascii="Times New Roman" w:eastAsia="Times New Roman" w:hAnsi="Times New Roman" w:cs="Times New Roman"/>
          <w:sz w:val="28"/>
          <w:szCs w:val="28"/>
        </w:rPr>
      </w:pPr>
      <w:bookmarkStart w:id="44" w:name="n515"/>
      <w:bookmarkEnd w:id="44"/>
      <w:r w:rsidRPr="00086EA9">
        <w:rPr>
          <w:rFonts w:ascii="Times New Roman" w:eastAsia="Times New Roman" w:hAnsi="Times New Roman" w:cs="Times New Roman"/>
          <w:sz w:val="28"/>
          <w:szCs w:val="28"/>
        </w:rPr>
        <w:t xml:space="preserve">4.3. </w:t>
      </w:r>
      <w:r w:rsidR="007A084A" w:rsidRPr="00086EA9">
        <w:rPr>
          <w:rFonts w:ascii="Times New Roman" w:hAnsi="Times New Roman" w:cs="Times New Roman"/>
          <w:sz w:val="28"/>
          <w:szCs w:val="28"/>
        </w:rPr>
        <w:t xml:space="preserve">Керівництво </w:t>
      </w:r>
      <w:r w:rsidR="003F7230" w:rsidRPr="00086EA9">
        <w:rPr>
          <w:rFonts w:ascii="Times New Roman" w:hAnsi="Times New Roman" w:cs="Times New Roman"/>
          <w:sz w:val="28"/>
          <w:szCs w:val="28"/>
        </w:rPr>
        <w:t>Л</w:t>
      </w:r>
      <w:r w:rsidR="007A084A" w:rsidRPr="00086EA9">
        <w:rPr>
          <w:rFonts w:ascii="Times New Roman" w:hAnsi="Times New Roman" w:cs="Times New Roman"/>
          <w:sz w:val="28"/>
          <w:szCs w:val="28"/>
        </w:rPr>
        <w:t xml:space="preserve">іцеєм здійснює його директор, повноваження якого визначаються законодавством і установчими документами </w:t>
      </w:r>
      <w:r w:rsidR="00086EA9" w:rsidRPr="00086EA9">
        <w:rPr>
          <w:rFonts w:ascii="Times New Roman" w:hAnsi="Times New Roman" w:cs="Times New Roman"/>
          <w:sz w:val="28"/>
          <w:szCs w:val="28"/>
        </w:rPr>
        <w:t xml:space="preserve"> Ліцею</w:t>
      </w:r>
      <w:r w:rsidR="007A084A" w:rsidRPr="00086EA9">
        <w:rPr>
          <w:rFonts w:ascii="Times New Roman" w:hAnsi="Times New Roman" w:cs="Times New Roman"/>
          <w:sz w:val="28"/>
          <w:szCs w:val="28"/>
        </w:rPr>
        <w:t>.</w:t>
      </w:r>
    </w:p>
    <w:p w14:paraId="166EFA50" w14:textId="647DA05B" w:rsidR="00897A2E" w:rsidRPr="00086EA9" w:rsidRDefault="00897A2E" w:rsidP="00643BB7">
      <w:pPr>
        <w:shd w:val="clear" w:color="auto" w:fill="FFFFFF"/>
        <w:spacing w:line="240" w:lineRule="auto"/>
        <w:jc w:val="both"/>
        <w:rPr>
          <w:rFonts w:ascii="Times New Roman" w:eastAsia="Times New Roman" w:hAnsi="Times New Roman" w:cs="Times New Roman"/>
          <w:sz w:val="28"/>
          <w:szCs w:val="28"/>
        </w:rPr>
      </w:pPr>
      <w:bookmarkStart w:id="45" w:name="n70"/>
      <w:bookmarkEnd w:id="45"/>
      <w:r w:rsidRPr="00086EA9">
        <w:rPr>
          <w:rFonts w:ascii="Times New Roman" w:hAnsi="Times New Roman" w:cs="Times New Roman"/>
          <w:sz w:val="28"/>
          <w:szCs w:val="28"/>
        </w:rPr>
        <w:t>4.3.1.</w:t>
      </w:r>
      <w:r w:rsidRPr="00086EA9">
        <w:rPr>
          <w:rFonts w:ascii="Times New Roman" w:eastAsia="Times New Roman" w:hAnsi="Times New Roman" w:cs="Times New Roman"/>
          <w:sz w:val="28"/>
          <w:szCs w:val="28"/>
        </w:rPr>
        <w:t xml:space="preserve"> Директором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може бути особа, яка є громадянином України, вільно володіє </w:t>
      </w:r>
      <w:r w:rsidR="003F7230" w:rsidRPr="00086EA9">
        <w:rPr>
          <w:rFonts w:ascii="Times New Roman" w:eastAsia="Times New Roman" w:hAnsi="Times New Roman" w:cs="Times New Roman"/>
          <w:sz w:val="28"/>
          <w:szCs w:val="28"/>
        </w:rPr>
        <w:t>державною мовою, має вищу освітню</w:t>
      </w:r>
      <w:r w:rsidRPr="00086EA9">
        <w:rPr>
          <w:rFonts w:ascii="Times New Roman" w:eastAsia="Times New Roman" w:hAnsi="Times New Roman" w:cs="Times New Roman"/>
          <w:sz w:val="28"/>
          <w:szCs w:val="28"/>
        </w:rPr>
        <w:t xml:space="preserve"> ступеня не нижче </w:t>
      </w:r>
      <w:r w:rsidRPr="00086EA9">
        <w:rPr>
          <w:rFonts w:ascii="Times New Roman" w:eastAsia="Times New Roman" w:hAnsi="Times New Roman" w:cs="Times New Roman"/>
          <w:sz w:val="28"/>
          <w:szCs w:val="28"/>
        </w:rPr>
        <w:lastRenderedPageBreak/>
        <w:t>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14:paraId="1D86A03F" w14:textId="078629C5" w:rsidR="007A2162" w:rsidRPr="00086EA9" w:rsidRDefault="00897A2E" w:rsidP="00643BB7">
      <w:pPr>
        <w:pStyle w:val="rvps2"/>
        <w:shd w:val="clear" w:color="auto" w:fill="FFFFFF"/>
        <w:spacing w:after="160" w:afterAutospacing="0"/>
        <w:jc w:val="both"/>
        <w:rPr>
          <w:sz w:val="28"/>
          <w:szCs w:val="28"/>
        </w:rPr>
      </w:pPr>
      <w:r w:rsidRPr="00086EA9">
        <w:rPr>
          <w:sz w:val="28"/>
          <w:szCs w:val="28"/>
        </w:rPr>
        <w:t>4.3.2.</w:t>
      </w:r>
      <w:r w:rsidR="003B729E">
        <w:rPr>
          <w:sz w:val="28"/>
          <w:szCs w:val="28"/>
        </w:rPr>
        <w:t xml:space="preserve"> </w:t>
      </w:r>
      <w:r w:rsidRPr="00086EA9">
        <w:rPr>
          <w:sz w:val="28"/>
          <w:szCs w:val="28"/>
        </w:rPr>
        <w:t xml:space="preserve">Директор </w:t>
      </w:r>
      <w:r w:rsidR="00086EA9" w:rsidRPr="00086EA9">
        <w:rPr>
          <w:sz w:val="28"/>
          <w:szCs w:val="28"/>
        </w:rPr>
        <w:t xml:space="preserve"> Ліцею</w:t>
      </w:r>
      <w:r w:rsidRPr="00086EA9">
        <w:rPr>
          <w:sz w:val="28"/>
          <w:szCs w:val="28"/>
        </w:rPr>
        <w:t xml:space="preserve"> обирається, призначається на посаду та звільняється із займаної посади відповідно до законодавства та умов укладеного трудового договору.</w:t>
      </w:r>
      <w:r w:rsidR="007A2162" w:rsidRPr="00086EA9">
        <w:rPr>
          <w:sz w:val="28"/>
          <w:szCs w:val="28"/>
        </w:rPr>
        <w:t xml:space="preserve"> Директор призначається на посаду рішенням засновника. Призначення на посаду здійснюється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закладу освіти.</w:t>
      </w:r>
    </w:p>
    <w:p w14:paraId="50BE5226" w14:textId="77777777" w:rsidR="007A2162" w:rsidRPr="00086EA9" w:rsidRDefault="007A2162" w:rsidP="00643BB7">
      <w:pPr>
        <w:pStyle w:val="rvps2"/>
        <w:shd w:val="clear" w:color="auto" w:fill="FFFFFF"/>
        <w:spacing w:after="160" w:afterAutospacing="0"/>
        <w:ind w:firstLine="450"/>
        <w:jc w:val="both"/>
        <w:rPr>
          <w:sz w:val="28"/>
          <w:szCs w:val="28"/>
        </w:rPr>
      </w:pPr>
      <w:r w:rsidRPr="00086EA9">
        <w:rPr>
          <w:sz w:val="28"/>
          <w:szCs w:val="28"/>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30625DAA" w14:textId="48C601FA" w:rsidR="007A2162" w:rsidRPr="00086EA9" w:rsidRDefault="007A2162" w:rsidP="00643BB7">
      <w:pPr>
        <w:pStyle w:val="rvps2"/>
        <w:shd w:val="clear" w:color="auto" w:fill="FFFFFF"/>
        <w:spacing w:after="160" w:afterAutospacing="0"/>
        <w:ind w:firstLine="450"/>
        <w:jc w:val="both"/>
        <w:rPr>
          <w:sz w:val="28"/>
          <w:szCs w:val="28"/>
        </w:rPr>
      </w:pPr>
      <w:r w:rsidRPr="00086EA9">
        <w:rPr>
          <w:sz w:val="28"/>
          <w:szCs w:val="28"/>
        </w:rPr>
        <w:t xml:space="preserve"> Директор </w:t>
      </w:r>
      <w:r w:rsidR="00086EA9" w:rsidRPr="00086EA9">
        <w:rPr>
          <w:sz w:val="28"/>
          <w:szCs w:val="28"/>
        </w:rPr>
        <w:t xml:space="preserve"> Ліцею</w:t>
      </w:r>
      <w:r w:rsidRPr="00086EA9">
        <w:rPr>
          <w:sz w:val="28"/>
          <w:szCs w:val="28"/>
        </w:rPr>
        <w:t xml:space="preserve"> здійснює безпосереднє управління закладом і несе відповідальність за освітою, фінансово-господарську та іншу діяльність освітнього закладу.</w:t>
      </w:r>
    </w:p>
    <w:p w14:paraId="3420AAA1" w14:textId="039E13CC" w:rsidR="00897A2E" w:rsidRPr="00086EA9" w:rsidRDefault="007E5D5C" w:rsidP="00643BB7">
      <w:pPr>
        <w:pStyle w:val="rvps2"/>
        <w:shd w:val="clear" w:color="auto" w:fill="FFFFFF"/>
        <w:spacing w:before="0" w:beforeAutospacing="0" w:after="160" w:afterAutospacing="0"/>
        <w:jc w:val="both"/>
        <w:rPr>
          <w:sz w:val="28"/>
          <w:szCs w:val="28"/>
        </w:rPr>
      </w:pPr>
      <w:r w:rsidRPr="00086EA9">
        <w:rPr>
          <w:sz w:val="28"/>
          <w:szCs w:val="28"/>
        </w:rPr>
        <w:t xml:space="preserve">Директор є представником </w:t>
      </w:r>
      <w:r w:rsidR="00086EA9" w:rsidRPr="00086EA9">
        <w:rPr>
          <w:sz w:val="28"/>
          <w:szCs w:val="28"/>
        </w:rPr>
        <w:t xml:space="preserve"> Ліцею</w:t>
      </w:r>
      <w:r w:rsidR="007A2162" w:rsidRPr="00086EA9">
        <w:rPr>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w:t>
      </w:r>
    </w:p>
    <w:p w14:paraId="38A121A8" w14:textId="6A27D599" w:rsidR="007A084A" w:rsidRPr="00086EA9" w:rsidRDefault="00897A2E" w:rsidP="00643BB7">
      <w:pPr>
        <w:pStyle w:val="rvps2"/>
        <w:shd w:val="clear" w:color="auto" w:fill="FFFFFF"/>
        <w:spacing w:before="0" w:beforeAutospacing="0" w:after="160" w:afterAutospacing="0"/>
        <w:jc w:val="both"/>
        <w:rPr>
          <w:sz w:val="28"/>
          <w:szCs w:val="28"/>
        </w:rPr>
      </w:pPr>
      <w:r w:rsidRPr="00086EA9">
        <w:rPr>
          <w:sz w:val="28"/>
          <w:szCs w:val="28"/>
        </w:rPr>
        <w:t>4.3.3.</w:t>
      </w:r>
      <w:r w:rsidR="003B729E">
        <w:rPr>
          <w:sz w:val="28"/>
          <w:szCs w:val="28"/>
        </w:rPr>
        <w:t xml:space="preserve"> </w:t>
      </w:r>
      <w:r w:rsidR="007A084A" w:rsidRPr="00086EA9">
        <w:rPr>
          <w:sz w:val="28"/>
          <w:szCs w:val="28"/>
        </w:rPr>
        <w:t xml:space="preserve">Директор </w:t>
      </w:r>
      <w:r w:rsidR="00086EA9" w:rsidRPr="00086EA9">
        <w:rPr>
          <w:sz w:val="28"/>
          <w:szCs w:val="28"/>
        </w:rPr>
        <w:t xml:space="preserve"> Ліцею</w:t>
      </w:r>
      <w:r w:rsidR="007A084A" w:rsidRPr="00086EA9">
        <w:rPr>
          <w:sz w:val="28"/>
          <w:szCs w:val="28"/>
        </w:rPr>
        <w:t xml:space="preserve"> зобов’язаний виконувати обов’язки, передбачені Законами України</w:t>
      </w:r>
      <w:r w:rsidR="007E5D5C" w:rsidRPr="00086EA9">
        <w:rPr>
          <w:sz w:val="28"/>
          <w:szCs w:val="28"/>
        </w:rPr>
        <w:t xml:space="preserve"> </w:t>
      </w:r>
      <w:hyperlink r:id="rId14" w:tgtFrame="_blank" w:history="1">
        <w:r w:rsidR="007A084A" w:rsidRPr="00086EA9">
          <w:rPr>
            <w:rStyle w:val="a3"/>
            <w:color w:val="auto"/>
            <w:sz w:val="28"/>
            <w:szCs w:val="28"/>
            <w:u w:val="none"/>
          </w:rPr>
          <w:t>“Про освіту”</w:t>
        </w:r>
      </w:hyperlink>
      <w:r w:rsidR="007E5D5C" w:rsidRPr="00086EA9">
        <w:rPr>
          <w:sz w:val="28"/>
          <w:szCs w:val="28"/>
        </w:rPr>
        <w:t xml:space="preserve">, </w:t>
      </w:r>
      <w:hyperlink r:id="rId15" w:tgtFrame="_blank" w:history="1">
        <w:r w:rsidR="007A084A" w:rsidRPr="00086EA9">
          <w:rPr>
            <w:rStyle w:val="a3"/>
            <w:color w:val="auto"/>
            <w:sz w:val="28"/>
            <w:szCs w:val="28"/>
            <w:u w:val="none"/>
          </w:rPr>
          <w:t>“Про повну загальну середню освіту”</w:t>
        </w:r>
      </w:hyperlink>
      <w:r w:rsidR="007A084A" w:rsidRPr="00086EA9">
        <w:rPr>
          <w:sz w:val="28"/>
          <w:szCs w:val="28"/>
        </w:rPr>
        <w:t>, та інші обов’язки, покладені на нього законодавством, зас</w:t>
      </w:r>
      <w:r w:rsidR="00086EA9" w:rsidRPr="00086EA9">
        <w:rPr>
          <w:sz w:val="28"/>
          <w:szCs w:val="28"/>
        </w:rPr>
        <w:t>новником</w:t>
      </w:r>
      <w:r w:rsidR="007A084A" w:rsidRPr="00086EA9">
        <w:rPr>
          <w:sz w:val="28"/>
          <w:szCs w:val="28"/>
        </w:rPr>
        <w:t xml:space="preserve">, установчими документами </w:t>
      </w:r>
      <w:r w:rsidR="00086EA9" w:rsidRPr="00086EA9">
        <w:rPr>
          <w:sz w:val="28"/>
          <w:szCs w:val="28"/>
        </w:rPr>
        <w:t xml:space="preserve"> Ліцею</w:t>
      </w:r>
      <w:r w:rsidR="007A084A" w:rsidRPr="00086EA9">
        <w:rPr>
          <w:sz w:val="28"/>
          <w:szCs w:val="28"/>
        </w:rPr>
        <w:t>, колективним договором, строковим трудовим договором.</w:t>
      </w:r>
    </w:p>
    <w:p w14:paraId="2142370E" w14:textId="4EAE6083" w:rsidR="00E22847" w:rsidRPr="00086EA9" w:rsidRDefault="002E4A7E" w:rsidP="00643BB7">
      <w:pPr>
        <w:shd w:val="clear" w:color="auto" w:fill="FFFFFF"/>
        <w:spacing w:line="240" w:lineRule="auto"/>
        <w:jc w:val="both"/>
        <w:rPr>
          <w:rFonts w:ascii="Times New Roman" w:eastAsia="Times New Roman" w:hAnsi="Times New Roman" w:cs="Times New Roman"/>
          <w:sz w:val="28"/>
          <w:szCs w:val="28"/>
        </w:rPr>
      </w:pPr>
      <w:bookmarkStart w:id="46" w:name="n71"/>
      <w:bookmarkStart w:id="47" w:name="n541"/>
      <w:bookmarkStart w:id="48" w:name="n542"/>
      <w:bookmarkStart w:id="49" w:name="n550"/>
      <w:bookmarkEnd w:id="46"/>
      <w:bookmarkEnd w:id="47"/>
      <w:bookmarkEnd w:id="48"/>
      <w:bookmarkEnd w:id="49"/>
      <w:r w:rsidRPr="00086EA9">
        <w:rPr>
          <w:rFonts w:ascii="Times New Roman" w:eastAsia="Times New Roman" w:hAnsi="Times New Roman" w:cs="Times New Roman"/>
          <w:sz w:val="28"/>
          <w:szCs w:val="28"/>
        </w:rPr>
        <w:t>4.3.4.</w:t>
      </w:r>
      <w:r w:rsidR="00E22847"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 xml:space="preserve">Директор </w:t>
      </w:r>
      <w:r w:rsidR="00E22847" w:rsidRPr="00086EA9">
        <w:rPr>
          <w:rFonts w:ascii="Times New Roman" w:eastAsia="Times New Roman" w:hAnsi="Times New Roman" w:cs="Times New Roman"/>
          <w:sz w:val="28"/>
          <w:szCs w:val="28"/>
        </w:rPr>
        <w:t>має право:</w:t>
      </w:r>
    </w:p>
    <w:p w14:paraId="0446D3B4"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0" w:name="n551"/>
      <w:bookmarkEnd w:id="50"/>
      <w:r w:rsidRPr="00086EA9">
        <w:rPr>
          <w:rFonts w:ascii="Times New Roman" w:eastAsia="Times New Roman" w:hAnsi="Times New Roman" w:cs="Times New Roman"/>
          <w:sz w:val="28"/>
          <w:szCs w:val="28"/>
        </w:rPr>
        <w:t>діяти від імені закладу без довіреності та представляти заклад у відносинах з іншими особами;</w:t>
      </w:r>
    </w:p>
    <w:p w14:paraId="2C345C09"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1" w:name="n552"/>
      <w:bookmarkEnd w:id="51"/>
      <w:r w:rsidRPr="00086EA9">
        <w:rPr>
          <w:rFonts w:ascii="Times New Roman" w:eastAsia="Times New Roman" w:hAnsi="Times New Roman" w:cs="Times New Roman"/>
          <w:sz w:val="28"/>
          <w:szCs w:val="28"/>
        </w:rPr>
        <w:t>підписувати документи з питань освітньої, фінансово-господарської та іншої діяльності закладу;</w:t>
      </w:r>
    </w:p>
    <w:p w14:paraId="6FBB8F39"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2" w:name="n553"/>
      <w:bookmarkEnd w:id="52"/>
      <w:r w:rsidRPr="00086EA9">
        <w:rPr>
          <w:rFonts w:ascii="Times New Roman" w:eastAsia="Times New Roman" w:hAnsi="Times New Roman" w:cs="Times New Roman"/>
          <w:sz w:val="28"/>
          <w:szCs w:val="2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09726244"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3" w:name="n554"/>
      <w:bookmarkEnd w:id="53"/>
      <w:r w:rsidRPr="00086EA9">
        <w:rPr>
          <w:rFonts w:ascii="Times New Roman" w:eastAsia="Times New Roman" w:hAnsi="Times New Roman" w:cs="Times New Roman"/>
          <w:sz w:val="28"/>
          <w:szCs w:val="28"/>
        </w:rPr>
        <w:t xml:space="preserve">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w:t>
      </w:r>
      <w:r w:rsidRPr="00086EA9">
        <w:rPr>
          <w:rFonts w:ascii="Times New Roman" w:eastAsia="Times New Roman" w:hAnsi="Times New Roman" w:cs="Times New Roman"/>
          <w:sz w:val="28"/>
          <w:szCs w:val="28"/>
        </w:rPr>
        <w:lastRenderedPageBreak/>
        <w:t>питання, пов’язані з трудовими відносинами, відповідно до вимог законодавства;</w:t>
      </w:r>
    </w:p>
    <w:p w14:paraId="04307531"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4" w:name="n555"/>
      <w:bookmarkEnd w:id="54"/>
      <w:r w:rsidRPr="00086EA9">
        <w:rPr>
          <w:rFonts w:ascii="Times New Roman" w:eastAsia="Times New Roman" w:hAnsi="Times New Roman" w:cs="Times New Roman"/>
          <w:sz w:val="28"/>
          <w:szCs w:val="28"/>
        </w:rPr>
        <w:t>визначати режим роботи закладу;</w:t>
      </w:r>
    </w:p>
    <w:p w14:paraId="520C8BE7"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5" w:name="n556"/>
      <w:bookmarkEnd w:id="55"/>
      <w:r w:rsidRPr="00086EA9">
        <w:rPr>
          <w:rFonts w:ascii="Times New Roman" w:eastAsia="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465FF21D"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6" w:name="n557"/>
      <w:bookmarkEnd w:id="56"/>
      <w:r w:rsidRPr="00086EA9">
        <w:rPr>
          <w:rFonts w:ascii="Times New Roman" w:eastAsia="Times New Roman" w:hAnsi="Times New Roman" w:cs="Times New Roman"/>
          <w:sz w:val="28"/>
          <w:szCs w:val="28"/>
        </w:rPr>
        <w:t>видавати відповідно до своєї компетенції накази і контролювати їх виконання;</w:t>
      </w:r>
    </w:p>
    <w:p w14:paraId="69D80A2A"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7" w:name="n558"/>
      <w:bookmarkEnd w:id="57"/>
      <w:r w:rsidRPr="00086EA9">
        <w:rPr>
          <w:rFonts w:ascii="Times New Roman" w:eastAsia="Times New Roman" w:hAnsi="Times New Roman" w:cs="Times New Roman"/>
          <w:sz w:val="28"/>
          <w:szCs w:val="28"/>
        </w:rPr>
        <w:t>укладати угоди (договори, контракти) з фізичними та/або юридичними особами відповідно до своєї компетенції;</w:t>
      </w:r>
    </w:p>
    <w:p w14:paraId="200ADFFA"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8" w:name="n559"/>
      <w:bookmarkEnd w:id="58"/>
      <w:r w:rsidRPr="00086EA9">
        <w:rPr>
          <w:rFonts w:ascii="Times New Roman" w:eastAsia="Times New Roman" w:hAnsi="Times New Roman" w:cs="Times New Roman"/>
          <w:sz w:val="28"/>
          <w:szCs w:val="2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5C3F30D1"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59" w:name="n560"/>
      <w:bookmarkEnd w:id="59"/>
      <w:r w:rsidRPr="00086EA9">
        <w:rPr>
          <w:rFonts w:ascii="Times New Roman" w:eastAsia="Times New Roman" w:hAnsi="Times New Roman" w:cs="Times New Roman"/>
          <w:sz w:val="28"/>
          <w:szCs w:val="28"/>
        </w:rPr>
        <w:t>приймати рішення з інших питань діяльності закладу освіти.</w:t>
      </w:r>
    </w:p>
    <w:p w14:paraId="7F40A833" w14:textId="7E569DFF" w:rsidR="00E22847" w:rsidRPr="00086EA9" w:rsidRDefault="00E22847" w:rsidP="00643BB7">
      <w:pPr>
        <w:shd w:val="clear" w:color="auto" w:fill="FFFFFF"/>
        <w:spacing w:line="240" w:lineRule="auto"/>
        <w:jc w:val="both"/>
        <w:rPr>
          <w:rFonts w:ascii="Times New Roman" w:eastAsia="Times New Roman" w:hAnsi="Times New Roman" w:cs="Times New Roman"/>
          <w:sz w:val="28"/>
          <w:szCs w:val="28"/>
        </w:rPr>
      </w:pPr>
      <w:bookmarkStart w:id="60" w:name="n561"/>
      <w:bookmarkEnd w:id="60"/>
      <w:r w:rsidRPr="00086EA9">
        <w:rPr>
          <w:rFonts w:ascii="Times New Roman" w:eastAsia="Times New Roman" w:hAnsi="Times New Roman" w:cs="Times New Roman"/>
          <w:sz w:val="28"/>
          <w:szCs w:val="28"/>
        </w:rPr>
        <w:t>4.</w:t>
      </w:r>
      <w:r w:rsidR="002E4A7E" w:rsidRPr="00086EA9">
        <w:rPr>
          <w:rFonts w:ascii="Times New Roman" w:eastAsia="Times New Roman" w:hAnsi="Times New Roman" w:cs="Times New Roman"/>
          <w:sz w:val="28"/>
          <w:szCs w:val="28"/>
        </w:rPr>
        <w:t>3.5.</w:t>
      </w:r>
      <w:r w:rsidRPr="00086EA9">
        <w:rPr>
          <w:rFonts w:ascii="Times New Roman" w:eastAsia="Times New Roman" w:hAnsi="Times New Roman" w:cs="Times New Roman"/>
          <w:sz w:val="28"/>
          <w:szCs w:val="28"/>
        </w:rPr>
        <w:t xml:space="preserve"> </w:t>
      </w:r>
      <w:r w:rsidR="002E4A7E" w:rsidRPr="00086EA9">
        <w:rPr>
          <w:rFonts w:ascii="Times New Roman" w:eastAsia="Times New Roman" w:hAnsi="Times New Roman" w:cs="Times New Roman"/>
          <w:sz w:val="28"/>
          <w:szCs w:val="28"/>
        </w:rPr>
        <w:t xml:space="preserve">Директор </w:t>
      </w:r>
      <w:r w:rsidR="00086EA9" w:rsidRPr="00086EA9">
        <w:rPr>
          <w:rFonts w:ascii="Times New Roman" w:eastAsia="Times New Roman" w:hAnsi="Times New Roman" w:cs="Times New Roman"/>
          <w:sz w:val="28"/>
          <w:szCs w:val="28"/>
        </w:rPr>
        <w:t xml:space="preserve"> Ліцею</w:t>
      </w:r>
      <w:r w:rsidR="002E4A7E"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зобов’язаний:</w:t>
      </w:r>
    </w:p>
    <w:p w14:paraId="6E81AA68" w14:textId="5B0B3DA0" w:rsidR="00E22847" w:rsidRPr="00086EA9" w:rsidRDefault="007E5D5C" w:rsidP="00643BB7">
      <w:pPr>
        <w:shd w:val="clear" w:color="auto" w:fill="FFFFFF"/>
        <w:spacing w:line="240" w:lineRule="auto"/>
        <w:ind w:firstLine="450"/>
        <w:jc w:val="both"/>
        <w:rPr>
          <w:rFonts w:ascii="Times New Roman" w:eastAsia="Times New Roman" w:hAnsi="Times New Roman" w:cs="Times New Roman"/>
          <w:sz w:val="28"/>
          <w:szCs w:val="28"/>
        </w:rPr>
      </w:pPr>
      <w:bookmarkStart w:id="61" w:name="n562"/>
      <w:bookmarkEnd w:id="61"/>
      <w:r w:rsidRPr="00086EA9">
        <w:rPr>
          <w:rFonts w:ascii="Times New Roman" w:eastAsia="Times New Roman" w:hAnsi="Times New Roman" w:cs="Times New Roman"/>
          <w:sz w:val="28"/>
          <w:szCs w:val="28"/>
        </w:rPr>
        <w:t>виконувати</w:t>
      </w:r>
      <w:r w:rsidR="00E22847" w:rsidRPr="00086EA9">
        <w:rPr>
          <w:rFonts w:ascii="Times New Roman" w:eastAsia="Times New Roman" w:hAnsi="Times New Roman" w:cs="Times New Roman"/>
          <w:sz w:val="28"/>
          <w:szCs w:val="28"/>
        </w:rPr>
        <w:t xml:space="preserve"> Закон</w:t>
      </w:r>
      <w:r w:rsidR="002E4A7E" w:rsidRPr="00086EA9">
        <w:rPr>
          <w:rFonts w:ascii="Times New Roman" w:eastAsia="Times New Roman" w:hAnsi="Times New Roman" w:cs="Times New Roman"/>
          <w:sz w:val="28"/>
          <w:szCs w:val="28"/>
        </w:rPr>
        <w:t>и України</w:t>
      </w:r>
      <w:r w:rsidRPr="00086EA9">
        <w:rPr>
          <w:rFonts w:ascii="Times New Roman" w:eastAsia="Times New Roman" w:hAnsi="Times New Roman" w:cs="Times New Roman"/>
          <w:sz w:val="28"/>
          <w:szCs w:val="28"/>
        </w:rPr>
        <w:t xml:space="preserve"> </w:t>
      </w:r>
      <w:r w:rsidR="00E22847" w:rsidRPr="00086EA9">
        <w:rPr>
          <w:rFonts w:ascii="Times New Roman" w:eastAsia="Times New Roman" w:hAnsi="Times New Roman" w:cs="Times New Roman"/>
          <w:sz w:val="28"/>
          <w:szCs w:val="28"/>
        </w:rPr>
        <w:t>"Про освіту"</w:t>
      </w:r>
      <w:r w:rsidR="002E4A7E" w:rsidRPr="00086EA9">
        <w:rPr>
          <w:rFonts w:ascii="Times New Roman" w:eastAsia="Times New Roman" w:hAnsi="Times New Roman" w:cs="Times New Roman"/>
          <w:sz w:val="28"/>
          <w:szCs w:val="28"/>
        </w:rPr>
        <w:t>, «Про повну загальну середню освіту»</w:t>
      </w:r>
      <w:r w:rsidR="00E22847" w:rsidRPr="00086EA9">
        <w:rPr>
          <w:rFonts w:ascii="Times New Roman" w:eastAsia="Times New Roman" w:hAnsi="Times New Roman" w:cs="Times New Roman"/>
          <w:sz w:val="28"/>
          <w:szCs w:val="28"/>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7F73379C"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2" w:name="n563"/>
      <w:bookmarkEnd w:id="62"/>
      <w:r w:rsidRPr="00086EA9">
        <w:rPr>
          <w:rFonts w:ascii="Times New Roman" w:eastAsia="Times New Roman" w:hAnsi="Times New Roman" w:cs="Times New Roman"/>
          <w:sz w:val="28"/>
          <w:szCs w:val="28"/>
        </w:rPr>
        <w:t>планувати та організовувати діяльність закладу загальної середньої освіти;</w:t>
      </w:r>
    </w:p>
    <w:p w14:paraId="0229682B"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3" w:name="n564"/>
      <w:bookmarkEnd w:id="63"/>
      <w:r w:rsidRPr="00086EA9">
        <w:rPr>
          <w:rFonts w:ascii="Times New Roman" w:eastAsia="Times New Roman" w:hAnsi="Times New Roman" w:cs="Times New Roman"/>
          <w:sz w:val="28"/>
          <w:szCs w:val="28"/>
        </w:rPr>
        <w:t>розробляти проект кошторису та подавати його засновнику або уповноваженому ним органу на затвердження;</w:t>
      </w:r>
    </w:p>
    <w:p w14:paraId="098DDCEA"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4" w:name="n565"/>
      <w:bookmarkEnd w:id="64"/>
      <w:r w:rsidRPr="00086EA9">
        <w:rPr>
          <w:rFonts w:ascii="Times New Roman" w:eastAsia="Times New Roman" w:hAnsi="Times New Roman" w:cs="Times New Roman"/>
          <w:sz w:val="28"/>
          <w:szCs w:val="28"/>
        </w:rPr>
        <w:t>надавати щороку засновнику пропозиції щодо обсягу коштів, необхідних для підвищення кваліфікації педагогічних працівників;</w:t>
      </w:r>
    </w:p>
    <w:p w14:paraId="2260C5B1"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5" w:name="n566"/>
      <w:bookmarkEnd w:id="65"/>
      <w:r w:rsidRPr="00086EA9">
        <w:rPr>
          <w:rFonts w:ascii="Times New Roman" w:eastAsia="Times New Roman" w:hAnsi="Times New Roman" w:cs="Times New Roman"/>
          <w:sz w:val="28"/>
          <w:szCs w:val="28"/>
        </w:rPr>
        <w:t>організовувати фінансово-господарську діяльність закладу загальної середньої освіти в межах затвердженого кошторису;</w:t>
      </w:r>
    </w:p>
    <w:p w14:paraId="758CE91C"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6" w:name="n567"/>
      <w:bookmarkEnd w:id="66"/>
      <w:r w:rsidRPr="00086EA9">
        <w:rPr>
          <w:rFonts w:ascii="Times New Roman" w:eastAsia="Times New Roman" w:hAnsi="Times New Roman" w:cs="Times New Roman"/>
          <w:sz w:val="28"/>
          <w:szCs w:val="28"/>
        </w:rPr>
        <w:t>забезпечувати розроблення та виконання стратегії розвитку закладу загальної середньої освіти;</w:t>
      </w:r>
    </w:p>
    <w:p w14:paraId="39D7D59D"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7" w:name="n568"/>
      <w:bookmarkEnd w:id="67"/>
      <w:r w:rsidRPr="00086EA9">
        <w:rPr>
          <w:rFonts w:ascii="Times New Roman" w:eastAsia="Times New Roman" w:hAnsi="Times New Roman" w:cs="Times New Roman"/>
          <w:sz w:val="28"/>
          <w:szCs w:val="28"/>
        </w:rPr>
        <w:t>затверджувати правила внутрішнього розпорядку закладу;</w:t>
      </w:r>
    </w:p>
    <w:p w14:paraId="282AC2A0"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8" w:name="n569"/>
      <w:bookmarkEnd w:id="68"/>
      <w:r w:rsidRPr="00086EA9">
        <w:rPr>
          <w:rFonts w:ascii="Times New Roman" w:eastAsia="Times New Roman" w:hAnsi="Times New Roman" w:cs="Times New Roman"/>
          <w:sz w:val="28"/>
          <w:szCs w:val="28"/>
        </w:rPr>
        <w:t>затверджувати посадові інструкції працівників закладу загальної середньої освіти;</w:t>
      </w:r>
    </w:p>
    <w:p w14:paraId="0B793EC2"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69" w:name="n570"/>
      <w:bookmarkEnd w:id="69"/>
      <w:r w:rsidRPr="00086EA9">
        <w:rPr>
          <w:rFonts w:ascii="Times New Roman" w:eastAsia="Times New Roman" w:hAnsi="Times New Roman" w:cs="Times New Roman"/>
          <w:sz w:val="28"/>
          <w:szCs w:val="28"/>
        </w:rPr>
        <w:t>організовувати освітній процес та видачу документів про освіту;</w:t>
      </w:r>
    </w:p>
    <w:p w14:paraId="456948A8"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0" w:name="n571"/>
      <w:bookmarkEnd w:id="70"/>
      <w:r w:rsidRPr="00086EA9">
        <w:rPr>
          <w:rFonts w:ascii="Times New Roman" w:eastAsia="Times New Roman" w:hAnsi="Times New Roman" w:cs="Times New Roman"/>
          <w:sz w:val="28"/>
          <w:szCs w:val="28"/>
        </w:rPr>
        <w:t>затверджувати освітню (освітні) програму (програми) закладу загальної середньої освіти відповідно до цього Закону;</w:t>
      </w:r>
    </w:p>
    <w:p w14:paraId="73152700" w14:textId="73C6E9F9"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1" w:name="n572"/>
      <w:bookmarkEnd w:id="71"/>
      <w:r w:rsidRPr="00086EA9">
        <w:rPr>
          <w:rFonts w:ascii="Times New Roman" w:eastAsia="Times New Roman" w:hAnsi="Times New Roman" w:cs="Times New Roman"/>
          <w:sz w:val="28"/>
          <w:szCs w:val="28"/>
        </w:rPr>
        <w:lastRenderedPageBreak/>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w:t>
      </w:r>
      <w:r w:rsidR="007E5D5C"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формування у разі потреби індивідуального навчального плану;</w:t>
      </w:r>
    </w:p>
    <w:p w14:paraId="0D862044"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2" w:name="n573"/>
      <w:bookmarkEnd w:id="72"/>
      <w:r w:rsidRPr="00086EA9">
        <w:rPr>
          <w:rFonts w:ascii="Times New Roman" w:eastAsia="Times New Roman" w:hAnsi="Times New Roman" w:cs="Times New Roman"/>
          <w:sz w:val="28"/>
          <w:szCs w:val="28"/>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6D908E84" w14:textId="583E5172"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3" w:name="n574"/>
      <w:bookmarkEnd w:id="73"/>
      <w:r w:rsidRPr="00086EA9">
        <w:rPr>
          <w:rFonts w:ascii="Times New Roman" w:eastAsia="Times New Roman" w:hAnsi="Times New Roman" w:cs="Times New Roman"/>
          <w:sz w:val="28"/>
          <w:szCs w:val="28"/>
        </w:rPr>
        <w:t xml:space="preserve">забезпечувати розроблення, затвердження, виконання та моніторинг виконання індивідуальної програми розвитку </w:t>
      </w:r>
      <w:r w:rsidR="006D74B2"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w:t>
      </w:r>
    </w:p>
    <w:p w14:paraId="5DB85889" w14:textId="2AF7609F"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4" w:name="n575"/>
      <w:bookmarkEnd w:id="74"/>
      <w:r w:rsidRPr="00086EA9">
        <w:rPr>
          <w:rFonts w:ascii="Times New Roman" w:eastAsia="Times New Roman" w:hAnsi="Times New Roman" w:cs="Times New Roman"/>
          <w:sz w:val="28"/>
          <w:szCs w:val="28"/>
        </w:rPr>
        <w:t xml:space="preserve">контролювати виконання педагогічними працівниками та </w:t>
      </w:r>
      <w:r w:rsidR="006D74B2" w:rsidRPr="00086EA9">
        <w:rPr>
          <w:rFonts w:ascii="Times New Roman" w:eastAsia="Times New Roman" w:hAnsi="Times New Roman" w:cs="Times New Roman"/>
          <w:sz w:val="28"/>
          <w:szCs w:val="28"/>
        </w:rPr>
        <w:t>здобувачами (здобувачем)</w:t>
      </w:r>
      <w:r w:rsidRPr="00086EA9">
        <w:rPr>
          <w:rFonts w:ascii="Times New Roman" w:eastAsia="Times New Roman" w:hAnsi="Times New Roman" w:cs="Times New Roman"/>
          <w:sz w:val="28"/>
          <w:szCs w:val="28"/>
        </w:rPr>
        <w:t xml:space="preserve"> освітньої програми, індивідуальної програми розвитку, індивідуального навчального плану;</w:t>
      </w:r>
    </w:p>
    <w:p w14:paraId="04295FE8" w14:textId="0B96B463"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5" w:name="n576"/>
      <w:bookmarkEnd w:id="75"/>
      <w:r w:rsidRPr="00086EA9">
        <w:rPr>
          <w:rFonts w:ascii="Times New Roman" w:eastAsia="Times New Roman" w:hAnsi="Times New Roman" w:cs="Times New Roman"/>
          <w:sz w:val="28"/>
          <w:szCs w:val="28"/>
        </w:rPr>
        <w:t xml:space="preserve">забезпечувати здійснення контролю за досягненням </w:t>
      </w:r>
      <w:r w:rsidR="006D74B2" w:rsidRPr="00086EA9">
        <w:rPr>
          <w:rFonts w:ascii="Times New Roman" w:eastAsia="Times New Roman" w:hAnsi="Times New Roman" w:cs="Times New Roman"/>
          <w:sz w:val="28"/>
          <w:szCs w:val="28"/>
        </w:rPr>
        <w:t>здобувачами освіти</w:t>
      </w:r>
      <w:r w:rsidRPr="00086EA9">
        <w:rPr>
          <w:rFonts w:ascii="Times New Roman" w:eastAsia="Times New Roman" w:hAnsi="Times New Roman" w:cs="Times New Roman"/>
          <w:sz w:val="28"/>
          <w:szCs w:val="28"/>
        </w:rPr>
        <w:t xml:space="preserve">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4250FC7B"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6" w:name="n577"/>
      <w:bookmarkEnd w:id="76"/>
      <w:r w:rsidRPr="00086EA9">
        <w:rPr>
          <w:rFonts w:ascii="Times New Roman" w:eastAsia="Times New Roman" w:hAnsi="Times New Roman" w:cs="Times New Roman"/>
          <w:sz w:val="28"/>
          <w:szCs w:val="28"/>
        </w:rPr>
        <w:t>створювати необхідні умови для здобуття освіти особами з особливими освітніми потребами;</w:t>
      </w:r>
    </w:p>
    <w:p w14:paraId="37F2D32D"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7" w:name="n578"/>
      <w:bookmarkEnd w:id="77"/>
      <w:r w:rsidRPr="00086EA9">
        <w:rPr>
          <w:rFonts w:ascii="Times New Roman" w:eastAsia="Times New Roman" w:hAnsi="Times New Roman" w:cs="Times New Roman"/>
          <w:sz w:val="28"/>
          <w:szCs w:val="28"/>
        </w:rPr>
        <w:t>сприяти проходженню атестації та сертифікації педагогічними працівниками;</w:t>
      </w:r>
    </w:p>
    <w:p w14:paraId="799C2CAD"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8" w:name="n579"/>
      <w:bookmarkEnd w:id="78"/>
      <w:r w:rsidRPr="00086EA9">
        <w:rPr>
          <w:rFonts w:ascii="Times New Roman" w:eastAsia="Times New Roman" w:hAnsi="Times New Roman" w:cs="Times New Roman"/>
          <w:sz w:val="28"/>
          <w:szCs w:val="28"/>
        </w:rPr>
        <w:t>створювати умови для здійснення дієвого та відкритого громадського нагляду (контролю) за діяльністю закладу загальної середньої освіти;</w:t>
      </w:r>
    </w:p>
    <w:p w14:paraId="776AE60D"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79" w:name="n580"/>
      <w:bookmarkEnd w:id="79"/>
      <w:r w:rsidRPr="00086EA9">
        <w:rPr>
          <w:rFonts w:ascii="Times New Roman" w:eastAsia="Times New Roman" w:hAnsi="Times New Roman" w:cs="Times New Roman"/>
          <w:sz w:val="28"/>
          <w:szCs w:val="28"/>
        </w:rPr>
        <w:t>сприяти та створювати умови для діяльності органів громадського самоврядування в закладі загальної середньої освіти;</w:t>
      </w:r>
    </w:p>
    <w:p w14:paraId="5B086EA4" w14:textId="7F69D9AC"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0" w:name="n581"/>
      <w:bookmarkEnd w:id="80"/>
      <w:r w:rsidRPr="00086EA9">
        <w:rPr>
          <w:rFonts w:ascii="Times New Roman" w:eastAsia="Times New Roman" w:hAnsi="Times New Roman" w:cs="Times New Roman"/>
          <w:sz w:val="28"/>
          <w:szCs w:val="28"/>
        </w:rPr>
        <w:t xml:space="preserve">формувати засади, створювати умови, сприяти формуванню культури здорового способу життя </w:t>
      </w:r>
      <w:r w:rsidR="006D74B2"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xml:space="preserve"> та працівників закладу загальної середньої освіти;</w:t>
      </w:r>
    </w:p>
    <w:p w14:paraId="6D897566"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1" w:name="n582"/>
      <w:bookmarkEnd w:id="81"/>
      <w:r w:rsidRPr="00086EA9">
        <w:rPr>
          <w:rFonts w:ascii="Times New Roman" w:eastAsia="Times New Roman" w:hAnsi="Times New Roman" w:cs="Times New Roman"/>
          <w:sz w:val="28"/>
          <w:szCs w:val="28"/>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4D69B281" w14:textId="56B98F6F"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2" w:name="n583"/>
      <w:bookmarkEnd w:id="82"/>
      <w:r w:rsidRPr="00086EA9">
        <w:rPr>
          <w:rFonts w:ascii="Times New Roman" w:eastAsia="Times New Roman" w:hAnsi="Times New Roman" w:cs="Times New Roman"/>
          <w:sz w:val="28"/>
          <w:szCs w:val="28"/>
        </w:rPr>
        <w:t xml:space="preserve">організовувати харчування та сприяти медичному обслуговуванню </w:t>
      </w:r>
      <w:r w:rsidR="006D74B2"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xml:space="preserve"> відповідно до законодавства;</w:t>
      </w:r>
    </w:p>
    <w:p w14:paraId="6AF1E0CB" w14:textId="7EAA5682"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3" w:name="n584"/>
      <w:bookmarkEnd w:id="83"/>
      <w:r w:rsidRPr="00086EA9">
        <w:rPr>
          <w:rFonts w:ascii="Times New Roman" w:eastAsia="Times New Roman" w:hAnsi="Times New Roman" w:cs="Times New Roman"/>
          <w:sz w:val="28"/>
          <w:szCs w:val="28"/>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w:t>
      </w:r>
      <w:r w:rsidR="006D74B2" w:rsidRPr="00086EA9">
        <w:rPr>
          <w:rFonts w:ascii="Times New Roman" w:eastAsia="Times New Roman" w:hAnsi="Times New Roman" w:cs="Times New Roman"/>
          <w:sz w:val="28"/>
          <w:szCs w:val="28"/>
        </w:rPr>
        <w:t xml:space="preserve"> </w:t>
      </w:r>
      <w:hyperlink r:id="rId16" w:tgtFrame="_blank" w:history="1">
        <w:r w:rsidRPr="00086EA9">
          <w:rPr>
            <w:rFonts w:ascii="Times New Roman" w:eastAsia="Times New Roman" w:hAnsi="Times New Roman" w:cs="Times New Roman"/>
            <w:sz w:val="28"/>
            <w:szCs w:val="28"/>
          </w:rPr>
          <w:t>"Про освіту"</w:t>
        </w:r>
      </w:hyperlink>
      <w:r w:rsidRPr="00086EA9">
        <w:rPr>
          <w:rFonts w:ascii="Times New Roman" w:eastAsia="Times New Roman" w:hAnsi="Times New Roman" w:cs="Times New Roman"/>
          <w:sz w:val="28"/>
          <w:szCs w:val="28"/>
        </w:rPr>
        <w:t>,</w:t>
      </w:r>
      <w:r w:rsidR="006D74B2" w:rsidRPr="00086EA9">
        <w:rPr>
          <w:rFonts w:ascii="Times New Roman" w:eastAsia="Times New Roman" w:hAnsi="Times New Roman" w:cs="Times New Roman"/>
          <w:sz w:val="28"/>
          <w:szCs w:val="28"/>
        </w:rPr>
        <w:t xml:space="preserve"> </w:t>
      </w:r>
      <w:hyperlink r:id="rId17" w:tgtFrame="_blank" w:history="1">
        <w:r w:rsidRPr="00086EA9">
          <w:rPr>
            <w:rFonts w:ascii="Times New Roman" w:eastAsia="Times New Roman" w:hAnsi="Times New Roman" w:cs="Times New Roman"/>
            <w:sz w:val="28"/>
            <w:szCs w:val="28"/>
          </w:rPr>
          <w:t>"Про доступ до публічної інформації"</w:t>
        </w:r>
      </w:hyperlink>
      <w:r w:rsidRPr="00086EA9">
        <w:rPr>
          <w:rFonts w:ascii="Times New Roman" w:eastAsia="Times New Roman" w:hAnsi="Times New Roman" w:cs="Times New Roman"/>
          <w:sz w:val="28"/>
          <w:szCs w:val="28"/>
        </w:rPr>
        <w:t>,</w:t>
      </w:r>
      <w:r w:rsidR="006D74B2" w:rsidRPr="00086EA9">
        <w:rPr>
          <w:rFonts w:ascii="Times New Roman" w:eastAsia="Times New Roman" w:hAnsi="Times New Roman" w:cs="Times New Roman"/>
          <w:sz w:val="28"/>
          <w:szCs w:val="28"/>
        </w:rPr>
        <w:t xml:space="preserve"> </w:t>
      </w:r>
      <w:hyperlink r:id="rId18" w:tgtFrame="_blank" w:history="1">
        <w:r w:rsidRPr="00086EA9">
          <w:rPr>
            <w:rFonts w:ascii="Times New Roman" w:eastAsia="Times New Roman" w:hAnsi="Times New Roman" w:cs="Times New Roman"/>
            <w:sz w:val="28"/>
            <w:szCs w:val="28"/>
          </w:rPr>
          <w:t>"Про відкритість використання публічних коштів"</w:t>
        </w:r>
      </w:hyperlink>
      <w:r w:rsidR="006D74B2" w:rsidRPr="00086EA9">
        <w:rPr>
          <w:rFonts w:ascii="Times New Roman" w:eastAsia="Times New Roman" w:hAnsi="Times New Roman" w:cs="Times New Roman"/>
          <w:sz w:val="28"/>
          <w:szCs w:val="28"/>
        </w:rPr>
        <w:t xml:space="preserve"> </w:t>
      </w:r>
      <w:r w:rsidRPr="00086EA9">
        <w:rPr>
          <w:rFonts w:ascii="Times New Roman" w:eastAsia="Times New Roman" w:hAnsi="Times New Roman" w:cs="Times New Roman"/>
          <w:sz w:val="28"/>
          <w:szCs w:val="28"/>
        </w:rPr>
        <w:t>та інших законів України;</w:t>
      </w:r>
    </w:p>
    <w:p w14:paraId="5C49B518" w14:textId="1A26DF88"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4" w:name="n585"/>
      <w:bookmarkEnd w:id="84"/>
      <w:r w:rsidRPr="00086EA9">
        <w:rPr>
          <w:rFonts w:ascii="Times New Roman" w:eastAsia="Times New Roman" w:hAnsi="Times New Roman" w:cs="Times New Roman"/>
          <w:sz w:val="28"/>
          <w:szCs w:val="28"/>
        </w:rPr>
        <w:lastRenderedPageBreak/>
        <w:t xml:space="preserve">здійснювати зарахування, переведення, відрахування </w:t>
      </w:r>
      <w:r w:rsidR="006D74B2"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а також їх заохочення (відзначення) та притягнення до відповідальності відповідно до вимог законодавства;</w:t>
      </w:r>
    </w:p>
    <w:p w14:paraId="12B5428C"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5" w:name="n586"/>
      <w:bookmarkEnd w:id="85"/>
      <w:r w:rsidRPr="00086EA9">
        <w:rPr>
          <w:rFonts w:ascii="Times New Roman" w:eastAsia="Times New Roman" w:hAnsi="Times New Roman" w:cs="Times New Roman"/>
          <w:sz w:val="28"/>
          <w:szCs w:val="28"/>
        </w:rPr>
        <w:t>організовувати документообіг, бухгалтерський облік та звітність відповідно до законодавства;</w:t>
      </w:r>
    </w:p>
    <w:p w14:paraId="4EC6ACC1"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6" w:name="n587"/>
      <w:bookmarkEnd w:id="86"/>
      <w:r w:rsidRPr="00086EA9">
        <w:rPr>
          <w:rFonts w:ascii="Times New Roman" w:eastAsia="Times New Roman" w:hAnsi="Times New Roman" w:cs="Times New Roman"/>
          <w:sz w:val="28"/>
          <w:szCs w:val="28"/>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36DE5549" w14:textId="77777777" w:rsidR="00E22847" w:rsidRPr="00086EA9" w:rsidRDefault="00E22847" w:rsidP="00643BB7">
      <w:pPr>
        <w:shd w:val="clear" w:color="auto" w:fill="FFFFFF"/>
        <w:spacing w:line="240" w:lineRule="auto"/>
        <w:ind w:firstLine="450"/>
        <w:jc w:val="both"/>
        <w:rPr>
          <w:rFonts w:ascii="Times New Roman" w:eastAsia="Times New Roman" w:hAnsi="Times New Roman" w:cs="Times New Roman"/>
          <w:sz w:val="28"/>
          <w:szCs w:val="28"/>
        </w:rPr>
      </w:pPr>
      <w:bookmarkStart w:id="87" w:name="n588"/>
      <w:bookmarkEnd w:id="87"/>
      <w:r w:rsidRPr="00086EA9">
        <w:rPr>
          <w:rFonts w:ascii="Times New Roman" w:eastAsia="Times New Roman" w:hAnsi="Times New Roman" w:cs="Times New Roman"/>
          <w:sz w:val="28"/>
          <w:szCs w:val="28"/>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14:paraId="1EEA601B" w14:textId="42D38D51" w:rsidR="00E22847" w:rsidRPr="00086EA9" w:rsidRDefault="002E4A7E" w:rsidP="00643BB7">
      <w:pPr>
        <w:shd w:val="clear" w:color="auto" w:fill="FFFFFF"/>
        <w:spacing w:line="240" w:lineRule="auto"/>
        <w:ind w:firstLine="450"/>
        <w:jc w:val="both"/>
        <w:rPr>
          <w:rFonts w:ascii="Times New Roman" w:eastAsia="Times New Roman" w:hAnsi="Times New Roman" w:cs="Times New Roman"/>
          <w:sz w:val="28"/>
          <w:szCs w:val="28"/>
        </w:rPr>
      </w:pPr>
      <w:bookmarkStart w:id="88" w:name="n589"/>
      <w:bookmarkStart w:id="89" w:name="n590"/>
      <w:bookmarkEnd w:id="88"/>
      <w:bookmarkEnd w:id="89"/>
      <w:r w:rsidRPr="00086EA9">
        <w:rPr>
          <w:rFonts w:ascii="Times New Roman" w:eastAsia="Times New Roman" w:hAnsi="Times New Roman" w:cs="Times New Roman"/>
          <w:sz w:val="28"/>
          <w:szCs w:val="28"/>
        </w:rPr>
        <w:t xml:space="preserve">Директор </w:t>
      </w:r>
      <w:r w:rsidR="00086EA9" w:rsidRPr="00086EA9">
        <w:rPr>
          <w:rFonts w:ascii="Times New Roman" w:eastAsia="Times New Roman" w:hAnsi="Times New Roman" w:cs="Times New Roman"/>
          <w:sz w:val="28"/>
          <w:szCs w:val="28"/>
        </w:rPr>
        <w:t xml:space="preserve"> Ліцею</w:t>
      </w:r>
      <w:r w:rsidR="00E22847" w:rsidRPr="00086EA9">
        <w:rPr>
          <w:rFonts w:ascii="Times New Roman" w:eastAsia="Times New Roman" w:hAnsi="Times New Roman" w:cs="Times New Roman"/>
          <w:sz w:val="28"/>
          <w:szCs w:val="28"/>
        </w:rPr>
        <w:t xml:space="preserve"> має права та обов’язки педагогічного працівника, визначені</w:t>
      </w:r>
      <w:r w:rsidR="006D74B2" w:rsidRPr="00086EA9">
        <w:rPr>
          <w:rFonts w:ascii="Times New Roman" w:eastAsia="Times New Roman" w:hAnsi="Times New Roman" w:cs="Times New Roman"/>
          <w:sz w:val="28"/>
          <w:szCs w:val="28"/>
        </w:rPr>
        <w:t xml:space="preserve"> </w:t>
      </w:r>
      <w:hyperlink r:id="rId19" w:tgtFrame="_blank" w:history="1">
        <w:r w:rsidR="00E22847" w:rsidRPr="00086EA9">
          <w:rPr>
            <w:rFonts w:ascii="Times New Roman" w:eastAsia="Times New Roman" w:hAnsi="Times New Roman" w:cs="Times New Roman"/>
            <w:sz w:val="28"/>
            <w:szCs w:val="28"/>
          </w:rPr>
          <w:t>Законом України</w:t>
        </w:r>
      </w:hyperlink>
      <w:r w:rsidR="006D74B2" w:rsidRPr="00086EA9">
        <w:rPr>
          <w:rFonts w:ascii="Times New Roman" w:eastAsia="Times New Roman" w:hAnsi="Times New Roman" w:cs="Times New Roman"/>
          <w:sz w:val="28"/>
          <w:szCs w:val="28"/>
        </w:rPr>
        <w:t xml:space="preserve"> </w:t>
      </w:r>
      <w:r w:rsidR="00E22847" w:rsidRPr="00086EA9">
        <w:rPr>
          <w:rFonts w:ascii="Times New Roman" w:eastAsia="Times New Roman" w:hAnsi="Times New Roman" w:cs="Times New Roman"/>
          <w:sz w:val="28"/>
          <w:szCs w:val="28"/>
        </w:rPr>
        <w:t xml:space="preserve">"Про освіту", та несе відповідальність за виконання обов’язків, визначених законодавством, установчими документами </w:t>
      </w:r>
      <w:r w:rsidR="00086EA9" w:rsidRPr="00086EA9">
        <w:rPr>
          <w:rFonts w:ascii="Times New Roman" w:eastAsia="Times New Roman" w:hAnsi="Times New Roman" w:cs="Times New Roman"/>
          <w:sz w:val="28"/>
          <w:szCs w:val="28"/>
        </w:rPr>
        <w:t xml:space="preserve"> Ліцею</w:t>
      </w:r>
      <w:r w:rsidR="00E22847" w:rsidRPr="00086EA9">
        <w:rPr>
          <w:rFonts w:ascii="Times New Roman" w:eastAsia="Times New Roman" w:hAnsi="Times New Roman" w:cs="Times New Roman"/>
          <w:sz w:val="28"/>
          <w:szCs w:val="28"/>
        </w:rPr>
        <w:t xml:space="preserve"> і строковим трудовим договором</w:t>
      </w:r>
      <w:bookmarkStart w:id="90" w:name="n591"/>
      <w:bookmarkEnd w:id="90"/>
      <w:r w:rsidRPr="00086EA9">
        <w:rPr>
          <w:rFonts w:ascii="Times New Roman" w:eastAsia="Times New Roman" w:hAnsi="Times New Roman" w:cs="Times New Roman"/>
          <w:sz w:val="28"/>
          <w:szCs w:val="28"/>
        </w:rPr>
        <w:t>.</w:t>
      </w:r>
    </w:p>
    <w:p w14:paraId="285D8CB4" w14:textId="64E73718" w:rsidR="007A084A" w:rsidRPr="00086EA9" w:rsidRDefault="002E4A7E" w:rsidP="00643BB7">
      <w:pPr>
        <w:pStyle w:val="rvps2"/>
        <w:shd w:val="clear" w:color="auto" w:fill="FFFFFF"/>
        <w:spacing w:before="0" w:beforeAutospacing="0" w:after="160" w:afterAutospacing="0"/>
        <w:jc w:val="both"/>
        <w:rPr>
          <w:sz w:val="28"/>
          <w:szCs w:val="28"/>
        </w:rPr>
      </w:pPr>
      <w:bookmarkStart w:id="91" w:name="n72"/>
      <w:bookmarkEnd w:id="91"/>
      <w:r w:rsidRPr="00086EA9">
        <w:rPr>
          <w:sz w:val="28"/>
          <w:szCs w:val="28"/>
        </w:rPr>
        <w:t>4.4</w:t>
      </w:r>
      <w:r w:rsidR="007A084A" w:rsidRPr="00086EA9">
        <w:rPr>
          <w:sz w:val="28"/>
          <w:szCs w:val="28"/>
        </w:rPr>
        <w:t xml:space="preserve">. Основним постійно діючим колегіальним органом управління </w:t>
      </w:r>
      <w:r w:rsidR="00086EA9" w:rsidRPr="00086EA9">
        <w:rPr>
          <w:sz w:val="28"/>
          <w:szCs w:val="28"/>
        </w:rPr>
        <w:t xml:space="preserve"> Ліцею</w:t>
      </w:r>
      <w:r w:rsidR="007A084A" w:rsidRPr="00086EA9">
        <w:rPr>
          <w:sz w:val="28"/>
          <w:szCs w:val="28"/>
        </w:rPr>
        <w:t xml:space="preserve"> є педагогічна рада, повноваження якої визначаються</w:t>
      </w:r>
      <w:r w:rsidR="006D74B2" w:rsidRPr="00086EA9">
        <w:rPr>
          <w:sz w:val="28"/>
          <w:szCs w:val="28"/>
        </w:rPr>
        <w:t xml:space="preserve"> </w:t>
      </w:r>
      <w:hyperlink r:id="rId20" w:tgtFrame="_blank" w:history="1">
        <w:r w:rsidR="007A084A" w:rsidRPr="00086EA9">
          <w:rPr>
            <w:rStyle w:val="a3"/>
            <w:color w:val="auto"/>
            <w:sz w:val="28"/>
            <w:szCs w:val="28"/>
            <w:u w:val="none"/>
          </w:rPr>
          <w:t>Законом України</w:t>
        </w:r>
      </w:hyperlink>
      <w:r w:rsidR="006D74B2" w:rsidRPr="00086EA9">
        <w:rPr>
          <w:sz w:val="28"/>
          <w:szCs w:val="28"/>
        </w:rPr>
        <w:t xml:space="preserve"> </w:t>
      </w:r>
      <w:r w:rsidR="007A084A" w:rsidRPr="00086EA9">
        <w:rPr>
          <w:sz w:val="28"/>
          <w:szCs w:val="28"/>
        </w:rPr>
        <w:t xml:space="preserve">“Про повну загальну середню освіту” і установчими документами </w:t>
      </w:r>
      <w:r w:rsidR="00086EA9" w:rsidRPr="00086EA9">
        <w:rPr>
          <w:sz w:val="28"/>
          <w:szCs w:val="28"/>
        </w:rPr>
        <w:t xml:space="preserve"> Ліцею</w:t>
      </w:r>
      <w:r w:rsidR="007A084A" w:rsidRPr="00086EA9">
        <w:rPr>
          <w:sz w:val="28"/>
          <w:szCs w:val="28"/>
        </w:rPr>
        <w:t>.</w:t>
      </w:r>
    </w:p>
    <w:p w14:paraId="0F7564F9" w14:textId="57E4D058" w:rsidR="00517EEA" w:rsidRPr="00086EA9" w:rsidRDefault="002E4A7E" w:rsidP="00643BB7">
      <w:pPr>
        <w:pStyle w:val="rvps2"/>
        <w:shd w:val="clear" w:color="auto" w:fill="FFFFFF"/>
        <w:spacing w:before="0" w:beforeAutospacing="0" w:after="160" w:afterAutospacing="0"/>
        <w:jc w:val="both"/>
        <w:rPr>
          <w:sz w:val="28"/>
          <w:szCs w:val="28"/>
        </w:rPr>
      </w:pPr>
      <w:bookmarkStart w:id="92" w:name="n73"/>
      <w:bookmarkStart w:id="93" w:name="n674"/>
      <w:bookmarkEnd w:id="92"/>
      <w:bookmarkEnd w:id="93"/>
      <w:r w:rsidRPr="00086EA9">
        <w:rPr>
          <w:sz w:val="28"/>
          <w:szCs w:val="28"/>
        </w:rPr>
        <w:t>4.4.</w:t>
      </w:r>
      <w:r w:rsidR="00517EEA" w:rsidRPr="00086EA9">
        <w:rPr>
          <w:sz w:val="28"/>
          <w:szCs w:val="28"/>
        </w:rPr>
        <w:t xml:space="preserve">1. Педагогічна рада є основним постійно діючим колегіальним органом управління </w:t>
      </w:r>
      <w:r w:rsidR="00086EA9" w:rsidRPr="00086EA9">
        <w:rPr>
          <w:sz w:val="28"/>
          <w:szCs w:val="28"/>
        </w:rPr>
        <w:t xml:space="preserve"> Ліцею</w:t>
      </w:r>
      <w:r w:rsidR="00DF7095" w:rsidRPr="00086EA9">
        <w:rPr>
          <w:sz w:val="28"/>
          <w:szCs w:val="28"/>
        </w:rPr>
        <w:t>.</w:t>
      </w:r>
    </w:p>
    <w:p w14:paraId="53F5502D" w14:textId="27989B31" w:rsidR="00517EEA" w:rsidRPr="00086EA9" w:rsidRDefault="00DF7095" w:rsidP="00643BB7">
      <w:pPr>
        <w:pStyle w:val="rvps2"/>
        <w:shd w:val="clear" w:color="auto" w:fill="FFFFFF"/>
        <w:spacing w:before="0" w:beforeAutospacing="0" w:after="160" w:afterAutospacing="0"/>
        <w:jc w:val="both"/>
        <w:rPr>
          <w:sz w:val="28"/>
          <w:szCs w:val="28"/>
        </w:rPr>
      </w:pPr>
      <w:bookmarkStart w:id="94" w:name="n675"/>
      <w:bookmarkStart w:id="95" w:name="n676"/>
      <w:bookmarkEnd w:id="94"/>
      <w:bookmarkEnd w:id="95"/>
      <w:r w:rsidRPr="00086EA9">
        <w:rPr>
          <w:sz w:val="28"/>
          <w:szCs w:val="28"/>
        </w:rPr>
        <w:t>4.4.</w:t>
      </w:r>
      <w:r w:rsidR="00517EEA" w:rsidRPr="00086EA9">
        <w:rPr>
          <w:sz w:val="28"/>
          <w:szCs w:val="28"/>
        </w:rPr>
        <w:t xml:space="preserve">2.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w:t>
      </w:r>
      <w:r w:rsidR="002E4A7E" w:rsidRPr="00086EA9">
        <w:rPr>
          <w:sz w:val="28"/>
          <w:szCs w:val="28"/>
        </w:rPr>
        <w:t>.</w:t>
      </w:r>
    </w:p>
    <w:p w14:paraId="0511A545" w14:textId="732D2C26" w:rsidR="00517EEA" w:rsidRPr="00086EA9" w:rsidRDefault="00DF7095" w:rsidP="00643BB7">
      <w:pPr>
        <w:pStyle w:val="rvps2"/>
        <w:shd w:val="clear" w:color="auto" w:fill="FFFFFF"/>
        <w:spacing w:before="0" w:beforeAutospacing="0" w:after="160" w:afterAutospacing="0"/>
        <w:jc w:val="both"/>
        <w:rPr>
          <w:sz w:val="28"/>
          <w:szCs w:val="28"/>
        </w:rPr>
      </w:pPr>
      <w:bookmarkStart w:id="96" w:name="n677"/>
      <w:bookmarkEnd w:id="96"/>
      <w:r w:rsidRPr="00086EA9">
        <w:rPr>
          <w:sz w:val="28"/>
          <w:szCs w:val="28"/>
        </w:rPr>
        <w:t>4.4.</w:t>
      </w:r>
      <w:r w:rsidR="00517EEA" w:rsidRPr="00086EA9">
        <w:rPr>
          <w:sz w:val="28"/>
          <w:szCs w:val="28"/>
        </w:rPr>
        <w:t>3. Педагогічна рада:</w:t>
      </w:r>
    </w:p>
    <w:p w14:paraId="10FDF028"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97" w:name="n678"/>
      <w:bookmarkEnd w:id="97"/>
      <w:r w:rsidRPr="00086EA9">
        <w:rPr>
          <w:sz w:val="28"/>
          <w:szCs w:val="28"/>
        </w:rPr>
        <w:t>схвалює стратегію розвитку закладу освіти та річний план роботи;</w:t>
      </w:r>
    </w:p>
    <w:p w14:paraId="78F2E8D3"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98" w:name="n679"/>
      <w:bookmarkEnd w:id="98"/>
      <w:r w:rsidRPr="00086EA9">
        <w:rPr>
          <w:sz w:val="28"/>
          <w:szCs w:val="28"/>
        </w:rPr>
        <w:t>схвалює освітню (освітні) програму (програми), зміни до неї (них) та оцінює результати її (їх) виконання;</w:t>
      </w:r>
    </w:p>
    <w:p w14:paraId="19DACCA2"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99" w:name="n680"/>
      <w:bookmarkEnd w:id="99"/>
      <w:r w:rsidRPr="00086EA9">
        <w:rPr>
          <w:sz w:val="28"/>
          <w:szCs w:val="28"/>
        </w:rPr>
        <w:t>схвалює правила внутрішнього розпорядку, положення про внутрішню систему забезпечення якості освіти;</w:t>
      </w:r>
    </w:p>
    <w:p w14:paraId="79E91E91"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100" w:name="n681"/>
      <w:bookmarkEnd w:id="100"/>
      <w:r w:rsidRPr="00086EA9">
        <w:rPr>
          <w:sz w:val="28"/>
          <w:szCs w:val="28"/>
        </w:rPr>
        <w:t>приймає рішення щодо вдосконалення і методичного забезпечення освітнього процесу;</w:t>
      </w:r>
    </w:p>
    <w:p w14:paraId="7F4697F5" w14:textId="650BE723"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101" w:name="n682"/>
      <w:bookmarkEnd w:id="101"/>
      <w:r w:rsidRPr="00086EA9">
        <w:rPr>
          <w:sz w:val="28"/>
          <w:szCs w:val="28"/>
        </w:rPr>
        <w:t xml:space="preserve">приймає рішення щодо переведення </w:t>
      </w:r>
      <w:r w:rsidR="006D74B2" w:rsidRPr="00086EA9">
        <w:rPr>
          <w:sz w:val="28"/>
          <w:szCs w:val="28"/>
        </w:rPr>
        <w:t xml:space="preserve">здобувачів освіти </w:t>
      </w:r>
      <w:r w:rsidRPr="00086EA9">
        <w:rPr>
          <w:sz w:val="28"/>
          <w:szCs w:val="28"/>
        </w:rPr>
        <w:t xml:space="preserve">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w:t>
      </w:r>
      <w:r w:rsidR="006D74B2" w:rsidRPr="00086EA9">
        <w:rPr>
          <w:sz w:val="28"/>
          <w:szCs w:val="28"/>
        </w:rPr>
        <w:t>здобувачів освіти</w:t>
      </w:r>
      <w:r w:rsidRPr="00086EA9">
        <w:rPr>
          <w:sz w:val="28"/>
          <w:szCs w:val="28"/>
        </w:rPr>
        <w:t xml:space="preserve"> та інших учасників освітнього процесу;</w:t>
      </w:r>
    </w:p>
    <w:p w14:paraId="524098CD"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102" w:name="n683"/>
      <w:bookmarkEnd w:id="102"/>
      <w:r w:rsidRPr="00086EA9">
        <w:rPr>
          <w:sz w:val="28"/>
          <w:szCs w:val="28"/>
        </w:rPr>
        <w:t xml:space="preserve">розглядає питання підвищення кваліфікації педагогічних працівників, розвитку їх творчої ініціативи, професійної майстерності, визначає заходи </w:t>
      </w:r>
      <w:r w:rsidRPr="00086EA9">
        <w:rPr>
          <w:sz w:val="28"/>
          <w:szCs w:val="28"/>
        </w:rPr>
        <w:lastRenderedPageBreak/>
        <w:t>щодо підвищення кваліфікації педагогічних працівників, формує та затверджує річний план підвищення кваліфікації педагогічних працівників;</w:t>
      </w:r>
    </w:p>
    <w:p w14:paraId="1332C1A0"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103" w:name="n684"/>
      <w:bookmarkEnd w:id="103"/>
      <w:r w:rsidRPr="00086EA9">
        <w:rPr>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1D3ABFBD"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104" w:name="n685"/>
      <w:bookmarkEnd w:id="104"/>
      <w:r w:rsidRPr="00086EA9">
        <w:rPr>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71DA7A5E"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105" w:name="n686"/>
      <w:bookmarkEnd w:id="105"/>
      <w:r w:rsidRPr="00086EA9">
        <w:rPr>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659557A4" w14:textId="77777777" w:rsidR="00517EEA" w:rsidRPr="00086EA9" w:rsidRDefault="00517EEA" w:rsidP="00643BB7">
      <w:pPr>
        <w:pStyle w:val="rvps2"/>
        <w:shd w:val="clear" w:color="auto" w:fill="FFFFFF"/>
        <w:spacing w:before="0" w:beforeAutospacing="0" w:after="160" w:afterAutospacing="0"/>
        <w:ind w:firstLine="450"/>
        <w:jc w:val="both"/>
        <w:rPr>
          <w:sz w:val="28"/>
          <w:szCs w:val="28"/>
        </w:rPr>
      </w:pPr>
      <w:bookmarkStart w:id="106" w:name="n687"/>
      <w:bookmarkEnd w:id="106"/>
      <w:r w:rsidRPr="00086EA9">
        <w:rPr>
          <w:sz w:val="28"/>
          <w:szCs w:val="28"/>
        </w:rPr>
        <w:t>розглядає інші питання, віднесені законом та/або статутом закладу освіти до її повноважень.</w:t>
      </w:r>
    </w:p>
    <w:p w14:paraId="2D501335" w14:textId="3E5C6DEE" w:rsidR="00517EEA" w:rsidRPr="00086EA9" w:rsidRDefault="00517EEA" w:rsidP="00643BB7">
      <w:pPr>
        <w:pStyle w:val="rvps2"/>
        <w:shd w:val="clear" w:color="auto" w:fill="FFFFFF"/>
        <w:spacing w:before="0" w:beforeAutospacing="0" w:after="160" w:afterAutospacing="0"/>
        <w:jc w:val="both"/>
        <w:rPr>
          <w:sz w:val="28"/>
          <w:szCs w:val="28"/>
        </w:rPr>
      </w:pPr>
      <w:bookmarkStart w:id="107" w:name="n688"/>
      <w:bookmarkEnd w:id="107"/>
      <w:r w:rsidRPr="00086EA9">
        <w:rPr>
          <w:sz w:val="28"/>
          <w:szCs w:val="28"/>
        </w:rPr>
        <w:t>4</w:t>
      </w:r>
      <w:r w:rsidR="00DF7095" w:rsidRPr="00086EA9">
        <w:rPr>
          <w:sz w:val="28"/>
          <w:szCs w:val="28"/>
        </w:rPr>
        <w:t>.4.4.</w:t>
      </w:r>
      <w:r w:rsidRPr="00086EA9">
        <w:rPr>
          <w:sz w:val="28"/>
          <w:szCs w:val="28"/>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73FDAFEB" w14:textId="1C887645" w:rsidR="00517EEA" w:rsidRDefault="00DF7095" w:rsidP="00643BB7">
      <w:pPr>
        <w:pStyle w:val="rvps2"/>
        <w:shd w:val="clear" w:color="auto" w:fill="FFFFFF"/>
        <w:spacing w:before="0" w:beforeAutospacing="0" w:after="160" w:afterAutospacing="0"/>
        <w:jc w:val="both"/>
        <w:rPr>
          <w:sz w:val="28"/>
          <w:szCs w:val="28"/>
        </w:rPr>
      </w:pPr>
      <w:bookmarkStart w:id="108" w:name="n689"/>
      <w:bookmarkEnd w:id="108"/>
      <w:r w:rsidRPr="00086EA9">
        <w:rPr>
          <w:sz w:val="28"/>
          <w:szCs w:val="28"/>
        </w:rPr>
        <w:t>4.4.</w:t>
      </w:r>
      <w:r w:rsidR="00517EEA" w:rsidRPr="00086EA9">
        <w:rPr>
          <w:sz w:val="28"/>
          <w:szCs w:val="28"/>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3A2E00BF" w14:textId="77777777" w:rsidR="00643BB7" w:rsidRPr="00086EA9" w:rsidRDefault="00643BB7" w:rsidP="00643BB7">
      <w:pPr>
        <w:pStyle w:val="rvps2"/>
        <w:shd w:val="clear" w:color="auto" w:fill="FFFFFF"/>
        <w:spacing w:before="0" w:beforeAutospacing="0" w:after="0" w:afterAutospacing="0"/>
        <w:jc w:val="both"/>
        <w:rPr>
          <w:sz w:val="28"/>
          <w:szCs w:val="28"/>
        </w:rPr>
      </w:pPr>
    </w:p>
    <w:p w14:paraId="514C5F6B" w14:textId="77777777" w:rsidR="00643BB7" w:rsidRDefault="00F3007E" w:rsidP="00643BB7">
      <w:pPr>
        <w:pStyle w:val="rvps2"/>
        <w:shd w:val="clear" w:color="auto" w:fill="FFFFFF"/>
        <w:spacing w:before="0" w:beforeAutospacing="0" w:after="0" w:afterAutospacing="0"/>
        <w:ind w:firstLine="450"/>
        <w:jc w:val="center"/>
        <w:rPr>
          <w:b/>
          <w:bCs/>
          <w:sz w:val="28"/>
          <w:szCs w:val="28"/>
        </w:rPr>
      </w:pPr>
      <w:bookmarkStart w:id="109" w:name="n690"/>
      <w:bookmarkEnd w:id="109"/>
      <w:r w:rsidRPr="00086EA9">
        <w:rPr>
          <w:b/>
          <w:bCs/>
          <w:sz w:val="28"/>
          <w:szCs w:val="28"/>
        </w:rPr>
        <w:t>V. ЗАБЕЗПЕЧЕННЯ ЯКОСТІ ОСВІТИ</w:t>
      </w:r>
    </w:p>
    <w:p w14:paraId="67083728" w14:textId="065A4D19" w:rsidR="00084EA7" w:rsidRPr="00086EA9" w:rsidRDefault="004F6603" w:rsidP="003B729E">
      <w:pPr>
        <w:pStyle w:val="rvps2"/>
        <w:shd w:val="clear" w:color="auto" w:fill="FFFFFF"/>
        <w:spacing w:before="0" w:beforeAutospacing="0" w:after="240" w:afterAutospacing="0"/>
        <w:jc w:val="both"/>
        <w:rPr>
          <w:sz w:val="28"/>
          <w:szCs w:val="28"/>
        </w:rPr>
      </w:pPr>
      <w:r w:rsidRPr="00086EA9">
        <w:rPr>
          <w:sz w:val="28"/>
          <w:szCs w:val="28"/>
        </w:rPr>
        <w:t>5</w:t>
      </w:r>
      <w:r w:rsidR="00F3007E" w:rsidRPr="00086EA9">
        <w:rPr>
          <w:sz w:val="28"/>
          <w:szCs w:val="28"/>
        </w:rPr>
        <w:t xml:space="preserve">.1. </w:t>
      </w:r>
      <w:r w:rsidR="00084EA7" w:rsidRPr="00086EA9">
        <w:rPr>
          <w:sz w:val="28"/>
          <w:szCs w:val="28"/>
        </w:rPr>
        <w:t xml:space="preserve">Система забезпечення якості освіти в </w:t>
      </w:r>
      <w:r w:rsidR="00DE6BEF" w:rsidRPr="00086EA9">
        <w:rPr>
          <w:sz w:val="28"/>
          <w:szCs w:val="28"/>
        </w:rPr>
        <w:t>Л</w:t>
      </w:r>
      <w:r w:rsidR="00084EA7" w:rsidRPr="00086EA9">
        <w:rPr>
          <w:sz w:val="28"/>
          <w:szCs w:val="28"/>
        </w:rPr>
        <w:t xml:space="preserve">іцеї </w:t>
      </w:r>
      <w:bookmarkStart w:id="110" w:name="n708"/>
      <w:bookmarkEnd w:id="110"/>
      <w:r w:rsidR="00084EA7" w:rsidRPr="00086EA9">
        <w:rPr>
          <w:sz w:val="28"/>
          <w:szCs w:val="28"/>
        </w:rPr>
        <w:t>формується відповідно до</w:t>
      </w:r>
      <w:r w:rsidR="006D74B2" w:rsidRPr="00086EA9">
        <w:rPr>
          <w:sz w:val="28"/>
          <w:szCs w:val="28"/>
        </w:rPr>
        <w:t xml:space="preserve"> </w:t>
      </w:r>
      <w:hyperlink r:id="rId21" w:tgtFrame="_blank" w:history="1">
        <w:r w:rsidR="00084EA7" w:rsidRPr="00086EA9">
          <w:rPr>
            <w:sz w:val="28"/>
            <w:szCs w:val="28"/>
          </w:rPr>
          <w:t>Законів України</w:t>
        </w:r>
      </w:hyperlink>
      <w:r w:rsidR="006D74B2" w:rsidRPr="00086EA9">
        <w:rPr>
          <w:sz w:val="28"/>
          <w:szCs w:val="28"/>
        </w:rPr>
        <w:t xml:space="preserve"> </w:t>
      </w:r>
      <w:r w:rsidR="00084EA7" w:rsidRPr="00086EA9">
        <w:rPr>
          <w:sz w:val="28"/>
          <w:szCs w:val="28"/>
        </w:rPr>
        <w:t>"Про освіту" та «Про загальну середню освіту» та включає такі складові:</w:t>
      </w:r>
    </w:p>
    <w:p w14:paraId="4138DADD" w14:textId="6DE212BC"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11" w:name="n709"/>
      <w:bookmarkEnd w:id="111"/>
      <w:r w:rsidRPr="00086EA9">
        <w:rPr>
          <w:rFonts w:ascii="Times New Roman" w:eastAsia="Times New Roman" w:hAnsi="Times New Roman" w:cs="Times New Roman"/>
          <w:sz w:val="28"/>
          <w:szCs w:val="28"/>
        </w:rPr>
        <w:t>внутрішню систему забезпечення якості освіти;</w:t>
      </w:r>
    </w:p>
    <w:p w14:paraId="296BEAAA" w14:textId="77777777" w:rsidR="00C45FDC"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12" w:name="n710"/>
      <w:bookmarkEnd w:id="112"/>
      <w:r w:rsidRPr="00086EA9">
        <w:rPr>
          <w:rFonts w:ascii="Times New Roman" w:eastAsia="Times New Roman" w:hAnsi="Times New Roman" w:cs="Times New Roman"/>
          <w:sz w:val="28"/>
          <w:szCs w:val="28"/>
        </w:rPr>
        <w:t>систему зовнішнього забезпечення якості освіти;</w:t>
      </w:r>
      <w:bookmarkStart w:id="113" w:name="n711"/>
      <w:bookmarkEnd w:id="113"/>
    </w:p>
    <w:p w14:paraId="7470CBC5" w14:textId="4946F68C" w:rsidR="00C37975"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r w:rsidRPr="00086EA9">
        <w:rPr>
          <w:rFonts w:ascii="Times New Roman" w:hAnsi="Times New Roman" w:cs="Times New Roman"/>
          <w:sz w:val="28"/>
          <w:szCs w:val="28"/>
        </w:rPr>
        <w:t>5</w:t>
      </w:r>
      <w:r w:rsidR="00C37975" w:rsidRPr="00086EA9">
        <w:rPr>
          <w:rFonts w:ascii="Times New Roman" w:hAnsi="Times New Roman" w:cs="Times New Roman"/>
          <w:sz w:val="28"/>
          <w:szCs w:val="28"/>
        </w:rPr>
        <w:t xml:space="preserve">.2. Система забезпечення якості освіти в </w:t>
      </w:r>
      <w:r w:rsidR="00DE6BEF" w:rsidRPr="00086EA9">
        <w:rPr>
          <w:rFonts w:ascii="Times New Roman" w:hAnsi="Times New Roman" w:cs="Times New Roman"/>
          <w:sz w:val="28"/>
          <w:szCs w:val="28"/>
        </w:rPr>
        <w:t>Л</w:t>
      </w:r>
      <w:r w:rsidR="00C37975" w:rsidRPr="00086EA9">
        <w:rPr>
          <w:rFonts w:ascii="Times New Roman" w:hAnsi="Times New Roman" w:cs="Times New Roman"/>
          <w:sz w:val="28"/>
          <w:szCs w:val="28"/>
        </w:rPr>
        <w:t>іцеї включає:</w:t>
      </w:r>
    </w:p>
    <w:p w14:paraId="26464538" w14:textId="645ECA3E" w:rsidR="00C37975" w:rsidRPr="00086EA9" w:rsidRDefault="00A0483F" w:rsidP="00643BB7">
      <w:pPr>
        <w:pStyle w:val="rvps2"/>
        <w:shd w:val="clear" w:color="auto" w:fill="FFFFFF"/>
        <w:spacing w:before="0" w:beforeAutospacing="0" w:after="240" w:afterAutospacing="0"/>
        <w:jc w:val="both"/>
        <w:rPr>
          <w:sz w:val="28"/>
          <w:szCs w:val="28"/>
        </w:rPr>
      </w:pPr>
      <w:r w:rsidRPr="00086EA9">
        <w:rPr>
          <w:sz w:val="28"/>
          <w:szCs w:val="28"/>
        </w:rPr>
        <w:t>стратегію</w:t>
      </w:r>
      <w:r w:rsidR="00C37975" w:rsidRPr="00086EA9">
        <w:rPr>
          <w:sz w:val="28"/>
          <w:szCs w:val="28"/>
        </w:rPr>
        <w:t xml:space="preserve"> та процедури забезпечення якості освіти;</w:t>
      </w:r>
    </w:p>
    <w:p w14:paraId="70DA4A89" w14:textId="1A053BD7" w:rsidR="00C37975" w:rsidRPr="00086EA9" w:rsidRDefault="00C37975" w:rsidP="00643BB7">
      <w:pPr>
        <w:pStyle w:val="rvps2"/>
        <w:shd w:val="clear" w:color="auto" w:fill="FFFFFF"/>
        <w:spacing w:before="0" w:beforeAutospacing="0" w:after="240" w:afterAutospacing="0"/>
        <w:jc w:val="both"/>
        <w:rPr>
          <w:sz w:val="28"/>
          <w:szCs w:val="28"/>
        </w:rPr>
      </w:pPr>
      <w:r w:rsidRPr="00086EA9">
        <w:rPr>
          <w:sz w:val="28"/>
          <w:szCs w:val="28"/>
        </w:rPr>
        <w:t>систему та механізми забезпечення академічної доброчесності;</w:t>
      </w:r>
    </w:p>
    <w:p w14:paraId="016A57C5" w14:textId="69786A81" w:rsidR="00C37975" w:rsidRPr="00086EA9" w:rsidRDefault="00C37975" w:rsidP="00643BB7">
      <w:pPr>
        <w:pStyle w:val="rvps2"/>
        <w:shd w:val="clear" w:color="auto" w:fill="FFFFFF"/>
        <w:spacing w:before="0" w:beforeAutospacing="0" w:after="240" w:afterAutospacing="0"/>
        <w:jc w:val="both"/>
        <w:rPr>
          <w:sz w:val="28"/>
          <w:szCs w:val="28"/>
        </w:rPr>
      </w:pPr>
      <w:r w:rsidRPr="00086EA9">
        <w:rPr>
          <w:sz w:val="28"/>
          <w:szCs w:val="28"/>
        </w:rPr>
        <w:t>оприлюднені критерії, правила і процедури оцінювання здобувачів освіти;</w:t>
      </w:r>
    </w:p>
    <w:p w14:paraId="67B5C68E" w14:textId="3A5C9928" w:rsidR="00C37975" w:rsidRPr="00086EA9" w:rsidRDefault="00C37975" w:rsidP="00643BB7">
      <w:pPr>
        <w:pStyle w:val="rvps2"/>
        <w:shd w:val="clear" w:color="auto" w:fill="FFFFFF"/>
        <w:spacing w:before="0" w:beforeAutospacing="0" w:after="240" w:afterAutospacing="0"/>
        <w:jc w:val="both"/>
        <w:rPr>
          <w:sz w:val="28"/>
          <w:szCs w:val="28"/>
        </w:rPr>
      </w:pPr>
      <w:r w:rsidRPr="00086EA9">
        <w:rPr>
          <w:sz w:val="28"/>
          <w:szCs w:val="28"/>
        </w:rPr>
        <w:lastRenderedPageBreak/>
        <w:t>оприлюднені критерії, правила і процедури оцінювання педагогічної діяльності педагогічних працівників;</w:t>
      </w:r>
    </w:p>
    <w:p w14:paraId="531ABFDC" w14:textId="71D5245E" w:rsidR="00A0483F" w:rsidRPr="00086EA9" w:rsidRDefault="00C37975" w:rsidP="00643BB7">
      <w:pPr>
        <w:pStyle w:val="rvps2"/>
        <w:shd w:val="clear" w:color="auto" w:fill="FFFFFF"/>
        <w:spacing w:before="0" w:beforeAutospacing="0" w:after="240" w:afterAutospacing="0"/>
        <w:jc w:val="both"/>
        <w:rPr>
          <w:sz w:val="28"/>
          <w:szCs w:val="28"/>
        </w:rPr>
      </w:pPr>
      <w:r w:rsidRPr="00086EA9">
        <w:rPr>
          <w:sz w:val="28"/>
          <w:szCs w:val="28"/>
        </w:rPr>
        <w:t xml:space="preserve">оприлюднені критерії, правила і процедури оцінювання управлінської діяльності керівників </w:t>
      </w:r>
      <w:r w:rsidR="00086EA9" w:rsidRPr="00086EA9">
        <w:rPr>
          <w:sz w:val="28"/>
          <w:szCs w:val="28"/>
        </w:rPr>
        <w:t xml:space="preserve"> Ліцею</w:t>
      </w:r>
      <w:r w:rsidRPr="00086EA9">
        <w:rPr>
          <w:sz w:val="28"/>
          <w:szCs w:val="28"/>
        </w:rPr>
        <w:t>;</w:t>
      </w:r>
    </w:p>
    <w:p w14:paraId="63835F87" w14:textId="46AC17D2" w:rsidR="00C37975" w:rsidRPr="00086EA9" w:rsidRDefault="00C37975" w:rsidP="00643BB7">
      <w:pPr>
        <w:pStyle w:val="rvps2"/>
        <w:shd w:val="clear" w:color="auto" w:fill="FFFFFF"/>
        <w:spacing w:before="0" w:beforeAutospacing="0" w:after="240" w:afterAutospacing="0"/>
        <w:jc w:val="both"/>
        <w:rPr>
          <w:sz w:val="28"/>
          <w:szCs w:val="28"/>
        </w:rPr>
      </w:pPr>
      <w:r w:rsidRPr="00086EA9">
        <w:rPr>
          <w:sz w:val="28"/>
          <w:szCs w:val="28"/>
        </w:rPr>
        <w:t>забезпечення наявності необхідних ресурсів для організації освітнього процесу, в тому числі для самост</w:t>
      </w:r>
      <w:r w:rsidR="00C45FDC" w:rsidRPr="00086EA9">
        <w:rPr>
          <w:sz w:val="28"/>
          <w:szCs w:val="28"/>
        </w:rPr>
        <w:t>ійної роботи здобувачів освіти;</w:t>
      </w:r>
    </w:p>
    <w:p w14:paraId="41F4B388" w14:textId="257DCF2B" w:rsidR="00C37975" w:rsidRPr="00086EA9" w:rsidRDefault="00C37975" w:rsidP="00643BB7">
      <w:pPr>
        <w:pStyle w:val="rvps2"/>
        <w:shd w:val="clear" w:color="auto" w:fill="FFFFFF"/>
        <w:spacing w:before="0" w:beforeAutospacing="0" w:after="240" w:afterAutospacing="0"/>
        <w:jc w:val="both"/>
        <w:rPr>
          <w:sz w:val="28"/>
          <w:szCs w:val="28"/>
        </w:rPr>
      </w:pPr>
      <w:r w:rsidRPr="00086EA9">
        <w:rPr>
          <w:sz w:val="28"/>
          <w:szCs w:val="28"/>
        </w:rPr>
        <w:t xml:space="preserve">створення в </w:t>
      </w:r>
      <w:r w:rsidR="00A0483F" w:rsidRPr="00086EA9">
        <w:rPr>
          <w:sz w:val="28"/>
          <w:szCs w:val="28"/>
        </w:rPr>
        <w:t>Л</w:t>
      </w:r>
      <w:r w:rsidRPr="00086EA9">
        <w:rPr>
          <w:sz w:val="28"/>
          <w:szCs w:val="28"/>
        </w:rPr>
        <w:t>іцеї інклюзивного освітнього середовища, універсального дизайну та безпечного освітнього середовища .</w:t>
      </w:r>
    </w:p>
    <w:p w14:paraId="58550213" w14:textId="09AF2571"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14" w:name="n712"/>
      <w:bookmarkEnd w:id="114"/>
      <w:r w:rsidRPr="00086EA9">
        <w:rPr>
          <w:rFonts w:ascii="Times New Roman" w:eastAsia="Times New Roman" w:hAnsi="Times New Roman" w:cs="Times New Roman"/>
          <w:sz w:val="28"/>
          <w:szCs w:val="28"/>
        </w:rPr>
        <w:t>5</w:t>
      </w:r>
      <w:r w:rsidR="00084EA7" w:rsidRPr="00086EA9">
        <w:rPr>
          <w:rFonts w:ascii="Times New Roman" w:eastAsia="Times New Roman" w:hAnsi="Times New Roman" w:cs="Times New Roman"/>
          <w:sz w:val="28"/>
          <w:szCs w:val="28"/>
        </w:rPr>
        <w:t>.</w:t>
      </w:r>
      <w:r w:rsidRPr="00086EA9">
        <w:rPr>
          <w:rFonts w:ascii="Times New Roman" w:eastAsia="Times New Roman" w:hAnsi="Times New Roman" w:cs="Times New Roman"/>
          <w:sz w:val="28"/>
          <w:szCs w:val="28"/>
        </w:rPr>
        <w:t>3</w:t>
      </w:r>
      <w:r w:rsidR="00084EA7" w:rsidRPr="00086EA9">
        <w:rPr>
          <w:rFonts w:ascii="Times New Roman" w:eastAsia="Times New Roman" w:hAnsi="Times New Roman" w:cs="Times New Roman"/>
          <w:sz w:val="28"/>
          <w:szCs w:val="28"/>
        </w:rPr>
        <w:t xml:space="preserve">. Внутрішня система забезпечення якості освіти формується у </w:t>
      </w:r>
      <w:r w:rsidR="00A0483F" w:rsidRPr="00086EA9">
        <w:rPr>
          <w:rFonts w:ascii="Times New Roman" w:eastAsia="Times New Roman" w:hAnsi="Times New Roman" w:cs="Times New Roman"/>
          <w:sz w:val="28"/>
          <w:szCs w:val="28"/>
        </w:rPr>
        <w:t>Л</w:t>
      </w:r>
      <w:r w:rsidR="00084EA7" w:rsidRPr="00086EA9">
        <w:rPr>
          <w:rFonts w:ascii="Times New Roman" w:eastAsia="Times New Roman" w:hAnsi="Times New Roman" w:cs="Times New Roman"/>
          <w:sz w:val="28"/>
          <w:szCs w:val="28"/>
        </w:rPr>
        <w:t xml:space="preserve">іцеї і включає: механізми забезпечення академічної доброчесності, </w:t>
      </w:r>
    </w:p>
    <w:p w14:paraId="5E81BDAB"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порядок виявлення та встановлення фактів порушення академічної доброчесності,</w:t>
      </w:r>
    </w:p>
    <w:p w14:paraId="0BB58AAD" w14:textId="419C8C7C"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 види академічної відповідальності педагогічних працівників та </w:t>
      </w:r>
      <w:r w:rsidR="00A0483F" w:rsidRPr="00086EA9">
        <w:rPr>
          <w:rFonts w:ascii="Times New Roman" w:eastAsia="Times New Roman" w:hAnsi="Times New Roman" w:cs="Times New Roman"/>
          <w:sz w:val="28"/>
          <w:szCs w:val="28"/>
        </w:rPr>
        <w:t xml:space="preserve">здобувачів освіти </w:t>
      </w:r>
      <w:r w:rsidRPr="00086EA9">
        <w:rPr>
          <w:rFonts w:ascii="Times New Roman" w:eastAsia="Times New Roman" w:hAnsi="Times New Roman" w:cs="Times New Roman"/>
          <w:sz w:val="28"/>
          <w:szCs w:val="28"/>
        </w:rPr>
        <w:t>за конкретні порушення академічної доброчесності.</w:t>
      </w:r>
      <w:bookmarkStart w:id="115" w:name="n713"/>
      <w:bookmarkStart w:id="116" w:name="n714"/>
      <w:bookmarkEnd w:id="115"/>
      <w:bookmarkEnd w:id="116"/>
    </w:p>
    <w:p w14:paraId="63B9CB66" w14:textId="2578E6CB"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17" w:name="n715"/>
      <w:bookmarkEnd w:id="117"/>
      <w:r w:rsidRPr="00086EA9">
        <w:rPr>
          <w:rFonts w:ascii="Times New Roman" w:eastAsia="Times New Roman" w:hAnsi="Times New Roman" w:cs="Times New Roman"/>
          <w:sz w:val="28"/>
          <w:szCs w:val="28"/>
        </w:rPr>
        <w:t>5</w:t>
      </w:r>
      <w:r w:rsidR="00084EA7" w:rsidRPr="00086EA9">
        <w:rPr>
          <w:rFonts w:ascii="Times New Roman" w:eastAsia="Times New Roman" w:hAnsi="Times New Roman" w:cs="Times New Roman"/>
          <w:sz w:val="28"/>
          <w:szCs w:val="28"/>
        </w:rPr>
        <w:t>.4.</w:t>
      </w:r>
      <w:r w:rsidR="00A0483F" w:rsidRPr="00086EA9">
        <w:rPr>
          <w:rFonts w:ascii="Times New Roman" w:eastAsia="Times New Roman" w:hAnsi="Times New Roman" w:cs="Times New Roman"/>
          <w:sz w:val="28"/>
          <w:szCs w:val="28"/>
        </w:rPr>
        <w:t xml:space="preserve"> </w:t>
      </w:r>
      <w:r w:rsidR="00084EA7" w:rsidRPr="00086EA9">
        <w:rPr>
          <w:rFonts w:ascii="Times New Roman" w:eastAsia="Times New Roman" w:hAnsi="Times New Roman" w:cs="Times New Roman"/>
          <w:sz w:val="28"/>
          <w:szCs w:val="28"/>
        </w:rPr>
        <w:t xml:space="preserve">Забезпечення академічної доброчесності у сфері загальної середньої освіти в </w:t>
      </w:r>
      <w:r w:rsidR="00A0483F" w:rsidRPr="00086EA9">
        <w:rPr>
          <w:rFonts w:ascii="Times New Roman" w:eastAsia="Times New Roman" w:hAnsi="Times New Roman" w:cs="Times New Roman"/>
          <w:sz w:val="28"/>
          <w:szCs w:val="28"/>
        </w:rPr>
        <w:t>Л</w:t>
      </w:r>
      <w:r w:rsidR="00084EA7" w:rsidRPr="00086EA9">
        <w:rPr>
          <w:rFonts w:ascii="Times New Roman" w:eastAsia="Times New Roman" w:hAnsi="Times New Roman" w:cs="Times New Roman"/>
          <w:sz w:val="28"/>
          <w:szCs w:val="28"/>
        </w:rPr>
        <w:t>іцеї :</w:t>
      </w:r>
    </w:p>
    <w:p w14:paraId="69BCEF27" w14:textId="45226662"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18" w:name="n717"/>
      <w:bookmarkEnd w:id="118"/>
      <w:r w:rsidRPr="00086EA9">
        <w:rPr>
          <w:rFonts w:ascii="Times New Roman" w:eastAsia="Times New Roman" w:hAnsi="Times New Roman" w:cs="Times New Roman"/>
          <w:sz w:val="28"/>
          <w:szCs w:val="28"/>
        </w:rPr>
        <w:t>5</w:t>
      </w:r>
      <w:r w:rsidR="00C37975" w:rsidRPr="00086EA9">
        <w:rPr>
          <w:rFonts w:ascii="Times New Roman" w:eastAsia="Times New Roman" w:hAnsi="Times New Roman" w:cs="Times New Roman"/>
          <w:sz w:val="28"/>
          <w:szCs w:val="28"/>
        </w:rPr>
        <w:t>.</w:t>
      </w:r>
      <w:r w:rsidRPr="00086EA9">
        <w:rPr>
          <w:rFonts w:ascii="Times New Roman" w:eastAsia="Times New Roman" w:hAnsi="Times New Roman" w:cs="Times New Roman"/>
          <w:sz w:val="28"/>
          <w:szCs w:val="28"/>
        </w:rPr>
        <w:t>5</w:t>
      </w:r>
      <w:r w:rsidR="00084EA7" w:rsidRPr="00086EA9">
        <w:rPr>
          <w:rFonts w:ascii="Times New Roman" w:eastAsia="Times New Roman" w:hAnsi="Times New Roman" w:cs="Times New Roman"/>
          <w:sz w:val="28"/>
          <w:szCs w:val="28"/>
        </w:rPr>
        <w:t>. Кожен учасник освітнього процесу зобов’язаний дотримуватися академічної доброчесності.</w:t>
      </w:r>
    </w:p>
    <w:p w14:paraId="0F723153" w14:textId="5FAAA6FB"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19" w:name="n718"/>
      <w:bookmarkStart w:id="120" w:name="n719"/>
      <w:bookmarkEnd w:id="119"/>
      <w:bookmarkEnd w:id="120"/>
      <w:r w:rsidRPr="00086EA9">
        <w:rPr>
          <w:rFonts w:ascii="Times New Roman" w:eastAsia="Times New Roman" w:hAnsi="Times New Roman" w:cs="Times New Roman"/>
          <w:sz w:val="28"/>
          <w:szCs w:val="28"/>
        </w:rPr>
        <w:t>5</w:t>
      </w:r>
      <w:r w:rsidR="00C37975" w:rsidRPr="00086EA9">
        <w:rPr>
          <w:rFonts w:ascii="Times New Roman" w:eastAsia="Times New Roman" w:hAnsi="Times New Roman" w:cs="Times New Roman"/>
          <w:sz w:val="28"/>
          <w:szCs w:val="28"/>
        </w:rPr>
        <w:t>.</w:t>
      </w:r>
      <w:r w:rsidRPr="00086EA9">
        <w:rPr>
          <w:rFonts w:ascii="Times New Roman" w:eastAsia="Times New Roman" w:hAnsi="Times New Roman" w:cs="Times New Roman"/>
          <w:sz w:val="28"/>
          <w:szCs w:val="28"/>
        </w:rPr>
        <w:t>6</w:t>
      </w:r>
      <w:r w:rsidR="00084EA7" w:rsidRPr="00086EA9">
        <w:rPr>
          <w:rFonts w:ascii="Times New Roman" w:eastAsia="Times New Roman" w:hAnsi="Times New Roman" w:cs="Times New Roman"/>
          <w:sz w:val="28"/>
          <w:szCs w:val="28"/>
        </w:rPr>
        <w:t>.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14:paraId="01E6C9EF" w14:textId="3741645E" w:rsidR="00C37975"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21" w:name="n720"/>
      <w:bookmarkEnd w:id="121"/>
      <w:r w:rsidRPr="00086EA9">
        <w:rPr>
          <w:rFonts w:ascii="Times New Roman" w:eastAsia="Times New Roman" w:hAnsi="Times New Roman" w:cs="Times New Roman"/>
          <w:sz w:val="28"/>
          <w:szCs w:val="28"/>
        </w:rPr>
        <w:t>5.7</w:t>
      </w:r>
      <w:r w:rsidR="00C37975" w:rsidRPr="00086EA9">
        <w:rPr>
          <w:rFonts w:ascii="Times New Roman" w:eastAsia="Times New Roman" w:hAnsi="Times New Roman" w:cs="Times New Roman"/>
          <w:sz w:val="28"/>
          <w:szCs w:val="28"/>
        </w:rPr>
        <w:t>. Дотримання академічної доброчесності педагогічними працівниками передбачає:</w:t>
      </w:r>
    </w:p>
    <w:p w14:paraId="0DDD7E37" w14:textId="4B032009" w:rsidR="00C37975" w:rsidRPr="00086EA9" w:rsidRDefault="00C37975" w:rsidP="00643BB7">
      <w:pPr>
        <w:shd w:val="clear" w:color="auto" w:fill="FFFFFF"/>
        <w:spacing w:after="240" w:line="240" w:lineRule="auto"/>
        <w:ind w:firstLine="72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посилання на джерела інформації у разі використання ідей, розробок, тверджень, відомостей;</w:t>
      </w:r>
    </w:p>
    <w:p w14:paraId="053FB3CA" w14:textId="31352AC3"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дотримання норм законодавства про авторське право і суміжні права;</w:t>
      </w:r>
    </w:p>
    <w:p w14:paraId="77E11283" w14:textId="4E3D1EF7"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14:paraId="10902C65" w14:textId="36893CE4"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контроль за дотриманням академічної доброчесності здобувачами освіти;</w:t>
      </w:r>
    </w:p>
    <w:p w14:paraId="0603DB76" w14:textId="4D19AEF6"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об’єктивне оцінювання результатів навчання.</w:t>
      </w:r>
    </w:p>
    <w:p w14:paraId="5D06FD41" w14:textId="5787AC32" w:rsidR="00C37975"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5.8</w:t>
      </w:r>
      <w:r w:rsidR="00C37975" w:rsidRPr="00086EA9">
        <w:rPr>
          <w:rFonts w:ascii="Times New Roman" w:eastAsia="Times New Roman" w:hAnsi="Times New Roman" w:cs="Times New Roman"/>
          <w:sz w:val="28"/>
          <w:szCs w:val="28"/>
        </w:rPr>
        <w:t>. Дотримання академічної доброчесності здобувачами освіти передбачає:</w:t>
      </w:r>
    </w:p>
    <w:p w14:paraId="702E9A13" w14:textId="2725D794"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46D9C795" w14:textId="4BB56A0F"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посилання на джерела інформації у разі використання ідей, розробок, тверджень, відомостей;</w:t>
      </w:r>
    </w:p>
    <w:p w14:paraId="2BCA828F" w14:textId="57631ADC"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дотримання норм законодавства про авторське право і суміжні права;</w:t>
      </w:r>
    </w:p>
    <w:p w14:paraId="094400A5" w14:textId="53C02562" w:rsidR="00C37975" w:rsidRPr="00086EA9" w:rsidRDefault="00C37975"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2ADB00F7" w14:textId="64ED939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а також такі форми обману, як:</w:t>
      </w:r>
    </w:p>
    <w:p w14:paraId="2EC0C5F8" w14:textId="2548DBEB"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22" w:name="n721"/>
      <w:bookmarkEnd w:id="122"/>
      <w:r w:rsidRPr="00086EA9">
        <w:rPr>
          <w:rFonts w:ascii="Times New Roman" w:eastAsia="Times New Roman" w:hAnsi="Times New Roman" w:cs="Times New Roman"/>
          <w:sz w:val="28"/>
          <w:szCs w:val="28"/>
        </w:rPr>
        <w:t xml:space="preserve">надання педагогічними працівниками та іншими особами допомоги </w:t>
      </w:r>
      <w:r w:rsidR="00A0483F" w:rsidRPr="00086EA9">
        <w:rPr>
          <w:rFonts w:ascii="Times New Roman" w:eastAsia="Times New Roman" w:hAnsi="Times New Roman" w:cs="Times New Roman"/>
          <w:sz w:val="28"/>
          <w:szCs w:val="28"/>
        </w:rPr>
        <w:t>здобувачів освіти</w:t>
      </w:r>
      <w:r w:rsidRPr="00086EA9">
        <w:rPr>
          <w:rFonts w:ascii="Times New Roman" w:eastAsia="Times New Roman" w:hAnsi="Times New Roman" w:cs="Times New Roman"/>
          <w:sz w:val="28"/>
          <w:szCs w:val="28"/>
        </w:rPr>
        <w:t xml:space="preserve">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14:paraId="34778473" w14:textId="5412C16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23" w:name="n722"/>
      <w:bookmarkEnd w:id="123"/>
      <w:r w:rsidRPr="00086EA9">
        <w:rPr>
          <w:rFonts w:ascii="Times New Roman" w:eastAsia="Times New Roman" w:hAnsi="Times New Roman" w:cs="Times New Roman"/>
          <w:sz w:val="28"/>
          <w:szCs w:val="28"/>
        </w:rPr>
        <w:t xml:space="preserve">використання </w:t>
      </w:r>
      <w:r w:rsidR="00A0483F" w:rsidRPr="00086EA9">
        <w:rPr>
          <w:rFonts w:ascii="Times New Roman" w:eastAsia="Times New Roman" w:hAnsi="Times New Roman" w:cs="Times New Roman"/>
          <w:sz w:val="28"/>
          <w:szCs w:val="28"/>
        </w:rPr>
        <w:t>здобувачем освіти</w:t>
      </w:r>
      <w:r w:rsidRPr="00086EA9">
        <w:rPr>
          <w:rFonts w:ascii="Times New Roman" w:eastAsia="Times New Roman" w:hAnsi="Times New Roman" w:cs="Times New Roman"/>
          <w:sz w:val="28"/>
          <w:szCs w:val="28"/>
        </w:rPr>
        <w:t xml:space="preserve"> під час контрольних заходів непередбачених допоміжних матеріалів та/або технічних засобів;</w:t>
      </w:r>
    </w:p>
    <w:p w14:paraId="682102F2"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24" w:name="n723"/>
      <w:bookmarkEnd w:id="124"/>
      <w:r w:rsidRPr="00086EA9">
        <w:rPr>
          <w:rFonts w:ascii="Times New Roman" w:eastAsia="Times New Roman" w:hAnsi="Times New Roman" w:cs="Times New Roman"/>
          <w:sz w:val="28"/>
          <w:szCs w:val="28"/>
        </w:rPr>
        <w:t>проходження процедури оцінювання результатів навчання замість інших осіб;</w:t>
      </w:r>
    </w:p>
    <w:p w14:paraId="557AEF94"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25" w:name="n724"/>
      <w:bookmarkEnd w:id="125"/>
      <w:r w:rsidRPr="00086EA9">
        <w:rPr>
          <w:rFonts w:ascii="Times New Roman" w:eastAsia="Times New Roman" w:hAnsi="Times New Roman" w:cs="Times New Roman"/>
          <w:sz w:val="28"/>
          <w:szCs w:val="28"/>
        </w:rPr>
        <w:t xml:space="preserve">необ’єктивне оцінювання </w:t>
      </w:r>
      <w:proofErr w:type="spellStart"/>
      <w:r w:rsidRPr="00086EA9">
        <w:rPr>
          <w:rFonts w:ascii="Times New Roman" w:eastAsia="Times New Roman" w:hAnsi="Times New Roman" w:cs="Times New Roman"/>
          <w:sz w:val="28"/>
          <w:szCs w:val="28"/>
        </w:rPr>
        <w:t>компетентностей</w:t>
      </w:r>
      <w:proofErr w:type="spellEnd"/>
      <w:r w:rsidRPr="00086EA9">
        <w:rPr>
          <w:rFonts w:ascii="Times New Roman" w:eastAsia="Times New Roman" w:hAnsi="Times New Roman" w:cs="Times New Roman"/>
          <w:sz w:val="28"/>
          <w:szCs w:val="28"/>
        </w:rPr>
        <w:t xml:space="preserve"> педагогічних працівників під час атестації чи сертифікації.</w:t>
      </w:r>
    </w:p>
    <w:p w14:paraId="6845EFA8" w14:textId="7E22E3AC"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26" w:name="n725"/>
      <w:bookmarkEnd w:id="126"/>
      <w:r w:rsidRPr="00086EA9">
        <w:rPr>
          <w:rFonts w:ascii="Times New Roman" w:eastAsia="Times New Roman" w:hAnsi="Times New Roman" w:cs="Times New Roman"/>
          <w:sz w:val="28"/>
          <w:szCs w:val="28"/>
        </w:rPr>
        <w:t>5.9</w:t>
      </w:r>
      <w:r w:rsidR="00084EA7" w:rsidRPr="00086EA9">
        <w:rPr>
          <w:rFonts w:ascii="Times New Roman" w:eastAsia="Times New Roman" w:hAnsi="Times New Roman" w:cs="Times New Roman"/>
          <w:sz w:val="28"/>
          <w:szCs w:val="28"/>
        </w:rPr>
        <w:t>. Педагогічні працівники, стосовно яких встановлено факт порушення академічної доброчесності:</w:t>
      </w:r>
    </w:p>
    <w:p w14:paraId="5E07F9A3"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27" w:name="n726"/>
      <w:bookmarkEnd w:id="127"/>
      <w:r w:rsidRPr="00086EA9">
        <w:rPr>
          <w:rFonts w:ascii="Times New Roman" w:eastAsia="Times New Roman" w:hAnsi="Times New Roman" w:cs="Times New Roman"/>
          <w:sz w:val="28"/>
          <w:szCs w:val="28"/>
        </w:rPr>
        <w:t>1) не можуть бути залучені до проведення процедур та заходів забезпечення і підвищення якості освіти, учнівських олімпіад та інших змагань;</w:t>
      </w:r>
    </w:p>
    <w:p w14:paraId="7300DAD9"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28" w:name="n727"/>
      <w:bookmarkEnd w:id="128"/>
      <w:r w:rsidRPr="00086EA9">
        <w:rPr>
          <w:rFonts w:ascii="Times New Roman" w:eastAsia="Times New Roman" w:hAnsi="Times New Roman" w:cs="Times New Roman"/>
          <w:sz w:val="28"/>
          <w:szCs w:val="28"/>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14:paraId="02D8A19C"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29" w:name="n728"/>
      <w:bookmarkEnd w:id="129"/>
      <w:r w:rsidRPr="00086EA9">
        <w:rPr>
          <w:rFonts w:ascii="Times New Roman" w:eastAsia="Times New Roman" w:hAnsi="Times New Roman" w:cs="Times New Roman"/>
          <w:sz w:val="28"/>
          <w:szCs w:val="28"/>
        </w:rPr>
        <w:t>3) не можуть отримувати будь-які види заохочення (премії, інші заохочувальні виплати, нагороди тощо) протягом одного року;</w:t>
      </w:r>
    </w:p>
    <w:p w14:paraId="4BBC8B01"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0" w:name="n729"/>
      <w:bookmarkEnd w:id="130"/>
      <w:r w:rsidRPr="00086EA9">
        <w:rPr>
          <w:rFonts w:ascii="Times New Roman" w:eastAsia="Times New Roman" w:hAnsi="Times New Roman" w:cs="Times New Roman"/>
          <w:sz w:val="28"/>
          <w:szCs w:val="28"/>
        </w:rPr>
        <w:t>4) можуть бути позбавлені педагогічного звання.</w:t>
      </w:r>
    </w:p>
    <w:p w14:paraId="1B2D7B16" w14:textId="63E04BC7"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31" w:name="n730"/>
      <w:bookmarkEnd w:id="131"/>
      <w:r w:rsidRPr="00086EA9">
        <w:rPr>
          <w:rFonts w:ascii="Times New Roman" w:eastAsia="Times New Roman" w:hAnsi="Times New Roman" w:cs="Times New Roman"/>
          <w:sz w:val="28"/>
          <w:szCs w:val="28"/>
        </w:rPr>
        <w:lastRenderedPageBreak/>
        <w:t>5.10</w:t>
      </w:r>
      <w:r w:rsidR="00084EA7" w:rsidRPr="00086EA9">
        <w:rPr>
          <w:rFonts w:ascii="Times New Roman" w:eastAsia="Times New Roman" w:hAnsi="Times New Roman" w:cs="Times New Roman"/>
          <w:sz w:val="28"/>
          <w:szCs w:val="28"/>
        </w:rPr>
        <w:t>. Факт порушення академічної доброчесності враховується під час:</w:t>
      </w:r>
    </w:p>
    <w:p w14:paraId="3AD7BDAE"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2" w:name="n731"/>
      <w:bookmarkEnd w:id="132"/>
      <w:r w:rsidRPr="00086EA9">
        <w:rPr>
          <w:rFonts w:ascii="Times New Roman" w:eastAsia="Times New Roman" w:hAnsi="Times New Roman" w:cs="Times New Roman"/>
          <w:sz w:val="28"/>
          <w:szCs w:val="28"/>
        </w:rPr>
        <w:t>1) вирішення питання про притягнення педагогічного працівника до дисциплінарної відповідальності;</w:t>
      </w:r>
    </w:p>
    <w:p w14:paraId="01948904"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3" w:name="n732"/>
      <w:bookmarkEnd w:id="133"/>
      <w:r w:rsidRPr="00086EA9">
        <w:rPr>
          <w:rFonts w:ascii="Times New Roman" w:eastAsia="Times New Roman" w:hAnsi="Times New Roman" w:cs="Times New Roman"/>
          <w:sz w:val="28"/>
          <w:szCs w:val="28"/>
        </w:rPr>
        <w:t>2) конкурсного відбору на посаду керівника закладу освіти.</w:t>
      </w:r>
    </w:p>
    <w:p w14:paraId="3A5918E6" w14:textId="290D40DB"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34" w:name="n733"/>
      <w:bookmarkEnd w:id="134"/>
      <w:r w:rsidRPr="00086EA9">
        <w:rPr>
          <w:rFonts w:ascii="Times New Roman" w:eastAsia="Times New Roman" w:hAnsi="Times New Roman" w:cs="Times New Roman"/>
          <w:sz w:val="28"/>
          <w:szCs w:val="28"/>
        </w:rPr>
        <w:t>5.11</w:t>
      </w:r>
      <w:r w:rsidR="00084EA7" w:rsidRPr="00086EA9">
        <w:rPr>
          <w:rFonts w:ascii="Times New Roman" w:eastAsia="Times New Roman" w:hAnsi="Times New Roman" w:cs="Times New Roman"/>
          <w:sz w:val="28"/>
          <w:szCs w:val="28"/>
        </w:rPr>
        <w:t>. За порушення академічної доброчесності до учня може бути застосовано такі види академічної відповідальності:</w:t>
      </w:r>
    </w:p>
    <w:p w14:paraId="071CFD1C"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5" w:name="n734"/>
      <w:bookmarkEnd w:id="135"/>
      <w:r w:rsidRPr="00086EA9">
        <w:rPr>
          <w:rFonts w:ascii="Times New Roman" w:eastAsia="Times New Roman" w:hAnsi="Times New Roman" w:cs="Times New Roman"/>
          <w:sz w:val="28"/>
          <w:szCs w:val="28"/>
        </w:rPr>
        <w:t>1) зауваження;</w:t>
      </w:r>
    </w:p>
    <w:p w14:paraId="7E26DA09"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6" w:name="n735"/>
      <w:bookmarkEnd w:id="136"/>
      <w:r w:rsidRPr="00086EA9">
        <w:rPr>
          <w:rFonts w:ascii="Times New Roman" w:eastAsia="Times New Roman" w:hAnsi="Times New Roman" w:cs="Times New Roman"/>
          <w:sz w:val="28"/>
          <w:szCs w:val="28"/>
        </w:rPr>
        <w:t>2) повторне проходження підсумкового оцінювання;</w:t>
      </w:r>
    </w:p>
    <w:p w14:paraId="33877452"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7" w:name="n736"/>
      <w:bookmarkEnd w:id="137"/>
      <w:r w:rsidRPr="00086EA9">
        <w:rPr>
          <w:rFonts w:ascii="Times New Roman" w:eastAsia="Times New Roman" w:hAnsi="Times New Roman" w:cs="Times New Roman"/>
          <w:sz w:val="28"/>
          <w:szCs w:val="28"/>
        </w:rPr>
        <w:t>3) повторне проходження державної підсумкової атестації;</w:t>
      </w:r>
    </w:p>
    <w:p w14:paraId="6E863ABD"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8" w:name="n737"/>
      <w:bookmarkEnd w:id="138"/>
      <w:r w:rsidRPr="00086EA9">
        <w:rPr>
          <w:rFonts w:ascii="Times New Roman" w:eastAsia="Times New Roman" w:hAnsi="Times New Roman" w:cs="Times New Roman"/>
          <w:sz w:val="28"/>
          <w:szCs w:val="28"/>
        </w:rPr>
        <w:t>4) повторне проходження відповідного освітнього компонента освітньої програми;</w:t>
      </w:r>
    </w:p>
    <w:p w14:paraId="2E885368" w14:textId="77777777" w:rsidR="00084EA7" w:rsidRPr="00086EA9" w:rsidRDefault="00084EA7" w:rsidP="00643BB7">
      <w:pPr>
        <w:shd w:val="clear" w:color="auto" w:fill="FFFFFF"/>
        <w:spacing w:after="240" w:line="240" w:lineRule="auto"/>
        <w:ind w:firstLine="450"/>
        <w:jc w:val="both"/>
        <w:rPr>
          <w:rFonts w:ascii="Times New Roman" w:eastAsia="Times New Roman" w:hAnsi="Times New Roman" w:cs="Times New Roman"/>
          <w:sz w:val="28"/>
          <w:szCs w:val="28"/>
        </w:rPr>
      </w:pPr>
      <w:bookmarkStart w:id="139" w:name="n738"/>
      <w:bookmarkEnd w:id="139"/>
      <w:r w:rsidRPr="00086EA9">
        <w:rPr>
          <w:rFonts w:ascii="Times New Roman" w:eastAsia="Times New Roman" w:hAnsi="Times New Roman" w:cs="Times New Roman"/>
          <w:sz w:val="28"/>
          <w:szCs w:val="28"/>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14:paraId="3EF4823D" w14:textId="4144BDFD"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40" w:name="n739"/>
      <w:bookmarkEnd w:id="140"/>
      <w:r w:rsidRPr="00086EA9">
        <w:rPr>
          <w:rFonts w:ascii="Times New Roman" w:eastAsia="Times New Roman" w:hAnsi="Times New Roman" w:cs="Times New Roman"/>
          <w:sz w:val="28"/>
          <w:szCs w:val="28"/>
        </w:rPr>
        <w:t>5.12</w:t>
      </w:r>
      <w:r w:rsidR="00084EA7" w:rsidRPr="00086EA9">
        <w:rPr>
          <w:rFonts w:ascii="Times New Roman" w:eastAsia="Times New Roman" w:hAnsi="Times New Roman" w:cs="Times New Roman"/>
          <w:sz w:val="28"/>
          <w:szCs w:val="28"/>
        </w:rPr>
        <w:t>.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14:paraId="4535469C" w14:textId="5BE87477"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41" w:name="n740"/>
      <w:bookmarkEnd w:id="141"/>
      <w:r w:rsidRPr="00086EA9">
        <w:rPr>
          <w:rFonts w:ascii="Times New Roman" w:eastAsia="Times New Roman" w:hAnsi="Times New Roman" w:cs="Times New Roman"/>
          <w:sz w:val="28"/>
          <w:szCs w:val="28"/>
        </w:rPr>
        <w:t>5.13</w:t>
      </w:r>
      <w:r w:rsidR="00084EA7" w:rsidRPr="00086EA9">
        <w:rPr>
          <w:rFonts w:ascii="Times New Roman" w:eastAsia="Times New Roman" w:hAnsi="Times New Roman" w:cs="Times New Roman"/>
          <w:sz w:val="28"/>
          <w:szCs w:val="28"/>
        </w:rPr>
        <w:t xml:space="preserve">. Рішення про академічну відповідальність </w:t>
      </w:r>
      <w:r w:rsidR="00DE6BEF" w:rsidRPr="00086EA9">
        <w:rPr>
          <w:rFonts w:ascii="Times New Roman" w:eastAsia="Times New Roman" w:hAnsi="Times New Roman" w:cs="Times New Roman"/>
          <w:sz w:val="28"/>
          <w:szCs w:val="28"/>
        </w:rPr>
        <w:t>здобувачів освіти</w:t>
      </w:r>
      <w:r w:rsidR="00084EA7" w:rsidRPr="00086EA9">
        <w:rPr>
          <w:rFonts w:ascii="Times New Roman" w:eastAsia="Times New Roman" w:hAnsi="Times New Roman" w:cs="Times New Roman"/>
          <w:sz w:val="28"/>
          <w:szCs w:val="28"/>
        </w:rPr>
        <w:t xml:space="preserve">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14:paraId="3E982D8E" w14:textId="35ECFB69"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42" w:name="n741"/>
      <w:bookmarkStart w:id="143" w:name="n742"/>
      <w:bookmarkEnd w:id="142"/>
      <w:bookmarkEnd w:id="143"/>
      <w:r w:rsidRPr="00086EA9">
        <w:rPr>
          <w:rFonts w:ascii="Times New Roman" w:eastAsia="Times New Roman" w:hAnsi="Times New Roman" w:cs="Times New Roman"/>
          <w:sz w:val="28"/>
          <w:szCs w:val="28"/>
        </w:rPr>
        <w:t>5.14</w:t>
      </w:r>
      <w:r w:rsidR="00084EA7" w:rsidRPr="00086EA9">
        <w:rPr>
          <w:rFonts w:ascii="Times New Roman" w:eastAsia="Times New Roman" w:hAnsi="Times New Roman" w:cs="Times New Roman"/>
          <w:sz w:val="28"/>
          <w:szCs w:val="28"/>
        </w:rPr>
        <w:t xml:space="preserve">. Види академічної відповідальності, що можуть бути застосовані до </w:t>
      </w:r>
      <w:r w:rsidR="00A0483F" w:rsidRPr="00086EA9">
        <w:rPr>
          <w:rFonts w:ascii="Times New Roman" w:eastAsia="Times New Roman" w:hAnsi="Times New Roman" w:cs="Times New Roman"/>
          <w:sz w:val="28"/>
          <w:szCs w:val="28"/>
        </w:rPr>
        <w:t xml:space="preserve">здобувачів освіти </w:t>
      </w:r>
      <w:r w:rsidR="00084EA7" w:rsidRPr="00086EA9">
        <w:rPr>
          <w:rFonts w:ascii="Times New Roman" w:eastAsia="Times New Roman" w:hAnsi="Times New Roman" w:cs="Times New Roman"/>
          <w:sz w:val="28"/>
          <w:szCs w:val="28"/>
        </w:rPr>
        <w:t xml:space="preserve">та педагогічних працівників, повинні бути </w:t>
      </w:r>
      <w:proofErr w:type="spellStart"/>
      <w:r w:rsidR="00084EA7" w:rsidRPr="00086EA9">
        <w:rPr>
          <w:rFonts w:ascii="Times New Roman" w:eastAsia="Times New Roman" w:hAnsi="Times New Roman" w:cs="Times New Roman"/>
          <w:sz w:val="28"/>
          <w:szCs w:val="28"/>
        </w:rPr>
        <w:t>співмірними</w:t>
      </w:r>
      <w:proofErr w:type="spellEnd"/>
      <w:r w:rsidR="00084EA7" w:rsidRPr="00086EA9">
        <w:rPr>
          <w:rFonts w:ascii="Times New Roman" w:eastAsia="Times New Roman" w:hAnsi="Times New Roman" w:cs="Times New Roman"/>
          <w:sz w:val="28"/>
          <w:szCs w:val="28"/>
        </w:rPr>
        <w:t xml:space="preserve"> із вчиненими порушеннями. За одне порушення може бути застосовано лише один із видів академічної відповідальності.</w:t>
      </w:r>
    </w:p>
    <w:p w14:paraId="6F186B23" w14:textId="2EC858D6" w:rsidR="00084EA7" w:rsidRPr="00086EA9" w:rsidRDefault="004F6603" w:rsidP="00643BB7">
      <w:pPr>
        <w:shd w:val="clear" w:color="auto" w:fill="FFFFFF"/>
        <w:spacing w:after="240" w:line="240" w:lineRule="auto"/>
        <w:jc w:val="both"/>
        <w:rPr>
          <w:rFonts w:ascii="Times New Roman" w:eastAsia="Times New Roman" w:hAnsi="Times New Roman" w:cs="Times New Roman"/>
          <w:sz w:val="28"/>
          <w:szCs w:val="28"/>
        </w:rPr>
      </w:pPr>
      <w:bookmarkStart w:id="144" w:name="n743"/>
      <w:bookmarkEnd w:id="144"/>
      <w:r w:rsidRPr="00086EA9">
        <w:rPr>
          <w:rFonts w:ascii="Times New Roman" w:eastAsia="Times New Roman" w:hAnsi="Times New Roman" w:cs="Times New Roman"/>
          <w:sz w:val="28"/>
          <w:szCs w:val="28"/>
        </w:rPr>
        <w:t>5.15.</w:t>
      </w:r>
      <w:r w:rsidR="00084EA7" w:rsidRPr="00086EA9">
        <w:rPr>
          <w:rFonts w:ascii="Times New Roman" w:eastAsia="Times New Roman" w:hAnsi="Times New Roman" w:cs="Times New Roman"/>
          <w:sz w:val="28"/>
          <w:szCs w:val="28"/>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14:paraId="1FBCE860" w14:textId="77777777" w:rsidR="00A0483F" w:rsidRPr="00086EA9" w:rsidRDefault="00A0483F"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14:paraId="1BDE14C8" w14:textId="4EF81EA8" w:rsidR="00905ACE" w:rsidRPr="00086EA9" w:rsidRDefault="007A084A"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V</w:t>
      </w:r>
      <w:r w:rsidR="004F6603" w:rsidRPr="00086EA9">
        <w:rPr>
          <w:rFonts w:ascii="Times New Roman" w:eastAsia="Times New Roman" w:hAnsi="Times New Roman" w:cs="Times New Roman"/>
          <w:b/>
          <w:bCs/>
          <w:sz w:val="28"/>
          <w:szCs w:val="28"/>
          <w:bdr w:val="none" w:sz="0" w:space="0" w:color="auto" w:frame="1"/>
        </w:rPr>
        <w:t>I</w:t>
      </w:r>
      <w:r w:rsidR="00905ACE" w:rsidRPr="00086EA9">
        <w:rPr>
          <w:rFonts w:ascii="Times New Roman" w:eastAsia="Times New Roman" w:hAnsi="Times New Roman" w:cs="Times New Roman"/>
          <w:b/>
          <w:bCs/>
          <w:sz w:val="28"/>
          <w:szCs w:val="28"/>
          <w:bdr w:val="none" w:sz="0" w:space="0" w:color="auto" w:frame="1"/>
        </w:rPr>
        <w:t>. ВИХОВНИЙ ПРОЦЕС У ЛІЦЕЇ</w:t>
      </w:r>
    </w:p>
    <w:p w14:paraId="7B1B40ED" w14:textId="592AA0AE" w:rsidR="007A2162" w:rsidRPr="00086EA9" w:rsidRDefault="004F66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6</w:t>
      </w:r>
      <w:r w:rsidR="00905ACE" w:rsidRPr="00086EA9">
        <w:rPr>
          <w:rFonts w:ascii="Times New Roman" w:eastAsia="Times New Roman" w:hAnsi="Times New Roman" w:cs="Times New Roman"/>
          <w:sz w:val="28"/>
          <w:szCs w:val="28"/>
          <w:bdr w:val="none" w:sz="0" w:space="0" w:color="auto" w:frame="1"/>
        </w:rPr>
        <w:t xml:space="preserve">.1. Виховання </w:t>
      </w:r>
      <w:r w:rsidR="00A0483F" w:rsidRPr="00086EA9">
        <w:rPr>
          <w:rFonts w:ascii="Times New Roman" w:eastAsia="Times New Roman" w:hAnsi="Times New Roman" w:cs="Times New Roman"/>
          <w:sz w:val="28"/>
          <w:szCs w:val="28"/>
          <w:bdr w:val="none" w:sz="0" w:space="0" w:color="auto" w:frame="1"/>
        </w:rPr>
        <w:t>здобувачів освіти</w:t>
      </w:r>
      <w:r w:rsidR="00905ACE" w:rsidRPr="00086EA9">
        <w:rPr>
          <w:rFonts w:ascii="Times New Roman" w:eastAsia="Times New Roman" w:hAnsi="Times New Roman" w:cs="Times New Roman"/>
          <w:sz w:val="28"/>
          <w:szCs w:val="28"/>
          <w:bdr w:val="none" w:sz="0" w:space="0" w:color="auto" w:frame="1"/>
        </w:rPr>
        <w:t xml:space="preserve"> в </w:t>
      </w:r>
      <w:r w:rsidR="00C45FDC" w:rsidRPr="00086EA9">
        <w:rPr>
          <w:rFonts w:ascii="Times New Roman" w:eastAsia="Times New Roman" w:hAnsi="Times New Roman" w:cs="Times New Roman"/>
          <w:sz w:val="28"/>
          <w:szCs w:val="28"/>
          <w:bdr w:val="none" w:sz="0" w:space="0" w:color="auto" w:frame="1"/>
        </w:rPr>
        <w:t>Л</w:t>
      </w:r>
      <w:r w:rsidR="00905ACE" w:rsidRPr="00086EA9">
        <w:rPr>
          <w:rFonts w:ascii="Times New Roman" w:eastAsia="Times New Roman" w:hAnsi="Times New Roman" w:cs="Times New Roman"/>
          <w:sz w:val="28"/>
          <w:szCs w:val="28"/>
          <w:bdr w:val="none" w:sz="0" w:space="0" w:color="auto" w:frame="1"/>
        </w:rPr>
        <w:t>іцеї здійснюється в процесі урочної, позаурочної</w:t>
      </w:r>
      <w:r w:rsidR="00A0483F" w:rsidRPr="00086EA9">
        <w:rPr>
          <w:rFonts w:ascii="Times New Roman" w:eastAsia="Times New Roman" w:hAnsi="Times New Roman" w:cs="Times New Roman"/>
          <w:sz w:val="28"/>
          <w:szCs w:val="28"/>
          <w:bdr w:val="none" w:sz="0" w:space="0" w:color="auto" w:frame="1"/>
        </w:rPr>
        <w:t xml:space="preserve"> та позашкільної роботи з ними.</w:t>
      </w:r>
      <w:r w:rsidR="00084EA7" w:rsidRPr="00086EA9">
        <w:rPr>
          <w:rFonts w:ascii="Times New Roman" w:eastAsia="Times New Roman" w:hAnsi="Times New Roman" w:cs="Times New Roman"/>
          <w:sz w:val="28"/>
          <w:szCs w:val="28"/>
          <w:bdr w:val="none" w:sz="0" w:space="0" w:color="auto" w:frame="1"/>
        </w:rPr>
        <w:t xml:space="preserve"> Єдність навчання, виховання і розвитку </w:t>
      </w:r>
      <w:r w:rsidR="00A0483F" w:rsidRPr="00086EA9">
        <w:rPr>
          <w:rFonts w:ascii="Times New Roman" w:eastAsia="Times New Roman" w:hAnsi="Times New Roman" w:cs="Times New Roman"/>
          <w:sz w:val="28"/>
          <w:szCs w:val="28"/>
          <w:bdr w:val="none" w:sz="0" w:space="0" w:color="auto" w:frame="1"/>
        </w:rPr>
        <w:t>здобувачів освіти</w:t>
      </w:r>
      <w:r w:rsidR="00084EA7" w:rsidRPr="00086EA9">
        <w:rPr>
          <w:rFonts w:ascii="Times New Roman" w:eastAsia="Times New Roman" w:hAnsi="Times New Roman" w:cs="Times New Roman"/>
          <w:sz w:val="28"/>
          <w:szCs w:val="28"/>
          <w:bdr w:val="none" w:sz="0" w:space="0" w:color="auto" w:frame="1"/>
        </w:rPr>
        <w:t xml:space="preserve"> забезпечується спільними зусиллями всіх учасників освітнього процесу.</w:t>
      </w:r>
    </w:p>
    <w:p w14:paraId="31CFF8AD" w14:textId="0B17E791" w:rsidR="00905ACE" w:rsidRPr="00086EA9" w:rsidRDefault="004F66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6</w:t>
      </w:r>
      <w:r w:rsidR="007A2162" w:rsidRPr="00086EA9">
        <w:rPr>
          <w:rFonts w:ascii="Times New Roman" w:eastAsia="Times New Roman" w:hAnsi="Times New Roman" w:cs="Times New Roman"/>
          <w:sz w:val="28"/>
          <w:szCs w:val="28"/>
          <w:bdr w:val="none" w:sz="0" w:space="0" w:color="auto" w:frame="1"/>
        </w:rPr>
        <w:t>.2.</w:t>
      </w:r>
      <w:r w:rsidR="00905ACE" w:rsidRPr="00086EA9">
        <w:rPr>
          <w:rFonts w:ascii="Times New Roman" w:eastAsia="Times New Roman" w:hAnsi="Times New Roman" w:cs="Times New Roman"/>
          <w:sz w:val="28"/>
          <w:szCs w:val="28"/>
          <w:bdr w:val="none" w:sz="0" w:space="0" w:color="auto" w:frame="1"/>
        </w:rPr>
        <w:t>Цілі виховного процесу в закладі визначаються на основі принципів, закладених у Конституції України, законах та інших нормативно-правових актах України</w:t>
      </w:r>
      <w:r w:rsidR="007A2162" w:rsidRPr="00086EA9">
        <w:rPr>
          <w:rFonts w:ascii="Times New Roman" w:eastAsia="Times New Roman" w:hAnsi="Times New Roman" w:cs="Times New Roman"/>
          <w:sz w:val="28"/>
          <w:szCs w:val="28"/>
          <w:bdr w:val="none" w:sz="0" w:space="0" w:color="auto" w:frame="1"/>
        </w:rPr>
        <w:t>, Концепції національно-патріотичного виховання в системі освіти України  тощо.</w:t>
      </w:r>
    </w:p>
    <w:p w14:paraId="4655ECD0" w14:textId="363A3449" w:rsidR="00F3007E" w:rsidRPr="00086EA9" w:rsidRDefault="004F66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6</w:t>
      </w:r>
      <w:r w:rsidR="00F3007E" w:rsidRPr="00086EA9">
        <w:rPr>
          <w:rFonts w:ascii="Times New Roman" w:eastAsia="Times New Roman" w:hAnsi="Times New Roman" w:cs="Times New Roman"/>
          <w:sz w:val="28"/>
          <w:szCs w:val="28"/>
          <w:bdr w:val="none" w:sz="0" w:space="0" w:color="auto" w:frame="1"/>
        </w:rPr>
        <w:t xml:space="preserve">.3. Виховний процес є невід’ємною складовою освітнього процесу у </w:t>
      </w:r>
      <w:r w:rsidR="00A0483F" w:rsidRPr="00086EA9">
        <w:rPr>
          <w:rFonts w:ascii="Times New Roman" w:eastAsia="Times New Roman" w:hAnsi="Times New Roman" w:cs="Times New Roman"/>
          <w:sz w:val="28"/>
          <w:szCs w:val="28"/>
          <w:bdr w:val="none" w:sz="0" w:space="0" w:color="auto" w:frame="1"/>
        </w:rPr>
        <w:t>Ліцеї</w:t>
      </w:r>
      <w:r w:rsidR="00F3007E" w:rsidRPr="00086EA9">
        <w:rPr>
          <w:rFonts w:ascii="Times New Roman" w:eastAsia="Times New Roman" w:hAnsi="Times New Roman" w:cs="Times New Roman"/>
          <w:sz w:val="28"/>
          <w:szCs w:val="28"/>
          <w:bdr w:val="none" w:sz="0" w:space="0" w:color="auto" w:frame="1"/>
        </w:rPr>
        <w:t xml:space="preserve">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спрямовуватися на формування:</w:t>
      </w:r>
    </w:p>
    <w:p w14:paraId="41BAE4DF"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0B619228"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1C1F9C1E"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50D18BDC"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14:paraId="262DACAD"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громадянської культури та культури демократії;</w:t>
      </w:r>
    </w:p>
    <w:p w14:paraId="3C90AD1B"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культури та навичок здорового способу життя, екологічної культури і дбайливого ставлення до довкілля;</w:t>
      </w:r>
    </w:p>
    <w:p w14:paraId="6180E485"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прагнення до утвердження довіри, взаєморозуміння, миру, злагоди між усіма народами, етнічними, національними, релігійними групами;</w:t>
      </w:r>
    </w:p>
    <w:p w14:paraId="288B412D"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почуттів доброти, милосердя, толерантності, турботи, справедливості, шанобливого ставлення до сім’ї, відповідальності за свої дії;</w:t>
      </w:r>
    </w:p>
    <w:p w14:paraId="7A6C02C2" w14:textId="77777777" w:rsidR="00F3007E" w:rsidRPr="00086EA9" w:rsidRDefault="00F3007E" w:rsidP="00643BB7">
      <w:pPr>
        <w:spacing w:line="240" w:lineRule="auto"/>
        <w:ind w:firstLine="720"/>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1283CB49" w14:textId="4F65188A" w:rsidR="00905ACE" w:rsidRPr="00086EA9" w:rsidRDefault="004F66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6</w:t>
      </w:r>
      <w:r w:rsidR="00905ACE" w:rsidRPr="00086EA9">
        <w:rPr>
          <w:rFonts w:ascii="Times New Roman" w:eastAsia="Times New Roman" w:hAnsi="Times New Roman" w:cs="Times New Roman"/>
          <w:sz w:val="28"/>
          <w:szCs w:val="28"/>
          <w:bdr w:val="none" w:sz="0" w:space="0" w:color="auto" w:frame="1"/>
        </w:rPr>
        <w:t>.</w:t>
      </w:r>
      <w:r w:rsidR="00084EA7" w:rsidRPr="00086EA9">
        <w:rPr>
          <w:rFonts w:ascii="Times New Roman" w:eastAsia="Times New Roman" w:hAnsi="Times New Roman" w:cs="Times New Roman"/>
          <w:sz w:val="28"/>
          <w:szCs w:val="28"/>
          <w:bdr w:val="none" w:sz="0" w:space="0" w:color="auto" w:frame="1"/>
        </w:rPr>
        <w:t>4</w:t>
      </w:r>
      <w:r w:rsidR="00905ACE" w:rsidRPr="00086EA9">
        <w:rPr>
          <w:rFonts w:ascii="Times New Roman" w:eastAsia="Times New Roman" w:hAnsi="Times New Roman" w:cs="Times New Roman"/>
          <w:sz w:val="28"/>
          <w:szCs w:val="28"/>
          <w:bdr w:val="none" w:sz="0" w:space="0" w:color="auto" w:frame="1"/>
        </w:rPr>
        <w:t xml:space="preserve">. У </w:t>
      </w:r>
      <w:r w:rsidR="00A0483F" w:rsidRPr="00086EA9">
        <w:rPr>
          <w:rFonts w:ascii="Times New Roman" w:eastAsia="Times New Roman" w:hAnsi="Times New Roman" w:cs="Times New Roman"/>
          <w:sz w:val="28"/>
          <w:szCs w:val="28"/>
          <w:bdr w:val="none" w:sz="0" w:space="0" w:color="auto" w:frame="1"/>
        </w:rPr>
        <w:t>Л</w:t>
      </w:r>
      <w:r w:rsidR="00905ACE" w:rsidRPr="00086EA9">
        <w:rPr>
          <w:rFonts w:ascii="Times New Roman" w:eastAsia="Times New Roman" w:hAnsi="Times New Roman" w:cs="Times New Roman"/>
          <w:sz w:val="28"/>
          <w:szCs w:val="28"/>
          <w:bdr w:val="none" w:sz="0" w:space="0" w:color="auto" w:frame="1"/>
        </w:rPr>
        <w:t>іцеї забороняється утворення і діяльність організаційних структур політичних партій, а також релігійних організацій і воєнізованих формувань.</w:t>
      </w:r>
    </w:p>
    <w:p w14:paraId="651A591A" w14:textId="0FBE2E1E" w:rsidR="00905ACE" w:rsidRPr="00086EA9" w:rsidRDefault="00905ACE"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lastRenderedPageBreak/>
        <w:t xml:space="preserve"> Примусове залучення </w:t>
      </w:r>
      <w:r w:rsidR="00A0483F" w:rsidRPr="00086EA9">
        <w:rPr>
          <w:rFonts w:ascii="Times New Roman" w:eastAsia="Times New Roman" w:hAnsi="Times New Roman" w:cs="Times New Roman"/>
          <w:sz w:val="28"/>
          <w:szCs w:val="28"/>
          <w:bdr w:val="none" w:sz="0" w:space="0" w:color="auto" w:frame="1"/>
        </w:rPr>
        <w:t>здобувачів освіти</w:t>
      </w:r>
      <w:r w:rsidRPr="00086EA9">
        <w:rPr>
          <w:rFonts w:ascii="Times New Roman" w:eastAsia="Times New Roman" w:hAnsi="Times New Roman" w:cs="Times New Roman"/>
          <w:sz w:val="28"/>
          <w:szCs w:val="28"/>
          <w:bdr w:val="none" w:sz="0" w:space="0" w:color="auto" w:frame="1"/>
        </w:rPr>
        <w:t xml:space="preserve"> </w:t>
      </w:r>
      <w:r w:rsidR="00A0483F" w:rsidRPr="00086EA9">
        <w:rPr>
          <w:rFonts w:ascii="Times New Roman" w:eastAsia="Times New Roman" w:hAnsi="Times New Roman" w:cs="Times New Roman"/>
          <w:sz w:val="28"/>
          <w:szCs w:val="28"/>
          <w:bdr w:val="none" w:sz="0" w:space="0" w:color="auto" w:frame="1"/>
        </w:rPr>
        <w:t xml:space="preserve">(вихованців) </w:t>
      </w:r>
      <w:r w:rsidR="00086EA9" w:rsidRPr="00086EA9">
        <w:rPr>
          <w:rFonts w:ascii="Times New Roman" w:eastAsia="Times New Roman" w:hAnsi="Times New Roman" w:cs="Times New Roman"/>
          <w:sz w:val="28"/>
          <w:szCs w:val="28"/>
          <w:bdr w:val="none" w:sz="0" w:space="0" w:color="auto" w:frame="1"/>
        </w:rPr>
        <w:t xml:space="preserve"> Ліцею</w:t>
      </w:r>
      <w:r w:rsidRPr="00086EA9">
        <w:rPr>
          <w:rFonts w:ascii="Times New Roman" w:eastAsia="Times New Roman" w:hAnsi="Times New Roman" w:cs="Times New Roman"/>
          <w:sz w:val="28"/>
          <w:szCs w:val="28"/>
          <w:bdr w:val="none" w:sz="0" w:space="0" w:color="auto" w:frame="1"/>
        </w:rPr>
        <w:t xml:space="preserve"> до вступу в будь-які об'єднання громадян, релігійні організації і воєнізовані формування забороняється.</w:t>
      </w:r>
    </w:p>
    <w:p w14:paraId="279DCEC3" w14:textId="14A92D6B" w:rsidR="00905ACE" w:rsidRPr="00086EA9" w:rsidRDefault="004F6603"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6</w:t>
      </w:r>
      <w:r w:rsidR="00905ACE" w:rsidRPr="00086EA9">
        <w:rPr>
          <w:rFonts w:ascii="Times New Roman" w:eastAsia="Times New Roman" w:hAnsi="Times New Roman" w:cs="Times New Roman"/>
          <w:sz w:val="28"/>
          <w:szCs w:val="28"/>
          <w:bdr w:val="none" w:sz="0" w:space="0" w:color="auto" w:frame="1"/>
        </w:rPr>
        <w:t>.</w:t>
      </w:r>
      <w:r w:rsidR="007A2162" w:rsidRPr="00086EA9">
        <w:rPr>
          <w:rFonts w:ascii="Times New Roman" w:eastAsia="Times New Roman" w:hAnsi="Times New Roman" w:cs="Times New Roman"/>
          <w:sz w:val="28"/>
          <w:szCs w:val="28"/>
          <w:bdr w:val="none" w:sz="0" w:space="0" w:color="auto" w:frame="1"/>
        </w:rPr>
        <w:t>5</w:t>
      </w:r>
      <w:r w:rsidR="00905ACE" w:rsidRPr="00086EA9">
        <w:rPr>
          <w:rFonts w:ascii="Times New Roman" w:eastAsia="Times New Roman" w:hAnsi="Times New Roman" w:cs="Times New Roman"/>
          <w:sz w:val="28"/>
          <w:szCs w:val="28"/>
          <w:bdr w:val="none" w:sz="0" w:space="0" w:color="auto" w:frame="1"/>
        </w:rPr>
        <w:t xml:space="preserve">. Дисципліна в </w:t>
      </w:r>
      <w:r w:rsidR="00055F81" w:rsidRPr="00086EA9">
        <w:rPr>
          <w:rFonts w:ascii="Times New Roman" w:eastAsia="Times New Roman" w:hAnsi="Times New Roman" w:cs="Times New Roman"/>
          <w:sz w:val="28"/>
          <w:szCs w:val="28"/>
          <w:bdr w:val="none" w:sz="0" w:space="0" w:color="auto" w:frame="1"/>
        </w:rPr>
        <w:t>Л</w:t>
      </w:r>
      <w:r w:rsidR="00905ACE" w:rsidRPr="00086EA9">
        <w:rPr>
          <w:rFonts w:ascii="Times New Roman" w:eastAsia="Times New Roman" w:hAnsi="Times New Roman" w:cs="Times New Roman"/>
          <w:sz w:val="28"/>
          <w:szCs w:val="28"/>
          <w:bdr w:val="none" w:sz="0" w:space="0" w:color="auto" w:frame="1"/>
        </w:rPr>
        <w:t xml:space="preserve">іцеї дотримується на основі взаємоповаги усіх учасників освітнього процесу, дотримання правил внутрішнього розпорядку та Статуту. </w:t>
      </w:r>
    </w:p>
    <w:p w14:paraId="6C9950D1" w14:textId="77777777" w:rsidR="00055F81" w:rsidRPr="00086EA9" w:rsidRDefault="00055F81"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lang w:val="ru-RU"/>
        </w:rPr>
      </w:pPr>
    </w:p>
    <w:p w14:paraId="155B2CC6" w14:textId="3940235C" w:rsidR="007A084A" w:rsidRPr="00086EA9" w:rsidRDefault="004F43F2"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lang w:val="en-US"/>
        </w:rPr>
        <w:t>VI</w:t>
      </w:r>
      <w:r w:rsidR="004F6603" w:rsidRPr="00086EA9">
        <w:rPr>
          <w:rFonts w:ascii="Times New Roman" w:eastAsia="Times New Roman" w:hAnsi="Times New Roman" w:cs="Times New Roman"/>
          <w:b/>
          <w:bCs/>
          <w:sz w:val="28"/>
          <w:szCs w:val="28"/>
          <w:bdr w:val="none" w:sz="0" w:space="0" w:color="auto" w:frame="1"/>
          <w:lang w:val="en-US"/>
        </w:rPr>
        <w:t>I</w:t>
      </w:r>
      <w:r w:rsidRPr="00086EA9">
        <w:rPr>
          <w:rFonts w:ascii="Times New Roman" w:eastAsia="Times New Roman" w:hAnsi="Times New Roman" w:cs="Times New Roman"/>
          <w:b/>
          <w:bCs/>
          <w:sz w:val="28"/>
          <w:szCs w:val="28"/>
          <w:bdr w:val="none" w:sz="0" w:space="0" w:color="auto" w:frame="1"/>
          <w:lang w:val="ru-RU"/>
        </w:rPr>
        <w:t>.</w:t>
      </w:r>
      <w:r w:rsidR="007A084A" w:rsidRPr="00086EA9">
        <w:rPr>
          <w:rFonts w:ascii="Times New Roman" w:eastAsia="Times New Roman" w:hAnsi="Times New Roman" w:cs="Times New Roman"/>
          <w:b/>
          <w:bCs/>
          <w:sz w:val="28"/>
          <w:szCs w:val="28"/>
          <w:bdr w:val="none" w:sz="0" w:space="0" w:color="auto" w:frame="1"/>
        </w:rPr>
        <w:t>МАТЕРІАЛЬНО-ТЕХНІЧНА БАЗА</w:t>
      </w:r>
    </w:p>
    <w:p w14:paraId="150B8172" w14:textId="0F87CE75" w:rsidR="00DF7095" w:rsidRPr="00086EA9" w:rsidRDefault="004F6603" w:rsidP="00643BB7">
      <w:pPr>
        <w:pStyle w:val="rvps2"/>
        <w:shd w:val="clear" w:color="auto" w:fill="FFFFFF"/>
        <w:spacing w:before="0" w:beforeAutospacing="0" w:after="240" w:afterAutospacing="0"/>
        <w:jc w:val="both"/>
        <w:rPr>
          <w:sz w:val="28"/>
          <w:szCs w:val="28"/>
        </w:rPr>
      </w:pPr>
      <w:r w:rsidRPr="00086EA9">
        <w:rPr>
          <w:sz w:val="28"/>
          <w:szCs w:val="28"/>
        </w:rPr>
        <w:t>7</w:t>
      </w:r>
      <w:r w:rsidR="00DF7095" w:rsidRPr="00086EA9">
        <w:rPr>
          <w:sz w:val="28"/>
          <w:szCs w:val="28"/>
        </w:rPr>
        <w:t xml:space="preserve">.1. Правові засади володіння, користування і розпорядження майном </w:t>
      </w:r>
      <w:r w:rsidR="00086EA9" w:rsidRPr="00086EA9">
        <w:rPr>
          <w:sz w:val="28"/>
          <w:szCs w:val="28"/>
        </w:rPr>
        <w:t xml:space="preserve"> Ліцею</w:t>
      </w:r>
      <w:r w:rsidR="00DF7095" w:rsidRPr="00086EA9">
        <w:rPr>
          <w:sz w:val="28"/>
          <w:szCs w:val="28"/>
        </w:rPr>
        <w:t xml:space="preserve"> визначаються Законом України “Про освіту”, Законом України «Про повну загальну середню освіту» та іншими актами законодавства</w:t>
      </w:r>
      <w:r w:rsidR="00055F81" w:rsidRPr="00086EA9">
        <w:rPr>
          <w:sz w:val="28"/>
          <w:szCs w:val="28"/>
        </w:rPr>
        <w:t xml:space="preserve"> та Статутом </w:t>
      </w:r>
      <w:r w:rsidR="00086EA9" w:rsidRPr="00086EA9">
        <w:rPr>
          <w:sz w:val="28"/>
          <w:szCs w:val="28"/>
        </w:rPr>
        <w:t xml:space="preserve"> Ліцею</w:t>
      </w:r>
      <w:r w:rsidR="00055F81" w:rsidRPr="00086EA9">
        <w:rPr>
          <w:sz w:val="28"/>
          <w:szCs w:val="28"/>
        </w:rPr>
        <w:t xml:space="preserve">, </w:t>
      </w:r>
      <w:r w:rsidR="00DB7E9F" w:rsidRPr="00086EA9">
        <w:rPr>
          <w:sz w:val="28"/>
          <w:szCs w:val="28"/>
        </w:rPr>
        <w:t>відповідно до норм, затверджених власником.</w:t>
      </w:r>
    </w:p>
    <w:p w14:paraId="763A4FAB" w14:textId="17B80698" w:rsidR="00C45FDC" w:rsidRPr="00086EA9" w:rsidRDefault="004F6603" w:rsidP="00643BB7">
      <w:pPr>
        <w:pStyle w:val="rvps2"/>
        <w:shd w:val="clear" w:color="auto" w:fill="FFFFFF"/>
        <w:spacing w:before="0" w:beforeAutospacing="0" w:after="240" w:afterAutospacing="0"/>
        <w:jc w:val="both"/>
        <w:rPr>
          <w:sz w:val="28"/>
          <w:szCs w:val="28"/>
        </w:rPr>
      </w:pPr>
      <w:r w:rsidRPr="00086EA9">
        <w:rPr>
          <w:sz w:val="28"/>
          <w:szCs w:val="28"/>
        </w:rPr>
        <w:t>7</w:t>
      </w:r>
      <w:r w:rsidR="00DF7095" w:rsidRPr="00086EA9">
        <w:rPr>
          <w:sz w:val="28"/>
          <w:szCs w:val="28"/>
        </w:rPr>
        <w:t xml:space="preserve">.2. Матеріально-технічна база </w:t>
      </w:r>
      <w:r w:rsidR="00086EA9" w:rsidRPr="00086EA9">
        <w:rPr>
          <w:sz w:val="28"/>
          <w:szCs w:val="28"/>
        </w:rPr>
        <w:t xml:space="preserve"> Ліцею</w:t>
      </w:r>
      <w:r w:rsidR="00DF7095" w:rsidRPr="00086EA9">
        <w:rPr>
          <w:sz w:val="28"/>
          <w:szCs w:val="28"/>
        </w:rPr>
        <w:t xml:space="preserve"> включає приміщення, споруди, обладнання, засоби зв’язку, </w:t>
      </w:r>
      <w:r w:rsidR="00DB7E9F" w:rsidRPr="00086EA9">
        <w:rPr>
          <w:sz w:val="28"/>
          <w:szCs w:val="28"/>
        </w:rPr>
        <w:t xml:space="preserve">комунікації, </w:t>
      </w:r>
      <w:r w:rsidR="00DF7095" w:rsidRPr="00086EA9">
        <w:rPr>
          <w:sz w:val="28"/>
          <w:szCs w:val="28"/>
        </w:rPr>
        <w:t>транспортні засоби, земельн</w:t>
      </w:r>
      <w:r w:rsidR="00DB7E9F" w:rsidRPr="00086EA9">
        <w:rPr>
          <w:sz w:val="28"/>
          <w:szCs w:val="28"/>
        </w:rPr>
        <w:t>у</w:t>
      </w:r>
      <w:r w:rsidR="00DF7095" w:rsidRPr="00086EA9">
        <w:rPr>
          <w:sz w:val="28"/>
          <w:szCs w:val="28"/>
        </w:rPr>
        <w:t xml:space="preserve"> ділянк</w:t>
      </w:r>
      <w:r w:rsidR="00DB7E9F" w:rsidRPr="00086EA9">
        <w:rPr>
          <w:sz w:val="28"/>
          <w:szCs w:val="28"/>
        </w:rPr>
        <w:t>у</w:t>
      </w:r>
      <w:r w:rsidR="00055F81" w:rsidRPr="00086EA9">
        <w:rPr>
          <w:sz w:val="28"/>
          <w:szCs w:val="28"/>
        </w:rPr>
        <w:t>, інше нерухоме</w:t>
      </w:r>
      <w:r w:rsidR="00DF7095" w:rsidRPr="00086EA9">
        <w:rPr>
          <w:sz w:val="28"/>
          <w:szCs w:val="28"/>
        </w:rPr>
        <w:t xml:space="preserve"> і рухоме майно</w:t>
      </w:r>
      <w:r w:rsidR="00DB7E9F" w:rsidRPr="00086EA9">
        <w:rPr>
          <w:sz w:val="28"/>
          <w:szCs w:val="28"/>
        </w:rPr>
        <w:t xml:space="preserve">. </w:t>
      </w:r>
    </w:p>
    <w:p w14:paraId="346C024E" w14:textId="3084ACAD" w:rsidR="00D7247B" w:rsidRPr="00086EA9" w:rsidRDefault="00DB7E9F" w:rsidP="00643BB7">
      <w:pPr>
        <w:pStyle w:val="rvps2"/>
        <w:shd w:val="clear" w:color="auto" w:fill="FFFFFF"/>
        <w:spacing w:before="0" w:beforeAutospacing="0" w:after="240" w:afterAutospacing="0"/>
        <w:ind w:firstLine="450"/>
        <w:jc w:val="both"/>
        <w:rPr>
          <w:sz w:val="28"/>
          <w:szCs w:val="28"/>
        </w:rPr>
      </w:pPr>
      <w:r w:rsidRPr="00086EA9">
        <w:rPr>
          <w:sz w:val="28"/>
          <w:szCs w:val="28"/>
        </w:rPr>
        <w:t xml:space="preserve">Майно </w:t>
      </w:r>
      <w:r w:rsidR="00086EA9" w:rsidRPr="00086EA9">
        <w:rPr>
          <w:sz w:val="28"/>
          <w:szCs w:val="28"/>
        </w:rPr>
        <w:t xml:space="preserve"> Ліцею</w:t>
      </w:r>
      <w:r w:rsidRPr="00086EA9">
        <w:rPr>
          <w:sz w:val="28"/>
          <w:szCs w:val="28"/>
        </w:rPr>
        <w:t xml:space="preserve"> належить йому на правах, визначених законодавством</w:t>
      </w:r>
      <w:r w:rsidR="00C45FDC" w:rsidRPr="00086EA9">
        <w:rPr>
          <w:sz w:val="28"/>
          <w:szCs w:val="28"/>
        </w:rPr>
        <w:t>,</w:t>
      </w:r>
      <w:r w:rsidR="00DF7095" w:rsidRPr="00086EA9">
        <w:rPr>
          <w:sz w:val="28"/>
          <w:szCs w:val="28"/>
        </w:rPr>
        <w:t xml:space="preserve"> інші активи, передбаче</w:t>
      </w:r>
      <w:r w:rsidR="00055F81" w:rsidRPr="00086EA9">
        <w:rPr>
          <w:sz w:val="28"/>
          <w:szCs w:val="28"/>
        </w:rPr>
        <w:t xml:space="preserve">ні законодавством, </w:t>
      </w:r>
      <w:r w:rsidR="00C45FDC" w:rsidRPr="00086EA9">
        <w:rPr>
          <w:sz w:val="28"/>
          <w:szCs w:val="28"/>
        </w:rPr>
        <w:t>що перебувають</w:t>
      </w:r>
      <w:r w:rsidR="00DF7095" w:rsidRPr="00086EA9">
        <w:rPr>
          <w:sz w:val="28"/>
          <w:szCs w:val="28"/>
        </w:rPr>
        <w:t xml:space="preserve"> в </w:t>
      </w:r>
      <w:r w:rsidRPr="00086EA9">
        <w:rPr>
          <w:sz w:val="28"/>
          <w:szCs w:val="28"/>
        </w:rPr>
        <w:t>його</w:t>
      </w:r>
      <w:r w:rsidR="00DF7095" w:rsidRPr="00086EA9">
        <w:rPr>
          <w:sz w:val="28"/>
          <w:szCs w:val="28"/>
        </w:rPr>
        <w:t xml:space="preserve"> користуванні та забезпечу</w:t>
      </w:r>
      <w:r w:rsidR="00CE2279" w:rsidRPr="00086EA9">
        <w:rPr>
          <w:sz w:val="28"/>
          <w:szCs w:val="28"/>
        </w:rPr>
        <w:t>ють</w:t>
      </w:r>
      <w:r w:rsidR="00DF7095" w:rsidRPr="00086EA9">
        <w:rPr>
          <w:sz w:val="28"/>
          <w:szCs w:val="28"/>
        </w:rPr>
        <w:t xml:space="preserve"> освітній процес </w:t>
      </w:r>
      <w:r w:rsidR="00CE2279" w:rsidRPr="00086EA9">
        <w:rPr>
          <w:sz w:val="28"/>
          <w:szCs w:val="28"/>
        </w:rPr>
        <w:t>у Ліцеї</w:t>
      </w:r>
      <w:r w:rsidR="00DF7095" w:rsidRPr="00086EA9">
        <w:rPr>
          <w:sz w:val="28"/>
          <w:szCs w:val="28"/>
        </w:rPr>
        <w:t>.</w:t>
      </w:r>
      <w:r w:rsidR="00D7247B" w:rsidRPr="00086EA9">
        <w:rPr>
          <w:sz w:val="28"/>
          <w:szCs w:val="28"/>
        </w:rPr>
        <w:t xml:space="preserve"> </w:t>
      </w:r>
    </w:p>
    <w:p w14:paraId="00640D63" w14:textId="147B3D25" w:rsidR="00F3007E" w:rsidRPr="00086EA9" w:rsidRDefault="004F6603" w:rsidP="00643BB7">
      <w:pPr>
        <w:pStyle w:val="rvps2"/>
        <w:shd w:val="clear" w:color="auto" w:fill="FFFFFF"/>
        <w:spacing w:before="0" w:beforeAutospacing="0" w:after="240" w:afterAutospacing="0"/>
        <w:jc w:val="both"/>
        <w:rPr>
          <w:sz w:val="28"/>
          <w:szCs w:val="28"/>
        </w:rPr>
      </w:pPr>
      <w:bookmarkStart w:id="145" w:name="n79"/>
      <w:bookmarkEnd w:id="145"/>
      <w:r w:rsidRPr="00086EA9">
        <w:rPr>
          <w:sz w:val="28"/>
          <w:szCs w:val="28"/>
        </w:rPr>
        <w:t>7</w:t>
      </w:r>
      <w:r w:rsidR="007A084A" w:rsidRPr="00086EA9">
        <w:rPr>
          <w:sz w:val="28"/>
          <w:szCs w:val="28"/>
        </w:rPr>
        <w:t>.</w:t>
      </w:r>
      <w:r w:rsidR="00D7247B" w:rsidRPr="00086EA9">
        <w:rPr>
          <w:sz w:val="28"/>
          <w:szCs w:val="28"/>
        </w:rPr>
        <w:t>3</w:t>
      </w:r>
      <w:r w:rsidR="00EF262C" w:rsidRPr="00086EA9">
        <w:rPr>
          <w:sz w:val="28"/>
          <w:szCs w:val="28"/>
        </w:rPr>
        <w:t>.</w:t>
      </w:r>
      <w:r w:rsidR="007A084A" w:rsidRPr="00086EA9">
        <w:rPr>
          <w:sz w:val="28"/>
          <w:szCs w:val="28"/>
        </w:rPr>
        <w:t xml:space="preserve"> Вимоги до матеріально-технічної бази </w:t>
      </w:r>
      <w:r w:rsidR="00086EA9" w:rsidRPr="00086EA9">
        <w:rPr>
          <w:sz w:val="28"/>
          <w:szCs w:val="28"/>
        </w:rPr>
        <w:t xml:space="preserve"> Ліцею</w:t>
      </w:r>
      <w:r w:rsidR="007A084A" w:rsidRPr="00086EA9">
        <w:rPr>
          <w:sz w:val="28"/>
          <w:szCs w:val="28"/>
        </w:rPr>
        <w:t xml:space="preserve"> визначаються відповідними будівельними нормами, державними стандартами і правилами, а також типовими переліками обов’язкового навчального та іншого обладнання (зокрема корекційного), навчально-методичних та навчально-наочних посібників, підручників, художньої та іншої літератури.</w:t>
      </w:r>
      <w:r w:rsidR="00D7247B" w:rsidRPr="00086EA9">
        <w:rPr>
          <w:sz w:val="28"/>
          <w:szCs w:val="28"/>
        </w:rPr>
        <w:t xml:space="preserve"> </w:t>
      </w:r>
    </w:p>
    <w:p w14:paraId="7D3069FB" w14:textId="4B9ED937" w:rsidR="00D7247B" w:rsidRPr="00086EA9" w:rsidRDefault="004F6603" w:rsidP="00643BB7">
      <w:pPr>
        <w:pStyle w:val="rvps2"/>
        <w:shd w:val="clear" w:color="auto" w:fill="FFFFFF"/>
        <w:spacing w:before="0" w:beforeAutospacing="0" w:after="240" w:afterAutospacing="0"/>
        <w:jc w:val="both"/>
        <w:rPr>
          <w:sz w:val="28"/>
          <w:szCs w:val="28"/>
        </w:rPr>
      </w:pPr>
      <w:r w:rsidRPr="00086EA9">
        <w:rPr>
          <w:sz w:val="28"/>
          <w:szCs w:val="28"/>
        </w:rPr>
        <w:t>7</w:t>
      </w:r>
      <w:r w:rsidR="00F3007E" w:rsidRPr="00086EA9">
        <w:rPr>
          <w:sz w:val="28"/>
          <w:szCs w:val="28"/>
        </w:rPr>
        <w:t>.4. У</w:t>
      </w:r>
      <w:r w:rsidRPr="00086EA9">
        <w:rPr>
          <w:sz w:val="28"/>
          <w:szCs w:val="28"/>
        </w:rPr>
        <w:t xml:space="preserve"> </w:t>
      </w:r>
      <w:r w:rsidR="00055F81" w:rsidRPr="00086EA9">
        <w:rPr>
          <w:sz w:val="28"/>
          <w:szCs w:val="28"/>
        </w:rPr>
        <w:t>Л</w:t>
      </w:r>
      <w:r w:rsidR="00F3007E" w:rsidRPr="00086EA9">
        <w:rPr>
          <w:sz w:val="28"/>
          <w:szCs w:val="28"/>
        </w:rPr>
        <w:t xml:space="preserve">іцеї створюється безпечне освітнє середовище - сукупність умов,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00F3007E" w:rsidRPr="00086EA9">
        <w:rPr>
          <w:sz w:val="28"/>
          <w:szCs w:val="28"/>
        </w:rPr>
        <w:t>кібербезпеки</w:t>
      </w:r>
      <w:proofErr w:type="spellEnd"/>
      <w:r w:rsidR="00F3007E" w:rsidRPr="00086EA9">
        <w:rPr>
          <w:sz w:val="28"/>
          <w:szCs w:val="28"/>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00F3007E" w:rsidRPr="00086EA9">
        <w:rPr>
          <w:sz w:val="28"/>
          <w:szCs w:val="28"/>
        </w:rPr>
        <w:t>булінг</w:t>
      </w:r>
      <w:proofErr w:type="spellEnd"/>
      <w:r w:rsidR="00F3007E" w:rsidRPr="00086EA9">
        <w:rPr>
          <w:sz w:val="28"/>
          <w:szCs w:val="28"/>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14:paraId="5C18BFBA" w14:textId="4CCE28FA" w:rsidR="00D7247B" w:rsidRPr="00086EA9" w:rsidRDefault="004F6603" w:rsidP="00643BB7">
      <w:pPr>
        <w:pStyle w:val="rvps2"/>
        <w:shd w:val="clear" w:color="auto" w:fill="FFFFFF"/>
        <w:spacing w:before="0" w:beforeAutospacing="0" w:after="240" w:afterAutospacing="0"/>
        <w:jc w:val="both"/>
        <w:rPr>
          <w:sz w:val="28"/>
          <w:szCs w:val="28"/>
        </w:rPr>
      </w:pPr>
      <w:r w:rsidRPr="00086EA9">
        <w:rPr>
          <w:sz w:val="28"/>
          <w:szCs w:val="28"/>
        </w:rPr>
        <w:t>7</w:t>
      </w:r>
      <w:r w:rsidR="00D7247B" w:rsidRPr="00086EA9">
        <w:rPr>
          <w:sz w:val="28"/>
          <w:szCs w:val="28"/>
        </w:rPr>
        <w:t>.</w:t>
      </w:r>
      <w:r w:rsidRPr="00086EA9">
        <w:rPr>
          <w:sz w:val="28"/>
          <w:szCs w:val="28"/>
        </w:rPr>
        <w:t>5.</w:t>
      </w:r>
      <w:r w:rsidR="00D7247B" w:rsidRPr="00086EA9">
        <w:rPr>
          <w:sz w:val="28"/>
          <w:szCs w:val="28"/>
        </w:rPr>
        <w:t xml:space="preserve"> Майно </w:t>
      </w:r>
      <w:r w:rsidR="00086EA9" w:rsidRPr="00086EA9">
        <w:rPr>
          <w:sz w:val="28"/>
          <w:szCs w:val="28"/>
        </w:rPr>
        <w:t xml:space="preserve"> Ліцею</w:t>
      </w:r>
      <w:r w:rsidR="00D7247B" w:rsidRPr="00086EA9">
        <w:rPr>
          <w:sz w:val="28"/>
          <w:szCs w:val="28"/>
        </w:rPr>
        <w:t xml:space="preserve"> є комунальною власністю і передано йому в користування власником на правах оперативного управління.</w:t>
      </w:r>
      <w:r w:rsidR="00457AC5" w:rsidRPr="00086EA9">
        <w:rPr>
          <w:sz w:val="28"/>
          <w:szCs w:val="28"/>
        </w:rPr>
        <w:t xml:space="preserve"> Утримання та розви</w:t>
      </w:r>
      <w:r w:rsidR="00055F81" w:rsidRPr="00086EA9">
        <w:rPr>
          <w:sz w:val="28"/>
          <w:szCs w:val="28"/>
        </w:rPr>
        <w:t xml:space="preserve">ток матеріально-технічної бази </w:t>
      </w:r>
      <w:r w:rsidR="00086EA9" w:rsidRPr="00086EA9">
        <w:rPr>
          <w:sz w:val="28"/>
          <w:szCs w:val="28"/>
        </w:rPr>
        <w:t xml:space="preserve"> Ліцею</w:t>
      </w:r>
      <w:r w:rsidR="00457AC5" w:rsidRPr="00086EA9">
        <w:rPr>
          <w:sz w:val="28"/>
          <w:szCs w:val="28"/>
        </w:rPr>
        <w:t xml:space="preserve"> фінансуються за рахунок коштів Засновника.</w:t>
      </w:r>
    </w:p>
    <w:p w14:paraId="471568C5" w14:textId="22285AA1" w:rsidR="00D7247B" w:rsidRPr="00086EA9" w:rsidRDefault="003C4301" w:rsidP="00643BB7">
      <w:pPr>
        <w:spacing w:after="24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7.</w:t>
      </w:r>
      <w:r w:rsidR="00831727" w:rsidRPr="00086EA9">
        <w:rPr>
          <w:rFonts w:ascii="Times New Roman" w:eastAsia="Times New Roman" w:hAnsi="Times New Roman" w:cs="Times New Roman"/>
          <w:sz w:val="28"/>
          <w:szCs w:val="28"/>
        </w:rPr>
        <w:t>6</w:t>
      </w:r>
      <w:r w:rsidR="00D7247B"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00D7247B" w:rsidRPr="00086EA9">
        <w:rPr>
          <w:rFonts w:ascii="Times New Roman" w:eastAsia="Times New Roman" w:hAnsi="Times New Roman" w:cs="Times New Roman"/>
          <w:sz w:val="28"/>
          <w:szCs w:val="28"/>
        </w:rPr>
        <w:t xml:space="preserve"> не має права відчужувати або іншим способом розпоряджатися закріпленим за ним майном, без попередньої згоди Власника.</w:t>
      </w:r>
    </w:p>
    <w:p w14:paraId="02E8F368" w14:textId="41313DEE" w:rsidR="00D7247B" w:rsidRPr="00086EA9" w:rsidRDefault="003C4301" w:rsidP="00643BB7">
      <w:pPr>
        <w:spacing w:after="240" w:line="240" w:lineRule="auto"/>
        <w:jc w:val="both"/>
        <w:textAlignment w:val="baseline"/>
        <w:rPr>
          <w:rFonts w:ascii="Times New Roman" w:hAnsi="Times New Roman" w:cs="Times New Roman"/>
          <w:sz w:val="28"/>
          <w:szCs w:val="28"/>
        </w:rPr>
      </w:pPr>
      <w:r w:rsidRPr="00086EA9">
        <w:rPr>
          <w:rFonts w:ascii="Times New Roman" w:eastAsia="Times New Roman" w:hAnsi="Times New Roman" w:cs="Times New Roman"/>
          <w:sz w:val="28"/>
          <w:szCs w:val="28"/>
        </w:rPr>
        <w:t>7.7</w:t>
      </w:r>
      <w:r w:rsidR="00D7247B" w:rsidRPr="00086EA9">
        <w:rPr>
          <w:rFonts w:ascii="Times New Roman" w:eastAsia="Times New Roman" w:hAnsi="Times New Roman" w:cs="Times New Roman"/>
          <w:sz w:val="28"/>
          <w:szCs w:val="28"/>
        </w:rPr>
        <w:t>. Засновник здійснює контроль за використанням та збереженням закріпленого за Ліцеєм майна безпосередньо або через уповноважений орган управління закладом освіти.</w:t>
      </w:r>
    </w:p>
    <w:p w14:paraId="71A0841A" w14:textId="34B2AB0F" w:rsidR="00D7247B" w:rsidRPr="00086EA9" w:rsidRDefault="00676AE9" w:rsidP="00643BB7">
      <w:pPr>
        <w:spacing w:after="24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7</w:t>
      </w:r>
      <w:r w:rsidR="00D7247B" w:rsidRPr="00086EA9">
        <w:rPr>
          <w:rFonts w:ascii="Times New Roman" w:eastAsia="Times New Roman" w:hAnsi="Times New Roman" w:cs="Times New Roman"/>
          <w:sz w:val="28"/>
          <w:szCs w:val="28"/>
        </w:rPr>
        <w:t xml:space="preserve">. </w:t>
      </w:r>
      <w:r w:rsidR="003C4301" w:rsidRPr="00086EA9">
        <w:rPr>
          <w:rFonts w:ascii="Times New Roman" w:eastAsia="Times New Roman" w:hAnsi="Times New Roman" w:cs="Times New Roman"/>
          <w:sz w:val="28"/>
          <w:szCs w:val="28"/>
        </w:rPr>
        <w:t>8.</w:t>
      </w:r>
      <w:r w:rsidR="003B729E">
        <w:rPr>
          <w:rFonts w:ascii="Times New Roman" w:eastAsia="Times New Roman" w:hAnsi="Times New Roman" w:cs="Times New Roman"/>
          <w:sz w:val="28"/>
          <w:szCs w:val="28"/>
        </w:rPr>
        <w:t xml:space="preserve"> </w:t>
      </w:r>
      <w:r w:rsidR="00D7247B" w:rsidRPr="00086EA9">
        <w:rPr>
          <w:rFonts w:ascii="Times New Roman" w:eastAsia="Times New Roman" w:hAnsi="Times New Roman" w:cs="Times New Roman"/>
          <w:sz w:val="28"/>
          <w:szCs w:val="28"/>
        </w:rPr>
        <w:t xml:space="preserve">Для здійснення освітньої роботи </w:t>
      </w:r>
      <w:r w:rsidR="00086EA9" w:rsidRPr="00086EA9">
        <w:rPr>
          <w:rFonts w:ascii="Times New Roman" w:eastAsia="Times New Roman" w:hAnsi="Times New Roman" w:cs="Times New Roman"/>
          <w:sz w:val="28"/>
          <w:szCs w:val="28"/>
        </w:rPr>
        <w:t xml:space="preserve"> Ліцею</w:t>
      </w:r>
      <w:r w:rsidR="00D7247B" w:rsidRPr="00086EA9">
        <w:rPr>
          <w:rFonts w:ascii="Times New Roman" w:eastAsia="Times New Roman" w:hAnsi="Times New Roman" w:cs="Times New Roman"/>
          <w:sz w:val="28"/>
          <w:szCs w:val="28"/>
        </w:rPr>
        <w:t xml:space="preserve"> може надаватися в користування або в оренду майно спортивних, культурних, оздоровчих аб</w:t>
      </w:r>
      <w:r w:rsidR="00055F81" w:rsidRPr="00086EA9">
        <w:rPr>
          <w:rFonts w:ascii="Times New Roman" w:eastAsia="Times New Roman" w:hAnsi="Times New Roman" w:cs="Times New Roman"/>
          <w:sz w:val="28"/>
          <w:szCs w:val="28"/>
        </w:rPr>
        <w:t xml:space="preserve">о інших об’єктів відповідно до </w:t>
      </w:r>
      <w:r w:rsidR="00D7247B" w:rsidRPr="00086EA9">
        <w:rPr>
          <w:rFonts w:ascii="Times New Roman" w:eastAsia="Times New Roman" w:hAnsi="Times New Roman" w:cs="Times New Roman"/>
          <w:sz w:val="28"/>
          <w:szCs w:val="28"/>
        </w:rPr>
        <w:t>законодавства та укладених угод.</w:t>
      </w:r>
    </w:p>
    <w:p w14:paraId="3224732E" w14:textId="4E7D2774" w:rsidR="00D7247B" w:rsidRPr="00086EA9" w:rsidRDefault="003C4301" w:rsidP="00643BB7">
      <w:pPr>
        <w:spacing w:after="240" w:line="240" w:lineRule="auto"/>
        <w:jc w:val="both"/>
        <w:textAlignment w:val="baseline"/>
        <w:rPr>
          <w:rFonts w:ascii="Times New Roman" w:hAnsi="Times New Roman" w:cs="Times New Roman"/>
          <w:sz w:val="28"/>
          <w:szCs w:val="28"/>
        </w:rPr>
      </w:pPr>
      <w:r w:rsidRPr="00086EA9">
        <w:rPr>
          <w:rFonts w:ascii="Times New Roman" w:eastAsia="Times New Roman" w:hAnsi="Times New Roman" w:cs="Times New Roman"/>
          <w:sz w:val="28"/>
          <w:szCs w:val="28"/>
        </w:rPr>
        <w:t>7.9</w:t>
      </w:r>
      <w:r w:rsidR="00D7247B" w:rsidRPr="00086EA9">
        <w:rPr>
          <w:rFonts w:ascii="Times New Roman" w:eastAsia="Times New Roman" w:hAnsi="Times New Roman" w:cs="Times New Roman"/>
          <w:sz w:val="28"/>
          <w:szCs w:val="28"/>
        </w:rPr>
        <w:t xml:space="preserve">. Основні фонди, земельні ділянки та інше майно </w:t>
      </w:r>
      <w:r w:rsidR="00086EA9" w:rsidRPr="00086EA9">
        <w:rPr>
          <w:rFonts w:ascii="Times New Roman" w:eastAsia="Times New Roman" w:hAnsi="Times New Roman" w:cs="Times New Roman"/>
          <w:sz w:val="28"/>
          <w:szCs w:val="28"/>
        </w:rPr>
        <w:t xml:space="preserve"> Ліцею</w:t>
      </w:r>
      <w:r w:rsidR="00D7247B" w:rsidRPr="00086EA9">
        <w:rPr>
          <w:rFonts w:ascii="Times New Roman" w:eastAsia="Times New Roman" w:hAnsi="Times New Roman" w:cs="Times New Roman"/>
          <w:sz w:val="28"/>
          <w:szCs w:val="28"/>
        </w:rPr>
        <w:t xml:space="preserve"> не підлягають вилученню, приватизації, не можуть бути джерелом погашення податкового боргу.</w:t>
      </w:r>
      <w:r w:rsidR="00D7247B" w:rsidRPr="00086EA9">
        <w:rPr>
          <w:rFonts w:ascii="Times New Roman" w:hAnsi="Times New Roman" w:cs="Times New Roman"/>
          <w:sz w:val="28"/>
          <w:szCs w:val="28"/>
        </w:rPr>
        <w:t xml:space="preserve"> </w:t>
      </w:r>
    </w:p>
    <w:p w14:paraId="2EC4F0CC" w14:textId="64868EAF" w:rsidR="007A084A" w:rsidRPr="00086EA9" w:rsidRDefault="003C4301" w:rsidP="00643BB7">
      <w:pPr>
        <w:spacing w:after="24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7.10</w:t>
      </w:r>
      <w:r w:rsidR="00D7247B" w:rsidRPr="00086EA9">
        <w:rPr>
          <w:rFonts w:ascii="Times New Roman" w:eastAsia="Times New Roman" w:hAnsi="Times New Roman" w:cs="Times New Roman"/>
          <w:sz w:val="28"/>
          <w:szCs w:val="28"/>
        </w:rPr>
        <w:t>. Списання основних фондів, оборотних коштів та інших цінностей проводиться відповідно до норм діючого законодавства у порядку, встановленому Засновником .</w:t>
      </w:r>
    </w:p>
    <w:p w14:paraId="34B88A58" w14:textId="5266797C" w:rsidR="00D7247B" w:rsidRPr="00086EA9" w:rsidRDefault="00D7247B" w:rsidP="00086EA9">
      <w:pPr>
        <w:spacing w:after="0" w:line="240" w:lineRule="auto"/>
        <w:textAlignment w:val="baseline"/>
        <w:rPr>
          <w:rFonts w:ascii="Times New Roman" w:eastAsia="Times New Roman" w:hAnsi="Times New Roman" w:cs="Times New Roman"/>
          <w:color w:val="FF0000"/>
          <w:sz w:val="28"/>
          <w:szCs w:val="28"/>
        </w:rPr>
      </w:pPr>
    </w:p>
    <w:p w14:paraId="6BD919B3" w14:textId="404F6BFA" w:rsidR="007A084A" w:rsidRPr="00086EA9" w:rsidRDefault="007A084A"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VI</w:t>
      </w:r>
      <w:r w:rsidR="004F43F2" w:rsidRPr="00086EA9">
        <w:rPr>
          <w:rFonts w:ascii="Times New Roman" w:eastAsia="Times New Roman" w:hAnsi="Times New Roman" w:cs="Times New Roman"/>
          <w:b/>
          <w:bCs/>
          <w:sz w:val="28"/>
          <w:szCs w:val="28"/>
          <w:bdr w:val="none" w:sz="0" w:space="0" w:color="auto" w:frame="1"/>
        </w:rPr>
        <w:t>I</w:t>
      </w:r>
      <w:r w:rsidR="004F6603" w:rsidRPr="00086EA9">
        <w:rPr>
          <w:rFonts w:ascii="Times New Roman" w:eastAsia="Times New Roman" w:hAnsi="Times New Roman" w:cs="Times New Roman"/>
          <w:b/>
          <w:bCs/>
          <w:sz w:val="28"/>
          <w:szCs w:val="28"/>
          <w:bdr w:val="none" w:sz="0" w:space="0" w:color="auto" w:frame="1"/>
        </w:rPr>
        <w:t>I</w:t>
      </w:r>
      <w:r w:rsidRPr="00086EA9">
        <w:rPr>
          <w:rFonts w:ascii="Times New Roman" w:eastAsia="Times New Roman" w:hAnsi="Times New Roman" w:cs="Times New Roman"/>
          <w:b/>
          <w:bCs/>
          <w:sz w:val="28"/>
          <w:szCs w:val="28"/>
          <w:bdr w:val="none" w:sz="0" w:space="0" w:color="auto" w:frame="1"/>
        </w:rPr>
        <w:t>. ФІНАНСОВО–ГОСПОДАРСЬКА ДІЯЛЬНІСТЬ</w:t>
      </w:r>
    </w:p>
    <w:p w14:paraId="66D91DEF" w14:textId="1290EAC1" w:rsidR="007A084A" w:rsidRPr="00086EA9" w:rsidRDefault="003C4301" w:rsidP="00643BB7">
      <w:pPr>
        <w:pStyle w:val="rvps2"/>
        <w:shd w:val="clear" w:color="auto" w:fill="FFFFFF"/>
        <w:spacing w:before="0" w:beforeAutospacing="0" w:after="150" w:afterAutospacing="0"/>
        <w:jc w:val="both"/>
        <w:rPr>
          <w:sz w:val="28"/>
          <w:szCs w:val="28"/>
        </w:rPr>
      </w:pPr>
      <w:r w:rsidRPr="00086EA9">
        <w:rPr>
          <w:sz w:val="28"/>
          <w:szCs w:val="28"/>
        </w:rPr>
        <w:t>8</w:t>
      </w:r>
      <w:r w:rsidR="00BF5521" w:rsidRPr="00086EA9">
        <w:rPr>
          <w:sz w:val="28"/>
          <w:szCs w:val="28"/>
        </w:rPr>
        <w:t>.1.</w:t>
      </w:r>
      <w:r w:rsidR="00055F81" w:rsidRPr="00086EA9">
        <w:rPr>
          <w:sz w:val="28"/>
          <w:szCs w:val="28"/>
        </w:rPr>
        <w:t xml:space="preserve"> </w:t>
      </w:r>
      <w:r w:rsidR="007A084A" w:rsidRPr="00086EA9">
        <w:rPr>
          <w:sz w:val="28"/>
          <w:szCs w:val="28"/>
        </w:rPr>
        <w:t xml:space="preserve">Фінансово-господарська діяльність </w:t>
      </w:r>
      <w:r w:rsidR="00086EA9" w:rsidRPr="00086EA9">
        <w:rPr>
          <w:sz w:val="28"/>
          <w:szCs w:val="28"/>
        </w:rPr>
        <w:t xml:space="preserve"> Ліцею</w:t>
      </w:r>
      <w:r w:rsidR="007A084A" w:rsidRPr="00086EA9">
        <w:rPr>
          <w:sz w:val="28"/>
          <w:szCs w:val="28"/>
        </w:rPr>
        <w:t xml:space="preserve"> провадиться відповідно до</w:t>
      </w:r>
      <w:r w:rsidR="00055F81" w:rsidRPr="00086EA9">
        <w:rPr>
          <w:sz w:val="28"/>
          <w:szCs w:val="28"/>
        </w:rPr>
        <w:t xml:space="preserve"> </w:t>
      </w:r>
      <w:hyperlink r:id="rId22" w:tgtFrame="_blank" w:history="1">
        <w:r w:rsidR="007A084A" w:rsidRPr="00086EA9">
          <w:rPr>
            <w:rStyle w:val="a3"/>
            <w:color w:val="auto"/>
            <w:sz w:val="28"/>
            <w:szCs w:val="28"/>
            <w:u w:val="none"/>
          </w:rPr>
          <w:t>Бюджетного кодексу України</w:t>
        </w:r>
      </w:hyperlink>
      <w:r w:rsidR="007A084A" w:rsidRPr="00086EA9">
        <w:rPr>
          <w:sz w:val="28"/>
          <w:szCs w:val="28"/>
        </w:rPr>
        <w:t>, Законів України</w:t>
      </w:r>
      <w:r w:rsidR="00BF5521" w:rsidRPr="00086EA9">
        <w:rPr>
          <w:sz w:val="28"/>
          <w:szCs w:val="28"/>
        </w:rPr>
        <w:t>»</w:t>
      </w:r>
      <w:r w:rsidR="007A084A" w:rsidRPr="00086EA9">
        <w:rPr>
          <w:sz w:val="28"/>
          <w:szCs w:val="28"/>
        </w:rPr>
        <w:t>,</w:t>
      </w:r>
      <w:r w:rsidR="00055F81" w:rsidRPr="00086EA9">
        <w:rPr>
          <w:sz w:val="28"/>
          <w:szCs w:val="28"/>
        </w:rPr>
        <w:t xml:space="preserve"> </w:t>
      </w:r>
      <w:hyperlink r:id="rId23" w:tgtFrame="_blank" w:history="1">
        <w:r w:rsidR="00BF5521" w:rsidRPr="00086EA9">
          <w:rPr>
            <w:rStyle w:val="a3"/>
            <w:color w:val="auto"/>
            <w:sz w:val="28"/>
            <w:szCs w:val="28"/>
            <w:u w:val="none"/>
          </w:rPr>
          <w:t>«</w:t>
        </w:r>
        <w:r w:rsidR="007A084A" w:rsidRPr="00086EA9">
          <w:rPr>
            <w:rStyle w:val="a3"/>
            <w:color w:val="auto"/>
            <w:sz w:val="28"/>
            <w:szCs w:val="28"/>
            <w:u w:val="none"/>
          </w:rPr>
          <w:t>Про повну загальну середню освіту”</w:t>
        </w:r>
      </w:hyperlink>
      <w:r w:rsidR="007A084A" w:rsidRPr="00086EA9">
        <w:rPr>
          <w:sz w:val="28"/>
          <w:szCs w:val="28"/>
        </w:rPr>
        <w:t>,</w:t>
      </w:r>
      <w:r w:rsidR="00055F81" w:rsidRPr="00086EA9">
        <w:rPr>
          <w:sz w:val="28"/>
          <w:szCs w:val="28"/>
        </w:rPr>
        <w:t xml:space="preserve"> </w:t>
      </w:r>
      <w:hyperlink r:id="rId24" w:tgtFrame="_blank" w:history="1">
        <w:r w:rsidR="007A084A" w:rsidRPr="00086EA9">
          <w:rPr>
            <w:rStyle w:val="a3"/>
            <w:color w:val="auto"/>
            <w:sz w:val="28"/>
            <w:szCs w:val="28"/>
            <w:u w:val="none"/>
          </w:rPr>
          <w:t>“Про місцеве самоврядування в Україні”</w:t>
        </w:r>
      </w:hyperlink>
      <w:r w:rsidR="00055F81" w:rsidRPr="00086EA9">
        <w:rPr>
          <w:rStyle w:val="a3"/>
          <w:color w:val="auto"/>
          <w:sz w:val="28"/>
          <w:szCs w:val="28"/>
          <w:u w:val="none"/>
        </w:rPr>
        <w:t xml:space="preserve"> </w:t>
      </w:r>
      <w:r w:rsidR="007A084A" w:rsidRPr="00086EA9">
        <w:rPr>
          <w:sz w:val="28"/>
          <w:szCs w:val="28"/>
        </w:rPr>
        <w:t>та інших нормативно-правових актів.</w:t>
      </w:r>
    </w:p>
    <w:p w14:paraId="652DC86E" w14:textId="353DF5C7" w:rsidR="00457AC5" w:rsidRPr="00086EA9" w:rsidRDefault="003C4301" w:rsidP="00643BB7">
      <w:pPr>
        <w:spacing w:after="295" w:line="240" w:lineRule="auto"/>
        <w:jc w:val="both"/>
        <w:rPr>
          <w:rFonts w:ascii="Times New Roman" w:eastAsia="Times New Roman" w:hAnsi="Times New Roman" w:cs="Times New Roman"/>
          <w:color w:val="4472C4" w:themeColor="accent1"/>
          <w:sz w:val="28"/>
          <w:szCs w:val="28"/>
        </w:rPr>
      </w:pPr>
      <w:bookmarkStart w:id="146" w:name="n76"/>
      <w:bookmarkEnd w:id="146"/>
      <w:r w:rsidRPr="00086EA9">
        <w:rPr>
          <w:rFonts w:ascii="Times New Roman" w:hAnsi="Times New Roman" w:cs="Times New Roman"/>
          <w:sz w:val="28"/>
          <w:szCs w:val="28"/>
        </w:rPr>
        <w:t>8</w:t>
      </w:r>
      <w:r w:rsidR="00BF5521" w:rsidRPr="00086EA9">
        <w:rPr>
          <w:rFonts w:ascii="Times New Roman" w:hAnsi="Times New Roman" w:cs="Times New Roman"/>
          <w:sz w:val="28"/>
          <w:szCs w:val="28"/>
        </w:rPr>
        <w:t>.2.</w:t>
      </w:r>
      <w:r w:rsidR="00055F81" w:rsidRPr="00086EA9">
        <w:rPr>
          <w:rFonts w:ascii="Times New Roman" w:hAnsi="Times New Roman" w:cs="Times New Roman"/>
          <w:sz w:val="28"/>
          <w:szCs w:val="28"/>
        </w:rPr>
        <w:t xml:space="preserve"> </w:t>
      </w:r>
      <w:r w:rsidR="00086EA9" w:rsidRPr="00086EA9">
        <w:rPr>
          <w:rFonts w:ascii="Times New Roman" w:hAnsi="Times New Roman" w:cs="Times New Roman"/>
          <w:sz w:val="28"/>
          <w:szCs w:val="28"/>
        </w:rPr>
        <w:t>Ліцей</w:t>
      </w:r>
      <w:r w:rsidR="007A084A" w:rsidRPr="00086EA9">
        <w:rPr>
          <w:rFonts w:ascii="Times New Roman" w:hAnsi="Times New Roman" w:cs="Times New Roman"/>
          <w:sz w:val="28"/>
          <w:szCs w:val="28"/>
        </w:rPr>
        <w:t xml:space="preserve"> має статус бюджетної установи і фінансується за рахунок коштів державного</w:t>
      </w:r>
      <w:r w:rsidR="00457AC5" w:rsidRPr="00086EA9">
        <w:rPr>
          <w:rFonts w:ascii="Times New Roman" w:eastAsia="Times New Roman" w:hAnsi="Times New Roman" w:cs="Times New Roman"/>
          <w:sz w:val="28"/>
          <w:szCs w:val="28"/>
        </w:rPr>
        <w:t xml:space="preserve">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14:paraId="62DF1C2A" w14:textId="4D1B32E4" w:rsidR="00457AC5" w:rsidRPr="00086EA9" w:rsidRDefault="00457AC5" w:rsidP="00643BB7">
      <w:pPr>
        <w:spacing w:after="295" w:line="240" w:lineRule="auto"/>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8.3.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можуть виділятися додаткові  кошти із місцевого бюджету на факультативи, консультації, індивідуальне навчання, педагогічний патронаж, інклюзивне навчання, поділ на групи.</w:t>
      </w:r>
    </w:p>
    <w:p w14:paraId="70873390" w14:textId="60D53647" w:rsidR="00BF5521" w:rsidRPr="00086EA9" w:rsidRDefault="003C4301" w:rsidP="00643BB7">
      <w:pPr>
        <w:spacing w:after="295" w:line="240" w:lineRule="auto"/>
        <w:jc w:val="both"/>
        <w:rPr>
          <w:rFonts w:ascii="Times New Roman" w:eastAsia="Times New Roman" w:hAnsi="Times New Roman" w:cs="Times New Roman"/>
          <w:color w:val="4472C4" w:themeColor="accent1"/>
          <w:sz w:val="28"/>
          <w:szCs w:val="28"/>
        </w:rPr>
      </w:pPr>
      <w:r w:rsidRPr="00086EA9">
        <w:rPr>
          <w:rFonts w:ascii="Times New Roman" w:eastAsia="Times New Roman" w:hAnsi="Times New Roman" w:cs="Times New Roman"/>
          <w:sz w:val="28"/>
          <w:szCs w:val="28"/>
        </w:rPr>
        <w:t>8</w:t>
      </w:r>
      <w:r w:rsidR="00BF5521" w:rsidRPr="00086EA9">
        <w:rPr>
          <w:rFonts w:ascii="Times New Roman" w:eastAsia="Times New Roman" w:hAnsi="Times New Roman" w:cs="Times New Roman"/>
          <w:sz w:val="28"/>
          <w:szCs w:val="28"/>
        </w:rPr>
        <w:t>.</w:t>
      </w:r>
      <w:r w:rsidR="00457AC5" w:rsidRPr="00086EA9">
        <w:rPr>
          <w:rFonts w:ascii="Times New Roman" w:eastAsia="Times New Roman" w:hAnsi="Times New Roman" w:cs="Times New Roman"/>
          <w:sz w:val="28"/>
          <w:szCs w:val="28"/>
        </w:rPr>
        <w:t>4</w:t>
      </w:r>
      <w:r w:rsidR="00BF5521" w:rsidRPr="00086EA9">
        <w:rPr>
          <w:rFonts w:ascii="Times New Roman" w:eastAsia="Times New Roman" w:hAnsi="Times New Roman" w:cs="Times New Roman"/>
          <w:sz w:val="28"/>
          <w:szCs w:val="28"/>
        </w:rPr>
        <w:t>.</w:t>
      </w:r>
      <w:r w:rsidR="00DE6BEF" w:rsidRPr="00086EA9">
        <w:rPr>
          <w:rFonts w:ascii="Times New Roman" w:eastAsia="Times New Roman" w:hAnsi="Times New Roman" w:cs="Times New Roman"/>
          <w:sz w:val="28"/>
          <w:szCs w:val="28"/>
        </w:rPr>
        <w:t xml:space="preserve"> </w:t>
      </w:r>
      <w:r w:rsidR="00BF5521" w:rsidRPr="00086EA9">
        <w:rPr>
          <w:rFonts w:ascii="Times New Roman" w:eastAsia="Times New Roman" w:hAnsi="Times New Roman" w:cs="Times New Roman"/>
          <w:sz w:val="28"/>
          <w:szCs w:val="28"/>
        </w:rPr>
        <w:t xml:space="preserve">Іншими джерелами фінансування </w:t>
      </w:r>
      <w:r w:rsidR="00086EA9" w:rsidRPr="00086EA9">
        <w:rPr>
          <w:rFonts w:ascii="Times New Roman" w:eastAsia="Times New Roman" w:hAnsi="Times New Roman" w:cs="Times New Roman"/>
          <w:sz w:val="28"/>
          <w:szCs w:val="28"/>
        </w:rPr>
        <w:t xml:space="preserve"> Ліцею</w:t>
      </w:r>
      <w:r w:rsidR="00BF5521" w:rsidRPr="00086EA9">
        <w:rPr>
          <w:rFonts w:ascii="Times New Roman" w:eastAsia="Times New Roman" w:hAnsi="Times New Roman" w:cs="Times New Roman"/>
          <w:sz w:val="28"/>
          <w:szCs w:val="28"/>
        </w:rPr>
        <w:t xml:space="preserve"> можуть бути:</w:t>
      </w:r>
    </w:p>
    <w:p w14:paraId="0DD21B12" w14:textId="77777777" w:rsidR="00BF5521" w:rsidRPr="00086EA9" w:rsidRDefault="00BF5521" w:rsidP="00643BB7">
      <w:pPr>
        <w:numPr>
          <w:ilvl w:val="0"/>
          <w:numId w:val="14"/>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плата за надання освітніх та інших послуг відповідно до укладених договорів;</w:t>
      </w:r>
    </w:p>
    <w:p w14:paraId="5065297A" w14:textId="1A7DBCB7" w:rsidR="00BF5521" w:rsidRPr="00086EA9" w:rsidRDefault="00BF5521" w:rsidP="00643BB7">
      <w:pPr>
        <w:numPr>
          <w:ilvl w:val="0"/>
          <w:numId w:val="14"/>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плата за роботи, виконані на замовлення підприємств, установ, організацій, інших юридичних та фізичних осіб;</w:t>
      </w:r>
    </w:p>
    <w:p w14:paraId="53F5000A" w14:textId="0DE1621D" w:rsidR="00BF5521" w:rsidRPr="00086EA9" w:rsidRDefault="00BF5521" w:rsidP="00643BB7">
      <w:pPr>
        <w:numPr>
          <w:ilvl w:val="0"/>
          <w:numId w:val="14"/>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доходи від надання в оренду приміщень, споруд, обладнання;</w:t>
      </w:r>
    </w:p>
    <w:p w14:paraId="790F6DD9" w14:textId="77777777" w:rsidR="00BF5521" w:rsidRPr="00086EA9" w:rsidRDefault="00BF5521" w:rsidP="00643BB7">
      <w:pPr>
        <w:numPr>
          <w:ilvl w:val="0"/>
          <w:numId w:val="14"/>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гранти вітчизняних і міжнародних організацій;</w:t>
      </w:r>
    </w:p>
    <w:p w14:paraId="5FF62573" w14:textId="77777777" w:rsidR="00BF5521" w:rsidRPr="00086EA9" w:rsidRDefault="00BF5521" w:rsidP="00643BB7">
      <w:pPr>
        <w:numPr>
          <w:ilvl w:val="0"/>
          <w:numId w:val="14"/>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0107A44B" w14:textId="77777777" w:rsidR="00BF5521" w:rsidRPr="00086EA9" w:rsidRDefault="00BF5521" w:rsidP="00643BB7">
      <w:pPr>
        <w:numPr>
          <w:ilvl w:val="0"/>
          <w:numId w:val="14"/>
        </w:numPr>
        <w:spacing w:after="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інші джерела, не заборонені законодавством.</w:t>
      </w:r>
    </w:p>
    <w:p w14:paraId="7A4F2963" w14:textId="64E5A034" w:rsidR="00CE2279" w:rsidRPr="00086EA9" w:rsidRDefault="003C4301" w:rsidP="00643BB7">
      <w:pPr>
        <w:spacing w:after="225"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8</w:t>
      </w:r>
      <w:r w:rsidR="00831727" w:rsidRPr="00086EA9">
        <w:rPr>
          <w:rFonts w:ascii="Times New Roman" w:eastAsia="Times New Roman" w:hAnsi="Times New Roman" w:cs="Times New Roman"/>
          <w:sz w:val="28"/>
          <w:szCs w:val="28"/>
        </w:rPr>
        <w:t>.</w:t>
      </w:r>
      <w:r w:rsidR="00457AC5" w:rsidRPr="00086EA9">
        <w:rPr>
          <w:rFonts w:ascii="Times New Roman" w:eastAsia="Times New Roman" w:hAnsi="Times New Roman" w:cs="Times New Roman"/>
          <w:sz w:val="28"/>
          <w:szCs w:val="28"/>
        </w:rPr>
        <w:t>5</w:t>
      </w:r>
      <w:r w:rsidR="00831727" w:rsidRPr="00086EA9">
        <w:rPr>
          <w:rFonts w:ascii="Times New Roman" w:eastAsia="Times New Roman" w:hAnsi="Times New Roman" w:cs="Times New Roman"/>
          <w:sz w:val="28"/>
          <w:szCs w:val="28"/>
        </w:rPr>
        <w:t>.</w:t>
      </w:r>
      <w:r w:rsidR="00055F81" w:rsidRPr="00086EA9">
        <w:rPr>
          <w:rFonts w:ascii="Times New Roman" w:eastAsia="Times New Roman" w:hAnsi="Times New Roman" w:cs="Times New Roman"/>
          <w:sz w:val="28"/>
          <w:szCs w:val="28"/>
        </w:rPr>
        <w:t xml:space="preserve"> </w:t>
      </w:r>
      <w:r w:rsidR="00BF5521" w:rsidRPr="00086EA9">
        <w:rPr>
          <w:rFonts w:ascii="Times New Roman" w:eastAsia="Times New Roman" w:hAnsi="Times New Roman" w:cs="Times New Roman"/>
          <w:sz w:val="28"/>
          <w:szCs w:val="28"/>
        </w:rPr>
        <w:t>Отримані із зазначених джерел кошти використовуються Ліцеєм відповідно до затвердженого кошторису.</w:t>
      </w:r>
    </w:p>
    <w:p w14:paraId="4DEDB1A2" w14:textId="2350A92B" w:rsidR="00BF5521" w:rsidRPr="00086EA9" w:rsidRDefault="00086EA9" w:rsidP="00643BB7">
      <w:pPr>
        <w:spacing w:after="225" w:line="240" w:lineRule="auto"/>
        <w:ind w:firstLine="450"/>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Ліцей</w:t>
      </w:r>
      <w:r w:rsidR="00457AC5" w:rsidRPr="00086EA9">
        <w:rPr>
          <w:rFonts w:ascii="Times New Roman" w:eastAsia="Times New Roman" w:hAnsi="Times New Roman" w:cs="Times New Roman"/>
          <w:sz w:val="28"/>
          <w:szCs w:val="28"/>
        </w:rPr>
        <w:t xml:space="preserve"> самостійно розпоряджається коштами, отриманими від надання додаткових освітніх послуг, передбачених законодавством.</w:t>
      </w:r>
      <w:r w:rsidR="00CE2279" w:rsidRPr="00086EA9">
        <w:rPr>
          <w:rFonts w:ascii="Times New Roman" w:eastAsia="Times New Roman" w:hAnsi="Times New Roman" w:cs="Times New Roman"/>
          <w:sz w:val="28"/>
          <w:szCs w:val="28"/>
        </w:rPr>
        <w:t xml:space="preserve"> </w:t>
      </w:r>
      <w:r w:rsidR="00BF5521" w:rsidRPr="00086EA9">
        <w:rPr>
          <w:rFonts w:ascii="Times New Roman" w:eastAsia="Times New Roman" w:hAnsi="Times New Roman" w:cs="Times New Roman"/>
          <w:sz w:val="28"/>
          <w:szCs w:val="28"/>
        </w:rPr>
        <w:t>Одержання Ліцеєм власних надходжень не є підставою для зменшення обсягу його бюджетного фінансування.</w:t>
      </w:r>
      <w:r w:rsidR="00457AC5" w:rsidRPr="00086EA9">
        <w:rPr>
          <w:rFonts w:ascii="Times New Roman" w:hAnsi="Times New Roman" w:cs="Times New Roman"/>
          <w:sz w:val="28"/>
          <w:szCs w:val="28"/>
        </w:rPr>
        <w:t xml:space="preserve"> </w:t>
      </w:r>
    </w:p>
    <w:p w14:paraId="325E408D" w14:textId="5E9D13C7" w:rsidR="007A084A" w:rsidRPr="00086EA9" w:rsidRDefault="003C4301" w:rsidP="00643BB7">
      <w:pPr>
        <w:pStyle w:val="rvps2"/>
        <w:shd w:val="clear" w:color="auto" w:fill="FFFFFF"/>
        <w:spacing w:before="0" w:beforeAutospacing="0" w:after="150" w:afterAutospacing="0"/>
        <w:jc w:val="both"/>
        <w:rPr>
          <w:sz w:val="28"/>
          <w:szCs w:val="28"/>
        </w:rPr>
      </w:pPr>
      <w:r w:rsidRPr="00086EA9">
        <w:rPr>
          <w:sz w:val="28"/>
          <w:szCs w:val="28"/>
        </w:rPr>
        <w:t>8</w:t>
      </w:r>
      <w:r w:rsidR="00BF5521" w:rsidRPr="00086EA9">
        <w:rPr>
          <w:sz w:val="28"/>
          <w:szCs w:val="28"/>
        </w:rPr>
        <w:t>.</w:t>
      </w:r>
      <w:r w:rsidR="00457AC5" w:rsidRPr="00086EA9">
        <w:rPr>
          <w:sz w:val="28"/>
          <w:szCs w:val="28"/>
        </w:rPr>
        <w:t>6</w:t>
      </w:r>
      <w:r w:rsidR="00BF5521" w:rsidRPr="00086EA9">
        <w:rPr>
          <w:sz w:val="28"/>
          <w:szCs w:val="28"/>
        </w:rPr>
        <w:t>.</w:t>
      </w:r>
      <w:r w:rsidR="003B729E">
        <w:rPr>
          <w:sz w:val="28"/>
          <w:szCs w:val="28"/>
        </w:rPr>
        <w:t xml:space="preserve"> </w:t>
      </w:r>
      <w:r w:rsidR="00086EA9" w:rsidRPr="00086EA9">
        <w:rPr>
          <w:sz w:val="28"/>
          <w:szCs w:val="28"/>
        </w:rPr>
        <w:t>Ліцей</w:t>
      </w:r>
      <w:r w:rsidR="00BF5521" w:rsidRPr="00086EA9">
        <w:rPr>
          <w:sz w:val="28"/>
          <w:szCs w:val="28"/>
        </w:rPr>
        <w:t xml:space="preserve"> має статус неприбуткової організації відповідно до чинного законодавства. Доходи (прибутки) </w:t>
      </w:r>
      <w:r w:rsidR="00086EA9" w:rsidRPr="00086EA9">
        <w:rPr>
          <w:sz w:val="28"/>
          <w:szCs w:val="28"/>
        </w:rPr>
        <w:t xml:space="preserve"> Ліцею</w:t>
      </w:r>
      <w:r w:rsidR="00BF5521" w:rsidRPr="00086EA9">
        <w:rPr>
          <w:sz w:val="28"/>
          <w:szCs w:val="28"/>
        </w:rPr>
        <w:t xml:space="preserve"> використовуються виключно для фінансування видатків на утримання навчального закладу, який є неприбутковою установою, реалізації мети (цілей, завдань) та напрямів діяльності, визначених його Статутом.</w:t>
      </w:r>
    </w:p>
    <w:p w14:paraId="64DF3C2F" w14:textId="141577CB" w:rsidR="007A084A" w:rsidRPr="00086EA9" w:rsidRDefault="003C4301" w:rsidP="00643BB7">
      <w:pPr>
        <w:pStyle w:val="rvps2"/>
        <w:shd w:val="clear" w:color="auto" w:fill="FFFFFF"/>
        <w:spacing w:before="0" w:beforeAutospacing="0" w:after="150" w:afterAutospacing="0"/>
        <w:jc w:val="both"/>
        <w:rPr>
          <w:color w:val="2F5496" w:themeColor="accent1" w:themeShade="BF"/>
          <w:sz w:val="28"/>
          <w:szCs w:val="28"/>
        </w:rPr>
      </w:pPr>
      <w:bookmarkStart w:id="147" w:name="n77"/>
      <w:bookmarkEnd w:id="147"/>
      <w:r w:rsidRPr="00086EA9">
        <w:rPr>
          <w:sz w:val="28"/>
          <w:szCs w:val="28"/>
        </w:rPr>
        <w:t>8</w:t>
      </w:r>
      <w:r w:rsidR="00831727" w:rsidRPr="00086EA9">
        <w:rPr>
          <w:sz w:val="28"/>
          <w:szCs w:val="28"/>
        </w:rPr>
        <w:t>.</w:t>
      </w:r>
      <w:r w:rsidR="00457AC5" w:rsidRPr="00086EA9">
        <w:rPr>
          <w:sz w:val="28"/>
          <w:szCs w:val="28"/>
        </w:rPr>
        <w:t>7</w:t>
      </w:r>
      <w:r w:rsidR="007A084A" w:rsidRPr="00086EA9">
        <w:rPr>
          <w:sz w:val="28"/>
          <w:szCs w:val="28"/>
        </w:rPr>
        <w:t xml:space="preserve">. Утримання та розвиток матеріально-технічної бази </w:t>
      </w:r>
      <w:r w:rsidR="00086EA9" w:rsidRPr="00086EA9">
        <w:rPr>
          <w:sz w:val="28"/>
          <w:szCs w:val="28"/>
        </w:rPr>
        <w:t xml:space="preserve"> Ліцею</w:t>
      </w:r>
      <w:r w:rsidR="007A084A" w:rsidRPr="00086EA9">
        <w:rPr>
          <w:sz w:val="28"/>
          <w:szCs w:val="28"/>
        </w:rPr>
        <w:t xml:space="preserve">, у тому числі забезпечення універсального дизайну та розумного пристосування, </w:t>
      </w:r>
      <w:r w:rsidR="00457AC5" w:rsidRPr="00086EA9">
        <w:rPr>
          <w:sz w:val="28"/>
          <w:szCs w:val="28"/>
        </w:rPr>
        <w:t xml:space="preserve">безпечного освітнього середовища </w:t>
      </w:r>
      <w:r w:rsidR="007A084A" w:rsidRPr="00086EA9">
        <w:rPr>
          <w:sz w:val="28"/>
          <w:szCs w:val="28"/>
        </w:rPr>
        <w:t>фінансуються за рахунок коштів засновника  та інших джерел, не заборонених законодавством</w:t>
      </w:r>
      <w:r w:rsidR="007A084A" w:rsidRPr="00086EA9">
        <w:rPr>
          <w:color w:val="2F5496" w:themeColor="accent1" w:themeShade="BF"/>
          <w:sz w:val="28"/>
          <w:szCs w:val="28"/>
        </w:rPr>
        <w:t>.</w:t>
      </w:r>
    </w:p>
    <w:p w14:paraId="2AC878EA" w14:textId="05A511F7" w:rsidR="00872AA8" w:rsidRPr="00086EA9" w:rsidRDefault="003C4301" w:rsidP="00643BB7">
      <w:pPr>
        <w:spacing w:after="295" w:line="240" w:lineRule="auto"/>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8</w:t>
      </w:r>
      <w:r w:rsidR="00831727" w:rsidRPr="00086EA9">
        <w:rPr>
          <w:rFonts w:ascii="Times New Roman" w:eastAsia="Times New Roman" w:hAnsi="Times New Roman" w:cs="Times New Roman"/>
          <w:sz w:val="28"/>
          <w:szCs w:val="28"/>
        </w:rPr>
        <w:t>.</w:t>
      </w:r>
      <w:r w:rsidR="00457AC5" w:rsidRPr="00086EA9">
        <w:rPr>
          <w:rFonts w:ascii="Times New Roman" w:eastAsia="Times New Roman" w:hAnsi="Times New Roman" w:cs="Times New Roman"/>
          <w:sz w:val="28"/>
          <w:szCs w:val="28"/>
        </w:rPr>
        <w:t>8</w:t>
      </w:r>
      <w:r w:rsidR="00872AA8" w:rsidRPr="00086EA9">
        <w:rPr>
          <w:rFonts w:ascii="Times New Roman" w:eastAsia="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00872AA8" w:rsidRPr="00086EA9">
        <w:rPr>
          <w:rFonts w:ascii="Times New Roman" w:eastAsia="Times New Roman" w:hAnsi="Times New Roman" w:cs="Times New Roman"/>
          <w:sz w:val="28"/>
          <w:szCs w:val="28"/>
        </w:rPr>
        <w:t xml:space="preserve"> може здавати в оренду майно і приміщення, які тимчасово не використовуються в освітньому процесі у порядку, визначеному законодавством.</w:t>
      </w:r>
    </w:p>
    <w:p w14:paraId="67D37B47" w14:textId="56EEA883" w:rsidR="00872AA8" w:rsidRPr="00086EA9" w:rsidRDefault="003C4301" w:rsidP="00643BB7">
      <w:pPr>
        <w:spacing w:after="295" w:line="240" w:lineRule="auto"/>
        <w:jc w:val="both"/>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8</w:t>
      </w:r>
      <w:r w:rsidR="00831727" w:rsidRPr="00086EA9">
        <w:rPr>
          <w:rFonts w:ascii="Times New Roman" w:eastAsia="Times New Roman" w:hAnsi="Times New Roman" w:cs="Times New Roman"/>
          <w:sz w:val="28"/>
          <w:szCs w:val="28"/>
        </w:rPr>
        <w:t>.</w:t>
      </w:r>
      <w:r w:rsidR="00457AC5" w:rsidRPr="00086EA9">
        <w:rPr>
          <w:rFonts w:ascii="Times New Roman" w:eastAsia="Times New Roman" w:hAnsi="Times New Roman" w:cs="Times New Roman"/>
          <w:sz w:val="28"/>
          <w:szCs w:val="28"/>
        </w:rPr>
        <w:t>9</w:t>
      </w:r>
      <w:r w:rsidR="00692DEB" w:rsidRPr="00086EA9">
        <w:rPr>
          <w:rFonts w:ascii="Times New Roman" w:eastAsia="Times New Roman" w:hAnsi="Times New Roman" w:cs="Times New Roman"/>
          <w:sz w:val="28"/>
          <w:szCs w:val="28"/>
        </w:rPr>
        <w:t>.</w:t>
      </w:r>
      <w:r w:rsidR="00692DEB" w:rsidRPr="00086EA9">
        <w:rPr>
          <w:rFonts w:ascii="Times New Roman" w:hAnsi="Times New Roman" w:cs="Times New Roman"/>
          <w:sz w:val="28"/>
          <w:szCs w:val="28"/>
        </w:rPr>
        <w:t xml:space="preserve"> </w:t>
      </w:r>
      <w:r w:rsidR="00086EA9" w:rsidRPr="00086EA9">
        <w:rPr>
          <w:rFonts w:ascii="Times New Roman" w:eastAsia="Times New Roman" w:hAnsi="Times New Roman" w:cs="Times New Roman"/>
          <w:sz w:val="28"/>
          <w:szCs w:val="28"/>
        </w:rPr>
        <w:t>Ліцей</w:t>
      </w:r>
      <w:r w:rsidR="00692DEB" w:rsidRPr="00086EA9">
        <w:rPr>
          <w:rFonts w:ascii="Times New Roman" w:eastAsia="Times New Roman" w:hAnsi="Times New Roman" w:cs="Times New Roman"/>
          <w:sz w:val="28"/>
          <w:szCs w:val="28"/>
        </w:rPr>
        <w:t xml:space="preserve"> може </w:t>
      </w:r>
      <w:r w:rsidR="00872AA8" w:rsidRPr="00086EA9">
        <w:rPr>
          <w:rFonts w:ascii="Times New Roman" w:eastAsia="Times New Roman" w:hAnsi="Times New Roman" w:cs="Times New Roman"/>
          <w:sz w:val="28"/>
          <w:szCs w:val="28"/>
        </w:rPr>
        <w:t>надавати оплачувані освітні послуги відповідно до порядку, визначеного законодавством</w:t>
      </w:r>
      <w:r w:rsidR="00692DEB" w:rsidRPr="00086EA9">
        <w:rPr>
          <w:rFonts w:ascii="Times New Roman" w:eastAsia="Times New Roman" w:hAnsi="Times New Roman" w:cs="Times New Roman"/>
          <w:sz w:val="28"/>
          <w:szCs w:val="28"/>
        </w:rPr>
        <w:t>.</w:t>
      </w:r>
      <w:r w:rsidR="00905ACE" w:rsidRPr="00086EA9">
        <w:rPr>
          <w:rFonts w:ascii="Times New Roman" w:hAnsi="Times New Roman" w:cs="Times New Roman"/>
          <w:sz w:val="28"/>
          <w:szCs w:val="28"/>
        </w:rPr>
        <w:t xml:space="preserve"> </w:t>
      </w:r>
      <w:r w:rsidR="00905ACE" w:rsidRPr="00086EA9">
        <w:rPr>
          <w:rFonts w:ascii="Times New Roman" w:eastAsia="Times New Roman" w:hAnsi="Times New Roman" w:cs="Times New Roman"/>
          <w:sz w:val="28"/>
          <w:szCs w:val="28"/>
        </w:rPr>
        <w:t>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 Додаткові освітні та інші послуги вводяться лише за згодою батьків здобувачів освіти, фізичних та ю</w:t>
      </w:r>
      <w:r w:rsidR="00055F81" w:rsidRPr="00086EA9">
        <w:rPr>
          <w:rFonts w:ascii="Times New Roman" w:eastAsia="Times New Roman" w:hAnsi="Times New Roman" w:cs="Times New Roman"/>
          <w:sz w:val="28"/>
          <w:szCs w:val="28"/>
        </w:rPr>
        <w:t>ридичних осіб на основі угод з Л</w:t>
      </w:r>
      <w:r w:rsidR="00905ACE" w:rsidRPr="00086EA9">
        <w:rPr>
          <w:rFonts w:ascii="Times New Roman" w:eastAsia="Times New Roman" w:hAnsi="Times New Roman" w:cs="Times New Roman"/>
          <w:sz w:val="28"/>
          <w:szCs w:val="28"/>
        </w:rPr>
        <w:t>іцеєм.</w:t>
      </w:r>
    </w:p>
    <w:p w14:paraId="2E2D0F7A" w14:textId="17057D10" w:rsidR="00872AA8" w:rsidRPr="00086EA9" w:rsidRDefault="003C4301" w:rsidP="00643BB7">
      <w:pPr>
        <w:pStyle w:val="rvps2"/>
        <w:shd w:val="clear" w:color="auto" w:fill="FFFFFF"/>
        <w:spacing w:before="0" w:beforeAutospacing="0" w:after="150" w:afterAutospacing="0"/>
        <w:jc w:val="both"/>
        <w:rPr>
          <w:sz w:val="28"/>
          <w:szCs w:val="28"/>
        </w:rPr>
      </w:pPr>
      <w:r w:rsidRPr="00086EA9">
        <w:rPr>
          <w:sz w:val="28"/>
          <w:szCs w:val="28"/>
        </w:rPr>
        <w:t>8</w:t>
      </w:r>
      <w:r w:rsidR="00DA1CB5" w:rsidRPr="00086EA9">
        <w:rPr>
          <w:sz w:val="28"/>
          <w:szCs w:val="28"/>
        </w:rPr>
        <w:t>.</w:t>
      </w:r>
      <w:r w:rsidR="00457AC5" w:rsidRPr="00086EA9">
        <w:rPr>
          <w:sz w:val="28"/>
          <w:szCs w:val="28"/>
        </w:rPr>
        <w:t>10</w:t>
      </w:r>
      <w:r w:rsidR="00DA1CB5" w:rsidRPr="00086EA9">
        <w:rPr>
          <w:sz w:val="28"/>
          <w:szCs w:val="28"/>
        </w:rPr>
        <w:t xml:space="preserve">. </w:t>
      </w:r>
      <w:r w:rsidR="00086EA9" w:rsidRPr="00086EA9">
        <w:rPr>
          <w:sz w:val="28"/>
          <w:szCs w:val="28"/>
        </w:rPr>
        <w:t>Ліцей</w:t>
      </w:r>
      <w:r w:rsidR="00DA1CB5" w:rsidRPr="00086EA9">
        <w:rPr>
          <w:sz w:val="28"/>
          <w:szCs w:val="28"/>
        </w:rPr>
        <w:t xml:space="preserve"> при отриманні публічних коштів зобов’язаний оприлюднювати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144C6B68" w14:textId="77777777" w:rsidR="007A084A" w:rsidRPr="00086EA9" w:rsidRDefault="007A084A" w:rsidP="00086EA9">
      <w:pPr>
        <w:spacing w:after="0" w:line="240" w:lineRule="auto"/>
        <w:jc w:val="center"/>
        <w:textAlignment w:val="baseline"/>
        <w:rPr>
          <w:rFonts w:ascii="Times New Roman" w:eastAsia="Times New Roman" w:hAnsi="Times New Roman" w:cs="Times New Roman"/>
          <w:sz w:val="28"/>
          <w:szCs w:val="28"/>
        </w:rPr>
      </w:pPr>
    </w:p>
    <w:p w14:paraId="5F84C9F1" w14:textId="4B2B1F0C" w:rsidR="007A084A" w:rsidRPr="00086EA9" w:rsidRDefault="004F6603" w:rsidP="00086EA9">
      <w:pPr>
        <w:spacing w:after="0" w:line="240" w:lineRule="auto"/>
        <w:jc w:val="center"/>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b/>
          <w:bCs/>
          <w:sz w:val="28"/>
          <w:szCs w:val="28"/>
          <w:bdr w:val="none" w:sz="0" w:space="0" w:color="auto" w:frame="1"/>
          <w:lang w:val="en-US"/>
        </w:rPr>
        <w:t>IX</w:t>
      </w:r>
      <w:r w:rsidR="007A084A" w:rsidRPr="00086EA9">
        <w:rPr>
          <w:rFonts w:ascii="Times New Roman" w:eastAsia="Times New Roman" w:hAnsi="Times New Roman" w:cs="Times New Roman"/>
          <w:b/>
          <w:bCs/>
          <w:sz w:val="28"/>
          <w:szCs w:val="28"/>
          <w:bdr w:val="none" w:sz="0" w:space="0" w:color="auto" w:frame="1"/>
        </w:rPr>
        <w:t xml:space="preserve">. </w:t>
      </w:r>
      <w:proofErr w:type="gramStart"/>
      <w:r w:rsidR="007A084A" w:rsidRPr="00086EA9">
        <w:rPr>
          <w:rFonts w:ascii="Times New Roman" w:eastAsia="Times New Roman" w:hAnsi="Times New Roman" w:cs="Times New Roman"/>
          <w:b/>
          <w:bCs/>
          <w:sz w:val="28"/>
          <w:szCs w:val="28"/>
          <w:bdr w:val="none" w:sz="0" w:space="0" w:color="auto" w:frame="1"/>
        </w:rPr>
        <w:t xml:space="preserve">ДІЯЛЬНІСТЬ </w:t>
      </w:r>
      <w:r w:rsidR="00086EA9" w:rsidRPr="00086EA9">
        <w:rPr>
          <w:rFonts w:ascii="Times New Roman" w:eastAsia="Times New Roman" w:hAnsi="Times New Roman" w:cs="Times New Roman"/>
          <w:b/>
          <w:bCs/>
          <w:sz w:val="28"/>
          <w:szCs w:val="28"/>
          <w:bdr w:val="none" w:sz="0" w:space="0" w:color="auto" w:frame="1"/>
        </w:rPr>
        <w:t xml:space="preserve"> ЛІЦЕЮ</w:t>
      </w:r>
      <w:proofErr w:type="gramEnd"/>
    </w:p>
    <w:p w14:paraId="044414AC" w14:textId="118BA559" w:rsidR="007A084A" w:rsidRPr="00086EA9" w:rsidRDefault="007A084A"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У РАМКАХ МІЖНАРОДНОГО СПІВРОБІТНИЦТВА</w:t>
      </w:r>
    </w:p>
    <w:p w14:paraId="15C2671B" w14:textId="118E9ACC" w:rsidR="00BF5521" w:rsidRPr="00086EA9" w:rsidRDefault="003C4301" w:rsidP="00643BB7">
      <w:pPr>
        <w:spacing w:line="240" w:lineRule="auto"/>
        <w:jc w:val="both"/>
        <w:textAlignment w:val="baseline"/>
        <w:rPr>
          <w:rFonts w:ascii="Times New Roman" w:hAnsi="Times New Roman" w:cs="Times New Roman"/>
          <w:sz w:val="28"/>
          <w:szCs w:val="28"/>
          <w:shd w:val="clear" w:color="auto" w:fill="FFFFFF"/>
        </w:rPr>
      </w:pPr>
      <w:r w:rsidRPr="00086EA9">
        <w:rPr>
          <w:rFonts w:ascii="Times New Roman" w:hAnsi="Times New Roman" w:cs="Times New Roman"/>
          <w:sz w:val="28"/>
          <w:szCs w:val="28"/>
          <w:shd w:val="clear" w:color="auto" w:fill="FFFFFF"/>
        </w:rPr>
        <w:t>9</w:t>
      </w:r>
      <w:r w:rsidR="007A084A" w:rsidRPr="00086EA9">
        <w:rPr>
          <w:rFonts w:ascii="Times New Roman" w:hAnsi="Times New Roman" w:cs="Times New Roman"/>
          <w:sz w:val="28"/>
          <w:szCs w:val="28"/>
          <w:shd w:val="clear" w:color="auto" w:fill="FFFFFF"/>
        </w:rPr>
        <w:t>.</w:t>
      </w:r>
      <w:r w:rsidR="00BF5521" w:rsidRPr="00086EA9">
        <w:rPr>
          <w:rFonts w:ascii="Times New Roman" w:hAnsi="Times New Roman" w:cs="Times New Roman"/>
          <w:sz w:val="28"/>
          <w:szCs w:val="28"/>
          <w:shd w:val="clear" w:color="auto" w:fill="FFFFFF"/>
        </w:rPr>
        <w:t>1.</w:t>
      </w:r>
      <w:r w:rsidR="007A084A" w:rsidRPr="00086EA9">
        <w:rPr>
          <w:rFonts w:ascii="Times New Roman" w:hAnsi="Times New Roman" w:cs="Times New Roman"/>
          <w:sz w:val="28"/>
          <w:szCs w:val="28"/>
          <w:shd w:val="clear" w:color="auto" w:fill="FFFFFF"/>
        </w:rPr>
        <w:t xml:space="preserve"> </w:t>
      </w:r>
      <w:r w:rsidR="00086EA9" w:rsidRPr="00086EA9">
        <w:rPr>
          <w:rFonts w:ascii="Times New Roman" w:hAnsi="Times New Roman" w:cs="Times New Roman"/>
          <w:sz w:val="28"/>
          <w:szCs w:val="28"/>
          <w:shd w:val="clear" w:color="auto" w:fill="FFFFFF"/>
        </w:rPr>
        <w:t>Ліцей</w:t>
      </w:r>
      <w:r w:rsidR="007A084A" w:rsidRPr="00086EA9">
        <w:rPr>
          <w:rFonts w:ascii="Times New Roman" w:hAnsi="Times New Roman" w:cs="Times New Roman"/>
          <w:sz w:val="28"/>
          <w:szCs w:val="28"/>
          <w:shd w:val="clear" w:color="auto" w:fill="FFFFFF"/>
        </w:rPr>
        <w:t xml:space="preserve"> здійснює міжнародне співробітництво у сфері загальної</w:t>
      </w:r>
      <w:r w:rsidR="00055F81" w:rsidRPr="00086EA9">
        <w:rPr>
          <w:rFonts w:ascii="Times New Roman" w:hAnsi="Times New Roman" w:cs="Times New Roman"/>
          <w:sz w:val="28"/>
          <w:szCs w:val="28"/>
          <w:shd w:val="clear" w:color="auto" w:fill="FFFFFF"/>
        </w:rPr>
        <w:t xml:space="preserve"> середньої освіти відповідно до </w:t>
      </w:r>
      <w:hyperlink r:id="rId25" w:tgtFrame="_blank" w:history="1">
        <w:r w:rsidR="007A084A" w:rsidRPr="00086EA9">
          <w:rPr>
            <w:rStyle w:val="a3"/>
            <w:rFonts w:ascii="Times New Roman" w:hAnsi="Times New Roman" w:cs="Times New Roman"/>
            <w:color w:val="auto"/>
            <w:sz w:val="28"/>
            <w:szCs w:val="28"/>
            <w:u w:val="none"/>
            <w:shd w:val="clear" w:color="auto" w:fill="FFFFFF"/>
          </w:rPr>
          <w:t>Закону України</w:t>
        </w:r>
      </w:hyperlink>
      <w:r w:rsidR="007A084A" w:rsidRPr="00086EA9">
        <w:rPr>
          <w:rFonts w:ascii="Times New Roman" w:hAnsi="Times New Roman" w:cs="Times New Roman"/>
          <w:sz w:val="28"/>
          <w:szCs w:val="28"/>
          <w:shd w:val="clear" w:color="auto" w:fill="FFFFFF"/>
        </w:rPr>
        <w:t xml:space="preserve"> “Про освіту” та має право укладати договори про співробітництво, встановлювати прямі зв’язки із закладами освіти інших країн, міжнародними організаціями, фондами в установленому законодавством порядку. </w:t>
      </w:r>
    </w:p>
    <w:p w14:paraId="3552F56A" w14:textId="15E630EE" w:rsidR="007A084A" w:rsidRPr="00086EA9" w:rsidRDefault="003C4301" w:rsidP="00643BB7">
      <w:pPr>
        <w:spacing w:line="240" w:lineRule="auto"/>
        <w:jc w:val="both"/>
        <w:textAlignment w:val="baseline"/>
        <w:rPr>
          <w:rFonts w:ascii="Times New Roman" w:hAnsi="Times New Roman" w:cs="Times New Roman"/>
          <w:sz w:val="28"/>
          <w:szCs w:val="28"/>
          <w:shd w:val="clear" w:color="auto" w:fill="FFFFFF"/>
        </w:rPr>
      </w:pPr>
      <w:r w:rsidRPr="00086EA9">
        <w:rPr>
          <w:rFonts w:ascii="Times New Roman" w:hAnsi="Times New Roman" w:cs="Times New Roman"/>
          <w:sz w:val="28"/>
          <w:szCs w:val="28"/>
          <w:shd w:val="clear" w:color="auto" w:fill="FFFFFF"/>
        </w:rPr>
        <w:lastRenderedPageBreak/>
        <w:t>9</w:t>
      </w:r>
      <w:r w:rsidR="00BF5521" w:rsidRPr="00086EA9">
        <w:rPr>
          <w:rFonts w:ascii="Times New Roman" w:hAnsi="Times New Roman" w:cs="Times New Roman"/>
          <w:sz w:val="28"/>
          <w:szCs w:val="28"/>
          <w:shd w:val="clear" w:color="auto" w:fill="FFFFFF"/>
        </w:rPr>
        <w:t>.2.</w:t>
      </w:r>
      <w:r w:rsidR="00055F81" w:rsidRPr="00086EA9">
        <w:rPr>
          <w:rFonts w:ascii="Times New Roman" w:hAnsi="Times New Roman" w:cs="Times New Roman"/>
          <w:sz w:val="28"/>
          <w:szCs w:val="28"/>
        </w:rPr>
        <w:t xml:space="preserve"> </w:t>
      </w:r>
      <w:r w:rsidR="00055F81" w:rsidRPr="00086EA9">
        <w:rPr>
          <w:rFonts w:ascii="Times New Roman" w:hAnsi="Times New Roman" w:cs="Times New Roman"/>
          <w:sz w:val="28"/>
          <w:szCs w:val="28"/>
          <w:shd w:val="clear" w:color="auto" w:fill="FFFFFF"/>
        </w:rPr>
        <w:t>Здобувачів освіти</w:t>
      </w:r>
      <w:r w:rsidR="007A084A" w:rsidRPr="00086EA9">
        <w:rPr>
          <w:rFonts w:ascii="Times New Roman" w:hAnsi="Times New Roman" w:cs="Times New Roman"/>
          <w:sz w:val="28"/>
          <w:szCs w:val="28"/>
          <w:shd w:val="clear" w:color="auto" w:fill="FFFFFF"/>
        </w:rPr>
        <w:t xml:space="preserve"> та педагогічні працівники </w:t>
      </w:r>
      <w:r w:rsidR="00086EA9" w:rsidRPr="00086EA9">
        <w:rPr>
          <w:rFonts w:ascii="Times New Roman" w:hAnsi="Times New Roman" w:cs="Times New Roman"/>
          <w:sz w:val="28"/>
          <w:szCs w:val="28"/>
          <w:shd w:val="clear" w:color="auto" w:fill="FFFFFF"/>
        </w:rPr>
        <w:t xml:space="preserve"> Ліцею</w:t>
      </w:r>
      <w:r w:rsidR="007A084A" w:rsidRPr="00086EA9">
        <w:rPr>
          <w:rFonts w:ascii="Times New Roman" w:hAnsi="Times New Roman" w:cs="Times New Roman"/>
          <w:sz w:val="28"/>
          <w:szCs w:val="28"/>
          <w:shd w:val="clear" w:color="auto" w:fill="FFFFFF"/>
        </w:rPr>
        <w:t xml:space="preserve"> можуть брати участь у програмах двостороннього та багатостороннього міжнародного обміну</w:t>
      </w:r>
      <w:r w:rsidR="00BF5521" w:rsidRPr="00086EA9">
        <w:rPr>
          <w:rFonts w:ascii="Times New Roman" w:hAnsi="Times New Roman" w:cs="Times New Roman"/>
          <w:sz w:val="28"/>
          <w:szCs w:val="28"/>
          <w:shd w:val="clear" w:color="auto" w:fill="FFFFFF"/>
        </w:rPr>
        <w:t xml:space="preserve">, зокрема </w:t>
      </w:r>
      <w:r w:rsidR="0074776F" w:rsidRPr="00086EA9">
        <w:rPr>
          <w:rFonts w:ascii="Times New Roman" w:hAnsi="Times New Roman" w:cs="Times New Roman"/>
          <w:sz w:val="28"/>
          <w:szCs w:val="28"/>
          <w:shd w:val="clear" w:color="auto" w:fill="FFFFFF"/>
        </w:rPr>
        <w:t xml:space="preserve">волонтерів </w:t>
      </w:r>
      <w:r w:rsidR="00BF5521" w:rsidRPr="00086EA9">
        <w:rPr>
          <w:rFonts w:ascii="Times New Roman" w:hAnsi="Times New Roman" w:cs="Times New Roman"/>
          <w:sz w:val="28"/>
          <w:szCs w:val="28"/>
          <w:shd w:val="clear" w:color="auto" w:fill="FFFFFF"/>
        </w:rPr>
        <w:t>«Корпус</w:t>
      </w:r>
      <w:r w:rsidR="0074776F" w:rsidRPr="00086EA9">
        <w:rPr>
          <w:rFonts w:ascii="Times New Roman" w:hAnsi="Times New Roman" w:cs="Times New Roman"/>
          <w:sz w:val="28"/>
          <w:szCs w:val="28"/>
          <w:shd w:val="clear" w:color="auto" w:fill="FFFFFF"/>
        </w:rPr>
        <w:t>у</w:t>
      </w:r>
      <w:r w:rsidR="00BF5521" w:rsidRPr="00086EA9">
        <w:rPr>
          <w:rFonts w:ascii="Times New Roman" w:hAnsi="Times New Roman" w:cs="Times New Roman"/>
          <w:sz w:val="28"/>
          <w:szCs w:val="28"/>
          <w:shd w:val="clear" w:color="auto" w:fill="FFFFFF"/>
        </w:rPr>
        <w:t xml:space="preserve"> миру», програм</w:t>
      </w:r>
      <w:r w:rsidR="0074776F" w:rsidRPr="00086EA9">
        <w:rPr>
          <w:rFonts w:ascii="Times New Roman" w:hAnsi="Times New Roman" w:cs="Times New Roman"/>
          <w:sz w:val="28"/>
          <w:szCs w:val="28"/>
          <w:shd w:val="clear" w:color="auto" w:fill="FFFFFF"/>
        </w:rPr>
        <w:t>и</w:t>
      </w:r>
      <w:r w:rsidR="00BF5521" w:rsidRPr="00086EA9">
        <w:rPr>
          <w:rFonts w:ascii="Times New Roman" w:hAnsi="Times New Roman" w:cs="Times New Roman"/>
          <w:sz w:val="28"/>
          <w:szCs w:val="28"/>
          <w:shd w:val="clear" w:color="auto" w:fill="FFFFFF"/>
        </w:rPr>
        <w:t xml:space="preserve"> </w:t>
      </w:r>
      <w:r w:rsidR="00CE2279" w:rsidRPr="00086EA9">
        <w:rPr>
          <w:rFonts w:ascii="Times New Roman" w:hAnsi="Times New Roman" w:cs="Times New Roman"/>
          <w:sz w:val="28"/>
          <w:szCs w:val="28"/>
          <w:shd w:val="clear" w:color="auto" w:fill="FFFFFF"/>
        </w:rPr>
        <w:t xml:space="preserve">обміну майбутніх лідерів «FLEX», </w:t>
      </w:r>
      <w:proofErr w:type="spellStart"/>
      <w:r w:rsidR="00CE2279" w:rsidRPr="00086EA9">
        <w:rPr>
          <w:rFonts w:ascii="Times New Roman" w:hAnsi="Times New Roman" w:cs="Times New Roman"/>
          <w:sz w:val="28"/>
          <w:szCs w:val="28"/>
          <w:shd w:val="clear" w:color="auto" w:fill="FFFFFF"/>
        </w:rPr>
        <w:t>Швецько</w:t>
      </w:r>
      <w:proofErr w:type="spellEnd"/>
      <w:r w:rsidR="00CE2279" w:rsidRPr="00086EA9">
        <w:rPr>
          <w:rFonts w:ascii="Times New Roman" w:hAnsi="Times New Roman" w:cs="Times New Roman"/>
          <w:sz w:val="28"/>
          <w:szCs w:val="28"/>
          <w:shd w:val="clear" w:color="auto" w:fill="FFFFFF"/>
        </w:rPr>
        <w:t xml:space="preserve">-українського </w:t>
      </w:r>
      <w:proofErr w:type="spellStart"/>
      <w:r w:rsidR="00CE2279" w:rsidRPr="00086EA9">
        <w:rPr>
          <w:rFonts w:ascii="Times New Roman" w:hAnsi="Times New Roman" w:cs="Times New Roman"/>
          <w:sz w:val="28"/>
          <w:szCs w:val="28"/>
          <w:shd w:val="clear" w:color="auto" w:fill="FFFFFF"/>
        </w:rPr>
        <w:t>проєкту</w:t>
      </w:r>
      <w:proofErr w:type="spellEnd"/>
      <w:r w:rsidR="00CE2279" w:rsidRPr="00086EA9">
        <w:rPr>
          <w:rFonts w:ascii="Times New Roman" w:hAnsi="Times New Roman" w:cs="Times New Roman"/>
          <w:sz w:val="28"/>
          <w:szCs w:val="28"/>
          <w:shd w:val="clear" w:color="auto" w:fill="FFFFFF"/>
        </w:rPr>
        <w:t xml:space="preserve"> «Підтримка децентралізації в Україні» </w:t>
      </w:r>
      <w:r w:rsidR="0074776F" w:rsidRPr="00086EA9">
        <w:rPr>
          <w:rFonts w:ascii="Times New Roman" w:hAnsi="Times New Roman" w:cs="Times New Roman"/>
          <w:sz w:val="28"/>
          <w:szCs w:val="28"/>
          <w:shd w:val="clear" w:color="auto" w:fill="FFFFFF"/>
        </w:rPr>
        <w:t>тощо.</w:t>
      </w:r>
    </w:p>
    <w:p w14:paraId="7C9F4CDC" w14:textId="77777777" w:rsidR="00CE2279" w:rsidRPr="00086EA9" w:rsidRDefault="00CE2279" w:rsidP="00086EA9">
      <w:pPr>
        <w:spacing w:after="0" w:line="240" w:lineRule="auto"/>
        <w:textAlignment w:val="baseline"/>
        <w:rPr>
          <w:rFonts w:ascii="Times New Roman" w:eastAsia="Times New Roman" w:hAnsi="Times New Roman" w:cs="Times New Roman"/>
          <w:sz w:val="28"/>
          <w:szCs w:val="28"/>
        </w:rPr>
      </w:pPr>
    </w:p>
    <w:p w14:paraId="78722BE4" w14:textId="1CEFFF89" w:rsidR="007A084A" w:rsidRPr="00086EA9" w:rsidRDefault="004F43F2"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lang w:val="en-US"/>
        </w:rPr>
        <w:t>X</w:t>
      </w:r>
      <w:r w:rsidR="007A084A" w:rsidRPr="00086EA9">
        <w:rPr>
          <w:rFonts w:ascii="Times New Roman" w:eastAsia="Times New Roman" w:hAnsi="Times New Roman" w:cs="Times New Roman"/>
          <w:b/>
          <w:bCs/>
          <w:sz w:val="28"/>
          <w:szCs w:val="28"/>
          <w:bdr w:val="none" w:sz="0" w:space="0" w:color="auto" w:frame="1"/>
        </w:rPr>
        <w:t xml:space="preserve">. КОНТРОЛЬ ЗА </w:t>
      </w:r>
      <w:proofErr w:type="gramStart"/>
      <w:r w:rsidR="007A084A" w:rsidRPr="00086EA9">
        <w:rPr>
          <w:rFonts w:ascii="Times New Roman" w:eastAsia="Times New Roman" w:hAnsi="Times New Roman" w:cs="Times New Roman"/>
          <w:b/>
          <w:bCs/>
          <w:sz w:val="28"/>
          <w:szCs w:val="28"/>
          <w:bdr w:val="none" w:sz="0" w:space="0" w:color="auto" w:frame="1"/>
        </w:rPr>
        <w:t xml:space="preserve">ДІЯЛЬНІСТЮ </w:t>
      </w:r>
      <w:r w:rsidR="00086EA9" w:rsidRPr="00086EA9">
        <w:rPr>
          <w:rFonts w:ascii="Times New Roman" w:eastAsia="Times New Roman" w:hAnsi="Times New Roman" w:cs="Times New Roman"/>
          <w:b/>
          <w:bCs/>
          <w:sz w:val="28"/>
          <w:szCs w:val="28"/>
          <w:bdr w:val="none" w:sz="0" w:space="0" w:color="auto" w:frame="1"/>
        </w:rPr>
        <w:t xml:space="preserve"> ЛІЦЕЮ</w:t>
      </w:r>
      <w:proofErr w:type="gramEnd"/>
    </w:p>
    <w:p w14:paraId="1ACE400F" w14:textId="0015A4E0" w:rsidR="0074776F" w:rsidRPr="00086EA9" w:rsidRDefault="003C4301"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10</w:t>
      </w:r>
      <w:r w:rsidR="0074776F" w:rsidRPr="00086EA9">
        <w:rPr>
          <w:rFonts w:ascii="Times New Roman" w:eastAsia="Times New Roman" w:hAnsi="Times New Roman" w:cs="Times New Roman"/>
          <w:sz w:val="28"/>
          <w:szCs w:val="28"/>
          <w:bdr w:val="none" w:sz="0" w:space="0" w:color="auto" w:frame="1"/>
        </w:rPr>
        <w:t>.1. Державний нагляд (контроль) у сфері загальної середньої освіти з питань забезпечення якості освіти та якості освітньої діяльності здійснює центральний орган виконавчої влади із забезпечення якості освіти Державна служба якості освіти України та її територіальні органи, що діють в межах повноважень визначених чинним законодавством.</w:t>
      </w:r>
    </w:p>
    <w:p w14:paraId="47441108" w14:textId="0DED64F1" w:rsidR="0074776F" w:rsidRPr="00086EA9" w:rsidRDefault="003C4301" w:rsidP="00643BB7">
      <w:pPr>
        <w:spacing w:line="240" w:lineRule="auto"/>
        <w:jc w:val="both"/>
        <w:textAlignment w:val="baseline"/>
        <w:rPr>
          <w:rFonts w:ascii="Times New Roman" w:eastAsia="Times New Roman" w:hAnsi="Times New Roman" w:cs="Times New Roman"/>
          <w:sz w:val="28"/>
          <w:szCs w:val="28"/>
          <w:bdr w:val="none" w:sz="0" w:space="0" w:color="auto" w:frame="1"/>
        </w:rPr>
      </w:pPr>
      <w:r w:rsidRPr="00086EA9">
        <w:rPr>
          <w:rFonts w:ascii="Times New Roman" w:eastAsia="Times New Roman" w:hAnsi="Times New Roman" w:cs="Times New Roman"/>
          <w:sz w:val="28"/>
          <w:szCs w:val="28"/>
          <w:bdr w:val="none" w:sz="0" w:space="0" w:color="auto" w:frame="1"/>
        </w:rPr>
        <w:t>10</w:t>
      </w:r>
      <w:r w:rsidR="0074776F" w:rsidRPr="00086EA9">
        <w:rPr>
          <w:rFonts w:ascii="Times New Roman" w:eastAsia="Times New Roman" w:hAnsi="Times New Roman" w:cs="Times New Roman"/>
          <w:sz w:val="28"/>
          <w:szCs w:val="28"/>
          <w:bdr w:val="none" w:sz="0" w:space="0" w:color="auto" w:frame="1"/>
        </w:rPr>
        <w:t xml:space="preserve">.2. Контроль за статутною діяльністю та ефективним використанням майна, що є </w:t>
      </w:r>
      <w:proofErr w:type="spellStart"/>
      <w:r w:rsidR="0074776F" w:rsidRPr="00086EA9">
        <w:rPr>
          <w:rFonts w:ascii="Times New Roman" w:eastAsia="Times New Roman" w:hAnsi="Times New Roman" w:cs="Times New Roman"/>
          <w:sz w:val="28"/>
          <w:szCs w:val="28"/>
          <w:bdr w:val="none" w:sz="0" w:space="0" w:color="auto" w:frame="1"/>
        </w:rPr>
        <w:t>власністюКрасил</w:t>
      </w:r>
      <w:r w:rsidR="00055F81" w:rsidRPr="00086EA9">
        <w:rPr>
          <w:rFonts w:ascii="Times New Roman" w:eastAsia="Times New Roman" w:hAnsi="Times New Roman" w:cs="Times New Roman"/>
          <w:sz w:val="28"/>
          <w:szCs w:val="28"/>
          <w:bdr w:val="none" w:sz="0" w:space="0" w:color="auto" w:frame="1"/>
        </w:rPr>
        <w:t>івської</w:t>
      </w:r>
      <w:proofErr w:type="spellEnd"/>
      <w:r w:rsidR="00055F81" w:rsidRPr="00086EA9">
        <w:rPr>
          <w:rFonts w:ascii="Times New Roman" w:eastAsia="Times New Roman" w:hAnsi="Times New Roman" w:cs="Times New Roman"/>
          <w:sz w:val="28"/>
          <w:szCs w:val="28"/>
          <w:bdr w:val="none" w:sz="0" w:space="0" w:color="auto" w:frame="1"/>
        </w:rPr>
        <w:t xml:space="preserve"> територіальної громади та закріплене за Л</w:t>
      </w:r>
      <w:r w:rsidR="0074776F" w:rsidRPr="00086EA9">
        <w:rPr>
          <w:rFonts w:ascii="Times New Roman" w:eastAsia="Times New Roman" w:hAnsi="Times New Roman" w:cs="Times New Roman"/>
          <w:sz w:val="28"/>
          <w:szCs w:val="28"/>
          <w:bdr w:val="none" w:sz="0" w:space="0" w:color="auto" w:frame="1"/>
        </w:rPr>
        <w:t xml:space="preserve">іцеєм на праві оперативного управління, здійснюється Засновником, органом управління закладом освіти –відділом освіти, молоді та спорту </w:t>
      </w:r>
      <w:proofErr w:type="spellStart"/>
      <w:r w:rsidR="0074776F" w:rsidRPr="00086EA9">
        <w:rPr>
          <w:rFonts w:ascii="Times New Roman" w:eastAsia="Times New Roman" w:hAnsi="Times New Roman" w:cs="Times New Roman"/>
          <w:sz w:val="28"/>
          <w:szCs w:val="28"/>
          <w:bdr w:val="none" w:sz="0" w:space="0" w:color="auto" w:frame="1"/>
        </w:rPr>
        <w:t>Краси</w:t>
      </w:r>
      <w:r w:rsidR="001C5201" w:rsidRPr="00086EA9">
        <w:rPr>
          <w:rFonts w:ascii="Times New Roman" w:eastAsia="Times New Roman" w:hAnsi="Times New Roman" w:cs="Times New Roman"/>
          <w:sz w:val="28"/>
          <w:szCs w:val="28"/>
          <w:bdr w:val="none" w:sz="0" w:space="0" w:color="auto" w:frame="1"/>
        </w:rPr>
        <w:t>лівської</w:t>
      </w:r>
      <w:proofErr w:type="spellEnd"/>
      <w:r w:rsidR="001C5201" w:rsidRPr="00086EA9">
        <w:rPr>
          <w:rFonts w:ascii="Times New Roman" w:eastAsia="Times New Roman" w:hAnsi="Times New Roman" w:cs="Times New Roman"/>
          <w:sz w:val="28"/>
          <w:szCs w:val="28"/>
          <w:bdr w:val="none" w:sz="0" w:space="0" w:color="auto" w:frame="1"/>
        </w:rPr>
        <w:t xml:space="preserve"> міської ради </w:t>
      </w:r>
      <w:r w:rsidR="00086EA9" w:rsidRPr="00086EA9">
        <w:rPr>
          <w:rFonts w:ascii="Times New Roman" w:eastAsia="Times New Roman" w:hAnsi="Times New Roman" w:cs="Times New Roman"/>
          <w:sz w:val="28"/>
          <w:szCs w:val="28"/>
          <w:bdr w:val="none" w:sz="0" w:space="0" w:color="auto" w:frame="1"/>
        </w:rPr>
        <w:t xml:space="preserve"> </w:t>
      </w:r>
      <w:r w:rsidR="001C5201" w:rsidRPr="00086EA9">
        <w:rPr>
          <w:rFonts w:ascii="Times New Roman" w:eastAsia="Times New Roman" w:hAnsi="Times New Roman" w:cs="Times New Roman"/>
          <w:sz w:val="28"/>
          <w:szCs w:val="28"/>
          <w:bdr w:val="none" w:sz="0" w:space="0" w:color="auto" w:frame="1"/>
        </w:rPr>
        <w:t xml:space="preserve"> Хмельницької області</w:t>
      </w:r>
      <w:r w:rsidR="0074776F" w:rsidRPr="00086EA9">
        <w:rPr>
          <w:rFonts w:ascii="Times New Roman" w:eastAsia="Times New Roman" w:hAnsi="Times New Roman" w:cs="Times New Roman"/>
          <w:sz w:val="28"/>
          <w:szCs w:val="28"/>
          <w:bdr w:val="none" w:sz="0" w:space="0" w:color="auto" w:frame="1"/>
        </w:rPr>
        <w:t xml:space="preserve">, органами громадського самоврядування </w:t>
      </w:r>
      <w:r w:rsidR="00086EA9" w:rsidRPr="00086EA9">
        <w:rPr>
          <w:rFonts w:ascii="Times New Roman" w:eastAsia="Times New Roman" w:hAnsi="Times New Roman" w:cs="Times New Roman"/>
          <w:sz w:val="28"/>
          <w:szCs w:val="28"/>
          <w:bdr w:val="none" w:sz="0" w:space="0" w:color="auto" w:frame="1"/>
        </w:rPr>
        <w:t xml:space="preserve"> Ліцею</w:t>
      </w:r>
      <w:r w:rsidR="001C5201" w:rsidRPr="00086EA9">
        <w:rPr>
          <w:rFonts w:ascii="Times New Roman" w:eastAsia="Times New Roman" w:hAnsi="Times New Roman" w:cs="Times New Roman"/>
          <w:sz w:val="28"/>
          <w:szCs w:val="28"/>
          <w:bdr w:val="none" w:sz="0" w:space="0" w:color="auto" w:frame="1"/>
        </w:rPr>
        <w:t xml:space="preserve"> </w:t>
      </w:r>
      <w:r w:rsidR="0074776F" w:rsidRPr="00086EA9">
        <w:rPr>
          <w:rFonts w:ascii="Times New Roman" w:eastAsia="Times New Roman" w:hAnsi="Times New Roman" w:cs="Times New Roman"/>
          <w:sz w:val="28"/>
          <w:szCs w:val="28"/>
          <w:bdr w:val="none" w:sz="0" w:space="0" w:color="auto" w:frame="1"/>
        </w:rPr>
        <w:t>в межах компетенції.</w:t>
      </w:r>
    </w:p>
    <w:p w14:paraId="575F5769" w14:textId="77777777" w:rsidR="00DE6BEF" w:rsidRPr="00086EA9" w:rsidRDefault="00DE6BEF" w:rsidP="00086EA9">
      <w:pPr>
        <w:spacing w:after="0" w:line="240" w:lineRule="auto"/>
        <w:textAlignment w:val="baseline"/>
        <w:rPr>
          <w:rFonts w:ascii="Times New Roman" w:eastAsia="Times New Roman" w:hAnsi="Times New Roman" w:cs="Times New Roman"/>
          <w:sz w:val="28"/>
          <w:szCs w:val="28"/>
          <w:bdr w:val="none" w:sz="0" w:space="0" w:color="auto" w:frame="1"/>
        </w:rPr>
      </w:pPr>
    </w:p>
    <w:p w14:paraId="69C20000" w14:textId="08EA9083" w:rsidR="007A084A" w:rsidRPr="00086EA9" w:rsidRDefault="007A084A" w:rsidP="00086EA9">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086EA9">
        <w:rPr>
          <w:rFonts w:ascii="Times New Roman" w:eastAsia="Times New Roman" w:hAnsi="Times New Roman" w:cs="Times New Roman"/>
          <w:b/>
          <w:bCs/>
          <w:sz w:val="28"/>
          <w:szCs w:val="28"/>
          <w:bdr w:val="none" w:sz="0" w:space="0" w:color="auto" w:frame="1"/>
        </w:rPr>
        <w:t>X</w:t>
      </w:r>
      <w:r w:rsidR="004F6603" w:rsidRPr="00086EA9">
        <w:rPr>
          <w:rFonts w:ascii="Times New Roman" w:eastAsia="Times New Roman" w:hAnsi="Times New Roman" w:cs="Times New Roman"/>
          <w:b/>
          <w:bCs/>
          <w:sz w:val="28"/>
          <w:szCs w:val="28"/>
          <w:bdr w:val="none" w:sz="0" w:space="0" w:color="auto" w:frame="1"/>
        </w:rPr>
        <w:t>I</w:t>
      </w:r>
      <w:r w:rsidRPr="00086EA9">
        <w:rPr>
          <w:rFonts w:ascii="Times New Roman" w:eastAsia="Times New Roman" w:hAnsi="Times New Roman" w:cs="Times New Roman"/>
          <w:b/>
          <w:bCs/>
          <w:sz w:val="28"/>
          <w:szCs w:val="28"/>
          <w:bdr w:val="none" w:sz="0" w:space="0" w:color="auto" w:frame="1"/>
        </w:rPr>
        <w:t xml:space="preserve">. РЕОРГАНІЗАЦІЯ АБО ЛІКВІДАЦІЯ </w:t>
      </w:r>
      <w:r w:rsidR="00086EA9" w:rsidRPr="00086EA9">
        <w:rPr>
          <w:rFonts w:ascii="Times New Roman" w:eastAsia="Times New Roman" w:hAnsi="Times New Roman" w:cs="Times New Roman"/>
          <w:b/>
          <w:bCs/>
          <w:sz w:val="28"/>
          <w:szCs w:val="28"/>
          <w:bdr w:val="none" w:sz="0" w:space="0" w:color="auto" w:frame="1"/>
        </w:rPr>
        <w:t xml:space="preserve"> ЛІЦЕЮ</w:t>
      </w:r>
    </w:p>
    <w:p w14:paraId="71718A3D" w14:textId="5F434AB5" w:rsidR="00B7139C" w:rsidRPr="00086EA9" w:rsidRDefault="004F43F2" w:rsidP="00643BB7">
      <w:pPr>
        <w:pStyle w:val="rvps2"/>
        <w:shd w:val="clear" w:color="auto" w:fill="FFFFFF"/>
        <w:spacing w:before="0" w:beforeAutospacing="0" w:after="240" w:afterAutospacing="0"/>
        <w:jc w:val="both"/>
        <w:rPr>
          <w:sz w:val="28"/>
          <w:szCs w:val="28"/>
        </w:rPr>
      </w:pPr>
      <w:r w:rsidRPr="00086EA9">
        <w:rPr>
          <w:sz w:val="28"/>
          <w:szCs w:val="28"/>
        </w:rPr>
        <w:t>1</w:t>
      </w:r>
      <w:r w:rsidR="003C4301" w:rsidRPr="00086EA9">
        <w:rPr>
          <w:sz w:val="28"/>
          <w:szCs w:val="28"/>
        </w:rPr>
        <w:t>1</w:t>
      </w:r>
      <w:r w:rsidR="0074776F" w:rsidRPr="00086EA9">
        <w:rPr>
          <w:sz w:val="28"/>
          <w:szCs w:val="28"/>
        </w:rPr>
        <w:t>.1.</w:t>
      </w:r>
      <w:r w:rsidR="00DE6BEF" w:rsidRPr="00086EA9">
        <w:rPr>
          <w:sz w:val="28"/>
          <w:szCs w:val="28"/>
        </w:rPr>
        <w:t xml:space="preserve"> </w:t>
      </w:r>
      <w:r w:rsidR="00B7139C" w:rsidRPr="00086EA9">
        <w:rPr>
          <w:sz w:val="28"/>
          <w:szCs w:val="28"/>
        </w:rPr>
        <w:t>Рішення про утворення, реорганізацію, ліквідацію чи</w:t>
      </w:r>
      <w:r w:rsidR="00055F81" w:rsidRPr="00086EA9">
        <w:rPr>
          <w:sz w:val="28"/>
          <w:szCs w:val="28"/>
        </w:rPr>
        <w:t xml:space="preserve"> перепрофілювання (зміну типу) </w:t>
      </w:r>
      <w:r w:rsidR="00086EA9" w:rsidRPr="00086EA9">
        <w:rPr>
          <w:sz w:val="28"/>
          <w:szCs w:val="28"/>
        </w:rPr>
        <w:t xml:space="preserve"> Ліцею</w:t>
      </w:r>
      <w:r w:rsidR="00B7139C" w:rsidRPr="00086EA9">
        <w:rPr>
          <w:sz w:val="28"/>
          <w:szCs w:val="28"/>
        </w:rPr>
        <w:t xml:space="preserve"> приймає його засновник .</w:t>
      </w:r>
    </w:p>
    <w:p w14:paraId="2BD13821" w14:textId="1A40C36C" w:rsidR="00B7139C" w:rsidRPr="00086EA9" w:rsidRDefault="004F43F2" w:rsidP="00643BB7">
      <w:pPr>
        <w:pStyle w:val="rvps2"/>
        <w:shd w:val="clear" w:color="auto" w:fill="FFFFFF"/>
        <w:spacing w:before="0" w:beforeAutospacing="0" w:after="240" w:afterAutospacing="0"/>
        <w:jc w:val="both"/>
        <w:rPr>
          <w:sz w:val="28"/>
          <w:szCs w:val="28"/>
        </w:rPr>
      </w:pPr>
      <w:bookmarkStart w:id="148" w:name="n18"/>
      <w:bookmarkEnd w:id="148"/>
      <w:r w:rsidRPr="00086EA9">
        <w:rPr>
          <w:sz w:val="28"/>
          <w:szCs w:val="28"/>
        </w:rPr>
        <w:t>1</w:t>
      </w:r>
      <w:r w:rsidR="003C4301" w:rsidRPr="00086EA9">
        <w:rPr>
          <w:sz w:val="28"/>
          <w:szCs w:val="28"/>
        </w:rPr>
        <w:t>1</w:t>
      </w:r>
      <w:r w:rsidR="0074776F" w:rsidRPr="00086EA9">
        <w:rPr>
          <w:sz w:val="28"/>
          <w:szCs w:val="28"/>
        </w:rPr>
        <w:t>.2.</w:t>
      </w:r>
      <w:r w:rsidR="00DE6BEF" w:rsidRPr="00086EA9">
        <w:rPr>
          <w:sz w:val="28"/>
          <w:szCs w:val="28"/>
        </w:rPr>
        <w:t xml:space="preserve"> </w:t>
      </w:r>
      <w:r w:rsidR="00B7139C" w:rsidRPr="00086EA9">
        <w:rPr>
          <w:sz w:val="28"/>
          <w:szCs w:val="28"/>
        </w:rPr>
        <w:t xml:space="preserve">Права та обов’язки засновника </w:t>
      </w:r>
      <w:r w:rsidR="00086EA9" w:rsidRPr="00086EA9">
        <w:rPr>
          <w:sz w:val="28"/>
          <w:szCs w:val="28"/>
        </w:rPr>
        <w:t xml:space="preserve"> Ліцею</w:t>
      </w:r>
      <w:r w:rsidR="00055F81" w:rsidRPr="00086EA9">
        <w:rPr>
          <w:sz w:val="28"/>
          <w:szCs w:val="28"/>
        </w:rPr>
        <w:t xml:space="preserve"> визначаються Законами України </w:t>
      </w:r>
      <w:hyperlink r:id="rId26" w:tgtFrame="_blank" w:history="1">
        <w:r w:rsidR="00B7139C" w:rsidRPr="00086EA9">
          <w:rPr>
            <w:rStyle w:val="a3"/>
            <w:color w:val="auto"/>
            <w:sz w:val="28"/>
            <w:szCs w:val="28"/>
            <w:u w:val="none"/>
          </w:rPr>
          <w:t>“Про освіту”</w:t>
        </w:r>
      </w:hyperlink>
      <w:r w:rsidR="00055F81" w:rsidRPr="00086EA9">
        <w:rPr>
          <w:sz w:val="28"/>
          <w:szCs w:val="28"/>
        </w:rPr>
        <w:t xml:space="preserve">, </w:t>
      </w:r>
      <w:hyperlink r:id="rId27" w:tgtFrame="_blank" w:history="1">
        <w:r w:rsidR="00B7139C" w:rsidRPr="00086EA9">
          <w:rPr>
            <w:rStyle w:val="a3"/>
            <w:color w:val="auto"/>
            <w:sz w:val="28"/>
            <w:szCs w:val="28"/>
            <w:u w:val="none"/>
          </w:rPr>
          <w:t>“Про повну загальну середню освіту”</w:t>
        </w:r>
      </w:hyperlink>
      <w:r w:rsidR="00055F81" w:rsidRPr="00086EA9">
        <w:rPr>
          <w:rStyle w:val="a3"/>
          <w:color w:val="auto"/>
          <w:sz w:val="28"/>
          <w:szCs w:val="28"/>
          <w:u w:val="none"/>
        </w:rPr>
        <w:t xml:space="preserve"> </w:t>
      </w:r>
      <w:r w:rsidR="00B7139C" w:rsidRPr="00086EA9">
        <w:rPr>
          <w:sz w:val="28"/>
          <w:szCs w:val="28"/>
        </w:rPr>
        <w:t>та іншими законодавчими актами.</w:t>
      </w:r>
    </w:p>
    <w:p w14:paraId="1463081B" w14:textId="2C019EC0" w:rsidR="00B7139C" w:rsidRPr="00086EA9" w:rsidRDefault="004F43F2" w:rsidP="00643BB7">
      <w:pPr>
        <w:pStyle w:val="rvps2"/>
        <w:shd w:val="clear" w:color="auto" w:fill="FFFFFF"/>
        <w:spacing w:before="0" w:beforeAutospacing="0" w:after="240" w:afterAutospacing="0"/>
        <w:jc w:val="both"/>
        <w:rPr>
          <w:sz w:val="28"/>
          <w:szCs w:val="28"/>
        </w:rPr>
      </w:pPr>
      <w:bookmarkStart w:id="149" w:name="n19"/>
      <w:bookmarkEnd w:id="149"/>
      <w:r w:rsidRPr="00086EA9">
        <w:rPr>
          <w:sz w:val="28"/>
          <w:szCs w:val="28"/>
        </w:rPr>
        <w:t>1</w:t>
      </w:r>
      <w:r w:rsidR="003C4301" w:rsidRPr="00086EA9">
        <w:rPr>
          <w:sz w:val="28"/>
          <w:szCs w:val="28"/>
        </w:rPr>
        <w:t>1</w:t>
      </w:r>
      <w:r w:rsidR="0074776F" w:rsidRPr="00086EA9">
        <w:rPr>
          <w:sz w:val="28"/>
          <w:szCs w:val="28"/>
        </w:rPr>
        <w:t>.3.</w:t>
      </w:r>
      <w:r w:rsidR="00DE6BEF" w:rsidRPr="00086EA9">
        <w:rPr>
          <w:sz w:val="28"/>
          <w:szCs w:val="28"/>
        </w:rPr>
        <w:t xml:space="preserve"> </w:t>
      </w:r>
      <w:r w:rsidR="00B7139C" w:rsidRPr="00086EA9">
        <w:rPr>
          <w:sz w:val="28"/>
          <w:szCs w:val="28"/>
        </w:rPr>
        <w:t xml:space="preserve">Для започаткування та провадження освітньої діяльності </w:t>
      </w:r>
      <w:r w:rsidR="00086EA9" w:rsidRPr="00086EA9">
        <w:rPr>
          <w:sz w:val="28"/>
          <w:szCs w:val="28"/>
        </w:rPr>
        <w:t xml:space="preserve"> Ліцею</w:t>
      </w:r>
      <w:r w:rsidR="00B7139C" w:rsidRPr="00086EA9">
        <w:rPr>
          <w:sz w:val="28"/>
          <w:szCs w:val="28"/>
        </w:rPr>
        <w:t xml:space="preserve"> засновник повинен забезпечити його відповідність вимогам, що визначені</w:t>
      </w:r>
      <w:r w:rsidR="00055F81" w:rsidRPr="00086EA9">
        <w:rPr>
          <w:sz w:val="28"/>
          <w:szCs w:val="28"/>
        </w:rPr>
        <w:t xml:space="preserve"> </w:t>
      </w:r>
      <w:hyperlink r:id="rId28" w:tgtFrame="_blank" w:history="1">
        <w:r w:rsidR="00B7139C" w:rsidRPr="00086EA9">
          <w:rPr>
            <w:rStyle w:val="a3"/>
            <w:color w:val="auto"/>
            <w:sz w:val="28"/>
            <w:szCs w:val="28"/>
            <w:u w:val="none"/>
          </w:rPr>
          <w:t>Законом України</w:t>
        </w:r>
      </w:hyperlink>
      <w:r w:rsidR="00055F81" w:rsidRPr="00086EA9">
        <w:rPr>
          <w:rStyle w:val="a3"/>
          <w:color w:val="auto"/>
          <w:sz w:val="28"/>
          <w:szCs w:val="28"/>
          <w:u w:val="none"/>
        </w:rPr>
        <w:t xml:space="preserve"> </w:t>
      </w:r>
      <w:r w:rsidR="00B7139C" w:rsidRPr="00086EA9">
        <w:rPr>
          <w:sz w:val="28"/>
          <w:szCs w:val="28"/>
        </w:rPr>
        <w:t>“Про пов</w:t>
      </w:r>
      <w:r w:rsidR="00DE6BEF" w:rsidRPr="00086EA9">
        <w:rPr>
          <w:sz w:val="28"/>
          <w:szCs w:val="28"/>
        </w:rPr>
        <w:t>ну загальну середню освіту”,</w:t>
      </w:r>
      <w:r w:rsidR="00B7139C" w:rsidRPr="00086EA9">
        <w:rPr>
          <w:sz w:val="28"/>
          <w:szCs w:val="28"/>
        </w:rPr>
        <w:t xml:space="preserve"> Положенням</w:t>
      </w:r>
      <w:r w:rsidR="004C0DF1" w:rsidRPr="00086EA9">
        <w:rPr>
          <w:sz w:val="28"/>
          <w:szCs w:val="28"/>
        </w:rPr>
        <w:t xml:space="preserve"> про </w:t>
      </w:r>
      <w:r w:rsidR="00086EA9" w:rsidRPr="00086EA9">
        <w:rPr>
          <w:sz w:val="28"/>
          <w:szCs w:val="28"/>
        </w:rPr>
        <w:t>Ліцей</w:t>
      </w:r>
      <w:r w:rsidR="00055F81" w:rsidRPr="00086EA9">
        <w:rPr>
          <w:sz w:val="28"/>
          <w:szCs w:val="28"/>
        </w:rPr>
        <w:t xml:space="preserve"> та </w:t>
      </w:r>
      <w:hyperlink r:id="rId29" w:anchor="n12" w:tgtFrame="_blank" w:history="1">
        <w:r w:rsidR="00B7139C" w:rsidRPr="00086EA9">
          <w:rPr>
            <w:rStyle w:val="a3"/>
            <w:color w:val="auto"/>
            <w:sz w:val="28"/>
            <w:szCs w:val="28"/>
            <w:u w:val="none"/>
          </w:rPr>
          <w:t>Ліцензійними умовами провадження освітньої діяльності</w:t>
        </w:r>
      </w:hyperlink>
      <w:r w:rsidR="00B7139C" w:rsidRPr="00086EA9">
        <w:rPr>
          <w:sz w:val="28"/>
          <w:szCs w:val="28"/>
        </w:rPr>
        <w:t xml:space="preserve">, затвердженими постановою Кабінету Міністрів України від 30 грудня 2015 р. № 1187 </w:t>
      </w:r>
      <w:r w:rsidR="004C0DF1" w:rsidRPr="00086EA9">
        <w:rPr>
          <w:sz w:val="28"/>
          <w:szCs w:val="28"/>
        </w:rPr>
        <w:t>.</w:t>
      </w:r>
    </w:p>
    <w:p w14:paraId="363ABD8A" w14:textId="4F1E5206" w:rsidR="00B7139C" w:rsidRPr="00086EA9" w:rsidRDefault="004F43F2" w:rsidP="00643BB7">
      <w:pPr>
        <w:pStyle w:val="rvps2"/>
        <w:shd w:val="clear" w:color="auto" w:fill="FFFFFF"/>
        <w:spacing w:before="0" w:beforeAutospacing="0" w:after="240" w:afterAutospacing="0"/>
        <w:jc w:val="both"/>
        <w:rPr>
          <w:sz w:val="28"/>
          <w:szCs w:val="28"/>
        </w:rPr>
      </w:pPr>
      <w:bookmarkStart w:id="150" w:name="n20"/>
      <w:bookmarkEnd w:id="150"/>
      <w:r w:rsidRPr="00086EA9">
        <w:rPr>
          <w:sz w:val="28"/>
          <w:szCs w:val="28"/>
        </w:rPr>
        <w:t>1</w:t>
      </w:r>
      <w:r w:rsidR="003C4301" w:rsidRPr="00086EA9">
        <w:rPr>
          <w:sz w:val="28"/>
          <w:szCs w:val="28"/>
        </w:rPr>
        <w:t>1</w:t>
      </w:r>
      <w:r w:rsidR="0074776F" w:rsidRPr="00086EA9">
        <w:rPr>
          <w:sz w:val="28"/>
          <w:szCs w:val="28"/>
        </w:rPr>
        <w:t>.4.</w:t>
      </w:r>
      <w:r w:rsidR="00DE6BEF" w:rsidRPr="00086EA9">
        <w:rPr>
          <w:sz w:val="28"/>
          <w:szCs w:val="28"/>
        </w:rPr>
        <w:t xml:space="preserve"> </w:t>
      </w:r>
      <w:r w:rsidR="00B7139C" w:rsidRPr="00086EA9">
        <w:rPr>
          <w:sz w:val="28"/>
          <w:szCs w:val="28"/>
        </w:rPr>
        <w:t>Засновник  приймає рішення про утворення.</w:t>
      </w:r>
    </w:p>
    <w:p w14:paraId="068626C9" w14:textId="46519457" w:rsidR="00B7139C" w:rsidRPr="00086EA9" w:rsidRDefault="004F43F2" w:rsidP="00643BB7">
      <w:pPr>
        <w:pStyle w:val="rvps2"/>
        <w:shd w:val="clear" w:color="auto" w:fill="FFFFFF"/>
        <w:spacing w:before="0" w:beforeAutospacing="0" w:after="240" w:afterAutospacing="0"/>
        <w:jc w:val="both"/>
        <w:rPr>
          <w:sz w:val="28"/>
          <w:szCs w:val="28"/>
        </w:rPr>
      </w:pPr>
      <w:bookmarkStart w:id="151" w:name="n21"/>
      <w:bookmarkEnd w:id="151"/>
      <w:r w:rsidRPr="00086EA9">
        <w:rPr>
          <w:sz w:val="28"/>
          <w:szCs w:val="28"/>
        </w:rPr>
        <w:t>1</w:t>
      </w:r>
      <w:r w:rsidR="003C4301" w:rsidRPr="00086EA9">
        <w:rPr>
          <w:sz w:val="28"/>
          <w:szCs w:val="28"/>
        </w:rPr>
        <w:t>1</w:t>
      </w:r>
      <w:r w:rsidR="0074776F" w:rsidRPr="00086EA9">
        <w:rPr>
          <w:sz w:val="28"/>
          <w:szCs w:val="28"/>
        </w:rPr>
        <w:t>.5.</w:t>
      </w:r>
      <w:r w:rsidR="00DE6BEF" w:rsidRPr="00086EA9">
        <w:rPr>
          <w:sz w:val="28"/>
          <w:szCs w:val="28"/>
        </w:rPr>
        <w:t xml:space="preserve"> </w:t>
      </w:r>
      <w:r w:rsidR="00B7139C" w:rsidRPr="00086EA9">
        <w:rPr>
          <w:sz w:val="28"/>
          <w:szCs w:val="28"/>
        </w:rPr>
        <w:t xml:space="preserve">Установчі документи </w:t>
      </w:r>
      <w:r w:rsidR="00086EA9" w:rsidRPr="00086EA9">
        <w:rPr>
          <w:sz w:val="28"/>
          <w:szCs w:val="28"/>
        </w:rPr>
        <w:t xml:space="preserve"> Ліцею</w:t>
      </w:r>
      <w:r w:rsidR="00B7139C" w:rsidRPr="00086EA9">
        <w:rPr>
          <w:sz w:val="28"/>
          <w:szCs w:val="28"/>
        </w:rPr>
        <w:t xml:space="preserve"> затверджуються (укладаються</w:t>
      </w:r>
      <w:r w:rsidR="00055F81" w:rsidRPr="00086EA9">
        <w:rPr>
          <w:sz w:val="28"/>
          <w:szCs w:val="28"/>
        </w:rPr>
        <w:t xml:space="preserve">) відповідно до Законів України </w:t>
      </w:r>
      <w:hyperlink r:id="rId30" w:tgtFrame="_blank" w:history="1">
        <w:r w:rsidR="00B7139C" w:rsidRPr="00086EA9">
          <w:rPr>
            <w:rStyle w:val="a3"/>
            <w:color w:val="auto"/>
            <w:sz w:val="28"/>
            <w:szCs w:val="28"/>
            <w:u w:val="none"/>
          </w:rPr>
          <w:t>“Про освіту”</w:t>
        </w:r>
      </w:hyperlink>
      <w:r w:rsidR="00055F81" w:rsidRPr="00086EA9">
        <w:rPr>
          <w:rStyle w:val="a3"/>
          <w:color w:val="auto"/>
          <w:sz w:val="28"/>
          <w:szCs w:val="28"/>
          <w:u w:val="none"/>
        </w:rPr>
        <w:t xml:space="preserve"> </w:t>
      </w:r>
      <w:r w:rsidR="00055F81" w:rsidRPr="00086EA9">
        <w:rPr>
          <w:sz w:val="28"/>
          <w:szCs w:val="28"/>
        </w:rPr>
        <w:t xml:space="preserve">та </w:t>
      </w:r>
      <w:hyperlink r:id="rId31" w:tgtFrame="_blank" w:history="1">
        <w:r w:rsidR="00B7139C" w:rsidRPr="00086EA9">
          <w:rPr>
            <w:rStyle w:val="a3"/>
            <w:color w:val="auto"/>
            <w:sz w:val="28"/>
            <w:szCs w:val="28"/>
            <w:u w:val="none"/>
          </w:rPr>
          <w:t>“Про повну загальну середню освіту”</w:t>
        </w:r>
      </w:hyperlink>
      <w:r w:rsidR="00B7139C" w:rsidRPr="00086EA9">
        <w:rPr>
          <w:sz w:val="28"/>
          <w:szCs w:val="28"/>
        </w:rPr>
        <w:t>, Положення</w:t>
      </w:r>
      <w:r w:rsidR="004C0DF1" w:rsidRPr="00086EA9">
        <w:rPr>
          <w:sz w:val="28"/>
          <w:szCs w:val="28"/>
        </w:rPr>
        <w:t xml:space="preserve"> про </w:t>
      </w:r>
      <w:r w:rsidR="00086EA9" w:rsidRPr="00086EA9">
        <w:rPr>
          <w:sz w:val="28"/>
          <w:szCs w:val="28"/>
        </w:rPr>
        <w:t>Ліцей</w:t>
      </w:r>
      <w:r w:rsidR="00B7139C" w:rsidRPr="00086EA9">
        <w:rPr>
          <w:sz w:val="28"/>
          <w:szCs w:val="28"/>
        </w:rPr>
        <w:t xml:space="preserve">, інших актів законодавства, а також можуть містити положення з питань, що не врегульовані законодавством, у тому числі щодо особливостей утворення і діяльності </w:t>
      </w:r>
      <w:r w:rsidR="00055F81" w:rsidRPr="00086EA9">
        <w:rPr>
          <w:sz w:val="28"/>
          <w:szCs w:val="28"/>
        </w:rPr>
        <w:t>Лі</w:t>
      </w:r>
      <w:r w:rsidR="00B7139C" w:rsidRPr="00086EA9">
        <w:rPr>
          <w:sz w:val="28"/>
          <w:szCs w:val="28"/>
        </w:rPr>
        <w:t>цеїв.</w:t>
      </w:r>
    </w:p>
    <w:p w14:paraId="206A1B37" w14:textId="27439531" w:rsidR="00457AC5" w:rsidRPr="00086EA9" w:rsidRDefault="00457AC5" w:rsidP="00643BB7">
      <w:pPr>
        <w:spacing w:after="24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lastRenderedPageBreak/>
        <w:t xml:space="preserve">11.6. У разі реорганізації чи ліквідації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Засновник зобов’язаний забезпечити здобувачам освіти можливість продовжити здобуття загальної середньої освіти.</w:t>
      </w:r>
    </w:p>
    <w:p w14:paraId="21A2DA15" w14:textId="52540BF6" w:rsidR="00457AC5" w:rsidRPr="00086EA9" w:rsidRDefault="00457AC5" w:rsidP="00643BB7">
      <w:pPr>
        <w:spacing w:after="240"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 xml:space="preserve">11.7. При реорганізації чи ліквідації </w:t>
      </w:r>
      <w:r w:rsidR="00086EA9" w:rsidRPr="00086EA9">
        <w:rPr>
          <w:rFonts w:ascii="Times New Roman" w:eastAsia="Times New Roman" w:hAnsi="Times New Roman" w:cs="Times New Roman"/>
          <w:sz w:val="28"/>
          <w:szCs w:val="28"/>
        </w:rPr>
        <w:t xml:space="preserve"> Ліцею</w:t>
      </w:r>
      <w:r w:rsidRPr="00086EA9">
        <w:rPr>
          <w:rFonts w:ascii="Times New Roman" w:eastAsia="Times New Roman" w:hAnsi="Times New Roman" w:cs="Times New Roman"/>
          <w:sz w:val="28"/>
          <w:szCs w:val="28"/>
        </w:rPr>
        <w:t xml:space="preserve"> працівникам, які звільняються або переводяться, гарантується дотримання їхніх прав та інтересів відповідно до законодавства України про працю.</w:t>
      </w:r>
    </w:p>
    <w:p w14:paraId="1D6F846B" w14:textId="77777777" w:rsidR="006418C9" w:rsidRPr="00086EA9" w:rsidRDefault="006418C9" w:rsidP="00086EA9">
      <w:pPr>
        <w:spacing w:after="0" w:line="240" w:lineRule="auto"/>
        <w:textAlignment w:val="baseline"/>
        <w:rPr>
          <w:rFonts w:ascii="Times New Roman" w:eastAsia="Times New Roman" w:hAnsi="Times New Roman" w:cs="Times New Roman"/>
          <w:sz w:val="28"/>
          <w:szCs w:val="28"/>
        </w:rPr>
      </w:pPr>
    </w:p>
    <w:p w14:paraId="7493E31B" w14:textId="06F9B342" w:rsidR="007A084A" w:rsidRPr="00086EA9" w:rsidRDefault="007A084A" w:rsidP="00086EA9">
      <w:pPr>
        <w:spacing w:after="0" w:line="240" w:lineRule="auto"/>
        <w:jc w:val="center"/>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b/>
          <w:bCs/>
          <w:sz w:val="28"/>
          <w:szCs w:val="28"/>
          <w:bdr w:val="none" w:sz="0" w:space="0" w:color="auto" w:frame="1"/>
        </w:rPr>
        <w:t>Х</w:t>
      </w:r>
      <w:r w:rsidR="004F43F2" w:rsidRPr="00086EA9">
        <w:rPr>
          <w:rFonts w:ascii="Times New Roman" w:eastAsia="Times New Roman" w:hAnsi="Times New Roman" w:cs="Times New Roman"/>
          <w:b/>
          <w:bCs/>
          <w:sz w:val="28"/>
          <w:szCs w:val="28"/>
          <w:bdr w:val="none" w:sz="0" w:space="0" w:color="auto" w:frame="1"/>
          <w:lang w:val="en-US"/>
        </w:rPr>
        <w:t>I</w:t>
      </w:r>
      <w:r w:rsidR="004F6603" w:rsidRPr="00086EA9">
        <w:rPr>
          <w:rFonts w:ascii="Times New Roman" w:eastAsia="Times New Roman" w:hAnsi="Times New Roman" w:cs="Times New Roman"/>
          <w:b/>
          <w:bCs/>
          <w:sz w:val="28"/>
          <w:szCs w:val="28"/>
          <w:bdr w:val="none" w:sz="0" w:space="0" w:color="auto" w:frame="1"/>
          <w:lang w:val="en-US"/>
        </w:rPr>
        <w:t>I</w:t>
      </w:r>
      <w:r w:rsidRPr="00086EA9">
        <w:rPr>
          <w:rFonts w:ascii="Times New Roman" w:eastAsia="Times New Roman" w:hAnsi="Times New Roman" w:cs="Times New Roman"/>
          <w:b/>
          <w:bCs/>
          <w:sz w:val="28"/>
          <w:szCs w:val="28"/>
          <w:bdr w:val="none" w:sz="0" w:space="0" w:color="auto" w:frame="1"/>
        </w:rPr>
        <w:t>. ЗАКЛЮЧНІ ПОЛОЖЕННЯ</w:t>
      </w:r>
    </w:p>
    <w:p w14:paraId="0FC1BE0C" w14:textId="6F2D1804" w:rsidR="0074776F" w:rsidRPr="00086EA9" w:rsidRDefault="007A084A"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3C4301" w:rsidRPr="00086EA9">
        <w:rPr>
          <w:rFonts w:ascii="Times New Roman" w:eastAsia="Times New Roman" w:hAnsi="Times New Roman" w:cs="Times New Roman"/>
          <w:sz w:val="28"/>
          <w:szCs w:val="28"/>
        </w:rPr>
        <w:t>2</w:t>
      </w:r>
      <w:r w:rsidRPr="00086EA9">
        <w:rPr>
          <w:rFonts w:ascii="Times New Roman" w:eastAsia="Times New Roman" w:hAnsi="Times New Roman" w:cs="Times New Roman"/>
          <w:sz w:val="28"/>
          <w:szCs w:val="28"/>
        </w:rPr>
        <w:t>.1. Цей Статут набирає чинності з моменту його державної реєстрації відповідно до чинного законодавства України.</w:t>
      </w:r>
    </w:p>
    <w:p w14:paraId="687C7C1E" w14:textId="6F8DBB8E" w:rsidR="007A084A" w:rsidRPr="00086EA9" w:rsidRDefault="0074776F" w:rsidP="00643BB7">
      <w:pPr>
        <w:spacing w:line="240" w:lineRule="auto"/>
        <w:jc w:val="both"/>
        <w:textAlignment w:val="baseline"/>
        <w:rPr>
          <w:rFonts w:ascii="Times New Roman" w:eastAsia="Times New Roman" w:hAnsi="Times New Roman" w:cs="Times New Roman"/>
          <w:sz w:val="28"/>
          <w:szCs w:val="28"/>
        </w:rPr>
      </w:pPr>
      <w:r w:rsidRPr="00086EA9">
        <w:rPr>
          <w:rFonts w:ascii="Times New Roman" w:eastAsia="Times New Roman" w:hAnsi="Times New Roman" w:cs="Times New Roman"/>
          <w:sz w:val="28"/>
          <w:szCs w:val="28"/>
        </w:rPr>
        <w:t>1</w:t>
      </w:r>
      <w:r w:rsidR="003C4301" w:rsidRPr="00086EA9">
        <w:rPr>
          <w:rFonts w:ascii="Times New Roman" w:eastAsia="Times New Roman" w:hAnsi="Times New Roman" w:cs="Times New Roman"/>
          <w:sz w:val="28"/>
          <w:szCs w:val="28"/>
        </w:rPr>
        <w:t>2</w:t>
      </w:r>
      <w:r w:rsidRPr="00086EA9">
        <w:rPr>
          <w:rFonts w:ascii="Times New Roman" w:eastAsia="Times New Roman" w:hAnsi="Times New Roman" w:cs="Times New Roman"/>
          <w:sz w:val="28"/>
          <w:szCs w:val="28"/>
        </w:rPr>
        <w:t>.2.</w:t>
      </w:r>
      <w:r w:rsidR="007A084A" w:rsidRPr="00086EA9">
        <w:rPr>
          <w:rFonts w:ascii="Times New Roman" w:eastAsia="Times New Roman" w:hAnsi="Times New Roman" w:cs="Times New Roman"/>
          <w:sz w:val="28"/>
          <w:szCs w:val="28"/>
        </w:rPr>
        <w:t xml:space="preserve"> Зміни та доповнення до Статуту вносяться в порядку, визначеному чинним законодавством України, та набувають юридичної сили з моменту їх державної реєстрації.</w:t>
      </w:r>
    </w:p>
    <w:p w14:paraId="6E1F5A5D" w14:textId="77777777" w:rsidR="00055F81" w:rsidRPr="00086EA9" w:rsidRDefault="00055F81" w:rsidP="00086EA9">
      <w:pPr>
        <w:spacing w:line="240" w:lineRule="auto"/>
        <w:rPr>
          <w:rFonts w:ascii="Times New Roman" w:hAnsi="Times New Roman" w:cs="Times New Roman"/>
          <w:sz w:val="28"/>
          <w:szCs w:val="28"/>
        </w:rPr>
      </w:pPr>
    </w:p>
    <w:p w14:paraId="45ADCF6C" w14:textId="77777777" w:rsidR="00055F81" w:rsidRPr="00086EA9" w:rsidRDefault="00055F81" w:rsidP="00086EA9">
      <w:pPr>
        <w:spacing w:line="240" w:lineRule="auto"/>
        <w:rPr>
          <w:rFonts w:ascii="Times New Roman" w:hAnsi="Times New Roman" w:cs="Times New Roman"/>
          <w:sz w:val="28"/>
          <w:szCs w:val="28"/>
        </w:rPr>
      </w:pPr>
    </w:p>
    <w:p w14:paraId="3B7BDF3D" w14:textId="77777777" w:rsidR="00055F81" w:rsidRPr="00086EA9" w:rsidRDefault="00055F81" w:rsidP="00086EA9">
      <w:pPr>
        <w:spacing w:line="240" w:lineRule="auto"/>
        <w:rPr>
          <w:rFonts w:ascii="Times New Roman" w:hAnsi="Times New Roman" w:cs="Times New Roman"/>
          <w:sz w:val="28"/>
          <w:szCs w:val="28"/>
        </w:rPr>
      </w:pPr>
    </w:p>
    <w:p w14:paraId="1514F8B3" w14:textId="047EF398" w:rsidR="005502C0" w:rsidRPr="00086EA9" w:rsidRDefault="00DE6BEF" w:rsidP="00086EA9">
      <w:pPr>
        <w:spacing w:line="240" w:lineRule="auto"/>
        <w:rPr>
          <w:rFonts w:ascii="Times New Roman" w:hAnsi="Times New Roman" w:cs="Times New Roman"/>
          <w:sz w:val="28"/>
          <w:szCs w:val="28"/>
        </w:rPr>
      </w:pPr>
      <w:r w:rsidRPr="00086EA9">
        <w:rPr>
          <w:rFonts w:ascii="Times New Roman" w:hAnsi="Times New Roman" w:cs="Times New Roman"/>
          <w:sz w:val="28"/>
          <w:szCs w:val="28"/>
        </w:rPr>
        <w:t xml:space="preserve">Директор </w:t>
      </w:r>
      <w:r w:rsidR="003B729E">
        <w:rPr>
          <w:rFonts w:ascii="Times New Roman" w:hAnsi="Times New Roman" w:cs="Times New Roman"/>
          <w:sz w:val="28"/>
          <w:szCs w:val="28"/>
        </w:rPr>
        <w:t xml:space="preserve"> л</w:t>
      </w:r>
      <w:bookmarkStart w:id="152" w:name="_GoBack"/>
      <w:bookmarkEnd w:id="152"/>
      <w:r w:rsidR="00086EA9" w:rsidRPr="00086EA9">
        <w:rPr>
          <w:rFonts w:ascii="Times New Roman" w:hAnsi="Times New Roman" w:cs="Times New Roman"/>
          <w:sz w:val="28"/>
          <w:szCs w:val="28"/>
        </w:rPr>
        <w:t>іцею</w:t>
      </w:r>
      <w:r w:rsidR="005502C0" w:rsidRPr="00086EA9">
        <w:rPr>
          <w:rFonts w:ascii="Times New Roman" w:hAnsi="Times New Roman" w:cs="Times New Roman"/>
          <w:sz w:val="28"/>
          <w:szCs w:val="28"/>
        </w:rPr>
        <w:t xml:space="preserve">                                                                    Олена КОВАЛЬЧУК</w:t>
      </w:r>
    </w:p>
    <w:p w14:paraId="77F0A4D4" w14:textId="65F05189" w:rsidR="00885DB2" w:rsidRPr="00086EA9" w:rsidRDefault="00885DB2" w:rsidP="00086EA9">
      <w:pPr>
        <w:spacing w:line="240" w:lineRule="auto"/>
        <w:rPr>
          <w:rFonts w:ascii="Times New Roman" w:hAnsi="Times New Roman" w:cs="Times New Roman"/>
          <w:sz w:val="28"/>
          <w:szCs w:val="28"/>
        </w:rPr>
      </w:pPr>
    </w:p>
    <w:p w14:paraId="4F74E862" w14:textId="5303DBDB" w:rsidR="00885DB2" w:rsidRDefault="00885DB2" w:rsidP="00885DB2">
      <w:pPr>
        <w:rPr>
          <w:rFonts w:ascii="Times New Roman" w:hAnsi="Times New Roman" w:cs="Times New Roman"/>
          <w:sz w:val="28"/>
          <w:szCs w:val="28"/>
        </w:rPr>
      </w:pPr>
    </w:p>
    <w:p w14:paraId="56163BBF" w14:textId="77777777" w:rsidR="00885DB2" w:rsidRPr="00885DB2" w:rsidRDefault="00885DB2" w:rsidP="00885DB2">
      <w:pPr>
        <w:rPr>
          <w:rFonts w:ascii="Times New Roman" w:hAnsi="Times New Roman" w:cs="Times New Roman"/>
          <w:sz w:val="28"/>
          <w:szCs w:val="28"/>
        </w:rPr>
      </w:pPr>
    </w:p>
    <w:p w14:paraId="63349FBA" w14:textId="77777777" w:rsidR="00885DB2" w:rsidRPr="008832DF" w:rsidRDefault="00885DB2" w:rsidP="008832DF">
      <w:pPr>
        <w:jc w:val="center"/>
        <w:rPr>
          <w:rFonts w:ascii="Times New Roman" w:hAnsi="Times New Roman" w:cs="Times New Roman"/>
          <w:sz w:val="28"/>
          <w:szCs w:val="28"/>
        </w:rPr>
      </w:pPr>
    </w:p>
    <w:sectPr w:rsidR="00885DB2" w:rsidRPr="008832DF" w:rsidSect="00086EA9">
      <w:footerReference w:type="defaul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9DC3" w14:textId="77777777" w:rsidR="007A2C5A" w:rsidRDefault="007A2C5A" w:rsidP="00075F83">
      <w:pPr>
        <w:spacing w:after="0" w:line="240" w:lineRule="auto"/>
      </w:pPr>
      <w:r>
        <w:separator/>
      </w:r>
    </w:p>
  </w:endnote>
  <w:endnote w:type="continuationSeparator" w:id="0">
    <w:p w14:paraId="719A2E31" w14:textId="77777777" w:rsidR="007A2C5A" w:rsidRDefault="007A2C5A" w:rsidP="0007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95167"/>
      <w:docPartObj>
        <w:docPartGallery w:val="Page Numbers (Bottom of Page)"/>
        <w:docPartUnique/>
      </w:docPartObj>
    </w:sdtPr>
    <w:sdtContent>
      <w:p w14:paraId="13C3C560" w14:textId="261DDE52" w:rsidR="00086EA9" w:rsidRDefault="00086EA9">
        <w:pPr>
          <w:pStyle w:val="af0"/>
          <w:jc w:val="right"/>
        </w:pPr>
        <w:r>
          <w:fldChar w:fldCharType="begin"/>
        </w:r>
        <w:r>
          <w:instrText>PAGE   \* MERGEFORMAT</w:instrText>
        </w:r>
        <w:r>
          <w:fldChar w:fldCharType="separate"/>
        </w:r>
        <w:r w:rsidR="003B729E" w:rsidRPr="003B729E">
          <w:rPr>
            <w:noProof/>
            <w:lang w:val="ru-RU"/>
          </w:rPr>
          <w:t>32</w:t>
        </w:r>
        <w:r>
          <w:fldChar w:fldCharType="end"/>
        </w:r>
      </w:p>
    </w:sdtContent>
  </w:sdt>
  <w:p w14:paraId="4D0E6C43" w14:textId="77777777" w:rsidR="00086EA9" w:rsidRDefault="00086E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AC38" w14:textId="77777777" w:rsidR="007A2C5A" w:rsidRDefault="007A2C5A" w:rsidP="00075F83">
      <w:pPr>
        <w:spacing w:after="0" w:line="240" w:lineRule="auto"/>
      </w:pPr>
      <w:r>
        <w:separator/>
      </w:r>
    </w:p>
  </w:footnote>
  <w:footnote w:type="continuationSeparator" w:id="0">
    <w:p w14:paraId="624EA8BD" w14:textId="77777777" w:rsidR="007A2C5A" w:rsidRDefault="007A2C5A" w:rsidP="00075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26F"/>
    <w:multiLevelType w:val="multilevel"/>
    <w:tmpl w:val="A4EE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02CB"/>
    <w:multiLevelType w:val="multilevel"/>
    <w:tmpl w:val="A82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628F6"/>
    <w:multiLevelType w:val="hybridMultilevel"/>
    <w:tmpl w:val="3C92FE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6E37D0"/>
    <w:multiLevelType w:val="multilevel"/>
    <w:tmpl w:val="ED14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528B6"/>
    <w:multiLevelType w:val="multilevel"/>
    <w:tmpl w:val="27DC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D0049"/>
    <w:multiLevelType w:val="multilevel"/>
    <w:tmpl w:val="58D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4224B"/>
    <w:multiLevelType w:val="multilevel"/>
    <w:tmpl w:val="BFF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C6246E"/>
    <w:multiLevelType w:val="multilevel"/>
    <w:tmpl w:val="A3A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002D9A"/>
    <w:multiLevelType w:val="multilevel"/>
    <w:tmpl w:val="509E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2081F"/>
    <w:multiLevelType w:val="multilevel"/>
    <w:tmpl w:val="A16E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E7309"/>
    <w:multiLevelType w:val="multilevel"/>
    <w:tmpl w:val="FB3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35466"/>
    <w:multiLevelType w:val="multilevel"/>
    <w:tmpl w:val="31C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2A6A3F"/>
    <w:multiLevelType w:val="multilevel"/>
    <w:tmpl w:val="A2F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80CB7"/>
    <w:multiLevelType w:val="hybridMultilevel"/>
    <w:tmpl w:val="50EA8A1C"/>
    <w:lvl w:ilvl="0" w:tplc="F3A6EDB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F610278"/>
    <w:multiLevelType w:val="hybridMultilevel"/>
    <w:tmpl w:val="E440047E"/>
    <w:lvl w:ilvl="0" w:tplc="B2FC117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3"/>
  </w:num>
  <w:num w:numId="5">
    <w:abstractNumId w:val="7"/>
  </w:num>
  <w:num w:numId="6">
    <w:abstractNumId w:val="5"/>
  </w:num>
  <w:num w:numId="7">
    <w:abstractNumId w:val="8"/>
  </w:num>
  <w:num w:numId="8">
    <w:abstractNumId w:val="12"/>
  </w:num>
  <w:num w:numId="9">
    <w:abstractNumId w:val="0"/>
  </w:num>
  <w:num w:numId="10">
    <w:abstractNumId w:val="13"/>
  </w:num>
  <w:num w:numId="11">
    <w:abstractNumId w:val="14"/>
  </w:num>
  <w:num w:numId="12">
    <w:abstractNumId w:val="4"/>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47"/>
    <w:rsid w:val="00055F81"/>
    <w:rsid w:val="00075F83"/>
    <w:rsid w:val="00084EA7"/>
    <w:rsid w:val="00086EA9"/>
    <w:rsid w:val="0009272E"/>
    <w:rsid w:val="000B3F04"/>
    <w:rsid w:val="000E02B8"/>
    <w:rsid w:val="00102451"/>
    <w:rsid w:val="001122BA"/>
    <w:rsid w:val="00171258"/>
    <w:rsid w:val="00176312"/>
    <w:rsid w:val="00185A32"/>
    <w:rsid w:val="001C5201"/>
    <w:rsid w:val="00200902"/>
    <w:rsid w:val="00223845"/>
    <w:rsid w:val="00223C3A"/>
    <w:rsid w:val="00245E1D"/>
    <w:rsid w:val="0026209B"/>
    <w:rsid w:val="002717DD"/>
    <w:rsid w:val="002E3484"/>
    <w:rsid w:val="002E4A7E"/>
    <w:rsid w:val="00387665"/>
    <w:rsid w:val="003B729E"/>
    <w:rsid w:val="003C4301"/>
    <w:rsid w:val="003F7230"/>
    <w:rsid w:val="00457AC5"/>
    <w:rsid w:val="00473698"/>
    <w:rsid w:val="0047742D"/>
    <w:rsid w:val="004A25BB"/>
    <w:rsid w:val="004C0DF1"/>
    <w:rsid w:val="004C1E48"/>
    <w:rsid w:val="004F053B"/>
    <w:rsid w:val="004F43F2"/>
    <w:rsid w:val="004F6603"/>
    <w:rsid w:val="00517EEA"/>
    <w:rsid w:val="00523100"/>
    <w:rsid w:val="005502C0"/>
    <w:rsid w:val="005544EE"/>
    <w:rsid w:val="00555B03"/>
    <w:rsid w:val="005F2464"/>
    <w:rsid w:val="005F45BB"/>
    <w:rsid w:val="006364AA"/>
    <w:rsid w:val="006418C9"/>
    <w:rsid w:val="00643BB7"/>
    <w:rsid w:val="00656074"/>
    <w:rsid w:val="00676AE9"/>
    <w:rsid w:val="0068334B"/>
    <w:rsid w:val="00692DEB"/>
    <w:rsid w:val="00695D78"/>
    <w:rsid w:val="006D74B2"/>
    <w:rsid w:val="00710165"/>
    <w:rsid w:val="0072100D"/>
    <w:rsid w:val="0073394B"/>
    <w:rsid w:val="00736CAE"/>
    <w:rsid w:val="0074776F"/>
    <w:rsid w:val="00795A90"/>
    <w:rsid w:val="007A084A"/>
    <w:rsid w:val="007A2162"/>
    <w:rsid w:val="007A2442"/>
    <w:rsid w:val="007A2C5A"/>
    <w:rsid w:val="007D0A36"/>
    <w:rsid w:val="007E5D5C"/>
    <w:rsid w:val="007F4F16"/>
    <w:rsid w:val="00806A7B"/>
    <w:rsid w:val="00831727"/>
    <w:rsid w:val="00834A00"/>
    <w:rsid w:val="00870FCC"/>
    <w:rsid w:val="00872A5F"/>
    <w:rsid w:val="00872AA8"/>
    <w:rsid w:val="008827A5"/>
    <w:rsid w:val="008832DF"/>
    <w:rsid w:val="008833AA"/>
    <w:rsid w:val="00885DB2"/>
    <w:rsid w:val="00897A2E"/>
    <w:rsid w:val="008B3444"/>
    <w:rsid w:val="00905ACE"/>
    <w:rsid w:val="009208D0"/>
    <w:rsid w:val="009523B8"/>
    <w:rsid w:val="00994106"/>
    <w:rsid w:val="00997475"/>
    <w:rsid w:val="009B3781"/>
    <w:rsid w:val="009E239F"/>
    <w:rsid w:val="009F3F5C"/>
    <w:rsid w:val="00A0483F"/>
    <w:rsid w:val="00A078C1"/>
    <w:rsid w:val="00A13147"/>
    <w:rsid w:val="00A85DDB"/>
    <w:rsid w:val="00A9092C"/>
    <w:rsid w:val="00AD3053"/>
    <w:rsid w:val="00AF44D1"/>
    <w:rsid w:val="00B5257E"/>
    <w:rsid w:val="00B53913"/>
    <w:rsid w:val="00B7139C"/>
    <w:rsid w:val="00B939E6"/>
    <w:rsid w:val="00BF5521"/>
    <w:rsid w:val="00C312E6"/>
    <w:rsid w:val="00C37975"/>
    <w:rsid w:val="00C41804"/>
    <w:rsid w:val="00C44BB5"/>
    <w:rsid w:val="00C45FDC"/>
    <w:rsid w:val="00C97F2A"/>
    <w:rsid w:val="00CA5E6E"/>
    <w:rsid w:val="00CB6A00"/>
    <w:rsid w:val="00CC0060"/>
    <w:rsid w:val="00CC4B6A"/>
    <w:rsid w:val="00CE0ABA"/>
    <w:rsid w:val="00CE2279"/>
    <w:rsid w:val="00D10975"/>
    <w:rsid w:val="00D523F2"/>
    <w:rsid w:val="00D52F23"/>
    <w:rsid w:val="00D572E4"/>
    <w:rsid w:val="00D64973"/>
    <w:rsid w:val="00D649F3"/>
    <w:rsid w:val="00D7247B"/>
    <w:rsid w:val="00D808C7"/>
    <w:rsid w:val="00DA1CB5"/>
    <w:rsid w:val="00DB7E9F"/>
    <w:rsid w:val="00DE6BEF"/>
    <w:rsid w:val="00DF1BB2"/>
    <w:rsid w:val="00DF7095"/>
    <w:rsid w:val="00E20C06"/>
    <w:rsid w:val="00E22847"/>
    <w:rsid w:val="00E91DA2"/>
    <w:rsid w:val="00EF262C"/>
    <w:rsid w:val="00F164A6"/>
    <w:rsid w:val="00F26AD0"/>
    <w:rsid w:val="00F3007E"/>
    <w:rsid w:val="00F4216F"/>
    <w:rsid w:val="00F61DDE"/>
    <w:rsid w:val="00F9725E"/>
    <w:rsid w:val="00FB2F32"/>
    <w:rsid w:val="00FD0A2B"/>
    <w:rsid w:val="00FD7BF7"/>
    <w:rsid w:val="00FF1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FE50"/>
  <w15:chartTrackingRefBased/>
  <w15:docId w15:val="{98E4C5CA-D741-415C-A50C-7414E2B5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A08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A084A"/>
    <w:rPr>
      <w:color w:val="0000FF"/>
      <w:u w:val="single"/>
    </w:rPr>
  </w:style>
  <w:style w:type="character" w:customStyle="1" w:styleId="rvts9">
    <w:name w:val="rvts9"/>
    <w:basedOn w:val="a0"/>
    <w:rsid w:val="00517EEA"/>
  </w:style>
  <w:style w:type="paragraph" w:styleId="a4">
    <w:name w:val="Normal (Web)"/>
    <w:basedOn w:val="a"/>
    <w:uiPriority w:val="99"/>
    <w:unhideWhenUsed/>
    <w:rsid w:val="00736CAE"/>
    <w:rPr>
      <w:rFonts w:ascii="Times New Roman" w:hAnsi="Times New Roman" w:cs="Times New Roman"/>
      <w:sz w:val="24"/>
      <w:szCs w:val="24"/>
    </w:rPr>
  </w:style>
  <w:style w:type="paragraph" w:styleId="a5">
    <w:name w:val="List Paragraph"/>
    <w:basedOn w:val="a"/>
    <w:uiPriority w:val="34"/>
    <w:qFormat/>
    <w:rsid w:val="00CE0ABA"/>
    <w:pPr>
      <w:ind w:left="720"/>
      <w:contextualSpacing/>
    </w:pPr>
  </w:style>
  <w:style w:type="character" w:styleId="a6">
    <w:name w:val="annotation reference"/>
    <w:basedOn w:val="a0"/>
    <w:uiPriority w:val="99"/>
    <w:semiHidden/>
    <w:unhideWhenUsed/>
    <w:rsid w:val="00C44BB5"/>
    <w:rPr>
      <w:sz w:val="16"/>
      <w:szCs w:val="16"/>
    </w:rPr>
  </w:style>
  <w:style w:type="paragraph" w:styleId="a7">
    <w:name w:val="annotation text"/>
    <w:basedOn w:val="a"/>
    <w:link w:val="a8"/>
    <w:uiPriority w:val="99"/>
    <w:semiHidden/>
    <w:unhideWhenUsed/>
    <w:rsid w:val="00C44BB5"/>
    <w:pPr>
      <w:spacing w:line="240" w:lineRule="auto"/>
    </w:pPr>
    <w:rPr>
      <w:sz w:val="20"/>
      <w:szCs w:val="20"/>
    </w:rPr>
  </w:style>
  <w:style w:type="character" w:customStyle="1" w:styleId="a8">
    <w:name w:val="Текст примечания Знак"/>
    <w:basedOn w:val="a0"/>
    <w:link w:val="a7"/>
    <w:uiPriority w:val="99"/>
    <w:semiHidden/>
    <w:rsid w:val="00C44BB5"/>
    <w:rPr>
      <w:sz w:val="20"/>
      <w:szCs w:val="20"/>
    </w:rPr>
  </w:style>
  <w:style w:type="paragraph" w:styleId="a9">
    <w:name w:val="annotation subject"/>
    <w:basedOn w:val="a7"/>
    <w:next w:val="a7"/>
    <w:link w:val="aa"/>
    <w:uiPriority w:val="99"/>
    <w:semiHidden/>
    <w:unhideWhenUsed/>
    <w:rsid w:val="00C44BB5"/>
    <w:rPr>
      <w:b/>
      <w:bCs/>
    </w:rPr>
  </w:style>
  <w:style w:type="character" w:customStyle="1" w:styleId="aa">
    <w:name w:val="Тема примечания Знак"/>
    <w:basedOn w:val="a8"/>
    <w:link w:val="a9"/>
    <w:uiPriority w:val="99"/>
    <w:semiHidden/>
    <w:rsid w:val="00C44BB5"/>
    <w:rPr>
      <w:b/>
      <w:bCs/>
      <w:sz w:val="20"/>
      <w:szCs w:val="20"/>
    </w:rPr>
  </w:style>
  <w:style w:type="paragraph" w:styleId="ab">
    <w:name w:val="Balloon Text"/>
    <w:basedOn w:val="a"/>
    <w:link w:val="ac"/>
    <w:uiPriority w:val="99"/>
    <w:semiHidden/>
    <w:unhideWhenUsed/>
    <w:rsid w:val="00C44BB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4BB5"/>
    <w:rPr>
      <w:rFonts w:ascii="Segoe UI" w:hAnsi="Segoe UI" w:cs="Segoe UI"/>
      <w:sz w:val="18"/>
      <w:szCs w:val="18"/>
    </w:rPr>
  </w:style>
  <w:style w:type="character" w:styleId="ad">
    <w:name w:val="FollowedHyperlink"/>
    <w:basedOn w:val="a0"/>
    <w:uiPriority w:val="99"/>
    <w:semiHidden/>
    <w:unhideWhenUsed/>
    <w:rsid w:val="00DF7095"/>
    <w:rPr>
      <w:color w:val="954F72" w:themeColor="followedHyperlink"/>
      <w:u w:val="single"/>
    </w:rPr>
  </w:style>
  <w:style w:type="paragraph" w:styleId="ae">
    <w:name w:val="header"/>
    <w:basedOn w:val="a"/>
    <w:link w:val="af"/>
    <w:uiPriority w:val="99"/>
    <w:unhideWhenUsed/>
    <w:rsid w:val="00075F83"/>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075F83"/>
  </w:style>
  <w:style w:type="paragraph" w:styleId="af0">
    <w:name w:val="footer"/>
    <w:basedOn w:val="a"/>
    <w:link w:val="af1"/>
    <w:uiPriority w:val="99"/>
    <w:unhideWhenUsed/>
    <w:rsid w:val="00075F83"/>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07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818">
      <w:bodyDiv w:val="1"/>
      <w:marLeft w:val="0"/>
      <w:marRight w:val="0"/>
      <w:marTop w:val="0"/>
      <w:marBottom w:val="0"/>
      <w:divBdr>
        <w:top w:val="none" w:sz="0" w:space="0" w:color="auto"/>
        <w:left w:val="none" w:sz="0" w:space="0" w:color="auto"/>
        <w:bottom w:val="none" w:sz="0" w:space="0" w:color="auto"/>
        <w:right w:val="none" w:sz="0" w:space="0" w:color="auto"/>
      </w:divBdr>
    </w:div>
    <w:div w:id="88625680">
      <w:bodyDiv w:val="1"/>
      <w:marLeft w:val="0"/>
      <w:marRight w:val="0"/>
      <w:marTop w:val="0"/>
      <w:marBottom w:val="0"/>
      <w:divBdr>
        <w:top w:val="none" w:sz="0" w:space="0" w:color="auto"/>
        <w:left w:val="none" w:sz="0" w:space="0" w:color="auto"/>
        <w:bottom w:val="none" w:sz="0" w:space="0" w:color="auto"/>
        <w:right w:val="none" w:sz="0" w:space="0" w:color="auto"/>
      </w:divBdr>
    </w:div>
    <w:div w:id="217085275">
      <w:bodyDiv w:val="1"/>
      <w:marLeft w:val="0"/>
      <w:marRight w:val="0"/>
      <w:marTop w:val="0"/>
      <w:marBottom w:val="0"/>
      <w:divBdr>
        <w:top w:val="none" w:sz="0" w:space="0" w:color="auto"/>
        <w:left w:val="none" w:sz="0" w:space="0" w:color="auto"/>
        <w:bottom w:val="none" w:sz="0" w:space="0" w:color="auto"/>
        <w:right w:val="none" w:sz="0" w:space="0" w:color="auto"/>
      </w:divBdr>
    </w:div>
    <w:div w:id="320279530">
      <w:bodyDiv w:val="1"/>
      <w:marLeft w:val="0"/>
      <w:marRight w:val="0"/>
      <w:marTop w:val="0"/>
      <w:marBottom w:val="0"/>
      <w:divBdr>
        <w:top w:val="none" w:sz="0" w:space="0" w:color="auto"/>
        <w:left w:val="none" w:sz="0" w:space="0" w:color="auto"/>
        <w:bottom w:val="none" w:sz="0" w:space="0" w:color="auto"/>
        <w:right w:val="none" w:sz="0" w:space="0" w:color="auto"/>
      </w:divBdr>
    </w:div>
    <w:div w:id="472216159">
      <w:bodyDiv w:val="1"/>
      <w:marLeft w:val="0"/>
      <w:marRight w:val="0"/>
      <w:marTop w:val="0"/>
      <w:marBottom w:val="0"/>
      <w:divBdr>
        <w:top w:val="none" w:sz="0" w:space="0" w:color="auto"/>
        <w:left w:val="none" w:sz="0" w:space="0" w:color="auto"/>
        <w:bottom w:val="none" w:sz="0" w:space="0" w:color="auto"/>
        <w:right w:val="none" w:sz="0" w:space="0" w:color="auto"/>
      </w:divBdr>
    </w:div>
    <w:div w:id="538594104">
      <w:bodyDiv w:val="1"/>
      <w:marLeft w:val="0"/>
      <w:marRight w:val="0"/>
      <w:marTop w:val="0"/>
      <w:marBottom w:val="0"/>
      <w:divBdr>
        <w:top w:val="none" w:sz="0" w:space="0" w:color="auto"/>
        <w:left w:val="none" w:sz="0" w:space="0" w:color="auto"/>
        <w:bottom w:val="none" w:sz="0" w:space="0" w:color="auto"/>
        <w:right w:val="none" w:sz="0" w:space="0" w:color="auto"/>
      </w:divBdr>
    </w:div>
    <w:div w:id="655261498">
      <w:bodyDiv w:val="1"/>
      <w:marLeft w:val="0"/>
      <w:marRight w:val="0"/>
      <w:marTop w:val="0"/>
      <w:marBottom w:val="0"/>
      <w:divBdr>
        <w:top w:val="none" w:sz="0" w:space="0" w:color="auto"/>
        <w:left w:val="none" w:sz="0" w:space="0" w:color="auto"/>
        <w:bottom w:val="none" w:sz="0" w:space="0" w:color="auto"/>
        <w:right w:val="none" w:sz="0" w:space="0" w:color="auto"/>
      </w:divBdr>
    </w:div>
    <w:div w:id="684988650">
      <w:bodyDiv w:val="1"/>
      <w:marLeft w:val="0"/>
      <w:marRight w:val="0"/>
      <w:marTop w:val="0"/>
      <w:marBottom w:val="0"/>
      <w:divBdr>
        <w:top w:val="none" w:sz="0" w:space="0" w:color="auto"/>
        <w:left w:val="none" w:sz="0" w:space="0" w:color="auto"/>
        <w:bottom w:val="none" w:sz="0" w:space="0" w:color="auto"/>
        <w:right w:val="none" w:sz="0" w:space="0" w:color="auto"/>
      </w:divBdr>
    </w:div>
    <w:div w:id="698510831">
      <w:bodyDiv w:val="1"/>
      <w:marLeft w:val="0"/>
      <w:marRight w:val="0"/>
      <w:marTop w:val="0"/>
      <w:marBottom w:val="0"/>
      <w:divBdr>
        <w:top w:val="none" w:sz="0" w:space="0" w:color="auto"/>
        <w:left w:val="none" w:sz="0" w:space="0" w:color="auto"/>
        <w:bottom w:val="none" w:sz="0" w:space="0" w:color="auto"/>
        <w:right w:val="none" w:sz="0" w:space="0" w:color="auto"/>
      </w:divBdr>
    </w:div>
    <w:div w:id="818427767">
      <w:bodyDiv w:val="1"/>
      <w:marLeft w:val="0"/>
      <w:marRight w:val="0"/>
      <w:marTop w:val="0"/>
      <w:marBottom w:val="0"/>
      <w:divBdr>
        <w:top w:val="none" w:sz="0" w:space="0" w:color="auto"/>
        <w:left w:val="none" w:sz="0" w:space="0" w:color="auto"/>
        <w:bottom w:val="none" w:sz="0" w:space="0" w:color="auto"/>
        <w:right w:val="none" w:sz="0" w:space="0" w:color="auto"/>
      </w:divBdr>
    </w:div>
    <w:div w:id="870190930">
      <w:bodyDiv w:val="1"/>
      <w:marLeft w:val="0"/>
      <w:marRight w:val="0"/>
      <w:marTop w:val="0"/>
      <w:marBottom w:val="0"/>
      <w:divBdr>
        <w:top w:val="none" w:sz="0" w:space="0" w:color="auto"/>
        <w:left w:val="none" w:sz="0" w:space="0" w:color="auto"/>
        <w:bottom w:val="none" w:sz="0" w:space="0" w:color="auto"/>
        <w:right w:val="none" w:sz="0" w:space="0" w:color="auto"/>
      </w:divBdr>
    </w:div>
    <w:div w:id="887909731">
      <w:bodyDiv w:val="1"/>
      <w:marLeft w:val="0"/>
      <w:marRight w:val="0"/>
      <w:marTop w:val="0"/>
      <w:marBottom w:val="0"/>
      <w:divBdr>
        <w:top w:val="none" w:sz="0" w:space="0" w:color="auto"/>
        <w:left w:val="none" w:sz="0" w:space="0" w:color="auto"/>
        <w:bottom w:val="none" w:sz="0" w:space="0" w:color="auto"/>
        <w:right w:val="none" w:sz="0" w:space="0" w:color="auto"/>
      </w:divBdr>
    </w:div>
    <w:div w:id="1044527244">
      <w:bodyDiv w:val="1"/>
      <w:marLeft w:val="0"/>
      <w:marRight w:val="0"/>
      <w:marTop w:val="0"/>
      <w:marBottom w:val="0"/>
      <w:divBdr>
        <w:top w:val="none" w:sz="0" w:space="0" w:color="auto"/>
        <w:left w:val="none" w:sz="0" w:space="0" w:color="auto"/>
        <w:bottom w:val="none" w:sz="0" w:space="0" w:color="auto"/>
        <w:right w:val="none" w:sz="0" w:space="0" w:color="auto"/>
      </w:divBdr>
    </w:div>
    <w:div w:id="1107382762">
      <w:bodyDiv w:val="1"/>
      <w:marLeft w:val="0"/>
      <w:marRight w:val="0"/>
      <w:marTop w:val="0"/>
      <w:marBottom w:val="0"/>
      <w:divBdr>
        <w:top w:val="none" w:sz="0" w:space="0" w:color="auto"/>
        <w:left w:val="none" w:sz="0" w:space="0" w:color="auto"/>
        <w:bottom w:val="none" w:sz="0" w:space="0" w:color="auto"/>
        <w:right w:val="none" w:sz="0" w:space="0" w:color="auto"/>
      </w:divBdr>
    </w:div>
    <w:div w:id="1459302477">
      <w:bodyDiv w:val="1"/>
      <w:marLeft w:val="0"/>
      <w:marRight w:val="0"/>
      <w:marTop w:val="0"/>
      <w:marBottom w:val="0"/>
      <w:divBdr>
        <w:top w:val="none" w:sz="0" w:space="0" w:color="auto"/>
        <w:left w:val="none" w:sz="0" w:space="0" w:color="auto"/>
        <w:bottom w:val="none" w:sz="0" w:space="0" w:color="auto"/>
        <w:right w:val="none" w:sz="0" w:space="0" w:color="auto"/>
      </w:divBdr>
    </w:div>
    <w:div w:id="1538660851">
      <w:bodyDiv w:val="1"/>
      <w:marLeft w:val="0"/>
      <w:marRight w:val="0"/>
      <w:marTop w:val="0"/>
      <w:marBottom w:val="0"/>
      <w:divBdr>
        <w:top w:val="none" w:sz="0" w:space="0" w:color="auto"/>
        <w:left w:val="none" w:sz="0" w:space="0" w:color="auto"/>
        <w:bottom w:val="none" w:sz="0" w:space="0" w:color="auto"/>
        <w:right w:val="none" w:sz="0" w:space="0" w:color="auto"/>
      </w:divBdr>
    </w:div>
    <w:div w:id="1553886324">
      <w:bodyDiv w:val="1"/>
      <w:marLeft w:val="0"/>
      <w:marRight w:val="0"/>
      <w:marTop w:val="0"/>
      <w:marBottom w:val="0"/>
      <w:divBdr>
        <w:top w:val="none" w:sz="0" w:space="0" w:color="auto"/>
        <w:left w:val="none" w:sz="0" w:space="0" w:color="auto"/>
        <w:bottom w:val="none" w:sz="0" w:space="0" w:color="auto"/>
        <w:right w:val="none" w:sz="0" w:space="0" w:color="auto"/>
      </w:divBdr>
    </w:div>
    <w:div w:id="1741054122">
      <w:bodyDiv w:val="1"/>
      <w:marLeft w:val="0"/>
      <w:marRight w:val="0"/>
      <w:marTop w:val="0"/>
      <w:marBottom w:val="0"/>
      <w:divBdr>
        <w:top w:val="none" w:sz="0" w:space="0" w:color="auto"/>
        <w:left w:val="none" w:sz="0" w:space="0" w:color="auto"/>
        <w:bottom w:val="none" w:sz="0" w:space="0" w:color="auto"/>
        <w:right w:val="none" w:sz="0" w:space="0" w:color="auto"/>
      </w:divBdr>
    </w:div>
    <w:div w:id="1787581491">
      <w:bodyDiv w:val="1"/>
      <w:marLeft w:val="0"/>
      <w:marRight w:val="0"/>
      <w:marTop w:val="0"/>
      <w:marBottom w:val="0"/>
      <w:divBdr>
        <w:top w:val="none" w:sz="0" w:space="0" w:color="auto"/>
        <w:left w:val="none" w:sz="0" w:space="0" w:color="auto"/>
        <w:bottom w:val="none" w:sz="0" w:space="0" w:color="auto"/>
        <w:right w:val="none" w:sz="0" w:space="0" w:color="auto"/>
      </w:divBdr>
    </w:div>
    <w:div w:id="1833794002">
      <w:bodyDiv w:val="1"/>
      <w:marLeft w:val="0"/>
      <w:marRight w:val="0"/>
      <w:marTop w:val="0"/>
      <w:marBottom w:val="0"/>
      <w:divBdr>
        <w:top w:val="none" w:sz="0" w:space="0" w:color="auto"/>
        <w:left w:val="none" w:sz="0" w:space="0" w:color="auto"/>
        <w:bottom w:val="none" w:sz="0" w:space="0" w:color="auto"/>
        <w:right w:val="none" w:sz="0" w:space="0" w:color="auto"/>
      </w:divBdr>
      <w:divsChild>
        <w:div w:id="689378722">
          <w:marLeft w:val="0"/>
          <w:marRight w:val="0"/>
          <w:marTop w:val="0"/>
          <w:marBottom w:val="150"/>
          <w:divBdr>
            <w:top w:val="none" w:sz="0" w:space="0" w:color="auto"/>
            <w:left w:val="none" w:sz="0" w:space="0" w:color="auto"/>
            <w:bottom w:val="none" w:sz="0" w:space="0" w:color="auto"/>
            <w:right w:val="none" w:sz="0" w:space="0" w:color="auto"/>
          </w:divBdr>
        </w:div>
      </w:divsChild>
    </w:div>
    <w:div w:id="1933467938">
      <w:bodyDiv w:val="1"/>
      <w:marLeft w:val="0"/>
      <w:marRight w:val="0"/>
      <w:marTop w:val="0"/>
      <w:marBottom w:val="0"/>
      <w:divBdr>
        <w:top w:val="none" w:sz="0" w:space="0" w:color="auto"/>
        <w:left w:val="none" w:sz="0" w:space="0" w:color="auto"/>
        <w:bottom w:val="none" w:sz="0" w:space="0" w:color="auto"/>
        <w:right w:val="none" w:sz="0" w:space="0" w:color="auto"/>
      </w:divBdr>
    </w:div>
    <w:div w:id="20458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183-19" TargetMode="External"/><Relationship Id="rId26"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2145-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463-20" TargetMode="External"/><Relationship Id="rId29" Type="http://schemas.openxmlformats.org/officeDocument/2006/relationships/hyperlink" Target="https://zakon.rada.gov.ua/laws/show/1187-2015-%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24" Type="http://schemas.openxmlformats.org/officeDocument/2006/relationships/hyperlink" Target="https://zakon.rada.gov.ua/laws/show/280/97-%D0%B2%D1%8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463-20" TargetMode="External"/><Relationship Id="rId23" Type="http://schemas.openxmlformats.org/officeDocument/2006/relationships/hyperlink" Target="https://zakon.rada.gov.ua/laws/show/463-20" TargetMode="External"/><Relationship Id="rId28" Type="http://schemas.openxmlformats.org/officeDocument/2006/relationships/hyperlink" Target="https://zakon.rada.gov.ua/laws/show/463-20"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463-20"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456-17" TargetMode="External"/><Relationship Id="rId27" Type="http://schemas.openxmlformats.org/officeDocument/2006/relationships/hyperlink" Target="https://zakon.rada.gov.ua/laws/show/463-20" TargetMode="External"/><Relationship Id="rId30"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2927-881E-457D-BB12-5FCBA70E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45270</Words>
  <Characters>25805</Characters>
  <Application>Microsoft Office Word</Application>
  <DocSecurity>0</DocSecurity>
  <Lines>215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заика</dc:creator>
  <cp:keywords/>
  <dc:description/>
  <cp:lastModifiedBy>User</cp:lastModifiedBy>
  <cp:revision>4</cp:revision>
  <cp:lastPrinted>2022-08-22T12:34:00Z</cp:lastPrinted>
  <dcterms:created xsi:type="dcterms:W3CDTF">2022-08-22T12:42:00Z</dcterms:created>
  <dcterms:modified xsi:type="dcterms:W3CDTF">2022-08-29T18:59:00Z</dcterms:modified>
</cp:coreProperties>
</file>