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51" w:rsidRPr="00F25851" w:rsidRDefault="00F25851" w:rsidP="00F25851">
      <w:pPr>
        <w:jc w:val="center"/>
        <w:rPr>
          <w:rFonts w:ascii="Times New Roman" w:hAnsi="Times New Roman" w:cs="Times New Roman"/>
          <w:sz w:val="28"/>
          <w:szCs w:val="28"/>
        </w:rPr>
      </w:pPr>
      <w:r w:rsidRPr="00F25851">
        <w:rPr>
          <w:rFonts w:ascii="Times New Roman" w:hAnsi="Times New Roman" w:cs="Times New Roman"/>
          <w:b/>
          <w:bCs/>
          <w:sz w:val="28"/>
          <w:szCs w:val="28"/>
          <w:lang w:val="uk-UA"/>
        </w:rPr>
        <w:t xml:space="preserve">Алгоритм дій працівника </w:t>
      </w:r>
      <w:r w:rsidRPr="00F25851">
        <w:rPr>
          <w:rFonts w:ascii="Times New Roman" w:hAnsi="Times New Roman" w:cs="Times New Roman"/>
          <w:b/>
          <w:bCs/>
          <w:sz w:val="28"/>
          <w:szCs w:val="28"/>
          <w:lang w:val="uk-UA"/>
        </w:rPr>
        <w:br/>
        <w:t>закладу освіти в разі виявлення випадку</w:t>
      </w:r>
      <w:r w:rsidRPr="00F25851">
        <w:rPr>
          <w:rFonts w:ascii="Times New Roman" w:hAnsi="Times New Roman" w:cs="Times New Roman"/>
          <w:b/>
          <w:bCs/>
          <w:sz w:val="28"/>
          <w:szCs w:val="28"/>
          <w:lang w:val="uk-UA"/>
        </w:rPr>
        <w:br/>
        <w:t>насильства над дитиною</w:t>
      </w:r>
    </w:p>
    <w:p w:rsidR="00000000" w:rsidRPr="00F25851" w:rsidRDefault="00F25851" w:rsidP="00F25851">
      <w:pPr>
        <w:numPr>
          <w:ilvl w:val="0"/>
          <w:numId w:val="1"/>
        </w:numPr>
        <w:jc w:val="both"/>
        <w:rPr>
          <w:rFonts w:ascii="Times New Roman" w:hAnsi="Times New Roman" w:cs="Times New Roman"/>
          <w:sz w:val="28"/>
          <w:szCs w:val="28"/>
        </w:rPr>
      </w:pPr>
      <w:r w:rsidRPr="00F25851">
        <w:rPr>
          <w:rFonts w:ascii="Times New Roman" w:hAnsi="Times New Roman" w:cs="Times New Roman"/>
          <w:sz w:val="28"/>
          <w:szCs w:val="28"/>
          <w:lang w:val="uk-UA"/>
        </w:rPr>
        <w:t>Повідомити про це в усній чи письмовій формі адміністрацію  закладу освіти.</w:t>
      </w:r>
    </w:p>
    <w:p w:rsidR="00000000" w:rsidRPr="00F25851" w:rsidRDefault="00F25851" w:rsidP="00F25851">
      <w:pPr>
        <w:numPr>
          <w:ilvl w:val="0"/>
          <w:numId w:val="1"/>
        </w:numPr>
        <w:jc w:val="both"/>
        <w:rPr>
          <w:rFonts w:ascii="Times New Roman" w:hAnsi="Times New Roman" w:cs="Times New Roman"/>
          <w:sz w:val="28"/>
          <w:szCs w:val="28"/>
        </w:rPr>
      </w:pPr>
      <w:r w:rsidRPr="00F25851">
        <w:rPr>
          <w:rFonts w:ascii="Times New Roman" w:hAnsi="Times New Roman" w:cs="Times New Roman"/>
          <w:sz w:val="28"/>
          <w:szCs w:val="28"/>
          <w:lang w:val="uk-UA"/>
        </w:rPr>
        <w:t>Оформити звернення дитини в письмовій формі та передати його до адміністрації освітнього закладу;</w:t>
      </w:r>
    </w:p>
    <w:p w:rsidR="00000000" w:rsidRPr="00F25851" w:rsidRDefault="00F25851" w:rsidP="00F25851">
      <w:pPr>
        <w:numPr>
          <w:ilvl w:val="0"/>
          <w:numId w:val="1"/>
        </w:numPr>
        <w:jc w:val="both"/>
        <w:rPr>
          <w:rFonts w:ascii="Times New Roman" w:hAnsi="Times New Roman" w:cs="Times New Roman"/>
          <w:sz w:val="28"/>
          <w:szCs w:val="28"/>
        </w:rPr>
      </w:pPr>
      <w:r w:rsidRPr="00F25851">
        <w:rPr>
          <w:rFonts w:ascii="Times New Roman" w:hAnsi="Times New Roman" w:cs="Times New Roman"/>
          <w:sz w:val="28"/>
          <w:szCs w:val="28"/>
        </w:rPr>
        <w:t xml:space="preserve">Розслідування фактів керівником навчального закладу.  </w:t>
      </w:r>
    </w:p>
    <w:p w:rsidR="00000000" w:rsidRPr="00F25851" w:rsidRDefault="00F25851" w:rsidP="00F25851">
      <w:pPr>
        <w:numPr>
          <w:ilvl w:val="0"/>
          <w:numId w:val="1"/>
        </w:numPr>
        <w:jc w:val="both"/>
        <w:rPr>
          <w:rFonts w:ascii="Times New Roman" w:hAnsi="Times New Roman" w:cs="Times New Roman"/>
          <w:sz w:val="28"/>
          <w:szCs w:val="28"/>
        </w:rPr>
      </w:pPr>
      <w:r w:rsidRPr="00F25851">
        <w:rPr>
          <w:rFonts w:ascii="Times New Roman" w:hAnsi="Times New Roman" w:cs="Times New Roman"/>
          <w:sz w:val="28"/>
          <w:szCs w:val="28"/>
        </w:rPr>
        <w:t>Створення комісії з розгляду випадків булінгу.До її складу можут</w:t>
      </w:r>
      <w:r w:rsidRPr="00F25851">
        <w:rPr>
          <w:rFonts w:ascii="Times New Roman" w:hAnsi="Times New Roman" w:cs="Times New Roman"/>
          <w:sz w:val="28"/>
          <w:szCs w:val="28"/>
        </w:rPr>
        <w:t xml:space="preserve">ь входити вчителі, батьки та психолог, батьки ймовірних жертви цькування та булера, дирекція школи, тощо Звернення до уповноважених органів. </w:t>
      </w:r>
    </w:p>
    <w:p w:rsidR="00000000" w:rsidRPr="00F25851" w:rsidRDefault="00F25851" w:rsidP="00F25851">
      <w:pPr>
        <w:numPr>
          <w:ilvl w:val="0"/>
          <w:numId w:val="1"/>
        </w:numPr>
        <w:jc w:val="both"/>
        <w:rPr>
          <w:rFonts w:ascii="Times New Roman" w:hAnsi="Times New Roman" w:cs="Times New Roman"/>
          <w:sz w:val="28"/>
          <w:szCs w:val="28"/>
        </w:rPr>
      </w:pPr>
      <w:r w:rsidRPr="00F25851">
        <w:rPr>
          <w:rFonts w:ascii="Times New Roman" w:hAnsi="Times New Roman" w:cs="Times New Roman"/>
          <w:sz w:val="28"/>
          <w:szCs w:val="28"/>
        </w:rPr>
        <w:t>Розгляд справи у суді.</w:t>
      </w:r>
      <w:r>
        <w:rPr>
          <w:rFonts w:ascii="Times New Roman" w:hAnsi="Times New Roman" w:cs="Times New Roman"/>
          <w:sz w:val="28"/>
          <w:szCs w:val="28"/>
          <w:lang w:val="uk-UA"/>
        </w:rPr>
        <w:t xml:space="preserve"> </w:t>
      </w:r>
      <w:r w:rsidRPr="00F25851">
        <w:rPr>
          <w:rFonts w:ascii="Times New Roman" w:hAnsi="Times New Roman" w:cs="Times New Roman"/>
          <w:sz w:val="28"/>
          <w:szCs w:val="28"/>
        </w:rPr>
        <w:t xml:space="preserve">Лише суд може прийняти рішення про стягнення штрафу з булера, його батьків чи осіб, які їх </w:t>
      </w:r>
      <w:r w:rsidRPr="00F25851">
        <w:rPr>
          <w:rFonts w:ascii="Times New Roman" w:hAnsi="Times New Roman" w:cs="Times New Roman"/>
          <w:sz w:val="28"/>
          <w:szCs w:val="28"/>
        </w:rPr>
        <w:t xml:space="preserve">замінюють. </w:t>
      </w:r>
    </w:p>
    <w:p w:rsidR="00000000" w:rsidRPr="00F25851" w:rsidRDefault="00F25851" w:rsidP="00F25851">
      <w:pPr>
        <w:numPr>
          <w:ilvl w:val="0"/>
          <w:numId w:val="1"/>
        </w:numPr>
        <w:jc w:val="both"/>
        <w:rPr>
          <w:rFonts w:ascii="Times New Roman" w:hAnsi="Times New Roman" w:cs="Times New Roman"/>
          <w:sz w:val="28"/>
          <w:szCs w:val="28"/>
        </w:rPr>
      </w:pPr>
      <w:r w:rsidRPr="00F25851">
        <w:rPr>
          <w:rFonts w:ascii="Times New Roman" w:hAnsi="Times New Roman" w:cs="Times New Roman"/>
          <w:sz w:val="28"/>
          <w:szCs w:val="28"/>
        </w:rPr>
        <w:t xml:space="preserve">Діяльність освітнього омбудсмена. </w:t>
      </w:r>
    </w:p>
    <w:p w:rsidR="00F25851" w:rsidRDefault="00F25851" w:rsidP="00F25851">
      <w:pPr>
        <w:ind w:left="720"/>
        <w:jc w:val="both"/>
        <w:rPr>
          <w:rFonts w:ascii="Times New Roman" w:hAnsi="Times New Roman" w:cs="Times New Roman"/>
          <w:sz w:val="28"/>
          <w:szCs w:val="28"/>
          <w:lang w:val="uk-UA"/>
        </w:rPr>
      </w:pPr>
    </w:p>
    <w:p w:rsidR="00F25851" w:rsidRDefault="00F25851" w:rsidP="00F25851">
      <w:pPr>
        <w:ind w:left="720"/>
        <w:rPr>
          <w:rFonts w:ascii="Times New Roman" w:hAnsi="Times New Roman" w:cs="Times New Roman"/>
          <w:sz w:val="28"/>
          <w:szCs w:val="28"/>
          <w:lang w:val="uk-UA"/>
        </w:rPr>
      </w:pPr>
    </w:p>
    <w:p w:rsidR="00F25851" w:rsidRDefault="00F25851" w:rsidP="00F25851">
      <w:pPr>
        <w:ind w:left="720"/>
        <w:rPr>
          <w:rFonts w:ascii="Times New Roman" w:hAnsi="Times New Roman" w:cs="Times New Roman"/>
          <w:sz w:val="28"/>
          <w:szCs w:val="28"/>
          <w:lang w:val="uk-UA"/>
        </w:rPr>
      </w:pPr>
    </w:p>
    <w:p w:rsidR="00F25851" w:rsidRDefault="00F25851" w:rsidP="00F25851">
      <w:pPr>
        <w:ind w:left="720"/>
        <w:rPr>
          <w:rFonts w:ascii="Times New Roman" w:hAnsi="Times New Roman" w:cs="Times New Roman"/>
          <w:sz w:val="28"/>
          <w:szCs w:val="28"/>
          <w:lang w:val="uk-UA"/>
        </w:rPr>
      </w:pPr>
    </w:p>
    <w:p w:rsidR="00F25851" w:rsidRDefault="00F25851" w:rsidP="00F25851">
      <w:pPr>
        <w:ind w:left="720"/>
        <w:rPr>
          <w:rFonts w:ascii="Times New Roman" w:hAnsi="Times New Roman" w:cs="Times New Roman"/>
          <w:sz w:val="28"/>
          <w:szCs w:val="28"/>
          <w:lang w:val="uk-UA"/>
        </w:rPr>
      </w:pPr>
    </w:p>
    <w:p w:rsidR="00F25851" w:rsidRDefault="00F25851" w:rsidP="00F25851">
      <w:pPr>
        <w:ind w:left="720"/>
        <w:rPr>
          <w:rFonts w:ascii="Times New Roman" w:hAnsi="Times New Roman" w:cs="Times New Roman"/>
          <w:sz w:val="28"/>
          <w:szCs w:val="28"/>
          <w:lang w:val="uk-UA"/>
        </w:rPr>
      </w:pPr>
    </w:p>
    <w:p w:rsidR="00F25851" w:rsidRDefault="00F25851" w:rsidP="00F25851">
      <w:pPr>
        <w:ind w:left="720"/>
        <w:rPr>
          <w:rFonts w:ascii="Times New Roman" w:hAnsi="Times New Roman" w:cs="Times New Roman"/>
          <w:sz w:val="28"/>
          <w:szCs w:val="28"/>
          <w:lang w:val="uk-UA"/>
        </w:rPr>
      </w:pPr>
    </w:p>
    <w:p w:rsidR="00F25851" w:rsidRDefault="00F25851" w:rsidP="00F25851">
      <w:pPr>
        <w:ind w:left="720"/>
        <w:rPr>
          <w:rFonts w:ascii="Times New Roman" w:hAnsi="Times New Roman" w:cs="Times New Roman"/>
          <w:sz w:val="28"/>
          <w:szCs w:val="28"/>
          <w:lang w:val="uk-UA"/>
        </w:rPr>
      </w:pPr>
    </w:p>
    <w:p w:rsidR="00F25851" w:rsidRDefault="00F25851" w:rsidP="00F25851">
      <w:pPr>
        <w:ind w:left="720"/>
        <w:rPr>
          <w:rFonts w:ascii="Times New Roman" w:hAnsi="Times New Roman" w:cs="Times New Roman"/>
          <w:sz w:val="28"/>
          <w:szCs w:val="28"/>
          <w:lang w:val="uk-UA"/>
        </w:rPr>
      </w:pPr>
    </w:p>
    <w:p w:rsidR="00F25851" w:rsidRDefault="00F25851" w:rsidP="00F25851">
      <w:pPr>
        <w:ind w:left="720"/>
        <w:rPr>
          <w:rFonts w:ascii="Times New Roman" w:hAnsi="Times New Roman" w:cs="Times New Roman"/>
          <w:sz w:val="28"/>
          <w:szCs w:val="28"/>
          <w:lang w:val="uk-UA"/>
        </w:rPr>
      </w:pPr>
    </w:p>
    <w:p w:rsidR="00F25851" w:rsidRDefault="00F25851" w:rsidP="00F25851">
      <w:pPr>
        <w:ind w:left="720"/>
        <w:rPr>
          <w:rFonts w:ascii="Times New Roman" w:hAnsi="Times New Roman" w:cs="Times New Roman"/>
          <w:sz w:val="28"/>
          <w:szCs w:val="28"/>
          <w:lang w:val="uk-UA"/>
        </w:rPr>
      </w:pPr>
    </w:p>
    <w:p w:rsidR="00F25851" w:rsidRDefault="00F25851" w:rsidP="00F25851">
      <w:pPr>
        <w:ind w:left="720"/>
        <w:rPr>
          <w:rFonts w:ascii="Times New Roman" w:hAnsi="Times New Roman" w:cs="Times New Roman"/>
          <w:sz w:val="28"/>
          <w:szCs w:val="28"/>
          <w:lang w:val="uk-UA"/>
        </w:rPr>
      </w:pPr>
    </w:p>
    <w:p w:rsidR="00F25851" w:rsidRPr="00F25851" w:rsidRDefault="00F25851" w:rsidP="00F25851">
      <w:pPr>
        <w:ind w:left="720"/>
        <w:rPr>
          <w:rFonts w:ascii="Times New Roman" w:hAnsi="Times New Roman" w:cs="Times New Roman"/>
          <w:sz w:val="28"/>
          <w:szCs w:val="28"/>
        </w:rPr>
      </w:pPr>
    </w:p>
    <w:p w:rsidR="00F25851" w:rsidRDefault="00F25851" w:rsidP="00F25851">
      <w:pPr>
        <w:jc w:val="center"/>
        <w:rPr>
          <w:rFonts w:ascii="Times New Roman" w:hAnsi="Times New Roman" w:cs="Times New Roman"/>
          <w:b/>
          <w:sz w:val="28"/>
          <w:szCs w:val="28"/>
          <w:lang w:val="uk-UA"/>
        </w:rPr>
      </w:pPr>
      <w:r w:rsidRPr="00F25851">
        <w:rPr>
          <w:rFonts w:ascii="Times New Roman" w:hAnsi="Times New Roman" w:cs="Times New Roman"/>
          <w:b/>
          <w:sz w:val="28"/>
          <w:szCs w:val="28"/>
        </w:rPr>
        <w:lastRenderedPageBreak/>
        <w:t xml:space="preserve">Порядок подання та розгляду заяв </w:t>
      </w:r>
    </w:p>
    <w:p w:rsidR="00F25851" w:rsidRPr="00F25851" w:rsidRDefault="00F25851" w:rsidP="00F25851">
      <w:pPr>
        <w:jc w:val="center"/>
        <w:rPr>
          <w:rFonts w:ascii="Times New Roman" w:hAnsi="Times New Roman" w:cs="Times New Roman"/>
          <w:b/>
          <w:sz w:val="28"/>
          <w:szCs w:val="28"/>
          <w:lang w:val="uk-UA"/>
        </w:rPr>
      </w:pPr>
      <w:r w:rsidRPr="00F25851">
        <w:rPr>
          <w:rFonts w:ascii="Times New Roman" w:hAnsi="Times New Roman" w:cs="Times New Roman"/>
          <w:b/>
          <w:sz w:val="28"/>
          <w:szCs w:val="28"/>
        </w:rPr>
        <w:t>про випадки булінгу (цькування) у закладі освіти</w:t>
      </w:r>
    </w:p>
    <w:p w:rsidR="00F25851" w:rsidRPr="00F25851" w:rsidRDefault="00F25851" w:rsidP="00F25851">
      <w:pPr>
        <w:jc w:val="both"/>
        <w:rPr>
          <w:rFonts w:ascii="Times New Roman" w:hAnsi="Times New Roman" w:cs="Times New Roman"/>
          <w:sz w:val="28"/>
          <w:szCs w:val="28"/>
          <w:lang w:val="uk-UA"/>
        </w:rPr>
      </w:pPr>
      <w:r w:rsidRPr="00F25851">
        <w:rPr>
          <w:rFonts w:ascii="Times New Roman" w:hAnsi="Times New Roman" w:cs="Times New Roman"/>
          <w:sz w:val="28"/>
          <w:szCs w:val="28"/>
        </w:rPr>
        <w:t xml:space="preserve">1. Заяву про випадки булінгу у закладі освіти має право подати будь-який учасник освітнього процесу. </w:t>
      </w:r>
    </w:p>
    <w:p w:rsidR="00F25851" w:rsidRPr="00F25851" w:rsidRDefault="00F25851" w:rsidP="00F25851">
      <w:pPr>
        <w:jc w:val="both"/>
        <w:rPr>
          <w:rFonts w:ascii="Times New Roman" w:hAnsi="Times New Roman" w:cs="Times New Roman"/>
          <w:sz w:val="28"/>
          <w:szCs w:val="28"/>
          <w:lang w:val="uk-UA"/>
        </w:rPr>
      </w:pPr>
      <w:r w:rsidRPr="00F25851">
        <w:rPr>
          <w:rFonts w:ascii="Times New Roman" w:hAnsi="Times New Roman" w:cs="Times New Roman"/>
          <w:sz w:val="28"/>
          <w:szCs w:val="28"/>
        </w:rPr>
        <w:t xml:space="preserve">2. Заява подається керівнику закладу освіти відповідно до Закону України «Про звернення громадян». </w:t>
      </w:r>
    </w:p>
    <w:p w:rsidR="00F25851" w:rsidRPr="00F25851" w:rsidRDefault="00F25851" w:rsidP="00F25851">
      <w:pPr>
        <w:jc w:val="both"/>
        <w:rPr>
          <w:rFonts w:ascii="Times New Roman" w:hAnsi="Times New Roman" w:cs="Times New Roman"/>
          <w:sz w:val="28"/>
          <w:szCs w:val="28"/>
          <w:lang w:val="uk-UA"/>
        </w:rPr>
      </w:pPr>
      <w:r w:rsidRPr="00F25851">
        <w:rPr>
          <w:rFonts w:ascii="Times New Roman" w:hAnsi="Times New Roman" w:cs="Times New Roman"/>
          <w:sz w:val="28"/>
          <w:szCs w:val="28"/>
        </w:rPr>
        <w:t xml:space="preserve">3. Здобувач освіти, який став свідком булінгу у школі, зобов’язаний повідомити про це вчителя, вихователя, психолога або безпосередньо керівника закладу освіти . </w:t>
      </w:r>
    </w:p>
    <w:p w:rsidR="00F25851" w:rsidRPr="00F25851" w:rsidRDefault="00F25851" w:rsidP="00F25851">
      <w:pPr>
        <w:jc w:val="both"/>
        <w:rPr>
          <w:rFonts w:ascii="Times New Roman" w:hAnsi="Times New Roman" w:cs="Times New Roman"/>
          <w:sz w:val="28"/>
          <w:szCs w:val="28"/>
          <w:lang w:val="uk-UA"/>
        </w:rPr>
      </w:pPr>
      <w:r w:rsidRPr="00F25851">
        <w:rPr>
          <w:rFonts w:ascii="Times New Roman" w:hAnsi="Times New Roman" w:cs="Times New Roman"/>
          <w:sz w:val="28"/>
          <w:szCs w:val="28"/>
        </w:rPr>
        <w:t xml:space="preserve">4. Педагог або інший працівник закладу освіти, який став свідком булінгу або отримав повідомлення про факт булінгу від здобувача освіти, який був свідком або учасником булінгу, зобов’язаний повідомити керівника закладу освіти про цей факт. </w:t>
      </w:r>
    </w:p>
    <w:p w:rsidR="00F25851" w:rsidRPr="00F25851" w:rsidRDefault="00F25851" w:rsidP="00F25851">
      <w:pPr>
        <w:jc w:val="both"/>
        <w:rPr>
          <w:rFonts w:ascii="Times New Roman" w:hAnsi="Times New Roman" w:cs="Times New Roman"/>
          <w:sz w:val="28"/>
          <w:szCs w:val="28"/>
          <w:lang w:val="uk-UA"/>
        </w:rPr>
      </w:pPr>
      <w:r w:rsidRPr="00F25851">
        <w:rPr>
          <w:rFonts w:ascii="Times New Roman" w:hAnsi="Times New Roman" w:cs="Times New Roman"/>
          <w:sz w:val="28"/>
          <w:szCs w:val="28"/>
        </w:rPr>
        <w:t xml:space="preserve">5. Керівник закладу освіти має розглянути звернення. 6. Керівник закладу освіти створює комісію з розгляду випадків булінгу, яка з’ясовує обставини булінгу. </w:t>
      </w:r>
    </w:p>
    <w:p w:rsidR="00F25851" w:rsidRPr="00F25851" w:rsidRDefault="00F25851" w:rsidP="00F25851">
      <w:pPr>
        <w:jc w:val="both"/>
        <w:rPr>
          <w:rFonts w:ascii="Times New Roman" w:hAnsi="Times New Roman" w:cs="Times New Roman"/>
          <w:sz w:val="28"/>
          <w:szCs w:val="28"/>
          <w:lang w:val="uk-UA"/>
        </w:rPr>
      </w:pPr>
      <w:r w:rsidRPr="00F25851">
        <w:rPr>
          <w:rFonts w:ascii="Times New Roman" w:hAnsi="Times New Roman" w:cs="Times New Roman"/>
          <w:sz w:val="28"/>
          <w:szCs w:val="28"/>
        </w:rPr>
        <w:t xml:space="preserve">7. Якщо випадок цькування був єдиноразовим, питання з налагодження мікроклімату в дитячому середовищі та розв’язання конфлікту вирішується у межах закладу освіти учасниками освітнього процесу. </w:t>
      </w:r>
    </w:p>
    <w:p w:rsidR="00F25851" w:rsidRPr="00F25851" w:rsidRDefault="00F25851" w:rsidP="00F25851">
      <w:pPr>
        <w:jc w:val="both"/>
        <w:rPr>
          <w:rFonts w:ascii="Times New Roman" w:hAnsi="Times New Roman" w:cs="Times New Roman"/>
          <w:sz w:val="28"/>
          <w:szCs w:val="28"/>
          <w:lang w:val="uk-UA"/>
        </w:rPr>
      </w:pPr>
      <w:r w:rsidRPr="00F25851">
        <w:rPr>
          <w:rFonts w:ascii="Times New Roman" w:hAnsi="Times New Roman" w:cs="Times New Roman"/>
          <w:sz w:val="28"/>
          <w:szCs w:val="28"/>
        </w:rPr>
        <w:t xml:space="preserve">8. Якщо комісія визнала, що це був булінг, а не одноразовий конфлікт, то керівник закладу освіти повідомляє уповноважені підрозділи органів Національної поліції України та Службу у справах дітей. </w:t>
      </w:r>
    </w:p>
    <w:p w:rsidR="00F25851" w:rsidRPr="00F25851" w:rsidRDefault="00F25851" w:rsidP="00F25851">
      <w:pPr>
        <w:jc w:val="both"/>
        <w:rPr>
          <w:rFonts w:ascii="Times New Roman" w:hAnsi="Times New Roman" w:cs="Times New Roman"/>
          <w:sz w:val="28"/>
          <w:szCs w:val="28"/>
          <w:lang w:val="uk-UA"/>
        </w:rPr>
      </w:pPr>
      <w:r w:rsidRPr="00F25851">
        <w:rPr>
          <w:rFonts w:ascii="Times New Roman" w:hAnsi="Times New Roman" w:cs="Times New Roman"/>
          <w:sz w:val="28"/>
          <w:szCs w:val="28"/>
        </w:rPr>
        <w:t>9. Здобувач освіти може звернутись на гарячу лінію ГО «Ла Страда - Україна» з протидії насильству в сім’ї або із захисту прав дітей; до соціальної служби з питань сім’ї, дітей та молоді; Національної поліції України; Центру надання безоплатної правової допомоги. Після отримання звернення дитини, відповідна особа або орган інформує керівника закладу освіти у письмовій формі про випадок булінгу. Керівник закладу освіти має розглянути таке звернення та з’ясувати всі обставини булінгу</w:t>
      </w:r>
      <w:r>
        <w:rPr>
          <w:rFonts w:ascii="Times New Roman" w:hAnsi="Times New Roman" w:cs="Times New Roman"/>
          <w:sz w:val="28"/>
          <w:szCs w:val="28"/>
          <w:lang w:val="uk-UA"/>
        </w:rPr>
        <w:t>.</w:t>
      </w:r>
    </w:p>
    <w:sectPr w:rsidR="00F25851" w:rsidRPr="00F25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94F3A"/>
    <w:multiLevelType w:val="hybridMultilevel"/>
    <w:tmpl w:val="D9DEDD8C"/>
    <w:lvl w:ilvl="0" w:tplc="04EE74EE">
      <w:start w:val="1"/>
      <w:numFmt w:val="bullet"/>
      <w:lvlText w:val="•"/>
      <w:lvlJc w:val="left"/>
      <w:pPr>
        <w:tabs>
          <w:tab w:val="num" w:pos="720"/>
        </w:tabs>
        <w:ind w:left="720" w:hanging="360"/>
      </w:pPr>
      <w:rPr>
        <w:rFonts w:ascii="Times New Roman" w:hAnsi="Times New Roman" w:hint="default"/>
      </w:rPr>
    </w:lvl>
    <w:lvl w:ilvl="1" w:tplc="5B46F19A" w:tentative="1">
      <w:start w:val="1"/>
      <w:numFmt w:val="bullet"/>
      <w:lvlText w:val="•"/>
      <w:lvlJc w:val="left"/>
      <w:pPr>
        <w:tabs>
          <w:tab w:val="num" w:pos="1440"/>
        </w:tabs>
        <w:ind w:left="1440" w:hanging="360"/>
      </w:pPr>
      <w:rPr>
        <w:rFonts w:ascii="Times New Roman" w:hAnsi="Times New Roman" w:hint="default"/>
      </w:rPr>
    </w:lvl>
    <w:lvl w:ilvl="2" w:tplc="32DC8244" w:tentative="1">
      <w:start w:val="1"/>
      <w:numFmt w:val="bullet"/>
      <w:lvlText w:val="•"/>
      <w:lvlJc w:val="left"/>
      <w:pPr>
        <w:tabs>
          <w:tab w:val="num" w:pos="2160"/>
        </w:tabs>
        <w:ind w:left="2160" w:hanging="360"/>
      </w:pPr>
      <w:rPr>
        <w:rFonts w:ascii="Times New Roman" w:hAnsi="Times New Roman" w:hint="default"/>
      </w:rPr>
    </w:lvl>
    <w:lvl w:ilvl="3" w:tplc="EEBC30DC" w:tentative="1">
      <w:start w:val="1"/>
      <w:numFmt w:val="bullet"/>
      <w:lvlText w:val="•"/>
      <w:lvlJc w:val="left"/>
      <w:pPr>
        <w:tabs>
          <w:tab w:val="num" w:pos="2880"/>
        </w:tabs>
        <w:ind w:left="2880" w:hanging="360"/>
      </w:pPr>
      <w:rPr>
        <w:rFonts w:ascii="Times New Roman" w:hAnsi="Times New Roman" w:hint="default"/>
      </w:rPr>
    </w:lvl>
    <w:lvl w:ilvl="4" w:tplc="ACF25C3C" w:tentative="1">
      <w:start w:val="1"/>
      <w:numFmt w:val="bullet"/>
      <w:lvlText w:val="•"/>
      <w:lvlJc w:val="left"/>
      <w:pPr>
        <w:tabs>
          <w:tab w:val="num" w:pos="3600"/>
        </w:tabs>
        <w:ind w:left="3600" w:hanging="360"/>
      </w:pPr>
      <w:rPr>
        <w:rFonts w:ascii="Times New Roman" w:hAnsi="Times New Roman" w:hint="default"/>
      </w:rPr>
    </w:lvl>
    <w:lvl w:ilvl="5" w:tplc="D2B4D36A" w:tentative="1">
      <w:start w:val="1"/>
      <w:numFmt w:val="bullet"/>
      <w:lvlText w:val="•"/>
      <w:lvlJc w:val="left"/>
      <w:pPr>
        <w:tabs>
          <w:tab w:val="num" w:pos="4320"/>
        </w:tabs>
        <w:ind w:left="4320" w:hanging="360"/>
      </w:pPr>
      <w:rPr>
        <w:rFonts w:ascii="Times New Roman" w:hAnsi="Times New Roman" w:hint="default"/>
      </w:rPr>
    </w:lvl>
    <w:lvl w:ilvl="6" w:tplc="1B1688A0" w:tentative="1">
      <w:start w:val="1"/>
      <w:numFmt w:val="bullet"/>
      <w:lvlText w:val="•"/>
      <w:lvlJc w:val="left"/>
      <w:pPr>
        <w:tabs>
          <w:tab w:val="num" w:pos="5040"/>
        </w:tabs>
        <w:ind w:left="5040" w:hanging="360"/>
      </w:pPr>
      <w:rPr>
        <w:rFonts w:ascii="Times New Roman" w:hAnsi="Times New Roman" w:hint="default"/>
      </w:rPr>
    </w:lvl>
    <w:lvl w:ilvl="7" w:tplc="F3162E4C" w:tentative="1">
      <w:start w:val="1"/>
      <w:numFmt w:val="bullet"/>
      <w:lvlText w:val="•"/>
      <w:lvlJc w:val="left"/>
      <w:pPr>
        <w:tabs>
          <w:tab w:val="num" w:pos="5760"/>
        </w:tabs>
        <w:ind w:left="5760" w:hanging="360"/>
      </w:pPr>
      <w:rPr>
        <w:rFonts w:ascii="Times New Roman" w:hAnsi="Times New Roman" w:hint="default"/>
      </w:rPr>
    </w:lvl>
    <w:lvl w:ilvl="8" w:tplc="63B6992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F25851"/>
    <w:rsid w:val="00F25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2936471">
      <w:bodyDiv w:val="1"/>
      <w:marLeft w:val="0"/>
      <w:marRight w:val="0"/>
      <w:marTop w:val="0"/>
      <w:marBottom w:val="0"/>
      <w:divBdr>
        <w:top w:val="none" w:sz="0" w:space="0" w:color="auto"/>
        <w:left w:val="none" w:sz="0" w:space="0" w:color="auto"/>
        <w:bottom w:val="none" w:sz="0" w:space="0" w:color="auto"/>
        <w:right w:val="none" w:sz="0" w:space="0" w:color="auto"/>
      </w:divBdr>
      <w:divsChild>
        <w:div w:id="323512217">
          <w:marLeft w:val="547"/>
          <w:marRight w:val="0"/>
          <w:marTop w:val="96"/>
          <w:marBottom w:val="0"/>
          <w:divBdr>
            <w:top w:val="none" w:sz="0" w:space="0" w:color="auto"/>
            <w:left w:val="none" w:sz="0" w:space="0" w:color="auto"/>
            <w:bottom w:val="none" w:sz="0" w:space="0" w:color="auto"/>
            <w:right w:val="none" w:sz="0" w:space="0" w:color="auto"/>
          </w:divBdr>
        </w:div>
        <w:div w:id="60372552">
          <w:marLeft w:val="547"/>
          <w:marRight w:val="0"/>
          <w:marTop w:val="96"/>
          <w:marBottom w:val="0"/>
          <w:divBdr>
            <w:top w:val="none" w:sz="0" w:space="0" w:color="auto"/>
            <w:left w:val="none" w:sz="0" w:space="0" w:color="auto"/>
            <w:bottom w:val="none" w:sz="0" w:space="0" w:color="auto"/>
            <w:right w:val="none" w:sz="0" w:space="0" w:color="auto"/>
          </w:divBdr>
        </w:div>
        <w:div w:id="22290894">
          <w:marLeft w:val="547"/>
          <w:marRight w:val="0"/>
          <w:marTop w:val="96"/>
          <w:marBottom w:val="0"/>
          <w:divBdr>
            <w:top w:val="none" w:sz="0" w:space="0" w:color="auto"/>
            <w:left w:val="none" w:sz="0" w:space="0" w:color="auto"/>
            <w:bottom w:val="none" w:sz="0" w:space="0" w:color="auto"/>
            <w:right w:val="none" w:sz="0" w:space="0" w:color="auto"/>
          </w:divBdr>
        </w:div>
        <w:div w:id="2123916847">
          <w:marLeft w:val="547"/>
          <w:marRight w:val="0"/>
          <w:marTop w:val="96"/>
          <w:marBottom w:val="0"/>
          <w:divBdr>
            <w:top w:val="none" w:sz="0" w:space="0" w:color="auto"/>
            <w:left w:val="none" w:sz="0" w:space="0" w:color="auto"/>
            <w:bottom w:val="none" w:sz="0" w:space="0" w:color="auto"/>
            <w:right w:val="none" w:sz="0" w:space="0" w:color="auto"/>
          </w:divBdr>
        </w:div>
        <w:div w:id="1185629096">
          <w:marLeft w:val="547"/>
          <w:marRight w:val="0"/>
          <w:marTop w:val="96"/>
          <w:marBottom w:val="0"/>
          <w:divBdr>
            <w:top w:val="none" w:sz="0" w:space="0" w:color="auto"/>
            <w:left w:val="none" w:sz="0" w:space="0" w:color="auto"/>
            <w:bottom w:val="none" w:sz="0" w:space="0" w:color="auto"/>
            <w:right w:val="none" w:sz="0" w:space="0" w:color="auto"/>
          </w:divBdr>
        </w:div>
        <w:div w:id="76056368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2020-06-04T07:00:00Z</dcterms:created>
  <dcterms:modified xsi:type="dcterms:W3CDTF">2020-06-04T07:27:00Z</dcterms:modified>
</cp:coreProperties>
</file>