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74" w:rsidRPr="004A5E74" w:rsidRDefault="004A5E74" w:rsidP="004A5E74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4A5E7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Гендерні стереотипи при вихованні хлопчиків: як</w:t>
      </w:r>
      <w:r w:rsidRPr="004A5E7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від них позбутися</w:t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E74">
        <w:rPr>
          <w:rFonts w:ascii="Times New Roman" w:hAnsi="Times New Roman" w:cs="Times New Roman"/>
          <w:sz w:val="28"/>
          <w:szCs w:val="28"/>
        </w:rPr>
        <w:t>Скільки вже батьків наступило на одні і ті ж граблі, виховуючи хлопчиків в стилі «чоловіки не плачуть» і «справжній чоловік — це сильний вовк-одинак». Люди, що ви робите? Як чоловікові будувати сім’ю, стосунки з жінкою, а потім і з дитиною, якщо він відчуває, але не вміє проявляти свої почуття?</w:t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E74">
        <w:rPr>
          <w:rFonts w:ascii="Times New Roman" w:hAnsi="Times New Roman" w:cs="Times New Roman"/>
          <w:sz w:val="28"/>
          <w:szCs w:val="28"/>
        </w:rPr>
        <w:t>Вже в підлітковому віці невміння переживати та виражати свої емоції правильно штовхають дітей на вандалізм і руйнування, крадіжки і саморуйнування. І все це через фатальні помилки батьків — не навчили людину переживати і привели її до</w:t>
      </w:r>
      <w:r>
        <w:rPr>
          <w:rFonts w:ascii="Times New Roman" w:hAnsi="Times New Roman" w:cs="Times New Roman"/>
          <w:sz w:val="28"/>
          <w:szCs w:val="28"/>
        </w:rPr>
        <w:t xml:space="preserve"> повної психологічної ізоляції.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E74">
        <w:rPr>
          <w:rFonts w:ascii="Times New Roman" w:hAnsi="Times New Roman" w:cs="Times New Roman"/>
          <w:sz w:val="28"/>
          <w:szCs w:val="28"/>
        </w:rPr>
        <w:t xml:space="preserve">Гендерний стереотип полягає у тому, що хлопчиків навчають бути стриманими і не проявляти почуттів. Але це заважає людині зрозуміти себе і робить її слабкою. З цієї ситуації є дуже простий вихід — виховувати як хлопчиків, так і </w:t>
      </w:r>
      <w:proofErr w:type="spellStart"/>
      <w:r w:rsidRPr="004A5E74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4A5E74">
        <w:rPr>
          <w:rFonts w:ascii="Times New Roman" w:hAnsi="Times New Roman" w:cs="Times New Roman"/>
          <w:sz w:val="28"/>
          <w:szCs w:val="28"/>
        </w:rPr>
        <w:t xml:space="preserve">, в теплій позитивній атмосфері, допомагаючи їм не тільки зрозуміти, але і вміти висловити свої переживання так, щоб їх </w:t>
      </w:r>
      <w:r>
        <w:rPr>
          <w:rFonts w:ascii="Times New Roman" w:hAnsi="Times New Roman" w:cs="Times New Roman"/>
          <w:sz w:val="28"/>
          <w:szCs w:val="28"/>
        </w:rPr>
        <w:t>розуміли і приймали довколишні.</w:t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E74">
        <w:rPr>
          <w:rFonts w:ascii="Times New Roman" w:hAnsi="Times New Roman" w:cs="Times New Roman"/>
          <w:sz w:val="28"/>
          <w:szCs w:val="28"/>
        </w:rPr>
        <w:t>Якщо ж цього не робити, яка ціна помилки дотримання стереотипів? Сумно, але вона занадто висока. Чоловік стає схильним до депресії, самогубства, вважає емоції і почуття зайвими і непотрібними, не вміє любити і співпереживати. Такі «альфа-самці» схильні принижувати свою жінку, періодично це призводить навіть до насильства в сім’ї. Така людина поводиться як у анекдоті : «справжній чоловік піде до лікаря тільки, коли уламок списа в спині починає заважати спати». І… запускає будь-яке захворювання деколи до повної невиліковності, що в загальному призводить до того, що чоловіки живуть менше</w:t>
      </w:r>
      <w:r>
        <w:rPr>
          <w:rFonts w:ascii="Times New Roman" w:hAnsi="Times New Roman" w:cs="Times New Roman"/>
          <w:sz w:val="28"/>
          <w:szCs w:val="28"/>
        </w:rPr>
        <w:t xml:space="preserve"> і помирають частіше від жінок.</w:t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E74">
        <w:rPr>
          <w:rFonts w:ascii="Times New Roman" w:hAnsi="Times New Roman" w:cs="Times New Roman"/>
          <w:sz w:val="28"/>
          <w:szCs w:val="28"/>
        </w:rPr>
        <w:t xml:space="preserve">Протистояти традиціям непросто, але можливо. В силах будь-якого розсудливого батька докорінно переламати ситуацію. Слід лише виховувати хлопчиків правильно, даючи простір для самореалізації, створюючи атмосферу довіри та поважаючи </w:t>
      </w:r>
      <w:r>
        <w:rPr>
          <w:rFonts w:ascii="Times New Roman" w:hAnsi="Times New Roman" w:cs="Times New Roman"/>
          <w:sz w:val="28"/>
          <w:szCs w:val="28"/>
        </w:rPr>
        <w:t>межі особистості. К</w:t>
      </w:r>
      <w:r w:rsidRPr="004A5E74">
        <w:rPr>
          <w:rFonts w:ascii="Times New Roman" w:hAnsi="Times New Roman" w:cs="Times New Roman"/>
          <w:sz w:val="28"/>
          <w:szCs w:val="28"/>
        </w:rPr>
        <w:t>ілька рекомендацій щодо способів виховання хлопчиків.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Якщо батько читає дітям казки, то дитина бачить ситуацію, яку можна пережити зі сторони. Особливо це добре, якщо батько під час читання робить паузи і задає питання про події, про вчинки героїв і про ставлення дитини до вчинків героїв і як би сам він вчинив на їх місці.</w:t>
      </w:r>
    </w:p>
    <w:p w:rsidR="004A5E74" w:rsidRPr="004A5E74" w:rsidRDefault="004A5E74" w:rsidP="004A5E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Показуйте дітям обох статей, наскільки сильно ви ї</w:t>
      </w:r>
      <w:r w:rsidRPr="004A5E74">
        <w:rPr>
          <w:rFonts w:ascii="Times New Roman" w:hAnsi="Times New Roman" w:cs="Times New Roman"/>
          <w:sz w:val="28"/>
          <w:szCs w:val="28"/>
        </w:rPr>
        <w:t>х любите, а не тільки дівчаткам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Можна дозволити своєму хлопчикові обніматися, цілуватися і ластитися будь-якими іншими способами. Можна дарувати йому подарунки. Строгість батьків не зробить дитину мужнішою. Навпаки, діти, позбавлені ласки, не можуть проявляти її у своєму дорослому подружньому житті. Також вони схильні до депресії і суїциду, їм ск</w:t>
      </w:r>
      <w:r w:rsidRPr="004A5E74">
        <w:rPr>
          <w:rFonts w:ascii="Times New Roman" w:hAnsi="Times New Roman" w:cs="Times New Roman"/>
          <w:sz w:val="28"/>
          <w:szCs w:val="28"/>
        </w:rPr>
        <w:t>ладно ужитися у власній родині.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Не варто боятися, що дитина, яка любить ластитися ніколи не стане самостійною. Ні, вона теж зросте в такому плані, і не тільки зросте,</w:t>
      </w:r>
      <w:r w:rsidRPr="004A5E74">
        <w:rPr>
          <w:rFonts w:ascii="Times New Roman" w:hAnsi="Times New Roman" w:cs="Times New Roman"/>
          <w:sz w:val="28"/>
          <w:szCs w:val="28"/>
        </w:rPr>
        <w:t xml:space="preserve"> а виросте повноцінною людиною.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Слухайте синів, важливо щиро цікавитися їх думками і почуттями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Т</w:t>
      </w:r>
      <w:r w:rsidRPr="004A5E74">
        <w:rPr>
          <w:rFonts w:ascii="Times New Roman" w:hAnsi="Times New Roman" w:cs="Times New Roman"/>
          <w:sz w:val="28"/>
          <w:szCs w:val="28"/>
        </w:rPr>
        <w:t>ак, хлопчики також, як і дівчатка, прагнуть бути вислуханими і зрозумілими. Це допомагає їм зберігати свою особистість цілою, протистояти негативному тиску ззовні, допомагає навчатися та працювати. Якщо важливі для дитини люди проявляють до нього щиру турботу і повагу, слухають його, то це допомагає жити. Правда, далеко не всі батьки вміють не тільки чути, але й слухати, і на спочатку це ч</w:t>
      </w:r>
      <w:r w:rsidRPr="004A5E74">
        <w:rPr>
          <w:rFonts w:ascii="Times New Roman" w:hAnsi="Times New Roman" w:cs="Times New Roman"/>
          <w:sz w:val="28"/>
          <w:szCs w:val="28"/>
        </w:rPr>
        <w:t>асом дуже важко. Треба вчитися.</w:t>
      </w:r>
    </w:p>
    <w:p w:rsidR="004A5E74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>Вчіться виражати свої емоції</w:t>
      </w:r>
    </w:p>
    <w:p w:rsidR="00CB1FAE" w:rsidRPr="004A5E74" w:rsidRDefault="004A5E74" w:rsidP="004A5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E74">
        <w:rPr>
          <w:rFonts w:ascii="Times New Roman" w:hAnsi="Times New Roman" w:cs="Times New Roman"/>
          <w:sz w:val="28"/>
          <w:szCs w:val="28"/>
        </w:rPr>
        <w:t xml:space="preserve">Так, хлопчики теж плачуть! Відчувають безліч негативних і позитивних емоцій, тільки далеко не завжди можуть правильно висловити їх. І це велика </w:t>
      </w:r>
      <w:r w:rsidRPr="004A5E74">
        <w:rPr>
          <w:rFonts w:ascii="Times New Roman" w:hAnsi="Times New Roman" w:cs="Times New Roman"/>
          <w:sz w:val="28"/>
          <w:szCs w:val="28"/>
        </w:rPr>
        <w:t>проблема сучасного суспільства.</w:t>
      </w:r>
      <w:bookmarkStart w:id="0" w:name="_GoBack"/>
      <w:bookmarkEnd w:id="0"/>
    </w:p>
    <w:sectPr w:rsidR="00CB1FAE" w:rsidRPr="004A5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23AF"/>
    <w:multiLevelType w:val="hybridMultilevel"/>
    <w:tmpl w:val="6846B7A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A2"/>
    <w:rsid w:val="004A5E74"/>
    <w:rsid w:val="00507D1F"/>
    <w:rsid w:val="008A77A2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2235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2025-04-11T12:01:00Z</dcterms:created>
  <dcterms:modified xsi:type="dcterms:W3CDTF">2025-04-11T12:07:00Z</dcterms:modified>
</cp:coreProperties>
</file>