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35" w:rsidRPr="00FF4CED" w:rsidRDefault="00986835" w:rsidP="00986835">
      <w:p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val="uk-UA"/>
        </w:rPr>
      </w:pPr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fldChar w:fldCharType="begin"/>
      </w:r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instrText xml:space="preserve"> HYPERLINK "https://happymonday.ua/kak-podgotovitsja-k-samoprezentacii-na-sobesedovanii" \t "_blank" </w:instrText>
      </w:r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fldChar w:fldCharType="separate"/>
      </w:r>
    </w:p>
    <w:p w:rsidR="00986835" w:rsidRPr="00EF2DB8" w:rsidRDefault="00986835" w:rsidP="00986835">
      <w:pPr>
        <w:shd w:val="clear" w:color="auto" w:fill="FFFFFF"/>
        <w:spacing w:after="0" w:line="347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i/>
          <w:color w:val="4F81BD" w:themeColor="accent1"/>
          <w:spacing w:val="-8"/>
          <w:sz w:val="52"/>
          <w:szCs w:val="52"/>
          <w:shd w:val="clear" w:color="auto" w:fill="FFFFFF"/>
        </w:rPr>
      </w:pPr>
      <w:r w:rsidRPr="00EF2DB8">
        <w:rPr>
          <w:rFonts w:ascii="Times New Roman" w:eastAsia="Times New Roman" w:hAnsi="Times New Roman" w:cs="Times New Roman"/>
          <w:b/>
          <w:bCs/>
          <w:i/>
          <w:color w:val="4F81BD" w:themeColor="accent1"/>
          <w:spacing w:val="-8"/>
          <w:sz w:val="52"/>
          <w:szCs w:val="52"/>
          <w:shd w:val="clear" w:color="auto" w:fill="FFFFFF"/>
        </w:rPr>
        <w:t xml:space="preserve">Як </w:t>
      </w:r>
      <w:proofErr w:type="spellStart"/>
      <w:proofErr w:type="gramStart"/>
      <w:r w:rsidRPr="00EF2DB8">
        <w:rPr>
          <w:rFonts w:ascii="Times New Roman" w:eastAsia="Times New Roman" w:hAnsi="Times New Roman" w:cs="Times New Roman"/>
          <w:b/>
          <w:bCs/>
          <w:i/>
          <w:color w:val="4F81BD" w:themeColor="accent1"/>
          <w:spacing w:val="-8"/>
          <w:sz w:val="52"/>
          <w:szCs w:val="52"/>
          <w:shd w:val="clear" w:color="auto" w:fill="FFFFFF"/>
        </w:rPr>
        <w:t>п</w:t>
      </w:r>
      <w:proofErr w:type="gramEnd"/>
      <w:r w:rsidRPr="00EF2DB8">
        <w:rPr>
          <w:rFonts w:ascii="Times New Roman" w:eastAsia="Times New Roman" w:hAnsi="Times New Roman" w:cs="Times New Roman"/>
          <w:b/>
          <w:bCs/>
          <w:i/>
          <w:color w:val="4F81BD" w:themeColor="accent1"/>
          <w:spacing w:val="-8"/>
          <w:sz w:val="52"/>
          <w:szCs w:val="52"/>
          <w:shd w:val="clear" w:color="auto" w:fill="FFFFFF"/>
        </w:rPr>
        <w:t>ідготуватися</w:t>
      </w:r>
      <w:proofErr w:type="spellEnd"/>
      <w:r w:rsidRPr="00EF2DB8">
        <w:rPr>
          <w:rFonts w:ascii="Times New Roman" w:eastAsia="Times New Roman" w:hAnsi="Times New Roman" w:cs="Times New Roman"/>
          <w:b/>
          <w:bCs/>
          <w:i/>
          <w:color w:val="4F81BD" w:themeColor="accent1"/>
          <w:spacing w:val="-8"/>
          <w:sz w:val="52"/>
          <w:szCs w:val="52"/>
          <w:shd w:val="clear" w:color="auto" w:fill="FFFFFF"/>
        </w:rPr>
        <w:t xml:space="preserve"> до </w:t>
      </w:r>
      <w:proofErr w:type="spellStart"/>
      <w:r w:rsidRPr="00EF2DB8">
        <w:rPr>
          <w:rFonts w:ascii="Times New Roman" w:eastAsia="Times New Roman" w:hAnsi="Times New Roman" w:cs="Times New Roman"/>
          <w:b/>
          <w:bCs/>
          <w:i/>
          <w:color w:val="4F81BD" w:themeColor="accent1"/>
          <w:spacing w:val="-8"/>
          <w:sz w:val="52"/>
          <w:szCs w:val="52"/>
          <w:shd w:val="clear" w:color="auto" w:fill="FFFFFF"/>
        </w:rPr>
        <w:t>самопрезентації</w:t>
      </w:r>
      <w:proofErr w:type="spellEnd"/>
      <w:r w:rsidRPr="00EF2DB8">
        <w:rPr>
          <w:rFonts w:ascii="Times New Roman" w:eastAsia="Times New Roman" w:hAnsi="Times New Roman" w:cs="Times New Roman"/>
          <w:b/>
          <w:bCs/>
          <w:i/>
          <w:color w:val="4F81BD" w:themeColor="accent1"/>
          <w:spacing w:val="-8"/>
          <w:sz w:val="52"/>
          <w:szCs w:val="52"/>
          <w:shd w:val="clear" w:color="auto" w:fill="FFFFFF"/>
        </w:rPr>
        <w:t xml:space="preserve"> на </w:t>
      </w:r>
      <w:proofErr w:type="spellStart"/>
      <w:r w:rsidRPr="00EF2DB8">
        <w:rPr>
          <w:rFonts w:ascii="Times New Roman" w:eastAsia="Times New Roman" w:hAnsi="Times New Roman" w:cs="Times New Roman"/>
          <w:b/>
          <w:bCs/>
          <w:i/>
          <w:color w:val="4F81BD" w:themeColor="accent1"/>
          <w:spacing w:val="-8"/>
          <w:sz w:val="52"/>
          <w:szCs w:val="52"/>
          <w:shd w:val="clear" w:color="auto" w:fill="FFFFFF"/>
        </w:rPr>
        <w:t>співбесіді</w:t>
      </w:r>
      <w:proofErr w:type="spellEnd"/>
      <w:r w:rsidRPr="00EF2DB8">
        <w:rPr>
          <w:rFonts w:ascii="Times New Roman" w:eastAsia="Times New Roman" w:hAnsi="Times New Roman" w:cs="Times New Roman"/>
          <w:b/>
          <w:bCs/>
          <w:i/>
          <w:color w:val="4F81BD" w:themeColor="accent1"/>
          <w:spacing w:val="-8"/>
          <w:sz w:val="52"/>
          <w:szCs w:val="52"/>
          <w:shd w:val="clear" w:color="auto" w:fill="FFFFFF"/>
        </w:rPr>
        <w:t>?</w:t>
      </w:r>
    </w:p>
    <w:p w:rsidR="00986835" w:rsidRPr="00FF4CED" w:rsidRDefault="00986835" w:rsidP="0098683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12126"/>
          <w:spacing w:val="-3"/>
          <w:sz w:val="32"/>
          <w:szCs w:val="32"/>
          <w:lang w:val="uk-UA"/>
        </w:rPr>
      </w:pPr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fldChar w:fldCharType="end"/>
      </w:r>
    </w:p>
    <w:p w:rsidR="00986835" w:rsidRPr="00EF2DB8" w:rsidRDefault="00986835" w:rsidP="009868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proofErr w:type="spellStart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Вправа</w:t>
      </w:r>
      <w:proofErr w:type="spellEnd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 xml:space="preserve"> «</w:t>
      </w:r>
      <w:proofErr w:type="spellStart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Самопрезентація</w:t>
      </w:r>
      <w:proofErr w:type="spellEnd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». 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Уявіть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що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вам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потрібно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розповісти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gram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про</w:t>
      </w:r>
      <w:proofErr w:type="gram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себе за 30-60 секунд.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Спробуйте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виділити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ключову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інформацію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gram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про</w:t>
      </w:r>
      <w:proofErr w:type="gram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gram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себе</w:t>
      </w:r>
      <w:proofErr w:type="gram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яку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ви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хочете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донести до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інших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потренуйтесь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це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робити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за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такий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короткий час. </w:t>
      </w:r>
    </w:p>
    <w:p w:rsidR="00986835" w:rsidRPr="00EF2DB8" w:rsidRDefault="00986835" w:rsidP="009868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proofErr w:type="spellStart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Вправа</w:t>
      </w:r>
      <w:proofErr w:type="spellEnd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 xml:space="preserve"> «Генератор </w:t>
      </w:r>
      <w:proofErr w:type="spellStart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маячні</w:t>
      </w:r>
      <w:proofErr w:type="spellEnd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».</w:t>
      </w:r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 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Прокидайтесь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вранці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впродовж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2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хвилин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красиво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авторитетно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розповідайте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вголос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про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буденні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речі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: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наприклад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навіщо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людству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потрібні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олівці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.</w:t>
      </w:r>
    </w:p>
    <w:p w:rsidR="00986835" w:rsidRPr="00EF2DB8" w:rsidRDefault="00986835" w:rsidP="009868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proofErr w:type="spellStart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Вправа</w:t>
      </w:r>
      <w:proofErr w:type="spellEnd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 xml:space="preserve"> «Фрейм». 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Уявіть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три рамки: 1)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людина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яка просить, 2)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людина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яка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має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владу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3)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людина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яка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пропонує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можливості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.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Спробуйте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переконати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в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чомусь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співрозмовника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приміряючи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на себе по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черзі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кожну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цих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ролей-рамок.</w:t>
      </w:r>
    </w:p>
    <w:p w:rsidR="00986835" w:rsidRPr="00EF2DB8" w:rsidRDefault="00986835" w:rsidP="009868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proofErr w:type="spellStart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Вправа</w:t>
      </w:r>
      <w:proofErr w:type="spellEnd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 xml:space="preserve"> на </w:t>
      </w:r>
      <w:proofErr w:type="spellStart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тренування</w:t>
      </w:r>
      <w:proofErr w:type="spellEnd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спостережливості</w:t>
      </w:r>
      <w:proofErr w:type="spellEnd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 xml:space="preserve"> «</w:t>
      </w:r>
      <w:proofErr w:type="spellStart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Одеська</w:t>
      </w:r>
      <w:proofErr w:type="spellEnd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 xml:space="preserve"> година». 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Упродовж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дня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або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принаймні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години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proofErr w:type="gram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будь-яке</w:t>
      </w:r>
      <w:proofErr w:type="spellEnd"/>
      <w:proofErr w:type="gram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спілкування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починайте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питання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.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Це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корисна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вправа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яка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допоможе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навчитися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чути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розуміти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співрозмовника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а не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намагатися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одразу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proofErr w:type="gram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його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в</w:t>
      </w:r>
      <w:proofErr w:type="gram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чомусь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переконати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.</w:t>
      </w:r>
    </w:p>
    <w:p w:rsidR="00986835" w:rsidRPr="00EF2DB8" w:rsidRDefault="00986835" w:rsidP="009868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proofErr w:type="spellStart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Вправа</w:t>
      </w:r>
      <w:proofErr w:type="spellEnd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 xml:space="preserve"> «Шерлок Холмс». 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Пригадайте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людину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якою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ви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нещодавно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спілкувалися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. Як вона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була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одягнена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? Коли </w:t>
      </w:r>
      <w:proofErr w:type="gram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у</w:t>
      </w:r>
      <w:proofErr w:type="gram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неї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день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народження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?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Що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її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турбу</w:t>
      </w:r>
      <w:proofErr w:type="gram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є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?</w:t>
      </w:r>
      <w:proofErr w:type="gram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Інший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варіант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цієї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вправи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—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спробуйте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вгадати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думки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співрозмовника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правильно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зрозуміти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його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поведінку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(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наприклад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чому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він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весь час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перевіряє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proofErr w:type="gram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св</w:t>
      </w:r>
      <w:proofErr w:type="gram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ій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смартфон).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Тільки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одразу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переві</w:t>
      </w:r>
      <w:proofErr w:type="gram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рте</w:t>
      </w:r>
      <w:proofErr w:type="spellEnd"/>
      <w:proofErr w:type="gram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своє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припущення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прямо запитавши про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це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.</w:t>
      </w:r>
    </w:p>
    <w:p w:rsidR="00986835" w:rsidRPr="00EF2DB8" w:rsidRDefault="00986835" w:rsidP="009868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proofErr w:type="spellStart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Вправа</w:t>
      </w:r>
      <w:proofErr w:type="spellEnd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 xml:space="preserve"> на </w:t>
      </w:r>
      <w:proofErr w:type="spellStart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формування</w:t>
      </w:r>
      <w:proofErr w:type="spellEnd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довіри</w:t>
      </w:r>
      <w:proofErr w:type="spellEnd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 xml:space="preserve"> «</w:t>
      </w:r>
      <w:proofErr w:type="spellStart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Пошук</w:t>
      </w:r>
      <w:proofErr w:type="spellEnd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спільного</w:t>
      </w:r>
      <w:proofErr w:type="spellEnd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». </w:t>
      </w:r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Тут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працює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так званий принцип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Мауглі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: «Ми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тобою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однієї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крові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». Люди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починають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симпатизувати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тим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ким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знаходять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щось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спільне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—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це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дозволяє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уникати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гострих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дискусій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.</w:t>
      </w:r>
    </w:p>
    <w:p w:rsidR="00986835" w:rsidRPr="00EF2DB8" w:rsidRDefault="00986835" w:rsidP="009868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</w:pPr>
      <w:proofErr w:type="spellStart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Вправа</w:t>
      </w:r>
      <w:proofErr w:type="spellEnd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 xml:space="preserve"> </w:t>
      </w:r>
      <w:proofErr w:type="gramStart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на</w:t>
      </w:r>
      <w:proofErr w:type="gramEnd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 xml:space="preserve"> роботу </w:t>
      </w:r>
      <w:proofErr w:type="spellStart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з</w:t>
      </w:r>
      <w:proofErr w:type="spellEnd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емоціями</w:t>
      </w:r>
      <w:proofErr w:type="spellEnd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 xml:space="preserve"> «</w:t>
      </w:r>
      <w:proofErr w:type="spellStart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Прес-конференція</w:t>
      </w:r>
      <w:proofErr w:type="spellEnd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3"/>
          <w:sz w:val="28"/>
          <w:szCs w:val="28"/>
        </w:rPr>
        <w:t>»</w:t>
      </w:r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.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Протягом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хвилини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розповідайте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gram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про</w:t>
      </w:r>
      <w:proofErr w:type="gram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себе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або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«продавайте»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щось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.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Потім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попросіть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співрозмовника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ставити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вам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гострі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провокативні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запитання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а </w:t>
      </w:r>
      <w:proofErr w:type="spellStart"/>
      <w:proofErr w:type="gram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ви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</w:t>
      </w:r>
      <w:proofErr w:type="gram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ідповідайте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максимально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спокійно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.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Це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дозволяє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тренувати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асертивність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—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вміння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відстоювати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свою точку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зору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proofErr w:type="gram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вв</w:t>
      </w:r>
      <w:proofErr w:type="gram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ічливо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і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з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повагою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до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співрозмовника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, не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піддаючись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емоціям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 xml:space="preserve"> та </w:t>
      </w:r>
      <w:proofErr w:type="spellStart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провокаціям</w:t>
      </w:r>
      <w:proofErr w:type="spellEnd"/>
      <w:r w:rsidRPr="00EF2DB8"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</w:rPr>
        <w:t>.</w:t>
      </w:r>
    </w:p>
    <w:p w:rsidR="00986835" w:rsidRPr="00EF2DB8" w:rsidRDefault="00986835" w:rsidP="00986835">
      <w:pPr>
        <w:shd w:val="clear" w:color="auto" w:fill="FFFFFF"/>
        <w:spacing w:after="300" w:line="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12126"/>
          <w:spacing w:val="-8"/>
          <w:sz w:val="28"/>
          <w:szCs w:val="28"/>
        </w:rPr>
      </w:pPr>
      <w:r w:rsidRPr="00EF2DB8">
        <w:rPr>
          <w:rFonts w:ascii="Times New Roman" w:eastAsia="Times New Roman" w:hAnsi="Times New Roman" w:cs="Times New Roman"/>
          <w:b/>
          <w:bCs/>
          <w:color w:val="212126"/>
          <w:spacing w:val="-8"/>
          <w:sz w:val="28"/>
          <w:szCs w:val="28"/>
        </w:rPr>
        <w:t xml:space="preserve">Читайте </w:t>
      </w:r>
      <w:proofErr w:type="spellStart"/>
      <w:r w:rsidRPr="00EF2DB8">
        <w:rPr>
          <w:rFonts w:ascii="Times New Roman" w:eastAsia="Times New Roman" w:hAnsi="Times New Roman" w:cs="Times New Roman"/>
          <w:b/>
          <w:bCs/>
          <w:color w:val="212126"/>
          <w:spacing w:val="-8"/>
          <w:sz w:val="28"/>
          <w:szCs w:val="28"/>
        </w:rPr>
        <w:t>також</w:t>
      </w:r>
      <w:proofErr w:type="spellEnd"/>
    </w:p>
    <w:p w:rsidR="00340C2E" w:rsidRDefault="00340C2E"/>
    <w:sectPr w:rsidR="0034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835"/>
    <w:rsid w:val="00340C2E"/>
    <w:rsid w:val="0098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2020-12-17T07:27:00Z</dcterms:created>
  <dcterms:modified xsi:type="dcterms:W3CDTF">2020-12-17T07:28:00Z</dcterms:modified>
</cp:coreProperties>
</file>