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5D" w:rsidRPr="00882A5D" w:rsidRDefault="00882A5D" w:rsidP="00882A5D">
      <w:pPr>
        <w:jc w:val="center"/>
        <w:rPr>
          <w:rFonts w:ascii="Times New Roman" w:hAnsi="Times New Roman" w:cs="Times New Roman"/>
          <w:i/>
          <w:color w:val="4F81BD" w:themeColor="accent1"/>
          <w:sz w:val="52"/>
          <w:szCs w:val="52"/>
          <w:lang w:val="ru-RU"/>
        </w:rPr>
      </w:pPr>
      <w:r w:rsidRPr="00882A5D">
        <w:rPr>
          <w:rFonts w:ascii="Times New Roman" w:hAnsi="Times New Roman" w:cs="Times New Roman"/>
          <w:i/>
          <w:color w:val="4F81BD" w:themeColor="accent1"/>
          <w:sz w:val="52"/>
          <w:szCs w:val="52"/>
        </w:rPr>
        <w:t>Психологічна самодопомога:</w:t>
      </w:r>
    </w:p>
    <w:p w:rsidR="008E5512" w:rsidRDefault="00882A5D" w:rsidP="00882A5D">
      <w:pPr>
        <w:jc w:val="center"/>
        <w:rPr>
          <w:rFonts w:ascii="Times New Roman" w:hAnsi="Times New Roman" w:cs="Times New Roman"/>
          <w:i/>
          <w:color w:val="4F81BD" w:themeColor="accent1"/>
          <w:sz w:val="52"/>
          <w:szCs w:val="52"/>
        </w:rPr>
      </w:pPr>
      <w:r w:rsidRPr="00882A5D">
        <w:rPr>
          <w:rFonts w:ascii="Times New Roman" w:hAnsi="Times New Roman" w:cs="Times New Roman"/>
          <w:i/>
          <w:color w:val="4F81BD" w:themeColor="accent1"/>
          <w:sz w:val="52"/>
          <w:szCs w:val="52"/>
        </w:rPr>
        <w:t xml:space="preserve"> як взяти під контроль думки, </w:t>
      </w:r>
    </w:p>
    <w:p w:rsidR="00882A5D" w:rsidRPr="008E5512" w:rsidRDefault="00882A5D" w:rsidP="00882A5D">
      <w:pPr>
        <w:jc w:val="center"/>
        <w:rPr>
          <w:rFonts w:ascii="Times New Roman" w:hAnsi="Times New Roman" w:cs="Times New Roman"/>
          <w:i/>
          <w:color w:val="4F81BD" w:themeColor="accent1"/>
          <w:sz w:val="52"/>
          <w:szCs w:val="52"/>
          <w:lang w:val="ru-RU"/>
        </w:rPr>
      </w:pPr>
      <w:r w:rsidRPr="00882A5D">
        <w:rPr>
          <w:rFonts w:ascii="Times New Roman" w:hAnsi="Times New Roman" w:cs="Times New Roman"/>
          <w:i/>
          <w:color w:val="4F81BD" w:themeColor="accent1"/>
          <w:sz w:val="52"/>
          <w:szCs w:val="52"/>
        </w:rPr>
        <w:t>тіло та емоції</w:t>
      </w:r>
    </w:p>
    <w:p w:rsidR="008E5512" w:rsidRDefault="00882A5D" w:rsidP="008E5512">
      <w:pPr>
        <w:jc w:val="center"/>
        <w:rPr>
          <w:rFonts w:ascii="Times New Roman" w:hAnsi="Times New Roman" w:cs="Times New Roman"/>
          <w:color w:val="FFFF00"/>
          <w:sz w:val="28"/>
          <w:szCs w:val="28"/>
        </w:rPr>
      </w:pPr>
      <w:r w:rsidRPr="008E5512">
        <w:rPr>
          <w:rFonts w:ascii="Times New Roman" w:hAnsi="Times New Roman" w:cs="Times New Roman"/>
          <w:color w:val="FFFF00"/>
          <w:sz w:val="28"/>
          <w:szCs w:val="28"/>
        </w:rPr>
        <w:t>Т</w:t>
      </w:r>
      <w:r w:rsidRPr="008E5512">
        <w:rPr>
          <w:rFonts w:ascii="Times New Roman" w:hAnsi="Times New Roman" w:cs="Times New Roman"/>
          <w:color w:val="FFFF00"/>
          <w:sz w:val="28"/>
          <w:szCs w:val="28"/>
        </w:rPr>
        <w:t xml:space="preserve">ри ключі психічної стабільності </w:t>
      </w:r>
    </w:p>
    <w:p w:rsidR="00882A5D" w:rsidRPr="008E5512" w:rsidRDefault="00882A5D" w:rsidP="008E5512">
      <w:pPr>
        <w:jc w:val="center"/>
        <w:rPr>
          <w:rFonts w:ascii="Times New Roman" w:hAnsi="Times New Roman" w:cs="Times New Roman"/>
          <w:color w:val="FFFF00"/>
          <w:sz w:val="28"/>
          <w:szCs w:val="28"/>
        </w:rPr>
      </w:pPr>
      <w:r w:rsidRPr="008E5512">
        <w:rPr>
          <w:rFonts w:ascii="Times New Roman" w:hAnsi="Times New Roman" w:cs="Times New Roman"/>
          <w:color w:val="FFFF00"/>
          <w:sz w:val="28"/>
          <w:szCs w:val="28"/>
        </w:rPr>
        <w:t>та правила психологіч</w:t>
      </w:r>
      <w:r w:rsidRPr="008E5512">
        <w:rPr>
          <w:rFonts w:ascii="Times New Roman" w:hAnsi="Times New Roman" w:cs="Times New Roman"/>
          <w:color w:val="FFFF00"/>
          <w:sz w:val="28"/>
          <w:szCs w:val="28"/>
        </w:rPr>
        <w:t>ної допомоги самому собі:</w:t>
      </w:r>
    </w:p>
    <w:p w:rsidR="00882A5D" w:rsidRPr="008E5512" w:rsidRDefault="00882A5D" w:rsidP="00882A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2A5D">
        <w:rPr>
          <w:rFonts w:ascii="Times New Roman" w:hAnsi="Times New Roman" w:cs="Times New Roman"/>
          <w:sz w:val="28"/>
          <w:szCs w:val="28"/>
        </w:rPr>
        <w:t xml:space="preserve"> </w:t>
      </w:r>
      <w:r w:rsidRPr="008E5512">
        <w:rPr>
          <w:rFonts w:ascii="Times New Roman" w:hAnsi="Times New Roman" w:cs="Times New Roman"/>
          <w:b/>
          <w:i/>
          <w:sz w:val="28"/>
          <w:szCs w:val="28"/>
        </w:rPr>
        <w:t>Тіло: режим, ф</w:t>
      </w:r>
      <w:r w:rsidRPr="008E5512">
        <w:rPr>
          <w:rFonts w:ascii="Times New Roman" w:hAnsi="Times New Roman" w:cs="Times New Roman"/>
          <w:b/>
          <w:i/>
          <w:sz w:val="28"/>
          <w:szCs w:val="28"/>
        </w:rPr>
        <w:t>ізичні навантаження та гігієна.</w:t>
      </w:r>
    </w:p>
    <w:p w:rsidR="00882A5D" w:rsidRPr="00882A5D" w:rsidRDefault="00882A5D" w:rsidP="00882A5D">
      <w:pPr>
        <w:jc w:val="both"/>
        <w:rPr>
          <w:rFonts w:ascii="Times New Roman" w:hAnsi="Times New Roman" w:cs="Times New Roman"/>
          <w:sz w:val="28"/>
          <w:szCs w:val="28"/>
        </w:rPr>
      </w:pPr>
      <w:r w:rsidRPr="00882A5D">
        <w:rPr>
          <w:rFonts w:ascii="Times New Roman" w:hAnsi="Times New Roman" w:cs="Times New Roman"/>
          <w:sz w:val="28"/>
          <w:szCs w:val="28"/>
        </w:rPr>
        <w:t xml:space="preserve"> </w:t>
      </w:r>
      <w:r w:rsidRPr="008E5512">
        <w:rPr>
          <w:rFonts w:ascii="Times New Roman" w:hAnsi="Times New Roman" w:cs="Times New Roman"/>
          <w:i/>
          <w:sz w:val="28"/>
          <w:szCs w:val="28"/>
        </w:rPr>
        <w:t>Режим.</w:t>
      </w:r>
      <w:r w:rsidRPr="00882A5D">
        <w:rPr>
          <w:rFonts w:ascii="Times New Roman" w:hAnsi="Times New Roman" w:cs="Times New Roman"/>
          <w:sz w:val="28"/>
          <w:szCs w:val="28"/>
        </w:rPr>
        <w:t xml:space="preserve"> Старатися лягати спати та приймати їжу в один і той самий час щодня. Це підтримає фізіологічні ритми й дозволить тілу краще ор</w:t>
      </w:r>
      <w:r w:rsidR="008E5512">
        <w:rPr>
          <w:rFonts w:ascii="Times New Roman" w:hAnsi="Times New Roman" w:cs="Times New Roman"/>
          <w:sz w:val="28"/>
          <w:szCs w:val="28"/>
        </w:rPr>
        <w:t>ієнтуватися в часі та просторі.</w:t>
      </w:r>
    </w:p>
    <w:p w:rsidR="00882A5D" w:rsidRPr="00882A5D" w:rsidRDefault="00882A5D" w:rsidP="00882A5D">
      <w:pPr>
        <w:jc w:val="both"/>
        <w:rPr>
          <w:rFonts w:ascii="Times New Roman" w:hAnsi="Times New Roman" w:cs="Times New Roman"/>
          <w:sz w:val="28"/>
          <w:szCs w:val="28"/>
        </w:rPr>
      </w:pPr>
      <w:r w:rsidRPr="00882A5D">
        <w:rPr>
          <w:rFonts w:ascii="Times New Roman" w:hAnsi="Times New Roman" w:cs="Times New Roman"/>
          <w:sz w:val="28"/>
          <w:szCs w:val="28"/>
        </w:rPr>
        <w:t xml:space="preserve"> </w:t>
      </w:r>
      <w:r w:rsidRPr="008E5512">
        <w:rPr>
          <w:rFonts w:ascii="Times New Roman" w:hAnsi="Times New Roman" w:cs="Times New Roman"/>
          <w:i/>
          <w:sz w:val="28"/>
          <w:szCs w:val="28"/>
        </w:rPr>
        <w:t>Фізичні навантаження</w:t>
      </w:r>
      <w:r w:rsidRPr="00882A5D">
        <w:rPr>
          <w:rFonts w:ascii="Times New Roman" w:hAnsi="Times New Roman" w:cs="Times New Roman"/>
          <w:sz w:val="28"/>
          <w:szCs w:val="28"/>
        </w:rPr>
        <w:t>. Хоча б мінімальні: зарядка</w:t>
      </w:r>
      <w:r w:rsidR="008E5512">
        <w:rPr>
          <w:rFonts w:ascii="Times New Roman" w:hAnsi="Times New Roman" w:cs="Times New Roman"/>
          <w:sz w:val="28"/>
          <w:szCs w:val="28"/>
        </w:rPr>
        <w:t>, короткі прогулянки, розтяжка.</w:t>
      </w:r>
    </w:p>
    <w:p w:rsidR="00882A5D" w:rsidRPr="00882A5D" w:rsidRDefault="00882A5D" w:rsidP="00882A5D">
      <w:pPr>
        <w:jc w:val="both"/>
        <w:rPr>
          <w:rFonts w:ascii="Times New Roman" w:hAnsi="Times New Roman" w:cs="Times New Roman"/>
          <w:sz w:val="28"/>
          <w:szCs w:val="28"/>
        </w:rPr>
      </w:pPr>
      <w:r w:rsidRPr="00882A5D">
        <w:rPr>
          <w:rFonts w:ascii="Times New Roman" w:hAnsi="Times New Roman" w:cs="Times New Roman"/>
          <w:sz w:val="28"/>
          <w:szCs w:val="28"/>
        </w:rPr>
        <w:t xml:space="preserve"> </w:t>
      </w:r>
      <w:r w:rsidRPr="008E5512">
        <w:rPr>
          <w:rFonts w:ascii="Times New Roman" w:hAnsi="Times New Roman" w:cs="Times New Roman"/>
          <w:i/>
          <w:sz w:val="28"/>
          <w:szCs w:val="28"/>
        </w:rPr>
        <w:t xml:space="preserve">Гігієнічні процедури. </w:t>
      </w:r>
      <w:r w:rsidRPr="00882A5D">
        <w:rPr>
          <w:rFonts w:ascii="Times New Roman" w:hAnsi="Times New Roman" w:cs="Times New Roman"/>
          <w:sz w:val="28"/>
          <w:szCs w:val="28"/>
        </w:rPr>
        <w:t>Окрім підтримання чистоти, це дозволяє почува</w:t>
      </w:r>
      <w:r w:rsidR="008E5512">
        <w:rPr>
          <w:rFonts w:ascii="Times New Roman" w:hAnsi="Times New Roman" w:cs="Times New Roman"/>
          <w:sz w:val="28"/>
          <w:szCs w:val="28"/>
        </w:rPr>
        <w:t>тися більш бадьорими.</w:t>
      </w:r>
    </w:p>
    <w:p w:rsidR="00882A5D" w:rsidRPr="008E5512" w:rsidRDefault="008E5512" w:rsidP="00882A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512">
        <w:rPr>
          <w:rFonts w:ascii="Times New Roman" w:hAnsi="Times New Roman" w:cs="Times New Roman"/>
          <w:b/>
          <w:i/>
          <w:sz w:val="28"/>
          <w:szCs w:val="28"/>
        </w:rPr>
        <w:t>Думки: як не здатися тривозі.</w:t>
      </w:r>
    </w:p>
    <w:p w:rsidR="00882A5D" w:rsidRPr="00882A5D" w:rsidRDefault="00882A5D" w:rsidP="00882A5D">
      <w:pPr>
        <w:jc w:val="both"/>
        <w:rPr>
          <w:rFonts w:ascii="Times New Roman" w:hAnsi="Times New Roman" w:cs="Times New Roman"/>
          <w:sz w:val="28"/>
          <w:szCs w:val="28"/>
        </w:rPr>
      </w:pPr>
      <w:r w:rsidRPr="00882A5D">
        <w:rPr>
          <w:rFonts w:ascii="Times New Roman" w:hAnsi="Times New Roman" w:cs="Times New Roman"/>
          <w:sz w:val="28"/>
          <w:szCs w:val="28"/>
        </w:rPr>
        <w:t xml:space="preserve"> Думки не дорівнюють реальності. Найчас</w:t>
      </w:r>
      <w:r w:rsidR="008E5512">
        <w:rPr>
          <w:rFonts w:ascii="Times New Roman" w:hAnsi="Times New Roman" w:cs="Times New Roman"/>
          <w:sz w:val="28"/>
          <w:szCs w:val="28"/>
        </w:rPr>
        <w:t>тіше найгірше не справджується.</w:t>
      </w:r>
    </w:p>
    <w:p w:rsidR="00882A5D" w:rsidRPr="00882A5D" w:rsidRDefault="00882A5D" w:rsidP="00882A5D">
      <w:pPr>
        <w:jc w:val="both"/>
        <w:rPr>
          <w:rFonts w:ascii="Times New Roman" w:hAnsi="Times New Roman" w:cs="Times New Roman"/>
          <w:sz w:val="28"/>
          <w:szCs w:val="28"/>
        </w:rPr>
      </w:pPr>
      <w:r w:rsidRPr="00882A5D">
        <w:rPr>
          <w:rFonts w:ascii="Times New Roman" w:hAnsi="Times New Roman" w:cs="Times New Roman"/>
          <w:sz w:val="28"/>
          <w:szCs w:val="28"/>
        </w:rPr>
        <w:t xml:space="preserve"> Зміщення фокусу. З думок про те, як все погано зараз на думки про те, що можна з</w:t>
      </w:r>
      <w:r w:rsidR="008E5512">
        <w:rPr>
          <w:rFonts w:ascii="Times New Roman" w:hAnsi="Times New Roman" w:cs="Times New Roman"/>
          <w:sz w:val="28"/>
          <w:szCs w:val="28"/>
        </w:rPr>
        <w:t>робити, щоб покращити ситуацію.</w:t>
      </w:r>
    </w:p>
    <w:p w:rsidR="00882A5D" w:rsidRPr="008E5512" w:rsidRDefault="008E5512" w:rsidP="00882A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A5D" w:rsidRPr="008E5512">
        <w:rPr>
          <w:rFonts w:ascii="Times New Roman" w:hAnsi="Times New Roman" w:cs="Times New Roman"/>
          <w:b/>
          <w:i/>
          <w:sz w:val="28"/>
          <w:szCs w:val="28"/>
        </w:rPr>
        <w:t>Емоції: пережити вс</w:t>
      </w:r>
      <w:r w:rsidRPr="008E5512">
        <w:rPr>
          <w:rFonts w:ascii="Times New Roman" w:hAnsi="Times New Roman" w:cs="Times New Roman"/>
          <w:b/>
          <w:i/>
          <w:sz w:val="28"/>
          <w:szCs w:val="28"/>
        </w:rPr>
        <w:t>і, але не дати собою оволодіти.</w:t>
      </w:r>
    </w:p>
    <w:p w:rsidR="00882A5D" w:rsidRPr="00882A5D" w:rsidRDefault="00882A5D" w:rsidP="00882A5D">
      <w:pPr>
        <w:jc w:val="both"/>
        <w:rPr>
          <w:rFonts w:ascii="Times New Roman" w:hAnsi="Times New Roman" w:cs="Times New Roman"/>
          <w:sz w:val="28"/>
          <w:szCs w:val="28"/>
        </w:rPr>
      </w:pPr>
      <w:r w:rsidRPr="00882A5D">
        <w:rPr>
          <w:rFonts w:ascii="Times New Roman" w:hAnsi="Times New Roman" w:cs="Times New Roman"/>
          <w:sz w:val="28"/>
          <w:szCs w:val="28"/>
        </w:rPr>
        <w:t xml:space="preserve"> </w:t>
      </w:r>
      <w:r w:rsidRPr="008E5512">
        <w:rPr>
          <w:rFonts w:ascii="Times New Roman" w:hAnsi="Times New Roman" w:cs="Times New Roman"/>
          <w:i/>
          <w:sz w:val="28"/>
          <w:szCs w:val="28"/>
        </w:rPr>
        <w:t>Техніки релаксації.</w:t>
      </w:r>
      <w:r w:rsidRPr="00882A5D">
        <w:rPr>
          <w:rFonts w:ascii="Times New Roman" w:hAnsi="Times New Roman" w:cs="Times New Roman"/>
          <w:sz w:val="28"/>
          <w:szCs w:val="28"/>
        </w:rPr>
        <w:t xml:space="preserve"> Наприклад, «обійми метелика». Обійміть себе руками за плечі й робіть ритмічні постукування долонями по плечах, так, ніби це тріпочуть крила метелика. Це зніме напругу та</w:t>
      </w:r>
      <w:r w:rsidR="008E5512">
        <w:rPr>
          <w:rFonts w:ascii="Times New Roman" w:hAnsi="Times New Roman" w:cs="Times New Roman"/>
          <w:sz w:val="28"/>
          <w:szCs w:val="28"/>
        </w:rPr>
        <w:t xml:space="preserve"> відрегулює гормональні викиди.</w:t>
      </w:r>
    </w:p>
    <w:p w:rsidR="00882A5D" w:rsidRPr="00882A5D" w:rsidRDefault="00882A5D" w:rsidP="00882A5D">
      <w:pPr>
        <w:jc w:val="both"/>
        <w:rPr>
          <w:rFonts w:ascii="Times New Roman" w:hAnsi="Times New Roman" w:cs="Times New Roman"/>
          <w:sz w:val="28"/>
          <w:szCs w:val="28"/>
        </w:rPr>
      </w:pPr>
      <w:r w:rsidRPr="008E5512">
        <w:rPr>
          <w:rFonts w:ascii="Times New Roman" w:hAnsi="Times New Roman" w:cs="Times New Roman"/>
          <w:i/>
          <w:sz w:val="28"/>
          <w:szCs w:val="28"/>
        </w:rPr>
        <w:t xml:space="preserve"> Переживання усіх емоцій</w:t>
      </w:r>
      <w:r w:rsidRPr="00882A5D">
        <w:rPr>
          <w:rFonts w:ascii="Times New Roman" w:hAnsi="Times New Roman" w:cs="Times New Roman"/>
          <w:sz w:val="28"/>
          <w:szCs w:val="28"/>
        </w:rPr>
        <w:t>. Ненависть та злість — адекватна і енергетична реакція. Говоріть, кричіть, виписуйте свою злість у соціальних мережах. Після вивільнення — перемикайтеся на обійми, теплий чай,</w:t>
      </w:r>
      <w:r w:rsidR="008E5512">
        <w:rPr>
          <w:rFonts w:ascii="Times New Roman" w:hAnsi="Times New Roman" w:cs="Times New Roman"/>
          <w:sz w:val="28"/>
          <w:szCs w:val="28"/>
        </w:rPr>
        <w:t xml:space="preserve"> добрі слова близьким і друзям.</w:t>
      </w:r>
    </w:p>
    <w:p w:rsidR="00882A5D" w:rsidRPr="00705C4C" w:rsidRDefault="00882A5D" w:rsidP="00882A5D">
      <w:pPr>
        <w:jc w:val="both"/>
        <w:rPr>
          <w:rFonts w:ascii="Times New Roman" w:hAnsi="Times New Roman" w:cs="Times New Roman"/>
          <w:sz w:val="28"/>
          <w:szCs w:val="28"/>
        </w:rPr>
      </w:pPr>
      <w:r w:rsidRPr="00882A5D">
        <w:rPr>
          <w:rFonts w:ascii="Times New Roman" w:hAnsi="Times New Roman" w:cs="Times New Roman"/>
          <w:sz w:val="28"/>
          <w:szCs w:val="28"/>
        </w:rPr>
        <w:t xml:space="preserve"> </w:t>
      </w:r>
      <w:r w:rsidRPr="008E5512">
        <w:rPr>
          <w:rFonts w:ascii="Times New Roman" w:hAnsi="Times New Roman" w:cs="Times New Roman"/>
          <w:i/>
          <w:sz w:val="28"/>
          <w:szCs w:val="28"/>
        </w:rPr>
        <w:t xml:space="preserve">Емоційне заціпеніння. </w:t>
      </w:r>
      <w:r w:rsidRPr="00882A5D">
        <w:rPr>
          <w:rFonts w:ascii="Times New Roman" w:hAnsi="Times New Roman" w:cs="Times New Roman"/>
          <w:sz w:val="28"/>
          <w:szCs w:val="28"/>
        </w:rPr>
        <w:t xml:space="preserve">Відсутність будь яких емоцій — також нормальна реакція. Не вимагайте від себе співчуття або будь-яких інших емоцій, якщо їх немає. Не звинувачуйте себе в </w:t>
      </w:r>
      <w:proofErr w:type="spellStart"/>
      <w:r w:rsidRPr="00882A5D">
        <w:rPr>
          <w:rFonts w:ascii="Times New Roman" w:hAnsi="Times New Roman" w:cs="Times New Roman"/>
          <w:sz w:val="28"/>
          <w:szCs w:val="28"/>
        </w:rPr>
        <w:t>беземоційності</w:t>
      </w:r>
      <w:proofErr w:type="spellEnd"/>
      <w:r w:rsidRPr="00882A5D">
        <w:rPr>
          <w:rFonts w:ascii="Times New Roman" w:hAnsi="Times New Roman" w:cs="Times New Roman"/>
          <w:sz w:val="28"/>
          <w:szCs w:val="28"/>
        </w:rPr>
        <w:t xml:space="preserve"> — це своєрідна захисна реакція, яка за якийсь час мине.</w:t>
      </w:r>
    </w:p>
    <w:p w:rsidR="00705C4C" w:rsidRDefault="00705C4C" w:rsidP="00882A5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2A5D" w:rsidRPr="00705C4C" w:rsidRDefault="00882A5D" w:rsidP="00705C4C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2A5D" w:rsidRPr="00705C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77"/>
    <w:rsid w:val="00241BDA"/>
    <w:rsid w:val="00705C4C"/>
    <w:rsid w:val="00882A5D"/>
    <w:rsid w:val="008E5512"/>
    <w:rsid w:val="00D7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2022-12-15T09:00:00Z</dcterms:created>
  <dcterms:modified xsi:type="dcterms:W3CDTF">2022-12-15T09:28:00Z</dcterms:modified>
</cp:coreProperties>
</file>