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047" w:rsidRPr="00074047" w:rsidRDefault="002F548F" w:rsidP="00074047">
      <w:pPr>
        <w:spacing w:line="360" w:lineRule="auto"/>
        <w:jc w:val="center"/>
        <w:rPr>
          <w:rFonts w:ascii="Times New Roman" w:hAnsi="Times New Roman" w:cs="Times New Roman"/>
          <w:b/>
          <w:i/>
          <w:color w:val="2D2C37"/>
          <w:sz w:val="32"/>
          <w:szCs w:val="32"/>
          <w:shd w:val="clear" w:color="auto" w:fill="FFFFFF"/>
        </w:rPr>
      </w:pPr>
      <w:r w:rsidRPr="00074047">
        <w:rPr>
          <w:rFonts w:ascii="Arial" w:hAnsi="Arial" w:cs="Arial"/>
          <w:b/>
          <w:i/>
          <w:color w:val="4F81BD" w:themeColor="accent1"/>
          <w:sz w:val="52"/>
          <w:szCs w:val="52"/>
          <w:shd w:val="clear" w:color="auto" w:fill="FFFFFF"/>
        </w:rPr>
        <w:t>Як навчити дітей бути щасливими — мудра притча</w:t>
      </w:r>
      <w:r>
        <w:rPr>
          <w:rFonts w:ascii="Arial" w:hAnsi="Arial" w:cs="Arial"/>
          <w:color w:val="2D2C37"/>
          <w:sz w:val="21"/>
          <w:szCs w:val="21"/>
        </w:rPr>
        <w:br/>
      </w:r>
      <w:r>
        <w:rPr>
          <w:rFonts w:ascii="Arial" w:hAnsi="Arial" w:cs="Arial"/>
          <w:color w:val="2D2C37"/>
          <w:sz w:val="21"/>
          <w:szCs w:val="21"/>
        </w:rPr>
        <w:br/>
      </w:r>
      <w:r w:rsidRPr="00074047">
        <w:rPr>
          <w:rFonts w:ascii="Times New Roman" w:hAnsi="Times New Roman" w:cs="Times New Roman"/>
          <w:b/>
          <w:i/>
          <w:color w:val="2D2C37"/>
          <w:sz w:val="32"/>
          <w:szCs w:val="32"/>
          <w:shd w:val="clear" w:color="auto" w:fill="FFFFFF"/>
        </w:rPr>
        <w:t>Щасливі діти — у щаслив</w:t>
      </w:r>
      <w:r w:rsidR="00074047" w:rsidRPr="00074047">
        <w:rPr>
          <w:rFonts w:ascii="Times New Roman" w:hAnsi="Times New Roman" w:cs="Times New Roman"/>
          <w:b/>
          <w:i/>
          <w:color w:val="2D2C37"/>
          <w:sz w:val="32"/>
          <w:szCs w:val="32"/>
          <w:shd w:val="clear" w:color="auto" w:fill="FFFFFF"/>
        </w:rPr>
        <w:t>их батьків</w:t>
      </w:r>
      <w:r w:rsidRPr="00074047">
        <w:rPr>
          <w:rFonts w:ascii="Times New Roman" w:hAnsi="Times New Roman" w:cs="Times New Roman"/>
          <w:b/>
          <w:i/>
          <w:color w:val="2D2C37"/>
          <w:sz w:val="32"/>
          <w:szCs w:val="32"/>
          <w:shd w:val="clear" w:color="auto" w:fill="FFFFFF"/>
        </w:rPr>
        <w:t>.</w:t>
      </w:r>
    </w:p>
    <w:p w:rsidR="00074047" w:rsidRPr="00074047" w:rsidRDefault="00074047" w:rsidP="00074047">
      <w:pPr>
        <w:spacing w:line="360" w:lineRule="auto"/>
        <w:jc w:val="both"/>
        <w:rPr>
          <w:rFonts w:ascii="Times New Roman" w:hAnsi="Times New Roman" w:cs="Times New Roman"/>
          <w:color w:val="2D2C37"/>
          <w:sz w:val="32"/>
          <w:szCs w:val="32"/>
        </w:rPr>
      </w:pPr>
      <w:r>
        <w:rPr>
          <w:rFonts w:ascii="Times New Roman" w:hAnsi="Times New Roman" w:cs="Times New Roman"/>
          <w:color w:val="2D2C37"/>
          <w:sz w:val="28"/>
          <w:szCs w:val="28"/>
        </w:rPr>
        <w:tab/>
      </w:r>
      <w:bookmarkStart w:id="0" w:name="_GoBack"/>
      <w:r w:rsidR="002F548F" w:rsidRPr="00074047">
        <w:rPr>
          <w:rFonts w:ascii="Times New Roman" w:hAnsi="Times New Roman" w:cs="Times New Roman"/>
          <w:color w:val="2D2C37"/>
          <w:sz w:val="32"/>
          <w:szCs w:val="32"/>
          <w:shd w:val="clear" w:color="auto" w:fill="FFFFFF"/>
        </w:rPr>
        <w:t>Одного разу йшов дорогою старий мудрий чоловік, милувався природою. Тут він побачив чоловіка, який ніс на плечах неосяжно величезний вантаж. Було помітно, як у нього від такої важкості підкошуються ноги.</w:t>
      </w:r>
    </w:p>
    <w:p w:rsidR="00074047" w:rsidRPr="00074047" w:rsidRDefault="002F548F" w:rsidP="00074047">
      <w:pPr>
        <w:spacing w:line="360" w:lineRule="auto"/>
        <w:jc w:val="both"/>
        <w:rPr>
          <w:rFonts w:ascii="Times New Roman" w:hAnsi="Times New Roman" w:cs="Times New Roman"/>
          <w:color w:val="2D2C37"/>
          <w:sz w:val="32"/>
          <w:szCs w:val="32"/>
        </w:rPr>
      </w:pPr>
      <w:r w:rsidRPr="00074047">
        <w:rPr>
          <w:rFonts w:ascii="Times New Roman" w:hAnsi="Times New Roman" w:cs="Times New Roman"/>
          <w:color w:val="2D2C37"/>
          <w:sz w:val="32"/>
          <w:szCs w:val="32"/>
          <w:shd w:val="clear" w:color="auto" w:fill="FFFFFF"/>
        </w:rPr>
        <w:t>- Чому ти прирікаєш себе на таку важку працю і страждання? — запитав старий.</w:t>
      </w:r>
    </w:p>
    <w:p w:rsidR="00074047" w:rsidRPr="00074047" w:rsidRDefault="002F548F" w:rsidP="00074047">
      <w:pPr>
        <w:spacing w:line="360" w:lineRule="auto"/>
        <w:jc w:val="both"/>
        <w:rPr>
          <w:rFonts w:ascii="Times New Roman" w:hAnsi="Times New Roman" w:cs="Times New Roman"/>
          <w:color w:val="2D2C37"/>
          <w:sz w:val="32"/>
          <w:szCs w:val="32"/>
        </w:rPr>
      </w:pPr>
      <w:r w:rsidRPr="00074047">
        <w:rPr>
          <w:rFonts w:ascii="Times New Roman" w:hAnsi="Times New Roman" w:cs="Times New Roman"/>
          <w:color w:val="2D2C37"/>
          <w:sz w:val="32"/>
          <w:szCs w:val="32"/>
          <w:shd w:val="clear" w:color="auto" w:fill="FFFFFF"/>
        </w:rPr>
        <w:t>- Я страждаю для того, щоб мої онуки і діти були щасливими, — відповів бідолаха. — Мій прадід прирікав себе на важку працю заради діда, дід — заради батька, батько — заради мене, а я буду страждати заради щастя моїх дітей.</w:t>
      </w:r>
    </w:p>
    <w:p w:rsidR="00074047" w:rsidRPr="00074047" w:rsidRDefault="002F548F" w:rsidP="00074047">
      <w:pPr>
        <w:spacing w:line="360" w:lineRule="auto"/>
        <w:jc w:val="both"/>
        <w:rPr>
          <w:rFonts w:ascii="Times New Roman" w:hAnsi="Times New Roman" w:cs="Times New Roman"/>
          <w:color w:val="2D2C37"/>
          <w:sz w:val="32"/>
          <w:szCs w:val="32"/>
        </w:rPr>
      </w:pPr>
      <w:r w:rsidRPr="00074047">
        <w:rPr>
          <w:rFonts w:ascii="Times New Roman" w:hAnsi="Times New Roman" w:cs="Times New Roman"/>
          <w:color w:val="2D2C37"/>
          <w:sz w:val="32"/>
          <w:szCs w:val="32"/>
          <w:shd w:val="clear" w:color="auto" w:fill="FFFFFF"/>
        </w:rPr>
        <w:t>- А хтось у вашій родині був щасливим? — поцікавився мудрий співрозмовник.</w:t>
      </w:r>
    </w:p>
    <w:p w:rsidR="00074047" w:rsidRPr="00074047" w:rsidRDefault="002F548F" w:rsidP="00074047">
      <w:pPr>
        <w:spacing w:line="360" w:lineRule="auto"/>
        <w:jc w:val="both"/>
        <w:rPr>
          <w:rFonts w:ascii="Times New Roman" w:hAnsi="Times New Roman" w:cs="Times New Roman"/>
          <w:color w:val="2D2C37"/>
          <w:sz w:val="32"/>
          <w:szCs w:val="32"/>
        </w:rPr>
      </w:pPr>
      <w:r w:rsidRPr="00074047">
        <w:rPr>
          <w:rFonts w:ascii="Times New Roman" w:hAnsi="Times New Roman" w:cs="Times New Roman"/>
          <w:color w:val="2D2C37"/>
          <w:sz w:val="32"/>
          <w:szCs w:val="32"/>
          <w:shd w:val="clear" w:color="auto" w:fill="FFFFFF"/>
        </w:rPr>
        <w:t>- Поки ще ні, але діти й онуки неодмінно стануть щасливими! — мрійливо вигукнув чоловік.</w:t>
      </w:r>
    </w:p>
    <w:p w:rsidR="00CB1FAE" w:rsidRPr="00074047" w:rsidRDefault="002F548F" w:rsidP="00074047">
      <w:pPr>
        <w:spacing w:line="360" w:lineRule="auto"/>
        <w:jc w:val="both"/>
        <w:rPr>
          <w:rFonts w:ascii="Times New Roman" w:hAnsi="Times New Roman" w:cs="Times New Roman"/>
          <w:b/>
          <w:i/>
          <w:color w:val="4F81BD" w:themeColor="accent1"/>
          <w:sz w:val="32"/>
          <w:szCs w:val="32"/>
          <w:shd w:val="clear" w:color="auto" w:fill="FFFFFF"/>
        </w:rPr>
      </w:pPr>
      <w:r w:rsidRPr="00074047">
        <w:rPr>
          <w:rFonts w:ascii="Times New Roman" w:hAnsi="Times New Roman" w:cs="Times New Roman"/>
          <w:color w:val="2D2C37"/>
          <w:sz w:val="32"/>
          <w:szCs w:val="32"/>
          <w:shd w:val="clear" w:color="auto" w:fill="FFFFFF"/>
        </w:rPr>
        <w:t xml:space="preserve">- </w:t>
      </w:r>
      <w:r w:rsidRPr="00074047">
        <w:rPr>
          <w:rFonts w:ascii="Times New Roman" w:hAnsi="Times New Roman" w:cs="Times New Roman"/>
          <w:b/>
          <w:color w:val="2D2C37"/>
          <w:sz w:val="32"/>
          <w:szCs w:val="32"/>
          <w:shd w:val="clear" w:color="auto" w:fill="FFFFFF"/>
        </w:rPr>
        <w:t>На жаль, неграмотний не може навчити читати, а кріт ніколи не виховає орла! — зітхнув старий мудрий чоловік. — Спершу потрібно навчитися самому бути щасливим, тільки тоді ти зможеш навчити дітей щастю. Це і буде твій найцінніший подарунок.</w:t>
      </w:r>
      <w:bookmarkEnd w:id="0"/>
    </w:p>
    <w:sectPr w:rsidR="00CB1FAE" w:rsidRPr="000740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01E"/>
    <w:rsid w:val="00074047"/>
    <w:rsid w:val="001A101E"/>
    <w:rsid w:val="002F548F"/>
    <w:rsid w:val="00507D1F"/>
    <w:rsid w:val="00E5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633</Words>
  <Characters>361</Characters>
  <Application>Microsoft Office Word</Application>
  <DocSecurity>0</DocSecurity>
  <Lines>3</Lines>
  <Paragraphs>1</Paragraphs>
  <ScaleCrop>false</ScaleCrop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2025-01-22T13:26:00Z</dcterms:created>
  <dcterms:modified xsi:type="dcterms:W3CDTF">2025-01-23T09:04:00Z</dcterms:modified>
</cp:coreProperties>
</file>