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EE8" w:rsidRPr="00451EE8" w:rsidRDefault="00451EE8" w:rsidP="00451EE8">
      <w:pPr>
        <w:spacing w:line="360" w:lineRule="auto"/>
        <w:jc w:val="center"/>
        <w:rPr>
          <w:rFonts w:ascii="Times New Roman" w:hAnsi="Times New Roman" w:cs="Times New Roman"/>
          <w:b/>
          <w:bCs/>
          <w:i/>
          <w:color w:val="4F81BD" w:themeColor="accent1"/>
          <w:sz w:val="52"/>
          <w:szCs w:val="52"/>
        </w:rPr>
      </w:pPr>
      <w:r w:rsidRPr="00451EE8">
        <w:rPr>
          <w:rFonts w:ascii="Times New Roman" w:hAnsi="Times New Roman" w:cs="Times New Roman"/>
          <w:b/>
          <w:bCs/>
          <w:i/>
          <w:color w:val="4F81BD" w:themeColor="accent1"/>
          <w:sz w:val="52"/>
          <w:szCs w:val="52"/>
        </w:rPr>
        <w:t>Про конфлікти у присутності дитини</w:t>
      </w:r>
    </w:p>
    <w:p w:rsidR="00451EE8" w:rsidRDefault="00451EE8" w:rsidP="00451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1EE8">
        <w:rPr>
          <w:rFonts w:ascii="Times New Roman" w:hAnsi="Times New Roman" w:cs="Times New Roman"/>
          <w:sz w:val="28"/>
          <w:szCs w:val="28"/>
        </w:rPr>
        <w:t>Як часто ми не стримуємо емоцій і починаємо підвищувати тон прямо при дитині? Здається, що в такі моменти ми просто вимикаємося і не зважаємо на все, що відбувається навколо. Але ж це велика помилка, адже маленька людина в</w:t>
      </w:r>
      <w:r>
        <w:rPr>
          <w:rFonts w:ascii="Times New Roman" w:hAnsi="Times New Roman" w:cs="Times New Roman"/>
          <w:sz w:val="28"/>
          <w:szCs w:val="28"/>
        </w:rPr>
        <w:t>се чує, відчуває та переживає.</w:t>
      </w:r>
    </w:p>
    <w:p w:rsidR="00451EE8" w:rsidRDefault="00451EE8" w:rsidP="00451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1EE8">
        <w:rPr>
          <w:rFonts w:ascii="Times New Roman" w:hAnsi="Times New Roman" w:cs="Times New Roman"/>
          <w:sz w:val="28"/>
          <w:szCs w:val="28"/>
        </w:rPr>
        <w:t>Конфлікти є невід’ємною частиною будь-якої соціальної групи й характерні не тільки для людей, а й майже для всіх тварин, які демонструють соціальну поведінку. Тож природно, що діти стають свідками, а в деяких випадках, і учасниками конфліктних ситуацій. Якщо конфлікти проходять екологічно щодо всіх учасників і приносять позитивний результат, то це може ставати рольовою моделлю вирішення труднощів для дитини в майбутньому. Хоча такі конфлікти й можуть створювати короткотривалий стрес, він не є шкідливим</w:t>
      </w:r>
      <w:r>
        <w:rPr>
          <w:rFonts w:ascii="Times New Roman" w:hAnsi="Times New Roman" w:cs="Times New Roman"/>
          <w:sz w:val="28"/>
          <w:szCs w:val="28"/>
        </w:rPr>
        <w:t xml:space="preserve"> в довгостроковій перспективі.</w:t>
      </w:r>
    </w:p>
    <w:p w:rsidR="00451EE8" w:rsidRDefault="00451EE8" w:rsidP="00451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1EE8">
        <w:rPr>
          <w:rFonts w:ascii="Times New Roman" w:hAnsi="Times New Roman" w:cs="Times New Roman"/>
          <w:sz w:val="28"/>
          <w:szCs w:val="28"/>
        </w:rPr>
        <w:t xml:space="preserve">Однак регулярні, тривалі, </w:t>
      </w:r>
      <w:proofErr w:type="spellStart"/>
      <w:r w:rsidRPr="00451EE8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451EE8">
        <w:rPr>
          <w:rFonts w:ascii="Times New Roman" w:hAnsi="Times New Roman" w:cs="Times New Roman"/>
          <w:sz w:val="28"/>
          <w:szCs w:val="28"/>
        </w:rPr>
        <w:t xml:space="preserve"> виснажливі конфлікти між дорослими, які демонструють </w:t>
      </w:r>
      <w:proofErr w:type="spellStart"/>
      <w:r w:rsidRPr="00451EE8">
        <w:rPr>
          <w:rFonts w:ascii="Times New Roman" w:hAnsi="Times New Roman" w:cs="Times New Roman"/>
          <w:sz w:val="28"/>
          <w:szCs w:val="28"/>
        </w:rPr>
        <w:t>дезадаптивну</w:t>
      </w:r>
      <w:proofErr w:type="spellEnd"/>
      <w:r w:rsidRPr="00451EE8">
        <w:rPr>
          <w:rFonts w:ascii="Times New Roman" w:hAnsi="Times New Roman" w:cs="Times New Roman"/>
          <w:sz w:val="28"/>
          <w:szCs w:val="28"/>
        </w:rPr>
        <w:t xml:space="preserve"> поведінку, супроводжуватимуться стресом для дитини, який може відображатися на її психологічному добробуті, а іноді – й на фізичному здоров’ї. Особливо діти чутливі до проявів емоційного та фізи</w:t>
      </w:r>
      <w:r>
        <w:rPr>
          <w:rFonts w:ascii="Times New Roman" w:hAnsi="Times New Roman" w:cs="Times New Roman"/>
          <w:sz w:val="28"/>
          <w:szCs w:val="28"/>
        </w:rPr>
        <w:t>чного насильства між батьками.</w:t>
      </w:r>
    </w:p>
    <w:p w:rsidR="00451EE8" w:rsidRDefault="00451EE8" w:rsidP="00451EE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EE8">
        <w:rPr>
          <w:rFonts w:ascii="Times New Roman" w:hAnsi="Times New Roman" w:cs="Times New Roman"/>
          <w:b/>
          <w:bCs/>
          <w:sz w:val="28"/>
          <w:szCs w:val="28"/>
        </w:rPr>
        <w:t>Наслідки конфліктів у присутності дітей</w:t>
      </w:r>
    </w:p>
    <w:p w:rsidR="00451EE8" w:rsidRDefault="00451EE8" w:rsidP="00451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1EE8">
        <w:rPr>
          <w:rFonts w:ascii="Times New Roman" w:hAnsi="Times New Roman" w:cs="Times New Roman"/>
          <w:sz w:val="28"/>
          <w:szCs w:val="28"/>
        </w:rPr>
        <w:t>Якщо говорити про наслідки конфліктних ситуацій між близькими дитині дорослими, то їх досить умовно можна розділити за тривалістю проявів та швидкістю виникнення на кор</w:t>
      </w:r>
      <w:r>
        <w:rPr>
          <w:rFonts w:ascii="Times New Roman" w:hAnsi="Times New Roman" w:cs="Times New Roman"/>
          <w:sz w:val="28"/>
          <w:szCs w:val="28"/>
        </w:rPr>
        <w:t>откострокові та довгострокові.</w:t>
      </w:r>
    </w:p>
    <w:p w:rsidR="00451EE8" w:rsidRDefault="00451EE8" w:rsidP="00451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1EE8">
        <w:rPr>
          <w:rFonts w:ascii="Times New Roman" w:hAnsi="Times New Roman" w:cs="Times New Roman"/>
          <w:sz w:val="28"/>
          <w:szCs w:val="28"/>
        </w:rPr>
        <w:t xml:space="preserve">Короткострокові наслідки виникають відносно швидко після стресової ситуації. За умови усунення стресового </w:t>
      </w:r>
      <w:proofErr w:type="spellStart"/>
      <w:r w:rsidRPr="00451EE8">
        <w:rPr>
          <w:rFonts w:ascii="Times New Roman" w:hAnsi="Times New Roman" w:cs="Times New Roman"/>
          <w:sz w:val="28"/>
          <w:szCs w:val="28"/>
        </w:rPr>
        <w:t>фактора</w:t>
      </w:r>
      <w:proofErr w:type="spellEnd"/>
      <w:r w:rsidRPr="00451EE8">
        <w:rPr>
          <w:rFonts w:ascii="Times New Roman" w:hAnsi="Times New Roman" w:cs="Times New Roman"/>
          <w:sz w:val="28"/>
          <w:szCs w:val="28"/>
        </w:rPr>
        <w:t xml:space="preserve"> і проведення цілеспрямованих заходів з метою покращення стану дитини, на</w:t>
      </w:r>
      <w:r>
        <w:rPr>
          <w:rFonts w:ascii="Times New Roman" w:hAnsi="Times New Roman" w:cs="Times New Roman"/>
          <w:sz w:val="28"/>
          <w:szCs w:val="28"/>
        </w:rPr>
        <w:t>слідки можна просто нівелювати.</w:t>
      </w:r>
    </w:p>
    <w:p w:rsidR="00451EE8" w:rsidRDefault="00451EE8" w:rsidP="00451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них можна віднести:</w:t>
      </w:r>
    </w:p>
    <w:p w:rsidR="00451EE8" w:rsidRDefault="00451EE8" w:rsidP="00451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порушення сну, режиму дня;</w:t>
      </w:r>
    </w:p>
    <w:p w:rsidR="00451EE8" w:rsidRDefault="00451EE8" w:rsidP="00451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EE8">
        <w:rPr>
          <w:rFonts w:ascii="Times New Roman" w:hAnsi="Times New Roman" w:cs="Times New Roman"/>
          <w:sz w:val="28"/>
          <w:szCs w:val="28"/>
        </w:rPr>
        <w:lastRenderedPageBreak/>
        <w:t>– заїка</w:t>
      </w:r>
      <w:r>
        <w:rPr>
          <w:rFonts w:ascii="Times New Roman" w:hAnsi="Times New Roman" w:cs="Times New Roman"/>
          <w:sz w:val="28"/>
          <w:szCs w:val="28"/>
        </w:rPr>
        <w:t>ння та інші порушення мовлення;</w:t>
      </w:r>
    </w:p>
    <w:p w:rsidR="00451EE8" w:rsidRDefault="00451EE8" w:rsidP="00451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EE8">
        <w:rPr>
          <w:rFonts w:ascii="Times New Roman" w:hAnsi="Times New Roman" w:cs="Times New Roman"/>
          <w:sz w:val="28"/>
          <w:szCs w:val="28"/>
        </w:rPr>
        <w:t>– зміна апетиту (заїдан</w:t>
      </w:r>
      <w:r>
        <w:rPr>
          <w:rFonts w:ascii="Times New Roman" w:hAnsi="Times New Roman" w:cs="Times New Roman"/>
          <w:sz w:val="28"/>
          <w:szCs w:val="28"/>
        </w:rPr>
        <w:t>ня стресу або відмова від їжі);</w:t>
      </w:r>
    </w:p>
    <w:p w:rsidR="00451EE8" w:rsidRDefault="00451EE8" w:rsidP="00451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EE8">
        <w:rPr>
          <w:rFonts w:ascii="Times New Roman" w:hAnsi="Times New Roman" w:cs="Times New Roman"/>
          <w:sz w:val="28"/>
          <w:szCs w:val="28"/>
        </w:rPr>
        <w:t>– підвищення тривожності</w:t>
      </w:r>
      <w:r>
        <w:rPr>
          <w:rFonts w:ascii="Times New Roman" w:hAnsi="Times New Roman" w:cs="Times New Roman"/>
          <w:sz w:val="28"/>
          <w:szCs w:val="28"/>
        </w:rPr>
        <w:t>, загострення страхів чи фобій;</w:t>
      </w:r>
    </w:p>
    <w:p w:rsidR="00451EE8" w:rsidRDefault="00451EE8" w:rsidP="00451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EE8">
        <w:rPr>
          <w:rFonts w:ascii="Times New Roman" w:hAnsi="Times New Roman" w:cs="Times New Roman"/>
          <w:sz w:val="28"/>
          <w:szCs w:val="28"/>
        </w:rPr>
        <w:t>– підвищення невпевненості у собі, страх розчар</w:t>
      </w:r>
      <w:r>
        <w:rPr>
          <w:rFonts w:ascii="Times New Roman" w:hAnsi="Times New Roman" w:cs="Times New Roman"/>
          <w:sz w:val="28"/>
          <w:szCs w:val="28"/>
        </w:rPr>
        <w:t>увати батьків, зазнати невдачі;</w:t>
      </w:r>
    </w:p>
    <w:p w:rsidR="00451EE8" w:rsidRDefault="00451EE8" w:rsidP="00451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EE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труднощі з концентрацією уваги;</w:t>
      </w:r>
    </w:p>
    <w:p w:rsidR="00451EE8" w:rsidRDefault="00451EE8" w:rsidP="00451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EE8">
        <w:rPr>
          <w:rFonts w:ascii="Times New Roman" w:hAnsi="Times New Roman" w:cs="Times New Roman"/>
          <w:sz w:val="28"/>
          <w:szCs w:val="28"/>
        </w:rPr>
        <w:t>– погіршення навичок дрібної мотор</w:t>
      </w:r>
      <w:r>
        <w:rPr>
          <w:rFonts w:ascii="Times New Roman" w:hAnsi="Times New Roman" w:cs="Times New Roman"/>
          <w:sz w:val="28"/>
          <w:szCs w:val="28"/>
        </w:rPr>
        <w:t>ики;</w:t>
      </w:r>
    </w:p>
    <w:p w:rsidR="00451EE8" w:rsidRDefault="00451EE8" w:rsidP="00451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451EE8">
        <w:rPr>
          <w:rFonts w:ascii="Times New Roman" w:hAnsi="Times New Roman" w:cs="Times New Roman"/>
          <w:sz w:val="28"/>
          <w:szCs w:val="28"/>
        </w:rPr>
        <w:t>ворожіс</w:t>
      </w:r>
      <w:r>
        <w:rPr>
          <w:rFonts w:ascii="Times New Roman" w:hAnsi="Times New Roman" w:cs="Times New Roman"/>
          <w:sz w:val="28"/>
          <w:szCs w:val="28"/>
        </w:rPr>
        <w:t>ть у взаємодії з іншими дітьми;</w:t>
      </w:r>
    </w:p>
    <w:p w:rsidR="00451EE8" w:rsidRDefault="00451EE8" w:rsidP="00451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EE8">
        <w:rPr>
          <w:rFonts w:ascii="Times New Roman" w:hAnsi="Times New Roman" w:cs="Times New Roman"/>
          <w:sz w:val="28"/>
          <w:szCs w:val="28"/>
        </w:rPr>
        <w:t>– регрес у розвитку, втрата чи погірше</w:t>
      </w:r>
      <w:r>
        <w:rPr>
          <w:rFonts w:ascii="Times New Roman" w:hAnsi="Times New Roman" w:cs="Times New Roman"/>
          <w:sz w:val="28"/>
          <w:szCs w:val="28"/>
        </w:rPr>
        <w:t>ння опанованих раніше навичок.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451EE8">
        <w:rPr>
          <w:rFonts w:ascii="Times New Roman" w:hAnsi="Times New Roman" w:cs="Times New Roman"/>
          <w:sz w:val="28"/>
          <w:szCs w:val="28"/>
        </w:rPr>
        <w:t>Довгострокові наслідки можуть проявлятися не одразу після стресової ситуації. Зазвичай вони формуються поступово й стають помітними через тривалий проміжок часу. Корекція цих наслідків зазвичай потребує більше зусиль, часу, іноді – залучення спеціалістів. До т</w:t>
      </w:r>
      <w:r>
        <w:rPr>
          <w:rFonts w:ascii="Times New Roman" w:hAnsi="Times New Roman" w:cs="Times New Roman"/>
          <w:sz w:val="28"/>
          <w:szCs w:val="28"/>
        </w:rPr>
        <w:t>аких наслідків можна віднести:</w:t>
      </w:r>
    </w:p>
    <w:p w:rsidR="00451EE8" w:rsidRDefault="00451EE8" w:rsidP="00451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451EE8">
        <w:rPr>
          <w:rFonts w:ascii="Times New Roman" w:hAnsi="Times New Roman" w:cs="Times New Roman"/>
          <w:sz w:val="28"/>
          <w:szCs w:val="28"/>
        </w:rPr>
        <w:t>заїка</w:t>
      </w:r>
      <w:r>
        <w:rPr>
          <w:rFonts w:ascii="Times New Roman" w:hAnsi="Times New Roman" w:cs="Times New Roman"/>
          <w:sz w:val="28"/>
          <w:szCs w:val="28"/>
        </w:rPr>
        <w:t>ння та інші порушення мовлення;</w:t>
      </w:r>
    </w:p>
    <w:p w:rsidR="00451EE8" w:rsidRDefault="00451EE8" w:rsidP="00451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–розлади харчової поведінки;</w:t>
      </w:r>
    </w:p>
    <w:p w:rsidR="00451EE8" w:rsidRDefault="00451EE8" w:rsidP="00451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451EE8">
        <w:rPr>
          <w:rFonts w:ascii="Times New Roman" w:hAnsi="Times New Roman" w:cs="Times New Roman"/>
          <w:sz w:val="28"/>
          <w:szCs w:val="28"/>
        </w:rPr>
        <w:t>порушення самооцінки, втрата відч</w:t>
      </w:r>
      <w:r>
        <w:rPr>
          <w:rFonts w:ascii="Times New Roman" w:hAnsi="Times New Roman" w:cs="Times New Roman"/>
          <w:sz w:val="28"/>
          <w:szCs w:val="28"/>
        </w:rPr>
        <w:t>уття власної гідності;</w:t>
      </w:r>
    </w:p>
    <w:p w:rsidR="00451EE8" w:rsidRDefault="00451EE8" w:rsidP="00451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451EE8">
        <w:rPr>
          <w:rFonts w:ascii="Times New Roman" w:hAnsi="Times New Roman" w:cs="Times New Roman"/>
          <w:sz w:val="28"/>
          <w:szCs w:val="28"/>
        </w:rPr>
        <w:t>схильність до три</w:t>
      </w:r>
      <w:r>
        <w:rPr>
          <w:rFonts w:ascii="Times New Roman" w:hAnsi="Times New Roman" w:cs="Times New Roman"/>
          <w:sz w:val="28"/>
          <w:szCs w:val="28"/>
        </w:rPr>
        <w:t>вожних та депресивних розладів;</w:t>
      </w:r>
    </w:p>
    <w:p w:rsidR="00451EE8" w:rsidRDefault="00451EE8" w:rsidP="00451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EE8">
        <w:rPr>
          <w:rFonts w:ascii="Times New Roman" w:hAnsi="Times New Roman" w:cs="Times New Roman"/>
          <w:sz w:val="28"/>
          <w:szCs w:val="28"/>
        </w:rPr>
        <w:t xml:space="preserve">– схильність до </w:t>
      </w:r>
      <w:proofErr w:type="spellStart"/>
      <w:r w:rsidRPr="00451EE8">
        <w:rPr>
          <w:rFonts w:ascii="Times New Roman" w:hAnsi="Times New Roman" w:cs="Times New Roman"/>
          <w:sz w:val="28"/>
          <w:szCs w:val="28"/>
        </w:rPr>
        <w:t>адиктивної</w:t>
      </w:r>
      <w:proofErr w:type="spellEnd"/>
      <w:r w:rsidRPr="00451EE8">
        <w:rPr>
          <w:rFonts w:ascii="Times New Roman" w:hAnsi="Times New Roman" w:cs="Times New Roman"/>
          <w:sz w:val="28"/>
          <w:szCs w:val="28"/>
        </w:rPr>
        <w:t xml:space="preserve"> поведінки (залежність від алк</w:t>
      </w:r>
      <w:r>
        <w:rPr>
          <w:rFonts w:ascii="Times New Roman" w:hAnsi="Times New Roman" w:cs="Times New Roman"/>
          <w:sz w:val="28"/>
          <w:szCs w:val="28"/>
        </w:rPr>
        <w:t>оголю, речовин, азартних ігор);</w:t>
      </w:r>
    </w:p>
    <w:p w:rsidR="00451EE8" w:rsidRDefault="00451EE8" w:rsidP="00451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EE8">
        <w:rPr>
          <w:rFonts w:ascii="Times New Roman" w:hAnsi="Times New Roman" w:cs="Times New Roman"/>
          <w:sz w:val="28"/>
          <w:szCs w:val="28"/>
        </w:rPr>
        <w:t xml:space="preserve">– схильність до деструктивної поведінки </w:t>
      </w:r>
      <w:r>
        <w:rPr>
          <w:rFonts w:ascii="Times New Roman" w:hAnsi="Times New Roman" w:cs="Times New Roman"/>
          <w:sz w:val="28"/>
          <w:szCs w:val="28"/>
        </w:rPr>
        <w:t>(хаотичне статеве життя, умисне</w:t>
      </w:r>
    </w:p>
    <w:p w:rsidR="00451EE8" w:rsidRDefault="00451EE8" w:rsidP="00451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EE8">
        <w:rPr>
          <w:rFonts w:ascii="Times New Roman" w:hAnsi="Times New Roman" w:cs="Times New Roman"/>
          <w:sz w:val="28"/>
          <w:szCs w:val="28"/>
        </w:rPr>
        <w:t>завдання фізичної шкод</w:t>
      </w:r>
      <w:r>
        <w:rPr>
          <w:rFonts w:ascii="Times New Roman" w:hAnsi="Times New Roman" w:cs="Times New Roman"/>
          <w:sz w:val="28"/>
          <w:szCs w:val="28"/>
        </w:rPr>
        <w:t>и своєму тілу);</w:t>
      </w:r>
    </w:p>
    <w:p w:rsidR="00451EE8" w:rsidRPr="00451EE8" w:rsidRDefault="00451EE8" w:rsidP="00451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EE8">
        <w:rPr>
          <w:rFonts w:ascii="Times New Roman" w:hAnsi="Times New Roman" w:cs="Times New Roman"/>
          <w:sz w:val="28"/>
          <w:szCs w:val="28"/>
        </w:rPr>
        <w:t>– труднощі в емоційному саморегулюванні, не сформованість емоційного інтелекту;</w:t>
      </w:r>
      <w:r w:rsidRPr="00451EE8">
        <w:rPr>
          <w:rFonts w:ascii="Times New Roman" w:hAnsi="Times New Roman" w:cs="Times New Roman"/>
          <w:sz w:val="28"/>
          <w:szCs w:val="28"/>
        </w:rPr>
        <w:br/>
        <w:t>– труднощі у соціальній взаємодії, побудові довірливих стосунків.</w:t>
      </w:r>
    </w:p>
    <w:p w:rsidR="00CB1FAE" w:rsidRPr="00451EE8" w:rsidRDefault="00451EE8" w:rsidP="00451E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B1FAE" w:rsidRPr="00451E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0454D"/>
    <w:multiLevelType w:val="multilevel"/>
    <w:tmpl w:val="9CD8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A4A57"/>
    <w:multiLevelType w:val="multilevel"/>
    <w:tmpl w:val="843A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80"/>
    <w:rsid w:val="00451EE8"/>
    <w:rsid w:val="00507D1F"/>
    <w:rsid w:val="00C80B80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EE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1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EE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1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21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46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5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4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76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35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1839</Words>
  <Characters>1049</Characters>
  <Application>Microsoft Office Word</Application>
  <DocSecurity>0</DocSecurity>
  <Lines>8</Lines>
  <Paragraphs>5</Paragraphs>
  <ScaleCrop>false</ScaleCrop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2025-11-12T07:48:00Z</dcterms:created>
  <dcterms:modified xsi:type="dcterms:W3CDTF">2025-11-12T07:53:00Z</dcterms:modified>
</cp:coreProperties>
</file>