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B9" w:rsidRPr="008E37B9" w:rsidRDefault="008E37B9" w:rsidP="008E37B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aps/>
          <w:color w:val="4F81BD" w:themeColor="accent1"/>
          <w:spacing w:val="45"/>
          <w:kern w:val="36"/>
          <w:sz w:val="52"/>
          <w:szCs w:val="52"/>
          <w:lang w:eastAsia="uk-UA"/>
        </w:rPr>
      </w:pPr>
      <w:r w:rsidRPr="008E37B9">
        <w:rPr>
          <w:rFonts w:ascii="Times New Roman" w:eastAsia="Times New Roman" w:hAnsi="Times New Roman" w:cs="Times New Roman"/>
          <w:b/>
          <w:i/>
          <w:caps/>
          <w:color w:val="4F81BD" w:themeColor="accent1"/>
          <w:spacing w:val="45"/>
          <w:kern w:val="36"/>
          <w:sz w:val="52"/>
          <w:szCs w:val="52"/>
          <w:lang w:eastAsia="uk-UA"/>
        </w:rPr>
        <w:t>ПСИХОЕМОЦІЙНА ПІДТРИМКА: ТУРБОТА ПРО СЕБЕ ПІД ЧАС ВІЙНИ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Турбота про себе – це обов’язок 24 години на добу 7 днів на тиждень, а особливо в умовах воєнного стану. Якщо ми не подбаємо про себе, то не зможемо допомогти комусь іншому. Тільки якщо ми будемо якісно дбати про себе, свій емоційний і психологічний стан, ми зможемо з мінімальними втратами  для нашого життя і нервової системи впоратися з наслідками жахливих подій навколо.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bdr w:val="none" w:sz="0" w:space="0" w:color="auto" w:frame="1"/>
          <w:lang w:eastAsia="uk-UA"/>
        </w:rPr>
        <w:t>Базові речі на кожен день, які дозволять підтримувати психоемоційний стан.</w:t>
      </w:r>
    </w:p>
    <w:p w:rsidR="008E37B9" w:rsidRPr="008E37B9" w:rsidRDefault="008E37B9" w:rsidP="008E37B9">
      <w:pPr>
        <w:numPr>
          <w:ilvl w:val="0"/>
          <w:numId w:val="2"/>
        </w:numPr>
        <w:shd w:val="clear" w:color="auto" w:fill="FFFFFF"/>
        <w:spacing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Дихайте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Дихання – це один із фізіологічних процесів, інтенсивність та глибину якого ми можемо контролювати. Глибоке дихання – це ефективний спосіб зменшення почуття тривоги та стресу. Стежте за диханням та періодично запитуйте себе «А як я дихаю?».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Покладіть одну або обидві руки на живіт. 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Повільно вдихніть через ніс. Ваша рука і живіт повинні піднятися, оскільки повітря наповнює легені. 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Повільно видихайте через рот. Ваша рука і живіт повинні опуститися під час видиху. </w:t>
      </w:r>
    </w:p>
    <w:p w:rsid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Робіть це протягом 1-2 хвилин. Подивіться, як ваша рука підіймається і опускається під час дихання.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8E37B9" w:rsidRPr="008E37B9" w:rsidRDefault="008E37B9" w:rsidP="008E37B9">
      <w:pPr>
        <w:numPr>
          <w:ilvl w:val="0"/>
          <w:numId w:val="3"/>
        </w:numPr>
        <w:shd w:val="clear" w:color="auto" w:fill="FFFFFF"/>
        <w:spacing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Приймайте та нормалізуйте емоції</w:t>
      </w:r>
    </w:p>
    <w:p w:rsid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Іноді ми намагаємося приховувати або уникати неприємні емоції. Але насправді корисніше розпізнавати ці емоції та проживати їх. Якщо ви почуваєтеся пригніченими, тривожними, сумними або розлюченими — дайте собі знати, що це нормально. Скажіть: «Все, що я відчуваю, – нормально. Це навколо мене події не нормальні, війна – це не нормально. А все, що відбувається зі мною і з моїм тілом, це все нормально»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8E37B9" w:rsidRPr="008E37B9" w:rsidRDefault="008E37B9" w:rsidP="008E37B9">
      <w:pPr>
        <w:numPr>
          <w:ilvl w:val="0"/>
          <w:numId w:val="4"/>
        </w:numPr>
        <w:shd w:val="clear" w:color="auto" w:fill="FFFFFF"/>
        <w:spacing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Знижуйте кількість негативних думок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Учені порахували, що кількість думок в голові людини сягає близько 6 тис. в день. До того ж більшість з них є негативними, особливо у нинішній ситуації. Щоб зменшити кількість саме негативних думок, варто виконувати такі вправи:</w:t>
      </w:r>
    </w:p>
    <w:p w:rsidR="008E37B9" w:rsidRPr="008E37B9" w:rsidRDefault="008E37B9" w:rsidP="008E37B9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Вправа «Пошук предметів чорного кольору»</w:t>
      </w:r>
    </w:p>
    <w:p w:rsidR="008E37B9" w:rsidRPr="008E37B9" w:rsidRDefault="008E37B9" w:rsidP="008E37B9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Подивіться навколо та знайдіть усі предмети чорного кольору. 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Заплющіть</w:t>
      </w:r>
      <w:proofErr w:type="spellEnd"/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очі. Ви запам’ятаєте все чорне, а якщо попросити назвати, що є у вашому оточенні, наприклад, блакитного кольору – навряд чи згадаєте. 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Ми концентруємося на чорному (негативному) особливо у важких обставинах. Проте, щоб вистояти, – маємо бачити й те, задля чого йдемо до Перемоги. 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Привчайте мозок помічати не лише негатив.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Протилежність негативному мисленню – ПОЗИТИВНЕ СВІТОСПРИЙНЯТТЯ, навіть під час війни.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Три ключові ідеї позитивного світосприйняття:</w:t>
      </w:r>
    </w:p>
    <w:p w:rsidR="008E37B9" w:rsidRPr="008E37B9" w:rsidRDefault="008E37B9" w:rsidP="008E3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«Так буде не завжди». </w:t>
      </w:r>
    </w:p>
    <w:p w:rsidR="008E37B9" w:rsidRPr="008E37B9" w:rsidRDefault="008E37B9" w:rsidP="008E37B9">
      <w:pPr>
        <w:numPr>
          <w:ilvl w:val="0"/>
          <w:numId w:val="6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 про віру. Війна також закінчиться, перемога буде. Проте тут важливо не встановлювати дати, адже ніхто не знає, коли саме.</w:t>
      </w:r>
    </w:p>
    <w:p w:rsidR="008E37B9" w:rsidRPr="008E37B9" w:rsidRDefault="008E37B9" w:rsidP="008E37B9">
      <w:pPr>
        <w:numPr>
          <w:ilvl w:val="0"/>
          <w:numId w:val="6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«Не все так погано». Це про надію. Так, є безліч жахливих подій. Проте є й ті, за які можна триматися, щоб іти далі.</w:t>
      </w:r>
    </w:p>
    <w:p w:rsidR="008E37B9" w:rsidRPr="008E37B9" w:rsidRDefault="008E37B9" w:rsidP="008E37B9">
      <w:pPr>
        <w:numPr>
          <w:ilvl w:val="0"/>
          <w:numId w:val="6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37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«Я люблю себе». А отже, не кажу собі: «Все погано – і я сам поганий, тому що не зробив…». Натомість ліпше говорити собі: «Так, мені болить. І іншим болить. Але я роблю все, що можу у цій ситуації».</w:t>
      </w:r>
    </w:p>
    <w:p w:rsidR="00CB1FAE" w:rsidRPr="008E37B9" w:rsidRDefault="008E37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8E37B9" w:rsidSect="008E3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EBE"/>
    <w:multiLevelType w:val="multilevel"/>
    <w:tmpl w:val="ECD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D31D3"/>
    <w:multiLevelType w:val="multilevel"/>
    <w:tmpl w:val="4294B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22F12"/>
    <w:multiLevelType w:val="multilevel"/>
    <w:tmpl w:val="0482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E061C"/>
    <w:multiLevelType w:val="multilevel"/>
    <w:tmpl w:val="4394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D45B2"/>
    <w:multiLevelType w:val="multilevel"/>
    <w:tmpl w:val="04626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47588"/>
    <w:multiLevelType w:val="multilevel"/>
    <w:tmpl w:val="8B3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55"/>
    <w:rsid w:val="001C7055"/>
    <w:rsid w:val="00507D1F"/>
    <w:rsid w:val="008E37B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43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9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21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0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7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1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87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09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107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2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67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9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1794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2023-12-18T09:39:00Z</dcterms:created>
  <dcterms:modified xsi:type="dcterms:W3CDTF">2023-12-18T09:48:00Z</dcterms:modified>
</cp:coreProperties>
</file>