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52" w:rsidRPr="00377752" w:rsidRDefault="00377752" w:rsidP="003777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Як не дозволити чужим думкам</w:t>
      </w:r>
      <w:bookmarkStart w:id="0" w:name="_GoBack"/>
      <w:bookmarkEnd w:id="0"/>
      <w:r w:rsidRPr="00377752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керувати вашим життям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7752">
        <w:rPr>
          <w:rFonts w:ascii="Times New Roman" w:hAnsi="Times New Roman" w:cs="Times New Roman"/>
          <w:sz w:val="28"/>
          <w:szCs w:val="28"/>
        </w:rPr>
        <w:t>Соціальна тривожність є досить поширеною проблемою: за різними даними, від 7 до 13% люде</w:t>
      </w:r>
      <w:r>
        <w:rPr>
          <w:rFonts w:ascii="Times New Roman" w:hAnsi="Times New Roman" w:cs="Times New Roman"/>
          <w:sz w:val="28"/>
          <w:szCs w:val="28"/>
        </w:rPr>
        <w:t>й відчувають її протягом життя.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7752">
        <w:rPr>
          <w:rFonts w:ascii="Times New Roman" w:hAnsi="Times New Roman" w:cs="Times New Roman"/>
          <w:sz w:val="28"/>
          <w:szCs w:val="28"/>
        </w:rPr>
        <w:t xml:space="preserve">Для нас важливо відчувати себе прийнятими та гідними схвалення. Похвала і компліменти позитивно впливають на нашу самооцінку та впевненість у собі. Проте, </w:t>
      </w:r>
      <w:proofErr w:type="spellStart"/>
      <w:r w:rsidRPr="00377752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377752">
        <w:rPr>
          <w:rFonts w:ascii="Times New Roman" w:hAnsi="Times New Roman" w:cs="Times New Roman"/>
          <w:sz w:val="28"/>
          <w:szCs w:val="28"/>
        </w:rPr>
        <w:t xml:space="preserve"> отримати схвалення, ми нерідко потрапляємо в пастку чужих очікувань. Ми боїмося критики, осуду, насмішок. Через це ми починаємо підлаштовуватися під очікування інших, в</w:t>
      </w:r>
      <w:r>
        <w:rPr>
          <w:rFonts w:ascii="Times New Roman" w:hAnsi="Times New Roman" w:cs="Times New Roman"/>
          <w:sz w:val="28"/>
          <w:szCs w:val="28"/>
        </w:rPr>
        <w:t>трачаючи себе та свої цінності. Я</w:t>
      </w:r>
      <w:r w:rsidRPr="00377752">
        <w:rPr>
          <w:rFonts w:ascii="Times New Roman" w:hAnsi="Times New Roman" w:cs="Times New Roman"/>
          <w:sz w:val="28"/>
          <w:szCs w:val="28"/>
        </w:rPr>
        <w:t>к подолати залежність від думки оточення.</w:t>
      </w:r>
    </w:p>
    <w:p w:rsidR="00377752" w:rsidRPr="00377752" w:rsidRDefault="00377752" w:rsidP="003777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52">
        <w:rPr>
          <w:rFonts w:ascii="Times New Roman" w:hAnsi="Times New Roman" w:cs="Times New Roman"/>
          <w:b/>
          <w:sz w:val="28"/>
          <w:szCs w:val="28"/>
        </w:rPr>
        <w:t>П</w:t>
      </w:r>
      <w:r w:rsidRPr="00377752">
        <w:rPr>
          <w:rFonts w:ascii="Times New Roman" w:hAnsi="Times New Roman" w:cs="Times New Roman"/>
          <w:b/>
          <w:sz w:val="28"/>
          <w:szCs w:val="28"/>
        </w:rPr>
        <w:t>оради: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sz w:val="28"/>
          <w:szCs w:val="28"/>
        </w:rPr>
        <w:t xml:space="preserve">1. </w:t>
      </w:r>
      <w:r w:rsidRPr="00377752">
        <w:rPr>
          <w:rFonts w:ascii="Times New Roman" w:hAnsi="Times New Roman" w:cs="Times New Roman"/>
          <w:b/>
          <w:i/>
          <w:sz w:val="28"/>
          <w:szCs w:val="28"/>
        </w:rPr>
        <w:t>Прийміть той факт, що люди різні і думають по-різному.</w:t>
      </w:r>
      <w:r w:rsidRPr="00377752">
        <w:rPr>
          <w:rFonts w:ascii="Times New Roman" w:hAnsi="Times New Roman" w:cs="Times New Roman"/>
          <w:sz w:val="28"/>
          <w:szCs w:val="28"/>
        </w:rPr>
        <w:t xml:space="preserve"> Не варто засмучуватися через це. Навчіться приймати відмінності в думках.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sz w:val="28"/>
          <w:szCs w:val="28"/>
        </w:rPr>
        <w:t xml:space="preserve">2. </w:t>
      </w:r>
      <w:r w:rsidRPr="00377752">
        <w:rPr>
          <w:rFonts w:ascii="Times New Roman" w:hAnsi="Times New Roman" w:cs="Times New Roman"/>
          <w:b/>
          <w:i/>
          <w:sz w:val="28"/>
          <w:szCs w:val="28"/>
        </w:rPr>
        <w:t>Зосередьтеся на собі.</w:t>
      </w:r>
      <w:r w:rsidRPr="00377752">
        <w:rPr>
          <w:rFonts w:ascii="Times New Roman" w:hAnsi="Times New Roman" w:cs="Times New Roman"/>
          <w:sz w:val="28"/>
          <w:szCs w:val="28"/>
        </w:rPr>
        <w:t xml:space="preserve"> Що насправді важливо для вас? Які ваші цінності та переконання? Відповівши собі на ці запитання, ви зможете приймати рішення, зважаючи на власні пріоритети, а не</w:t>
      </w:r>
      <w:r>
        <w:rPr>
          <w:rFonts w:ascii="Times New Roman" w:hAnsi="Times New Roman" w:cs="Times New Roman"/>
          <w:sz w:val="28"/>
          <w:szCs w:val="28"/>
        </w:rPr>
        <w:t xml:space="preserve"> бажання догодити всім навколо.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sz w:val="28"/>
          <w:szCs w:val="28"/>
        </w:rPr>
        <w:t xml:space="preserve">3. </w:t>
      </w:r>
      <w:r w:rsidRPr="00377752">
        <w:rPr>
          <w:rFonts w:ascii="Times New Roman" w:hAnsi="Times New Roman" w:cs="Times New Roman"/>
          <w:b/>
          <w:i/>
          <w:sz w:val="28"/>
          <w:szCs w:val="28"/>
        </w:rPr>
        <w:t>Важливо вміти відрізняти конструктивну критику, спрямовану на допомогу, від деструктивної</w:t>
      </w:r>
      <w:r w:rsidRPr="00377752">
        <w:rPr>
          <w:rFonts w:ascii="Times New Roman" w:hAnsi="Times New Roman" w:cs="Times New Roman"/>
          <w:sz w:val="28"/>
          <w:szCs w:val="28"/>
        </w:rPr>
        <w:t>, метою якої є зачепити вас або ж маніпулювати вами. Конструктивна критика допомагає нам стати кращими, тоді як деструктивна лише ранит</w:t>
      </w:r>
      <w:r>
        <w:rPr>
          <w:rFonts w:ascii="Times New Roman" w:hAnsi="Times New Roman" w:cs="Times New Roman"/>
          <w:sz w:val="28"/>
          <w:szCs w:val="28"/>
        </w:rPr>
        <w:t>ь та змушує сумніватися в собі.</w:t>
      </w:r>
    </w:p>
    <w:p w:rsidR="00377752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sz w:val="28"/>
          <w:szCs w:val="28"/>
        </w:rPr>
        <w:t xml:space="preserve">4. </w:t>
      </w:r>
      <w:r w:rsidRPr="00377752">
        <w:rPr>
          <w:rFonts w:ascii="Times New Roman" w:hAnsi="Times New Roman" w:cs="Times New Roman"/>
          <w:b/>
          <w:i/>
          <w:sz w:val="28"/>
          <w:szCs w:val="28"/>
        </w:rPr>
        <w:t>Розвивайте впевненість у собі.</w:t>
      </w:r>
      <w:r w:rsidRPr="00377752">
        <w:rPr>
          <w:rFonts w:ascii="Times New Roman" w:hAnsi="Times New Roman" w:cs="Times New Roman"/>
          <w:sz w:val="28"/>
          <w:szCs w:val="28"/>
        </w:rPr>
        <w:t xml:space="preserve"> Чим більше ви впевнені в собі, тим менше вас хвилюватиме думка оточення. Працюйте над підвищенням самооцінки, </w:t>
      </w:r>
      <w:proofErr w:type="spellStart"/>
      <w:r w:rsidRPr="00377752">
        <w:rPr>
          <w:rFonts w:ascii="Times New Roman" w:hAnsi="Times New Roman" w:cs="Times New Roman"/>
          <w:sz w:val="28"/>
          <w:szCs w:val="28"/>
        </w:rPr>
        <w:t>визнавайте</w:t>
      </w:r>
      <w:proofErr w:type="spellEnd"/>
      <w:r w:rsidRPr="00377752">
        <w:rPr>
          <w:rFonts w:ascii="Times New Roman" w:hAnsi="Times New Roman" w:cs="Times New Roman"/>
          <w:sz w:val="28"/>
          <w:szCs w:val="28"/>
        </w:rPr>
        <w:t xml:space="preserve"> свої досягнення й сильні сторони.</w:t>
      </w:r>
    </w:p>
    <w:p w:rsidR="00CB1FAE" w:rsidRPr="00377752" w:rsidRDefault="00377752" w:rsidP="003777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52">
        <w:rPr>
          <w:rFonts w:ascii="Times New Roman" w:hAnsi="Times New Roman" w:cs="Times New Roman"/>
          <w:sz w:val="28"/>
          <w:szCs w:val="28"/>
        </w:rPr>
        <w:t xml:space="preserve">5. </w:t>
      </w:r>
      <w:r w:rsidRPr="00377752">
        <w:rPr>
          <w:rFonts w:ascii="Times New Roman" w:hAnsi="Times New Roman" w:cs="Times New Roman"/>
          <w:b/>
          <w:i/>
          <w:sz w:val="28"/>
          <w:szCs w:val="28"/>
        </w:rPr>
        <w:t>Пам’ятайте про свою унікальність.</w:t>
      </w:r>
      <w:r w:rsidRPr="00377752">
        <w:rPr>
          <w:rFonts w:ascii="Times New Roman" w:hAnsi="Times New Roman" w:cs="Times New Roman"/>
          <w:sz w:val="28"/>
          <w:szCs w:val="28"/>
        </w:rPr>
        <w:t xml:space="preserve"> Не дозволяйте чужим оцінкам визначати вашу самоцінність. Ви унікальні та цінні самі по собі, незалежно від того, що думають інші.</w:t>
      </w:r>
    </w:p>
    <w:sectPr w:rsidR="00CB1FAE" w:rsidRPr="003777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38"/>
    <w:rsid w:val="002D1338"/>
    <w:rsid w:val="00377752"/>
    <w:rsid w:val="00507D1F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2025-02-17T12:36:00Z</dcterms:created>
  <dcterms:modified xsi:type="dcterms:W3CDTF">2025-02-17T12:40:00Z</dcterms:modified>
</cp:coreProperties>
</file>