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6E" w:rsidRPr="004E4F6E" w:rsidRDefault="004E4F6E" w:rsidP="004E4F6E">
      <w:pPr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</w:pPr>
      <w:r w:rsidRPr="004E4F6E"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>Що робити, якщо у вас агресивна дитина – поради психолога</w:t>
      </w:r>
    </w:p>
    <w:p w:rsidR="004E4F6E" w:rsidRPr="004E4F6E" w:rsidRDefault="004E4F6E" w:rsidP="004E4F6E">
      <w:pPr>
        <w:jc w:val="both"/>
        <w:rPr>
          <w:rFonts w:ascii="Times New Roman" w:hAnsi="Times New Roman" w:cs="Times New Roman"/>
          <w:sz w:val="28"/>
          <w:szCs w:val="28"/>
        </w:rPr>
      </w:pPr>
      <w:r w:rsidRPr="004E4F6E">
        <w:rPr>
          <w:rFonts w:ascii="Times New Roman" w:hAnsi="Times New Roman" w:cs="Times New Roman"/>
          <w:b/>
          <w:bCs/>
          <w:sz w:val="28"/>
          <w:szCs w:val="28"/>
        </w:rPr>
        <w:t>Що робити, якщо дитина агресивна?</w:t>
      </w:r>
    </w:p>
    <w:p w:rsidR="004E4F6E" w:rsidRPr="004E4F6E" w:rsidRDefault="004E4F6E" w:rsidP="004E4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4F6E">
        <w:rPr>
          <w:rFonts w:ascii="Times New Roman" w:hAnsi="Times New Roman" w:cs="Times New Roman"/>
          <w:sz w:val="28"/>
          <w:szCs w:val="28"/>
        </w:rPr>
        <w:t>Фахівці одностайні в тому, що асоціальні розлади, у тому числі і якщо дитина агресивна, частіше виникає у сім’ях, де поведінка батьків не знає кордонів. Опозиційна поведінка поширена також серед гіперактивних дітей. У цих випадках успішне лікування гіперактивності, як правило, знімає і інші поведінкові проблеми.</w:t>
      </w:r>
    </w:p>
    <w:p w:rsidR="004E4F6E" w:rsidRPr="004E4F6E" w:rsidRDefault="004E4F6E" w:rsidP="004E4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4F6E">
        <w:rPr>
          <w:rFonts w:ascii="Times New Roman" w:hAnsi="Times New Roman" w:cs="Times New Roman"/>
          <w:sz w:val="28"/>
          <w:szCs w:val="28"/>
        </w:rPr>
        <w:t>Щодо дітей, чия опозиційна поведінка не пов’язана з гіперактивністю, основою лікування є терапевтична робота з дитиною та її сім’єю. Батьки повинні навчитися вести себе правильно і розуміти, що слід відмовитися від негативних висновків щодо дітей, які протестують проти грубого поводження батьків.</w:t>
      </w:r>
    </w:p>
    <w:p w:rsidR="004E4F6E" w:rsidRPr="004E4F6E" w:rsidRDefault="004E4F6E" w:rsidP="004E4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4F6E">
        <w:rPr>
          <w:rFonts w:ascii="Times New Roman" w:hAnsi="Times New Roman" w:cs="Times New Roman"/>
          <w:sz w:val="28"/>
          <w:szCs w:val="28"/>
        </w:rPr>
        <w:t>Більшість агресивних дітей, по всій ймовірності, переконані, що їх поведінка прийнятна і ефективна. Маленькі діти постійно відчувають своє оточення дією, так як не можуть чітко висловити свої наміри в словах. Якщо це їм дозволено, вони висловлюють своє роздратування, розкидаючи іграшки або кидаючи їх у товаришів по грі, які відповідають їм тим же. Діти м’які і нерішучі по натурі, глибоко сприймають повчання дорослих і при повторенні такої ситуації припиняють підтримувати агресивну поведінку інших дітей.</w:t>
      </w:r>
    </w:p>
    <w:p w:rsidR="004E4F6E" w:rsidRPr="004E4F6E" w:rsidRDefault="002F4319" w:rsidP="004E4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F6E" w:rsidRPr="004E4F6E">
        <w:rPr>
          <w:rFonts w:ascii="Times New Roman" w:hAnsi="Times New Roman" w:cs="Times New Roman"/>
          <w:sz w:val="28"/>
          <w:szCs w:val="28"/>
        </w:rPr>
        <w:t>Особливо шкідлива непослідовна реакція на агресію дитини, яка іноді карається, а іноді ігнорується. Діти не можуть зрозуміти сенс настільки суперечливої поведінки дорослих. Розчарування, яке виникає в таких випадках, може в подальшому призвести до агресивної поведінки.</w:t>
      </w:r>
    </w:p>
    <w:p w:rsidR="004E4F6E" w:rsidRPr="004E4F6E" w:rsidRDefault="004E4F6E" w:rsidP="004E4F6E">
      <w:pPr>
        <w:jc w:val="both"/>
        <w:rPr>
          <w:rFonts w:ascii="Times New Roman" w:hAnsi="Times New Roman" w:cs="Times New Roman"/>
          <w:sz w:val="28"/>
          <w:szCs w:val="28"/>
        </w:rPr>
      </w:pPr>
      <w:r w:rsidRPr="004E4F6E">
        <w:rPr>
          <w:rFonts w:ascii="Times New Roman" w:hAnsi="Times New Roman" w:cs="Times New Roman"/>
          <w:b/>
          <w:bCs/>
          <w:sz w:val="28"/>
          <w:szCs w:val="28"/>
        </w:rPr>
        <w:t>Як вести себе в момент нападу агресії дитини</w:t>
      </w:r>
    </w:p>
    <w:p w:rsidR="004E4F6E" w:rsidRPr="004E4F6E" w:rsidRDefault="002F4319" w:rsidP="004E4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F6E" w:rsidRPr="004E4F6E">
        <w:rPr>
          <w:rFonts w:ascii="Times New Roman" w:hAnsi="Times New Roman" w:cs="Times New Roman"/>
          <w:sz w:val="28"/>
          <w:szCs w:val="28"/>
        </w:rPr>
        <w:t>Щоб впоратися з агресією дитини, необхідно налагоджувати і зберігати контакт з нею. Зоровий контакт – важливі ліки, завдяки яким ви даєте своїй дитині любов. При зоровому контакті ви прихильно дивитеся на дитину, а дитина дивиться на вас.</w:t>
      </w:r>
    </w:p>
    <w:p w:rsidR="004E4F6E" w:rsidRPr="004E4F6E" w:rsidRDefault="002F4319" w:rsidP="004E4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F6E" w:rsidRPr="004E4F6E">
        <w:rPr>
          <w:rFonts w:ascii="Times New Roman" w:hAnsi="Times New Roman" w:cs="Times New Roman"/>
          <w:sz w:val="28"/>
          <w:szCs w:val="28"/>
        </w:rPr>
        <w:t>Візуальний контакт з нею легкий і звичайний, як наприклад, коли ви дивитеся на немовля, яке у відповідь вам посміхається. Правда, він може бути дуже складним.</w:t>
      </w:r>
    </w:p>
    <w:p w:rsidR="004E4F6E" w:rsidRPr="004E4F6E" w:rsidRDefault="002F4319" w:rsidP="004E4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F6E" w:rsidRPr="004E4F6E">
        <w:rPr>
          <w:rFonts w:ascii="Times New Roman" w:hAnsi="Times New Roman" w:cs="Times New Roman"/>
          <w:sz w:val="28"/>
          <w:szCs w:val="28"/>
        </w:rPr>
        <w:t xml:space="preserve">Коли ваша дитина злиться на вас і шумно висловлює власну лють, а у вас проблеми і ви відчуваєте що ще крапля – і ваше терпіння лопне, то й думати не </w:t>
      </w:r>
      <w:r w:rsidR="004E4F6E" w:rsidRPr="004E4F6E">
        <w:rPr>
          <w:rFonts w:ascii="Times New Roman" w:hAnsi="Times New Roman" w:cs="Times New Roman"/>
          <w:sz w:val="28"/>
          <w:szCs w:val="28"/>
        </w:rPr>
        <w:lastRenderedPageBreak/>
        <w:t>хочете про те, щоб з любов’ю дивитися її в очі. Але зробити це потрібно за себе і дитину. Так як це надзвичайно важко, під час обурених спалахів дитини вам потрібно буде розмовляти з собою. Тобто заспокоювати себе.</w:t>
      </w:r>
    </w:p>
    <w:p w:rsidR="004E4F6E" w:rsidRPr="004E4F6E" w:rsidRDefault="002F4319" w:rsidP="004E4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F6E" w:rsidRPr="004E4F6E">
        <w:rPr>
          <w:rFonts w:ascii="Times New Roman" w:hAnsi="Times New Roman" w:cs="Times New Roman"/>
          <w:sz w:val="28"/>
          <w:szCs w:val="28"/>
        </w:rPr>
        <w:t>Це, безсумнівно, допоможе не втратити самоконтроль, навіть в стані злоби. Коли ви в розгніваному стані, важко переконати себе в цьому. Однак, це єдиний метод навчити її керувати власною люттю. Ця розмова з собою вам, безсумнівно, допоможе налагодити дружній візуальний контакт з нею у цей важкий, принциповий момент.</w:t>
      </w:r>
    </w:p>
    <w:p w:rsidR="004E4F6E" w:rsidRPr="004E4F6E" w:rsidRDefault="002F4319" w:rsidP="004E4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F6E" w:rsidRPr="004E4F6E">
        <w:rPr>
          <w:rFonts w:ascii="Times New Roman" w:hAnsi="Times New Roman" w:cs="Times New Roman"/>
          <w:sz w:val="28"/>
          <w:szCs w:val="28"/>
        </w:rPr>
        <w:t xml:space="preserve">Незважаючи на дії агресивної дитини, контакт дійсно працює. Якщо ваша дитина безжально дивиться на вас, то ви, можливо, </w:t>
      </w:r>
      <w:proofErr w:type="spellStart"/>
      <w:r w:rsidR="004E4F6E" w:rsidRPr="004E4F6E">
        <w:rPr>
          <w:rFonts w:ascii="Times New Roman" w:hAnsi="Times New Roman" w:cs="Times New Roman"/>
          <w:sz w:val="28"/>
          <w:szCs w:val="28"/>
        </w:rPr>
        <w:t>захочете</w:t>
      </w:r>
      <w:proofErr w:type="spellEnd"/>
      <w:r w:rsidR="004E4F6E" w:rsidRPr="004E4F6E">
        <w:rPr>
          <w:rFonts w:ascii="Times New Roman" w:hAnsi="Times New Roman" w:cs="Times New Roman"/>
          <w:sz w:val="28"/>
          <w:szCs w:val="28"/>
        </w:rPr>
        <w:t xml:space="preserve"> відвести погляд. Але уникаючи контакту поглядом, ви лише збільшите її лють.</w:t>
      </w:r>
    </w:p>
    <w:p w:rsidR="004E4F6E" w:rsidRPr="004E4F6E" w:rsidRDefault="002F4319" w:rsidP="004E4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F6E" w:rsidRPr="004E4F6E">
        <w:rPr>
          <w:rFonts w:ascii="Times New Roman" w:hAnsi="Times New Roman" w:cs="Times New Roman"/>
          <w:sz w:val="28"/>
          <w:szCs w:val="28"/>
        </w:rPr>
        <w:t>Звичайно, ні в якому разі не виливайте свою злість на неї. Дітки сприймають це сильніше ніж душевну або фізичну біль.</w:t>
      </w:r>
    </w:p>
    <w:p w:rsidR="004E4F6E" w:rsidRPr="004E4F6E" w:rsidRDefault="004E4F6E" w:rsidP="004E4F6E">
      <w:pPr>
        <w:jc w:val="both"/>
        <w:rPr>
          <w:rFonts w:ascii="Times New Roman" w:hAnsi="Times New Roman" w:cs="Times New Roman"/>
          <w:sz w:val="28"/>
          <w:szCs w:val="28"/>
        </w:rPr>
      </w:pPr>
      <w:r w:rsidRPr="004E4F6E">
        <w:rPr>
          <w:rFonts w:ascii="Times New Roman" w:hAnsi="Times New Roman" w:cs="Times New Roman"/>
          <w:sz w:val="28"/>
          <w:szCs w:val="28"/>
        </w:rPr>
        <w:t>Фізичний контакт</w:t>
      </w:r>
    </w:p>
    <w:p w:rsidR="004E4F6E" w:rsidRPr="004E4F6E" w:rsidRDefault="002F4319" w:rsidP="004E4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F6E" w:rsidRPr="004E4F6E">
        <w:rPr>
          <w:rFonts w:ascii="Times New Roman" w:hAnsi="Times New Roman" w:cs="Times New Roman"/>
          <w:sz w:val="28"/>
          <w:szCs w:val="28"/>
        </w:rPr>
        <w:t>Коли агресивна дитина не хоче входити в візуальний контакт, то є ще фізичний. Вивчення показують, що деякі дітки мають досить багато таких контактів, які здатні поповнювати їх емоційність. Коли всім відмінно і славно, то він сприймається дітками та батьками як заслуга. У тяжкі дні фізичний контакт стає порятунком.</w:t>
      </w:r>
    </w:p>
    <w:p w:rsidR="004E4F6E" w:rsidRPr="004E4F6E" w:rsidRDefault="002F4319" w:rsidP="004E4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F6E" w:rsidRPr="004E4F6E">
        <w:rPr>
          <w:rFonts w:ascii="Times New Roman" w:hAnsi="Times New Roman" w:cs="Times New Roman"/>
          <w:sz w:val="28"/>
          <w:szCs w:val="28"/>
        </w:rPr>
        <w:t>Коли дитина розгнівана, вона так поглинена своїми думками, що втрачає орієнтацію і не розуміє, що відбувається навколо. У такі періоди ласкаві, легкі, швидкі дотики допомагають. Правда, якщо агресивна дитина ще розгнівана на вас, то краще обійтися без фізичного контакту, поки вона не спочине.</w:t>
      </w:r>
    </w:p>
    <w:p w:rsidR="004E4F6E" w:rsidRPr="004E4F6E" w:rsidRDefault="002F4319" w:rsidP="004E4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F6E" w:rsidRPr="004E4F6E">
        <w:rPr>
          <w:rFonts w:ascii="Times New Roman" w:hAnsi="Times New Roman" w:cs="Times New Roman"/>
          <w:sz w:val="28"/>
          <w:szCs w:val="28"/>
        </w:rPr>
        <w:t>Будь-якій дитині необхідно приділяти час. Причому приділяти дуже багато часу, щоб вона знала, що вона найважливіша людина для вас у всьому світі. Щоб впоратися з гнівом дитини, потрібно для початку знати, який він сам. А потім вже застосовувати характерні способи.</w:t>
      </w:r>
    </w:p>
    <w:bookmarkStart w:id="0" w:name="_GoBack"/>
    <w:bookmarkEnd w:id="0"/>
    <w:p w:rsidR="004E4F6E" w:rsidRPr="004E4F6E" w:rsidRDefault="004E4F6E" w:rsidP="004E4F6E">
      <w:pPr>
        <w:rPr>
          <w:rStyle w:val="a3"/>
        </w:rPr>
      </w:pPr>
      <w:r w:rsidRPr="004E4F6E">
        <w:fldChar w:fldCharType="begin"/>
      </w:r>
      <w:r w:rsidRPr="004E4F6E">
        <w:instrText xml:space="preserve"> HYPERLINK "https://clck.mgid.com/ghits/18931985/i/57867034/0/pp/2/1?h=YUyj-EOyxY5Qmx-Y1kE0oTJPBP2h8lMEtYNh58XXNZNxg2zt2O1dAyF6bAWROzV--ZrmPE_G4ZQnNfI-T6MwBuZ2Oyhpq2CMwfLPXDv6VWM*&amp;rid=596dfa6b-eb52-11ee-aefe-e43d1a2a53a0&amp;ts=ukr.net&amp;tt=Referral&amp;att=4&amp;cpm=1&amp;abd=1&amp;iv=11&amp;ct=1&amp;gdprApplies=0&amp;st=120&amp;mp4=1&amp;h2=8iH5WGY5j2Y1u0_0sPjWPRLEVKeoyZp4SUnEVW10bgqTnW1SqjMH6tY8yyIVfp3v&amp;muid=n85QAksW1BQ3" \t "_blank" </w:instrText>
      </w:r>
      <w:r w:rsidRPr="004E4F6E">
        <w:fldChar w:fldCharType="separate"/>
      </w:r>
    </w:p>
    <w:p w:rsidR="004E4F6E" w:rsidRPr="004E4F6E" w:rsidRDefault="004E4F6E" w:rsidP="004E4F6E">
      <w:pPr>
        <w:rPr>
          <w:rStyle w:val="a3"/>
        </w:rPr>
      </w:pPr>
    </w:p>
    <w:p w:rsidR="004E4F6E" w:rsidRPr="004E4F6E" w:rsidRDefault="004E4F6E" w:rsidP="004E4F6E">
      <w:r w:rsidRPr="004E4F6E">
        <w:fldChar w:fldCharType="end"/>
      </w:r>
    </w:p>
    <w:p w:rsidR="00CB1FAE" w:rsidRDefault="002F4319"/>
    <w:sectPr w:rsidR="00CB1F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5B"/>
    <w:rsid w:val="002F4319"/>
    <w:rsid w:val="0033235B"/>
    <w:rsid w:val="004E4F6E"/>
    <w:rsid w:val="00507D1F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F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F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56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888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114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0179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39946">
                  <w:marLeft w:val="0"/>
                  <w:marRight w:val="0"/>
                  <w:marTop w:val="0"/>
                  <w:marBottom w:val="0"/>
                  <w:divBdr>
                    <w:top w:val="single" w:sz="6" w:space="5" w:color="DEDEDE"/>
                    <w:left w:val="single" w:sz="6" w:space="11" w:color="DEDEDE"/>
                    <w:bottom w:val="single" w:sz="6" w:space="5" w:color="DEDEDE"/>
                    <w:right w:val="single" w:sz="6" w:space="11" w:color="DEDEDE"/>
                  </w:divBdr>
                </w:div>
                <w:div w:id="2926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245681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4197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03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8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494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7550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19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378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2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35689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3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80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7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39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4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07510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9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90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789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3845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4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6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74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2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6548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8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23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54945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95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541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2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20162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2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4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26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1616251805">
                                  <w:marLeft w:val="46"/>
                                  <w:marRight w:val="91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96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9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3111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99879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146602">
                                  <w:marLeft w:val="46"/>
                                  <w:marRight w:val="46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1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71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57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03358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64735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601077">
                                  <w:marLeft w:val="46"/>
                                  <w:marRight w:val="9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26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81677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23226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194227">
                                  <w:marLeft w:val="46"/>
                                  <w:marRight w:val="4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7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7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2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2346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8107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278610">
                                  <w:marLeft w:val="46"/>
                                  <w:marRight w:val="46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0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56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44847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57041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417810">
                                  <w:marLeft w:val="46"/>
                                  <w:marRight w:val="46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6666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34726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415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724642055">
                                  <w:marLeft w:val="0"/>
                                  <w:marRight w:val="91"/>
                                  <w:marTop w:val="0"/>
                                  <w:marBottom w:val="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9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97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3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0039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44194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064367">
                                  <w:marLeft w:val="0"/>
                                  <w:marRight w:val="0"/>
                                  <w:marTop w:val="0"/>
                                  <w:marBottom w:val="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94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37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93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910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15171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140808">
                                  <w:marLeft w:val="0"/>
                                  <w:marRight w:val="9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9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9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8731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48942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97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7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2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47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7987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35662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944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584655834">
                                  <w:marLeft w:val="0"/>
                                  <w:marRight w:val="68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9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2056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11298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635726">
                                  <w:marLeft w:val="68"/>
                                  <w:marRight w:val="68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8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95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0481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07770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269809">
                                  <w:marLeft w:val="68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3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4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2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00527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44350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35858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CCCCC"/>
                                <w:right w:val="none" w:sz="0" w:space="0" w:color="auto"/>
                              </w:divBdr>
                              <w:divsChild>
                                <w:div w:id="549388605">
                                  <w:marLeft w:val="0"/>
                                  <w:marRight w:val="91"/>
                                  <w:marTop w:val="0"/>
                                  <w:marBottom w:val="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5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08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61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54297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268670">
                                  <w:marLeft w:val="0"/>
                                  <w:marRight w:val="0"/>
                                  <w:marTop w:val="0"/>
                                  <w:marBottom w:val="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66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72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8871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88766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1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05918">
                                  <w:marLeft w:val="20"/>
                                  <w:marRight w:val="2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1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0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14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4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2264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1490373">
                                  <w:marLeft w:val="20"/>
                                  <w:marRight w:val="2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7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1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4675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449976">
                                  <w:marLeft w:val="20"/>
                                  <w:marRight w:val="2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56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93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4454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496721">
                                  <w:marLeft w:val="20"/>
                                  <w:marRight w:val="2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7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2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8776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2701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2024-03-26T09:23:00Z</dcterms:created>
  <dcterms:modified xsi:type="dcterms:W3CDTF">2024-03-26T09:53:00Z</dcterms:modified>
</cp:coreProperties>
</file>