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51" w:rsidRPr="0028377B" w:rsidRDefault="007524D4" w:rsidP="007524D4">
      <w:pPr>
        <w:shd w:val="clear" w:color="auto" w:fill="FFFFFF"/>
      </w:pPr>
      <w:r w:rsidRPr="0028377B">
        <w:rPr>
          <w:spacing w:val="2"/>
          <w:sz w:val="24"/>
          <w:szCs w:val="24"/>
          <w:lang w:val="ru-RU"/>
        </w:rPr>
        <w:t xml:space="preserve">                       </w:t>
      </w:r>
      <w:r w:rsidR="00511154" w:rsidRPr="0028377B">
        <w:rPr>
          <w:spacing w:val="2"/>
          <w:sz w:val="24"/>
          <w:szCs w:val="24"/>
        </w:rPr>
        <w:t>Підвезення вугілля 1166</w:t>
      </w:r>
    </w:p>
    <w:p w:rsidR="001D3851" w:rsidRPr="0028377B" w:rsidRDefault="00A56F58">
      <w:pPr>
        <w:shd w:val="clear" w:color="auto" w:fill="FFFFFF"/>
        <w:tabs>
          <w:tab w:val="left" w:pos="2875"/>
        </w:tabs>
        <w:spacing w:before="278" w:line="274" w:lineRule="exact"/>
      </w:pPr>
      <w:r w:rsidRPr="0028377B">
        <w:rPr>
          <w:spacing w:val="2"/>
          <w:sz w:val="24"/>
          <w:szCs w:val="24"/>
        </w:rPr>
        <w:t xml:space="preserve">1. Привезення вугілля - 40 тон;  4 рейси по </w:t>
      </w:r>
      <w:r w:rsidR="008B7AE6" w:rsidRPr="0028377B">
        <w:rPr>
          <w:spacing w:val="2"/>
          <w:sz w:val="24"/>
          <w:szCs w:val="24"/>
        </w:rPr>
        <w:t>10000.кг.</w:t>
      </w:r>
      <w:r w:rsidR="007B3A6F" w:rsidRPr="0028377B">
        <w:rPr>
          <w:spacing w:val="2"/>
          <w:sz w:val="24"/>
          <w:szCs w:val="24"/>
        </w:rPr>
        <w:t xml:space="preserve"> </w:t>
      </w:r>
      <w:r w:rsidR="00511154" w:rsidRPr="0028377B">
        <w:rPr>
          <w:spacing w:val="2"/>
          <w:sz w:val="24"/>
          <w:szCs w:val="24"/>
        </w:rPr>
        <w:br/>
      </w:r>
      <w:r w:rsidR="00511154" w:rsidRPr="0028377B">
        <w:rPr>
          <w:spacing w:val="3"/>
          <w:sz w:val="24"/>
          <w:szCs w:val="24"/>
        </w:rPr>
        <w:t>Загальна сума перевезення -1 400 грн.</w:t>
      </w:r>
      <w:r w:rsidR="00511154" w:rsidRPr="0028377B">
        <w:rPr>
          <w:spacing w:val="3"/>
          <w:sz w:val="24"/>
          <w:szCs w:val="24"/>
        </w:rPr>
        <w:br/>
      </w:r>
      <w:r w:rsidR="00511154" w:rsidRPr="0028377B">
        <w:rPr>
          <w:spacing w:val="-2"/>
          <w:sz w:val="24"/>
          <w:szCs w:val="24"/>
        </w:rPr>
        <w:t>Загальна вартість</w:t>
      </w:r>
      <w:r w:rsidR="00511154" w:rsidRPr="0028377B">
        <w:rPr>
          <w:sz w:val="24"/>
          <w:szCs w:val="24"/>
        </w:rPr>
        <w:tab/>
      </w:r>
      <w:r w:rsidR="007B3A6F" w:rsidRPr="0028377B">
        <w:rPr>
          <w:spacing w:val="3"/>
          <w:sz w:val="24"/>
          <w:szCs w:val="24"/>
        </w:rPr>
        <w:t xml:space="preserve">- </w:t>
      </w:r>
      <w:r w:rsidR="007B3A6F" w:rsidRPr="0028377B">
        <w:rPr>
          <w:b/>
          <w:spacing w:val="3"/>
          <w:sz w:val="28"/>
          <w:szCs w:val="28"/>
        </w:rPr>
        <w:t>1 4</w:t>
      </w:r>
      <w:r w:rsidR="00511154" w:rsidRPr="0028377B">
        <w:rPr>
          <w:b/>
          <w:spacing w:val="3"/>
          <w:sz w:val="28"/>
          <w:szCs w:val="28"/>
        </w:rPr>
        <w:t>00</w:t>
      </w:r>
      <w:r w:rsidR="00511154" w:rsidRPr="0028377B">
        <w:rPr>
          <w:spacing w:val="3"/>
          <w:sz w:val="24"/>
          <w:szCs w:val="24"/>
        </w:rPr>
        <w:t xml:space="preserve"> грн.</w:t>
      </w:r>
    </w:p>
    <w:p w:rsidR="001D3851" w:rsidRPr="0028377B" w:rsidRDefault="00511154">
      <w:pPr>
        <w:shd w:val="clear" w:color="auto" w:fill="FFFFFF"/>
        <w:spacing w:before="557"/>
        <w:rPr>
          <w:lang w:val="ru-RU"/>
        </w:rPr>
        <w:sectPr w:rsidR="001D3851" w:rsidRPr="0028377B">
          <w:type w:val="continuous"/>
          <w:pgSz w:w="11909" w:h="16834"/>
          <w:pgMar w:top="1440" w:right="1745" w:bottom="360" w:left="1803" w:header="708" w:footer="708" w:gutter="0"/>
          <w:cols w:num="2" w:space="720" w:equalWidth="0">
            <w:col w:w="5491" w:space="254"/>
            <w:col w:w="2616"/>
          </w:cols>
          <w:noEndnote/>
        </w:sectPr>
      </w:pPr>
      <w:r w:rsidRPr="0028377B">
        <w:br w:type="column"/>
      </w:r>
      <w:r w:rsidRPr="0028377B">
        <w:rPr>
          <w:sz w:val="24"/>
          <w:szCs w:val="24"/>
        </w:rPr>
        <w:lastRenderedPageBreak/>
        <w:t xml:space="preserve">вартістю -1 рейс 350 </w:t>
      </w:r>
      <w:proofErr w:type="spellStart"/>
      <w:r w:rsidRPr="0028377B">
        <w:rPr>
          <w:sz w:val="24"/>
          <w:szCs w:val="24"/>
        </w:rPr>
        <w:t>гр</w:t>
      </w:r>
      <w:proofErr w:type="spellEnd"/>
    </w:p>
    <w:p w:rsidR="00CD0F0C" w:rsidRPr="0028377B" w:rsidRDefault="007524D4" w:rsidP="0094059F">
      <w:pPr>
        <w:shd w:val="clear" w:color="auto" w:fill="FFFFFF"/>
        <w:spacing w:before="835"/>
        <w:rPr>
          <w:lang w:val="ru-RU"/>
        </w:rPr>
      </w:pPr>
      <w:r w:rsidRPr="0028377B">
        <w:rPr>
          <w:sz w:val="24"/>
          <w:szCs w:val="24"/>
          <w:lang w:val="ru-RU"/>
        </w:rPr>
        <w:lastRenderedPageBreak/>
        <w:t xml:space="preserve">                 </w:t>
      </w:r>
      <w:r w:rsidR="00511154" w:rsidRPr="0028377B">
        <w:rPr>
          <w:sz w:val="24"/>
          <w:szCs w:val="24"/>
        </w:rPr>
        <w:t>Придбання предметів довгострокового користування     2110</w:t>
      </w:r>
    </w:p>
    <w:p w:rsidR="001D3851" w:rsidRDefault="007524D4" w:rsidP="00CD0F0C">
      <w:pPr>
        <w:numPr>
          <w:ilvl w:val="0"/>
          <w:numId w:val="2"/>
        </w:numPr>
        <w:shd w:val="clear" w:color="auto" w:fill="FFFFFF"/>
        <w:spacing w:before="269" w:line="278" w:lineRule="exact"/>
        <w:ind w:right="5069"/>
      </w:pPr>
      <w:r w:rsidRPr="0028377B">
        <w:rPr>
          <w:sz w:val="24"/>
          <w:szCs w:val="24"/>
        </w:rPr>
        <w:t>Капітальний</w:t>
      </w:r>
      <w:r w:rsidRPr="0028377B">
        <w:rPr>
          <w:sz w:val="24"/>
          <w:szCs w:val="24"/>
          <w:lang w:val="en-US"/>
        </w:rPr>
        <w:t xml:space="preserve">   </w:t>
      </w:r>
      <w:r w:rsidR="001D28AB" w:rsidRPr="0028377B">
        <w:rPr>
          <w:sz w:val="24"/>
          <w:szCs w:val="24"/>
        </w:rPr>
        <w:t>ремонт.</w:t>
      </w:r>
      <w:r w:rsidRPr="007524D4">
        <w:rPr>
          <w:color w:val="000000"/>
          <w:sz w:val="24"/>
          <w:szCs w:val="24"/>
          <w:lang w:val="ru-RU"/>
        </w:rPr>
        <w:t xml:space="preserve"> </w:t>
      </w:r>
      <w:r w:rsidR="00CD0F0C">
        <w:rPr>
          <w:color w:val="000000"/>
          <w:sz w:val="24"/>
          <w:szCs w:val="24"/>
        </w:rPr>
        <w:t>2133</w:t>
      </w:r>
      <w:r w:rsidR="00CD0F0C">
        <w:t xml:space="preserve">       </w:t>
      </w:r>
      <w:r w:rsidR="00511154" w:rsidRPr="00CD0F0C">
        <w:rPr>
          <w:color w:val="000000"/>
          <w:sz w:val="24"/>
          <w:szCs w:val="24"/>
        </w:rPr>
        <w:t>Не передбачається</w:t>
      </w:r>
    </w:p>
    <w:p w:rsidR="001D3851" w:rsidRPr="007524D4" w:rsidRDefault="00511154" w:rsidP="007524D4">
      <w:pPr>
        <w:shd w:val="clear" w:color="auto" w:fill="FFFFFF"/>
        <w:spacing w:before="778"/>
        <w:ind w:left="1440"/>
      </w:pPr>
      <w:r w:rsidRPr="007524D4">
        <w:rPr>
          <w:color w:val="000000"/>
          <w:sz w:val="24"/>
          <w:szCs w:val="24"/>
        </w:rPr>
        <w:t>Безкоштовний підвіз   070807</w:t>
      </w:r>
    </w:p>
    <w:p w:rsidR="001D3851" w:rsidRDefault="00511154">
      <w:pPr>
        <w:shd w:val="clear" w:color="auto" w:fill="FFFFFF"/>
        <w:tabs>
          <w:tab w:val="left" w:pos="245"/>
        </w:tabs>
        <w:spacing w:before="278" w:line="274" w:lineRule="exact"/>
        <w:ind w:left="5" w:right="480"/>
      </w:pPr>
      <w:r>
        <w:rPr>
          <w:color w:val="000000"/>
          <w:spacing w:val="-9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Перевезення учнів в межах району на змагання, олімпіади, конкурси,</w:t>
      </w:r>
      <w:r>
        <w:rPr>
          <w:color w:val="000000"/>
          <w:sz w:val="24"/>
          <w:szCs w:val="24"/>
        </w:rPr>
        <w:br/>
      </w:r>
      <w:r w:rsidR="00FA631D">
        <w:rPr>
          <w:color w:val="000000"/>
          <w:spacing w:val="1"/>
          <w:sz w:val="24"/>
          <w:szCs w:val="24"/>
        </w:rPr>
        <w:t>протягом року - 40 учнів по 2</w:t>
      </w:r>
      <w:r>
        <w:rPr>
          <w:color w:val="000000"/>
          <w:spacing w:val="1"/>
          <w:sz w:val="24"/>
          <w:szCs w:val="24"/>
        </w:rPr>
        <w:t>0 грн. проїзд</w:t>
      </w:r>
    </w:p>
    <w:p w:rsidR="001D3851" w:rsidRDefault="00511154">
      <w:pPr>
        <w:shd w:val="clear" w:color="auto" w:fill="FFFFFF"/>
        <w:tabs>
          <w:tab w:val="left" w:pos="1622"/>
        </w:tabs>
        <w:spacing w:after="547" w:line="274" w:lineRule="exact"/>
        <w:ind w:left="5"/>
      </w:pPr>
      <w:r>
        <w:rPr>
          <w:color w:val="000000"/>
          <w:spacing w:val="-1"/>
          <w:sz w:val="24"/>
          <w:szCs w:val="24"/>
        </w:rPr>
        <w:t>Сума</w:t>
      </w:r>
      <w:r>
        <w:rPr>
          <w:color w:val="000000"/>
          <w:sz w:val="24"/>
          <w:szCs w:val="24"/>
        </w:rPr>
        <w:tab/>
      </w:r>
      <w:r w:rsidR="00FA631D">
        <w:rPr>
          <w:b/>
          <w:color w:val="000000"/>
          <w:spacing w:val="-2"/>
          <w:sz w:val="28"/>
          <w:szCs w:val="28"/>
        </w:rPr>
        <w:t>- 8</w:t>
      </w:r>
      <w:bookmarkStart w:id="0" w:name="_GoBack"/>
      <w:bookmarkEnd w:id="0"/>
      <w:r w:rsidRPr="00E83533">
        <w:rPr>
          <w:b/>
          <w:color w:val="000000"/>
          <w:spacing w:val="-2"/>
          <w:sz w:val="28"/>
          <w:szCs w:val="28"/>
        </w:rPr>
        <w:t>00</w:t>
      </w:r>
      <w:r w:rsidR="00E83533" w:rsidRPr="0094059F">
        <w:rPr>
          <w:b/>
          <w:color w:val="000000"/>
          <w:spacing w:val="-2"/>
          <w:sz w:val="28"/>
          <w:szCs w:val="28"/>
        </w:rPr>
        <w:t>.00</w:t>
      </w:r>
      <w:r>
        <w:rPr>
          <w:color w:val="000000"/>
          <w:spacing w:val="-2"/>
          <w:sz w:val="24"/>
          <w:szCs w:val="24"/>
        </w:rPr>
        <w:t xml:space="preserve"> грн.</w:t>
      </w:r>
    </w:p>
    <w:p w:rsidR="001D3851" w:rsidRDefault="001D3851">
      <w:pPr>
        <w:shd w:val="clear" w:color="auto" w:fill="FFFFFF"/>
        <w:tabs>
          <w:tab w:val="left" w:pos="1622"/>
        </w:tabs>
        <w:spacing w:after="547" w:line="274" w:lineRule="exact"/>
        <w:ind w:left="5"/>
        <w:sectPr w:rsidR="001D3851">
          <w:type w:val="continuous"/>
          <w:pgSz w:w="11909" w:h="16834"/>
          <w:pgMar w:top="1440" w:right="1745" w:bottom="360" w:left="1794" w:header="708" w:footer="708" w:gutter="0"/>
          <w:cols w:space="60"/>
          <w:noEndnote/>
        </w:sectPr>
      </w:pPr>
    </w:p>
    <w:p w:rsidR="00DE092C" w:rsidRDefault="00511154">
      <w:pPr>
        <w:shd w:val="clear" w:color="auto" w:fill="FFFFFF"/>
        <w:spacing w:line="274" w:lineRule="exact"/>
        <w:rPr>
          <w:sz w:val="24"/>
          <w:szCs w:val="24"/>
        </w:rPr>
      </w:pPr>
      <w:r w:rsidRPr="00DE092C">
        <w:rPr>
          <w:spacing w:val="-2"/>
          <w:sz w:val="24"/>
          <w:szCs w:val="24"/>
        </w:rPr>
        <w:lastRenderedPageBreak/>
        <w:t xml:space="preserve">3. Кількість вчителів </w:t>
      </w:r>
      <w:r w:rsidRPr="00DE092C">
        <w:rPr>
          <w:sz w:val="24"/>
          <w:szCs w:val="24"/>
        </w:rPr>
        <w:t xml:space="preserve">Місце проживання </w:t>
      </w:r>
    </w:p>
    <w:p w:rsidR="00DE092C" w:rsidRDefault="00DE092C">
      <w:pPr>
        <w:shd w:val="clear" w:color="auto" w:fill="FFFFFF"/>
        <w:spacing w:line="274" w:lineRule="exact"/>
        <w:rPr>
          <w:sz w:val="24"/>
          <w:szCs w:val="24"/>
        </w:rPr>
      </w:pPr>
    </w:p>
    <w:p w:rsidR="00DE092C" w:rsidRDefault="00DE092C">
      <w:pPr>
        <w:shd w:val="clear" w:color="auto" w:fill="FFFFFF"/>
        <w:spacing w:line="274" w:lineRule="exact"/>
        <w:rPr>
          <w:sz w:val="24"/>
          <w:szCs w:val="24"/>
        </w:rPr>
      </w:pPr>
    </w:p>
    <w:p w:rsidR="00DE092C" w:rsidRDefault="00DE092C">
      <w:pPr>
        <w:shd w:val="clear" w:color="auto" w:fill="FFFFFF"/>
        <w:spacing w:line="274" w:lineRule="exact"/>
        <w:rPr>
          <w:sz w:val="24"/>
          <w:szCs w:val="24"/>
        </w:rPr>
      </w:pPr>
    </w:p>
    <w:p w:rsidR="00DE092C" w:rsidRDefault="00511154">
      <w:pPr>
        <w:shd w:val="clear" w:color="auto" w:fill="FFFFFF"/>
        <w:spacing w:line="274" w:lineRule="exact"/>
        <w:rPr>
          <w:sz w:val="24"/>
          <w:szCs w:val="24"/>
        </w:rPr>
      </w:pPr>
      <w:r w:rsidRPr="00DE092C">
        <w:rPr>
          <w:sz w:val="24"/>
          <w:szCs w:val="24"/>
        </w:rPr>
        <w:t xml:space="preserve">Кількість днів Кількість підвезень </w:t>
      </w:r>
    </w:p>
    <w:p w:rsidR="00DE092C" w:rsidRDefault="00DE092C">
      <w:pPr>
        <w:shd w:val="clear" w:color="auto" w:fill="FFFFFF"/>
        <w:spacing w:line="274" w:lineRule="exact"/>
        <w:rPr>
          <w:sz w:val="24"/>
          <w:szCs w:val="24"/>
        </w:rPr>
      </w:pPr>
    </w:p>
    <w:p w:rsidR="001D3851" w:rsidRPr="00DE092C" w:rsidRDefault="00511154">
      <w:pPr>
        <w:shd w:val="clear" w:color="auto" w:fill="FFFFFF"/>
        <w:spacing w:line="274" w:lineRule="exact"/>
      </w:pPr>
      <w:r w:rsidRPr="00DE092C">
        <w:rPr>
          <w:spacing w:val="1"/>
          <w:sz w:val="24"/>
          <w:szCs w:val="24"/>
        </w:rPr>
        <w:t>Сума</w:t>
      </w:r>
    </w:p>
    <w:p w:rsidR="00DE092C" w:rsidRDefault="00511154">
      <w:pPr>
        <w:shd w:val="clear" w:color="auto" w:fill="FFFFFF"/>
        <w:spacing w:before="269" w:line="274" w:lineRule="exact"/>
        <w:rPr>
          <w:sz w:val="24"/>
          <w:szCs w:val="24"/>
        </w:rPr>
      </w:pPr>
      <w:r w:rsidRPr="00DE092C">
        <w:rPr>
          <w:sz w:val="24"/>
          <w:szCs w:val="24"/>
        </w:rPr>
        <w:t xml:space="preserve">Кількість вчителів Місце проживання </w:t>
      </w:r>
      <w:r w:rsidRPr="00DE092C">
        <w:rPr>
          <w:spacing w:val="-1"/>
          <w:sz w:val="24"/>
          <w:szCs w:val="24"/>
        </w:rPr>
        <w:t xml:space="preserve">Кількість днів </w:t>
      </w:r>
      <w:r w:rsidRPr="00DE092C">
        <w:rPr>
          <w:spacing w:val="-2"/>
          <w:sz w:val="24"/>
          <w:szCs w:val="24"/>
        </w:rPr>
        <w:t xml:space="preserve">Кількість підвезень </w:t>
      </w:r>
      <w:r w:rsidRPr="00DE092C">
        <w:rPr>
          <w:sz w:val="24"/>
          <w:szCs w:val="24"/>
        </w:rPr>
        <w:t xml:space="preserve">Вартість проїзду </w:t>
      </w:r>
    </w:p>
    <w:p w:rsidR="007524D4" w:rsidRPr="00DE092C" w:rsidRDefault="00511154">
      <w:pPr>
        <w:shd w:val="clear" w:color="auto" w:fill="FFFFFF"/>
        <w:spacing w:before="269" w:line="274" w:lineRule="exact"/>
        <w:rPr>
          <w:sz w:val="24"/>
          <w:szCs w:val="24"/>
        </w:rPr>
      </w:pPr>
      <w:r w:rsidRPr="00DE092C">
        <w:rPr>
          <w:sz w:val="24"/>
          <w:szCs w:val="24"/>
        </w:rPr>
        <w:t>Сума</w:t>
      </w:r>
      <w:r w:rsidR="00FD600F">
        <w:rPr>
          <w:sz w:val="24"/>
          <w:szCs w:val="24"/>
        </w:rPr>
        <w:t>--           150</w:t>
      </w:r>
      <w:r w:rsidR="00DE092C">
        <w:rPr>
          <w:sz w:val="24"/>
          <w:szCs w:val="24"/>
        </w:rPr>
        <w:t>0.00</w:t>
      </w:r>
    </w:p>
    <w:p w:rsidR="001D3851" w:rsidRPr="00DE092C" w:rsidRDefault="00511154">
      <w:pPr>
        <w:shd w:val="clear" w:color="auto" w:fill="FFFFFF"/>
        <w:spacing w:line="274" w:lineRule="exact"/>
        <w:ind w:left="101"/>
      </w:pPr>
      <w:r w:rsidRPr="00DE092C">
        <w:br w:type="column"/>
      </w:r>
      <w:r w:rsidR="00797F86" w:rsidRPr="00DE092C">
        <w:rPr>
          <w:sz w:val="24"/>
          <w:szCs w:val="24"/>
        </w:rPr>
        <w:lastRenderedPageBreak/>
        <w:t>12</w:t>
      </w:r>
    </w:p>
    <w:p w:rsidR="00DE092C" w:rsidRPr="00DE092C" w:rsidRDefault="00511154" w:rsidP="00511154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74" w:lineRule="exact"/>
        <w:ind w:right="461"/>
        <w:rPr>
          <w:sz w:val="24"/>
          <w:szCs w:val="24"/>
        </w:rPr>
      </w:pPr>
      <w:proofErr w:type="spellStart"/>
      <w:r w:rsidRPr="00DE092C">
        <w:rPr>
          <w:spacing w:val="-1"/>
          <w:sz w:val="24"/>
          <w:szCs w:val="24"/>
        </w:rPr>
        <w:t>Ржищів</w:t>
      </w:r>
      <w:proofErr w:type="spellEnd"/>
      <w:r w:rsidR="00DE092C">
        <w:rPr>
          <w:spacing w:val="-1"/>
          <w:sz w:val="24"/>
          <w:szCs w:val="24"/>
        </w:rPr>
        <w:t xml:space="preserve"> –</w:t>
      </w:r>
      <w:r w:rsidR="00FD600F">
        <w:rPr>
          <w:spacing w:val="-1"/>
          <w:sz w:val="24"/>
          <w:szCs w:val="24"/>
        </w:rPr>
        <w:t xml:space="preserve"> 10</w:t>
      </w:r>
      <w:r w:rsidR="00DE092C">
        <w:rPr>
          <w:spacing w:val="-1"/>
          <w:sz w:val="24"/>
          <w:szCs w:val="24"/>
        </w:rPr>
        <w:t xml:space="preserve"> грн.</w:t>
      </w:r>
      <w:r w:rsidRPr="00DE092C">
        <w:rPr>
          <w:spacing w:val="-1"/>
          <w:sz w:val="24"/>
          <w:szCs w:val="24"/>
        </w:rPr>
        <w:br/>
      </w:r>
      <w:r w:rsidR="00DE092C">
        <w:rPr>
          <w:sz w:val="24"/>
          <w:szCs w:val="24"/>
        </w:rPr>
        <w:t>-Кагарлик</w:t>
      </w:r>
      <w:r w:rsidR="00FD600F">
        <w:rPr>
          <w:sz w:val="24"/>
          <w:szCs w:val="24"/>
        </w:rPr>
        <w:t xml:space="preserve"> -2</w:t>
      </w:r>
      <w:r w:rsidR="00DE092C">
        <w:rPr>
          <w:sz w:val="24"/>
          <w:szCs w:val="24"/>
        </w:rPr>
        <w:t>0 грн.</w:t>
      </w:r>
    </w:p>
    <w:p w:rsidR="001D3851" w:rsidRPr="00DE092C" w:rsidRDefault="00CD0F0C" w:rsidP="00DE092C">
      <w:pPr>
        <w:shd w:val="clear" w:color="auto" w:fill="FFFFFF"/>
        <w:tabs>
          <w:tab w:val="left" w:pos="130"/>
        </w:tabs>
        <w:spacing w:line="274" w:lineRule="exact"/>
        <w:ind w:right="461"/>
        <w:rPr>
          <w:sz w:val="24"/>
          <w:szCs w:val="24"/>
        </w:rPr>
      </w:pPr>
      <w:r w:rsidRPr="00DE092C">
        <w:rPr>
          <w:spacing w:val="9"/>
          <w:sz w:val="24"/>
          <w:szCs w:val="24"/>
        </w:rPr>
        <w:t>-210</w:t>
      </w:r>
      <w:r w:rsidR="00511154" w:rsidRPr="00DE092C">
        <w:rPr>
          <w:spacing w:val="9"/>
          <w:sz w:val="24"/>
          <w:szCs w:val="24"/>
        </w:rPr>
        <w:br/>
      </w:r>
      <w:r w:rsidRPr="00DE092C">
        <w:rPr>
          <w:spacing w:val="20"/>
          <w:sz w:val="24"/>
          <w:szCs w:val="24"/>
        </w:rPr>
        <w:t>-2520</w:t>
      </w:r>
      <w:r w:rsidR="00511154" w:rsidRPr="00DE092C">
        <w:rPr>
          <w:spacing w:val="20"/>
          <w:sz w:val="24"/>
          <w:szCs w:val="24"/>
        </w:rPr>
        <w:br/>
      </w:r>
    </w:p>
    <w:p w:rsidR="001D3851" w:rsidRPr="00DE092C" w:rsidRDefault="00FD600F" w:rsidP="00511154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74" w:lineRule="exact"/>
        <w:rPr>
          <w:sz w:val="24"/>
          <w:szCs w:val="24"/>
        </w:rPr>
      </w:pPr>
      <w:r>
        <w:rPr>
          <w:spacing w:val="-2"/>
          <w:sz w:val="24"/>
          <w:szCs w:val="24"/>
        </w:rPr>
        <w:t>2</w:t>
      </w:r>
      <w:r w:rsidR="00CD0F0C" w:rsidRPr="00DE092C">
        <w:rPr>
          <w:spacing w:val="-2"/>
          <w:sz w:val="24"/>
          <w:szCs w:val="24"/>
        </w:rPr>
        <w:t>0080.0</w:t>
      </w:r>
      <w:r w:rsidR="00511154" w:rsidRPr="00DE092C">
        <w:rPr>
          <w:spacing w:val="-2"/>
          <w:sz w:val="24"/>
          <w:szCs w:val="24"/>
        </w:rPr>
        <w:t>0 грн.</w:t>
      </w:r>
    </w:p>
    <w:p w:rsidR="001D3851" w:rsidRPr="00DE092C" w:rsidRDefault="00511154">
      <w:pPr>
        <w:shd w:val="clear" w:color="auto" w:fill="FFFFFF"/>
        <w:spacing w:before="269" w:line="274" w:lineRule="exact"/>
        <w:ind w:left="19"/>
      </w:pPr>
      <w:r w:rsidRPr="00DE092C">
        <w:rPr>
          <w:spacing w:val="18"/>
          <w:sz w:val="25"/>
          <w:szCs w:val="25"/>
        </w:rPr>
        <w:t>-</w:t>
      </w:r>
      <w:r w:rsidR="00CD0F0C" w:rsidRPr="00DE092C">
        <w:rPr>
          <w:spacing w:val="18"/>
          <w:sz w:val="25"/>
          <w:szCs w:val="25"/>
        </w:rPr>
        <w:t>1</w:t>
      </w:r>
    </w:p>
    <w:p w:rsidR="001D3851" w:rsidRPr="00DE092C" w:rsidRDefault="00511154">
      <w:pPr>
        <w:shd w:val="clear" w:color="auto" w:fill="FFFFFF"/>
        <w:tabs>
          <w:tab w:val="left" w:pos="192"/>
        </w:tabs>
        <w:spacing w:line="274" w:lineRule="exact"/>
        <w:ind w:left="53"/>
      </w:pPr>
      <w:r w:rsidRPr="00DE092C">
        <w:rPr>
          <w:sz w:val="24"/>
          <w:szCs w:val="24"/>
        </w:rPr>
        <w:t>-</w:t>
      </w:r>
      <w:r w:rsidRPr="00DE092C">
        <w:rPr>
          <w:sz w:val="24"/>
          <w:szCs w:val="24"/>
        </w:rPr>
        <w:tab/>
      </w:r>
      <w:r w:rsidRPr="00DE092C">
        <w:rPr>
          <w:spacing w:val="-2"/>
          <w:sz w:val="24"/>
          <w:szCs w:val="24"/>
        </w:rPr>
        <w:t xml:space="preserve">с. В. </w:t>
      </w:r>
      <w:proofErr w:type="spellStart"/>
      <w:r w:rsidRPr="00DE092C">
        <w:rPr>
          <w:spacing w:val="-2"/>
          <w:sz w:val="24"/>
          <w:szCs w:val="24"/>
        </w:rPr>
        <w:t>Пріцьки</w:t>
      </w:r>
      <w:proofErr w:type="spellEnd"/>
      <w:r w:rsidRPr="00DE092C">
        <w:rPr>
          <w:spacing w:val="-2"/>
          <w:sz w:val="24"/>
          <w:szCs w:val="24"/>
        </w:rPr>
        <w:br/>
      </w:r>
      <w:r w:rsidRPr="00DE092C">
        <w:rPr>
          <w:spacing w:val="10"/>
          <w:sz w:val="24"/>
          <w:szCs w:val="24"/>
        </w:rPr>
        <w:t>-21</w:t>
      </w:r>
      <w:r w:rsidR="00CD0F0C" w:rsidRPr="00DE092C">
        <w:rPr>
          <w:spacing w:val="10"/>
          <w:sz w:val="24"/>
          <w:szCs w:val="24"/>
        </w:rPr>
        <w:t>0</w:t>
      </w:r>
    </w:p>
    <w:p w:rsidR="007524D4" w:rsidRPr="00E83533" w:rsidRDefault="00CD0F0C" w:rsidP="00E83533">
      <w:pPr>
        <w:shd w:val="clear" w:color="auto" w:fill="FFFFFF"/>
        <w:spacing w:line="274" w:lineRule="exact"/>
        <w:ind w:left="72" w:right="461"/>
        <w:rPr>
          <w:lang w:val="en-US"/>
        </w:rPr>
        <w:sectPr w:rsidR="007524D4" w:rsidRPr="00E83533">
          <w:type w:val="continuous"/>
          <w:pgSz w:w="11909" w:h="16834"/>
          <w:pgMar w:top="1440" w:right="6338" w:bottom="360" w:left="1794" w:header="708" w:footer="708" w:gutter="0"/>
          <w:cols w:num="2" w:space="720" w:equalWidth="0">
            <w:col w:w="2136" w:space="106"/>
            <w:col w:w="1536"/>
          </w:cols>
          <w:noEndnote/>
        </w:sectPr>
      </w:pPr>
      <w:r w:rsidRPr="00DE092C">
        <w:rPr>
          <w:spacing w:val="12"/>
          <w:sz w:val="24"/>
          <w:szCs w:val="24"/>
        </w:rPr>
        <w:t>-21</w:t>
      </w:r>
      <w:r w:rsidR="00511154" w:rsidRPr="00DE092C">
        <w:rPr>
          <w:spacing w:val="12"/>
          <w:sz w:val="24"/>
          <w:szCs w:val="24"/>
        </w:rPr>
        <w:t xml:space="preserve">0 </w:t>
      </w:r>
    </w:p>
    <w:p w:rsidR="00E83533" w:rsidRPr="00FD600F" w:rsidRDefault="00511154">
      <w:pPr>
        <w:shd w:val="clear" w:color="auto" w:fill="FFFFFF"/>
        <w:spacing w:before="552"/>
      </w:pPr>
      <w:r w:rsidRPr="00DE092C">
        <w:rPr>
          <w:sz w:val="24"/>
          <w:szCs w:val="24"/>
        </w:rPr>
        <w:lastRenderedPageBreak/>
        <w:t>Загальн</w:t>
      </w:r>
      <w:r w:rsidR="00E83533" w:rsidRPr="00DE092C">
        <w:rPr>
          <w:sz w:val="24"/>
          <w:szCs w:val="24"/>
        </w:rPr>
        <w:t>а вартість підвезень     -</w:t>
      </w:r>
      <w:r w:rsidR="00FD600F">
        <w:rPr>
          <w:sz w:val="24"/>
          <w:szCs w:val="24"/>
        </w:rPr>
        <w:t xml:space="preserve"> </w:t>
      </w:r>
      <w:r w:rsidR="00FD600F" w:rsidRPr="00FD600F">
        <w:rPr>
          <w:sz w:val="24"/>
          <w:szCs w:val="24"/>
        </w:rPr>
        <w:t>2158</w:t>
      </w:r>
      <w:r w:rsidR="00E83533" w:rsidRPr="00FD600F">
        <w:rPr>
          <w:sz w:val="28"/>
          <w:szCs w:val="28"/>
          <w:lang w:val="en-US"/>
        </w:rPr>
        <w:t>0.00</w:t>
      </w:r>
      <w:r w:rsidRPr="00FD600F">
        <w:rPr>
          <w:sz w:val="24"/>
          <w:szCs w:val="24"/>
        </w:rPr>
        <w:t xml:space="preserve"> грн.</w:t>
      </w:r>
    </w:p>
    <w:p w:rsidR="00E83533" w:rsidRPr="00FD600F" w:rsidRDefault="00E83533" w:rsidP="00E83533"/>
    <w:p w:rsidR="00E83533" w:rsidRPr="0094059F" w:rsidRDefault="00E83533" w:rsidP="00E83533">
      <w:pPr>
        <w:rPr>
          <w:lang w:val="en-US"/>
        </w:rPr>
      </w:pPr>
    </w:p>
    <w:p w:rsidR="00E83533" w:rsidRPr="00E83533" w:rsidRDefault="00E83533" w:rsidP="00E83533"/>
    <w:p w:rsidR="00E83533" w:rsidRPr="00E83533" w:rsidRDefault="00E83533" w:rsidP="00E83533"/>
    <w:p w:rsidR="00E83533" w:rsidRPr="00E83533" w:rsidRDefault="00E83533" w:rsidP="00E83533"/>
    <w:p w:rsidR="00E83533" w:rsidRPr="00E83533" w:rsidRDefault="00E83533" w:rsidP="00E83533"/>
    <w:p w:rsidR="00E83533" w:rsidRPr="00E83533" w:rsidRDefault="00E83533" w:rsidP="00E83533"/>
    <w:p w:rsidR="00E83533" w:rsidRPr="00E83533" w:rsidRDefault="00E83533" w:rsidP="00E83533"/>
    <w:p w:rsidR="00E83533" w:rsidRPr="00E83533" w:rsidRDefault="00E83533" w:rsidP="00E83533"/>
    <w:p w:rsidR="00E83533" w:rsidRDefault="00E83533" w:rsidP="00E83533"/>
    <w:p w:rsidR="00E83533" w:rsidRDefault="00E83533" w:rsidP="00E83533"/>
    <w:p w:rsidR="00511154" w:rsidRPr="00E83533" w:rsidRDefault="00E83533" w:rsidP="00E83533">
      <w:pPr>
        <w:tabs>
          <w:tab w:val="left" w:pos="3570"/>
        </w:tabs>
        <w:rPr>
          <w:lang w:val="en-US"/>
        </w:rPr>
      </w:pPr>
      <w:r>
        <w:tab/>
      </w:r>
      <w:r>
        <w:rPr>
          <w:lang w:val="en-US"/>
        </w:rPr>
        <w:t>2</w:t>
      </w:r>
    </w:p>
    <w:sectPr w:rsidR="00511154" w:rsidRPr="00E83533" w:rsidSect="001D3851">
      <w:type w:val="continuous"/>
      <w:pgSz w:w="11909" w:h="16834"/>
      <w:pgMar w:top="1440" w:right="1745" w:bottom="360" w:left="179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1E1C9E"/>
    <w:lvl w:ilvl="0">
      <w:numFmt w:val="bullet"/>
      <w:lvlText w:val="*"/>
      <w:lvlJc w:val="left"/>
    </w:lvl>
  </w:abstractNum>
  <w:abstractNum w:abstractNumId="1">
    <w:nsid w:val="63DC4083"/>
    <w:multiLevelType w:val="hybridMultilevel"/>
    <w:tmpl w:val="D4F6649A"/>
    <w:lvl w:ilvl="0" w:tplc="A95CC374">
      <w:start w:val="1"/>
      <w:numFmt w:val="decimal"/>
      <w:lvlText w:val="%1."/>
      <w:lvlJc w:val="left"/>
      <w:pPr>
        <w:ind w:left="748" w:hanging="360"/>
      </w:pPr>
      <w:rPr>
        <w:rFonts w:hint="default"/>
        <w:color w:val="63636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154"/>
    <w:rsid w:val="001D28AB"/>
    <w:rsid w:val="001D3851"/>
    <w:rsid w:val="0028377B"/>
    <w:rsid w:val="00511154"/>
    <w:rsid w:val="00514508"/>
    <w:rsid w:val="005D1317"/>
    <w:rsid w:val="00711C53"/>
    <w:rsid w:val="007524D4"/>
    <w:rsid w:val="00797F86"/>
    <w:rsid w:val="007B3A6F"/>
    <w:rsid w:val="00815DF3"/>
    <w:rsid w:val="008462D3"/>
    <w:rsid w:val="008B7AE6"/>
    <w:rsid w:val="0094059F"/>
    <w:rsid w:val="00A56F58"/>
    <w:rsid w:val="00CD0F0C"/>
    <w:rsid w:val="00DE092C"/>
    <w:rsid w:val="00E83533"/>
    <w:rsid w:val="00EB4645"/>
    <w:rsid w:val="00F8418C"/>
    <w:rsid w:val="00FA631D"/>
    <w:rsid w:val="00F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51"/>
    <w:pPr>
      <w:widowControl w:val="0"/>
      <w:autoSpaceDE w:val="0"/>
      <w:autoSpaceDN w:val="0"/>
      <w:adjustRightInd w:val="0"/>
    </w:pPr>
    <w:rPr>
      <w:rFonts w:ascii="Times New Roman" w:hAnsi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13</cp:revision>
  <dcterms:created xsi:type="dcterms:W3CDTF">2010-12-02T07:03:00Z</dcterms:created>
  <dcterms:modified xsi:type="dcterms:W3CDTF">2018-11-08T19:09:00Z</dcterms:modified>
</cp:coreProperties>
</file>