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4" w:rsidRPr="000D19D2" w:rsidRDefault="00DA0714" w:rsidP="00DA07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«ЗАТВЕРДЖЕНО»                                       </w:t>
      </w:r>
      <w:r w:rsidR="00D420D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</w:t>
      </w: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«ПОГОДЖЕНО»</w:t>
      </w:r>
    </w:p>
    <w:p w:rsidR="000D19D2" w:rsidRDefault="00DA0714" w:rsidP="000D19D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засіданні педагогічної ради школи</w:t>
      </w: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</w: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ab/>
        <w:t xml:space="preserve">       Начальник відділу освіти</w:t>
      </w:r>
    </w:p>
    <w:p w:rsidR="000D19D2" w:rsidRDefault="00DA0714" w:rsidP="000D19D2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Протокол №___ </w:t>
      </w:r>
      <w:r w:rsid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                    </w:t>
      </w:r>
      <w:r w:rsidR="000D19D2"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Кагарлицької РДА</w:t>
      </w:r>
    </w:p>
    <w:p w:rsidR="000D19D2" w:rsidRPr="000D19D2" w:rsidRDefault="00DA0714" w:rsidP="000D19D2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від «____» серпня 2020 року                    </w:t>
      </w:r>
      <w:r w:rsid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</w:t>
      </w: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________ </w:t>
      </w:r>
      <w:r w:rsidR="000D19D2"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Н.О.Омельченко</w:t>
      </w:r>
    </w:p>
    <w:p w:rsidR="00DA0714" w:rsidRPr="000D19D2" w:rsidRDefault="00DA0714" w:rsidP="000D19D2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DA0714" w:rsidRPr="000D19D2" w:rsidRDefault="00DA0714" w:rsidP="000D19D2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«ПОГОДЖЕНО»</w:t>
      </w: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засіданні ради школи</w:t>
      </w: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Протокол № ____ від «____» серпня 2020 року</w:t>
      </w:r>
    </w:p>
    <w:p w:rsidR="00DA0714" w:rsidRPr="000D19D2" w:rsidRDefault="00DA0714" w:rsidP="000D19D2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«ПОГОДЖЕНО»</w:t>
      </w: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Головний спеціаліст  відділу освіти</w:t>
      </w: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Кагарлицької РДА</w:t>
      </w:r>
    </w:p>
    <w:p w:rsidR="00DA0714" w:rsidRPr="000D19D2" w:rsidRDefault="00DA0714" w:rsidP="00DA071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_____________ Ю.І.</w:t>
      </w:r>
      <w:proofErr w:type="spellStart"/>
      <w:r w:rsidRPr="000D19D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Федусенко</w:t>
      </w:r>
      <w:proofErr w:type="spellEnd"/>
    </w:p>
    <w:p w:rsidR="00DA0714" w:rsidRPr="00DA0714" w:rsidRDefault="00DA0714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A0714" w:rsidRPr="00DA0714" w:rsidRDefault="00DA0714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A0714" w:rsidRPr="00DA0714" w:rsidRDefault="00DA0714" w:rsidP="00DA07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DA0714" w:rsidRPr="000D19D2" w:rsidRDefault="00DA0714" w:rsidP="00DA071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РОБОЧИЙ НАВЧАЛЬНИЙ</w:t>
      </w:r>
    </w:p>
    <w:p w:rsidR="00DA0714" w:rsidRPr="000D19D2" w:rsidRDefault="00DA0714" w:rsidP="00DA071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D19D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ПЛАН</w:t>
      </w:r>
    </w:p>
    <w:p w:rsidR="00DA0714" w:rsidRPr="00DA0714" w:rsidRDefault="00DA0714" w:rsidP="00DA07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proofErr w:type="spellStart"/>
      <w:r w:rsidRPr="00DA07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Кузьминецької</w:t>
      </w:r>
      <w:proofErr w:type="spellEnd"/>
      <w:r w:rsidRPr="00DA07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 загальноосвітньої школи І-ІІ ступенів</w:t>
      </w:r>
    </w:p>
    <w:p w:rsidR="00DA0714" w:rsidRPr="00DA0714" w:rsidRDefault="00EB03B9" w:rsidP="00DA07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2020/2021</w:t>
      </w:r>
      <w:r w:rsidR="00DA0714" w:rsidRPr="00DA071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навчальний рік</w:t>
      </w:r>
    </w:p>
    <w:p w:rsidR="00B5046A" w:rsidRDefault="00B5046A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B03B9" w:rsidRDefault="00EB03B9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B03B9" w:rsidRDefault="00EB03B9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B03B9" w:rsidRDefault="00EB03B9" w:rsidP="00DA0714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A816AE" w:rsidRDefault="00A816AE" w:rsidP="00A816A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A816AE" w:rsidRDefault="00A816AE" w:rsidP="00A816A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D1452" w:rsidRDefault="004D1452" w:rsidP="00A816A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B03B9" w:rsidRDefault="00EB03B9" w:rsidP="00A816A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ПОЯСНЮВАЛЬНА ЗАПИСКА</w:t>
      </w:r>
    </w:p>
    <w:p w:rsidR="00EB03B9" w:rsidRPr="00CE1F73" w:rsidRDefault="00EB03B9" w:rsidP="00EB03B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B03B9" w:rsidRPr="00CE1F73" w:rsidRDefault="00EB03B9" w:rsidP="00EB03B9">
      <w:pPr>
        <w:spacing w:after="0" w:line="36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І.Тип навчального закладу відповідно до Статуту.</w:t>
      </w:r>
    </w:p>
    <w:p w:rsidR="00EB03B9" w:rsidRPr="00CE1F73" w:rsidRDefault="00EB03B9" w:rsidP="00EB0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F73">
        <w:rPr>
          <w:rFonts w:ascii="Times New Roman" w:hAnsi="Times New Roman" w:cs="Times New Roman"/>
          <w:sz w:val="28"/>
          <w:szCs w:val="28"/>
          <w:lang w:val="uk-UA"/>
        </w:rPr>
        <w:t>Кузьминецька</w:t>
      </w:r>
      <w:proofErr w:type="spellEnd"/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 </w:t>
      </w:r>
      <w:r w:rsidR="00555114">
        <w:rPr>
          <w:rFonts w:ascii="Times New Roman" w:hAnsi="Times New Roman" w:cs="Times New Roman"/>
          <w:sz w:val="28"/>
          <w:szCs w:val="28"/>
          <w:lang w:val="uk-UA"/>
        </w:rPr>
        <w:t xml:space="preserve">у 2020/2021 </w:t>
      </w:r>
      <w:proofErr w:type="spellStart"/>
      <w:r w:rsidR="0055511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5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на підставі Законів України «Про освіту», «Про загальну середню освіту»,</w:t>
      </w:r>
      <w:r w:rsidR="00555114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№988-р), Державного стандарту початкової освіти, затвердженого постановою Кабінету Міністрів України від 21.02.2018 №87</w:t>
      </w:r>
      <w:r w:rsidR="00A816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5114">
        <w:rPr>
          <w:rFonts w:ascii="Times New Roman" w:hAnsi="Times New Roman" w:cs="Times New Roman"/>
          <w:sz w:val="28"/>
          <w:szCs w:val="28"/>
          <w:lang w:val="uk-UA"/>
        </w:rPr>
        <w:t>(у редакції постанови Кабінету Міністрів України від 24.07.2019 №688) (у 1-3 класах), Державного стандарту початкової загальної освіти, затвердженого постановою Кабінету Міністрів України від 20.04.2011 №462 (у 4 класах);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загальноосвітній навчальний заклад, власного Статуту,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забезпечує одержання учнями базової середньої освіти на рівні Державних стандартів.</w:t>
      </w:r>
    </w:p>
    <w:p w:rsidR="00EB03B9" w:rsidRDefault="00EB03B9" w:rsidP="00EB0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Згідно зі Статутом заклад освіти має таку структуру: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ступенів.</w:t>
      </w:r>
    </w:p>
    <w:p w:rsidR="00555114" w:rsidRPr="00CE1F73" w:rsidRDefault="00555114" w:rsidP="00EB03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3B9" w:rsidRDefault="00EB03B9" w:rsidP="00EB03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5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ІІ. Мова навчання –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українська.</w:t>
      </w:r>
    </w:p>
    <w:p w:rsidR="00555114" w:rsidRDefault="00555114" w:rsidP="00EB03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3B9" w:rsidRPr="005E080A" w:rsidRDefault="00EB03B9" w:rsidP="00EB03B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</w:t>
      </w:r>
      <w:r w:rsidRPr="005E080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</w:t>
      </w:r>
      <w:r w:rsidRPr="005E080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 Кількість класів та учнів у них.</w:t>
      </w:r>
    </w:p>
    <w:p w:rsidR="00A816AE" w:rsidRDefault="00EB03B9" w:rsidP="00EB0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Кузьминецькій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 9 класів. </w:t>
      </w:r>
    </w:p>
    <w:p w:rsidR="00EB03B9" w:rsidRDefault="00EB03B9" w:rsidP="00EB0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173C53">
        <w:rPr>
          <w:rFonts w:ascii="Times New Roman" w:hAnsi="Times New Roman" w:cs="Times New Roman"/>
          <w:sz w:val="28"/>
          <w:szCs w:val="28"/>
          <w:lang w:val="uk-UA"/>
        </w:rPr>
        <w:t>ьна кількість учнів у школі – 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5114" w:rsidRPr="00CE1F73" w:rsidRDefault="00555114" w:rsidP="00EB0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39" w:type="dxa"/>
        <w:tblLook w:val="04A0"/>
      </w:tblPr>
      <w:tblGrid>
        <w:gridCol w:w="2179"/>
        <w:gridCol w:w="871"/>
        <w:gridCol w:w="672"/>
        <w:gridCol w:w="887"/>
        <w:gridCol w:w="718"/>
        <w:gridCol w:w="781"/>
        <w:gridCol w:w="709"/>
        <w:gridCol w:w="708"/>
        <w:gridCol w:w="993"/>
        <w:gridCol w:w="738"/>
        <w:gridCol w:w="1083"/>
      </w:tblGrid>
      <w:tr w:rsidR="00EB03B9" w:rsidRPr="00EB03B9" w:rsidTr="00EB03B9">
        <w:trPr>
          <w:trHeight w:val="541"/>
        </w:trPr>
        <w:tc>
          <w:tcPr>
            <w:tcW w:w="0" w:type="auto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71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81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EB03B9" w:rsidRPr="00EB03B9" w:rsidTr="00EB03B9">
        <w:trPr>
          <w:trHeight w:val="541"/>
        </w:trPr>
        <w:tc>
          <w:tcPr>
            <w:tcW w:w="0" w:type="auto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учнів </w:t>
            </w:r>
          </w:p>
        </w:tc>
        <w:tc>
          <w:tcPr>
            <w:tcW w:w="871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2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7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1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B03B9" w:rsidRPr="00EB03B9" w:rsidRDefault="00173C53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8" w:type="dxa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73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B03B9" w:rsidRPr="00EB03B9" w:rsidTr="00EB03B9">
        <w:trPr>
          <w:trHeight w:val="541"/>
        </w:trPr>
        <w:tc>
          <w:tcPr>
            <w:tcW w:w="0" w:type="auto"/>
          </w:tcPr>
          <w:p w:rsidR="00EB03B9" w:rsidRDefault="00EB03B9" w:rsidP="00DA0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gridSpan w:val="4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929" w:type="dxa"/>
            <w:gridSpan w:val="5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73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B03B9" w:rsidRPr="00EB03B9" w:rsidRDefault="00EB03B9" w:rsidP="00DA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173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173C53" w:rsidRDefault="00173C53" w:rsidP="00DF0D89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55114" w:rsidRDefault="00555114" w:rsidP="00DF0D89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16AE" w:rsidRDefault="00A816AE" w:rsidP="00DF0D89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D1452" w:rsidRDefault="004D1452" w:rsidP="00DF0D89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F0D89" w:rsidRPr="00F14674" w:rsidRDefault="00DF0D89" w:rsidP="00DF0D89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ІV. </w:t>
      </w:r>
      <w:proofErr w:type="spellStart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Обгрунтування</w:t>
      </w:r>
      <w:proofErr w:type="spellEnd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інваріантної складової робочого навчального плану.</w:t>
      </w:r>
    </w:p>
    <w:p w:rsidR="00DF0D89" w:rsidRPr="008F299B" w:rsidRDefault="00DF0D89" w:rsidP="00DF0D89">
      <w:pPr>
        <w:pStyle w:val="FR2"/>
        <w:spacing w:line="360" w:lineRule="auto"/>
        <w:ind w:left="0"/>
        <w:jc w:val="both"/>
        <w:rPr>
          <w:b/>
          <w:color w:val="262626" w:themeColor="text1" w:themeTint="D9"/>
          <w:sz w:val="28"/>
          <w:szCs w:val="28"/>
          <w:lang w:eastAsia="en-US"/>
        </w:rPr>
      </w:pPr>
      <w:r>
        <w:rPr>
          <w:color w:val="262626" w:themeColor="text1" w:themeTint="D9"/>
          <w:sz w:val="28"/>
          <w:szCs w:val="28"/>
        </w:rPr>
        <w:t>Робочий навчальний план на 2020/2021</w:t>
      </w:r>
      <w:r w:rsidRPr="00A551F0">
        <w:rPr>
          <w:color w:val="262626" w:themeColor="text1" w:themeTint="D9"/>
          <w:sz w:val="28"/>
          <w:szCs w:val="28"/>
        </w:rPr>
        <w:t xml:space="preserve"> навчальний рік складений відповідно </w:t>
      </w:r>
      <w:r w:rsidRPr="0038543D">
        <w:rPr>
          <w:sz w:val="28"/>
        </w:rPr>
        <w:t xml:space="preserve">наказів Міністерства освіти і науки України  </w:t>
      </w:r>
      <w:r>
        <w:rPr>
          <w:b/>
          <w:color w:val="262626" w:themeColor="text1" w:themeTint="D9"/>
          <w:sz w:val="28"/>
          <w:szCs w:val="28"/>
          <w:lang w:eastAsia="en-US"/>
        </w:rPr>
        <w:t>:</w:t>
      </w:r>
    </w:p>
    <w:p w:rsidR="00DF0D89" w:rsidRDefault="00DF0D89" w:rsidP="00DF0D89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для школи І ступеня:</w:t>
      </w:r>
    </w:p>
    <w:p w:rsidR="00DF0D89" w:rsidRDefault="00DF0D89" w:rsidP="00DF0D89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iCs/>
          <w:color w:val="000000"/>
          <w:sz w:val="28"/>
          <w:szCs w:val="28"/>
          <w:lang w:val="uk-UA"/>
        </w:rPr>
      </w:pPr>
      <w:r>
        <w:rPr>
          <w:i/>
          <w:color w:val="002060"/>
          <w:sz w:val="28"/>
          <w:szCs w:val="28"/>
          <w:lang w:val="uk-UA"/>
        </w:rPr>
        <w:t>для 1-2</w:t>
      </w:r>
      <w:r w:rsidRPr="00A551F0">
        <w:rPr>
          <w:i/>
          <w:color w:val="002060"/>
          <w:sz w:val="28"/>
          <w:szCs w:val="28"/>
          <w:lang w:val="uk-UA"/>
        </w:rPr>
        <w:t xml:space="preserve"> клас</w:t>
      </w:r>
      <w:r>
        <w:rPr>
          <w:i/>
          <w:color w:val="002060"/>
          <w:sz w:val="28"/>
          <w:szCs w:val="28"/>
          <w:lang w:val="uk-UA"/>
        </w:rPr>
        <w:t>ів</w:t>
      </w:r>
      <w:r w:rsidRPr="00A551F0">
        <w:rPr>
          <w:color w:val="262626" w:themeColor="text1" w:themeTint="D9"/>
          <w:sz w:val="28"/>
          <w:szCs w:val="28"/>
          <w:lang w:val="uk-UA"/>
        </w:rPr>
        <w:t xml:space="preserve"> </w:t>
      </w:r>
      <w:r w:rsidR="00521E6A">
        <w:rPr>
          <w:color w:val="262626" w:themeColor="text1" w:themeTint="D9"/>
          <w:sz w:val="28"/>
          <w:szCs w:val="28"/>
          <w:lang w:val="uk-UA"/>
        </w:rPr>
        <w:t>–</w:t>
      </w:r>
      <w:r>
        <w:rPr>
          <w:color w:val="262626" w:themeColor="text1" w:themeTint="D9"/>
          <w:sz w:val="28"/>
          <w:szCs w:val="28"/>
          <w:lang w:val="uk-UA"/>
        </w:rPr>
        <w:t xml:space="preserve"> </w:t>
      </w:r>
      <w:r w:rsidR="00521E6A" w:rsidRPr="00521E6A">
        <w:rPr>
          <w:b w:val="0"/>
          <w:color w:val="262626" w:themeColor="text1" w:themeTint="D9"/>
          <w:sz w:val="28"/>
          <w:szCs w:val="28"/>
          <w:lang w:val="uk-UA"/>
        </w:rPr>
        <w:t>Державного</w:t>
      </w:r>
      <w:r w:rsidR="00521E6A">
        <w:rPr>
          <w:color w:val="262626" w:themeColor="text1" w:themeTint="D9"/>
          <w:sz w:val="28"/>
          <w:szCs w:val="28"/>
          <w:lang w:val="uk-UA"/>
        </w:rPr>
        <w:t xml:space="preserve"> </w:t>
      </w:r>
      <w:r w:rsidR="00521E6A" w:rsidRPr="00521E6A">
        <w:rPr>
          <w:b w:val="0"/>
          <w:color w:val="262626" w:themeColor="text1" w:themeTint="D9"/>
          <w:sz w:val="28"/>
          <w:szCs w:val="28"/>
          <w:lang w:val="uk-UA"/>
        </w:rPr>
        <w:t>стандарту початкової</w:t>
      </w:r>
      <w:r w:rsidR="00521E6A">
        <w:rPr>
          <w:color w:val="262626" w:themeColor="text1" w:themeTint="D9"/>
          <w:sz w:val="28"/>
          <w:szCs w:val="28"/>
          <w:lang w:val="uk-UA"/>
        </w:rPr>
        <w:t xml:space="preserve"> </w:t>
      </w:r>
      <w:r w:rsidR="00521E6A">
        <w:rPr>
          <w:b w:val="0"/>
          <w:lang w:val="uk-UA"/>
        </w:rPr>
        <w:t xml:space="preserve">освіти (2018), </w:t>
      </w:r>
      <w:r w:rsidRPr="00DF0D89">
        <w:rPr>
          <w:b w:val="0"/>
          <w:lang w:val="uk-UA"/>
        </w:rPr>
        <w:t>за Типовими навчальними планами початкової школи, з українською мовою навчання, затвердженими нак</w:t>
      </w:r>
      <w:r w:rsidR="00521E6A">
        <w:rPr>
          <w:b w:val="0"/>
          <w:lang w:val="uk-UA"/>
        </w:rPr>
        <w:t>азами МОН України від 08.10.2019 року № 1272</w:t>
      </w:r>
      <w:r w:rsidRPr="00DF0D89">
        <w:rPr>
          <w:b w:val="0"/>
          <w:lang w:val="uk-UA"/>
        </w:rPr>
        <w:t xml:space="preserve"> «Про затвердження</w:t>
      </w:r>
      <w:r>
        <w:rPr>
          <w:b w:val="0"/>
          <w:color w:val="262626" w:themeColor="text1" w:themeTint="D9"/>
          <w:sz w:val="28"/>
          <w:szCs w:val="28"/>
          <w:lang w:val="uk-UA"/>
        </w:rPr>
        <w:t xml:space="preserve"> </w:t>
      </w:r>
      <w:r w:rsidRPr="003A7501">
        <w:rPr>
          <w:b w:val="0"/>
          <w:color w:val="262626" w:themeColor="text1" w:themeTint="D9"/>
          <w:sz w:val="28"/>
          <w:szCs w:val="28"/>
          <w:lang w:val="uk-UA"/>
        </w:rPr>
        <w:t xml:space="preserve"> </w:t>
      </w:r>
      <w:r>
        <w:rPr>
          <w:b w:val="0"/>
          <w:iCs/>
          <w:color w:val="000000"/>
          <w:sz w:val="28"/>
          <w:szCs w:val="28"/>
          <w:lang w:val="uk-UA"/>
        </w:rPr>
        <w:t xml:space="preserve">Типових </w:t>
      </w:r>
      <w:r w:rsidRPr="003A7501">
        <w:rPr>
          <w:b w:val="0"/>
          <w:iCs/>
          <w:color w:val="000000"/>
          <w:sz w:val="28"/>
          <w:szCs w:val="28"/>
          <w:lang w:val="uk-UA"/>
        </w:rPr>
        <w:t>ос</w:t>
      </w:r>
      <w:r>
        <w:rPr>
          <w:b w:val="0"/>
          <w:iCs/>
          <w:color w:val="000000"/>
          <w:sz w:val="28"/>
          <w:szCs w:val="28"/>
          <w:lang w:val="uk-UA"/>
        </w:rPr>
        <w:t xml:space="preserve">вітніх та навчальних </w:t>
      </w:r>
      <w:r w:rsidR="005A13D3">
        <w:rPr>
          <w:b w:val="0"/>
          <w:iCs/>
          <w:color w:val="000000"/>
          <w:sz w:val="28"/>
          <w:szCs w:val="28"/>
          <w:lang w:val="uk-UA"/>
        </w:rPr>
        <w:t xml:space="preserve">програм </w:t>
      </w:r>
      <w:r>
        <w:rPr>
          <w:b w:val="0"/>
          <w:iCs/>
          <w:color w:val="000000"/>
          <w:sz w:val="28"/>
          <w:szCs w:val="28"/>
          <w:lang w:val="uk-UA"/>
        </w:rPr>
        <w:t xml:space="preserve">для 1-2 класів </w:t>
      </w:r>
      <w:r w:rsidRPr="003A7501">
        <w:rPr>
          <w:b w:val="0"/>
          <w:iCs/>
          <w:color w:val="000000"/>
          <w:sz w:val="28"/>
          <w:szCs w:val="28"/>
          <w:lang w:val="uk-UA"/>
        </w:rPr>
        <w:t xml:space="preserve">закладів загальної середньої освіти </w:t>
      </w:r>
      <w:r>
        <w:rPr>
          <w:b w:val="0"/>
          <w:iCs/>
          <w:color w:val="000000"/>
          <w:sz w:val="28"/>
          <w:szCs w:val="28"/>
          <w:lang w:val="uk-UA"/>
        </w:rPr>
        <w:t>(Типова освітня програма закладів середньої освіти під керівництвом О.Я.Савченко);</w:t>
      </w:r>
    </w:p>
    <w:p w:rsidR="00DF0D89" w:rsidRDefault="00DF0D89" w:rsidP="00DF0D89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для 3</w:t>
      </w: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класу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- </w:t>
      </w:r>
      <w:r w:rsidR="005A13D3" w:rsidRPr="005A13D3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початкової освіти (2018), за Типовими навчальними планами початкової школи, з українською мовою навчання, затвердженими наказами МОН України від 08.10.2019 року № 127</w:t>
      </w:r>
      <w:r w:rsidR="005A13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13D3" w:rsidRPr="00DF0D89">
        <w:rPr>
          <w:b/>
          <w:lang w:val="uk-UA"/>
        </w:rPr>
        <w:t xml:space="preserve"> </w:t>
      </w:r>
      <w:r w:rsidRPr="00996579">
        <w:rPr>
          <w:rFonts w:ascii="Times New Roman" w:hAnsi="Times New Roman" w:cs="Times New Roman"/>
          <w:sz w:val="28"/>
          <w:szCs w:val="28"/>
          <w:lang w:val="uk-UA"/>
        </w:rPr>
        <w:t>«Про затвердження</w:t>
      </w:r>
      <w:r w:rsidRPr="003A750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r w:rsidRPr="003A750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Типови</w:t>
      </w:r>
      <w:r w:rsidR="005A13D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х освітніх та навчальних програм для 3</w:t>
      </w:r>
      <w:r w:rsidRPr="003A750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класів закладів загальної середньої освіти (Типова освітня програма закладів середньої освіти під керівництвом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Р.Б.Шияна);</w:t>
      </w:r>
    </w:p>
    <w:p w:rsidR="00DF0D89" w:rsidRDefault="00DF0D89" w:rsidP="00DF0D89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учнів </w:t>
      </w: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4 клас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у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- </w:t>
      </w:r>
      <w:r w:rsidR="005A13D3" w:rsidRPr="005A13D3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початкової </w:t>
      </w:r>
      <w:r w:rsidR="005A13D3">
        <w:rPr>
          <w:rFonts w:ascii="Times New Roman" w:hAnsi="Times New Roman" w:cs="Times New Roman"/>
          <w:sz w:val="28"/>
          <w:szCs w:val="28"/>
          <w:lang w:val="uk-UA"/>
        </w:rPr>
        <w:t>освіти (2011</w:t>
      </w:r>
      <w:r w:rsidR="005A13D3" w:rsidRPr="005A13D3">
        <w:rPr>
          <w:rFonts w:ascii="Times New Roman" w:hAnsi="Times New Roman" w:cs="Times New Roman"/>
          <w:sz w:val="28"/>
          <w:szCs w:val="28"/>
          <w:lang w:val="uk-UA"/>
        </w:rPr>
        <w:t xml:space="preserve">), за Типовими навчальними планами початкової школи, з українською мовою навчання, затвердженими наказами МОН України від </w:t>
      </w:r>
      <w:r w:rsidR="005A13D3">
        <w:rPr>
          <w:rFonts w:ascii="Times New Roman" w:hAnsi="Times New Roman" w:cs="Times New Roman"/>
          <w:sz w:val="28"/>
          <w:szCs w:val="28"/>
          <w:lang w:val="uk-UA"/>
        </w:rPr>
        <w:t xml:space="preserve">20.04.2018 року № 407 </w:t>
      </w:r>
      <w:r w:rsidRPr="00996579"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типової навчальної програми закладів загальної середньої освіти І ступеня»;</w:t>
      </w:r>
    </w:p>
    <w:p w:rsidR="00784520" w:rsidRDefault="00784520" w:rsidP="00784520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A551F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для школи ІІ ступеня: </w:t>
      </w:r>
    </w:p>
    <w:p w:rsidR="00784520" w:rsidRPr="00784520" w:rsidRDefault="00784520" w:rsidP="00784520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для 5</w:t>
      </w:r>
      <w:r w:rsidRPr="00A551F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-9 класів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Pr="00996579">
        <w:rPr>
          <w:rFonts w:ascii="Times New Roman" w:hAnsi="Times New Roman" w:cs="Times New Roman"/>
          <w:sz w:val="28"/>
          <w:szCs w:val="28"/>
          <w:lang w:val="uk-UA"/>
        </w:rPr>
        <w:t>- за Типовими навчальними планами загальноосвітніх навчальних закладів ІІ ступеня затвердженими  наказом  Міністерства освіти і науки від  20.04.2018 № 405 «Про затвердження типової навчальної програми закладів загальної середньої освіти ІІ ступеня».</w:t>
      </w:r>
    </w:p>
    <w:p w:rsidR="00784520" w:rsidRDefault="00784520" w:rsidP="0078452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поглиблене вивчення предметів, предмети та курси за вибором, спец курси, факультативи.</w:t>
      </w:r>
    </w:p>
    <w:p w:rsidR="00784520" w:rsidRDefault="00784520" w:rsidP="00230977">
      <w:pPr>
        <w:tabs>
          <w:tab w:val="left" w:pos="84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навчального плану закладу освіти визначається закладами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784520" w:rsidRPr="00784520" w:rsidRDefault="00784520" w:rsidP="00784520">
      <w:pPr>
        <w:spacing w:after="0" w:line="360" w:lineRule="auto"/>
        <w:ind w:right="85" w:firstLine="709"/>
        <w:jc w:val="both"/>
        <w:rPr>
          <w:rFonts w:ascii="Calibri" w:eastAsia="Calibri" w:hAnsi="Calibri" w:cs="Times New Roman"/>
          <w:b/>
          <w:color w:val="002060"/>
          <w:lang w:val="uk-UA"/>
        </w:rPr>
      </w:pPr>
      <w:r w:rsidRPr="00784520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784520" w:rsidRPr="004579BC" w:rsidRDefault="00784520" w:rsidP="00784520">
      <w:pPr>
        <w:pStyle w:val="a5"/>
        <w:numPr>
          <w:ilvl w:val="0"/>
          <w:numId w:val="1"/>
        </w:numPr>
        <w:spacing w:line="360" w:lineRule="auto"/>
        <w:ind w:left="294" w:right="85" w:hanging="10"/>
        <w:jc w:val="both"/>
      </w:pPr>
      <w:r w:rsidRPr="00C74F87">
        <w:rPr>
          <w:sz w:val="28"/>
          <w:szCs w:val="28"/>
          <w:lang w:val="uk-UA"/>
        </w:rPr>
        <w:t xml:space="preserve"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</w:t>
      </w:r>
      <w:proofErr w:type="spellStart"/>
      <w:r w:rsidRPr="004579BC">
        <w:rPr>
          <w:sz w:val="28"/>
          <w:szCs w:val="28"/>
        </w:rPr>
        <w:t>Розподіл</w:t>
      </w:r>
      <w:proofErr w:type="spellEnd"/>
      <w:r w:rsidRPr="004579BC">
        <w:rPr>
          <w:sz w:val="28"/>
          <w:szCs w:val="28"/>
        </w:rPr>
        <w:t xml:space="preserve"> годин </w:t>
      </w:r>
      <w:proofErr w:type="spellStart"/>
      <w:r w:rsidRPr="004579BC">
        <w:rPr>
          <w:sz w:val="28"/>
          <w:szCs w:val="28"/>
        </w:rPr>
        <w:t>фіксується</w:t>
      </w:r>
      <w:proofErr w:type="spellEnd"/>
      <w:r w:rsidRPr="004579BC">
        <w:rPr>
          <w:sz w:val="28"/>
          <w:szCs w:val="28"/>
        </w:rPr>
        <w:t xml:space="preserve"> </w:t>
      </w:r>
      <w:proofErr w:type="gramStart"/>
      <w:r w:rsidRPr="004579BC">
        <w:rPr>
          <w:sz w:val="28"/>
          <w:szCs w:val="28"/>
        </w:rPr>
        <w:t>у</w:t>
      </w:r>
      <w:proofErr w:type="gramEnd"/>
      <w:r w:rsidRPr="004579BC">
        <w:rPr>
          <w:sz w:val="28"/>
          <w:szCs w:val="28"/>
        </w:rPr>
        <w:t xml:space="preserve"> календарному </w:t>
      </w:r>
      <w:proofErr w:type="spellStart"/>
      <w:r w:rsidRPr="004579BC">
        <w:rPr>
          <w:sz w:val="28"/>
          <w:szCs w:val="28"/>
        </w:rPr>
        <w:t>плані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який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погоджується</w:t>
      </w:r>
      <w:proofErr w:type="spellEnd"/>
      <w:r w:rsidRPr="004579BC">
        <w:rPr>
          <w:sz w:val="28"/>
          <w:szCs w:val="28"/>
        </w:rPr>
        <w:t xml:space="preserve"> директором закладу </w:t>
      </w:r>
      <w:proofErr w:type="spellStart"/>
      <w:r w:rsidRPr="004579BC">
        <w:rPr>
          <w:sz w:val="28"/>
          <w:szCs w:val="28"/>
        </w:rPr>
        <w:t>освіти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чи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його</w:t>
      </w:r>
      <w:proofErr w:type="spellEnd"/>
      <w:r w:rsidRPr="004579BC">
        <w:rPr>
          <w:sz w:val="28"/>
          <w:szCs w:val="28"/>
        </w:rPr>
        <w:t xml:space="preserve"> заступником. </w:t>
      </w:r>
      <w:proofErr w:type="spellStart"/>
      <w:r w:rsidRPr="004579BC">
        <w:rPr>
          <w:sz w:val="28"/>
          <w:szCs w:val="28"/>
        </w:rPr>
        <w:t>Вчитель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зазначає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проведені</w:t>
      </w:r>
      <w:proofErr w:type="spellEnd"/>
      <w:r w:rsidRPr="004579BC">
        <w:rPr>
          <w:sz w:val="28"/>
          <w:szCs w:val="28"/>
        </w:rPr>
        <w:t xml:space="preserve"> уроки у </w:t>
      </w:r>
      <w:proofErr w:type="spellStart"/>
      <w:r w:rsidRPr="004579BC">
        <w:rPr>
          <w:sz w:val="28"/>
          <w:szCs w:val="28"/>
        </w:rPr>
        <w:t>частині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класного</w:t>
      </w:r>
      <w:proofErr w:type="spellEnd"/>
      <w:r w:rsidRPr="004579BC">
        <w:rPr>
          <w:sz w:val="28"/>
          <w:szCs w:val="28"/>
        </w:rPr>
        <w:t xml:space="preserve"> журналу, </w:t>
      </w:r>
      <w:proofErr w:type="spellStart"/>
      <w:r w:rsidRPr="004579BC">
        <w:rPr>
          <w:sz w:val="28"/>
          <w:szCs w:val="28"/>
        </w:rPr>
        <w:t>відведеного</w:t>
      </w:r>
      <w:proofErr w:type="spellEnd"/>
      <w:r w:rsidRPr="004579BC">
        <w:rPr>
          <w:sz w:val="28"/>
          <w:szCs w:val="28"/>
        </w:rPr>
        <w:t xml:space="preserve"> для предмета, на </w:t>
      </w:r>
      <w:proofErr w:type="spellStart"/>
      <w:proofErr w:type="gramStart"/>
      <w:r w:rsidRPr="004579BC">
        <w:rPr>
          <w:sz w:val="28"/>
          <w:szCs w:val="28"/>
        </w:rPr>
        <w:t>п</w:t>
      </w:r>
      <w:proofErr w:type="gramEnd"/>
      <w:r w:rsidRPr="004579BC">
        <w:rPr>
          <w:sz w:val="28"/>
          <w:szCs w:val="28"/>
        </w:rPr>
        <w:t>ідсилення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якого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використано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зазначені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години</w:t>
      </w:r>
      <w:proofErr w:type="spellEnd"/>
      <w:r w:rsidRPr="004579BC">
        <w:rPr>
          <w:sz w:val="28"/>
          <w:szCs w:val="28"/>
        </w:rPr>
        <w:t>;</w:t>
      </w:r>
    </w:p>
    <w:p w:rsidR="00784520" w:rsidRPr="004579BC" w:rsidRDefault="00784520" w:rsidP="00784520">
      <w:pPr>
        <w:pStyle w:val="a5"/>
        <w:numPr>
          <w:ilvl w:val="0"/>
          <w:numId w:val="1"/>
        </w:numPr>
        <w:spacing w:line="360" w:lineRule="auto"/>
        <w:ind w:left="284" w:right="85" w:hanging="11"/>
        <w:jc w:val="both"/>
      </w:pPr>
      <w:proofErr w:type="spellStart"/>
      <w:r w:rsidRPr="004579BC">
        <w:rPr>
          <w:sz w:val="28"/>
          <w:szCs w:val="28"/>
        </w:rPr>
        <w:t>запровадження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факультативів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курсів</w:t>
      </w:r>
      <w:proofErr w:type="spellEnd"/>
      <w:r w:rsidRPr="004579BC">
        <w:rPr>
          <w:sz w:val="28"/>
          <w:szCs w:val="28"/>
        </w:rPr>
        <w:t xml:space="preserve"> за </w:t>
      </w:r>
      <w:proofErr w:type="spellStart"/>
      <w:r w:rsidRPr="004579BC">
        <w:rPr>
          <w:sz w:val="28"/>
          <w:szCs w:val="28"/>
        </w:rPr>
        <w:t>вибором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що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розширюють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обрану</w:t>
      </w:r>
      <w:proofErr w:type="spellEnd"/>
      <w:r w:rsidRPr="004579BC">
        <w:rPr>
          <w:sz w:val="28"/>
          <w:szCs w:val="28"/>
        </w:rPr>
        <w:t xml:space="preserve"> закладом </w:t>
      </w:r>
      <w:proofErr w:type="spellStart"/>
      <w:r w:rsidRPr="004579BC">
        <w:rPr>
          <w:sz w:val="28"/>
          <w:szCs w:val="28"/>
        </w:rPr>
        <w:t>освіти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спеціалізацію</w:t>
      </w:r>
      <w:proofErr w:type="spellEnd"/>
      <w:r w:rsidRPr="004579BC">
        <w:rPr>
          <w:sz w:val="28"/>
          <w:szCs w:val="28"/>
        </w:rPr>
        <w:t xml:space="preserve">, </w:t>
      </w:r>
      <w:proofErr w:type="spellStart"/>
      <w:r w:rsidRPr="004579BC">
        <w:rPr>
          <w:sz w:val="28"/>
          <w:szCs w:val="28"/>
        </w:rPr>
        <w:t>чи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proofErr w:type="gramStart"/>
      <w:r w:rsidRPr="004579BC">
        <w:rPr>
          <w:sz w:val="28"/>
          <w:szCs w:val="28"/>
        </w:rPr>
        <w:t>св</w:t>
      </w:r>
      <w:proofErr w:type="gramEnd"/>
      <w:r w:rsidRPr="004579BC">
        <w:rPr>
          <w:sz w:val="28"/>
          <w:szCs w:val="28"/>
        </w:rPr>
        <w:t>ітоглядного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спрямування</w:t>
      </w:r>
      <w:proofErr w:type="spellEnd"/>
      <w:r w:rsidRPr="004579BC">
        <w:rPr>
          <w:sz w:val="28"/>
          <w:szCs w:val="28"/>
        </w:rPr>
        <w:t xml:space="preserve"> (</w:t>
      </w:r>
      <w:proofErr w:type="spellStart"/>
      <w:r w:rsidRPr="004579BC">
        <w:rPr>
          <w:sz w:val="28"/>
          <w:szCs w:val="28"/>
        </w:rPr>
        <w:t>етика</w:t>
      </w:r>
      <w:proofErr w:type="spellEnd"/>
      <w:r w:rsidRPr="004579BC">
        <w:rPr>
          <w:sz w:val="28"/>
          <w:szCs w:val="28"/>
        </w:rPr>
        <w:t xml:space="preserve">, риторика, </w:t>
      </w:r>
      <w:proofErr w:type="spellStart"/>
      <w:r w:rsidRPr="004579BC">
        <w:rPr>
          <w:sz w:val="28"/>
          <w:szCs w:val="28"/>
        </w:rPr>
        <w:t>рідний</w:t>
      </w:r>
      <w:proofErr w:type="spellEnd"/>
      <w:r w:rsidRPr="004579BC">
        <w:rPr>
          <w:sz w:val="28"/>
          <w:szCs w:val="28"/>
        </w:rPr>
        <w:t xml:space="preserve"> край, </w:t>
      </w:r>
      <w:proofErr w:type="spellStart"/>
      <w:r w:rsidRPr="004579BC">
        <w:rPr>
          <w:sz w:val="28"/>
          <w:szCs w:val="28"/>
        </w:rPr>
        <w:t>хореографія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тощо</w:t>
      </w:r>
      <w:proofErr w:type="spellEnd"/>
      <w:r w:rsidRPr="004579BC">
        <w:rPr>
          <w:sz w:val="28"/>
          <w:szCs w:val="28"/>
        </w:rPr>
        <w:t>);</w:t>
      </w:r>
    </w:p>
    <w:p w:rsidR="00811507" w:rsidRPr="00C74F87" w:rsidRDefault="00784520" w:rsidP="00D420D9">
      <w:pPr>
        <w:pStyle w:val="a5"/>
        <w:numPr>
          <w:ilvl w:val="0"/>
          <w:numId w:val="1"/>
        </w:numPr>
        <w:spacing w:line="360" w:lineRule="auto"/>
        <w:ind w:left="284" w:right="85" w:hanging="11"/>
        <w:jc w:val="both"/>
      </w:pPr>
      <w:proofErr w:type="spellStart"/>
      <w:r w:rsidRPr="004579BC">
        <w:rPr>
          <w:sz w:val="28"/>
          <w:szCs w:val="28"/>
        </w:rPr>
        <w:t>індивідуальні</w:t>
      </w:r>
      <w:proofErr w:type="spellEnd"/>
      <w:r w:rsidRPr="004579BC">
        <w:rPr>
          <w:sz w:val="28"/>
          <w:szCs w:val="28"/>
        </w:rPr>
        <w:t xml:space="preserve"> </w:t>
      </w:r>
      <w:proofErr w:type="spellStart"/>
      <w:r w:rsidRPr="004579BC">
        <w:rPr>
          <w:sz w:val="28"/>
          <w:szCs w:val="28"/>
        </w:rPr>
        <w:t>заняття</w:t>
      </w:r>
      <w:proofErr w:type="spellEnd"/>
      <w:r w:rsidRPr="004579BC">
        <w:rPr>
          <w:sz w:val="28"/>
          <w:szCs w:val="28"/>
        </w:rPr>
        <w:t xml:space="preserve"> та </w:t>
      </w:r>
      <w:proofErr w:type="spellStart"/>
      <w:r w:rsidRPr="004579BC">
        <w:rPr>
          <w:sz w:val="28"/>
          <w:szCs w:val="28"/>
        </w:rPr>
        <w:t>консультації</w:t>
      </w:r>
      <w:proofErr w:type="spellEnd"/>
      <w:r w:rsidRPr="004579BC">
        <w:rPr>
          <w:sz w:val="28"/>
          <w:szCs w:val="28"/>
        </w:rPr>
        <w:t>.</w:t>
      </w:r>
    </w:p>
    <w:p w:rsidR="00784520" w:rsidRDefault="00784520" w:rsidP="0078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програми для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ньої освіти загальноосвітньої школи І ступеня  (</w:t>
      </w:r>
      <w:r w:rsidR="00811507">
        <w:rPr>
          <w:rFonts w:ascii="Times New Roman" w:hAnsi="Times New Roman" w:cs="Times New Roman"/>
          <w:sz w:val="28"/>
          <w:szCs w:val="28"/>
          <w:lang w:val="uk-UA"/>
        </w:rPr>
        <w:t>4 клас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),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еної наказом МОН України від 20.04.2018 р. №407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;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 укр</w:t>
      </w:r>
      <w:r w:rsidR="00811507">
        <w:rPr>
          <w:rFonts w:ascii="Times New Roman" w:hAnsi="Times New Roman" w:cs="Times New Roman"/>
          <w:sz w:val="28"/>
          <w:szCs w:val="28"/>
          <w:lang w:val="uk-UA"/>
        </w:rPr>
        <w:t>аїнської мови у 4 класі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розподілено таким чином:</w:t>
      </w:r>
    </w:p>
    <w:p w:rsidR="00784520" w:rsidRPr="00230977" w:rsidRDefault="00784520" w:rsidP="0078452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– 4 години на тиждень, ІІ семестр – 3 години на тиждень; </w:t>
      </w:r>
    </w:p>
    <w:p w:rsidR="00784520" w:rsidRPr="00230977" w:rsidRDefault="00811507" w:rsidP="00784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4 класі</w:t>
      </w:r>
      <w:r w:rsidR="00784520" w:rsidRPr="00671D3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варіативної частини проводиться українська мова (читання) – 1 год. , протягом навчального року години української мови та читання відповідатимуть й програмі: </w:t>
      </w:r>
      <w:r w:rsidR="00784520" w:rsidRPr="00230977">
        <w:rPr>
          <w:rFonts w:ascii="Times New Roman" w:hAnsi="Times New Roman" w:cs="Times New Roman"/>
          <w:b/>
          <w:sz w:val="28"/>
          <w:szCs w:val="28"/>
          <w:lang w:val="uk-UA"/>
        </w:rPr>
        <w:t>І семестр – 4 години, ІІ семестр – 4 години.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D1">
        <w:rPr>
          <w:rFonts w:ascii="Times New Roman" w:hAnsi="Times New Roman" w:cs="Times New Roman"/>
          <w:sz w:val="28"/>
          <w:szCs w:val="28"/>
          <w:lang w:val="uk-UA"/>
        </w:rPr>
        <w:t>Відповідно програми для середньої освіти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ьноосвітньої школи І ступеня  (1,2 класи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>), затвердженої нак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азом МОН України від  08.10.2019 р. №1272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у 1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класі за рахунок варіативної частини 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диться українська мова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– 1 год.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6840" w:rsidRDefault="00F16840" w:rsidP="00F1684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Pr="00F1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>класі за рахунок варіативної частини 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диться українська мова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– 1 год.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840" w:rsidRDefault="00F16840" w:rsidP="00F1684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D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програми для середньої освіти загал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ьноосвітньої школи І ступеня  (3 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>клас), затвердженої нак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азом МОН України від  08.10.2019  р. №1273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F16840" w:rsidRDefault="00F16840" w:rsidP="00D420D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3</w:t>
      </w:r>
      <w:r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класі за рахунок варіативної частини проводиться 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230977" w:rsidRPr="002E26D1">
        <w:rPr>
          <w:rFonts w:ascii="Times New Roman" w:hAnsi="Times New Roman" w:cs="Times New Roman"/>
          <w:sz w:val="28"/>
          <w:szCs w:val="28"/>
          <w:lang w:val="uk-UA"/>
        </w:rPr>
        <w:t xml:space="preserve"> – 1 год. 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840" w:rsidRPr="00CE1F73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Відповідно нової програми для середньої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льноосвітньої школи затвердженої </w:t>
      </w:r>
      <w:r w:rsidRPr="00A551F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 w:eastAsia="en-US"/>
        </w:rPr>
        <w:t xml:space="preserve">наказом </w:t>
      </w:r>
      <w:r w:rsidRPr="00A551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Міністерства освіти і науки від  20.04.2018 № 405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 у 5,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7,8,9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класах розподілено таким чином:</w:t>
      </w:r>
    </w:p>
    <w:p w:rsidR="00F16840" w:rsidRPr="00CE1F73" w:rsidRDefault="00F16840" w:rsidP="00F16840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мова: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 -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- 3 години, ІІ семестр – 4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години;</w:t>
      </w:r>
    </w:p>
    <w:p w:rsidR="00230977" w:rsidRPr="00CE1F73" w:rsidRDefault="00230977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клас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семестр – 4 години, ІІ семестр – 3 години;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7 клас –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І семестр – 3 години, ІІ семестр – 2 години.</w:t>
      </w:r>
    </w:p>
    <w:p w:rsidR="00F16840" w:rsidRPr="00CE1F73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України: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–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І семестр – 2 години, ІІ – семестр – 1 година;</w:t>
      </w:r>
    </w:p>
    <w:p w:rsidR="00F16840" w:rsidRPr="00CE1F73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семестр – 1  година, ІІ – семестр – 2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Хімія :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6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– 1 година, ІІ – семестр – 2 години.</w:t>
      </w:r>
    </w:p>
    <w:p w:rsidR="00F16840" w:rsidRPr="00CE1F73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Географія – </w:t>
      </w:r>
    </w:p>
    <w:p w:rsidR="00F16840" w:rsidRDefault="00F16840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- 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 – 2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година, ІІ – семестр – 1 години.</w:t>
      </w:r>
    </w:p>
    <w:p w:rsidR="00DC3B36" w:rsidRDefault="00DC3B36" w:rsidP="00F16840">
      <w:p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B36" w:rsidRPr="00F14674" w:rsidRDefault="00DC3B36" w:rsidP="00DC3B36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V. </w:t>
      </w:r>
      <w:proofErr w:type="spellStart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Обгрунтування</w:t>
      </w:r>
      <w:proofErr w:type="spellEnd"/>
      <w:r w:rsidRPr="00F146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варіантної складової робочого навчального плану.</w:t>
      </w:r>
    </w:p>
    <w:p w:rsidR="00DC3B36" w:rsidRPr="00642005" w:rsidRDefault="00DC3B36" w:rsidP="0064200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Навчальний план передбачає реалізацію освітніх галузей Базового навчального плану через навчальні предмети і курси. Вони охоплюють </w:t>
      </w:r>
      <w:r w:rsidRPr="00F1467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інваріантну</w:t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складову, сформовану на державному рівні, яка є спільною для всіх загальноосвітніх навчальних закладів незалежно від їхнього підпорядкування і форм власності, та </w:t>
      </w:r>
      <w:r w:rsidRPr="00F1467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варіативну</w:t>
      </w:r>
      <w:r w:rsidRPr="00F1467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складову, в якій передбачено збільшення годин на вивчення окремих предметів інваріантної складової, упровадження курсів за вибором, факультативів, </w:t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індивідуальних та групових занять.</w:t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  <w:r w:rsidRPr="0064200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</w:r>
    </w:p>
    <w:p w:rsidR="00DC3B36" w:rsidRPr="00642005" w:rsidRDefault="00DC3B36" w:rsidP="00642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05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EA41A1">
        <w:rPr>
          <w:rFonts w:ascii="Times New Roman" w:hAnsi="Times New Roman" w:cs="Times New Roman"/>
          <w:sz w:val="28"/>
          <w:szCs w:val="28"/>
          <w:lang w:val="uk-UA"/>
        </w:rPr>
        <w:t>дно до статті 15</w:t>
      </w:r>
      <w:r w:rsidRPr="0064200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загальну середню освіту» щодо реалізації варіативної частини навчального плану та врахувавши пропозиції всіх учасників освітнього процесу на 2020/2021 навчальний рік в </w:t>
      </w:r>
      <w:proofErr w:type="spellStart"/>
      <w:r w:rsidRPr="00642005">
        <w:rPr>
          <w:rFonts w:ascii="Times New Roman" w:hAnsi="Times New Roman" w:cs="Times New Roman"/>
          <w:sz w:val="28"/>
          <w:szCs w:val="28"/>
          <w:lang w:val="uk-UA"/>
        </w:rPr>
        <w:t>Кузьминецькій</w:t>
      </w:r>
      <w:proofErr w:type="spellEnd"/>
      <w:r w:rsidRPr="0064200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 ступенів будуть проводитися факультативні заняття, за програмами, рекомендованими Міністерством освіти і науки України (</w:t>
      </w:r>
      <w:r w:rsidR="00642005" w:rsidRPr="00642005">
        <w:rPr>
          <w:rFonts w:ascii="Times New Roman" w:hAnsi="Times New Roman" w:cs="Times New Roman"/>
          <w:sz w:val="28"/>
          <w:szCs w:val="28"/>
          <w:lang w:val="uk-UA"/>
        </w:rPr>
        <w:t xml:space="preserve">Лист МОН від </w:t>
      </w:r>
      <w:r w:rsidR="00642005" w:rsidRPr="006420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22.07.2020 № 1/9-394 </w:t>
      </w:r>
      <w:proofErr w:type="spellStart"/>
      <w:r w:rsidR="00642005" w:rsidRPr="00642005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42005" w:rsidRPr="00642005">
        <w:rPr>
          <w:rFonts w:ascii="Times New Roman" w:hAnsi="Times New Roman" w:cs="Times New Roman"/>
          <w:sz w:val="28"/>
          <w:szCs w:val="28"/>
          <w:lang w:val="uk-UA"/>
        </w:rPr>
        <w:t xml:space="preserve"> переліки навчальної літератури, рекомендованої Міністерством освіти і науки України для використання у закладах освіти у 2020/2021 навчальному </w:t>
      </w:r>
      <w:proofErr w:type="spellStart"/>
      <w:r w:rsidR="00642005" w:rsidRPr="00642005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="0064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та КОІПОПК (</w:t>
      </w:r>
      <w:proofErr w:type="spellStart"/>
      <w:r w:rsidR="00230977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="00230977">
        <w:rPr>
          <w:rFonts w:ascii="Times New Roman" w:hAnsi="Times New Roman" w:cs="Times New Roman"/>
          <w:sz w:val="28"/>
          <w:szCs w:val="28"/>
          <w:lang w:val="uk-UA"/>
        </w:rPr>
        <w:t xml:space="preserve"> Церква)</w:t>
      </w:r>
      <w:r w:rsidR="0064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C58">
        <w:rPr>
          <w:rFonts w:ascii="Times New Roman" w:hAnsi="Times New Roman" w:cs="Times New Roman"/>
          <w:sz w:val="28"/>
          <w:szCs w:val="28"/>
          <w:lang w:val="uk-UA"/>
        </w:rPr>
        <w:t xml:space="preserve">схвалених Міністерством освіти і науки України щодо організації та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процесу в </w:t>
      </w:r>
      <w:r w:rsidR="00642005">
        <w:rPr>
          <w:rFonts w:ascii="Times New Roman" w:hAnsi="Times New Roman" w:cs="Times New Roman"/>
          <w:sz w:val="28"/>
          <w:szCs w:val="28"/>
          <w:lang w:val="uk-UA"/>
        </w:rPr>
        <w:t>закладах освіти Київщини за 2020/2021</w:t>
      </w:r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>.) :</w:t>
      </w:r>
    </w:p>
    <w:p w:rsidR="00DC3B36" w:rsidRDefault="00DC3B36" w:rsidP="00DC3B36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3F2">
        <w:rPr>
          <w:rFonts w:ascii="Times New Roman" w:hAnsi="Times New Roman" w:cs="Times New Roman"/>
          <w:sz w:val="28"/>
          <w:szCs w:val="28"/>
          <w:lang w:val="uk-UA"/>
        </w:rPr>
        <w:t>Біблійна історія та християнська етика – КОІПОПК Біла Церква -2009 рік.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>(5</w:t>
      </w:r>
      <w:r>
        <w:rPr>
          <w:rFonts w:ascii="Times New Roman" w:hAnsi="Times New Roman" w:cs="Times New Roman"/>
          <w:sz w:val="28"/>
          <w:szCs w:val="28"/>
          <w:lang w:val="uk-UA"/>
        </w:rPr>
        <w:t>-9 класи по 1 год.)</w:t>
      </w:r>
    </w:p>
    <w:p w:rsidR="00DC3B36" w:rsidRPr="00AE5B13" w:rsidRDefault="00DC3B36" w:rsidP="00DC3B36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B13">
        <w:rPr>
          <w:rFonts w:ascii="Times New Roman" w:hAnsi="Times New Roman" w:cs="Times New Roman"/>
          <w:sz w:val="28"/>
          <w:szCs w:val="28"/>
          <w:lang w:val="uk-UA"/>
        </w:rPr>
        <w:t>Курс «Інф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 xml:space="preserve">рматика. Єдиний базовий курс.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0977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Pr="00AE5B1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DC3B36" w:rsidRDefault="00DC3B36" w:rsidP="00DC3B3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3F2">
        <w:rPr>
          <w:rFonts w:ascii="Times New Roman" w:hAnsi="Times New Roman" w:cs="Times New Roman"/>
          <w:sz w:val="28"/>
          <w:szCs w:val="28"/>
          <w:lang w:val="uk-UA"/>
        </w:rPr>
        <w:t>Автори: О.П.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, О.І.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Сальнікова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>, Є.А.</w:t>
      </w:r>
      <w:proofErr w:type="spellStart"/>
      <w:r w:rsidRPr="00B053F2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B053F2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 Навчально-методичної комісії МОНУ від 13.01.2011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(7 клас – 0,5 год..)</w:t>
      </w:r>
    </w:p>
    <w:p w:rsidR="00DC3B36" w:rsidRPr="00230977" w:rsidRDefault="00DC3B36" w:rsidP="00230977">
      <w:pPr>
        <w:pStyle w:val="a5"/>
        <w:numPr>
          <w:ilvl w:val="0"/>
          <w:numId w:val="2"/>
        </w:numPr>
        <w:tabs>
          <w:tab w:val="left" w:pos="5529"/>
        </w:tabs>
        <w:spacing w:line="360" w:lineRule="auto"/>
        <w:ind w:left="357"/>
        <w:jc w:val="both"/>
        <w:rPr>
          <w:b/>
          <w:sz w:val="28"/>
          <w:szCs w:val="28"/>
          <w:lang w:val="uk-UA"/>
        </w:rPr>
      </w:pPr>
      <w:r w:rsidRPr="008F2479">
        <w:rPr>
          <w:sz w:val="28"/>
          <w:szCs w:val="28"/>
          <w:lang w:val="uk-UA"/>
        </w:rPr>
        <w:t>Психологія спілкування . Програм</w:t>
      </w:r>
      <w:r>
        <w:rPr>
          <w:sz w:val="28"/>
          <w:szCs w:val="28"/>
          <w:lang w:val="uk-UA"/>
        </w:rPr>
        <w:t>а</w:t>
      </w:r>
      <w:r w:rsidRPr="008F2479">
        <w:rPr>
          <w:sz w:val="28"/>
          <w:szCs w:val="28"/>
          <w:lang w:val="uk-UA"/>
        </w:rPr>
        <w:t xml:space="preserve"> факультативу для застосування в роботі працівників психологічної служби,  рекомендованих Міністерством освіти і науки України для основної і старшої школи у загальноосвітніх навчальних закладах. Лист Міністерства освіти і науки України   від 06.06.2013  №1/9-413 .</w:t>
      </w:r>
      <w:r>
        <w:rPr>
          <w:sz w:val="28"/>
          <w:szCs w:val="28"/>
          <w:lang w:val="uk-UA"/>
        </w:rPr>
        <w:t xml:space="preserve"> (</w:t>
      </w:r>
      <w:r w:rsidR="00C54116">
        <w:rPr>
          <w:sz w:val="28"/>
          <w:szCs w:val="28"/>
          <w:lang w:val="uk-UA"/>
        </w:rPr>
        <w:t xml:space="preserve">5 клас – 0,5 год., </w:t>
      </w:r>
      <w:r>
        <w:rPr>
          <w:sz w:val="28"/>
          <w:szCs w:val="28"/>
          <w:lang w:val="uk-UA"/>
        </w:rPr>
        <w:t>6 клас – 0,5</w:t>
      </w:r>
      <w:r w:rsidRPr="008F2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год., </w:t>
      </w:r>
      <w:r w:rsidRPr="00230977">
        <w:rPr>
          <w:sz w:val="28"/>
          <w:szCs w:val="28"/>
          <w:lang w:val="uk-UA"/>
        </w:rPr>
        <w:t>8 клас – 1 год..)</w:t>
      </w:r>
    </w:p>
    <w:p w:rsidR="00DC3B36" w:rsidRDefault="00DC3B36" w:rsidP="00DC3B3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Екологія. </w:t>
      </w:r>
      <w:r w:rsidRPr="00341442">
        <w:rPr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341442">
        <w:rPr>
          <w:sz w:val="28"/>
          <w:szCs w:val="28"/>
          <w:lang w:val="uk-UA"/>
        </w:rPr>
        <w:br/>
        <w:t>(І частина) для підготовки учнів загальноосвітніх навчальних закладів.</w:t>
      </w:r>
      <w:r w:rsidRPr="00341442">
        <w:rPr>
          <w:b/>
          <w:bCs/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>Програми для збірника підготовлені педагогічними працівниками Хмельницької, Івано-Франківської, Запорізької, Київської, Херсонської, Черкаської, Миколаївської областей. Зміст збірника включає такі програми:  Енергоресурси. 7-</w:t>
      </w:r>
      <w:r>
        <w:rPr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>9 клас (</w:t>
      </w:r>
      <w:proofErr w:type="spellStart"/>
      <w:r w:rsidRPr="00341442">
        <w:rPr>
          <w:sz w:val="28"/>
          <w:szCs w:val="28"/>
          <w:lang w:val="uk-UA"/>
        </w:rPr>
        <w:t>Євсюченко</w:t>
      </w:r>
      <w:proofErr w:type="spellEnd"/>
      <w:r w:rsidRPr="00341442">
        <w:rPr>
          <w:sz w:val="28"/>
          <w:szCs w:val="28"/>
          <w:lang w:val="uk-UA"/>
        </w:rPr>
        <w:t xml:space="preserve"> Л. В.)</w:t>
      </w:r>
      <w:r>
        <w:rPr>
          <w:sz w:val="28"/>
          <w:szCs w:val="28"/>
          <w:lang w:val="uk-UA"/>
        </w:rPr>
        <w:t xml:space="preserve"> ( 7 клас – 1 год</w:t>
      </w:r>
      <w:r w:rsidR="00C541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8 клас – 1 год</w:t>
      </w:r>
      <w:r w:rsidR="00C541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9 клас – 1 год..)</w:t>
      </w:r>
    </w:p>
    <w:p w:rsidR="00DC3B36" w:rsidRDefault="00DC3B36" w:rsidP="00DC3B3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41442">
        <w:rPr>
          <w:sz w:val="28"/>
          <w:szCs w:val="28"/>
          <w:lang w:val="uk-UA"/>
        </w:rPr>
        <w:t>Екологія</w:t>
      </w:r>
      <w:r>
        <w:rPr>
          <w:sz w:val="28"/>
          <w:szCs w:val="28"/>
          <w:lang w:val="uk-UA"/>
        </w:rPr>
        <w:t xml:space="preserve">. </w:t>
      </w:r>
      <w:r w:rsidRPr="00341442">
        <w:rPr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341442">
        <w:rPr>
          <w:sz w:val="28"/>
          <w:szCs w:val="28"/>
          <w:lang w:val="uk-UA"/>
        </w:rPr>
        <w:br/>
        <w:t>(І частина) для підготовки учнів загальноосвітніх навчальних закладів.</w:t>
      </w:r>
      <w:r w:rsidRPr="00341442">
        <w:rPr>
          <w:b/>
          <w:bCs/>
          <w:sz w:val="28"/>
          <w:szCs w:val="28"/>
          <w:lang w:val="uk-UA"/>
        </w:rPr>
        <w:t xml:space="preserve"> </w:t>
      </w:r>
      <w:r w:rsidRPr="00341442">
        <w:rPr>
          <w:sz w:val="28"/>
          <w:szCs w:val="28"/>
          <w:lang w:val="uk-UA"/>
        </w:rPr>
        <w:t xml:space="preserve">Програми для збірника підготовлені педагогічними працівниками Хмельницької, Івано-Франківської, Запорізької, Київської, Херсонської, Черкаської, Миколаївської областей. Зміст збірника включає такі програми:  </w:t>
      </w:r>
      <w:r>
        <w:rPr>
          <w:sz w:val="28"/>
          <w:szCs w:val="28"/>
          <w:lang w:val="uk-UA"/>
        </w:rPr>
        <w:t>Екологічна абетка . 5-6 клас</w:t>
      </w:r>
      <w:r w:rsidR="00C5411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.</w:t>
      </w:r>
    </w:p>
    <w:p w:rsidR="00DC3B36" w:rsidRPr="00AB5D7D" w:rsidRDefault="00DC3B36" w:rsidP="00DC3B36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</w:t>
      </w:r>
      <w:r w:rsidR="00230977">
        <w:rPr>
          <w:sz w:val="28"/>
          <w:szCs w:val="28"/>
          <w:lang w:val="uk-UA"/>
        </w:rPr>
        <w:t xml:space="preserve">5 клас – 1 год., </w:t>
      </w:r>
      <w:r>
        <w:rPr>
          <w:sz w:val="28"/>
          <w:szCs w:val="28"/>
          <w:lang w:val="uk-UA"/>
        </w:rPr>
        <w:t>6 клас – 1 год..)</w:t>
      </w:r>
    </w:p>
    <w:p w:rsidR="00DC3B36" w:rsidRDefault="00DC3B36" w:rsidP="00DC3B3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за вибором. Уроки для стійкого розвитку. Мо</w:t>
      </w:r>
      <w:r w:rsidR="00927F61">
        <w:rPr>
          <w:sz w:val="28"/>
          <w:szCs w:val="28"/>
          <w:lang w:val="uk-UA"/>
        </w:rPr>
        <w:t>я щаслива планета. 4 клас</w:t>
      </w:r>
      <w:r>
        <w:rPr>
          <w:sz w:val="28"/>
          <w:szCs w:val="28"/>
          <w:lang w:val="uk-UA"/>
        </w:rPr>
        <w:t>. Автори: О.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Онопрієнко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Цимбалару</w:t>
      </w:r>
      <w:proofErr w:type="spellEnd"/>
      <w:r>
        <w:rPr>
          <w:sz w:val="28"/>
          <w:szCs w:val="28"/>
          <w:lang w:val="uk-UA"/>
        </w:rPr>
        <w:t xml:space="preserve"> – видавництво Тернопіль. Мандрі</w:t>
      </w:r>
      <w:r w:rsidR="00927F61">
        <w:rPr>
          <w:sz w:val="28"/>
          <w:szCs w:val="28"/>
          <w:lang w:val="uk-UA"/>
        </w:rPr>
        <w:t>вець,2012 року. (</w:t>
      </w:r>
      <w:r>
        <w:rPr>
          <w:sz w:val="28"/>
          <w:szCs w:val="28"/>
          <w:lang w:val="uk-UA"/>
        </w:rPr>
        <w:t xml:space="preserve"> 4 клас – 1 год..)</w:t>
      </w:r>
    </w:p>
    <w:p w:rsidR="00DC3B36" w:rsidRPr="00671D39" w:rsidRDefault="00DC3B36" w:rsidP="00DC3B36">
      <w:pPr>
        <w:pStyle w:val="a5"/>
        <w:numPr>
          <w:ilvl w:val="0"/>
          <w:numId w:val="2"/>
        </w:numPr>
        <w:tabs>
          <w:tab w:val="left" w:pos="5529"/>
        </w:tabs>
        <w:spacing w:line="360" w:lineRule="auto"/>
        <w:ind w:left="357"/>
        <w:jc w:val="both"/>
        <w:rPr>
          <w:b/>
          <w:sz w:val="28"/>
          <w:szCs w:val="28"/>
          <w:lang w:val="uk-UA"/>
        </w:rPr>
      </w:pPr>
      <w:r w:rsidRPr="00671D39">
        <w:rPr>
          <w:sz w:val="28"/>
          <w:szCs w:val="28"/>
          <w:lang w:val="uk-UA"/>
        </w:rPr>
        <w:lastRenderedPageBreak/>
        <w:t xml:space="preserve">Етика і психологія сімейного життя. </w:t>
      </w:r>
      <w:r w:rsidRPr="008F247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8F2479">
        <w:rPr>
          <w:sz w:val="28"/>
          <w:szCs w:val="28"/>
          <w:lang w:val="uk-UA"/>
        </w:rPr>
        <w:t xml:space="preserve"> факультативу для застосування в роботі працівників психологічної служби,  рекомендованих Міністерством освіти і науки України для основної і старшої школи у загальноосвітніх навчальних закладах. Лист Міністерства освіти і науки України   від 06.06.2013  №1/9-413 .</w:t>
      </w:r>
    </w:p>
    <w:p w:rsidR="00DC3B36" w:rsidRDefault="00DC3B36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</w:t>
      </w:r>
      <w:r w:rsidRPr="00671D39">
        <w:rPr>
          <w:sz w:val="28"/>
          <w:szCs w:val="28"/>
          <w:lang w:val="uk-UA"/>
        </w:rPr>
        <w:t>9 клас – 1 год..)</w:t>
      </w:r>
    </w:p>
    <w:p w:rsidR="00FD7F73" w:rsidRDefault="00C54116" w:rsidP="00642005">
      <w:pPr>
        <w:pStyle w:val="a5"/>
        <w:numPr>
          <w:ilvl w:val="0"/>
          <w:numId w:val="2"/>
        </w:numPr>
        <w:tabs>
          <w:tab w:val="left" w:pos="552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споживчих знань. Споживча етика.  Рекомендовано Міністерством </w:t>
      </w:r>
      <w:r w:rsidR="00FD7F73">
        <w:rPr>
          <w:sz w:val="28"/>
          <w:szCs w:val="28"/>
          <w:lang w:val="uk-UA"/>
        </w:rPr>
        <w:t>освіти і науки України (Наказ Міністерства освіти і науки України від 04.09.2019 року №1178) . (5 клас – 1 год., 6 клас – 1 год.</w:t>
      </w:r>
      <w:r w:rsidR="004D1452">
        <w:rPr>
          <w:sz w:val="28"/>
          <w:szCs w:val="28"/>
          <w:lang w:val="uk-UA"/>
        </w:rPr>
        <w:t>)</w:t>
      </w:r>
    </w:p>
    <w:p w:rsidR="004D1452" w:rsidRPr="004D1452" w:rsidRDefault="004D1452" w:rsidP="004D1452">
      <w:pPr>
        <w:pStyle w:val="a5"/>
        <w:tabs>
          <w:tab w:val="left" w:pos="5529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42005" w:rsidRPr="005F49DD" w:rsidRDefault="00642005" w:rsidP="0064200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F49D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VІ. Орієнтовна структура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2020/2021</w:t>
      </w:r>
      <w:r w:rsidRPr="005F49DD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  <w:r w:rsidRPr="005F49D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навчального року та режим  роботи загальноосвітнього навчального закладу.</w:t>
      </w:r>
    </w:p>
    <w:p w:rsidR="00642005" w:rsidRPr="00404698" w:rsidRDefault="0064200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з місцевими органами управління освітою. Рекомендуємо навчальні заняття організувати за семестровою системою: </w:t>
      </w:r>
    </w:p>
    <w:p w:rsidR="00642005" w:rsidRPr="00404698" w:rsidRDefault="0064200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t>І семестр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01.09.2020 року по 25.12.2020 року</w:t>
      </w:r>
    </w:p>
    <w:p w:rsidR="00642005" w:rsidRPr="00404698" w:rsidRDefault="0064200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en-US"/>
        </w:rPr>
        <w:t>ІІ семестр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11.01.2021 року по 28.05.2021 року</w:t>
      </w:r>
    </w:p>
    <w:p w:rsidR="00642005" w:rsidRPr="00404698" w:rsidRDefault="0064200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Канікули рекомендуємо провести в такі терміни: </w:t>
      </w:r>
    </w:p>
    <w:p w:rsidR="00642005" w:rsidRDefault="00642005" w:rsidP="0064200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осінні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="00901B44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26.10.2020</w:t>
      </w:r>
      <w:r w:rsidR="000677D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р. по 30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.</w:t>
      </w:r>
      <w:r w:rsidR="000677D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10.2020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р.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</w:p>
    <w:p w:rsidR="00642005" w:rsidRDefault="00642005" w:rsidP="0064200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зимові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="009E63C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 28.12.2020 р. по 08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.0</w:t>
      </w:r>
      <w:r w:rsidR="000677D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1.2021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р.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ab/>
      </w:r>
    </w:p>
    <w:p w:rsidR="00642005" w:rsidRPr="00404698" w:rsidRDefault="00642005" w:rsidP="0064200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76C5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 w:eastAsia="en-US"/>
        </w:rPr>
        <w:t xml:space="preserve">весняні 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="000677D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   з 22.03.2021 р. по 26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.</w:t>
      </w:r>
      <w:r w:rsidR="000677D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03.2021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р.</w:t>
      </w:r>
    </w:p>
    <w:p w:rsidR="00642005" w:rsidRPr="00404698" w:rsidRDefault="0064200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 передбачено статтею 34 Закону України «Про загальну середню освіту», навчальний рік закінчується проведенням державної підсумкової атестації випускників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початкової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та 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0469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основної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школи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42005" w:rsidRDefault="000677D5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2020/2021</w:t>
      </w:r>
      <w:r w:rsidR="006420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42005"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навчальному році передбачається проведення державної підсумкової атестації для учнів початкової школи у вигляді підсумкових контрольних робіт з трьох предметів: читання, української мови та математики. </w:t>
      </w:r>
    </w:p>
    <w:p w:rsidR="004D1452" w:rsidRPr="00404698" w:rsidRDefault="004D1452" w:rsidP="006420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677D5" w:rsidRPr="00404698" w:rsidRDefault="00642005" w:rsidP="004D145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Державну підсумкову атестацію для учнів основної школи передбачається провести у письмовій формі з трьох предметів: української мови, математики або історії та з предме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за вибором </w:t>
      </w:r>
      <w:r w:rsidRPr="004046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школи (9 клас) за завданнями, розробленими загальноосвітніми навчальними закладами.</w:t>
      </w:r>
    </w:p>
    <w:p w:rsidR="00642005" w:rsidRPr="00404698" w:rsidRDefault="00642005" w:rsidP="00642005">
      <w:pPr>
        <w:spacing w:after="160" w:line="259" w:lineRule="auto"/>
        <w:rPr>
          <w:rFonts w:ascii="Times New Roman" w:hAnsi="Times New Roman" w:cs="Times New Roman"/>
          <w:color w:val="262626" w:themeColor="text1" w:themeTint="D9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в школі починаються о 8 год. 30 хв. І закінчуються о 16 год. 05хв. </w:t>
      </w:r>
    </w:p>
    <w:p w:rsidR="00642005" w:rsidRPr="00404698" w:rsidRDefault="00642005" w:rsidP="0064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>Тривалість уроків становить:</w:t>
      </w:r>
    </w:p>
    <w:p w:rsidR="00642005" w:rsidRPr="00404698" w:rsidRDefault="00642005" w:rsidP="006420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1 класі – 35 хвилин;   </w:t>
      </w:r>
    </w:p>
    <w:p w:rsidR="00642005" w:rsidRPr="00404698" w:rsidRDefault="00642005" w:rsidP="0064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>у 2-4 класах – 40 хвилин</w:t>
      </w:r>
      <w:r w:rsidRPr="00404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005" w:rsidRPr="007973B5" w:rsidRDefault="00642005" w:rsidP="000677D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5-9</w:t>
      </w:r>
      <w:r w:rsidRPr="00404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класах – 45 хвилин</w:t>
      </w:r>
    </w:p>
    <w:p w:rsidR="00642005" w:rsidRPr="00404698" w:rsidRDefault="00642005" w:rsidP="0064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>Школа працює  у п’ятиденному  режимі  в  одну  зміну.</w:t>
      </w:r>
    </w:p>
    <w:p w:rsidR="00642005" w:rsidRDefault="00642005" w:rsidP="0064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місцевих особливостей, кліматичних умов за погодженням з відповідними місцевими органами управління освітою можуть змінюватись структура навчального року та графік канікул. </w:t>
      </w:r>
    </w:p>
    <w:p w:rsidR="009E63CC" w:rsidRPr="00404698" w:rsidRDefault="009E63CC" w:rsidP="0064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світовим викликом щодо епідеміологічної ситуації, що має місце </w:t>
      </w:r>
      <w:r w:rsidR="0047311C">
        <w:rPr>
          <w:rFonts w:ascii="Times New Roman" w:hAnsi="Times New Roman" w:cs="Times New Roman"/>
          <w:sz w:val="28"/>
          <w:szCs w:val="28"/>
          <w:lang w:val="uk-UA"/>
        </w:rPr>
        <w:t>і в Україні , та необхідністю введення карантинних заходів задля запобігання поширенню вірусних хвороб, під час планування організаційних заходів, що забезпечують освітній процес, у тому числі і під час календарно-тематичного планування з предметів важливо врахувати можливість організації освітнього процесу в межах навчального року в умовах карантину. Для організації дистанційного навчання в цей період пропонуємо скористатися методичними рекомендаціями, поданими у листах МОН від 23.03.2020 №1/9-173; від 16.04.2020 №1/9-213; методичними рекомендаціями «Організація дистанційного навчання в школі»</w:t>
      </w:r>
      <w:r w:rsidR="00EA4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582">
        <w:rPr>
          <w:rFonts w:ascii="Times New Roman" w:hAnsi="Times New Roman" w:cs="Times New Roman"/>
          <w:sz w:val="28"/>
          <w:szCs w:val="28"/>
          <w:lang w:val="uk-UA"/>
        </w:rPr>
        <w:t>(авт.. А.</w:t>
      </w:r>
      <w:proofErr w:type="spellStart"/>
      <w:r w:rsidR="00E34582">
        <w:rPr>
          <w:rFonts w:ascii="Times New Roman" w:hAnsi="Times New Roman" w:cs="Times New Roman"/>
          <w:sz w:val="28"/>
          <w:szCs w:val="28"/>
          <w:lang w:val="uk-UA"/>
        </w:rPr>
        <w:t>Лотоцька</w:t>
      </w:r>
      <w:proofErr w:type="spellEnd"/>
      <w:r w:rsidR="00E34582">
        <w:rPr>
          <w:rFonts w:ascii="Times New Roman" w:hAnsi="Times New Roman" w:cs="Times New Roman"/>
          <w:sz w:val="28"/>
          <w:szCs w:val="28"/>
          <w:lang w:val="uk-UA"/>
        </w:rPr>
        <w:t>, А.Пасічник), розробленим за підтримки МОН.</w:t>
      </w:r>
    </w:p>
    <w:p w:rsidR="00E34582" w:rsidRPr="004D1452" w:rsidRDefault="00642005" w:rsidP="004D14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9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залишається незмінною загальна кількість навчального часу, що встановлено Законом України «Про загальну середню освіту»:  у школі І ступеня  - не менше 175 робочих днів, ІІ-ІІІ ступенів – 190 робочих днів (з урахуванням навчальних екскурсій, навчальної практики, підсумкового оцінювання та державної підсумкової атестації навчальних досягнень учнів). </w:t>
      </w:r>
    </w:p>
    <w:p w:rsidR="00E34582" w:rsidRDefault="00E34582" w:rsidP="000677D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0677D5" w:rsidRPr="000677D5" w:rsidRDefault="000677D5" w:rsidP="000677D5">
      <w:pPr>
        <w:spacing w:after="160" w:line="259" w:lineRule="auto"/>
        <w:jc w:val="right"/>
        <w:rPr>
          <w:color w:val="262626" w:themeColor="text1" w:themeTint="D9"/>
          <w:lang w:val="uk-UA"/>
        </w:rPr>
      </w:pPr>
      <w:r w:rsidRPr="00FD23B8">
        <w:rPr>
          <w:rFonts w:ascii="Times New Roman" w:hAnsi="Times New Roman" w:cs="Times New Roman"/>
          <w:sz w:val="28"/>
          <w:szCs w:val="28"/>
          <w:lang w:val="uk-UA"/>
        </w:rPr>
        <w:t>Наказ МОН Ук</w:t>
      </w:r>
      <w:r w:rsidR="00E34582">
        <w:rPr>
          <w:rFonts w:ascii="Times New Roman" w:hAnsi="Times New Roman" w:cs="Times New Roman"/>
          <w:sz w:val="28"/>
          <w:szCs w:val="28"/>
          <w:lang w:val="uk-UA"/>
        </w:rPr>
        <w:t xml:space="preserve">раїни від 08.10.2019 року </w:t>
      </w:r>
      <w:r w:rsidRPr="00FD23B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4582">
        <w:rPr>
          <w:rFonts w:ascii="Times New Roman" w:hAnsi="Times New Roman" w:cs="Times New Roman"/>
          <w:sz w:val="28"/>
          <w:szCs w:val="28"/>
          <w:lang w:val="uk-UA"/>
        </w:rPr>
        <w:t>1272</w:t>
      </w:r>
    </w:p>
    <w:p w:rsidR="00E34582" w:rsidRPr="00E34582" w:rsidRDefault="00E34582" w:rsidP="00E34582">
      <w:pPr>
        <w:pStyle w:val="1"/>
        <w:shd w:val="clear" w:color="auto" w:fill="FFFFFF"/>
        <w:spacing w:before="0" w:line="360" w:lineRule="auto"/>
        <w:contextualSpacing/>
        <w:jc w:val="center"/>
        <w:rPr>
          <w:rFonts w:ascii="Times New Roman" w:hAnsi="Times New Roman" w:cs="Times New Roman"/>
          <w:color w:val="002060"/>
          <w:lang w:val="uk-UA"/>
        </w:rPr>
      </w:pPr>
      <w:r w:rsidRPr="00E34582">
        <w:rPr>
          <w:rFonts w:ascii="Times New Roman" w:hAnsi="Times New Roman" w:cs="Times New Roman"/>
          <w:color w:val="002060"/>
          <w:lang w:val="uk-UA"/>
        </w:rPr>
        <w:t xml:space="preserve">Типова освітня програма </w:t>
      </w:r>
    </w:p>
    <w:p w:rsidR="000677D5" w:rsidRDefault="00E34582" w:rsidP="003125B1">
      <w:pPr>
        <w:pStyle w:val="1"/>
        <w:shd w:val="clear" w:color="auto" w:fill="FFFFFF"/>
        <w:spacing w:before="0" w:line="360" w:lineRule="auto"/>
        <w:contextualSpacing/>
        <w:jc w:val="center"/>
        <w:rPr>
          <w:rFonts w:ascii="Times New Roman" w:hAnsi="Times New Roman" w:cs="Times New Roman"/>
          <w:color w:val="002060"/>
          <w:lang w:val="uk-UA"/>
        </w:rPr>
      </w:pPr>
      <w:r w:rsidRPr="00E34582">
        <w:rPr>
          <w:rFonts w:ascii="Times New Roman" w:hAnsi="Times New Roman" w:cs="Times New Roman"/>
          <w:color w:val="002060"/>
          <w:lang w:val="uk-UA"/>
        </w:rPr>
        <w:t>розроблена під керівництвом Савченко О.Я.</w:t>
      </w:r>
    </w:p>
    <w:p w:rsidR="003125B1" w:rsidRPr="003125B1" w:rsidRDefault="003125B1" w:rsidP="003125B1">
      <w:pPr>
        <w:rPr>
          <w:lang w:val="uk-UA"/>
        </w:rPr>
      </w:pPr>
    </w:p>
    <w:tbl>
      <w:tblPr>
        <w:tblW w:w="4982" w:type="pct"/>
        <w:tblCellMar>
          <w:left w:w="40" w:type="dxa"/>
          <w:right w:w="40" w:type="dxa"/>
        </w:tblCellMar>
        <w:tblLook w:val="0000"/>
      </w:tblPr>
      <w:tblGrid>
        <w:gridCol w:w="3216"/>
        <w:gridCol w:w="3218"/>
        <w:gridCol w:w="1329"/>
        <w:gridCol w:w="727"/>
        <w:gridCol w:w="2041"/>
      </w:tblGrid>
      <w:tr w:rsidR="000677D5" w:rsidRPr="003125B1" w:rsidTr="00F42E70">
        <w:trPr>
          <w:cantSplit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94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тиждень/рік </w:t>
            </w:r>
          </w:p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класах</w:t>
            </w:r>
          </w:p>
        </w:tc>
      </w:tr>
      <w:tr w:rsidR="000677D5" w:rsidRPr="003125B1" w:rsidTr="00F42E70">
        <w:trPr>
          <w:cantSplit/>
        </w:trPr>
        <w:tc>
          <w:tcPr>
            <w:tcW w:w="15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0677D5" w:rsidRPr="003125B1" w:rsidTr="000677D5">
        <w:trPr>
          <w:cantSplit/>
          <w:trHeight w:val="522"/>
        </w:trPr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</w:t>
            </w:r>
          </w:p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Іншомовна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грамоти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</w:p>
        </w:tc>
      </w:tr>
      <w:tr w:rsidR="000677D5" w:rsidRPr="003125B1" w:rsidTr="000677D5">
        <w:trPr>
          <w:cantSplit/>
          <w:trHeight w:val="364"/>
        </w:trPr>
        <w:tc>
          <w:tcPr>
            <w:tcW w:w="152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їнська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  <w:r w:rsidR="003125B1"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 w:rsidR="003125B1"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="003125B1"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ітература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</w:tr>
      <w:tr w:rsidR="000677D5" w:rsidRPr="003125B1" w:rsidTr="000677D5">
        <w:trPr>
          <w:cantSplit/>
          <w:trHeight w:val="299"/>
        </w:trPr>
        <w:tc>
          <w:tcPr>
            <w:tcW w:w="1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77D5" w:rsidRPr="003125B1" w:rsidTr="000677D5">
        <w:trPr>
          <w:cantSplit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77D5" w:rsidRPr="003125B1" w:rsidTr="000677D5">
        <w:trPr>
          <w:cantSplit/>
          <w:trHeight w:val="2269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widowControl w:val="0"/>
              <w:snapToGrid w:val="0"/>
              <w:spacing w:after="0" w:line="240" w:lineRule="auto"/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widowControl w:val="0"/>
              <w:snapToGrid w:val="0"/>
              <w:spacing w:after="0" w:line="240" w:lineRule="auto"/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(природнича,</w:t>
            </w:r>
          </w:p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й історична, соціальна, </w:t>
            </w:r>
            <w:proofErr w:type="spellStart"/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677D5" w:rsidRPr="003125B1" w:rsidRDefault="003125B1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3</w:t>
            </w:r>
            <w:r w:rsidR="000677D5"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677D5" w:rsidRPr="003125B1" w:rsidRDefault="000677D5" w:rsidP="00312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77D5" w:rsidRPr="003125B1" w:rsidTr="003125B1">
        <w:trPr>
          <w:cantSplit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widowControl w:val="0"/>
              <w:snapToGrid w:val="0"/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</w:p>
          <w:p w:rsidR="003125B1" w:rsidRPr="003125B1" w:rsidRDefault="003125B1" w:rsidP="00B5046A">
            <w:pPr>
              <w:widowControl w:val="0"/>
              <w:snapToGrid w:val="0"/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77D5" w:rsidRPr="003125B1" w:rsidTr="003125B1">
        <w:trPr>
          <w:cantSplit/>
        </w:trPr>
        <w:tc>
          <w:tcPr>
            <w:tcW w:w="1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3125B1" w:rsidP="00B5046A">
            <w:pPr>
              <w:widowControl w:val="0"/>
              <w:snapToGrid w:val="0"/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125B1" w:rsidRPr="003125B1" w:rsidTr="003125B1">
        <w:trPr>
          <w:cantSplit/>
          <w:trHeight w:val="475"/>
        </w:trPr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25B1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B1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3125B1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B1" w:rsidRPr="003125B1" w:rsidRDefault="003125B1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  <w:p w:rsidR="003125B1" w:rsidRPr="003125B1" w:rsidRDefault="003125B1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5B1" w:rsidRPr="003125B1" w:rsidRDefault="003125B1" w:rsidP="0006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125B1" w:rsidRPr="003125B1" w:rsidTr="00A816AE">
        <w:trPr>
          <w:cantSplit/>
          <w:trHeight w:val="475"/>
        </w:trPr>
        <w:tc>
          <w:tcPr>
            <w:tcW w:w="152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25B1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25B1" w:rsidRPr="003125B1" w:rsidRDefault="003125B1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25B1" w:rsidRPr="003125B1" w:rsidRDefault="003125B1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25B1" w:rsidRPr="003125B1" w:rsidRDefault="003125B1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77D5" w:rsidRPr="003125B1" w:rsidTr="000677D5">
        <w:trPr>
          <w:cantSplit/>
          <w:trHeight w:val="315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77D5" w:rsidRPr="003125B1" w:rsidTr="000677D5">
        <w:trPr>
          <w:cantSplit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20+3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D5" w:rsidRPr="003125B1" w:rsidRDefault="00B5046A" w:rsidP="000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</w:tr>
      <w:tr w:rsidR="000677D5" w:rsidRPr="003125B1" w:rsidTr="000677D5">
        <w:trPr>
          <w:cantSplit/>
          <w:trHeight w:val="1230"/>
        </w:trPr>
        <w:tc>
          <w:tcPr>
            <w:tcW w:w="30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0677D5" w:rsidP="00B504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D5" w:rsidRPr="003125B1" w:rsidRDefault="00C8384A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7D5" w:rsidRPr="003125B1" w:rsidRDefault="00C8384A" w:rsidP="00B50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77D5" w:rsidRPr="003125B1" w:rsidTr="000677D5">
        <w:trPr>
          <w:cantSplit/>
        </w:trPr>
        <w:tc>
          <w:tcPr>
            <w:tcW w:w="3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0677D5" w:rsidP="00B5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7D5" w:rsidRPr="003125B1" w:rsidRDefault="000677D5" w:rsidP="00B50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B5046A" w:rsidP="00067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677D5" w:rsidRPr="003125B1" w:rsidTr="000677D5">
        <w:trPr>
          <w:cantSplit/>
        </w:trPr>
        <w:tc>
          <w:tcPr>
            <w:tcW w:w="3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0677D5" w:rsidP="00B5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тижневе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віти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7D5" w:rsidRPr="003125B1" w:rsidRDefault="003125B1" w:rsidP="00B50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B5046A" w:rsidP="00067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0677D5" w:rsidRPr="003125B1" w:rsidTr="000677D5">
        <w:trPr>
          <w:cantSplit/>
        </w:trPr>
        <w:tc>
          <w:tcPr>
            <w:tcW w:w="3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0677D5" w:rsidP="00B504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Сумарна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годин,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фінансуються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бюджету (без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урахування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 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7D5" w:rsidRPr="003125B1" w:rsidRDefault="000677D5" w:rsidP="00B50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7D5" w:rsidRPr="003125B1" w:rsidRDefault="00B5046A" w:rsidP="00067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DC3B36" w:rsidRDefault="00DC3B36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927F61" w:rsidRDefault="00927F61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4D1452" w:rsidRDefault="004D1452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4D1452" w:rsidRDefault="004D1452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E34582" w:rsidRDefault="00E34582" w:rsidP="00B5046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B5046A" w:rsidRPr="00FD23B8" w:rsidRDefault="00927F61" w:rsidP="00B5046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МОН України від 08.10.2019 №1273</w:t>
      </w:r>
    </w:p>
    <w:p w:rsidR="00927F61" w:rsidRDefault="00927F61" w:rsidP="00927F61">
      <w:pPr>
        <w:pStyle w:val="1"/>
        <w:shd w:val="clear" w:color="auto" w:fill="FFFFFF"/>
        <w:spacing w:before="0" w:line="360" w:lineRule="auto"/>
        <w:contextualSpacing/>
        <w:jc w:val="center"/>
        <w:rPr>
          <w:rFonts w:ascii="Times New Roman" w:hAnsi="Times New Roman" w:cs="Times New Roman"/>
          <w:color w:val="002060"/>
          <w:lang w:val="uk-UA"/>
        </w:rPr>
      </w:pPr>
      <w:r w:rsidRPr="00E34582">
        <w:rPr>
          <w:rFonts w:ascii="Times New Roman" w:hAnsi="Times New Roman" w:cs="Times New Roman"/>
          <w:color w:val="002060"/>
          <w:lang w:val="uk-UA"/>
        </w:rPr>
        <w:t>Типова освітня програма</w:t>
      </w:r>
    </w:p>
    <w:p w:rsidR="00B5046A" w:rsidRPr="00927F61" w:rsidRDefault="00927F61" w:rsidP="00927F61">
      <w:pPr>
        <w:pStyle w:val="1"/>
        <w:shd w:val="clear" w:color="auto" w:fill="FFFFFF"/>
        <w:spacing w:before="0" w:line="360" w:lineRule="auto"/>
        <w:contextualSpacing/>
        <w:jc w:val="center"/>
        <w:rPr>
          <w:rFonts w:ascii="Times New Roman" w:hAnsi="Times New Roman" w:cs="Times New Roman"/>
          <w:color w:val="002060"/>
          <w:lang w:val="uk-UA"/>
        </w:rPr>
      </w:pPr>
      <w:r w:rsidRPr="00E34582">
        <w:rPr>
          <w:rFonts w:ascii="Times New Roman" w:hAnsi="Times New Roman" w:cs="Times New Roman"/>
          <w:color w:val="002060"/>
          <w:lang w:val="uk-UA"/>
        </w:rPr>
        <w:t xml:space="preserve"> </w:t>
      </w:r>
      <w:r>
        <w:rPr>
          <w:rFonts w:ascii="Times New Roman" w:hAnsi="Times New Roman" w:cs="Times New Roman"/>
          <w:color w:val="002060"/>
          <w:lang w:val="uk-UA"/>
        </w:rPr>
        <w:t>розроблена під керівництвом Шияна Р.Б.</w:t>
      </w:r>
    </w:p>
    <w:tbl>
      <w:tblPr>
        <w:tblW w:w="5966" w:type="pct"/>
        <w:tblCellMar>
          <w:left w:w="40" w:type="dxa"/>
          <w:right w:w="40" w:type="dxa"/>
        </w:tblCellMar>
        <w:tblLook w:val="04A0"/>
      </w:tblPr>
      <w:tblGrid>
        <w:gridCol w:w="2697"/>
        <w:gridCol w:w="3804"/>
        <w:gridCol w:w="4069"/>
        <w:gridCol w:w="2041"/>
      </w:tblGrid>
      <w:tr w:rsidR="00B5046A" w:rsidRPr="00C354F1" w:rsidTr="00F42E70">
        <w:trPr>
          <w:gridAfter w:val="1"/>
          <w:wAfter w:w="809" w:type="pct"/>
          <w:cantSplit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Освітня галузь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Навчальні предмети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Кількість годин </w:t>
            </w:r>
          </w:p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тиждень у </w:t>
            </w:r>
          </w:p>
          <w:p w:rsidR="00B5046A" w:rsidRPr="00C354F1" w:rsidRDefault="00B5046A" w:rsidP="00B5046A">
            <w:pPr>
              <w:widowControl w:val="0"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класах</w:t>
            </w:r>
          </w:p>
        </w:tc>
      </w:tr>
      <w:tr w:rsidR="00B5046A" w:rsidRPr="00C354F1" w:rsidTr="00F42E70">
        <w:trPr>
          <w:gridAfter w:val="1"/>
          <w:wAfter w:w="809" w:type="pct"/>
          <w:cantSplit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</w:tr>
      <w:tr w:rsidR="00B5046A" w:rsidRPr="00C354F1" w:rsidTr="00C8384A">
        <w:trPr>
          <w:gridAfter w:val="1"/>
          <w:wAfter w:w="809" w:type="pct"/>
          <w:cantSplit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Мовно-літературна</w:t>
            </w:r>
            <w:proofErr w:type="spellEnd"/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1C56C4">
              <w:rPr>
                <w:rFonts w:ascii="Times New Roman" w:eastAsia="Times New Roman" w:hAnsi="Times New Roman" w:cs="Times New Roman"/>
                <w:lang w:val="uk-UA"/>
              </w:rPr>
              <w:t>+1</w:t>
            </w:r>
          </w:p>
        </w:tc>
      </w:tr>
      <w:tr w:rsidR="00B5046A" w:rsidRPr="00C354F1" w:rsidTr="00C8384A">
        <w:trPr>
          <w:gridAfter w:val="1"/>
          <w:wAfter w:w="809" w:type="pct"/>
          <w:cantSplit/>
        </w:trPr>
        <w:tc>
          <w:tcPr>
            <w:tcW w:w="10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B5046A" w:rsidRPr="00C354F1" w:rsidTr="00C8384A">
        <w:trPr>
          <w:gridAfter w:val="1"/>
          <w:wAfter w:w="809" w:type="pct"/>
          <w:cantSplit/>
        </w:trPr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B5046A" w:rsidRPr="00C354F1" w:rsidTr="00C8384A">
        <w:trPr>
          <w:gridAfter w:val="1"/>
          <w:wAfter w:w="809" w:type="pct"/>
          <w:cantSplit/>
          <w:trHeight w:val="2310"/>
        </w:trPr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46A" w:rsidRPr="001C56C4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Мовно-літературна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-2 ; </w:t>
            </w:r>
            <w:proofErr w:type="spellStart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математична</w:t>
            </w:r>
            <w:proofErr w:type="spellEnd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- 1 ; </w:t>
            </w:r>
            <w:proofErr w:type="spellStart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природнича</w:t>
            </w:r>
            <w:proofErr w:type="spellEnd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 </w:t>
            </w:r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</w:t>
            </w:r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 </w:t>
            </w: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технологічна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- 1, </w:t>
            </w:r>
            <w:proofErr w:type="spellStart"/>
            <w:proofErr w:type="gram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соц</w:t>
            </w:r>
            <w:proofErr w:type="gram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іал</w:t>
            </w:r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ьна</w:t>
            </w:r>
            <w:proofErr w:type="spellEnd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</w:t>
            </w:r>
            <w:proofErr w:type="spellEnd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здоровʹязбережувальна</w:t>
            </w:r>
            <w:proofErr w:type="spellEnd"/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-0,5</w:t>
            </w:r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громадянська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 </w:t>
            </w: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історична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="001C56C4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0,5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 xml:space="preserve">Я досліджую світ*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B5046A" w:rsidRPr="00C354F1" w:rsidTr="00C8384A">
        <w:trPr>
          <w:gridAfter w:val="1"/>
          <w:wAfter w:w="809" w:type="pct"/>
          <w:cantSplit/>
          <w:trHeight w:val="554"/>
        </w:trPr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6A" w:rsidRPr="00927F61" w:rsidRDefault="00927F61" w:rsidP="00B5046A">
            <w:pPr>
              <w:widowControl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0D1820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6A" w:rsidRDefault="000D1820" w:rsidP="00B504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27F61" w:rsidRPr="00C354F1" w:rsidTr="00C8384A">
        <w:trPr>
          <w:gridAfter w:val="1"/>
          <w:wAfter w:w="809" w:type="pct"/>
          <w:cantSplit/>
          <w:trHeight w:val="380"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7F61" w:rsidRPr="00C354F1" w:rsidRDefault="00927F61" w:rsidP="00B5046A">
            <w:pPr>
              <w:widowControl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Мистецька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F61" w:rsidRDefault="00927F61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  <w:p w:rsidR="00927F61" w:rsidRPr="00C354F1" w:rsidRDefault="00927F61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F61" w:rsidRDefault="00927F61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927F61" w:rsidRPr="00C354F1" w:rsidRDefault="00927F61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27F61" w:rsidRPr="00C354F1" w:rsidTr="00C8384A">
        <w:trPr>
          <w:gridAfter w:val="1"/>
          <w:wAfter w:w="809" w:type="pct"/>
          <w:cantSplit/>
          <w:trHeight w:val="380"/>
        </w:trPr>
        <w:tc>
          <w:tcPr>
            <w:tcW w:w="10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61" w:rsidRPr="00C354F1" w:rsidRDefault="00927F61" w:rsidP="00B5046A">
            <w:pPr>
              <w:widowControl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61" w:rsidRDefault="00927F61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F61" w:rsidRDefault="00927F61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5046A" w:rsidRPr="00C354F1" w:rsidTr="00C8384A">
        <w:trPr>
          <w:gridAfter w:val="1"/>
          <w:wAfter w:w="809" w:type="pct"/>
          <w:cantSplit/>
        </w:trPr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Фізична</w:t>
            </w:r>
            <w:proofErr w:type="spellEnd"/>
          </w:p>
        </w:tc>
        <w:tc>
          <w:tcPr>
            <w:tcW w:w="1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 xml:space="preserve">Фізична культура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B5046A" w:rsidRPr="00C354F1" w:rsidTr="00C8384A">
        <w:trPr>
          <w:gridAfter w:val="1"/>
          <w:wAfter w:w="809" w:type="pct"/>
          <w:cantSplit/>
        </w:trPr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B5046A" w:rsidP="00B5046A">
            <w:pPr>
              <w:widowControl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Усього</w:t>
            </w:r>
            <w:proofErr w:type="spellEnd"/>
            <w:r w:rsidRPr="00C354F1">
              <w:rPr>
                <w:rStyle w:val="a6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6A" w:rsidRPr="00C354F1" w:rsidRDefault="00927F61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23</w:t>
            </w:r>
            <w:r w:rsidR="00B5046A"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+3</w:t>
            </w:r>
          </w:p>
        </w:tc>
      </w:tr>
      <w:tr w:rsidR="00C8384A" w:rsidRPr="00C354F1" w:rsidTr="00C8384A">
        <w:trPr>
          <w:cantSplit/>
          <w:trHeight w:val="190"/>
        </w:trPr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84A" w:rsidRPr="003125B1" w:rsidRDefault="00C8384A" w:rsidP="00EA41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84A" w:rsidRPr="003125B1" w:rsidRDefault="00C8384A" w:rsidP="00EA41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" w:type="pct"/>
            <w:vAlign w:val="center"/>
          </w:tcPr>
          <w:p w:rsidR="00C8384A" w:rsidRPr="003125B1" w:rsidRDefault="00C8384A" w:rsidP="00EA41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384A" w:rsidRPr="00C354F1" w:rsidTr="00C8384A">
        <w:trPr>
          <w:gridAfter w:val="1"/>
          <w:wAfter w:w="809" w:type="pct"/>
          <w:cantSplit/>
          <w:trHeight w:val="301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4A" w:rsidRDefault="00C8384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4A" w:rsidRDefault="00C8384A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C8384A" w:rsidRPr="00C354F1" w:rsidTr="00C8384A">
        <w:trPr>
          <w:gridAfter w:val="1"/>
          <w:wAfter w:w="809" w:type="pct"/>
          <w:cantSplit/>
        </w:trPr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4A" w:rsidRPr="00C354F1" w:rsidRDefault="00C8384A" w:rsidP="00B504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4A" w:rsidRPr="00C354F1" w:rsidRDefault="00C8384A" w:rsidP="00B504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54F1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</w:tr>
    </w:tbl>
    <w:p w:rsidR="000D1820" w:rsidRDefault="000D1820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lang w:val="uk-UA"/>
        </w:rPr>
      </w:pPr>
    </w:p>
    <w:p w:rsidR="00927F61" w:rsidRDefault="000D1820" w:rsidP="00DC3B36">
      <w:pPr>
        <w:pStyle w:val="a5"/>
        <w:tabs>
          <w:tab w:val="left" w:pos="5529"/>
        </w:tabs>
        <w:spacing w:line="360" w:lineRule="auto"/>
        <w:ind w:left="357"/>
        <w:jc w:val="both"/>
        <w:rPr>
          <w:lang w:val="uk-UA"/>
        </w:rPr>
      </w:pPr>
      <w:r>
        <w:t xml:space="preserve">* </w:t>
      </w:r>
      <w:proofErr w:type="spellStart"/>
      <w:r>
        <w:t>Орієнтовний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годин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</w:t>
      </w:r>
      <w:proofErr w:type="spellStart"/>
      <w:r>
        <w:t>галузями</w:t>
      </w:r>
      <w:proofErr w:type="spellEnd"/>
      <w:r>
        <w:t xml:space="preserve"> в рамках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предмета: </w:t>
      </w:r>
      <w:proofErr w:type="spellStart"/>
      <w:r>
        <w:t>мовно-літературна</w:t>
      </w:r>
      <w:proofErr w:type="spellEnd"/>
      <w:r>
        <w:t xml:space="preserve"> - 2; </w:t>
      </w:r>
      <w:proofErr w:type="spellStart"/>
      <w:r>
        <w:t>математична</w:t>
      </w:r>
      <w:proofErr w:type="spellEnd"/>
      <w:r>
        <w:t xml:space="preserve"> - 1; </w:t>
      </w:r>
      <w:proofErr w:type="spellStart"/>
      <w:r>
        <w:t>природнича</w:t>
      </w:r>
      <w:proofErr w:type="spellEnd"/>
      <w:r>
        <w:t xml:space="preserve">, </w:t>
      </w:r>
      <w:proofErr w:type="spellStart"/>
      <w:r>
        <w:t>технологічна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здоров'язбережувальна</w:t>
      </w:r>
      <w:proofErr w:type="spellEnd"/>
      <w:r>
        <w:t xml:space="preserve">, </w:t>
      </w:r>
      <w:proofErr w:type="spellStart"/>
      <w:r>
        <w:t>громад</w:t>
      </w:r>
      <w:r w:rsidR="00927F61">
        <w:t>янська</w:t>
      </w:r>
      <w:proofErr w:type="spellEnd"/>
      <w:r w:rsidR="00927F61">
        <w:t xml:space="preserve"> та </w:t>
      </w:r>
      <w:proofErr w:type="spellStart"/>
      <w:r w:rsidR="00927F61">
        <w:t>історична</w:t>
      </w:r>
      <w:proofErr w:type="spellEnd"/>
      <w:r w:rsidR="00927F61">
        <w:t xml:space="preserve"> - разом 4 </w:t>
      </w:r>
    </w:p>
    <w:p w:rsidR="00927F61" w:rsidRDefault="00927F61" w:rsidP="00C8384A">
      <w:pPr>
        <w:pStyle w:val="a5"/>
        <w:tabs>
          <w:tab w:val="left" w:pos="5529"/>
        </w:tabs>
        <w:spacing w:line="360" w:lineRule="auto"/>
        <w:ind w:left="357"/>
        <w:jc w:val="both"/>
        <w:rPr>
          <w:lang w:val="uk-UA"/>
        </w:rPr>
      </w:pPr>
      <w:r>
        <w:t>*</w:t>
      </w:r>
      <w:r w:rsidR="000D1820">
        <w:t xml:space="preserve"> </w:t>
      </w:r>
      <w:proofErr w:type="spellStart"/>
      <w:r w:rsidR="000D1820">
        <w:t>Інтегрований</w:t>
      </w:r>
      <w:proofErr w:type="spellEnd"/>
      <w:r w:rsidR="000D1820">
        <w:t xml:space="preserve"> предмет </w:t>
      </w:r>
      <w:proofErr w:type="spellStart"/>
      <w:r w:rsidR="000D1820">
        <w:t>або</w:t>
      </w:r>
      <w:proofErr w:type="spellEnd"/>
      <w:r w:rsidR="000D1820">
        <w:t xml:space="preserve"> </w:t>
      </w:r>
      <w:proofErr w:type="spellStart"/>
      <w:r w:rsidR="000D1820">
        <w:t>окремі</w:t>
      </w:r>
      <w:proofErr w:type="spellEnd"/>
      <w:r w:rsidR="000D1820">
        <w:t xml:space="preserve"> </w:t>
      </w:r>
      <w:proofErr w:type="spellStart"/>
      <w:r w:rsidR="000D1820">
        <w:t>предмети</w:t>
      </w:r>
      <w:proofErr w:type="spellEnd"/>
      <w:r w:rsidR="000D1820">
        <w:t xml:space="preserve"> «</w:t>
      </w:r>
      <w:proofErr w:type="spellStart"/>
      <w:r w:rsidR="000D1820">
        <w:t>Образотворче</w:t>
      </w:r>
      <w:proofErr w:type="spellEnd"/>
      <w:r w:rsidR="000D1820">
        <w:t xml:space="preserve"> </w:t>
      </w:r>
      <w:proofErr w:type="spellStart"/>
      <w:r w:rsidR="000D1820">
        <w:t>мисте</w:t>
      </w:r>
      <w:r>
        <w:t>цтво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«</w:t>
      </w:r>
      <w:proofErr w:type="spellStart"/>
      <w:r>
        <w:t>Музичне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» *</w:t>
      </w:r>
      <w:proofErr w:type="spellStart"/>
      <w:r w:rsidR="000D1820">
        <w:t>Години</w:t>
      </w:r>
      <w:proofErr w:type="spellEnd"/>
      <w:r w:rsidR="000D1820">
        <w:t xml:space="preserve">, </w:t>
      </w:r>
      <w:proofErr w:type="spellStart"/>
      <w:r w:rsidR="000D1820">
        <w:t>передбачені</w:t>
      </w:r>
      <w:proofErr w:type="spellEnd"/>
      <w:r w:rsidR="000D1820">
        <w:t xml:space="preserve"> для </w:t>
      </w:r>
      <w:proofErr w:type="spellStart"/>
      <w:r w:rsidR="000D1820">
        <w:t>фізичної</w:t>
      </w:r>
      <w:proofErr w:type="spellEnd"/>
      <w:r w:rsidR="000D1820">
        <w:t xml:space="preserve"> </w:t>
      </w:r>
      <w:proofErr w:type="spellStart"/>
      <w:r w:rsidR="000D1820">
        <w:t>культури</w:t>
      </w:r>
      <w:proofErr w:type="spellEnd"/>
      <w:r w:rsidR="000D1820">
        <w:t xml:space="preserve">, не </w:t>
      </w:r>
      <w:proofErr w:type="spellStart"/>
      <w:r w:rsidR="000D1820">
        <w:t>враховуються</w:t>
      </w:r>
      <w:proofErr w:type="spellEnd"/>
      <w:r w:rsidR="000D1820">
        <w:t xml:space="preserve"> </w:t>
      </w:r>
      <w:proofErr w:type="spellStart"/>
      <w:proofErr w:type="gramStart"/>
      <w:r w:rsidR="000D1820">
        <w:t>п</w:t>
      </w:r>
      <w:proofErr w:type="gramEnd"/>
      <w:r w:rsidR="000D1820">
        <w:t>ід</w:t>
      </w:r>
      <w:proofErr w:type="spellEnd"/>
      <w:r w:rsidR="000D1820">
        <w:t xml:space="preserve"> час </w:t>
      </w:r>
      <w:proofErr w:type="spellStart"/>
      <w:r w:rsidR="000D1820">
        <w:t>визначення</w:t>
      </w:r>
      <w:proofErr w:type="spellEnd"/>
      <w:r w:rsidR="000D1820">
        <w:t xml:space="preserve"> </w:t>
      </w:r>
      <w:proofErr w:type="spellStart"/>
      <w:r w:rsidR="000D1820">
        <w:t>гранично</w:t>
      </w:r>
      <w:proofErr w:type="spellEnd"/>
      <w:r w:rsidR="000D1820">
        <w:t xml:space="preserve"> допустимого </w:t>
      </w:r>
      <w:proofErr w:type="spellStart"/>
      <w:r w:rsidR="000D1820">
        <w:t>навчального</w:t>
      </w:r>
      <w:proofErr w:type="spellEnd"/>
      <w:r w:rsidR="000D1820">
        <w:t xml:space="preserve"> </w:t>
      </w:r>
      <w:proofErr w:type="spellStart"/>
      <w:r w:rsidR="000D1820">
        <w:t>навантаження</w:t>
      </w:r>
      <w:proofErr w:type="spellEnd"/>
      <w:r w:rsidR="000D1820">
        <w:t xml:space="preserve"> </w:t>
      </w:r>
      <w:proofErr w:type="spellStart"/>
      <w:r w:rsidR="000D1820">
        <w:t>учнів</w:t>
      </w:r>
      <w:proofErr w:type="spellEnd"/>
      <w:r w:rsidR="000D1820">
        <w:t xml:space="preserve">, </w:t>
      </w:r>
      <w:proofErr w:type="spellStart"/>
      <w:r w:rsidR="000D1820">
        <w:t>але</w:t>
      </w:r>
      <w:proofErr w:type="spellEnd"/>
      <w:r w:rsidR="000D1820">
        <w:t xml:space="preserve"> </w:t>
      </w:r>
      <w:proofErr w:type="spellStart"/>
      <w:r w:rsidR="000D1820">
        <w:t>обов'язково</w:t>
      </w:r>
      <w:proofErr w:type="spellEnd"/>
      <w:r w:rsidR="000D1820">
        <w:t xml:space="preserve"> </w:t>
      </w:r>
      <w:proofErr w:type="spellStart"/>
      <w:r w:rsidR="000D1820">
        <w:t>фінансуютьс</w:t>
      </w:r>
      <w:proofErr w:type="spellEnd"/>
      <w:r w:rsidR="000D1820">
        <w:rPr>
          <w:lang w:val="uk-UA"/>
        </w:rPr>
        <w:t>я</w:t>
      </w:r>
    </w:p>
    <w:p w:rsidR="004D1452" w:rsidRPr="00C8384A" w:rsidRDefault="004D1452" w:rsidP="00C8384A">
      <w:pPr>
        <w:pStyle w:val="a5"/>
        <w:tabs>
          <w:tab w:val="left" w:pos="5529"/>
        </w:tabs>
        <w:spacing w:line="360" w:lineRule="auto"/>
        <w:ind w:left="357"/>
        <w:jc w:val="both"/>
        <w:rPr>
          <w:lang w:val="uk-UA"/>
        </w:rPr>
      </w:pPr>
    </w:p>
    <w:p w:rsidR="00927F61" w:rsidRDefault="00927F61" w:rsidP="00C623B1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lastRenderedPageBreak/>
        <w:t xml:space="preserve">Затверджено </w:t>
      </w:r>
    </w:p>
    <w:p w:rsidR="00927F61" w:rsidRDefault="00927F61" w:rsidP="00C623B1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Наказом </w:t>
      </w:r>
      <w:r w:rsidR="00C623B1" w:rsidRPr="001201DD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Міністерства освіти і науки України</w:t>
      </w:r>
    </w:p>
    <w:p w:rsidR="00C623B1" w:rsidRPr="001201DD" w:rsidRDefault="00C623B1" w:rsidP="00C623B1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r w:rsidRPr="001201DD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 від  20.04.2018 № 407 «Про затвердження типової навчальної програми закладів загальної середньої освіти І ступеня»</w:t>
      </w:r>
    </w:p>
    <w:p w:rsidR="00C623B1" w:rsidRDefault="00C623B1" w:rsidP="00C623B1">
      <w:pPr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p w:rsidR="00C623B1" w:rsidRDefault="00C623B1" w:rsidP="00C6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uk-UA" w:eastAsia="uk-UA" w:bidi="uk-UA"/>
        </w:rPr>
      </w:pPr>
      <w:r w:rsidRPr="001201DD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t xml:space="preserve">Навчальний план </w:t>
      </w:r>
      <w:r w:rsidRPr="001201DD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br/>
      </w:r>
      <w:r w:rsidRPr="001201DD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uk-UA" w:eastAsia="uk-UA" w:bidi="uk-UA"/>
        </w:rPr>
        <w:t>початкової школи з українською мовою навчання</w:t>
      </w:r>
    </w:p>
    <w:p w:rsidR="00C623B1" w:rsidRPr="001201DD" w:rsidRDefault="00C623B1" w:rsidP="00C6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tbl>
      <w:tblPr>
        <w:tblW w:w="1035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7"/>
        <w:gridCol w:w="4290"/>
        <w:gridCol w:w="9"/>
        <w:gridCol w:w="2477"/>
      </w:tblGrid>
      <w:tr w:rsidR="00C623B1" w:rsidRPr="0051580E" w:rsidTr="00F42E70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623B1" w:rsidRPr="0051580E" w:rsidRDefault="00C623B1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623B1" w:rsidRPr="0051580E" w:rsidRDefault="00C623B1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623B1" w:rsidRDefault="00C623B1" w:rsidP="001C56C4">
            <w:pPr>
              <w:spacing w:after="0" w:line="360" w:lineRule="auto"/>
              <w:ind w:left="4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Кількість годин на </w:t>
            </w:r>
          </w:p>
          <w:p w:rsidR="00C623B1" w:rsidRPr="0051580E" w:rsidRDefault="00C623B1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тиждень у класах</w:t>
            </w:r>
          </w:p>
        </w:tc>
      </w:tr>
      <w:tr w:rsidR="00996579" w:rsidRPr="0051580E" w:rsidTr="00F42E70">
        <w:trPr>
          <w:trHeight w:val="20"/>
        </w:trPr>
        <w:tc>
          <w:tcPr>
            <w:tcW w:w="3577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96579" w:rsidRPr="0051580E" w:rsidRDefault="00996579" w:rsidP="001C56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96579" w:rsidRPr="0051580E" w:rsidRDefault="00996579" w:rsidP="001C56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96579" w:rsidRPr="0051580E" w:rsidRDefault="00996579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7+1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</w:t>
            </w:r>
            <w:r w:rsidR="00C838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C8384A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579" w:rsidRPr="0051580E" w:rsidRDefault="00C8384A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Музичне мистецтво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C8384A">
        <w:trPr>
          <w:trHeight w:val="20"/>
        </w:trPr>
        <w:tc>
          <w:tcPr>
            <w:tcW w:w="3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79" w:rsidRPr="0051580E" w:rsidRDefault="00C8384A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О</w:t>
            </w: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бразотворче мистецтво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20"/>
        </w:trPr>
        <w:tc>
          <w:tcPr>
            <w:tcW w:w="3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96579" w:rsidRPr="0051580E" w:rsidTr="001C56C4">
        <w:trPr>
          <w:trHeight w:val="2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C354F1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54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Усього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579" w:rsidRPr="00C354F1" w:rsidRDefault="00996579" w:rsidP="001C5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54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</w:tr>
      <w:tr w:rsidR="00996579" w:rsidRPr="0051580E" w:rsidTr="001C56C4">
        <w:trPr>
          <w:trHeight w:val="1271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79" w:rsidRPr="00EB0698" w:rsidRDefault="00996579" w:rsidP="001C56C4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06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558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515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 за вибором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5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Уроки для стійкого розвитку . «Моя щаслива планета»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79" w:rsidRPr="0051580E" w:rsidRDefault="00996579" w:rsidP="001C56C4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6579" w:rsidRPr="0051580E" w:rsidTr="001C56C4">
        <w:trPr>
          <w:trHeight w:val="2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579" w:rsidRPr="0051580E" w:rsidRDefault="00996579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579" w:rsidRPr="0051580E" w:rsidRDefault="00996579" w:rsidP="001C56C4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C623B1" w:rsidRPr="0051580E" w:rsidTr="00C623B1">
        <w:trPr>
          <w:trHeight w:val="2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3B1" w:rsidRPr="0051580E" w:rsidRDefault="00C623B1" w:rsidP="001C56C4">
            <w:pPr>
              <w:spacing w:after="0" w:line="36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58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1" w:rsidRPr="0051580E" w:rsidRDefault="00996579" w:rsidP="001C56C4">
            <w:pPr>
              <w:spacing w:after="0" w:line="360" w:lineRule="auto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C623B1" w:rsidRPr="001201DD" w:rsidRDefault="00C623B1" w:rsidP="00C623B1">
      <w:pPr>
        <w:shd w:val="clear" w:color="auto" w:fill="FFFFFF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 w:eastAsia="uk-UA" w:bidi="uk-UA"/>
        </w:rPr>
      </w:pPr>
    </w:p>
    <w:p w:rsidR="00C8384A" w:rsidRDefault="00C623B1" w:rsidP="00C8384A">
      <w:pPr>
        <w:shd w:val="clear" w:color="auto" w:fill="FFFFFF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 w:eastAsia="uk-UA" w:bidi="uk-UA"/>
        </w:rPr>
      </w:pPr>
      <w:r w:rsidRPr="001201DD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4D1452" w:rsidRDefault="004D1452" w:rsidP="00C8384A">
      <w:pPr>
        <w:shd w:val="clear" w:color="auto" w:fill="FFFFFF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C8384A" w:rsidRPr="00C8384A" w:rsidRDefault="00C8384A" w:rsidP="00C8384A">
      <w:pPr>
        <w:shd w:val="clear" w:color="auto" w:fill="FFFFFF"/>
        <w:jc w:val="right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lastRenderedPageBreak/>
        <w:t>Додаток 1</w:t>
      </w:r>
    </w:p>
    <w:p w:rsidR="00C8384A" w:rsidRDefault="00C8384A" w:rsidP="00C8384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  <w:bookmarkStart w:id="0" w:name="_GoBack"/>
      <w:bookmarkEnd w:id="0"/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до наказу Міністерства освіти і науки України від  20.04.2018 № 405 «Про </w:t>
      </w: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затвердження типової навчальної </w:t>
      </w: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програми закладі</w:t>
      </w:r>
      <w:r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 xml:space="preserve">в загальної середньої освіти ІІ </w:t>
      </w:r>
      <w:r w:rsidRPr="006C6C5B"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  <w:t>ступеня»</w:t>
      </w:r>
    </w:p>
    <w:p w:rsidR="00EA7871" w:rsidRPr="00C8384A" w:rsidRDefault="00EA7871" w:rsidP="00C8384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color w:val="262626" w:themeColor="text1" w:themeTint="D9"/>
          <w:lang w:val="uk-UA"/>
        </w:rPr>
      </w:pPr>
    </w:p>
    <w:p w:rsidR="00DC3B36" w:rsidRPr="00C8384A" w:rsidRDefault="00C8384A" w:rsidP="00C83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t>Навчальний план для учнів 6</w:t>
      </w:r>
      <w:r w:rsidRPr="006C6C5B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  <w:t xml:space="preserve">-9 класів закладів загальної середньої освіти з навчанням українською мовою </w:t>
      </w:r>
    </w:p>
    <w:tbl>
      <w:tblPr>
        <w:tblpPr w:leftFromText="180" w:rightFromText="180" w:vertAnchor="text" w:horzAnchor="margin" w:tblpX="-176" w:tblpY="25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7"/>
        <w:gridCol w:w="3053"/>
        <w:gridCol w:w="1143"/>
        <w:gridCol w:w="1134"/>
        <w:gridCol w:w="1014"/>
        <w:gridCol w:w="1112"/>
        <w:gridCol w:w="1134"/>
      </w:tblGrid>
      <w:tr w:rsidR="00F16840" w:rsidRPr="00532FD1" w:rsidTr="00F42E70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16840" w:rsidRPr="00532FD1" w:rsidTr="00F42E70">
        <w:trPr>
          <w:trHeight w:val="300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F16840" w:rsidRPr="00532FD1" w:rsidTr="00EA7871">
        <w:trPr>
          <w:trHeight w:val="21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C8384A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</w:t>
            </w:r>
            <w:r w:rsidR="00F16840"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6840" w:rsidRPr="00532FD1" w:rsidTr="00EA7871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6840" w:rsidRPr="00532FD1" w:rsidTr="00EA7871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6840" w:rsidRPr="00532FD1" w:rsidTr="00EA7871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30+3</w:t>
            </w:r>
          </w:p>
        </w:tc>
      </w:tr>
      <w:tr w:rsidR="00F16840" w:rsidRPr="00532FD1" w:rsidTr="00EA7871">
        <w:trPr>
          <w:trHeight w:val="68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F16840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4D1452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4D1452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4D1452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4D1452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4D1452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A7871" w:rsidRPr="00532FD1" w:rsidTr="00EA7871">
        <w:trPr>
          <w:trHeight w:val="39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Біблійна історія та християнська етика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7871" w:rsidRPr="00532FD1" w:rsidTr="00EA7871">
        <w:trPr>
          <w:trHeight w:val="38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7871" w:rsidRPr="00532FD1" w:rsidTr="00EA7871">
        <w:trPr>
          <w:trHeight w:val="38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7871" w:rsidRPr="00532FD1" w:rsidTr="00EA7871">
        <w:trPr>
          <w:trHeight w:val="34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Споживча етика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7871" w:rsidRPr="00532FD1" w:rsidTr="00EA7871">
        <w:trPr>
          <w:trHeight w:val="316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Етика і психологія сімейного виховання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7871" w:rsidRPr="00532FD1" w:rsidTr="00EA7871">
        <w:trPr>
          <w:trHeight w:val="222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71" w:rsidRPr="00532FD1" w:rsidRDefault="00EA787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840" w:rsidRPr="00532FD1" w:rsidTr="00EA7871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16840" w:rsidRPr="00532FD1" w:rsidTr="00EA7871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532FD1" w:rsidRDefault="00F16840" w:rsidP="00EA7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F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AC56F1" w:rsidRDefault="00AC56F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AC56F1" w:rsidRDefault="00AC56F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AC56F1" w:rsidRDefault="00AC56F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AC56F1" w:rsidRDefault="00AC56F1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0" w:rsidRPr="00AC56F1" w:rsidRDefault="00F16840" w:rsidP="00EA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C56F1" w:rsidRPr="00AC5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EB03B9" w:rsidRPr="00EB03B9" w:rsidRDefault="00EB03B9" w:rsidP="00DF0D89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sectPr w:rsidR="00EB03B9" w:rsidRPr="00EB03B9" w:rsidSect="00532FD1">
      <w:pgSz w:w="11906" w:h="16838"/>
      <w:pgMar w:top="1134" w:right="566" w:bottom="426" w:left="851" w:header="708" w:footer="708" w:gutter="0"/>
      <w:pgBorders w:display="firstPage"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7F4"/>
    <w:multiLevelType w:val="hybridMultilevel"/>
    <w:tmpl w:val="B8646E3C"/>
    <w:lvl w:ilvl="0" w:tplc="4CBAF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57F16"/>
    <w:multiLevelType w:val="hybridMultilevel"/>
    <w:tmpl w:val="A57E80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0714"/>
    <w:rsid w:val="000677D5"/>
    <w:rsid w:val="000D1820"/>
    <w:rsid w:val="000D19D2"/>
    <w:rsid w:val="0016045F"/>
    <w:rsid w:val="00173C53"/>
    <w:rsid w:val="001C56C4"/>
    <w:rsid w:val="00230977"/>
    <w:rsid w:val="003125B1"/>
    <w:rsid w:val="00370C0E"/>
    <w:rsid w:val="0045287C"/>
    <w:rsid w:val="0047311C"/>
    <w:rsid w:val="004D1452"/>
    <w:rsid w:val="00520D4C"/>
    <w:rsid w:val="00521E6A"/>
    <w:rsid w:val="00532FD1"/>
    <w:rsid w:val="00555114"/>
    <w:rsid w:val="005A13D3"/>
    <w:rsid w:val="00642005"/>
    <w:rsid w:val="00690762"/>
    <w:rsid w:val="00766479"/>
    <w:rsid w:val="00784520"/>
    <w:rsid w:val="00811507"/>
    <w:rsid w:val="00901B44"/>
    <w:rsid w:val="00927F61"/>
    <w:rsid w:val="00996579"/>
    <w:rsid w:val="009E63CC"/>
    <w:rsid w:val="00A816AE"/>
    <w:rsid w:val="00AC56F1"/>
    <w:rsid w:val="00B5046A"/>
    <w:rsid w:val="00C54116"/>
    <w:rsid w:val="00C623B1"/>
    <w:rsid w:val="00C8384A"/>
    <w:rsid w:val="00CF3611"/>
    <w:rsid w:val="00D420D9"/>
    <w:rsid w:val="00DA0714"/>
    <w:rsid w:val="00DC3B36"/>
    <w:rsid w:val="00DF0D89"/>
    <w:rsid w:val="00E34582"/>
    <w:rsid w:val="00EA41A1"/>
    <w:rsid w:val="00EA7871"/>
    <w:rsid w:val="00EB03B9"/>
    <w:rsid w:val="00F16840"/>
    <w:rsid w:val="00F2316D"/>
    <w:rsid w:val="00F42E70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79"/>
  </w:style>
  <w:style w:type="paragraph" w:styleId="1">
    <w:name w:val="heading 1"/>
    <w:basedOn w:val="a"/>
    <w:next w:val="a"/>
    <w:link w:val="10"/>
    <w:uiPriority w:val="9"/>
    <w:qFormat/>
    <w:rsid w:val="0064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0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D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2">
    <w:name w:val="FR2"/>
    <w:rsid w:val="00DF0D89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4">
    <w:name w:val="Normal (Web)"/>
    <w:basedOn w:val="a"/>
    <w:rsid w:val="00784520"/>
    <w:pPr>
      <w:suppressAutoHyphens/>
      <w:spacing w:before="280" w:after="165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84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50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13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18</cp:revision>
  <dcterms:created xsi:type="dcterms:W3CDTF">2020-08-17T03:36:00Z</dcterms:created>
  <dcterms:modified xsi:type="dcterms:W3CDTF">2020-08-20T21:08:00Z</dcterms:modified>
</cp:coreProperties>
</file>