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86" w:rsidRPr="006F5B79" w:rsidRDefault="00DD5E86" w:rsidP="00755FA0">
      <w:pPr>
        <w:shd w:val="clear" w:color="auto" w:fill="FFFFFF"/>
        <w:spacing w:before="552"/>
        <w:rPr>
          <w:b/>
          <w:spacing w:val="-3"/>
          <w:sz w:val="24"/>
          <w:szCs w:val="24"/>
        </w:rPr>
      </w:pPr>
      <w:r w:rsidRPr="006F5B79">
        <w:rPr>
          <w:b/>
          <w:noProof/>
          <w:spacing w:val="-3"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2382520</wp:posOffset>
            </wp:positionH>
            <wp:positionV relativeFrom="paragraph">
              <wp:posOffset>-641350</wp:posOffset>
            </wp:positionV>
            <wp:extent cx="525780" cy="6858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5B79">
        <w:rPr>
          <w:b/>
          <w:spacing w:val="-3"/>
          <w:sz w:val="24"/>
          <w:szCs w:val="24"/>
        </w:rPr>
        <w:t>Проект бюджету Кузьми</w:t>
      </w:r>
      <w:r w:rsidR="006C230C">
        <w:rPr>
          <w:b/>
          <w:spacing w:val="-3"/>
          <w:sz w:val="24"/>
          <w:szCs w:val="24"/>
        </w:rPr>
        <w:t>нецької  ЗОШ  І-ІІ ст. на   2020</w:t>
      </w:r>
      <w:r w:rsidRPr="006F5B79">
        <w:rPr>
          <w:b/>
          <w:spacing w:val="-3"/>
          <w:sz w:val="24"/>
          <w:szCs w:val="24"/>
        </w:rPr>
        <w:t xml:space="preserve"> рік.</w:t>
      </w:r>
    </w:p>
    <w:tbl>
      <w:tblPr>
        <w:tblpPr w:leftFromText="180" w:rightFromText="180" w:vertAnchor="page" w:horzAnchor="margin" w:tblpX="-639" w:tblpY="545"/>
        <w:tblW w:w="9923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D5E86" w:rsidRPr="006F5B79" w:rsidTr="00735B24">
        <w:trPr>
          <w:trHeight w:val="1852"/>
        </w:trPr>
        <w:tc>
          <w:tcPr>
            <w:tcW w:w="9923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DD5E86" w:rsidRPr="006F5B79" w:rsidRDefault="00DD5E86" w:rsidP="00DD5E86">
            <w:pPr>
              <w:pStyle w:val="1"/>
              <w:spacing w:line="240" w:lineRule="auto"/>
              <w:ind w:right="285"/>
            </w:pPr>
          </w:p>
          <w:p w:rsidR="00DD5E86" w:rsidRPr="006F5B79" w:rsidRDefault="00DD5E86" w:rsidP="00DD5E86">
            <w:pPr>
              <w:pStyle w:val="1"/>
              <w:spacing w:line="240" w:lineRule="auto"/>
            </w:pPr>
          </w:p>
          <w:p w:rsidR="00DD5E86" w:rsidRPr="006F5B79" w:rsidRDefault="00DD5E86" w:rsidP="00DD5E86">
            <w:pPr>
              <w:pStyle w:val="1"/>
              <w:spacing w:line="240" w:lineRule="auto"/>
            </w:pPr>
          </w:p>
          <w:p w:rsidR="00DD5E86" w:rsidRPr="006F5B79" w:rsidRDefault="00DD5E86" w:rsidP="00DD5E86">
            <w:pPr>
              <w:pStyle w:val="1"/>
              <w:spacing w:line="240" w:lineRule="auto"/>
              <w:jc w:val="left"/>
            </w:pPr>
            <w:r w:rsidRPr="006F5B79">
              <w:rPr>
                <w:rFonts w:ascii="Calibri" w:hAnsi="Calibri"/>
              </w:rPr>
              <w:t xml:space="preserve">                                                                               </w:t>
            </w:r>
            <w:r w:rsidRPr="006F5B79">
              <w:t>УКРАЇНА</w:t>
            </w:r>
          </w:p>
          <w:p w:rsidR="00DD5E86" w:rsidRPr="006F5B79" w:rsidRDefault="00DD5E86" w:rsidP="00DD5E86">
            <w:pPr>
              <w:pStyle w:val="a7"/>
              <w:tabs>
                <w:tab w:val="left" w:pos="1140"/>
                <w:tab w:val="center" w:pos="4891"/>
              </w:tabs>
              <w:spacing w:line="240" w:lineRule="auto"/>
              <w:jc w:val="left"/>
              <w:rPr>
                <w:caps/>
                <w:sz w:val="20"/>
              </w:rPr>
            </w:pPr>
            <w:r w:rsidRPr="006F5B79">
              <w:rPr>
                <w:caps/>
              </w:rPr>
              <w:tab/>
            </w:r>
            <w:r w:rsidRPr="006F5B79">
              <w:rPr>
                <w:rFonts w:ascii="Calibri" w:hAnsi="Calibri"/>
                <w:caps/>
              </w:rPr>
              <w:t xml:space="preserve">             </w:t>
            </w:r>
            <w:r w:rsidRPr="006F5B79">
              <w:rPr>
                <w:rFonts w:ascii="Calibri" w:hAnsi="Calibri"/>
                <w:caps/>
                <w:sz w:val="20"/>
              </w:rPr>
              <w:t>Відділ  освіти   Кагарлицької  районної  державної  адміністрації</w:t>
            </w:r>
            <w:r w:rsidRPr="006F5B79">
              <w:rPr>
                <w:caps/>
                <w:sz w:val="20"/>
              </w:rPr>
              <w:tab/>
              <w:t xml:space="preserve"> </w:t>
            </w:r>
          </w:p>
          <w:p w:rsidR="00DD5E86" w:rsidRPr="006F5B79" w:rsidRDefault="00DD5E86" w:rsidP="00DD5E86">
            <w:pPr>
              <w:pStyle w:val="a7"/>
              <w:spacing w:line="240" w:lineRule="auto"/>
              <w:rPr>
                <w:rFonts w:ascii="Calibri" w:hAnsi="Calibri"/>
                <w:caps/>
                <w:sz w:val="20"/>
              </w:rPr>
            </w:pPr>
            <w:r w:rsidRPr="006F5B79">
              <w:rPr>
                <w:caps/>
                <w:sz w:val="20"/>
              </w:rPr>
              <w:t>київської  області</w:t>
            </w:r>
          </w:p>
          <w:p w:rsidR="00DD5E86" w:rsidRPr="006F5B79" w:rsidRDefault="00DD5E86" w:rsidP="00DD5E86">
            <w:pPr>
              <w:pStyle w:val="a7"/>
              <w:spacing w:line="240" w:lineRule="auto"/>
              <w:rPr>
                <w:caps/>
                <w:sz w:val="20"/>
              </w:rPr>
            </w:pPr>
            <w:r w:rsidRPr="006F5B79">
              <w:rPr>
                <w:rFonts w:ascii="Calibri" w:hAnsi="Calibri"/>
                <w:b/>
                <w:caps/>
                <w:sz w:val="32"/>
              </w:rPr>
              <w:t xml:space="preserve">Кузьминецька  загальноосвітня  школа і- іі </w:t>
            </w:r>
            <w:r w:rsidRPr="006F5B79">
              <w:rPr>
                <w:rFonts w:ascii="Calibri" w:hAnsi="Calibri"/>
                <w:b/>
                <w:caps/>
                <w:szCs w:val="24"/>
              </w:rPr>
              <w:t>ступенів</w:t>
            </w:r>
            <w:r w:rsidRPr="006F5B79">
              <w:rPr>
                <w:rFonts w:ascii="Calibri" w:hAnsi="Calibri"/>
                <w:b/>
                <w:caps/>
                <w:sz w:val="32"/>
              </w:rPr>
              <w:t xml:space="preserve">.                                                                             </w:t>
            </w:r>
          </w:p>
          <w:p w:rsidR="00DD5E86" w:rsidRPr="006F5B79" w:rsidRDefault="00DD5E86" w:rsidP="00DD5E86">
            <w:pPr>
              <w:tabs>
                <w:tab w:val="center" w:pos="4891"/>
              </w:tabs>
              <w:jc w:val="center"/>
            </w:pPr>
            <w:r w:rsidRPr="006F5B79">
              <w:t>Індифікаційний код 23243627    Київська область, Кагарлицький район ,  09232</w:t>
            </w:r>
          </w:p>
          <w:p w:rsidR="00DD5E86" w:rsidRPr="006F5B79" w:rsidRDefault="00DD5E86" w:rsidP="00DD5E86">
            <w:pPr>
              <w:tabs>
                <w:tab w:val="center" w:pos="4891"/>
              </w:tabs>
              <w:jc w:val="center"/>
            </w:pPr>
            <w:r w:rsidRPr="006F5B79">
              <w:t>с. Куз</w:t>
            </w:r>
            <w:r w:rsidR="00D54A9A">
              <w:t>ьминці,   вул,   Василя Путаненка</w:t>
            </w:r>
            <w:r w:rsidRPr="006F5B79">
              <w:t xml:space="preserve">, 11    тел.4-06-49  ел.поч. </w:t>
            </w:r>
            <w:r w:rsidRPr="006F5B79">
              <w:rPr>
                <w:lang w:val="en-US"/>
              </w:rPr>
              <w:t>kuzmintsiecol</w:t>
            </w:r>
            <w:r w:rsidRPr="006F5B79">
              <w:t>@</w:t>
            </w:r>
            <w:r w:rsidRPr="006F5B79">
              <w:rPr>
                <w:lang w:val="en-US"/>
              </w:rPr>
              <w:t>ukr</w:t>
            </w:r>
            <w:r w:rsidRPr="006F5B79">
              <w:t>.</w:t>
            </w:r>
            <w:r w:rsidRPr="006F5B79">
              <w:rPr>
                <w:lang w:val="en-US"/>
              </w:rPr>
              <w:t>net</w:t>
            </w:r>
          </w:p>
        </w:tc>
      </w:tr>
    </w:tbl>
    <w:p w:rsidR="00165F59" w:rsidRPr="006F5B79" w:rsidRDefault="00471E43" w:rsidP="00DD5E86">
      <w:pPr>
        <w:shd w:val="clear" w:color="auto" w:fill="FFFFFF"/>
        <w:spacing w:before="552"/>
        <w:rPr>
          <w:b/>
          <w:spacing w:val="-3"/>
          <w:sz w:val="24"/>
          <w:szCs w:val="24"/>
        </w:rPr>
      </w:pPr>
      <w:r w:rsidRPr="006F5B79">
        <w:rPr>
          <w:spacing w:val="-3"/>
          <w:sz w:val="24"/>
          <w:szCs w:val="24"/>
        </w:rPr>
        <w:t>Канцелярські товари   1131.1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2390"/>
        <w:gridCol w:w="2400"/>
        <w:gridCol w:w="2410"/>
      </w:tblGrid>
      <w:tr w:rsidR="00165F59" w:rsidRPr="006F5B79">
        <w:trPr>
          <w:trHeight w:hRule="exact" w:val="29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471E43" w:rsidP="00DD5E86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F5B79">
              <w:rPr>
                <w:spacing w:val="-3"/>
                <w:sz w:val="24"/>
                <w:szCs w:val="24"/>
              </w:rPr>
              <w:t>Назва товару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471E43" w:rsidP="00DD5E86">
            <w:pPr>
              <w:shd w:val="clear" w:color="auto" w:fill="FFFFFF"/>
              <w:rPr>
                <w:rFonts w:eastAsiaTheme="minorEastAsia"/>
              </w:rPr>
            </w:pPr>
            <w:r w:rsidRPr="006F5B79">
              <w:rPr>
                <w:spacing w:val="1"/>
                <w:sz w:val="24"/>
                <w:szCs w:val="24"/>
              </w:rPr>
              <w:t>Кількість шт..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471E43" w:rsidP="00DD5E86">
            <w:pPr>
              <w:shd w:val="clear" w:color="auto" w:fill="FFFFFF"/>
              <w:rPr>
                <w:rFonts w:eastAsiaTheme="minorEastAsia"/>
              </w:rPr>
            </w:pPr>
            <w:r w:rsidRPr="006F5B79">
              <w:rPr>
                <w:spacing w:val="-2"/>
                <w:sz w:val="24"/>
                <w:szCs w:val="24"/>
              </w:rPr>
              <w:t>Ціна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471E43" w:rsidP="00DD5E86">
            <w:pPr>
              <w:shd w:val="clear" w:color="auto" w:fill="FFFFFF"/>
              <w:rPr>
                <w:rFonts w:eastAsiaTheme="minorEastAsia"/>
              </w:rPr>
            </w:pPr>
            <w:r w:rsidRPr="006F5B79">
              <w:rPr>
                <w:spacing w:val="-3"/>
                <w:sz w:val="24"/>
                <w:szCs w:val="24"/>
              </w:rPr>
              <w:t>Сума</w:t>
            </w:r>
          </w:p>
        </w:tc>
      </w:tr>
      <w:tr w:rsidR="00165F59" w:rsidRPr="006F5B79">
        <w:trPr>
          <w:trHeight w:hRule="exact" w:val="28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471E43" w:rsidP="00DD5E86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F5B79">
              <w:rPr>
                <w:spacing w:val="-3"/>
                <w:sz w:val="24"/>
                <w:szCs w:val="24"/>
              </w:rPr>
              <w:t>Папка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471E43" w:rsidP="00DD5E86">
            <w:pPr>
              <w:shd w:val="clear" w:color="auto" w:fill="FFFFFF"/>
              <w:ind w:left="14"/>
              <w:rPr>
                <w:rFonts w:eastAsiaTheme="minorEastAsia"/>
              </w:rPr>
            </w:pPr>
            <w:r w:rsidRPr="006F5B79">
              <w:rPr>
                <w:rFonts w:eastAsiaTheme="minorEastAsia"/>
                <w:sz w:val="26"/>
                <w:szCs w:val="26"/>
              </w:rPr>
              <w:t>10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431334" w:rsidP="00DD5E86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rFonts w:eastAsiaTheme="minorEastAsia"/>
                <w:spacing w:val="-8"/>
                <w:sz w:val="24"/>
                <w:szCs w:val="24"/>
              </w:rPr>
              <w:t>20</w:t>
            </w:r>
            <w:r w:rsidR="00471E43" w:rsidRPr="006F5B79">
              <w:rPr>
                <w:rFonts w:eastAsiaTheme="minorEastAsia"/>
                <w:spacing w:val="-8"/>
                <w:sz w:val="24"/>
                <w:szCs w:val="24"/>
              </w:rPr>
              <w:t>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431334" w:rsidP="00DD5E86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rFonts w:eastAsiaTheme="minorEastAsia"/>
                <w:spacing w:val="-7"/>
                <w:sz w:val="24"/>
                <w:szCs w:val="24"/>
              </w:rPr>
              <w:t>20</w:t>
            </w:r>
            <w:r w:rsidR="00755FA0" w:rsidRPr="006F5B79">
              <w:rPr>
                <w:rFonts w:eastAsiaTheme="minorEastAsia"/>
                <w:spacing w:val="-7"/>
                <w:sz w:val="24"/>
                <w:szCs w:val="24"/>
              </w:rPr>
              <w:t>0</w:t>
            </w:r>
            <w:r w:rsidR="00471E43" w:rsidRPr="006F5B79">
              <w:rPr>
                <w:rFonts w:eastAsiaTheme="minorEastAsia"/>
                <w:spacing w:val="-7"/>
                <w:sz w:val="24"/>
                <w:szCs w:val="24"/>
              </w:rPr>
              <w:t>.00</w:t>
            </w:r>
          </w:p>
        </w:tc>
      </w:tr>
      <w:tr w:rsidR="00165F59" w:rsidRPr="006F5B79">
        <w:trPr>
          <w:trHeight w:hRule="exact" w:val="28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471E43" w:rsidP="00DD5E86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F5B79">
              <w:rPr>
                <w:spacing w:val="-3"/>
                <w:sz w:val="24"/>
                <w:szCs w:val="24"/>
              </w:rPr>
              <w:t>Файли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431334" w:rsidP="00DD5E8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431334" w:rsidP="00DD5E8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</w:rPr>
              <w:t>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431334" w:rsidP="00DD5E8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pacing w:val="-3"/>
                <w:sz w:val="24"/>
                <w:szCs w:val="24"/>
              </w:rPr>
              <w:t>135</w:t>
            </w:r>
            <w:r w:rsidR="00471E43" w:rsidRPr="006F5B79">
              <w:rPr>
                <w:rFonts w:eastAsiaTheme="minorEastAsia"/>
                <w:spacing w:val="-3"/>
                <w:sz w:val="24"/>
                <w:szCs w:val="24"/>
              </w:rPr>
              <w:t>.00</w:t>
            </w:r>
          </w:p>
        </w:tc>
      </w:tr>
      <w:tr w:rsidR="00165F59" w:rsidRPr="006F5B79">
        <w:trPr>
          <w:trHeight w:hRule="exact" w:val="27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471E43" w:rsidP="00DD5E86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F5B79">
              <w:rPr>
                <w:spacing w:val="-3"/>
                <w:sz w:val="24"/>
                <w:szCs w:val="24"/>
              </w:rPr>
              <w:t>Папір</w:t>
            </w:r>
            <w:r w:rsidR="00755FA0" w:rsidRPr="006F5B79">
              <w:rPr>
                <w:spacing w:val="-3"/>
                <w:sz w:val="24"/>
                <w:szCs w:val="24"/>
              </w:rPr>
              <w:t xml:space="preserve">  А 4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431334" w:rsidP="00DD5E8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431334" w:rsidP="00DD5E8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70</w:t>
            </w:r>
            <w:r w:rsidR="00471E43" w:rsidRPr="006F5B79">
              <w:rPr>
                <w:rFonts w:eastAsiaTheme="minorEastAsia"/>
                <w:spacing w:val="-4"/>
                <w:sz w:val="24"/>
                <w:szCs w:val="24"/>
              </w:rPr>
              <w:t>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431334" w:rsidP="00DD5E8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pacing w:val="-3"/>
                <w:sz w:val="24"/>
                <w:szCs w:val="24"/>
              </w:rPr>
              <w:t>28</w:t>
            </w:r>
            <w:r w:rsidR="00471E43" w:rsidRPr="006F5B79">
              <w:rPr>
                <w:rFonts w:eastAsiaTheme="minorEastAsia"/>
                <w:spacing w:val="-3"/>
                <w:sz w:val="24"/>
                <w:szCs w:val="24"/>
              </w:rPr>
              <w:t>0.00</w:t>
            </w:r>
          </w:p>
        </w:tc>
      </w:tr>
      <w:tr w:rsidR="00165F59" w:rsidRPr="006F5B79">
        <w:trPr>
          <w:trHeight w:hRule="exact" w:val="28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471E43" w:rsidP="00DD5E86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F5B79">
              <w:rPr>
                <w:spacing w:val="-2"/>
                <w:sz w:val="24"/>
                <w:szCs w:val="24"/>
              </w:rPr>
              <w:t>Кольоровий папір</w:t>
            </w:r>
            <w:r w:rsidR="00755FA0" w:rsidRPr="006F5B79">
              <w:rPr>
                <w:spacing w:val="-2"/>
                <w:sz w:val="24"/>
                <w:szCs w:val="24"/>
              </w:rPr>
              <w:t xml:space="preserve"> А4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755FA0" w:rsidP="00DD5E86">
            <w:pPr>
              <w:shd w:val="clear" w:color="auto" w:fill="FFFFFF"/>
              <w:rPr>
                <w:rFonts w:eastAsiaTheme="minorEastAsia"/>
              </w:rPr>
            </w:pPr>
            <w:r w:rsidRPr="006F5B79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755FA0" w:rsidP="00DD5E86">
            <w:pPr>
              <w:shd w:val="clear" w:color="auto" w:fill="FFFFFF"/>
              <w:ind w:left="5"/>
              <w:rPr>
                <w:rFonts w:eastAsiaTheme="minorEastAsia"/>
              </w:rPr>
            </w:pPr>
            <w:r w:rsidRPr="006F5B79">
              <w:rPr>
                <w:rFonts w:eastAsiaTheme="minorEastAsia"/>
                <w:spacing w:val="-5"/>
                <w:sz w:val="24"/>
                <w:szCs w:val="24"/>
              </w:rPr>
              <w:t>60</w:t>
            </w:r>
            <w:r w:rsidR="00471E43" w:rsidRPr="006F5B79">
              <w:rPr>
                <w:rFonts w:eastAsiaTheme="minorEastAsia"/>
                <w:spacing w:val="-5"/>
                <w:sz w:val="24"/>
                <w:szCs w:val="24"/>
              </w:rPr>
              <w:t>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755FA0" w:rsidP="00DD5E86">
            <w:pPr>
              <w:shd w:val="clear" w:color="auto" w:fill="FFFFFF"/>
              <w:rPr>
                <w:rFonts w:eastAsiaTheme="minorEastAsia"/>
              </w:rPr>
            </w:pPr>
            <w:r w:rsidRPr="006F5B79">
              <w:rPr>
                <w:rFonts w:eastAsiaTheme="minorEastAsia"/>
                <w:spacing w:val="-4"/>
                <w:sz w:val="24"/>
                <w:szCs w:val="24"/>
              </w:rPr>
              <w:t>120</w:t>
            </w:r>
            <w:r w:rsidR="00471E43" w:rsidRPr="006F5B79">
              <w:rPr>
                <w:rFonts w:eastAsiaTheme="minorEastAsia"/>
                <w:spacing w:val="-4"/>
                <w:sz w:val="24"/>
                <w:szCs w:val="24"/>
              </w:rPr>
              <w:t>.00</w:t>
            </w:r>
          </w:p>
        </w:tc>
      </w:tr>
      <w:tr w:rsidR="00165F59" w:rsidRPr="006F5B79">
        <w:trPr>
          <w:trHeight w:hRule="exact" w:val="30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471E43" w:rsidP="00DD5E86">
            <w:pPr>
              <w:shd w:val="clear" w:color="auto" w:fill="FFFFFF"/>
              <w:ind w:left="14"/>
              <w:rPr>
                <w:rFonts w:eastAsiaTheme="minorEastAsia"/>
              </w:rPr>
            </w:pPr>
            <w:r w:rsidRPr="006F5B79">
              <w:rPr>
                <w:spacing w:val="-4"/>
                <w:sz w:val="24"/>
                <w:szCs w:val="24"/>
              </w:rPr>
              <w:t>Всього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165F59" w:rsidP="00DD5E8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165F59" w:rsidP="00DD5E8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431334" w:rsidP="00DD5E86">
            <w:pPr>
              <w:shd w:val="clear" w:color="auto" w:fill="FFFFFF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  <w:spacing w:val="-3"/>
                <w:sz w:val="24"/>
                <w:szCs w:val="24"/>
              </w:rPr>
              <w:t>735</w:t>
            </w:r>
            <w:r w:rsidR="00471E43" w:rsidRPr="006F5B79">
              <w:rPr>
                <w:rFonts w:eastAsiaTheme="minorEastAsia"/>
                <w:b/>
                <w:spacing w:val="-3"/>
                <w:sz w:val="24"/>
                <w:szCs w:val="24"/>
              </w:rPr>
              <w:t>.00</w:t>
            </w:r>
          </w:p>
        </w:tc>
      </w:tr>
    </w:tbl>
    <w:p w:rsidR="00165F59" w:rsidRPr="006F5B79" w:rsidRDefault="00471E43" w:rsidP="00DD5E86">
      <w:pPr>
        <w:shd w:val="clear" w:color="auto" w:fill="FFFFFF"/>
        <w:spacing w:before="533"/>
        <w:rPr>
          <w:lang w:val="en-US"/>
        </w:rPr>
      </w:pPr>
      <w:r w:rsidRPr="006F5B79">
        <w:rPr>
          <w:spacing w:val="-2"/>
          <w:sz w:val="24"/>
          <w:szCs w:val="24"/>
        </w:rPr>
        <w:t>Господарчі товари     1131.2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2400"/>
        <w:gridCol w:w="2390"/>
        <w:gridCol w:w="2419"/>
      </w:tblGrid>
      <w:tr w:rsidR="00165F59" w:rsidRPr="006F5B79">
        <w:trPr>
          <w:trHeight w:hRule="exact" w:val="29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471E43" w:rsidP="00DD5E86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F5B79">
              <w:rPr>
                <w:spacing w:val="-3"/>
                <w:sz w:val="24"/>
                <w:szCs w:val="24"/>
              </w:rPr>
              <w:t>Віники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471E43" w:rsidP="00DD5E86">
            <w:pPr>
              <w:shd w:val="clear" w:color="auto" w:fill="FFFFFF"/>
              <w:ind w:left="14"/>
              <w:rPr>
                <w:rFonts w:eastAsiaTheme="minorEastAsia"/>
              </w:rPr>
            </w:pPr>
            <w:r w:rsidRPr="006F5B79">
              <w:rPr>
                <w:rFonts w:eastAsiaTheme="minorEastAsia"/>
                <w:sz w:val="26"/>
                <w:szCs w:val="26"/>
              </w:rPr>
              <w:t>10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F35ABC" w:rsidP="00DD5E8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pacing w:val="-5"/>
                <w:sz w:val="24"/>
                <w:szCs w:val="24"/>
              </w:rPr>
              <w:t>20</w:t>
            </w:r>
            <w:r w:rsidR="00471E43" w:rsidRPr="006F5B79">
              <w:rPr>
                <w:rFonts w:eastAsiaTheme="minorEastAsia"/>
                <w:spacing w:val="-5"/>
                <w:sz w:val="24"/>
                <w:szCs w:val="24"/>
              </w:rPr>
              <w:t>.00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F35ABC" w:rsidP="00DD5E86">
            <w:pPr>
              <w:shd w:val="clear" w:color="auto" w:fill="FFFFFF"/>
              <w:ind w:left="5"/>
              <w:rPr>
                <w:rFonts w:eastAsiaTheme="minorEastAsia"/>
              </w:rPr>
            </w:pPr>
            <w:r>
              <w:rPr>
                <w:rFonts w:eastAsiaTheme="minorEastAsia"/>
                <w:spacing w:val="-5"/>
                <w:sz w:val="24"/>
                <w:szCs w:val="24"/>
              </w:rPr>
              <w:t>20</w:t>
            </w:r>
            <w:r w:rsidR="00471E43" w:rsidRPr="006F5B79">
              <w:rPr>
                <w:rFonts w:eastAsiaTheme="minorEastAsia"/>
                <w:spacing w:val="-5"/>
                <w:sz w:val="24"/>
                <w:szCs w:val="24"/>
              </w:rPr>
              <w:t>0.00</w:t>
            </w:r>
          </w:p>
        </w:tc>
      </w:tr>
      <w:tr w:rsidR="00165F59" w:rsidRPr="006F5B79">
        <w:trPr>
          <w:trHeight w:hRule="exact" w:val="27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471E43" w:rsidP="00DD5E86">
            <w:pPr>
              <w:shd w:val="clear" w:color="auto" w:fill="FFFFFF"/>
              <w:ind w:left="5"/>
              <w:rPr>
                <w:rFonts w:eastAsiaTheme="minorEastAsia"/>
              </w:rPr>
            </w:pPr>
            <w:r w:rsidRPr="006F5B79">
              <w:rPr>
                <w:spacing w:val="-2"/>
                <w:sz w:val="24"/>
                <w:szCs w:val="24"/>
              </w:rPr>
              <w:t>Лопата штикова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F35ABC" w:rsidP="00DD5E8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F35ABC" w:rsidP="00DD5E86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rFonts w:eastAsiaTheme="minorEastAsia"/>
                <w:spacing w:val="-9"/>
                <w:sz w:val="24"/>
                <w:szCs w:val="24"/>
              </w:rPr>
              <w:t>180</w:t>
            </w:r>
            <w:r w:rsidR="00471E43" w:rsidRPr="006F5B79">
              <w:rPr>
                <w:rFonts w:eastAsiaTheme="minorEastAsia"/>
                <w:spacing w:val="-9"/>
                <w:sz w:val="24"/>
                <w:szCs w:val="24"/>
              </w:rPr>
              <w:t>.00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F35ABC" w:rsidP="00DD5E8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pacing w:val="-5"/>
                <w:sz w:val="24"/>
                <w:szCs w:val="24"/>
              </w:rPr>
              <w:t>18</w:t>
            </w:r>
            <w:r w:rsidR="00E31DE6" w:rsidRPr="006F5B79">
              <w:rPr>
                <w:rFonts w:eastAsiaTheme="minorEastAsia"/>
                <w:spacing w:val="-5"/>
                <w:sz w:val="24"/>
                <w:szCs w:val="24"/>
              </w:rPr>
              <w:t>0</w:t>
            </w:r>
            <w:r w:rsidR="00471E43" w:rsidRPr="006F5B79">
              <w:rPr>
                <w:rFonts w:eastAsiaTheme="minorEastAsia"/>
                <w:spacing w:val="-5"/>
                <w:sz w:val="24"/>
                <w:szCs w:val="24"/>
              </w:rPr>
              <w:t>.00</w:t>
            </w:r>
          </w:p>
        </w:tc>
      </w:tr>
      <w:tr w:rsidR="00165F59" w:rsidRPr="006F5B79">
        <w:trPr>
          <w:trHeight w:hRule="exact" w:val="28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471E43" w:rsidP="00DD5E86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F5B79">
              <w:rPr>
                <w:spacing w:val="-2"/>
                <w:sz w:val="24"/>
                <w:szCs w:val="24"/>
              </w:rPr>
              <w:t>Лопата совкова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F35ABC" w:rsidP="00DD5E8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F35ABC" w:rsidP="00DD5E86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rFonts w:eastAsiaTheme="minorEastAsia"/>
                <w:spacing w:val="-9"/>
                <w:sz w:val="24"/>
                <w:szCs w:val="24"/>
              </w:rPr>
              <w:t>25</w:t>
            </w:r>
            <w:r w:rsidR="00471E43" w:rsidRPr="006F5B79">
              <w:rPr>
                <w:rFonts w:eastAsiaTheme="minorEastAsia"/>
                <w:spacing w:val="-9"/>
                <w:sz w:val="24"/>
                <w:szCs w:val="24"/>
              </w:rPr>
              <w:t>.00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E31DE6" w:rsidP="00DD5E86">
            <w:pPr>
              <w:shd w:val="clear" w:color="auto" w:fill="FFFFFF"/>
              <w:rPr>
                <w:rFonts w:eastAsiaTheme="minorEastAsia"/>
              </w:rPr>
            </w:pPr>
            <w:r w:rsidRPr="006F5B79">
              <w:rPr>
                <w:rFonts w:eastAsiaTheme="minorEastAsia"/>
                <w:spacing w:val="-4"/>
                <w:sz w:val="24"/>
                <w:szCs w:val="24"/>
              </w:rPr>
              <w:t>10</w:t>
            </w:r>
            <w:r w:rsidR="00471E43" w:rsidRPr="006F5B79">
              <w:rPr>
                <w:rFonts w:eastAsiaTheme="minorEastAsia"/>
                <w:spacing w:val="-4"/>
                <w:sz w:val="24"/>
                <w:szCs w:val="24"/>
              </w:rPr>
              <w:t>0.00</w:t>
            </w:r>
          </w:p>
        </w:tc>
      </w:tr>
      <w:tr w:rsidR="00165F59" w:rsidRPr="006F5B79">
        <w:trPr>
          <w:trHeight w:hRule="exact" w:val="28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471E43" w:rsidP="00DD5E86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F5B79">
              <w:rPr>
                <w:spacing w:val="-3"/>
                <w:sz w:val="24"/>
                <w:szCs w:val="24"/>
              </w:rPr>
              <w:t>Граблі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F35ABC" w:rsidP="00DD5E8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F35ABC" w:rsidP="00DD5E86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rFonts w:eastAsiaTheme="minorEastAsia"/>
                <w:spacing w:val="-8"/>
                <w:sz w:val="24"/>
                <w:szCs w:val="24"/>
              </w:rPr>
              <w:t>150</w:t>
            </w:r>
            <w:r w:rsidR="00471E43" w:rsidRPr="006F5B79">
              <w:rPr>
                <w:rFonts w:eastAsiaTheme="minorEastAsia"/>
                <w:spacing w:val="-8"/>
                <w:sz w:val="24"/>
                <w:szCs w:val="24"/>
              </w:rPr>
              <w:t>.00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F35ABC" w:rsidP="00DD5E8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3</w:t>
            </w:r>
            <w:r w:rsidR="00E31DE6" w:rsidRPr="006F5B79">
              <w:rPr>
                <w:rFonts w:eastAsiaTheme="minorEastAsia"/>
                <w:spacing w:val="-4"/>
                <w:sz w:val="24"/>
                <w:szCs w:val="24"/>
              </w:rPr>
              <w:t>0</w:t>
            </w:r>
            <w:r w:rsidR="00471E43" w:rsidRPr="006F5B79">
              <w:rPr>
                <w:rFonts w:eastAsiaTheme="minorEastAsia"/>
                <w:spacing w:val="-4"/>
                <w:sz w:val="24"/>
                <w:szCs w:val="24"/>
              </w:rPr>
              <w:t>0.00</w:t>
            </w:r>
          </w:p>
        </w:tc>
      </w:tr>
      <w:tr w:rsidR="00165F59" w:rsidRPr="006F5B79">
        <w:trPr>
          <w:trHeight w:hRule="exact" w:val="28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471E43" w:rsidP="00DD5E86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F5B79">
              <w:rPr>
                <w:spacing w:val="-3"/>
                <w:sz w:val="24"/>
                <w:szCs w:val="24"/>
              </w:rPr>
              <w:t>Халати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7667EA" w:rsidP="00DD5E86">
            <w:pPr>
              <w:shd w:val="clear" w:color="auto" w:fill="FFFFFF"/>
              <w:rPr>
                <w:rFonts w:eastAsiaTheme="minorEastAsia"/>
              </w:rPr>
            </w:pPr>
            <w:r w:rsidRPr="006F5B79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7667EA" w:rsidP="00DD5E86">
            <w:pPr>
              <w:shd w:val="clear" w:color="auto" w:fill="FFFFFF"/>
              <w:rPr>
                <w:rFonts w:eastAsiaTheme="minorEastAsia"/>
              </w:rPr>
            </w:pPr>
            <w:r w:rsidRPr="006F5B79">
              <w:rPr>
                <w:rFonts w:eastAsiaTheme="minorEastAsia"/>
                <w:spacing w:val="-3"/>
                <w:sz w:val="24"/>
                <w:szCs w:val="24"/>
              </w:rPr>
              <w:t>1</w:t>
            </w:r>
            <w:r w:rsidR="00471E43" w:rsidRPr="006F5B79">
              <w:rPr>
                <w:rFonts w:eastAsiaTheme="minorEastAsia"/>
                <w:spacing w:val="-3"/>
                <w:sz w:val="24"/>
                <w:szCs w:val="24"/>
              </w:rPr>
              <w:t>40.00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7667EA" w:rsidP="00DD5E86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F5B79">
              <w:rPr>
                <w:rFonts w:eastAsiaTheme="minorEastAsia"/>
                <w:spacing w:val="-7"/>
                <w:sz w:val="24"/>
                <w:szCs w:val="24"/>
              </w:rPr>
              <w:t>28</w:t>
            </w:r>
            <w:r w:rsidR="00471E43" w:rsidRPr="006F5B79">
              <w:rPr>
                <w:rFonts w:eastAsiaTheme="minorEastAsia"/>
                <w:spacing w:val="-7"/>
                <w:sz w:val="24"/>
                <w:szCs w:val="24"/>
              </w:rPr>
              <w:t>0.00</w:t>
            </w:r>
          </w:p>
        </w:tc>
      </w:tr>
      <w:tr w:rsidR="00165F59" w:rsidRPr="006F5B79">
        <w:trPr>
          <w:trHeight w:hRule="exact" w:val="28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471E43" w:rsidP="00DD5E86">
            <w:pPr>
              <w:shd w:val="clear" w:color="auto" w:fill="FFFFFF"/>
              <w:ind w:left="14"/>
              <w:rPr>
                <w:rFonts w:eastAsiaTheme="minorEastAsia"/>
              </w:rPr>
            </w:pPr>
            <w:r w:rsidRPr="006F5B79">
              <w:rPr>
                <w:spacing w:val="-3"/>
                <w:sz w:val="24"/>
                <w:szCs w:val="24"/>
              </w:rPr>
              <w:t>Електр.лампи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F35ABC" w:rsidP="00DD5E86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F35ABC" w:rsidP="00DD5E8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35</w:t>
            </w:r>
            <w:r w:rsidR="00B938A0" w:rsidRPr="006F5B79">
              <w:rPr>
                <w:rFonts w:eastAsiaTheme="minorEastAsia"/>
                <w:spacing w:val="-4"/>
                <w:sz w:val="24"/>
                <w:szCs w:val="24"/>
              </w:rPr>
              <w:t>.</w:t>
            </w:r>
            <w:r w:rsidR="00471E43" w:rsidRPr="006F5B79">
              <w:rPr>
                <w:rFonts w:eastAsiaTheme="minorEastAsia"/>
                <w:spacing w:val="-4"/>
                <w:sz w:val="24"/>
                <w:szCs w:val="24"/>
              </w:rPr>
              <w:t>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F35ABC" w:rsidP="00DD5E86"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pacing w:val="-4"/>
                <w:sz w:val="24"/>
                <w:szCs w:val="24"/>
              </w:rPr>
              <w:t>210</w:t>
            </w:r>
            <w:r w:rsidR="00471E43" w:rsidRPr="006F5B79">
              <w:rPr>
                <w:rFonts w:eastAsiaTheme="minorEastAsia"/>
                <w:spacing w:val="-4"/>
                <w:sz w:val="24"/>
                <w:szCs w:val="24"/>
              </w:rPr>
              <w:t>.00</w:t>
            </w:r>
          </w:p>
        </w:tc>
      </w:tr>
      <w:tr w:rsidR="00165F59" w:rsidRPr="006F5B79">
        <w:trPr>
          <w:trHeight w:hRule="exact" w:val="28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471E43" w:rsidP="00DD5E86">
            <w:pPr>
              <w:shd w:val="clear" w:color="auto" w:fill="FFFFFF"/>
              <w:ind w:left="14"/>
              <w:rPr>
                <w:rFonts w:eastAsiaTheme="minorEastAsia"/>
              </w:rPr>
            </w:pPr>
            <w:r w:rsidRPr="006F5B79">
              <w:rPr>
                <w:spacing w:val="-3"/>
                <w:sz w:val="24"/>
                <w:szCs w:val="24"/>
              </w:rPr>
              <w:t>Миючі засоби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471E43" w:rsidP="00DD5E86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6F5B79">
              <w:rPr>
                <w:rFonts w:eastAsiaTheme="minorEastAsia"/>
                <w:sz w:val="26"/>
                <w:szCs w:val="26"/>
              </w:rPr>
              <w:t>1</w:t>
            </w:r>
            <w:r w:rsidR="007667EA" w:rsidRPr="006F5B79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DA6326" w:rsidP="00DD5E86">
            <w:pPr>
              <w:shd w:val="clear" w:color="auto" w:fill="FFFFFF"/>
              <w:rPr>
                <w:rFonts w:eastAsiaTheme="minorEastAsia"/>
              </w:rPr>
            </w:pPr>
            <w:r w:rsidRPr="006F5B79">
              <w:rPr>
                <w:rFonts w:eastAsiaTheme="minorEastAsia"/>
                <w:spacing w:val="-5"/>
                <w:sz w:val="24"/>
                <w:szCs w:val="24"/>
              </w:rPr>
              <w:t>10</w:t>
            </w:r>
            <w:r w:rsidR="00471E43" w:rsidRPr="006F5B79">
              <w:rPr>
                <w:rFonts w:eastAsiaTheme="minorEastAsia"/>
                <w:spacing w:val="-5"/>
                <w:sz w:val="24"/>
                <w:szCs w:val="24"/>
              </w:rPr>
              <w:t>.00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7667EA" w:rsidP="00DD5E86">
            <w:pPr>
              <w:shd w:val="clear" w:color="auto" w:fill="FFFFFF"/>
              <w:ind w:left="5"/>
              <w:rPr>
                <w:rFonts w:eastAsiaTheme="minorEastAsia"/>
              </w:rPr>
            </w:pPr>
            <w:r w:rsidRPr="006F5B79">
              <w:rPr>
                <w:rFonts w:eastAsiaTheme="minorEastAsia"/>
                <w:spacing w:val="-5"/>
                <w:sz w:val="24"/>
                <w:szCs w:val="24"/>
              </w:rPr>
              <w:t>15</w:t>
            </w:r>
            <w:r w:rsidR="00471E43" w:rsidRPr="006F5B79">
              <w:rPr>
                <w:rFonts w:eastAsiaTheme="minorEastAsia"/>
                <w:spacing w:val="-5"/>
                <w:sz w:val="24"/>
                <w:szCs w:val="24"/>
              </w:rPr>
              <w:t>0.00</w:t>
            </w:r>
          </w:p>
        </w:tc>
      </w:tr>
      <w:tr w:rsidR="00165F59" w:rsidRPr="006F5B79">
        <w:trPr>
          <w:trHeight w:hRule="exact" w:val="27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471E43" w:rsidP="00DD5E86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F5B79">
              <w:rPr>
                <w:spacing w:val="-3"/>
                <w:sz w:val="24"/>
                <w:szCs w:val="24"/>
              </w:rPr>
              <w:t>Відра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471E43" w:rsidP="00DD5E86">
            <w:pPr>
              <w:shd w:val="clear" w:color="auto" w:fill="FFFFFF"/>
              <w:rPr>
                <w:rFonts w:eastAsiaTheme="minorEastAsia"/>
              </w:rPr>
            </w:pPr>
            <w:r w:rsidRPr="006F5B79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471E43" w:rsidP="00DD5E86">
            <w:pPr>
              <w:shd w:val="clear" w:color="auto" w:fill="FFFFFF"/>
              <w:rPr>
                <w:rFonts w:eastAsiaTheme="minorEastAsia"/>
              </w:rPr>
            </w:pPr>
            <w:r w:rsidRPr="006F5B79">
              <w:rPr>
                <w:rFonts w:eastAsiaTheme="minorEastAsia"/>
                <w:sz w:val="26"/>
                <w:szCs w:val="26"/>
              </w:rPr>
              <w:t>2</w:t>
            </w:r>
            <w:r w:rsidR="007667EA" w:rsidRPr="006F5B79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7667EA" w:rsidP="00DD5E86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F5B79">
              <w:rPr>
                <w:rFonts w:eastAsiaTheme="minorEastAsia"/>
                <w:spacing w:val="-6"/>
                <w:sz w:val="24"/>
                <w:szCs w:val="24"/>
              </w:rPr>
              <w:t>15</w:t>
            </w:r>
            <w:r w:rsidR="00471E43" w:rsidRPr="006F5B79">
              <w:rPr>
                <w:rFonts w:eastAsiaTheme="minorEastAsia"/>
                <w:spacing w:val="-6"/>
                <w:sz w:val="24"/>
                <w:szCs w:val="24"/>
              </w:rPr>
              <w:t>0.00</w:t>
            </w:r>
          </w:p>
        </w:tc>
      </w:tr>
      <w:tr w:rsidR="00165F59" w:rsidRPr="006F5B79">
        <w:trPr>
          <w:trHeight w:hRule="exact" w:val="28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165F59" w:rsidP="00DD5E8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165F59" w:rsidP="00DD5E8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165F59" w:rsidP="00DD5E8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165F59" w:rsidP="00DD5E8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165F59" w:rsidRPr="006F5B79">
        <w:trPr>
          <w:trHeight w:hRule="exact" w:val="28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165F59" w:rsidP="00DD5E8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165F59" w:rsidP="00DD5E8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165F59" w:rsidP="00DD5E8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165F59" w:rsidP="00DD5E86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165F59" w:rsidRPr="006F5B79">
        <w:trPr>
          <w:trHeight w:hRule="exact" w:val="30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471E43" w:rsidP="00DD5E86">
            <w:pPr>
              <w:shd w:val="clear" w:color="auto" w:fill="FFFFFF"/>
              <w:ind w:left="14"/>
              <w:rPr>
                <w:rFonts w:eastAsiaTheme="minorEastAsia"/>
              </w:rPr>
            </w:pPr>
            <w:r w:rsidRPr="006F5B79">
              <w:rPr>
                <w:spacing w:val="-4"/>
                <w:sz w:val="24"/>
                <w:szCs w:val="24"/>
              </w:rPr>
              <w:t>Всього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165F59" w:rsidP="00DD5E8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165F59" w:rsidP="00DD5E8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F35ABC" w:rsidP="00DD5E86">
            <w:pPr>
              <w:shd w:val="clear" w:color="auto" w:fill="FFFFFF"/>
              <w:ind w:left="19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  <w:spacing w:val="-6"/>
                <w:sz w:val="24"/>
                <w:szCs w:val="24"/>
              </w:rPr>
              <w:t>157</w:t>
            </w:r>
            <w:r w:rsidR="007667EA" w:rsidRPr="006F5B79">
              <w:rPr>
                <w:rFonts w:eastAsiaTheme="minorEastAsia"/>
                <w:b/>
                <w:spacing w:val="-6"/>
                <w:sz w:val="24"/>
                <w:szCs w:val="24"/>
              </w:rPr>
              <w:t>0</w:t>
            </w:r>
            <w:r w:rsidR="00471E43" w:rsidRPr="006F5B79">
              <w:rPr>
                <w:rFonts w:eastAsiaTheme="minorEastAsia"/>
                <w:b/>
                <w:spacing w:val="-6"/>
                <w:sz w:val="24"/>
                <w:szCs w:val="24"/>
              </w:rPr>
              <w:t>.00</w:t>
            </w:r>
          </w:p>
        </w:tc>
      </w:tr>
    </w:tbl>
    <w:p w:rsidR="00165F59" w:rsidRPr="006F5B79" w:rsidRDefault="00471E43" w:rsidP="00DD5E86">
      <w:pPr>
        <w:shd w:val="clear" w:color="auto" w:fill="FFFFFF"/>
        <w:spacing w:before="528"/>
        <w:rPr>
          <w:lang w:val="en-US"/>
        </w:rPr>
      </w:pPr>
      <w:r w:rsidRPr="006F5B79">
        <w:rPr>
          <w:spacing w:val="-1"/>
          <w:sz w:val="24"/>
          <w:szCs w:val="24"/>
        </w:rPr>
        <w:t>Матеріали для поточного ремонту 1131.3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2400"/>
        <w:gridCol w:w="2390"/>
        <w:gridCol w:w="2419"/>
      </w:tblGrid>
      <w:tr w:rsidR="00165F59" w:rsidRPr="006F5B79">
        <w:trPr>
          <w:trHeight w:hRule="exact" w:val="29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471E43" w:rsidP="00DD5E86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6F5B79">
              <w:rPr>
                <w:spacing w:val="-2"/>
                <w:sz w:val="24"/>
                <w:szCs w:val="24"/>
              </w:rPr>
              <w:t>Розчинник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471E43" w:rsidP="00DD5E86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F5B79">
              <w:rPr>
                <w:rFonts w:eastAsiaTheme="minorEastAsia"/>
                <w:sz w:val="26"/>
                <w:szCs w:val="26"/>
              </w:rPr>
              <w:t>10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DA6326" w:rsidP="00DD5E86">
            <w:pPr>
              <w:shd w:val="clear" w:color="auto" w:fill="FFFFFF"/>
              <w:ind w:left="14"/>
              <w:rPr>
                <w:rFonts w:eastAsiaTheme="minorEastAsia"/>
              </w:rPr>
            </w:pPr>
            <w:r w:rsidRPr="006F5B79">
              <w:rPr>
                <w:rFonts w:eastAsiaTheme="minorEastAsia"/>
                <w:spacing w:val="-8"/>
                <w:sz w:val="24"/>
                <w:szCs w:val="24"/>
              </w:rPr>
              <w:t>12.</w:t>
            </w:r>
            <w:r w:rsidR="00471E43" w:rsidRPr="006F5B79">
              <w:rPr>
                <w:rFonts w:eastAsiaTheme="minorEastAsia"/>
                <w:spacing w:val="-8"/>
                <w:sz w:val="24"/>
                <w:szCs w:val="24"/>
              </w:rPr>
              <w:t>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DA6326" w:rsidP="00DD5E86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F5B79">
              <w:rPr>
                <w:rFonts w:eastAsiaTheme="minorEastAsia"/>
                <w:spacing w:val="-7"/>
                <w:sz w:val="24"/>
                <w:szCs w:val="24"/>
              </w:rPr>
              <w:t>12</w:t>
            </w:r>
            <w:r w:rsidR="00471E43" w:rsidRPr="006F5B79">
              <w:rPr>
                <w:rFonts w:eastAsiaTheme="minorEastAsia"/>
                <w:spacing w:val="-7"/>
                <w:sz w:val="24"/>
                <w:szCs w:val="24"/>
              </w:rPr>
              <w:t>0.00</w:t>
            </w:r>
          </w:p>
        </w:tc>
      </w:tr>
      <w:tr w:rsidR="00165F59" w:rsidRPr="006F5B79">
        <w:trPr>
          <w:trHeight w:hRule="exact" w:val="28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471E43" w:rsidP="00DD5E86">
            <w:pPr>
              <w:shd w:val="clear" w:color="auto" w:fill="FFFFFF"/>
              <w:ind w:left="14"/>
              <w:rPr>
                <w:rFonts w:eastAsiaTheme="minorEastAsia"/>
              </w:rPr>
            </w:pPr>
            <w:r w:rsidRPr="006F5B79">
              <w:rPr>
                <w:spacing w:val="-3"/>
                <w:sz w:val="24"/>
                <w:szCs w:val="24"/>
              </w:rPr>
              <w:t>Фарба для підлоги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354AAC" w:rsidP="00DD5E86">
            <w:pPr>
              <w:shd w:val="clear" w:color="auto" w:fill="FFFFFF"/>
              <w:rPr>
                <w:rFonts w:eastAsiaTheme="minorEastAsia"/>
              </w:rPr>
            </w:pPr>
            <w:r w:rsidRPr="006F5B79">
              <w:rPr>
                <w:sz w:val="26"/>
                <w:szCs w:val="26"/>
              </w:rPr>
              <w:t>2</w:t>
            </w:r>
            <w:r w:rsidR="007667EA" w:rsidRPr="006F5B79">
              <w:rPr>
                <w:sz w:val="26"/>
                <w:szCs w:val="26"/>
              </w:rPr>
              <w:t>0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7667EA" w:rsidP="00DD5E86">
            <w:pPr>
              <w:shd w:val="clear" w:color="auto" w:fill="FFFFFF"/>
              <w:rPr>
                <w:rFonts w:eastAsiaTheme="minorEastAsia"/>
              </w:rPr>
            </w:pPr>
            <w:r w:rsidRPr="006F5B79">
              <w:rPr>
                <w:rFonts w:eastAsiaTheme="minorEastAsia"/>
                <w:spacing w:val="-3"/>
                <w:sz w:val="24"/>
                <w:szCs w:val="24"/>
              </w:rPr>
              <w:t>7</w:t>
            </w:r>
            <w:r w:rsidR="00CE3BA2" w:rsidRPr="006F5B79">
              <w:rPr>
                <w:rFonts w:eastAsiaTheme="minorEastAsia"/>
                <w:spacing w:val="-3"/>
                <w:sz w:val="24"/>
                <w:szCs w:val="24"/>
              </w:rPr>
              <w:t>5</w:t>
            </w:r>
            <w:r w:rsidR="00471E43" w:rsidRPr="006F5B79">
              <w:rPr>
                <w:rFonts w:eastAsiaTheme="minorEastAsia"/>
                <w:spacing w:val="-3"/>
                <w:sz w:val="24"/>
                <w:szCs w:val="24"/>
              </w:rPr>
              <w:t>.00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7667EA" w:rsidP="00DD5E86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F5B79">
              <w:rPr>
                <w:rFonts w:eastAsiaTheme="minorEastAsia"/>
                <w:spacing w:val="-6"/>
                <w:sz w:val="24"/>
                <w:szCs w:val="24"/>
              </w:rPr>
              <w:t>1500</w:t>
            </w:r>
            <w:r w:rsidR="00471E43" w:rsidRPr="006F5B79">
              <w:rPr>
                <w:rFonts w:eastAsiaTheme="minorEastAsia"/>
                <w:spacing w:val="-6"/>
                <w:sz w:val="24"/>
                <w:szCs w:val="24"/>
              </w:rPr>
              <w:t>.00</w:t>
            </w:r>
          </w:p>
        </w:tc>
      </w:tr>
      <w:tr w:rsidR="00165F59" w:rsidRPr="006F5B79">
        <w:trPr>
          <w:trHeight w:hRule="exact" w:val="28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471E43" w:rsidP="00DD5E86">
            <w:pPr>
              <w:shd w:val="clear" w:color="auto" w:fill="FFFFFF"/>
              <w:ind w:left="14"/>
              <w:rPr>
                <w:rFonts w:eastAsiaTheme="minorEastAsia"/>
              </w:rPr>
            </w:pPr>
            <w:r w:rsidRPr="006F5B79">
              <w:rPr>
                <w:spacing w:val="-2"/>
                <w:sz w:val="24"/>
                <w:szCs w:val="24"/>
              </w:rPr>
              <w:t>Фарба біла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CE3BA2" w:rsidP="00DD5E86">
            <w:pPr>
              <w:shd w:val="clear" w:color="auto" w:fill="FFFFFF"/>
              <w:ind w:left="5"/>
              <w:rPr>
                <w:rFonts w:eastAsiaTheme="minorEastAsia"/>
              </w:rPr>
            </w:pPr>
            <w:r w:rsidRPr="006F5B79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7667EA" w:rsidP="00DD5E86">
            <w:pPr>
              <w:shd w:val="clear" w:color="auto" w:fill="FFFFFF"/>
              <w:rPr>
                <w:rFonts w:eastAsiaTheme="minorEastAsia"/>
              </w:rPr>
            </w:pPr>
            <w:r w:rsidRPr="006F5B79">
              <w:rPr>
                <w:rFonts w:eastAsiaTheme="minorEastAsia"/>
                <w:spacing w:val="-3"/>
                <w:sz w:val="24"/>
                <w:szCs w:val="24"/>
              </w:rPr>
              <w:t>80</w:t>
            </w:r>
            <w:r w:rsidR="00471E43" w:rsidRPr="006F5B79">
              <w:rPr>
                <w:rFonts w:eastAsiaTheme="minorEastAsia"/>
                <w:spacing w:val="-3"/>
                <w:sz w:val="24"/>
                <w:szCs w:val="24"/>
              </w:rPr>
              <w:t>.00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7667EA" w:rsidP="00DD5E86">
            <w:pPr>
              <w:shd w:val="clear" w:color="auto" w:fill="FFFFFF"/>
              <w:rPr>
                <w:rFonts w:eastAsiaTheme="minorEastAsia"/>
              </w:rPr>
            </w:pPr>
            <w:r w:rsidRPr="006F5B79">
              <w:rPr>
                <w:rFonts w:eastAsiaTheme="minorEastAsia"/>
                <w:spacing w:val="-3"/>
                <w:sz w:val="24"/>
                <w:szCs w:val="24"/>
              </w:rPr>
              <w:t>32</w:t>
            </w:r>
            <w:r w:rsidR="00471E43" w:rsidRPr="006F5B79">
              <w:rPr>
                <w:rFonts w:eastAsiaTheme="minorEastAsia"/>
                <w:spacing w:val="-3"/>
                <w:sz w:val="24"/>
                <w:szCs w:val="24"/>
              </w:rPr>
              <w:t>0.00</w:t>
            </w:r>
          </w:p>
        </w:tc>
      </w:tr>
      <w:tr w:rsidR="00165F59" w:rsidRPr="006F5B79">
        <w:trPr>
          <w:trHeight w:hRule="exact" w:val="28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471E43" w:rsidP="00DD5E86">
            <w:pPr>
              <w:shd w:val="clear" w:color="auto" w:fill="FFFFFF"/>
              <w:ind w:left="14"/>
              <w:rPr>
                <w:rFonts w:eastAsiaTheme="minorEastAsia"/>
              </w:rPr>
            </w:pPr>
            <w:r w:rsidRPr="006F5B79">
              <w:rPr>
                <w:spacing w:val="-2"/>
                <w:sz w:val="24"/>
                <w:szCs w:val="24"/>
              </w:rPr>
              <w:t>Фарба голуба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7667EA" w:rsidP="00DD5E86">
            <w:pPr>
              <w:shd w:val="clear" w:color="auto" w:fill="FFFFFF"/>
              <w:rPr>
                <w:rFonts w:eastAsiaTheme="minorEastAsia"/>
              </w:rPr>
            </w:pPr>
            <w:r w:rsidRPr="006F5B79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7667EA" w:rsidP="00DD5E86">
            <w:pPr>
              <w:shd w:val="clear" w:color="auto" w:fill="FFFFFF"/>
              <w:rPr>
                <w:rFonts w:eastAsiaTheme="minorEastAsia"/>
              </w:rPr>
            </w:pPr>
            <w:r w:rsidRPr="006F5B79">
              <w:rPr>
                <w:rFonts w:eastAsiaTheme="minorEastAsia"/>
                <w:spacing w:val="-3"/>
                <w:sz w:val="24"/>
                <w:szCs w:val="24"/>
              </w:rPr>
              <w:t>80</w:t>
            </w:r>
            <w:r w:rsidR="00471E43" w:rsidRPr="006F5B79">
              <w:rPr>
                <w:rFonts w:eastAsiaTheme="minorEastAsia"/>
                <w:spacing w:val="-3"/>
                <w:sz w:val="24"/>
                <w:szCs w:val="24"/>
              </w:rPr>
              <w:t>.00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7667EA" w:rsidP="00DD5E86">
            <w:pPr>
              <w:shd w:val="clear" w:color="auto" w:fill="FFFFFF"/>
              <w:ind w:left="24"/>
              <w:rPr>
                <w:rFonts w:eastAsiaTheme="minorEastAsia"/>
              </w:rPr>
            </w:pPr>
            <w:r w:rsidRPr="006F5B79">
              <w:rPr>
                <w:rFonts w:eastAsiaTheme="minorEastAsia"/>
                <w:spacing w:val="-7"/>
                <w:sz w:val="24"/>
                <w:szCs w:val="24"/>
              </w:rPr>
              <w:t>1</w:t>
            </w:r>
            <w:r w:rsidR="00CE3BA2" w:rsidRPr="006F5B79">
              <w:rPr>
                <w:rFonts w:eastAsiaTheme="minorEastAsia"/>
                <w:spacing w:val="-7"/>
                <w:sz w:val="24"/>
                <w:szCs w:val="24"/>
              </w:rPr>
              <w:t>6</w:t>
            </w:r>
            <w:r w:rsidR="00471E43" w:rsidRPr="006F5B79">
              <w:rPr>
                <w:rFonts w:eastAsiaTheme="minorEastAsia"/>
                <w:spacing w:val="-7"/>
                <w:sz w:val="24"/>
                <w:szCs w:val="24"/>
              </w:rPr>
              <w:t>0.00</w:t>
            </w:r>
          </w:p>
        </w:tc>
      </w:tr>
      <w:tr w:rsidR="00165F59" w:rsidRPr="006F5B79">
        <w:trPr>
          <w:trHeight w:hRule="exact" w:val="27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471E43" w:rsidP="00DD5E86">
            <w:pPr>
              <w:shd w:val="clear" w:color="auto" w:fill="FFFFFF"/>
              <w:ind w:left="14"/>
              <w:rPr>
                <w:rFonts w:eastAsiaTheme="minorEastAsia"/>
              </w:rPr>
            </w:pPr>
            <w:r w:rsidRPr="006F5B79">
              <w:rPr>
                <w:spacing w:val="-2"/>
                <w:sz w:val="24"/>
                <w:szCs w:val="24"/>
              </w:rPr>
              <w:t>Фарба зелена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471E43" w:rsidP="00DD5E86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F5B7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7667EA" w:rsidP="00DD5E86">
            <w:pPr>
              <w:shd w:val="clear" w:color="auto" w:fill="FFFFFF"/>
              <w:rPr>
                <w:rFonts w:eastAsiaTheme="minorEastAsia"/>
              </w:rPr>
            </w:pPr>
            <w:r w:rsidRPr="006F5B79">
              <w:rPr>
                <w:rFonts w:eastAsiaTheme="minorEastAsia"/>
                <w:spacing w:val="-3"/>
                <w:sz w:val="24"/>
                <w:szCs w:val="24"/>
              </w:rPr>
              <w:t>80</w:t>
            </w:r>
            <w:r w:rsidR="00471E43" w:rsidRPr="006F5B79">
              <w:rPr>
                <w:rFonts w:eastAsiaTheme="minorEastAsia"/>
                <w:spacing w:val="-3"/>
                <w:sz w:val="24"/>
                <w:szCs w:val="24"/>
              </w:rPr>
              <w:t>.00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7667EA" w:rsidP="00DD5E86">
            <w:pPr>
              <w:shd w:val="clear" w:color="auto" w:fill="FFFFFF"/>
              <w:rPr>
                <w:rFonts w:eastAsiaTheme="minorEastAsia"/>
              </w:rPr>
            </w:pPr>
            <w:r w:rsidRPr="006F5B79">
              <w:rPr>
                <w:rFonts w:eastAsiaTheme="minorEastAsia"/>
                <w:spacing w:val="-3"/>
                <w:sz w:val="24"/>
                <w:szCs w:val="24"/>
              </w:rPr>
              <w:t>80</w:t>
            </w:r>
            <w:r w:rsidR="00471E43" w:rsidRPr="006F5B79">
              <w:rPr>
                <w:rFonts w:eastAsiaTheme="minorEastAsia"/>
                <w:spacing w:val="-3"/>
                <w:sz w:val="24"/>
                <w:szCs w:val="24"/>
              </w:rPr>
              <w:t>.00</w:t>
            </w:r>
          </w:p>
        </w:tc>
      </w:tr>
      <w:tr w:rsidR="00165F59" w:rsidRPr="006F5B79">
        <w:trPr>
          <w:trHeight w:hRule="exact" w:val="28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471E43" w:rsidP="00DD5E86">
            <w:pPr>
              <w:shd w:val="clear" w:color="auto" w:fill="FFFFFF"/>
              <w:ind w:left="5"/>
              <w:rPr>
                <w:rFonts w:eastAsiaTheme="minorEastAsia"/>
              </w:rPr>
            </w:pPr>
            <w:r w:rsidRPr="006F5B79">
              <w:rPr>
                <w:sz w:val="26"/>
                <w:szCs w:val="26"/>
              </w:rPr>
              <w:t>Лак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7667EA" w:rsidP="00DD5E86">
            <w:pPr>
              <w:shd w:val="clear" w:color="auto" w:fill="FFFFFF"/>
              <w:rPr>
                <w:rFonts w:eastAsiaTheme="minorEastAsia"/>
              </w:rPr>
            </w:pPr>
            <w:r w:rsidRPr="006F5B79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207DBE" w:rsidP="00DD5E86">
            <w:pPr>
              <w:shd w:val="clear" w:color="auto" w:fill="FFFFFF"/>
              <w:rPr>
                <w:rFonts w:eastAsiaTheme="minorEastAsia"/>
              </w:rPr>
            </w:pPr>
            <w:r w:rsidRPr="006F5B79">
              <w:rPr>
                <w:rFonts w:eastAsiaTheme="minorEastAsia"/>
                <w:spacing w:val="-2"/>
                <w:sz w:val="24"/>
                <w:szCs w:val="24"/>
              </w:rPr>
              <w:t>7</w:t>
            </w:r>
            <w:r w:rsidR="00CE3BA2" w:rsidRPr="006F5B79">
              <w:rPr>
                <w:rFonts w:eastAsiaTheme="minorEastAsia"/>
                <w:spacing w:val="-2"/>
                <w:sz w:val="24"/>
                <w:szCs w:val="24"/>
              </w:rPr>
              <w:t>5</w:t>
            </w:r>
            <w:r w:rsidR="00471E43" w:rsidRPr="006F5B79">
              <w:rPr>
                <w:rFonts w:eastAsiaTheme="minorEastAsia"/>
                <w:spacing w:val="-2"/>
                <w:sz w:val="24"/>
                <w:szCs w:val="24"/>
              </w:rPr>
              <w:t>.00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207DBE" w:rsidP="00DD5E86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F5B79">
              <w:rPr>
                <w:rFonts w:eastAsiaTheme="minorEastAsia"/>
                <w:spacing w:val="-6"/>
                <w:sz w:val="24"/>
                <w:szCs w:val="24"/>
              </w:rPr>
              <w:t>15</w:t>
            </w:r>
            <w:r w:rsidR="00471E43" w:rsidRPr="006F5B79">
              <w:rPr>
                <w:rFonts w:eastAsiaTheme="minorEastAsia"/>
                <w:spacing w:val="-6"/>
                <w:sz w:val="24"/>
                <w:szCs w:val="24"/>
              </w:rPr>
              <w:t>0.00</w:t>
            </w:r>
          </w:p>
        </w:tc>
      </w:tr>
      <w:tr w:rsidR="00165F59" w:rsidRPr="006F5B79">
        <w:trPr>
          <w:trHeight w:hRule="exact" w:val="56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471E43" w:rsidP="00DD5E86">
            <w:pPr>
              <w:shd w:val="clear" w:color="auto" w:fill="FFFFFF"/>
              <w:ind w:left="10" w:right="499" w:hanging="5"/>
              <w:rPr>
                <w:rFonts w:eastAsiaTheme="minorEastAsia"/>
              </w:rPr>
            </w:pPr>
            <w:r w:rsidRPr="006F5B79">
              <w:rPr>
                <w:spacing w:val="-2"/>
                <w:sz w:val="24"/>
                <w:szCs w:val="24"/>
              </w:rPr>
              <w:t xml:space="preserve">Водоемульсійна </w:t>
            </w:r>
            <w:r w:rsidRPr="006F5B79">
              <w:rPr>
                <w:sz w:val="24"/>
                <w:szCs w:val="24"/>
              </w:rPr>
              <w:t>фарба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CE3BA2" w:rsidP="00DD5E86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F5B79">
              <w:rPr>
                <w:rFonts w:eastAsiaTheme="minorEastAsia"/>
                <w:sz w:val="26"/>
                <w:szCs w:val="26"/>
              </w:rPr>
              <w:t>8</w:t>
            </w:r>
            <w:r w:rsidR="00471E43" w:rsidRPr="006F5B79">
              <w:rPr>
                <w:sz w:val="26"/>
                <w:szCs w:val="26"/>
              </w:rPr>
              <w:t>л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471E43" w:rsidP="00DD5E86">
            <w:pPr>
              <w:shd w:val="clear" w:color="auto" w:fill="FFFFFF"/>
              <w:ind w:left="14"/>
              <w:rPr>
                <w:rFonts w:eastAsiaTheme="minorEastAsia"/>
              </w:rPr>
            </w:pPr>
            <w:r w:rsidRPr="006F5B79">
              <w:rPr>
                <w:rFonts w:eastAsiaTheme="minorEastAsia"/>
                <w:spacing w:val="-7"/>
                <w:sz w:val="24"/>
                <w:szCs w:val="24"/>
              </w:rPr>
              <w:t>100.00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471E43" w:rsidP="00DD5E86">
            <w:pPr>
              <w:shd w:val="clear" w:color="auto" w:fill="FFFFFF"/>
              <w:ind w:left="19"/>
              <w:rPr>
                <w:rFonts w:eastAsiaTheme="minorEastAsia"/>
              </w:rPr>
            </w:pPr>
            <w:r w:rsidRPr="006F5B79">
              <w:rPr>
                <w:rFonts w:eastAsiaTheme="minorEastAsia"/>
                <w:spacing w:val="-7"/>
                <w:sz w:val="24"/>
                <w:szCs w:val="24"/>
              </w:rPr>
              <w:t>100.00</w:t>
            </w:r>
          </w:p>
        </w:tc>
      </w:tr>
      <w:tr w:rsidR="00165F59" w:rsidRPr="006F5B79">
        <w:trPr>
          <w:trHeight w:hRule="exact" w:val="28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354AAC" w:rsidP="00DD5E86">
            <w:p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  <w:r w:rsidRPr="006F5B79">
              <w:rPr>
                <w:rFonts w:eastAsiaTheme="minorEastAsia"/>
                <w:sz w:val="28"/>
                <w:szCs w:val="28"/>
              </w:rPr>
              <w:t>Фарба червона</w:t>
            </w:r>
          </w:p>
          <w:p w:rsidR="00304B3B" w:rsidRPr="006F5B79" w:rsidRDefault="00304B3B" w:rsidP="00DD5E86">
            <w:pPr>
              <w:shd w:val="clear" w:color="auto" w:fill="FFFFFF"/>
              <w:rPr>
                <w:rFonts w:eastAsiaTheme="minorEastAsia"/>
              </w:rPr>
            </w:pPr>
            <w:r w:rsidRPr="006F5B79">
              <w:rPr>
                <w:rFonts w:eastAsiaTheme="minorEastAsia"/>
              </w:rPr>
              <w:t>Фарба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207DBE" w:rsidP="00DD5E86">
            <w:pPr>
              <w:shd w:val="clear" w:color="auto" w:fill="FFFFFF"/>
              <w:rPr>
                <w:rFonts w:eastAsiaTheme="minorEastAsia"/>
              </w:rPr>
            </w:pPr>
            <w:r w:rsidRPr="006F5B79">
              <w:rPr>
                <w:rFonts w:eastAsiaTheme="minorEastAsia"/>
              </w:rPr>
              <w:t>1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207DBE" w:rsidP="00DD5E86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6F5B79">
              <w:rPr>
                <w:rFonts w:eastAsiaTheme="minorEastAsia"/>
                <w:sz w:val="24"/>
                <w:szCs w:val="24"/>
              </w:rPr>
              <w:t>80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207DBE" w:rsidP="00DD5E86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6F5B79">
              <w:rPr>
                <w:rFonts w:eastAsiaTheme="minorEastAsia"/>
                <w:sz w:val="24"/>
                <w:szCs w:val="24"/>
              </w:rPr>
              <w:t>8</w:t>
            </w:r>
            <w:r w:rsidR="00304B3B" w:rsidRPr="006F5B79">
              <w:rPr>
                <w:rFonts w:eastAsiaTheme="minorEastAsia"/>
                <w:sz w:val="24"/>
                <w:szCs w:val="24"/>
              </w:rPr>
              <w:t>0.00</w:t>
            </w:r>
          </w:p>
        </w:tc>
      </w:tr>
      <w:tr w:rsidR="00165F59" w:rsidRPr="006F5B79">
        <w:trPr>
          <w:trHeight w:hRule="exact" w:val="28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471E43" w:rsidP="00DD5E86">
            <w:pPr>
              <w:shd w:val="clear" w:color="auto" w:fill="FFFFFF"/>
              <w:ind w:left="14"/>
              <w:rPr>
                <w:rFonts w:eastAsiaTheme="minorEastAsia"/>
              </w:rPr>
            </w:pPr>
            <w:r w:rsidRPr="006F5B79">
              <w:rPr>
                <w:spacing w:val="-4"/>
                <w:sz w:val="24"/>
                <w:szCs w:val="24"/>
              </w:rPr>
              <w:t>Всього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165F59" w:rsidP="00DD5E8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165F59" w:rsidP="00DD5E8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207DBE" w:rsidP="00DD5E86">
            <w:pPr>
              <w:shd w:val="clear" w:color="auto" w:fill="FFFFFF"/>
              <w:ind w:left="5"/>
              <w:rPr>
                <w:rFonts w:eastAsiaTheme="minorEastAsia"/>
                <w:b/>
              </w:rPr>
            </w:pPr>
            <w:r w:rsidRPr="006F5B79">
              <w:rPr>
                <w:rFonts w:eastAsiaTheme="minorEastAsia"/>
                <w:b/>
                <w:spacing w:val="-3"/>
                <w:sz w:val="24"/>
                <w:szCs w:val="24"/>
              </w:rPr>
              <w:t>251</w:t>
            </w:r>
            <w:r w:rsidR="00981DC7" w:rsidRPr="006F5B79">
              <w:rPr>
                <w:rFonts w:eastAsiaTheme="minorEastAsia"/>
                <w:b/>
                <w:spacing w:val="-3"/>
                <w:sz w:val="24"/>
                <w:szCs w:val="24"/>
              </w:rPr>
              <w:t>0</w:t>
            </w:r>
            <w:r w:rsidR="00471E43" w:rsidRPr="006F5B79">
              <w:rPr>
                <w:b/>
                <w:spacing w:val="-3"/>
                <w:sz w:val="24"/>
                <w:szCs w:val="24"/>
              </w:rPr>
              <w:t>.</w:t>
            </w:r>
            <w:r w:rsidRPr="006F5B79">
              <w:rPr>
                <w:b/>
                <w:spacing w:val="-3"/>
                <w:sz w:val="24"/>
                <w:szCs w:val="24"/>
              </w:rPr>
              <w:t>00</w:t>
            </w:r>
          </w:p>
        </w:tc>
      </w:tr>
      <w:tr w:rsidR="00165F59" w:rsidRPr="006F5B79">
        <w:trPr>
          <w:trHeight w:hRule="exact" w:val="58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165F59" w:rsidP="00DD5E8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165F59" w:rsidP="00DD5E8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165F59" w:rsidP="00DD5E86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59" w:rsidRPr="006F5B79" w:rsidRDefault="00471E43" w:rsidP="00DD5E86">
            <w:pPr>
              <w:shd w:val="clear" w:color="auto" w:fill="FFFFFF"/>
              <w:rPr>
                <w:rFonts w:eastAsiaTheme="minorEastAsia"/>
              </w:rPr>
            </w:pPr>
            <w:r w:rsidRPr="006F5B79">
              <w:rPr>
                <w:spacing w:val="-2"/>
                <w:sz w:val="24"/>
                <w:szCs w:val="24"/>
              </w:rPr>
              <w:t>.</w:t>
            </w:r>
          </w:p>
        </w:tc>
      </w:tr>
    </w:tbl>
    <w:p w:rsidR="00750304" w:rsidRPr="006F5B79" w:rsidRDefault="00750304" w:rsidP="00DD5E86">
      <w:pPr>
        <w:rPr>
          <w:lang w:val="en-US"/>
        </w:rPr>
      </w:pPr>
    </w:p>
    <w:p w:rsidR="00471E43" w:rsidRPr="006F5B79" w:rsidRDefault="004F5293" w:rsidP="00DD5E86">
      <w:pPr>
        <w:tabs>
          <w:tab w:val="left" w:pos="5415"/>
        </w:tabs>
      </w:pPr>
      <w:r w:rsidRPr="006F5B79">
        <w:rPr>
          <w:sz w:val="24"/>
          <w:szCs w:val="24"/>
        </w:rPr>
        <w:t xml:space="preserve">Загальна сума -  </w:t>
      </w:r>
      <w:r w:rsidRPr="006F5B79">
        <w:rPr>
          <w:b/>
          <w:sz w:val="24"/>
          <w:szCs w:val="24"/>
        </w:rPr>
        <w:t>4</w:t>
      </w:r>
      <w:r w:rsidR="00345EF6">
        <w:rPr>
          <w:b/>
          <w:sz w:val="24"/>
          <w:szCs w:val="24"/>
        </w:rPr>
        <w:t>815</w:t>
      </w:r>
      <w:bookmarkStart w:id="0" w:name="_GoBack"/>
      <w:bookmarkEnd w:id="0"/>
      <w:r w:rsidR="00541C85">
        <w:rPr>
          <w:b/>
          <w:sz w:val="24"/>
          <w:szCs w:val="24"/>
        </w:rPr>
        <w:t xml:space="preserve"> грн.</w:t>
      </w:r>
      <w:r w:rsidR="005F5C74" w:rsidRPr="006F5B79">
        <w:rPr>
          <w:b/>
          <w:sz w:val="24"/>
          <w:szCs w:val="24"/>
          <w:lang w:val="en-US"/>
        </w:rPr>
        <w:t xml:space="preserve"> </w:t>
      </w:r>
    </w:p>
    <w:sectPr w:rsidR="00471E43" w:rsidRPr="006F5B79" w:rsidSect="00165F59">
      <w:type w:val="continuous"/>
      <w:pgSz w:w="11909" w:h="16834"/>
      <w:pgMar w:top="1325" w:right="552" w:bottom="360" w:left="173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E82" w:rsidRDefault="00A27E82" w:rsidP="00755FA0">
      <w:r>
        <w:separator/>
      </w:r>
    </w:p>
  </w:endnote>
  <w:endnote w:type="continuationSeparator" w:id="0">
    <w:p w:rsidR="00A27E82" w:rsidRDefault="00A27E82" w:rsidP="0075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Kudriashov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E82" w:rsidRDefault="00A27E82" w:rsidP="00755FA0">
      <w:r>
        <w:separator/>
      </w:r>
    </w:p>
  </w:footnote>
  <w:footnote w:type="continuationSeparator" w:id="0">
    <w:p w:rsidR="00A27E82" w:rsidRDefault="00A27E82" w:rsidP="00755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71E43"/>
    <w:rsid w:val="00022F3D"/>
    <w:rsid w:val="00165F59"/>
    <w:rsid w:val="00207DBE"/>
    <w:rsid w:val="00252F89"/>
    <w:rsid w:val="00257FEA"/>
    <w:rsid w:val="00304B3B"/>
    <w:rsid w:val="00345EF6"/>
    <w:rsid w:val="00354AAC"/>
    <w:rsid w:val="003E6521"/>
    <w:rsid w:val="00431334"/>
    <w:rsid w:val="00435CAA"/>
    <w:rsid w:val="00471E43"/>
    <w:rsid w:val="004B7054"/>
    <w:rsid w:val="004F5293"/>
    <w:rsid w:val="00541C85"/>
    <w:rsid w:val="005A20CB"/>
    <w:rsid w:val="005F5C74"/>
    <w:rsid w:val="006C230C"/>
    <w:rsid w:val="006F5B79"/>
    <w:rsid w:val="00750304"/>
    <w:rsid w:val="00755FA0"/>
    <w:rsid w:val="007667EA"/>
    <w:rsid w:val="00902D4B"/>
    <w:rsid w:val="00933E10"/>
    <w:rsid w:val="00954BC9"/>
    <w:rsid w:val="00981DC7"/>
    <w:rsid w:val="00A27E82"/>
    <w:rsid w:val="00B34EB4"/>
    <w:rsid w:val="00B938A0"/>
    <w:rsid w:val="00CE3BA2"/>
    <w:rsid w:val="00CF31FB"/>
    <w:rsid w:val="00D54A9A"/>
    <w:rsid w:val="00D629DC"/>
    <w:rsid w:val="00DA6326"/>
    <w:rsid w:val="00DD5E86"/>
    <w:rsid w:val="00E31DE6"/>
    <w:rsid w:val="00EA2898"/>
    <w:rsid w:val="00EB4D7F"/>
    <w:rsid w:val="00F35ABC"/>
    <w:rsid w:val="00F87285"/>
    <w:rsid w:val="00FA77D1"/>
    <w:rsid w:val="00FC0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FD5E7C"/>
  <w15:docId w15:val="{3E680CDD-C760-4532-B28E-5F48528B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F5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DD5E86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UkrainianKudriashov" w:hAnsi="UkrainianKudriashov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5F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5FA0"/>
    <w:rPr>
      <w:rFonts w:ascii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755F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5FA0"/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rsid w:val="00DD5E86"/>
    <w:rPr>
      <w:rFonts w:ascii="UkrainianKudriashov" w:hAnsi="UkrainianKudriashov"/>
      <w:sz w:val="24"/>
      <w:lang w:eastAsia="ru-RU"/>
    </w:rPr>
  </w:style>
  <w:style w:type="paragraph" w:styleId="a7">
    <w:name w:val="Body Text"/>
    <w:basedOn w:val="a"/>
    <w:link w:val="a8"/>
    <w:rsid w:val="00DD5E86"/>
    <w:pPr>
      <w:widowControl/>
      <w:autoSpaceDE/>
      <w:autoSpaceDN/>
      <w:adjustRightInd/>
      <w:spacing w:line="360" w:lineRule="auto"/>
      <w:jc w:val="center"/>
    </w:pPr>
    <w:rPr>
      <w:rFonts w:ascii="UkrainianKudriashov" w:hAnsi="UkrainianKudriashov"/>
      <w:sz w:val="24"/>
      <w:lang w:eastAsia="ru-RU"/>
    </w:rPr>
  </w:style>
  <w:style w:type="character" w:customStyle="1" w:styleId="a8">
    <w:name w:val="Основной текст Знак"/>
    <w:basedOn w:val="a0"/>
    <w:link w:val="a7"/>
    <w:rsid w:val="00DD5E86"/>
    <w:rPr>
      <w:rFonts w:ascii="UkrainianKudriashov" w:hAnsi="UkrainianKudriashov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21</cp:revision>
  <dcterms:created xsi:type="dcterms:W3CDTF">2010-12-02T06:51:00Z</dcterms:created>
  <dcterms:modified xsi:type="dcterms:W3CDTF">2020-06-25T12:59:00Z</dcterms:modified>
</cp:coreProperties>
</file>