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C6" w:rsidRDefault="008D25C6" w:rsidP="008D25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D25C6" w:rsidRPr="007B18AC" w:rsidRDefault="008D25C6" w:rsidP="008D25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КУЗЕМИНСЬКОГО ЛІЦЕЮ ІМЕНІ ВАСИЛЯ ШАРЕНКА</w:t>
      </w:r>
    </w:p>
    <w:p w:rsidR="008D25C6" w:rsidRPr="007B18AC" w:rsidRDefault="008D25C6" w:rsidP="008D25C6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ГРУНСЬКОЇ СІЛЬСЬКОЇ РАДИ ОХТИРСЬКОГО РАЙОНУ </w:t>
      </w:r>
    </w:p>
    <w:p w:rsidR="008D25C6" w:rsidRPr="001F7F36" w:rsidRDefault="008D25C6" w:rsidP="008D25C6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b/>
          <w:sz w:val="28"/>
          <w:szCs w:val="28"/>
        </w:rPr>
        <w:t>СУМСЬКОЇ ОБЛАСТІ</w:t>
      </w:r>
    </w:p>
    <w:p w:rsidR="008D25C6" w:rsidRPr="001F7F36" w:rsidRDefault="008D25C6" w:rsidP="008D25C6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Центральна, 22</w:t>
      </w:r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Куземин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Охтирський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Сумська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область, 42752</w:t>
      </w:r>
    </w:p>
    <w:p w:rsidR="008D25C6" w:rsidRPr="008828F5" w:rsidRDefault="008D25C6" w:rsidP="008D25C6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kuzemyn</w:t>
      </w:r>
      <w:proofErr w:type="spellEnd"/>
      <w:r w:rsidRPr="008828F5">
        <w:rPr>
          <w:rFonts w:ascii="Times New Roman" w:eastAsia="Times New Roman" w:hAnsi="Times New Roman" w:cs="Times New Roman"/>
          <w:sz w:val="28"/>
          <w:szCs w:val="28"/>
        </w:rPr>
        <w:t>2014@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meta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8D25C6" w:rsidRDefault="008D25C6" w:rsidP="008D25C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5C6" w:rsidRDefault="008D25C6" w:rsidP="008D25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 А К А З</w:t>
      </w:r>
    </w:p>
    <w:p w:rsidR="008D25C6" w:rsidRDefault="008D25C6" w:rsidP="008D2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31</w:t>
      </w:r>
      <w:r w:rsidRPr="00AA0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.12.202</w:t>
      </w:r>
      <w:r w:rsidRPr="00AA0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4</w:t>
      </w:r>
      <w:r w:rsidRPr="00AA0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                                     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269</w:t>
      </w:r>
    </w:p>
    <w:p w:rsidR="008D25C6" w:rsidRDefault="008D25C6" w:rsidP="008D25C6">
      <w:pPr>
        <w:pStyle w:val="a6"/>
        <w:tabs>
          <w:tab w:val="left" w:pos="4384"/>
          <w:tab w:val="left" w:pos="7925"/>
        </w:tabs>
        <w:spacing w:after="0"/>
        <w:ind w:right="1109"/>
        <w:rPr>
          <w:b/>
          <w:sz w:val="28"/>
          <w:szCs w:val="28"/>
        </w:rPr>
      </w:pPr>
    </w:p>
    <w:p w:rsidR="008D25C6" w:rsidRPr="00F96E32" w:rsidRDefault="008D25C6" w:rsidP="008D25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F96E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результати перевірки </w:t>
      </w:r>
    </w:p>
    <w:p w:rsidR="008D25C6" w:rsidRPr="00F96E32" w:rsidRDefault="008D25C6" w:rsidP="008D25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ведення електронних класних </w:t>
      </w:r>
    </w:p>
    <w:p w:rsidR="008D25C6" w:rsidRDefault="008D25C6" w:rsidP="008D25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журналів в І семестрі 2024-2025</w:t>
      </w:r>
      <w:r w:rsidRPr="00F96E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D25C6" w:rsidRPr="00F96E32" w:rsidRDefault="008D25C6" w:rsidP="008D25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авчального</w:t>
      </w:r>
      <w:r w:rsidRPr="00F96E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оку</w:t>
      </w:r>
    </w:p>
    <w:p w:rsidR="008D25C6" w:rsidRPr="00333111" w:rsidRDefault="008D25C6" w:rsidP="008D25C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D25C6" w:rsidRPr="00F96E32" w:rsidRDefault="008D25C6" w:rsidP="008D25C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З метою підвищення ефективності роботи навчального закладу в напрямку розбудови внутрішньої системи забезпечення якості освіти, </w:t>
      </w:r>
      <w:r w:rsidRPr="00F96E32">
        <w:rPr>
          <w:rStyle w:val="fontstyle01"/>
          <w:lang w:val="uk-UA"/>
        </w:rPr>
        <w:t>вдосконалення управлінської діяльності, освітнього менеджменту, організації освітнього процесу із застосуванням інформаційних технологій задля автоматизації збирання, оброблення, зберігання, використання та відображення інформації закладу освіти,</w:t>
      </w:r>
      <w:r w:rsidRPr="00F96E3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згід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но з річним планом роботи ліцею на 2024-2025</w:t>
      </w:r>
      <w:r w:rsidRPr="00F96E3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авчального року   адміністрацією протягом 27.12.2024 – 31.12.2024</w:t>
      </w:r>
      <w:r w:rsidRPr="00F96E3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здійснено перевірку стану ведення електронних класних журналів. </w:t>
      </w:r>
    </w:p>
    <w:p w:rsidR="008D25C6" w:rsidRPr="00F96E32" w:rsidRDefault="008D25C6" w:rsidP="008D25C6">
      <w:pPr>
        <w:spacing w:after="0" w:line="240" w:lineRule="auto"/>
        <w:jc w:val="both"/>
        <w:rPr>
          <w:rStyle w:val="fontstyle01"/>
          <w:lang w:val="uk-UA"/>
        </w:rPr>
      </w:pPr>
      <w:r w:rsidRPr="00F96E3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96E32">
        <w:rPr>
          <w:rStyle w:val="fontstyle01"/>
        </w:rPr>
        <w:t>Під</w:t>
      </w:r>
      <w:proofErr w:type="spellEnd"/>
      <w:r w:rsidRPr="00F96E32">
        <w:rPr>
          <w:rStyle w:val="fontstyle01"/>
        </w:rPr>
        <w:t xml:space="preserve"> час </w:t>
      </w:r>
      <w:proofErr w:type="spellStart"/>
      <w:r w:rsidRPr="00F96E32">
        <w:rPr>
          <w:rStyle w:val="fontstyle01"/>
        </w:rPr>
        <w:t>перевірки</w:t>
      </w:r>
      <w:proofErr w:type="spellEnd"/>
      <w:r w:rsidRPr="00F96E32">
        <w:rPr>
          <w:rStyle w:val="fontstyle01"/>
        </w:rPr>
        <w:t xml:space="preserve"> </w:t>
      </w:r>
      <w:proofErr w:type="spellStart"/>
      <w:r w:rsidRPr="00F96E32">
        <w:rPr>
          <w:rStyle w:val="fontstyle01"/>
        </w:rPr>
        <w:t>враховувались</w:t>
      </w:r>
      <w:proofErr w:type="spellEnd"/>
      <w:r w:rsidRPr="00F96E32">
        <w:rPr>
          <w:rStyle w:val="fontstyle01"/>
        </w:rPr>
        <w:t xml:space="preserve"> </w:t>
      </w:r>
      <w:proofErr w:type="spellStart"/>
      <w:r w:rsidRPr="00F96E32">
        <w:rPr>
          <w:rStyle w:val="fontstyle01"/>
        </w:rPr>
        <w:t>такі</w:t>
      </w:r>
      <w:proofErr w:type="spellEnd"/>
      <w:r w:rsidRPr="00F96E32">
        <w:rPr>
          <w:rStyle w:val="fontstyle01"/>
        </w:rPr>
        <w:t xml:space="preserve"> </w:t>
      </w:r>
      <w:r w:rsidRPr="00F96E32">
        <w:rPr>
          <w:rStyle w:val="fontstyle01"/>
          <w:lang w:val="uk-UA"/>
        </w:rPr>
        <w:t>чинники</w:t>
      </w:r>
      <w:r w:rsidRPr="00F96E32">
        <w:rPr>
          <w:rStyle w:val="fontstyle01"/>
        </w:rPr>
        <w:t>:</w:t>
      </w:r>
      <w:r w:rsidRPr="00F96E32">
        <w:rPr>
          <w:rStyle w:val="fontstyle01"/>
          <w:lang w:val="uk-UA"/>
        </w:rPr>
        <w:t xml:space="preserve"> 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Style w:val="fontstyle01"/>
          <w:bCs/>
          <w:iCs/>
        </w:rPr>
      </w:pPr>
      <w:r w:rsidRPr="00F96E32">
        <w:rPr>
          <w:rStyle w:val="fontstyle01"/>
        </w:rPr>
        <w:t>дотримання нормативної бази щодо ведення електронних класних журналів;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Style w:val="fontstyle01"/>
          <w:bCs/>
          <w:iCs/>
        </w:rPr>
      </w:pPr>
      <w:r w:rsidRPr="00F96E32">
        <w:rPr>
          <w:rStyle w:val="fontstyle01"/>
        </w:rPr>
        <w:t xml:space="preserve">систематичність ведення класними керівниками обліку відвідування учнями занять та обліку інструктажів з БЖД; 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bCs/>
          <w:iCs/>
        </w:rPr>
      </w:pPr>
      <w:r w:rsidRPr="00F96E32">
        <w:rPr>
          <w:rStyle w:val="fontstyle01"/>
        </w:rPr>
        <w:t>стан виконання вчителями навчальних програм;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Style w:val="fontstyle01"/>
          <w:bCs/>
          <w:iCs/>
        </w:rPr>
      </w:pPr>
      <w:r w:rsidRPr="00F96E32">
        <w:rPr>
          <w:rStyle w:val="fontstyle01"/>
        </w:rPr>
        <w:t xml:space="preserve">своєчасність внесення вчителями відповідно до календарно-тематичного планування записів дати, теми уроку, домашніх завдань, покликань на дистанційні </w:t>
      </w:r>
      <w:proofErr w:type="spellStart"/>
      <w:r w:rsidRPr="00F96E32">
        <w:rPr>
          <w:rStyle w:val="fontstyle01"/>
        </w:rPr>
        <w:t>уроки</w:t>
      </w:r>
      <w:proofErr w:type="spellEnd"/>
      <w:r w:rsidRPr="00F96E32">
        <w:rPr>
          <w:rStyle w:val="fontstyle01"/>
        </w:rPr>
        <w:t>;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Style w:val="fontstyle01"/>
          <w:bCs/>
          <w:iCs/>
        </w:rPr>
      </w:pPr>
      <w:r w:rsidRPr="00F96E32">
        <w:rPr>
          <w:rStyle w:val="fontstyle01"/>
        </w:rPr>
        <w:t xml:space="preserve">своєчасність виставлення поточних оцінок та оцінок за діагностичні, контрольні, практичні роботи; 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bCs/>
          <w:iCs/>
        </w:rPr>
      </w:pPr>
      <w:r w:rsidRPr="00F96E32">
        <w:rPr>
          <w:rStyle w:val="fontstyle01"/>
        </w:rPr>
        <w:t>об’єктивність проведення тематичного та семестрового оцінювання;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6E32">
        <w:rPr>
          <w:rStyle w:val="fontstyle01"/>
        </w:rPr>
        <w:t>дотримання вимог щодо змісту та обсягу домашніх завдань з предметів.</w:t>
      </w:r>
    </w:p>
    <w:p w:rsidR="008D25C6" w:rsidRPr="00F96E32" w:rsidRDefault="008D25C6" w:rsidP="008D25C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У результаті перевірки було встановлено наступне:</w:t>
      </w:r>
    </w:p>
    <w:p w:rsidR="008D25C6" w:rsidRPr="007047BC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7BC"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 наказу по </w:t>
      </w:r>
      <w:proofErr w:type="spellStart"/>
      <w:r w:rsidRPr="007047BC">
        <w:rPr>
          <w:rFonts w:ascii="Times New Roman" w:hAnsi="Times New Roman" w:cs="Times New Roman"/>
          <w:sz w:val="28"/>
          <w:szCs w:val="28"/>
          <w:lang w:eastAsia="uk-UA"/>
        </w:rPr>
        <w:t>Куземинському</w:t>
      </w:r>
      <w:proofErr w:type="spellEnd"/>
      <w:r w:rsidRPr="007047BC">
        <w:rPr>
          <w:rFonts w:ascii="Times New Roman" w:hAnsi="Times New Roman" w:cs="Times New Roman"/>
          <w:sz w:val="28"/>
          <w:szCs w:val="28"/>
          <w:lang w:eastAsia="uk-UA"/>
        </w:rPr>
        <w:t xml:space="preserve"> ліцею від 31.08.2023 року № 130 «</w:t>
      </w:r>
      <w:r w:rsidRPr="007047BC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положень в </w:t>
      </w:r>
      <w:proofErr w:type="spellStart"/>
      <w:r w:rsidRPr="007047BC">
        <w:rPr>
          <w:rFonts w:ascii="Times New Roman" w:eastAsia="Calibri" w:hAnsi="Times New Roman" w:cs="Times New Roman"/>
          <w:sz w:val="28"/>
          <w:szCs w:val="28"/>
        </w:rPr>
        <w:t>Куземинському</w:t>
      </w:r>
      <w:proofErr w:type="spellEnd"/>
      <w:r w:rsidRPr="007047BC">
        <w:rPr>
          <w:rFonts w:ascii="Times New Roman" w:eastAsia="Calibri" w:hAnsi="Times New Roman" w:cs="Times New Roman"/>
          <w:sz w:val="28"/>
          <w:szCs w:val="28"/>
        </w:rPr>
        <w:t xml:space="preserve"> ліцеї імені Василя ШАРЕНКА», затверджено</w:t>
      </w:r>
      <w:r w:rsidRPr="007047BC">
        <w:rPr>
          <w:rFonts w:ascii="Times New Roman" w:hAnsi="Times New Roman" w:cs="Times New Roman"/>
          <w:sz w:val="28"/>
        </w:rPr>
        <w:t xml:space="preserve"> Положення </w:t>
      </w:r>
      <w:r w:rsidRPr="007047BC">
        <w:rPr>
          <w:rFonts w:ascii="Times New Roman" w:hAnsi="Times New Roman" w:cs="Times New Roman"/>
          <w:sz w:val="28"/>
          <w:szCs w:val="28"/>
        </w:rPr>
        <w:t>про</w:t>
      </w:r>
      <w:r w:rsidRPr="007047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047BC">
        <w:rPr>
          <w:rFonts w:ascii="Times New Roman" w:hAnsi="Times New Roman" w:cs="Times New Roman"/>
          <w:sz w:val="28"/>
          <w:szCs w:val="28"/>
        </w:rPr>
        <w:t>електронний</w:t>
      </w:r>
      <w:r w:rsidRPr="007047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047BC">
        <w:rPr>
          <w:rFonts w:ascii="Times New Roman" w:hAnsi="Times New Roman" w:cs="Times New Roman"/>
          <w:sz w:val="28"/>
          <w:szCs w:val="28"/>
        </w:rPr>
        <w:t>класний</w:t>
      </w:r>
      <w:r w:rsidRPr="00704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047BC">
        <w:rPr>
          <w:rFonts w:ascii="Times New Roman" w:hAnsi="Times New Roman" w:cs="Times New Roman"/>
          <w:sz w:val="28"/>
          <w:szCs w:val="28"/>
        </w:rPr>
        <w:t>журнал</w:t>
      </w:r>
      <w:r w:rsidRPr="007047BC">
        <w:rPr>
          <w:sz w:val="28"/>
          <w:szCs w:val="28"/>
        </w:rPr>
        <w:t xml:space="preserve"> </w:t>
      </w:r>
      <w:r w:rsidRPr="007047BC">
        <w:rPr>
          <w:rFonts w:ascii="Times New Roman" w:hAnsi="Times New Roman" w:cs="Times New Roman"/>
          <w:sz w:val="28"/>
          <w:szCs w:val="28"/>
        </w:rPr>
        <w:t>комунального закладу «</w:t>
      </w:r>
      <w:proofErr w:type="spellStart"/>
      <w:r w:rsidRPr="007047BC">
        <w:rPr>
          <w:rFonts w:ascii="Times New Roman" w:hAnsi="Times New Roman" w:cs="Times New Roman"/>
          <w:sz w:val="28"/>
          <w:szCs w:val="28"/>
        </w:rPr>
        <w:t>Куземинський</w:t>
      </w:r>
      <w:proofErr w:type="spellEnd"/>
      <w:r w:rsidRPr="007047BC">
        <w:rPr>
          <w:rFonts w:ascii="Times New Roman" w:hAnsi="Times New Roman" w:cs="Times New Roman"/>
          <w:sz w:val="28"/>
          <w:szCs w:val="28"/>
        </w:rPr>
        <w:t xml:space="preserve"> ліцей». 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Pr="00F96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ля ведення електронного класного журналу в закладі визначено електронну платформу</w:t>
      </w:r>
      <w:r w:rsidRPr="00F96E3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96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 порталі «Нові знання» nz.ua, що  є однією зі складових всеукраїнського проекту «КУРС: Освіта» і включає базу даних і засоби доступу до неї та забезпечує збір відповідної інформації, аналітичну обробку, генерацію паперових форм для забезпечення звітності; 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6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затверджено рішенням педагогічної ради </w:t>
      </w:r>
      <w:proofErr w:type="spellStart"/>
      <w:r w:rsidRPr="00F96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земинського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ліцею від 30.08.2023 протокол №1</w:t>
      </w:r>
      <w:r w:rsidRPr="00F96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«Положення про ведення електронного класного журналу у </w:t>
      </w:r>
      <w:proofErr w:type="spellStart"/>
      <w:r w:rsidRPr="00F96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Куземинському</w:t>
      </w:r>
      <w:proofErr w:type="spellEnd"/>
      <w:r w:rsidRPr="00F96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ліцеї»;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6E32">
        <w:rPr>
          <w:rFonts w:ascii="Times New Roman" w:hAnsi="Times New Roman" w:cs="Times New Roman"/>
          <w:sz w:val="28"/>
          <w:szCs w:val="28"/>
        </w:rPr>
        <w:t xml:space="preserve">ведення електронних класних журналів педагогічними працівниками ліцею здійснюється відповідно до чинної нормативної бази, зокрема наказу МОН України від 03.06.2008 р. № 496 «Про затвердження Інструкції з ведення класного журналу учнів 5-11(12) класів загальноосвітніх навчальних закладів»; додатку  до наказу МОН України від 07.12.2018  № 1362 (із змінами, внесеними згідно з наказами МОН України від 09.01.2020 № 21; від 02.09.2020 № 1096) «Про затвердження методичних рекомендацій щодо заповнення Класного журналу учнів початкових класів Нової української школи»; наказу МОН України від </w:t>
      </w:r>
      <w:r w:rsidRPr="00F96E32">
        <w:rPr>
          <w:rFonts w:ascii="Times New Roman" w:hAnsi="Times New Roman" w:cs="Times New Roman"/>
          <w:sz w:val="28"/>
          <w:szCs w:val="28"/>
          <w:shd w:val="clear" w:color="auto" w:fill="FFFFFF"/>
        </w:rPr>
        <w:t>08.08.2022  № 707 «Про затвердження Інструкції з ведення ділової документації у закладах загальної середньої освіти в електронній формі»;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E32">
        <w:rPr>
          <w:rFonts w:ascii="Times New Roman" w:hAnsi="Times New Roman" w:cs="Times New Roman"/>
          <w:sz w:val="28"/>
          <w:szCs w:val="28"/>
        </w:rPr>
        <w:t xml:space="preserve">розподіл сторінок електронних класних журналів за навчальними предметами здійснений відповідно до </w:t>
      </w:r>
      <w:r>
        <w:rPr>
          <w:rFonts w:ascii="Times New Roman" w:hAnsi="Times New Roman" w:cs="Times New Roman"/>
          <w:sz w:val="28"/>
          <w:szCs w:val="28"/>
        </w:rPr>
        <w:t>освітньої програми ліцею на 2024</w:t>
      </w:r>
      <w:r w:rsidRPr="00F96E3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6E3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авчальний </w:t>
      </w:r>
      <w:r w:rsidRPr="00F96E3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ік</w:t>
      </w:r>
      <w:r w:rsidRPr="00F96E32">
        <w:rPr>
          <w:rFonts w:ascii="Times New Roman" w:hAnsi="Times New Roman" w:cs="Times New Roman"/>
          <w:sz w:val="28"/>
          <w:szCs w:val="28"/>
        </w:rPr>
        <w:t>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36720D">
        <w:rPr>
          <w:rStyle w:val="fontstyle01"/>
        </w:rPr>
        <w:t>записи в журналах здійснюються українською мовою, крім іноземної мови, де є поєднання записів українською та англійською мовами;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357" w:firstLine="210"/>
        <w:jc w:val="both"/>
        <w:rPr>
          <w:rStyle w:val="fontstyle01"/>
        </w:rPr>
      </w:pPr>
      <w:r w:rsidRPr="0036720D">
        <w:rPr>
          <w:rStyle w:val="fontstyle01"/>
        </w:rPr>
        <w:t>дати проведення уроків записані відповідно до календарного планування;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36720D">
        <w:rPr>
          <w:rStyle w:val="fontstyle01"/>
        </w:rPr>
        <w:t xml:space="preserve">у розділі «Дистанційне завдання» наявні покликання на дистанційні </w:t>
      </w:r>
      <w:proofErr w:type="spellStart"/>
      <w:r w:rsidRPr="0036720D">
        <w:rPr>
          <w:rStyle w:val="fontstyle01"/>
        </w:rPr>
        <w:t>уроки</w:t>
      </w:r>
      <w:proofErr w:type="spellEnd"/>
      <w:r w:rsidRPr="003672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720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36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20D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36720D">
        <w:rPr>
          <w:rFonts w:ascii="Times New Roman" w:hAnsi="Times New Roman" w:cs="Times New Roman"/>
          <w:sz w:val="28"/>
          <w:szCs w:val="28"/>
        </w:rPr>
        <w:t>)</w:t>
      </w:r>
      <w:r w:rsidRPr="0036720D">
        <w:rPr>
          <w:rStyle w:val="fontstyle01"/>
        </w:rPr>
        <w:t>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36720D">
        <w:rPr>
          <w:rStyle w:val="fontstyle01"/>
        </w:rPr>
        <w:t xml:space="preserve">вчителі забезпечують реалізацію програмових вимог, виконують необхідну кількість контрольних та інших видів робіт відповідно до рекомендацій Міністерства освіти і науки України; своєчасно фіксують дату проведення, тему уроку і домашнє завдання, </w:t>
      </w:r>
      <w:r w:rsidRPr="0036720D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проводять поточне, тематичне, семестрове оцінювання навчальних досягнень учнів </w:t>
      </w:r>
      <w:r w:rsidRPr="0036720D">
        <w:rPr>
          <w:rStyle w:val="fontstyle01"/>
        </w:rPr>
        <w:t>відповідно до критеріїв;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36720D">
        <w:rPr>
          <w:rStyle w:val="fontstyle01"/>
        </w:rPr>
        <w:t>учителі в основному дотримуються вимог щодо змісту та обсягу домашніх завдань з предметів;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36720D">
        <w:rPr>
          <w:rFonts w:ascii="Times New Roman" w:hAnsi="Times New Roman" w:cs="Times New Roman"/>
          <w:sz w:val="28"/>
          <w:szCs w:val="28"/>
        </w:rPr>
        <w:t>т</w:t>
      </w:r>
      <w:r w:rsidRPr="0036720D">
        <w:rPr>
          <w:rStyle w:val="fontstyle01"/>
        </w:rPr>
        <w:t>ематична оцінка виставляється на підставі результатів засвоєння учнями матеріалу, враховуючи всі види навчальної діяльності, що підлягали оцінюванню протягом теми;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20D">
        <w:rPr>
          <w:rStyle w:val="fontstyle01"/>
        </w:rPr>
        <w:t>колонки обов’язкової мовленнєвої діяльності з філологічних дисциплін у журналах 7-9 класів «Діалог», «Усний твір», «Усний переказ», «Читання вголос» відводять окремо без зазначення дати, оцінювання цих видів діяльності здійснюється протягом семестру;</w:t>
      </w:r>
      <w:r w:rsidRPr="00367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36720D">
        <w:rPr>
          <w:rStyle w:val="fontstyle01"/>
        </w:rPr>
        <w:t>записи про результати перевірки вивчення учнями творів напам'ять проводять у колонці «Напам'ять», що відводиться  після дати уроку, на якому цей твір було задано вивчити;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357" w:firstLine="210"/>
        <w:jc w:val="both"/>
        <w:rPr>
          <w:rStyle w:val="fontstyle01"/>
        </w:rPr>
      </w:pPr>
      <w:r w:rsidRPr="0036720D">
        <w:rPr>
          <w:rStyle w:val="fontstyle01"/>
        </w:rPr>
        <w:t xml:space="preserve">оцінка за ведення зошитів у 5-9 класах виставляється щомісячно; </w:t>
      </w:r>
      <w:r w:rsidRPr="00367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720D">
        <w:rPr>
          <w:rStyle w:val="fontstyle01"/>
        </w:rPr>
        <w:t xml:space="preserve">у 5-6 класах </w:t>
      </w:r>
      <w:r w:rsidRPr="0036720D">
        <w:rPr>
          <w:rFonts w:ascii="Times New Roman" w:hAnsi="Times New Roman" w:cs="Times New Roman"/>
          <w:sz w:val="28"/>
          <w:szCs w:val="28"/>
        </w:rPr>
        <w:t>оцінка за семестр ставиться за результатами тематичного оцінювання та контролю груп загальних результатів</w:t>
      </w:r>
      <w:r w:rsidRPr="0036720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D25C6" w:rsidRPr="00F96E32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6E32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F96E32">
        <w:rPr>
          <w:rFonts w:ascii="Times New Roman" w:hAnsi="Times New Roman" w:cs="Times New Roman"/>
          <w:sz w:val="28"/>
          <w:szCs w:val="28"/>
        </w:rPr>
        <w:t xml:space="preserve">іксація записів тематичного та семестрового оцінювання проводиться в окремих колонках без дати; 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  <w:bCs/>
          <w:iCs/>
        </w:rPr>
      </w:pPr>
      <w:r w:rsidRPr="0036720D">
        <w:rPr>
          <w:rStyle w:val="fontstyle01"/>
        </w:rPr>
        <w:t xml:space="preserve">оцінювання тематичного та семестрового оцінювання проведено об’єктивно; 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  <w:bCs/>
          <w:iCs/>
        </w:rPr>
      </w:pPr>
      <w:r w:rsidRPr="0036720D">
        <w:rPr>
          <w:rStyle w:val="fontstyle01"/>
        </w:rPr>
        <w:lastRenderedPageBreak/>
        <w:t>п</w:t>
      </w:r>
      <w:r w:rsidRPr="0036720D">
        <w:rPr>
          <w:rFonts w:ascii="Times New Roman" w:eastAsia="Calibri" w:hAnsi="Times New Roman" w:cs="Times New Roman"/>
          <w:sz w:val="28"/>
          <w:szCs w:val="28"/>
        </w:rPr>
        <w:t>ісля виставлення семестрової оцінки відведені колонки з написом «Скоригована»;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36720D">
        <w:rPr>
          <w:rStyle w:val="fontstyle01"/>
        </w:rPr>
        <w:t>класними керівниками систематично ведеться облік відвідування занять учнями та облік проведених інструктажів з БЖД;</w:t>
      </w:r>
    </w:p>
    <w:p w:rsidR="008D25C6" w:rsidRPr="0036720D" w:rsidRDefault="008D25C6" w:rsidP="008D25C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20D">
        <w:rPr>
          <w:rFonts w:ascii="Times New Roman" w:hAnsi="Times New Roman" w:cs="Times New Roman"/>
          <w:sz w:val="28"/>
          <w:szCs w:val="28"/>
        </w:rPr>
        <w:t>при узагальненні даних про відвідування наприкінці семестру вказано  кількість пропущених днів та уроків.</w:t>
      </w:r>
    </w:p>
    <w:p w:rsidR="008D25C6" w:rsidRPr="00F96E32" w:rsidRDefault="008D25C6" w:rsidP="008D25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Виходячи з вище сказаного </w:t>
      </w:r>
    </w:p>
    <w:p w:rsidR="008D25C6" w:rsidRDefault="008D25C6" w:rsidP="008D25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D25C6" w:rsidRPr="00D41CF9" w:rsidRDefault="008D25C6" w:rsidP="008D25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CF9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8D25C6" w:rsidRPr="00F96E32" w:rsidRDefault="008D25C6" w:rsidP="008D25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E32">
        <w:rPr>
          <w:rFonts w:ascii="Times New Roman" w:hAnsi="Times New Roman" w:cs="Times New Roman"/>
          <w:sz w:val="28"/>
          <w:szCs w:val="28"/>
        </w:rPr>
        <w:t>1. Учителям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початкових класів, учителям-</w:t>
      </w:r>
      <w:r w:rsidRPr="00F96E32">
        <w:rPr>
          <w:rFonts w:ascii="Times New Roman" w:hAnsi="Times New Roman" w:cs="Times New Roman"/>
          <w:sz w:val="28"/>
          <w:szCs w:val="28"/>
        </w:rPr>
        <w:t>предметникам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постійно</w:t>
      </w:r>
      <w:r w:rsidRPr="00F96E32">
        <w:rPr>
          <w:rFonts w:ascii="Times New Roman" w:hAnsi="Times New Roman" w:cs="Times New Roman"/>
          <w:sz w:val="28"/>
          <w:szCs w:val="28"/>
        </w:rPr>
        <w:t>: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E32">
        <w:rPr>
          <w:rFonts w:ascii="Times New Roman" w:hAnsi="Times New Roman" w:cs="Times New Roman"/>
          <w:sz w:val="28"/>
          <w:szCs w:val="28"/>
        </w:rPr>
        <w:t xml:space="preserve">1.1. 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>При веденні електронних класних журналів продовжувати д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отримуватис</w:t>
      </w:r>
      <w:proofErr w:type="spellEnd"/>
      <w:r w:rsidRPr="00F96E3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>чинної нормативної бази, зокрема наказу МОН України від 03.06.2008 р. № 496 «Про затвердження Інструкції з ведення класного журналу учнів 5-11(12) класів загальноосвітніх навчальних закладів»; додатку  до наказу МОН України від 07.12.2018  № 1362 (із змінами, внесеними згідно з наказами МОН України від 09.01.2020 № 21; від 02.09.2020 № 1096) «Про затвердження методичних рекомендацій щодо заповнення Класного журналу учнів початкових класів Нової української школи»; наказу МОН України від 08.08.2022</w:t>
      </w:r>
      <w:r w:rsidRPr="00F96E32">
        <w:rPr>
          <w:rFonts w:ascii="Times New Roman" w:hAnsi="Times New Roman" w:cs="Times New Roman"/>
          <w:sz w:val="28"/>
          <w:szCs w:val="28"/>
        </w:rPr>
        <w:t> 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№ 707 «Про затвердження Інструкції з ведення ділової документації у закладах загальної середньої освіти в електронній формі»</w:t>
      </w:r>
      <w:r w:rsidRPr="00F96E32">
        <w:rPr>
          <w:rFonts w:ascii="Times New Roman" w:hAnsi="Times New Roman" w:cs="Times New Roman"/>
          <w:sz w:val="28"/>
          <w:szCs w:val="28"/>
        </w:rPr>
        <w:t>.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записувати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проведених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виставляти</w:t>
      </w:r>
      <w:proofErr w:type="spellEnd"/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E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E3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96E32">
        <w:rPr>
          <w:rFonts w:ascii="Times New Roman" w:hAnsi="Times New Roman" w:cs="Times New Roman"/>
          <w:sz w:val="28"/>
          <w:szCs w:val="28"/>
        </w:rPr>
        <w:t xml:space="preserve">.3. 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>Дотримуватись вимог щодо змісту та обсягу домашніх завдань з навчальних предметів.</w:t>
      </w:r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E3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96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Класним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ІІ семестру 2024-2025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авчального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систематично п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роводити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батьками </w:t>
      </w:r>
      <w:proofErr w:type="spellStart"/>
      <w:r w:rsidRPr="00F96E32">
        <w:rPr>
          <w:rFonts w:ascii="Times New Roman" w:hAnsi="Times New Roman" w:cs="Times New Roman"/>
          <w:sz w:val="28"/>
          <w:szCs w:val="28"/>
          <w:lang w:val="uk-UA"/>
        </w:rPr>
        <w:t>роз’яснювально</w:t>
      </w:r>
      <w:proofErr w:type="spellEnd"/>
      <w:r w:rsidRPr="00F96E3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просвітницьку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>щоденника</w:t>
      </w:r>
      <w:r w:rsidRPr="00F96E32">
        <w:rPr>
          <w:rFonts w:ascii="Times New Roman" w:hAnsi="Times New Roman" w:cs="Times New Roman"/>
          <w:sz w:val="28"/>
          <w:szCs w:val="28"/>
        </w:rPr>
        <w:t>.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E3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96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вчителями</w:t>
      </w:r>
      <w:proofErr w:type="spellEnd"/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веденн</w:t>
      </w:r>
      <w:proofErr w:type="spellEnd"/>
      <w:r w:rsidRPr="00F96E3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класного </w:t>
      </w:r>
      <w:r w:rsidRPr="00F96E32">
        <w:rPr>
          <w:rFonts w:ascii="Times New Roman" w:hAnsi="Times New Roman" w:cs="Times New Roman"/>
          <w:sz w:val="28"/>
          <w:szCs w:val="28"/>
        </w:rPr>
        <w:t>журналу.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E3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96E32">
        <w:rPr>
          <w:rFonts w:ascii="Times New Roman" w:hAnsi="Times New Roman" w:cs="Times New Roman"/>
          <w:sz w:val="28"/>
          <w:szCs w:val="28"/>
        </w:rPr>
        <w:t>. Заступник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6E32">
        <w:rPr>
          <w:rFonts w:ascii="Times New Roman" w:hAnsi="Times New Roman" w:cs="Times New Roman"/>
          <w:sz w:val="28"/>
          <w:szCs w:val="28"/>
        </w:rPr>
        <w:t xml:space="preserve"> директора з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навчально-виховної роботи Маргариті ЩЕРБАК протягом ІІ семестру 2024-2025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авчального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F96E32">
        <w:rPr>
          <w:rFonts w:ascii="Times New Roman" w:hAnsi="Times New Roman" w:cs="Times New Roman"/>
          <w:sz w:val="28"/>
          <w:szCs w:val="28"/>
        </w:rPr>
        <w:t>: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96E32">
        <w:rPr>
          <w:rFonts w:ascii="Times New Roman" w:hAnsi="Times New Roman" w:cs="Times New Roman"/>
          <w:sz w:val="28"/>
          <w:szCs w:val="28"/>
        </w:rPr>
        <w:t xml:space="preserve">.1. 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F96E32">
        <w:rPr>
          <w:rFonts w:ascii="Times New Roman" w:hAnsi="Times New Roman" w:cs="Times New Roman"/>
          <w:sz w:val="28"/>
          <w:szCs w:val="28"/>
        </w:rPr>
        <w:t xml:space="preserve"> стал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F96E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набутого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педагогами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електронними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журналами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спланувати проведення додаткових </w:t>
      </w:r>
      <w:r w:rsidRPr="00F96E32">
        <w:rPr>
          <w:rFonts w:ascii="Times New Roman" w:hAnsi="Times New Roman" w:cs="Times New Roman"/>
          <w:sz w:val="28"/>
          <w:szCs w:val="28"/>
        </w:rPr>
        <w:t>заход</w:t>
      </w:r>
      <w:proofErr w:type="spellStart"/>
      <w:r w:rsidRPr="00F96E32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з даного питання</w:t>
      </w:r>
      <w:r w:rsidRPr="00F96E32">
        <w:rPr>
          <w:rFonts w:ascii="Times New Roman" w:hAnsi="Times New Roman" w:cs="Times New Roman"/>
          <w:sz w:val="28"/>
          <w:szCs w:val="28"/>
        </w:rPr>
        <w:t>.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sz w:val="28"/>
          <w:szCs w:val="28"/>
          <w:lang w:val="uk-UA"/>
        </w:rPr>
        <w:t>4.2. Забезпечувати постійний методичний супровід педагогічних працівників щодо ведення електронних класних журналів.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sz w:val="28"/>
          <w:szCs w:val="28"/>
          <w:lang w:val="uk-UA"/>
        </w:rPr>
        <w:t>4.3. Здійснювати періодичний моніторинг ведення вчителями класних журналів, фіксації класними керівниками проведених інструктажів з БЖД та своєчасного ведення обліку пропущених учнями занять.</w:t>
      </w:r>
    </w:p>
    <w:p w:rsidR="008D25C6" w:rsidRPr="00F96E32" w:rsidRDefault="008D25C6" w:rsidP="008D2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E32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F96E3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F96E32">
        <w:rPr>
          <w:rFonts w:ascii="Times New Roman" w:hAnsi="Times New Roman" w:cs="Times New Roman"/>
          <w:sz w:val="28"/>
          <w:szCs w:val="28"/>
        </w:rPr>
        <w:t xml:space="preserve"> на</w:t>
      </w:r>
      <w:r w:rsidRPr="00F96E32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з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навчально-виховної роботи Маргариту ЩЕРБАК.</w:t>
      </w:r>
    </w:p>
    <w:p w:rsidR="008D25C6" w:rsidRPr="00F96E32" w:rsidRDefault="008D25C6" w:rsidP="008D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5C6" w:rsidRPr="00F96E32" w:rsidRDefault="008D25C6" w:rsidP="008D25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Оксана РЕШІТЬКО</w:t>
      </w:r>
    </w:p>
    <w:p w:rsidR="008D25C6" w:rsidRDefault="008D25C6" w:rsidP="008D25C6">
      <w:pPr>
        <w:spacing w:after="0" w:line="240" w:lineRule="auto"/>
        <w:ind w:right="-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1C" w:rsidRDefault="0042151C">
      <w:bookmarkStart w:id="0" w:name="_GoBack"/>
      <w:bookmarkEnd w:id="0"/>
    </w:p>
    <w:sectPr w:rsidR="00421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C1782"/>
    <w:multiLevelType w:val="hybridMultilevel"/>
    <w:tmpl w:val="625E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4D"/>
    <w:rsid w:val="000F734D"/>
    <w:rsid w:val="0042151C"/>
    <w:rsid w:val="008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91E23-3EFE-4B08-A5A7-A46EAA04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5C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"/>
    <w:basedOn w:val="a"/>
    <w:link w:val="a4"/>
    <w:uiPriority w:val="34"/>
    <w:qFormat/>
    <w:rsid w:val="008D25C6"/>
    <w:pPr>
      <w:ind w:left="720"/>
      <w:contextualSpacing/>
    </w:pPr>
    <w:rPr>
      <w:lang w:val="uk-UA"/>
    </w:rPr>
  </w:style>
  <w:style w:type="character" w:customStyle="1" w:styleId="a5">
    <w:name w:val="Основной текст Знак"/>
    <w:basedOn w:val="a0"/>
    <w:link w:val="a6"/>
    <w:uiPriority w:val="99"/>
    <w:rsid w:val="008D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unhideWhenUsed/>
    <w:qFormat/>
    <w:rsid w:val="008D25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Знак1"/>
    <w:basedOn w:val="a0"/>
    <w:uiPriority w:val="99"/>
    <w:semiHidden/>
    <w:rsid w:val="008D25C6"/>
    <w:rPr>
      <w:lang w:val="ru-RU"/>
    </w:rPr>
  </w:style>
  <w:style w:type="character" w:customStyle="1" w:styleId="a4">
    <w:name w:val="Абзац списка Знак"/>
    <w:aliases w:val="для моей работы Знак"/>
    <w:link w:val="a3"/>
    <w:uiPriority w:val="34"/>
    <w:rsid w:val="008D25C6"/>
  </w:style>
  <w:style w:type="character" w:customStyle="1" w:styleId="fontstyle01">
    <w:name w:val="fontstyle01"/>
    <w:basedOn w:val="a0"/>
    <w:rsid w:val="008D25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4759</Words>
  <Characters>2714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2025-08-11T17:54:00Z</dcterms:created>
  <dcterms:modified xsi:type="dcterms:W3CDTF">2025-08-11T17:54:00Z</dcterms:modified>
</cp:coreProperties>
</file>