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F447" w14:textId="77777777" w:rsidR="0080134B" w:rsidRPr="0088060C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5C07F725" w14:textId="77777777" w:rsidR="0080134B" w:rsidRPr="0088060C" w:rsidRDefault="0080134B" w:rsidP="0080134B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8060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63B94EF" wp14:editId="56CD4946">
            <wp:simplePos x="0" y="0"/>
            <wp:positionH relativeFrom="margin">
              <wp:posOffset>2840990</wp:posOffset>
            </wp:positionH>
            <wp:positionV relativeFrom="paragraph">
              <wp:posOffset>-10160</wp:posOffset>
            </wp:positionV>
            <wp:extent cx="437515" cy="616585"/>
            <wp:effectExtent l="0" t="0" r="635" b="0"/>
            <wp:wrapTopAndBottom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10938" y1="85897" x2="48438" y2="98718"/>
                                  <a14:foregroundMark x1="52344" y1="97436" x2="92969" y2="846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A13EDA" w14:textId="77777777" w:rsidR="0080134B" w:rsidRPr="00B33C61" w:rsidRDefault="0080134B" w:rsidP="008013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КУЗЕМИНСЬКИЙ ЛІЦЕЙ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ІМЕНІ ВАСИЛЯ ШАРЕНКА</w:t>
      </w:r>
    </w:p>
    <w:p w14:paraId="1CF50711" w14:textId="77777777" w:rsidR="0080134B" w:rsidRDefault="0080134B" w:rsidP="0080134B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ГРУНСЬКОЇ СІЛЬСЬКОЇ РАДИ ОХТИРСЬКОГО РАЙОНУ </w:t>
      </w:r>
    </w:p>
    <w:p w14:paraId="7F1CD0CB" w14:textId="77777777" w:rsidR="0080134B" w:rsidRPr="00B33C61" w:rsidRDefault="0080134B" w:rsidP="0080134B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ОБЛАСТІ</w:t>
      </w:r>
    </w:p>
    <w:p w14:paraId="0F82EFBD" w14:textId="77777777" w:rsidR="0080134B" w:rsidRPr="00B33C61" w:rsidRDefault="0080134B" w:rsidP="0080134B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Центральна, 22, с. Куземин,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Охтирський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42752</w:t>
      </w:r>
    </w:p>
    <w:p w14:paraId="2D33E008" w14:textId="77777777" w:rsidR="0080134B" w:rsidRPr="009633F9" w:rsidRDefault="0080134B" w:rsidP="0080134B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-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: 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kuzemyn201</w:t>
      </w:r>
      <w:r w:rsidRPr="00963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@meta</w:t>
      </w:r>
      <w:r w:rsidRPr="00963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</w:p>
    <w:p w14:paraId="3A26597D" w14:textId="77777777" w:rsidR="0080134B" w:rsidRPr="0094139D" w:rsidRDefault="0080134B" w:rsidP="0080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C43EE4B" w14:textId="77777777" w:rsidR="0080134B" w:rsidRPr="00CC392D" w:rsidRDefault="0080134B" w:rsidP="0080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</w:pPr>
      <w:r w:rsidRPr="00CC392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  <w:t>НАКАЗ</w:t>
      </w:r>
    </w:p>
    <w:p w14:paraId="0519A3F1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05.06</w:t>
      </w:r>
      <w:r w:rsidRPr="007F00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.2023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    </w:t>
      </w:r>
      <w:r w:rsidRPr="007906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104</w:t>
      </w:r>
    </w:p>
    <w:p w14:paraId="43B30F38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75BB9CD" w14:textId="77777777" w:rsidR="0080134B" w:rsidRDefault="0080134B" w:rsidP="0080134B">
      <w:pPr>
        <w:pStyle w:val="a6"/>
        <w:spacing w:after="0"/>
        <w:rPr>
          <w:b/>
          <w:color w:val="000000" w:themeColor="text1"/>
          <w:sz w:val="28"/>
          <w:szCs w:val="28"/>
        </w:rPr>
      </w:pPr>
      <w:r w:rsidRPr="00564A50">
        <w:rPr>
          <w:b/>
          <w:color w:val="000000" w:themeColor="text1"/>
          <w:sz w:val="28"/>
          <w:szCs w:val="28"/>
        </w:rPr>
        <w:t xml:space="preserve">Про проведення моніторингу </w:t>
      </w:r>
    </w:p>
    <w:p w14:paraId="24F3BAE0" w14:textId="77777777" w:rsidR="0080134B" w:rsidRDefault="0080134B" w:rsidP="0080134B">
      <w:pPr>
        <w:pStyle w:val="a6"/>
        <w:spacing w:after="0"/>
        <w:rPr>
          <w:b/>
          <w:color w:val="000000" w:themeColor="text1"/>
          <w:sz w:val="28"/>
          <w:szCs w:val="28"/>
        </w:rPr>
      </w:pPr>
      <w:r w:rsidRPr="00564A50">
        <w:rPr>
          <w:b/>
          <w:color w:val="000000" w:themeColor="text1"/>
          <w:sz w:val="28"/>
          <w:szCs w:val="28"/>
        </w:rPr>
        <w:t xml:space="preserve">системи оцінювання </w:t>
      </w:r>
    </w:p>
    <w:p w14:paraId="3554EF34" w14:textId="77777777" w:rsidR="0080134B" w:rsidRDefault="0080134B" w:rsidP="0080134B">
      <w:pPr>
        <w:pStyle w:val="a6"/>
        <w:spacing w:after="0"/>
        <w:rPr>
          <w:b/>
          <w:color w:val="000000" w:themeColor="text1"/>
          <w:sz w:val="28"/>
          <w:szCs w:val="28"/>
        </w:rPr>
      </w:pPr>
      <w:r w:rsidRPr="00564A50">
        <w:rPr>
          <w:b/>
          <w:color w:val="000000" w:themeColor="text1"/>
          <w:sz w:val="28"/>
          <w:szCs w:val="28"/>
        </w:rPr>
        <w:t xml:space="preserve">результатів навчання </w:t>
      </w:r>
    </w:p>
    <w:p w14:paraId="166970D7" w14:textId="77777777" w:rsidR="0080134B" w:rsidRDefault="0080134B" w:rsidP="0080134B">
      <w:pPr>
        <w:pStyle w:val="a6"/>
        <w:spacing w:after="0"/>
        <w:rPr>
          <w:b/>
          <w:color w:val="000000" w:themeColor="text1"/>
          <w:sz w:val="28"/>
          <w:szCs w:val="28"/>
        </w:rPr>
      </w:pPr>
      <w:r w:rsidRPr="00564A50">
        <w:rPr>
          <w:b/>
          <w:color w:val="000000" w:themeColor="text1"/>
          <w:sz w:val="28"/>
          <w:szCs w:val="28"/>
        </w:rPr>
        <w:t>здобувачів освіти</w:t>
      </w:r>
    </w:p>
    <w:p w14:paraId="661A9E80" w14:textId="77777777" w:rsidR="0080134B" w:rsidRPr="00564A50" w:rsidRDefault="0080134B" w:rsidP="0080134B">
      <w:pPr>
        <w:pStyle w:val="a6"/>
        <w:spacing w:after="0"/>
        <w:rPr>
          <w:b/>
          <w:color w:val="000000" w:themeColor="text1"/>
          <w:sz w:val="25"/>
        </w:rPr>
      </w:pPr>
    </w:p>
    <w:p w14:paraId="263F8FC2" w14:textId="77777777" w:rsidR="0080134B" w:rsidRPr="00341AB8" w:rsidRDefault="0080134B" w:rsidP="0080134B">
      <w:pPr>
        <w:pStyle w:val="a6"/>
        <w:spacing w:after="0"/>
        <w:ind w:right="111" w:firstLine="720"/>
        <w:jc w:val="both"/>
        <w:rPr>
          <w:sz w:val="28"/>
          <w:szCs w:val="28"/>
        </w:rPr>
      </w:pPr>
      <w:r w:rsidRPr="00341AB8">
        <w:rPr>
          <w:w w:val="105"/>
          <w:sz w:val="28"/>
          <w:szCs w:val="28"/>
        </w:rPr>
        <w:t>На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виконання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Закону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України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«Про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загальну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середню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освіту»,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відповідно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</w:t>
      </w:r>
      <w:r w:rsidRPr="00341AB8">
        <w:rPr>
          <w:spacing w:val="1"/>
          <w:w w:val="105"/>
          <w:sz w:val="28"/>
          <w:szCs w:val="28"/>
        </w:rPr>
        <w:t xml:space="preserve"> </w:t>
      </w:r>
      <w:proofErr w:type="spellStart"/>
      <w:r w:rsidRPr="00341AB8">
        <w:rPr>
          <w:w w:val="105"/>
          <w:sz w:val="28"/>
          <w:szCs w:val="28"/>
        </w:rPr>
        <w:t>інструктивно</w:t>
      </w:r>
      <w:proofErr w:type="spellEnd"/>
      <w:r w:rsidRPr="00341AB8">
        <w:rPr>
          <w:w w:val="105"/>
          <w:sz w:val="28"/>
          <w:szCs w:val="28"/>
        </w:rPr>
        <w:t>-методичного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листа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МОН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України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від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11.09.07р. №1/9-532 «Вимоги щодо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ведення класного журналу в 1-4 класах загальноосвітніх навчальних закладів», оцінювання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навчальних досягнень учнів 1-4 класів (накази МОН України №1362 від 07.12.2018, №21, від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09.01.2020), наказу МОН України від 03.06.2008р. № 496 «Про затвердження інструкції з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ведення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класного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журналу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5-11(12)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класів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загальноосвітніх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навчальних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закладів»,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наказу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МОН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України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від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21.08.2013р.№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1222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«Про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затвердження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орієнтовних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вимог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оцінювання навчальних досягнень учнів із базових дисциплін у системі загальної середньої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sz w:val="28"/>
          <w:szCs w:val="28"/>
        </w:rPr>
        <w:t>освіти»¸ керуючись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розділом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3 Критеріїв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оцінювання навчальних досягнень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учнів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у системі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загальної середньої освіти, затверджених наказом Міністерства освіти і науки України від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05.05.2008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№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371,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Порядку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переведення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(вихованців)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закладу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загальної  середньої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освіти до наступного класу, затвердженого наказом Міністерства освіти і науки України від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14.07.2015 № 762 (у редакції наказу Міністерства освіти і науки України від 08.05.2019 №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621), зареєстрованим у Міністерстві юстиції України 30.07.2015 за №924/27369, Положення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про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індивідуальну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форму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здобуття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загальної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середньої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освіти,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затвердженого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наказом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Міністерства освіти і науки України від 12.01.2016 № 8 (у редакції наказу МОН України від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10.07.2019 № 955), Положення про дистанційну форму здобуття повної загальної середньої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sz w:val="28"/>
          <w:szCs w:val="28"/>
        </w:rPr>
        <w:t>освіти,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затвердженого наказом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Міністерства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освіти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і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науки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України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від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08.09.2020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№</w:t>
      </w:r>
      <w:r w:rsidRPr="00341AB8">
        <w:rPr>
          <w:spacing w:val="57"/>
          <w:sz w:val="28"/>
          <w:szCs w:val="28"/>
        </w:rPr>
        <w:t xml:space="preserve"> </w:t>
      </w:r>
      <w:r w:rsidRPr="00341AB8">
        <w:rPr>
          <w:sz w:val="28"/>
          <w:szCs w:val="28"/>
        </w:rPr>
        <w:t>1115,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наказів Міністерства освіти і науки України від 08.09.2020 № 1115 «Деякі питання організації</w:t>
      </w:r>
      <w:r w:rsidRPr="00341AB8">
        <w:rPr>
          <w:spacing w:val="-58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дистанційного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навчання», постанови КМУ № 711 від 24.06.2022 року «</w:t>
      </w:r>
      <w:hyperlink r:id="rId7">
        <w:r w:rsidRPr="00341AB8">
          <w:rPr>
            <w:w w:val="105"/>
            <w:sz w:val="28"/>
            <w:szCs w:val="28"/>
          </w:rPr>
          <w:t>Про початок навчального</w:t>
        </w:r>
      </w:hyperlink>
      <w:r w:rsidRPr="00341AB8">
        <w:rPr>
          <w:spacing w:val="1"/>
          <w:w w:val="105"/>
          <w:sz w:val="28"/>
          <w:szCs w:val="28"/>
        </w:rPr>
        <w:t xml:space="preserve"> </w:t>
      </w:r>
      <w:hyperlink r:id="rId8">
        <w:r w:rsidRPr="00341AB8">
          <w:rPr>
            <w:w w:val="105"/>
            <w:sz w:val="28"/>
            <w:szCs w:val="28"/>
          </w:rPr>
          <w:t>року</w:t>
        </w:r>
        <w:r w:rsidRPr="00341AB8">
          <w:rPr>
            <w:spacing w:val="22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lastRenderedPageBreak/>
          <w:t>під</w:t>
        </w:r>
        <w:r w:rsidRPr="00341AB8">
          <w:rPr>
            <w:spacing w:val="27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час</w:t>
        </w:r>
        <w:r w:rsidRPr="00341AB8">
          <w:rPr>
            <w:spacing w:val="22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дії</w:t>
        </w:r>
        <w:r w:rsidRPr="00341AB8">
          <w:rPr>
            <w:spacing w:val="24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правового</w:t>
        </w:r>
        <w:r w:rsidRPr="00341AB8">
          <w:rPr>
            <w:spacing w:val="31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режиму</w:t>
        </w:r>
        <w:r w:rsidRPr="00341AB8">
          <w:rPr>
            <w:spacing w:val="24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воєнного</w:t>
        </w:r>
        <w:r w:rsidRPr="00341AB8">
          <w:rPr>
            <w:spacing w:val="23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стану</w:t>
        </w:r>
        <w:r w:rsidRPr="00341AB8">
          <w:rPr>
            <w:spacing w:val="23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в</w:t>
        </w:r>
        <w:r w:rsidRPr="00341AB8">
          <w:rPr>
            <w:spacing w:val="29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Україні</w:t>
        </w:r>
      </w:hyperlink>
      <w:r w:rsidRPr="00341AB8">
        <w:rPr>
          <w:w w:val="105"/>
          <w:sz w:val="28"/>
          <w:szCs w:val="28"/>
        </w:rPr>
        <w:t>»,</w:t>
      </w:r>
      <w:r w:rsidRPr="00341AB8">
        <w:rPr>
          <w:spacing w:val="24"/>
          <w:w w:val="105"/>
          <w:sz w:val="28"/>
          <w:szCs w:val="28"/>
        </w:rPr>
        <w:t xml:space="preserve"> </w:t>
      </w:r>
      <w:hyperlink r:id="rId9">
        <w:r w:rsidRPr="00341AB8">
          <w:rPr>
            <w:w w:val="105"/>
            <w:sz w:val="28"/>
            <w:szCs w:val="28"/>
          </w:rPr>
          <w:t>листа</w:t>
        </w:r>
        <w:r w:rsidRPr="00341AB8">
          <w:rPr>
            <w:spacing w:val="27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МОН</w:t>
        </w:r>
        <w:r w:rsidRPr="00341AB8">
          <w:rPr>
            <w:spacing w:val="26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№</w:t>
        </w:r>
        <w:r w:rsidRPr="00341AB8">
          <w:rPr>
            <w:spacing w:val="25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1/7035-22</w:t>
        </w:r>
        <w:r w:rsidRPr="00341AB8">
          <w:rPr>
            <w:spacing w:val="21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від</w:t>
        </w:r>
      </w:hyperlink>
      <w:r w:rsidRPr="00341AB8">
        <w:rPr>
          <w:w w:val="105"/>
          <w:sz w:val="28"/>
          <w:szCs w:val="28"/>
        </w:rPr>
        <w:t xml:space="preserve"> </w:t>
      </w:r>
      <w:hyperlink r:id="rId10">
        <w:r w:rsidRPr="00341AB8">
          <w:rPr>
            <w:w w:val="105"/>
            <w:sz w:val="28"/>
            <w:szCs w:val="28"/>
          </w:rPr>
          <w:t>27.06.22 року</w:t>
        </w:r>
      </w:hyperlink>
      <w:r w:rsidRPr="00341AB8">
        <w:rPr>
          <w:w w:val="105"/>
          <w:sz w:val="28"/>
          <w:szCs w:val="28"/>
        </w:rPr>
        <w:t xml:space="preserve"> «</w:t>
      </w:r>
      <w:hyperlink r:id="rId11">
        <w:r w:rsidRPr="00341AB8">
          <w:rPr>
            <w:w w:val="105"/>
            <w:sz w:val="28"/>
            <w:szCs w:val="28"/>
          </w:rPr>
          <w:t>Про підготовку до початку та особливості організації освітнього процесу в</w:t>
        </w:r>
      </w:hyperlink>
      <w:r w:rsidRPr="00341AB8">
        <w:rPr>
          <w:spacing w:val="1"/>
          <w:w w:val="105"/>
          <w:sz w:val="28"/>
          <w:szCs w:val="28"/>
        </w:rPr>
        <w:t xml:space="preserve"> </w:t>
      </w:r>
      <w:hyperlink r:id="rId12">
        <w:r w:rsidRPr="00341AB8">
          <w:rPr>
            <w:w w:val="105"/>
            <w:sz w:val="28"/>
            <w:szCs w:val="28"/>
          </w:rPr>
          <w:t xml:space="preserve">2022/23 навчальному </w:t>
        </w:r>
        <w:r w:rsidRPr="00341AB8">
          <w:rPr>
            <w:spacing w:val="-1"/>
            <w:w w:val="105"/>
            <w:sz w:val="28"/>
            <w:szCs w:val="28"/>
          </w:rPr>
          <w:t>році</w:t>
        </w:r>
      </w:hyperlink>
      <w:r w:rsidRPr="00341AB8">
        <w:rPr>
          <w:spacing w:val="-1"/>
          <w:w w:val="105"/>
          <w:sz w:val="28"/>
          <w:szCs w:val="28"/>
        </w:rPr>
        <w:t>»,</w:t>
      </w:r>
      <w:r w:rsidRPr="00341AB8">
        <w:rPr>
          <w:spacing w:val="-58"/>
          <w:w w:val="105"/>
          <w:sz w:val="28"/>
          <w:szCs w:val="28"/>
        </w:rPr>
        <w:t xml:space="preserve"> </w:t>
      </w:r>
      <w:hyperlink r:id="rId13">
        <w:r w:rsidRPr="00341AB8">
          <w:rPr>
            <w:w w:val="105"/>
            <w:sz w:val="28"/>
            <w:szCs w:val="28"/>
          </w:rPr>
          <w:t>Закону України "Про внесення змін до деяких законів України щодо державної підсумкової</w:t>
        </w:r>
      </w:hyperlink>
      <w:r w:rsidRPr="00341AB8">
        <w:rPr>
          <w:spacing w:val="1"/>
          <w:w w:val="105"/>
          <w:sz w:val="28"/>
          <w:szCs w:val="28"/>
        </w:rPr>
        <w:t xml:space="preserve"> </w:t>
      </w:r>
      <w:hyperlink r:id="rId14">
        <w:r w:rsidRPr="00341AB8">
          <w:rPr>
            <w:w w:val="105"/>
            <w:sz w:val="28"/>
            <w:szCs w:val="28"/>
          </w:rPr>
          <w:t>атестації та вступної кампанії 2023 року"</w:t>
        </w:r>
      </w:hyperlink>
      <w:r w:rsidRPr="00341AB8">
        <w:rPr>
          <w:spacing w:val="6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«Про внесення змін до деяких законів України</w:t>
      </w:r>
      <w:r w:rsidRPr="00341AB8">
        <w:rPr>
          <w:spacing w:val="1"/>
          <w:w w:val="105"/>
          <w:sz w:val="28"/>
          <w:szCs w:val="28"/>
        </w:rPr>
        <w:t xml:space="preserve"> </w:t>
      </w:r>
      <w:hyperlink r:id="rId15">
        <w:r w:rsidRPr="00341AB8">
          <w:rPr>
            <w:w w:val="105"/>
            <w:sz w:val="28"/>
            <w:szCs w:val="28"/>
          </w:rPr>
          <w:t xml:space="preserve">щодо   </w:t>
        </w:r>
        <w:r w:rsidRPr="00341AB8">
          <w:rPr>
            <w:spacing w:val="1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 xml:space="preserve">державної   </w:t>
        </w:r>
        <w:r w:rsidRPr="00341AB8">
          <w:rPr>
            <w:spacing w:val="1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 xml:space="preserve">підсумкової   </w:t>
        </w:r>
        <w:r w:rsidRPr="00341AB8">
          <w:rPr>
            <w:spacing w:val="1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 xml:space="preserve">атестації   </w:t>
        </w:r>
        <w:r w:rsidRPr="00341AB8">
          <w:rPr>
            <w:spacing w:val="1"/>
            <w:w w:val="105"/>
            <w:sz w:val="28"/>
            <w:szCs w:val="28"/>
          </w:rPr>
          <w:t xml:space="preserve"> </w:t>
        </w:r>
        <w:r w:rsidRPr="00341AB8">
          <w:rPr>
            <w:w w:val="105"/>
            <w:sz w:val="28"/>
            <w:szCs w:val="28"/>
          </w:rPr>
          <w:t>та     вступної     кампанії     2023     року</w:t>
        </w:r>
      </w:hyperlink>
      <w:r w:rsidRPr="00341AB8">
        <w:rPr>
          <w:w w:val="105"/>
          <w:sz w:val="28"/>
          <w:szCs w:val="28"/>
        </w:rPr>
        <w:t>»,</w:t>
      </w:r>
      <w:r w:rsidRPr="00341AB8">
        <w:rPr>
          <w:spacing w:val="1"/>
          <w:w w:val="105"/>
          <w:sz w:val="28"/>
          <w:szCs w:val="28"/>
        </w:rPr>
        <w:t xml:space="preserve"> </w:t>
      </w:r>
      <w:hyperlink r:id="rId16">
        <w:r w:rsidRPr="00341AB8">
          <w:rPr>
            <w:w w:val="105"/>
            <w:sz w:val="28"/>
            <w:szCs w:val="28"/>
          </w:rPr>
          <w:t>наказу МОН № 563 від 15.05.2023 року</w:t>
        </w:r>
      </w:hyperlink>
      <w:r w:rsidRPr="00341AB8">
        <w:rPr>
          <w:w w:val="105"/>
          <w:sz w:val="28"/>
          <w:szCs w:val="28"/>
        </w:rPr>
        <w:t xml:space="preserve"> «Про затвердження методичних рекомендацій щодо</w:t>
      </w:r>
      <w:r w:rsidRPr="00341AB8">
        <w:rPr>
          <w:spacing w:val="1"/>
          <w:w w:val="105"/>
          <w:sz w:val="28"/>
          <w:szCs w:val="28"/>
        </w:rPr>
        <w:t xml:space="preserve"> </w:t>
      </w:r>
      <w:hyperlink r:id="rId17">
        <w:r w:rsidRPr="00341AB8">
          <w:rPr>
            <w:w w:val="105"/>
            <w:sz w:val="28"/>
            <w:szCs w:val="28"/>
          </w:rPr>
          <w:t>окремих питань здобуття освіти в закладах загальної середньої освіти в умовах воєнного</w:t>
        </w:r>
      </w:hyperlink>
      <w:r w:rsidRPr="00341AB8">
        <w:rPr>
          <w:spacing w:val="1"/>
          <w:w w:val="105"/>
          <w:sz w:val="28"/>
          <w:szCs w:val="28"/>
        </w:rPr>
        <w:t xml:space="preserve"> </w:t>
      </w:r>
      <w:hyperlink r:id="rId18">
        <w:r w:rsidRPr="00341AB8">
          <w:rPr>
            <w:w w:val="105"/>
            <w:sz w:val="28"/>
            <w:szCs w:val="28"/>
          </w:rPr>
          <w:t>стану в Україні</w:t>
        </w:r>
      </w:hyperlink>
      <w:r w:rsidRPr="00341AB8">
        <w:rPr>
          <w:w w:val="105"/>
          <w:sz w:val="28"/>
          <w:szCs w:val="28"/>
        </w:rPr>
        <w:t>»</w:t>
      </w:r>
      <w:r w:rsidRPr="00341AB8">
        <w:rPr>
          <w:rFonts w:ascii="Microsoft Sans Serif" w:hAnsi="Microsoft Sans Serif"/>
          <w:w w:val="105"/>
          <w:sz w:val="28"/>
          <w:szCs w:val="28"/>
        </w:rPr>
        <w:t xml:space="preserve">, </w:t>
      </w:r>
      <w:r w:rsidRPr="00341AB8">
        <w:rPr>
          <w:w w:val="105"/>
          <w:sz w:val="28"/>
          <w:szCs w:val="28"/>
        </w:rPr>
        <w:t>у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 xml:space="preserve">2022/2023 </w:t>
      </w:r>
      <w:proofErr w:type="spellStart"/>
      <w:r w:rsidRPr="00341AB8">
        <w:rPr>
          <w:w w:val="105"/>
          <w:sz w:val="28"/>
          <w:szCs w:val="28"/>
        </w:rPr>
        <w:t>н.р</w:t>
      </w:r>
      <w:proofErr w:type="spellEnd"/>
      <w:r w:rsidRPr="00341AB8">
        <w:rPr>
          <w:w w:val="105"/>
          <w:sz w:val="28"/>
          <w:szCs w:val="28"/>
        </w:rPr>
        <w:t xml:space="preserve">. дотримано роботу щодо упровадження </w:t>
      </w:r>
      <w:proofErr w:type="spellStart"/>
      <w:r w:rsidRPr="00341AB8">
        <w:rPr>
          <w:w w:val="105"/>
          <w:sz w:val="28"/>
          <w:szCs w:val="28"/>
        </w:rPr>
        <w:t>компетентнісного</w:t>
      </w:r>
      <w:proofErr w:type="spellEnd"/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підходу</w:t>
      </w:r>
      <w:r w:rsidRPr="00341AB8">
        <w:rPr>
          <w:spacing w:val="-8"/>
          <w:w w:val="105"/>
          <w:sz w:val="28"/>
          <w:szCs w:val="28"/>
        </w:rPr>
        <w:t xml:space="preserve"> </w:t>
      </w:r>
      <w:proofErr w:type="spellStart"/>
      <w:r w:rsidRPr="00341AB8">
        <w:rPr>
          <w:w w:val="105"/>
          <w:sz w:val="28"/>
          <w:szCs w:val="28"/>
        </w:rPr>
        <w:t>доформування</w:t>
      </w:r>
      <w:proofErr w:type="spellEnd"/>
      <w:r w:rsidRPr="00341AB8">
        <w:rPr>
          <w:spacing w:val="-4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змісту та</w:t>
      </w:r>
      <w:r w:rsidRPr="00341AB8">
        <w:rPr>
          <w:spacing w:val="5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організації  освітнього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процесу.</w:t>
      </w:r>
    </w:p>
    <w:p w14:paraId="6F7AD798" w14:textId="77777777" w:rsidR="0080134B" w:rsidRPr="00341AB8" w:rsidRDefault="0080134B" w:rsidP="0080134B">
      <w:pPr>
        <w:pStyle w:val="a6"/>
        <w:spacing w:after="0"/>
        <w:ind w:right="113" w:firstLine="567"/>
        <w:jc w:val="both"/>
        <w:rPr>
          <w:sz w:val="28"/>
          <w:szCs w:val="28"/>
        </w:rPr>
      </w:pPr>
      <w:r w:rsidRPr="00341AB8">
        <w:rPr>
          <w:w w:val="105"/>
          <w:sz w:val="28"/>
          <w:szCs w:val="28"/>
        </w:rPr>
        <w:t>На підставі результатів опанування учнями матеріалу тем впродовж їх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вивчення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sz w:val="28"/>
          <w:szCs w:val="28"/>
        </w:rPr>
        <w:t>урахуванням</w:t>
      </w:r>
      <w:r w:rsidRPr="00341AB8">
        <w:rPr>
          <w:spacing w:val="5"/>
          <w:sz w:val="28"/>
          <w:szCs w:val="28"/>
        </w:rPr>
        <w:t xml:space="preserve"> </w:t>
      </w:r>
      <w:r w:rsidRPr="00341AB8">
        <w:rPr>
          <w:sz w:val="28"/>
          <w:szCs w:val="28"/>
        </w:rPr>
        <w:t>поточних</w:t>
      </w:r>
      <w:r w:rsidRPr="00341AB8">
        <w:rPr>
          <w:spacing w:val="57"/>
          <w:sz w:val="28"/>
          <w:szCs w:val="28"/>
        </w:rPr>
        <w:t xml:space="preserve"> </w:t>
      </w:r>
      <w:r w:rsidRPr="00341AB8">
        <w:rPr>
          <w:sz w:val="28"/>
          <w:szCs w:val="28"/>
        </w:rPr>
        <w:t>оцінок,</w:t>
      </w:r>
      <w:r w:rsidRPr="00341AB8">
        <w:rPr>
          <w:spacing w:val="10"/>
          <w:sz w:val="28"/>
          <w:szCs w:val="28"/>
        </w:rPr>
        <w:t xml:space="preserve"> </w:t>
      </w:r>
      <w:r w:rsidRPr="00341AB8">
        <w:rPr>
          <w:sz w:val="28"/>
          <w:szCs w:val="28"/>
        </w:rPr>
        <w:t>різних</w:t>
      </w:r>
      <w:r w:rsidRPr="00341AB8">
        <w:rPr>
          <w:spacing w:val="55"/>
          <w:sz w:val="28"/>
          <w:szCs w:val="28"/>
        </w:rPr>
        <w:t xml:space="preserve"> </w:t>
      </w:r>
      <w:r w:rsidRPr="00341AB8">
        <w:rPr>
          <w:sz w:val="28"/>
          <w:szCs w:val="28"/>
        </w:rPr>
        <w:t>видів</w:t>
      </w:r>
      <w:r w:rsidRPr="00341AB8">
        <w:rPr>
          <w:spacing w:val="6"/>
          <w:sz w:val="28"/>
          <w:szCs w:val="28"/>
        </w:rPr>
        <w:t xml:space="preserve"> </w:t>
      </w:r>
      <w:r w:rsidRPr="00341AB8">
        <w:rPr>
          <w:sz w:val="28"/>
          <w:szCs w:val="28"/>
        </w:rPr>
        <w:t>навчальних,</w:t>
      </w:r>
      <w:r w:rsidRPr="00341AB8">
        <w:rPr>
          <w:spacing w:val="2"/>
          <w:sz w:val="28"/>
          <w:szCs w:val="28"/>
        </w:rPr>
        <w:t xml:space="preserve"> </w:t>
      </w:r>
      <w:r w:rsidRPr="00341AB8">
        <w:rPr>
          <w:sz w:val="28"/>
          <w:szCs w:val="28"/>
        </w:rPr>
        <w:t>контрольних</w:t>
      </w:r>
      <w:r w:rsidRPr="00341AB8">
        <w:rPr>
          <w:spacing w:val="-14"/>
          <w:sz w:val="28"/>
          <w:szCs w:val="28"/>
        </w:rPr>
        <w:t xml:space="preserve"> </w:t>
      </w:r>
      <w:r w:rsidRPr="00341AB8">
        <w:rPr>
          <w:sz w:val="28"/>
          <w:szCs w:val="28"/>
        </w:rPr>
        <w:t>письмових</w:t>
      </w:r>
      <w:r w:rsidRPr="00341AB8">
        <w:rPr>
          <w:spacing w:val="20"/>
          <w:sz w:val="28"/>
          <w:szCs w:val="28"/>
        </w:rPr>
        <w:t xml:space="preserve"> </w:t>
      </w:r>
      <w:r w:rsidRPr="00341AB8">
        <w:rPr>
          <w:sz w:val="28"/>
          <w:szCs w:val="28"/>
        </w:rPr>
        <w:t>робіт</w:t>
      </w:r>
      <w:r w:rsidRPr="00341AB8">
        <w:rPr>
          <w:spacing w:val="20"/>
          <w:sz w:val="28"/>
          <w:szCs w:val="28"/>
        </w:rPr>
        <w:t xml:space="preserve"> </w:t>
      </w:r>
      <w:r w:rsidRPr="00341AB8">
        <w:rPr>
          <w:sz w:val="28"/>
          <w:szCs w:val="28"/>
        </w:rPr>
        <w:t>та навчальної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активності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школярів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учителями-</w:t>
      </w:r>
      <w:proofErr w:type="spellStart"/>
      <w:r w:rsidRPr="00341AB8">
        <w:rPr>
          <w:sz w:val="28"/>
          <w:szCs w:val="28"/>
        </w:rPr>
        <w:t>предметниками</w:t>
      </w:r>
      <w:proofErr w:type="spellEnd"/>
      <w:r w:rsidRPr="00341AB8">
        <w:rPr>
          <w:sz w:val="28"/>
          <w:szCs w:val="28"/>
        </w:rPr>
        <w:t xml:space="preserve"> виставлені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тематичні, семестрові</w:t>
      </w:r>
      <w:r w:rsidRPr="00341AB8">
        <w:rPr>
          <w:spacing w:val="1"/>
          <w:sz w:val="28"/>
          <w:szCs w:val="28"/>
        </w:rPr>
        <w:t xml:space="preserve">  </w:t>
      </w:r>
      <w:r w:rsidRPr="00341AB8">
        <w:rPr>
          <w:w w:val="105"/>
          <w:sz w:val="28"/>
          <w:szCs w:val="28"/>
        </w:rPr>
        <w:t>оцінки,</w:t>
      </w:r>
      <w:r w:rsidRPr="00341AB8">
        <w:rPr>
          <w:spacing w:val="28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а</w:t>
      </w:r>
      <w:r w:rsidRPr="00341AB8">
        <w:rPr>
          <w:spacing w:val="39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</w:t>
      </w:r>
      <w:r w:rsidRPr="00341AB8">
        <w:rPr>
          <w:spacing w:val="3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основі</w:t>
      </w:r>
      <w:r w:rsidRPr="00341AB8">
        <w:rPr>
          <w:spacing w:val="29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їх</w:t>
      </w:r>
      <w:r w:rsidRPr="00341AB8">
        <w:rPr>
          <w:spacing w:val="2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виставлено</w:t>
      </w:r>
      <w:r w:rsidRPr="00341AB8">
        <w:rPr>
          <w:spacing w:val="4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оцінки</w:t>
      </w:r>
      <w:r w:rsidRPr="00341AB8">
        <w:rPr>
          <w:spacing w:val="3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</w:t>
      </w:r>
      <w:r w:rsidRPr="00341AB8">
        <w:rPr>
          <w:spacing w:val="39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рік.</w:t>
      </w:r>
      <w:r w:rsidRPr="00341AB8">
        <w:rPr>
          <w:spacing w:val="34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Врахована</w:t>
      </w:r>
      <w:r w:rsidRPr="00341AB8">
        <w:rPr>
          <w:spacing w:val="57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динаміка</w:t>
      </w:r>
      <w:r w:rsidRPr="00341AB8">
        <w:rPr>
          <w:spacing w:val="3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особистих навчальних</w:t>
      </w:r>
      <w:r w:rsidRPr="00341AB8">
        <w:rPr>
          <w:spacing w:val="-1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досягнень</w:t>
      </w:r>
      <w:r w:rsidRPr="00341AB8">
        <w:rPr>
          <w:w w:val="105"/>
          <w:sz w:val="28"/>
          <w:szCs w:val="28"/>
        </w:rPr>
        <w:tab/>
        <w:t xml:space="preserve">учнів </w:t>
      </w:r>
      <w:r w:rsidRPr="00341AB8">
        <w:rPr>
          <w:spacing w:val="49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 предметів,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важливість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тем,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тривалість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їх</w:t>
      </w:r>
      <w:r w:rsidRPr="00341AB8">
        <w:rPr>
          <w:spacing w:val="-58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вивчення,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складність</w:t>
      </w:r>
      <w:r w:rsidRPr="00341AB8">
        <w:rPr>
          <w:spacing w:val="-4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змісту.</w:t>
      </w:r>
    </w:p>
    <w:p w14:paraId="56ADE56B" w14:textId="77777777" w:rsidR="0080134B" w:rsidRPr="00341AB8" w:rsidRDefault="0080134B" w:rsidP="0080134B">
      <w:pPr>
        <w:pStyle w:val="a6"/>
        <w:spacing w:after="0"/>
        <w:ind w:right="185"/>
        <w:jc w:val="both"/>
        <w:rPr>
          <w:sz w:val="28"/>
          <w:szCs w:val="28"/>
        </w:rPr>
      </w:pPr>
      <w:r w:rsidRPr="00341AB8">
        <w:rPr>
          <w:rFonts w:ascii="Microsoft Sans Serif" w:hAnsi="Microsoft Sans Serif"/>
          <w:spacing w:val="1"/>
          <w:w w:val="103"/>
          <w:sz w:val="28"/>
          <w:szCs w:val="28"/>
        </w:rPr>
        <w:t xml:space="preserve">       </w:t>
      </w:r>
      <w:r w:rsidRPr="00341AB8">
        <w:rPr>
          <w:rFonts w:ascii="Microsoft Sans Serif" w:hAnsi="Microsoft Sans Serif"/>
          <w:spacing w:val="2"/>
          <w:w w:val="103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Згідно з річним планом роботи</w:t>
      </w:r>
      <w:r w:rsidRPr="00341AB8">
        <w:rPr>
          <w:spacing w:val="1"/>
          <w:w w:val="105"/>
          <w:sz w:val="28"/>
          <w:szCs w:val="28"/>
        </w:rPr>
        <w:t xml:space="preserve"> ліцею</w:t>
      </w:r>
      <w:r w:rsidRPr="00341AB8">
        <w:rPr>
          <w:w w:val="105"/>
          <w:sz w:val="28"/>
          <w:szCs w:val="28"/>
        </w:rPr>
        <w:t>, з метою  вивчення знань, умінь і навичок учнів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 xml:space="preserve">та стану викладання предметів, в кінці 2022/2023 </w:t>
      </w:r>
      <w:proofErr w:type="spellStart"/>
      <w:r w:rsidRPr="00341AB8">
        <w:rPr>
          <w:w w:val="105"/>
          <w:sz w:val="28"/>
          <w:szCs w:val="28"/>
        </w:rPr>
        <w:t>н.р</w:t>
      </w:r>
      <w:proofErr w:type="spellEnd"/>
      <w:r w:rsidRPr="00341AB8">
        <w:rPr>
          <w:w w:val="105"/>
          <w:sz w:val="28"/>
          <w:szCs w:val="28"/>
        </w:rPr>
        <w:t>. адміністрацією школи було проведено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аналіз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навчальних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досягнень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5-11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класів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кожної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навчальної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дисципліни,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успішності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рівнями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(за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ступенями),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успішності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рівнями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(в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цілому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школі),успішності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класів</w:t>
      </w:r>
      <w:r w:rsidRPr="00341AB8">
        <w:rPr>
          <w:spacing w:val="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(додатки).</w:t>
      </w:r>
    </w:p>
    <w:p w14:paraId="684715CE" w14:textId="77777777" w:rsidR="0080134B" w:rsidRPr="00341AB8" w:rsidRDefault="0080134B" w:rsidP="0080134B">
      <w:pPr>
        <w:pStyle w:val="a6"/>
        <w:spacing w:after="0"/>
        <w:ind w:right="188" w:firstLine="540"/>
        <w:jc w:val="both"/>
        <w:rPr>
          <w:sz w:val="28"/>
          <w:szCs w:val="28"/>
        </w:rPr>
      </w:pPr>
      <w:r w:rsidRPr="00341AB8">
        <w:rPr>
          <w:w w:val="105"/>
          <w:sz w:val="28"/>
          <w:szCs w:val="28"/>
        </w:rPr>
        <w:t>Учнів ліцею на кінець 2022/2023 навчального року оцінено відповідно до критеріїв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оцінювання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навчальних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досягнень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початкової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школи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та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критеріїв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оцінювання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навчальних</w:t>
      </w:r>
      <w:r w:rsidRPr="00341AB8">
        <w:rPr>
          <w:spacing w:val="-5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досягнень</w:t>
      </w:r>
      <w:r w:rsidRPr="00341AB8">
        <w:rPr>
          <w:spacing w:val="1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7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основної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й</w:t>
      </w:r>
      <w:r w:rsidRPr="00341AB8">
        <w:rPr>
          <w:spacing w:val="7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старшої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школи.</w:t>
      </w:r>
    </w:p>
    <w:p w14:paraId="0A1C7B2C" w14:textId="77777777" w:rsidR="0080134B" w:rsidRPr="00341AB8" w:rsidRDefault="0080134B" w:rsidP="0080134B">
      <w:pPr>
        <w:pStyle w:val="a6"/>
        <w:spacing w:after="0"/>
        <w:ind w:right="19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</w:t>
      </w:r>
      <w:r w:rsidRPr="00341AB8">
        <w:rPr>
          <w:w w:val="105"/>
          <w:sz w:val="28"/>
          <w:szCs w:val="28"/>
        </w:rPr>
        <w:t>У</w:t>
      </w:r>
      <w:r w:rsidRPr="00341AB8"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ліцеї</w:t>
      </w:r>
      <w:r w:rsidRPr="00341AB8">
        <w:rPr>
          <w:spacing w:val="-4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навчається</w:t>
      </w:r>
      <w:r w:rsidRPr="00341AB8">
        <w:rPr>
          <w:spacing w:val="-10"/>
          <w:w w:val="105"/>
          <w:sz w:val="28"/>
          <w:szCs w:val="28"/>
        </w:rPr>
        <w:t xml:space="preserve"> 96</w:t>
      </w:r>
      <w:r w:rsidRPr="00341AB8">
        <w:rPr>
          <w:spacing w:val="-5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-4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1-11-х</w:t>
      </w:r>
      <w:r w:rsidRPr="00341AB8">
        <w:rPr>
          <w:spacing w:val="-1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класів,</w:t>
      </w:r>
      <w:r w:rsidRPr="00341AB8">
        <w:rPr>
          <w:spacing w:val="-10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</w:t>
      </w:r>
      <w:r w:rsidRPr="00341AB8">
        <w:rPr>
          <w:spacing w:val="-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них</w:t>
      </w:r>
      <w:r w:rsidRPr="00341AB8">
        <w:rPr>
          <w:spacing w:val="-12"/>
          <w:w w:val="105"/>
          <w:sz w:val="28"/>
          <w:szCs w:val="28"/>
        </w:rPr>
        <w:t xml:space="preserve"> </w:t>
      </w:r>
      <w:r w:rsidRPr="00341AB8">
        <w:rPr>
          <w:spacing w:val="1"/>
          <w:w w:val="105"/>
          <w:sz w:val="28"/>
          <w:szCs w:val="28"/>
        </w:rPr>
        <w:t xml:space="preserve">54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-7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5-11</w:t>
      </w:r>
      <w:r w:rsidRPr="00341AB8">
        <w:rPr>
          <w:spacing w:val="-5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класів.</w:t>
      </w:r>
      <w:r w:rsidRPr="00341AB8">
        <w:rPr>
          <w:spacing w:val="-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Якість</w:t>
      </w:r>
      <w:r w:rsidRPr="00341AB8">
        <w:rPr>
          <w:spacing w:val="-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знань</w:t>
      </w:r>
      <w:r w:rsidRPr="00341AB8">
        <w:rPr>
          <w:spacing w:val="-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</w:t>
      </w:r>
      <w:r>
        <w:rPr>
          <w:w w:val="105"/>
          <w:sz w:val="28"/>
          <w:szCs w:val="28"/>
        </w:rPr>
        <w:t xml:space="preserve"> </w:t>
      </w:r>
      <w:r w:rsidRPr="00341AB8">
        <w:rPr>
          <w:spacing w:val="-58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2022/2023</w:t>
      </w:r>
      <w:r w:rsidRPr="00341AB8">
        <w:rPr>
          <w:spacing w:val="-1"/>
          <w:w w:val="105"/>
          <w:sz w:val="28"/>
          <w:szCs w:val="28"/>
        </w:rPr>
        <w:t xml:space="preserve"> </w:t>
      </w:r>
      <w:proofErr w:type="spellStart"/>
      <w:r w:rsidRPr="00341AB8">
        <w:rPr>
          <w:w w:val="105"/>
          <w:sz w:val="28"/>
          <w:szCs w:val="28"/>
        </w:rPr>
        <w:t>н.р</w:t>
      </w:r>
      <w:proofErr w:type="spellEnd"/>
      <w:r w:rsidRPr="00341AB8">
        <w:rPr>
          <w:w w:val="105"/>
          <w:sz w:val="28"/>
          <w:szCs w:val="28"/>
        </w:rPr>
        <w:t>.</w:t>
      </w:r>
      <w:r w:rsidRPr="00341AB8">
        <w:rPr>
          <w:spacing w:val="-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становить</w:t>
      </w:r>
      <w:r w:rsidRPr="00341AB8">
        <w:rPr>
          <w:spacing w:val="5"/>
          <w:w w:val="105"/>
          <w:sz w:val="28"/>
          <w:szCs w:val="28"/>
        </w:rPr>
        <w:t xml:space="preserve"> 57</w:t>
      </w:r>
      <w:r w:rsidRPr="00341AB8">
        <w:rPr>
          <w:w w:val="105"/>
          <w:sz w:val="28"/>
          <w:szCs w:val="28"/>
        </w:rPr>
        <w:t xml:space="preserve"> %.</w:t>
      </w:r>
    </w:p>
    <w:p w14:paraId="01ADF9B7" w14:textId="77777777" w:rsidR="0080134B" w:rsidRPr="00341AB8" w:rsidRDefault="0080134B" w:rsidP="0080134B">
      <w:pPr>
        <w:pStyle w:val="a6"/>
        <w:spacing w:after="0"/>
        <w:ind w:right="185" w:firstLine="360"/>
        <w:jc w:val="both"/>
        <w:rPr>
          <w:sz w:val="28"/>
          <w:szCs w:val="28"/>
        </w:rPr>
      </w:pPr>
      <w:r w:rsidRPr="00341AB8">
        <w:rPr>
          <w:w w:val="105"/>
          <w:sz w:val="28"/>
          <w:szCs w:val="28"/>
        </w:rPr>
        <w:t xml:space="preserve">У початковій школі за рішенням педради і за вимогами НУШ для </w:t>
      </w:r>
      <w:proofErr w:type="spellStart"/>
      <w:r w:rsidRPr="00341AB8">
        <w:rPr>
          <w:w w:val="105"/>
          <w:sz w:val="28"/>
          <w:szCs w:val="28"/>
        </w:rPr>
        <w:t>оцінення</w:t>
      </w:r>
      <w:proofErr w:type="spellEnd"/>
      <w:r w:rsidRPr="00341AB8">
        <w:rPr>
          <w:w w:val="105"/>
          <w:sz w:val="28"/>
          <w:szCs w:val="28"/>
        </w:rPr>
        <w:t xml:space="preserve"> навчальних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досягнень</w:t>
      </w:r>
      <w:r w:rsidRPr="00341AB8">
        <w:rPr>
          <w:spacing w:val="-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1-4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класів</w:t>
      </w:r>
      <w:r w:rsidRPr="00341AB8">
        <w:rPr>
          <w:spacing w:val="-7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використовується</w:t>
      </w:r>
      <w:r w:rsidRPr="00341AB8">
        <w:rPr>
          <w:spacing w:val="5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формувальне</w:t>
      </w:r>
      <w:r w:rsidRPr="00341AB8">
        <w:rPr>
          <w:spacing w:val="-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оцінювання.</w:t>
      </w:r>
    </w:p>
    <w:p w14:paraId="0A5193D6" w14:textId="77777777" w:rsidR="0080134B" w:rsidRPr="00341AB8" w:rsidRDefault="0080134B" w:rsidP="0080134B">
      <w:pPr>
        <w:pStyle w:val="a6"/>
        <w:spacing w:after="0"/>
        <w:rPr>
          <w:sz w:val="28"/>
          <w:szCs w:val="28"/>
        </w:rPr>
      </w:pPr>
    </w:p>
    <w:tbl>
      <w:tblPr>
        <w:tblStyle w:val="TableNormal"/>
        <w:tblW w:w="9422" w:type="dxa"/>
        <w:tblInd w:w="4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82"/>
        <w:gridCol w:w="1363"/>
        <w:gridCol w:w="1282"/>
        <w:gridCol w:w="1168"/>
        <w:gridCol w:w="725"/>
        <w:gridCol w:w="731"/>
        <w:gridCol w:w="795"/>
        <w:gridCol w:w="774"/>
        <w:gridCol w:w="1102"/>
      </w:tblGrid>
      <w:tr w:rsidR="0080134B" w:rsidRPr="00341AB8" w14:paraId="4AD21EEC" w14:textId="77777777" w:rsidTr="006F399C">
        <w:trPr>
          <w:trHeight w:val="660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2E9D" w14:textId="77777777" w:rsidR="0080134B" w:rsidRPr="00341AB8" w:rsidRDefault="0080134B" w:rsidP="006F39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08644DF" w14:textId="77777777" w:rsidR="0080134B" w:rsidRPr="00341AB8" w:rsidRDefault="0080134B" w:rsidP="006F39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A0CF5B4" w14:textId="77777777" w:rsidR="0080134B" w:rsidRPr="00341AB8" w:rsidRDefault="0080134B" w:rsidP="006F399C">
            <w:pPr>
              <w:pStyle w:val="TableParagraph"/>
              <w:ind w:left="513"/>
              <w:rPr>
                <w:sz w:val="24"/>
                <w:szCs w:val="24"/>
              </w:rPr>
            </w:pPr>
            <w:proofErr w:type="spellStart"/>
            <w:r w:rsidRPr="00341AB8">
              <w:rPr>
                <w:w w:val="105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DA4D" w14:textId="77777777" w:rsidR="0080134B" w:rsidRPr="00341AB8" w:rsidRDefault="0080134B" w:rsidP="006F399C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К-</w:t>
            </w:r>
            <w:proofErr w:type="spellStart"/>
            <w:r w:rsidRPr="00341AB8">
              <w:rPr>
                <w:w w:val="105"/>
                <w:sz w:val="24"/>
                <w:szCs w:val="24"/>
              </w:rPr>
              <w:t>ть</w:t>
            </w:r>
            <w:proofErr w:type="spellEnd"/>
            <w:r w:rsidRPr="00341A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341AB8">
              <w:rPr>
                <w:w w:val="105"/>
                <w:sz w:val="24"/>
                <w:szCs w:val="24"/>
              </w:rPr>
              <w:t>на</w:t>
            </w:r>
            <w:proofErr w:type="spellEnd"/>
          </w:p>
          <w:p w14:paraId="72D582A1" w14:textId="77777777" w:rsidR="0080134B" w:rsidRPr="00341AB8" w:rsidRDefault="0080134B" w:rsidP="006F399C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02.06.2023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3F59" w14:textId="77777777" w:rsidR="0080134B" w:rsidRPr="00341AB8" w:rsidRDefault="0080134B" w:rsidP="006F399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41AB8">
              <w:rPr>
                <w:sz w:val="24"/>
                <w:szCs w:val="24"/>
              </w:rPr>
              <w:t>Атестовано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D954" w14:textId="77777777" w:rsidR="0080134B" w:rsidRPr="00341AB8" w:rsidRDefault="0080134B" w:rsidP="006F399C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341AB8">
              <w:rPr>
                <w:w w:val="105"/>
                <w:sz w:val="24"/>
                <w:szCs w:val="24"/>
              </w:rPr>
              <w:t>Не</w:t>
            </w:r>
            <w:proofErr w:type="spellEnd"/>
            <w:r w:rsidRPr="00341AB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341AB8">
              <w:rPr>
                <w:sz w:val="24"/>
                <w:szCs w:val="24"/>
              </w:rPr>
              <w:t>атестовано</w:t>
            </w:r>
            <w:proofErr w:type="spellEnd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347F" w14:textId="77777777" w:rsidR="0080134B" w:rsidRPr="00341AB8" w:rsidRDefault="0080134B" w:rsidP="006F399C">
            <w:pPr>
              <w:pStyle w:val="TableParagraph"/>
              <w:ind w:left="1054" w:hanging="433"/>
              <w:rPr>
                <w:sz w:val="24"/>
                <w:szCs w:val="24"/>
              </w:rPr>
            </w:pPr>
            <w:proofErr w:type="spellStart"/>
            <w:r w:rsidRPr="00341AB8">
              <w:rPr>
                <w:sz w:val="24"/>
                <w:szCs w:val="24"/>
              </w:rPr>
              <w:t>Рівень</w:t>
            </w:r>
            <w:proofErr w:type="spellEnd"/>
            <w:r w:rsidRPr="00341A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1AB8">
              <w:rPr>
                <w:sz w:val="24"/>
                <w:szCs w:val="24"/>
              </w:rPr>
              <w:t>навчальних</w:t>
            </w:r>
            <w:proofErr w:type="spellEnd"/>
            <w:r w:rsidRPr="00341AB8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341AB8">
              <w:rPr>
                <w:w w:val="105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C2D5" w14:textId="77777777" w:rsidR="0080134B" w:rsidRPr="00341AB8" w:rsidRDefault="0080134B" w:rsidP="006F399C">
            <w:pPr>
              <w:pStyle w:val="TableParagraph"/>
              <w:ind w:left="269" w:hanging="51"/>
              <w:rPr>
                <w:sz w:val="24"/>
                <w:szCs w:val="24"/>
              </w:rPr>
            </w:pPr>
            <w:proofErr w:type="spellStart"/>
            <w:r w:rsidRPr="00341AB8">
              <w:rPr>
                <w:sz w:val="24"/>
                <w:szCs w:val="24"/>
              </w:rPr>
              <w:t>Якість</w:t>
            </w:r>
            <w:proofErr w:type="spellEnd"/>
            <w:r w:rsidRPr="00341AB8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341AB8">
              <w:rPr>
                <w:w w:val="105"/>
                <w:sz w:val="24"/>
                <w:szCs w:val="24"/>
              </w:rPr>
              <w:t>знань</w:t>
            </w:r>
            <w:proofErr w:type="spellEnd"/>
          </w:p>
        </w:tc>
      </w:tr>
      <w:tr w:rsidR="0080134B" w:rsidRPr="00341AB8" w14:paraId="46CDE101" w14:textId="77777777" w:rsidTr="006F399C">
        <w:trPr>
          <w:trHeight w:val="616"/>
        </w:trPr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30C0" w14:textId="77777777" w:rsidR="0080134B" w:rsidRPr="00341AB8" w:rsidRDefault="0080134B" w:rsidP="006F399C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40F7" w14:textId="77777777" w:rsidR="0080134B" w:rsidRPr="00341AB8" w:rsidRDefault="0080134B" w:rsidP="006F399C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3074" w14:textId="77777777" w:rsidR="0080134B" w:rsidRPr="00341AB8" w:rsidRDefault="0080134B" w:rsidP="006F39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9B1E" w14:textId="77777777" w:rsidR="0080134B" w:rsidRPr="00341AB8" w:rsidRDefault="0080134B" w:rsidP="006F399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CAF4" w14:textId="77777777" w:rsidR="0080134B" w:rsidRPr="00341AB8" w:rsidRDefault="0080134B" w:rsidP="006F399C">
            <w:pPr>
              <w:pStyle w:val="TableParagraph"/>
              <w:ind w:right="129"/>
              <w:jc w:val="right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IV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D28D" w14:textId="77777777" w:rsidR="0080134B" w:rsidRPr="00341AB8" w:rsidRDefault="0080134B" w:rsidP="006F399C">
            <w:pPr>
              <w:pStyle w:val="TableParagraph"/>
              <w:ind w:left="223" w:right="206"/>
              <w:jc w:val="center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III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31E2" w14:textId="77777777" w:rsidR="0080134B" w:rsidRPr="00341AB8" w:rsidRDefault="0080134B" w:rsidP="006F399C">
            <w:pPr>
              <w:pStyle w:val="TableParagraph"/>
              <w:ind w:left="277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II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6998" w14:textId="77777777" w:rsidR="0080134B" w:rsidRPr="00341AB8" w:rsidRDefault="0080134B" w:rsidP="006F399C">
            <w:pPr>
              <w:pStyle w:val="TableParagraph"/>
              <w:ind w:right="453"/>
              <w:jc w:val="right"/>
              <w:rPr>
                <w:sz w:val="24"/>
                <w:szCs w:val="24"/>
              </w:rPr>
            </w:pPr>
            <w:r w:rsidRPr="00341AB8">
              <w:rPr>
                <w:w w:val="103"/>
                <w:sz w:val="24"/>
                <w:szCs w:val="24"/>
              </w:rPr>
              <w:t>I</w:t>
            </w: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B26D" w14:textId="77777777" w:rsidR="0080134B" w:rsidRPr="00341AB8" w:rsidRDefault="0080134B" w:rsidP="006F399C">
            <w:pPr>
              <w:rPr>
                <w:sz w:val="24"/>
                <w:szCs w:val="24"/>
              </w:rPr>
            </w:pPr>
          </w:p>
        </w:tc>
      </w:tr>
      <w:tr w:rsidR="0080134B" w:rsidRPr="00341AB8" w14:paraId="6E38E764" w14:textId="77777777" w:rsidTr="006F399C">
        <w:trPr>
          <w:trHeight w:val="277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C24C" w14:textId="77777777" w:rsidR="0080134B" w:rsidRPr="00341AB8" w:rsidRDefault="0080134B" w:rsidP="006F399C">
            <w:pPr>
              <w:pStyle w:val="TableParagraph"/>
              <w:ind w:left="424" w:right="421"/>
              <w:jc w:val="center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5-9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CC4" w14:textId="77777777" w:rsidR="0080134B" w:rsidRPr="00341AB8" w:rsidRDefault="0080134B" w:rsidP="006F399C">
            <w:pPr>
              <w:pStyle w:val="TableParagraph"/>
              <w:ind w:left="151" w:right="123"/>
              <w:jc w:val="center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9F44" w14:textId="77777777" w:rsidR="0080134B" w:rsidRPr="00341AB8" w:rsidRDefault="0080134B" w:rsidP="006F399C">
            <w:pPr>
              <w:pStyle w:val="TableParagraph"/>
              <w:ind w:left="254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44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DB67" w14:textId="77777777" w:rsidR="0080134B" w:rsidRPr="00341AB8" w:rsidRDefault="0080134B" w:rsidP="006F399C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341AB8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E73E" w14:textId="77777777" w:rsidR="0080134B" w:rsidRPr="00341AB8" w:rsidRDefault="0080134B" w:rsidP="006F399C">
            <w:pPr>
              <w:pStyle w:val="TableParagraph"/>
              <w:ind w:right="128"/>
              <w:jc w:val="right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13C9" w14:textId="77777777" w:rsidR="0080134B" w:rsidRPr="00341AB8" w:rsidRDefault="0080134B" w:rsidP="006F399C">
            <w:pPr>
              <w:pStyle w:val="TableParagraph"/>
              <w:ind w:left="230" w:right="206"/>
              <w:jc w:val="center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CCD3" w14:textId="77777777" w:rsidR="0080134B" w:rsidRPr="00341AB8" w:rsidRDefault="0080134B" w:rsidP="006F399C">
            <w:pPr>
              <w:pStyle w:val="TableParagraph"/>
              <w:ind w:left="234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AD71" w14:textId="77777777" w:rsidR="0080134B" w:rsidRPr="00341AB8" w:rsidRDefault="0080134B" w:rsidP="006F399C">
            <w:pPr>
              <w:pStyle w:val="TableParagraph"/>
              <w:ind w:right="218"/>
              <w:jc w:val="center"/>
              <w:rPr>
                <w:sz w:val="24"/>
                <w:szCs w:val="24"/>
              </w:rPr>
            </w:pPr>
            <w:r w:rsidRPr="00341AB8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AC60" w14:textId="77777777" w:rsidR="0080134B" w:rsidRPr="00341AB8" w:rsidRDefault="0080134B" w:rsidP="006F399C">
            <w:pPr>
              <w:pStyle w:val="TableParagraph"/>
              <w:ind w:right="283"/>
              <w:jc w:val="center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62,3%</w:t>
            </w:r>
          </w:p>
        </w:tc>
      </w:tr>
      <w:tr w:rsidR="0080134B" w:rsidRPr="00341AB8" w14:paraId="4EAE69ED" w14:textId="77777777" w:rsidTr="006F399C">
        <w:trPr>
          <w:trHeight w:val="278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E5BC" w14:textId="77777777" w:rsidR="0080134B" w:rsidRPr="00341AB8" w:rsidRDefault="0080134B" w:rsidP="006F399C">
            <w:pPr>
              <w:pStyle w:val="TableParagraph"/>
              <w:ind w:left="427" w:right="421"/>
              <w:jc w:val="center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10-11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2143" w14:textId="77777777" w:rsidR="0080134B" w:rsidRPr="00341AB8" w:rsidRDefault="0080134B" w:rsidP="006F399C">
            <w:pPr>
              <w:pStyle w:val="TableParagraph"/>
              <w:ind w:left="151" w:right="116"/>
              <w:jc w:val="center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B127" w14:textId="77777777" w:rsidR="0080134B" w:rsidRPr="00341AB8" w:rsidRDefault="0080134B" w:rsidP="006F399C">
            <w:pPr>
              <w:pStyle w:val="TableParagraph"/>
              <w:ind w:left="311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E649" w14:textId="77777777" w:rsidR="0080134B" w:rsidRPr="00341AB8" w:rsidRDefault="0080134B" w:rsidP="006F399C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341AB8">
              <w:rPr>
                <w:w w:val="103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3792" w14:textId="77777777" w:rsidR="0080134B" w:rsidRPr="00341AB8" w:rsidRDefault="0080134B" w:rsidP="006F399C">
            <w:pPr>
              <w:pStyle w:val="TableParagraph"/>
              <w:ind w:right="197"/>
              <w:jc w:val="right"/>
              <w:rPr>
                <w:sz w:val="24"/>
                <w:szCs w:val="24"/>
              </w:rPr>
            </w:pPr>
            <w:r w:rsidRPr="00341AB8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CDAA" w14:textId="77777777" w:rsidR="0080134B" w:rsidRPr="00341AB8" w:rsidRDefault="0080134B" w:rsidP="006F399C">
            <w:pPr>
              <w:pStyle w:val="TableParagraph"/>
              <w:ind w:left="230" w:right="206"/>
              <w:jc w:val="center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F164" w14:textId="77777777" w:rsidR="0080134B" w:rsidRPr="00341AB8" w:rsidRDefault="0080134B" w:rsidP="006F399C">
            <w:pPr>
              <w:pStyle w:val="TableParagraph"/>
              <w:ind w:left="234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BE8" w14:textId="77777777" w:rsidR="0080134B" w:rsidRPr="00341AB8" w:rsidRDefault="0080134B" w:rsidP="006F399C">
            <w:pPr>
              <w:pStyle w:val="TableParagraph"/>
              <w:ind w:right="453"/>
              <w:jc w:val="right"/>
              <w:rPr>
                <w:sz w:val="24"/>
                <w:szCs w:val="24"/>
              </w:rPr>
            </w:pPr>
            <w:r w:rsidRPr="00341AB8">
              <w:rPr>
                <w:w w:val="103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FE0F" w14:textId="77777777" w:rsidR="0080134B" w:rsidRPr="00341AB8" w:rsidRDefault="0080134B" w:rsidP="006F399C">
            <w:pPr>
              <w:pStyle w:val="TableParagraph"/>
              <w:ind w:left="294" w:right="271"/>
              <w:jc w:val="center"/>
              <w:rPr>
                <w:sz w:val="24"/>
                <w:szCs w:val="24"/>
              </w:rPr>
            </w:pPr>
            <w:r w:rsidRPr="00341AB8">
              <w:rPr>
                <w:w w:val="105"/>
                <w:sz w:val="24"/>
                <w:szCs w:val="24"/>
              </w:rPr>
              <w:t>45%</w:t>
            </w:r>
          </w:p>
        </w:tc>
      </w:tr>
      <w:tr w:rsidR="0080134B" w:rsidRPr="00341AB8" w14:paraId="2219D7D2" w14:textId="77777777" w:rsidTr="006F399C">
        <w:trPr>
          <w:trHeight w:val="278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9945" w14:textId="77777777" w:rsidR="0080134B" w:rsidRPr="00341AB8" w:rsidRDefault="0080134B" w:rsidP="006F399C">
            <w:pPr>
              <w:pStyle w:val="TableParagraph"/>
              <w:ind w:left="170" w:right="3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AB8">
              <w:rPr>
                <w:b/>
                <w:w w:val="105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9C53" w14:textId="77777777" w:rsidR="0080134B" w:rsidRPr="00341AB8" w:rsidRDefault="0080134B" w:rsidP="006F399C">
            <w:pPr>
              <w:pStyle w:val="TableParagraph"/>
              <w:ind w:left="151" w:right="123"/>
              <w:jc w:val="center"/>
              <w:rPr>
                <w:b/>
                <w:sz w:val="24"/>
                <w:szCs w:val="24"/>
              </w:rPr>
            </w:pPr>
            <w:r w:rsidRPr="00341AB8">
              <w:rPr>
                <w:b/>
                <w:w w:val="105"/>
                <w:sz w:val="24"/>
                <w:szCs w:val="24"/>
              </w:rPr>
              <w:t>54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CEBA" w14:textId="77777777" w:rsidR="0080134B" w:rsidRPr="00341AB8" w:rsidRDefault="0080134B" w:rsidP="006F399C">
            <w:pPr>
              <w:pStyle w:val="TableParagraph"/>
              <w:ind w:left="254"/>
              <w:rPr>
                <w:b/>
                <w:sz w:val="24"/>
                <w:szCs w:val="24"/>
              </w:rPr>
            </w:pPr>
            <w:r w:rsidRPr="00341AB8">
              <w:rPr>
                <w:b/>
                <w:w w:val="105"/>
                <w:sz w:val="24"/>
                <w:szCs w:val="24"/>
              </w:rPr>
              <w:t>53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A6B7" w14:textId="77777777" w:rsidR="0080134B" w:rsidRPr="00341AB8" w:rsidRDefault="0080134B" w:rsidP="006F399C">
            <w:pPr>
              <w:pStyle w:val="TableParagraph"/>
              <w:ind w:left="574" w:right="545"/>
              <w:jc w:val="center"/>
              <w:rPr>
                <w:b/>
                <w:sz w:val="24"/>
                <w:szCs w:val="24"/>
              </w:rPr>
            </w:pPr>
            <w:r w:rsidRPr="00341AB8">
              <w:rPr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789A" w14:textId="77777777" w:rsidR="0080134B" w:rsidRPr="00341AB8" w:rsidRDefault="0080134B" w:rsidP="006F399C">
            <w:pPr>
              <w:pStyle w:val="TableParagraph"/>
              <w:ind w:right="128"/>
              <w:jc w:val="right"/>
              <w:rPr>
                <w:b/>
                <w:sz w:val="24"/>
                <w:szCs w:val="24"/>
              </w:rPr>
            </w:pPr>
            <w:r w:rsidRPr="00341AB8">
              <w:rPr>
                <w:b/>
                <w:w w:val="105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4F51" w14:textId="77777777" w:rsidR="0080134B" w:rsidRPr="00341AB8" w:rsidRDefault="0080134B" w:rsidP="006F399C">
            <w:pPr>
              <w:pStyle w:val="TableParagraph"/>
              <w:ind w:left="237" w:right="206"/>
              <w:jc w:val="center"/>
              <w:rPr>
                <w:b/>
                <w:sz w:val="24"/>
                <w:szCs w:val="24"/>
              </w:rPr>
            </w:pPr>
            <w:r w:rsidRPr="00341AB8">
              <w:rPr>
                <w:b/>
                <w:w w:val="105"/>
                <w:sz w:val="24"/>
                <w:szCs w:val="24"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FB7" w14:textId="77777777" w:rsidR="0080134B" w:rsidRPr="00341AB8" w:rsidRDefault="0080134B" w:rsidP="006F399C">
            <w:pPr>
              <w:pStyle w:val="TableParagraph"/>
              <w:ind w:left="176"/>
              <w:rPr>
                <w:b/>
                <w:sz w:val="24"/>
                <w:szCs w:val="24"/>
              </w:rPr>
            </w:pPr>
            <w:r w:rsidRPr="00341AB8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51AD" w14:textId="77777777" w:rsidR="0080134B" w:rsidRPr="00341AB8" w:rsidRDefault="0080134B" w:rsidP="006F399C">
            <w:pPr>
              <w:pStyle w:val="TableParagraph"/>
              <w:ind w:right="453"/>
              <w:jc w:val="right"/>
              <w:rPr>
                <w:b/>
                <w:sz w:val="24"/>
                <w:szCs w:val="24"/>
              </w:rPr>
            </w:pPr>
            <w:r w:rsidRPr="00341AB8">
              <w:rPr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593A" w14:textId="77777777" w:rsidR="0080134B" w:rsidRPr="00341AB8" w:rsidRDefault="0080134B" w:rsidP="006F399C">
            <w:pPr>
              <w:pStyle w:val="TableParagraph"/>
              <w:ind w:left="294" w:right="274"/>
              <w:jc w:val="center"/>
              <w:rPr>
                <w:b/>
                <w:sz w:val="24"/>
                <w:szCs w:val="24"/>
              </w:rPr>
            </w:pPr>
            <w:r w:rsidRPr="00341AB8">
              <w:rPr>
                <w:b/>
                <w:w w:val="105"/>
                <w:sz w:val="24"/>
                <w:szCs w:val="24"/>
              </w:rPr>
              <w:t>54%</w:t>
            </w:r>
          </w:p>
        </w:tc>
      </w:tr>
    </w:tbl>
    <w:p w14:paraId="54794D48" w14:textId="77777777" w:rsidR="0080134B" w:rsidRPr="00341AB8" w:rsidRDefault="0080134B" w:rsidP="0080134B">
      <w:pPr>
        <w:pStyle w:val="a6"/>
        <w:spacing w:after="0"/>
        <w:rPr>
          <w:sz w:val="28"/>
          <w:szCs w:val="28"/>
        </w:rPr>
      </w:pPr>
    </w:p>
    <w:p w14:paraId="4C96B3A0" w14:textId="77777777" w:rsidR="0080134B" w:rsidRPr="00341AB8" w:rsidRDefault="0080134B" w:rsidP="0080134B">
      <w:pPr>
        <w:pStyle w:val="a6"/>
        <w:spacing w:after="0"/>
        <w:rPr>
          <w:sz w:val="28"/>
          <w:szCs w:val="28"/>
        </w:rPr>
      </w:pPr>
    </w:p>
    <w:p w14:paraId="4C75CD40" w14:textId="77777777" w:rsidR="0080134B" w:rsidRDefault="0080134B" w:rsidP="0080134B">
      <w:pPr>
        <w:pStyle w:val="a6"/>
        <w:spacing w:after="0"/>
        <w:ind w:left="118" w:right="354"/>
        <w:jc w:val="center"/>
        <w:rPr>
          <w:sz w:val="28"/>
          <w:szCs w:val="28"/>
          <w:u w:val="single"/>
        </w:rPr>
      </w:pPr>
    </w:p>
    <w:p w14:paraId="5E4FFF11" w14:textId="77777777" w:rsidR="0080134B" w:rsidRDefault="0080134B" w:rsidP="0080134B">
      <w:pPr>
        <w:pStyle w:val="a6"/>
        <w:spacing w:after="0"/>
        <w:ind w:left="118" w:right="354"/>
        <w:jc w:val="center"/>
        <w:rPr>
          <w:sz w:val="28"/>
          <w:szCs w:val="28"/>
          <w:u w:val="single"/>
        </w:rPr>
      </w:pPr>
    </w:p>
    <w:p w14:paraId="3DF921D1" w14:textId="77777777" w:rsidR="0080134B" w:rsidRDefault="0080134B" w:rsidP="0080134B">
      <w:pPr>
        <w:pStyle w:val="a6"/>
        <w:spacing w:after="0"/>
        <w:ind w:left="118" w:right="354"/>
        <w:jc w:val="center"/>
        <w:rPr>
          <w:sz w:val="28"/>
          <w:szCs w:val="28"/>
          <w:u w:val="single"/>
        </w:rPr>
      </w:pPr>
    </w:p>
    <w:p w14:paraId="19932552" w14:textId="77777777" w:rsidR="0080134B" w:rsidRPr="00341AB8" w:rsidRDefault="0080134B" w:rsidP="0080134B">
      <w:pPr>
        <w:pStyle w:val="a6"/>
        <w:spacing w:after="0"/>
        <w:ind w:left="118" w:right="354"/>
        <w:jc w:val="center"/>
        <w:rPr>
          <w:sz w:val="28"/>
          <w:szCs w:val="28"/>
        </w:rPr>
      </w:pPr>
      <w:r w:rsidRPr="00341AB8">
        <w:rPr>
          <w:sz w:val="28"/>
          <w:szCs w:val="28"/>
          <w:u w:val="single"/>
        </w:rPr>
        <w:t>МОНІТОРИНГ</w:t>
      </w:r>
      <w:r w:rsidRPr="00341AB8">
        <w:rPr>
          <w:spacing w:val="58"/>
          <w:sz w:val="28"/>
          <w:szCs w:val="28"/>
          <w:u w:val="single"/>
        </w:rPr>
        <w:t xml:space="preserve"> </w:t>
      </w:r>
      <w:r w:rsidRPr="00341AB8">
        <w:rPr>
          <w:sz w:val="28"/>
          <w:szCs w:val="28"/>
          <w:u w:val="single"/>
        </w:rPr>
        <w:t>НАВЧАЛЬНОЇ</w:t>
      </w:r>
      <w:r w:rsidRPr="00341AB8">
        <w:rPr>
          <w:spacing w:val="48"/>
          <w:sz w:val="28"/>
          <w:szCs w:val="28"/>
          <w:u w:val="single"/>
        </w:rPr>
        <w:t xml:space="preserve"> </w:t>
      </w:r>
      <w:r w:rsidRPr="00341AB8">
        <w:rPr>
          <w:sz w:val="28"/>
          <w:szCs w:val="28"/>
          <w:u w:val="single"/>
        </w:rPr>
        <w:t>ДІЯЛЬНОСТІ</w:t>
      </w:r>
    </w:p>
    <w:p w14:paraId="3D0B7ED3" w14:textId="77777777" w:rsidR="0080134B" w:rsidRPr="00341AB8" w:rsidRDefault="0080134B" w:rsidP="0080134B">
      <w:pPr>
        <w:pStyle w:val="a6"/>
        <w:spacing w:before="16"/>
        <w:ind w:left="110" w:right="354"/>
        <w:jc w:val="center"/>
        <w:rPr>
          <w:sz w:val="28"/>
          <w:szCs w:val="28"/>
        </w:rPr>
      </w:pPr>
      <w:r w:rsidRPr="00341AB8">
        <w:rPr>
          <w:w w:val="105"/>
          <w:sz w:val="28"/>
          <w:szCs w:val="28"/>
        </w:rPr>
        <w:t>Якість</w:t>
      </w:r>
      <w:r w:rsidRPr="00341AB8">
        <w:rPr>
          <w:spacing w:val="-8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знань</w:t>
      </w:r>
      <w:r w:rsidRPr="00341AB8">
        <w:rPr>
          <w:spacing w:val="-1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здобувачів</w:t>
      </w:r>
      <w:r w:rsidRPr="00341AB8">
        <w:rPr>
          <w:spacing w:val="-10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освіт</w:t>
      </w:r>
    </w:p>
    <w:p w14:paraId="7D0D3BCA" w14:textId="77777777" w:rsidR="0080134B" w:rsidRDefault="0080134B" w:rsidP="0080134B">
      <w:pPr>
        <w:pStyle w:val="a6"/>
        <w:spacing w:before="16"/>
        <w:ind w:left="110" w:right="354"/>
        <w:jc w:val="center"/>
        <w:rPr>
          <w:w w:val="105"/>
        </w:rPr>
      </w:pPr>
      <w:r>
        <w:rPr>
          <w:noProof/>
          <w:w w:val="105"/>
        </w:rPr>
        <w:drawing>
          <wp:anchor distT="0" distB="0" distL="0" distR="0" simplePos="0" relativeHeight="251660288" behindDoc="0" locked="0" layoutInCell="0" allowOverlap="1" wp14:anchorId="1C80E1F7" wp14:editId="17698AEA">
            <wp:simplePos x="0" y="0"/>
            <wp:positionH relativeFrom="column">
              <wp:posOffset>913765</wp:posOffset>
            </wp:positionH>
            <wp:positionV relativeFrom="paragraph">
              <wp:posOffset>71120</wp:posOffset>
            </wp:positionV>
            <wp:extent cx="4984750" cy="2644140"/>
            <wp:effectExtent l="0" t="0" r="0" b="0"/>
            <wp:wrapSquare wrapText="largest"/>
            <wp:docPr id="861" name="Об'є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14:paraId="7FBBBE19" w14:textId="77777777" w:rsidR="0080134B" w:rsidRDefault="0080134B" w:rsidP="0080134B">
      <w:pPr>
        <w:pStyle w:val="a6"/>
        <w:spacing w:before="16"/>
        <w:ind w:left="110" w:right="354"/>
        <w:jc w:val="center"/>
        <w:rPr>
          <w:w w:val="105"/>
        </w:rPr>
      </w:pPr>
    </w:p>
    <w:p w14:paraId="6078BFE3" w14:textId="77777777" w:rsidR="0080134B" w:rsidRDefault="0080134B" w:rsidP="0080134B">
      <w:pPr>
        <w:pStyle w:val="a6"/>
        <w:spacing w:before="16"/>
        <w:ind w:left="110" w:right="354"/>
        <w:jc w:val="center"/>
      </w:pPr>
    </w:p>
    <w:p w14:paraId="13665C95" w14:textId="77777777" w:rsidR="0080134B" w:rsidRDefault="0080134B" w:rsidP="0080134B">
      <w:pPr>
        <w:pStyle w:val="a6"/>
        <w:spacing w:before="112" w:line="252" w:lineRule="auto"/>
        <w:ind w:left="397" w:right="57" w:firstLine="454"/>
        <w:jc w:val="both"/>
      </w:pPr>
    </w:p>
    <w:p w14:paraId="58FA6FEF" w14:textId="77777777" w:rsidR="0080134B" w:rsidRDefault="0080134B" w:rsidP="0080134B">
      <w:pPr>
        <w:pStyle w:val="a6"/>
        <w:spacing w:before="112" w:line="252" w:lineRule="auto"/>
        <w:ind w:left="397" w:right="57" w:firstLine="454"/>
        <w:jc w:val="both"/>
      </w:pPr>
    </w:p>
    <w:p w14:paraId="1AA4F952" w14:textId="77777777" w:rsidR="0080134B" w:rsidRDefault="0080134B" w:rsidP="0080134B">
      <w:pPr>
        <w:pStyle w:val="a6"/>
        <w:spacing w:before="112" w:line="252" w:lineRule="auto"/>
        <w:ind w:left="397" w:right="57" w:firstLine="454"/>
        <w:jc w:val="both"/>
      </w:pPr>
    </w:p>
    <w:p w14:paraId="45FD7BEE" w14:textId="77777777" w:rsidR="0080134B" w:rsidRDefault="0080134B" w:rsidP="0080134B">
      <w:pPr>
        <w:pStyle w:val="a6"/>
        <w:spacing w:before="112" w:line="252" w:lineRule="auto"/>
        <w:ind w:left="397" w:right="57" w:firstLine="454"/>
        <w:jc w:val="both"/>
      </w:pPr>
    </w:p>
    <w:p w14:paraId="28883BB2" w14:textId="77777777" w:rsidR="0080134B" w:rsidRDefault="0080134B" w:rsidP="0080134B">
      <w:pPr>
        <w:pStyle w:val="a6"/>
        <w:spacing w:before="112" w:line="252" w:lineRule="auto"/>
        <w:ind w:left="397" w:right="57" w:firstLine="454"/>
        <w:jc w:val="both"/>
      </w:pPr>
    </w:p>
    <w:p w14:paraId="0D66D42A" w14:textId="77777777" w:rsidR="0080134B" w:rsidRDefault="0080134B" w:rsidP="0080134B">
      <w:pPr>
        <w:pStyle w:val="a6"/>
        <w:spacing w:before="112" w:line="252" w:lineRule="auto"/>
        <w:ind w:left="397" w:right="57" w:firstLine="454"/>
        <w:jc w:val="both"/>
      </w:pPr>
    </w:p>
    <w:p w14:paraId="3CE60116" w14:textId="77777777" w:rsidR="0080134B" w:rsidRDefault="0080134B" w:rsidP="0080134B">
      <w:pPr>
        <w:pStyle w:val="a6"/>
        <w:spacing w:before="112" w:line="252" w:lineRule="auto"/>
        <w:ind w:left="397" w:right="57" w:firstLine="454"/>
        <w:jc w:val="both"/>
      </w:pPr>
    </w:p>
    <w:p w14:paraId="5EC47AD0" w14:textId="77777777" w:rsidR="0080134B" w:rsidRDefault="0080134B" w:rsidP="0080134B">
      <w:pPr>
        <w:pStyle w:val="a6"/>
        <w:spacing w:before="112" w:line="252" w:lineRule="auto"/>
        <w:ind w:left="397" w:right="57" w:firstLine="454"/>
        <w:jc w:val="both"/>
      </w:pPr>
    </w:p>
    <w:p w14:paraId="32A864E4" w14:textId="77777777" w:rsidR="0080134B" w:rsidRDefault="0080134B" w:rsidP="0080134B">
      <w:pPr>
        <w:pStyle w:val="a6"/>
        <w:spacing w:before="112" w:line="252" w:lineRule="auto"/>
        <w:ind w:left="397" w:right="57" w:firstLine="454"/>
        <w:jc w:val="both"/>
      </w:pPr>
    </w:p>
    <w:p w14:paraId="013344D1" w14:textId="77777777" w:rsidR="0080134B" w:rsidRPr="00341AB8" w:rsidRDefault="0080134B" w:rsidP="0080134B">
      <w:pPr>
        <w:pStyle w:val="a6"/>
        <w:spacing w:after="0"/>
        <w:ind w:right="57" w:firstLine="851"/>
        <w:jc w:val="both"/>
        <w:rPr>
          <w:sz w:val="28"/>
          <w:szCs w:val="28"/>
        </w:rPr>
      </w:pPr>
      <w:r w:rsidRPr="00341AB8">
        <w:rPr>
          <w:sz w:val="28"/>
          <w:szCs w:val="28"/>
        </w:rPr>
        <w:t>Проаналізувавши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стан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успішності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учнів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окремо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по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класах(додаток),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sz w:val="28"/>
          <w:szCs w:val="28"/>
        </w:rPr>
        <w:t>адміністрація дійшла</w:t>
      </w:r>
      <w:r w:rsidRPr="00341AB8">
        <w:rPr>
          <w:spacing w:val="1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висновку, що в кожному класі є резерв учнів, які б могли досягти свого основного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рівня.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Так,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високому</w:t>
      </w:r>
      <w:r w:rsidRPr="00341AB8">
        <w:rPr>
          <w:spacing w:val="-8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рівні</w:t>
      </w:r>
      <w:r w:rsidRPr="00341AB8">
        <w:rPr>
          <w:spacing w:val="-5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можуть</w:t>
      </w:r>
      <w:r w:rsidRPr="00341AB8">
        <w:rPr>
          <w:spacing w:val="-5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навчатися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деякі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учні,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які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мають</w:t>
      </w:r>
      <w:r w:rsidRPr="00341AB8">
        <w:rPr>
          <w:spacing w:val="1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рівень</w:t>
      </w:r>
      <w:r w:rsidRPr="00341AB8">
        <w:rPr>
          <w:spacing w:val="-4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досягнень</w:t>
      </w:r>
      <w:r w:rsidRPr="00341AB8">
        <w:rPr>
          <w:spacing w:val="-58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9</w:t>
      </w:r>
      <w:r w:rsidRPr="00341AB8">
        <w:rPr>
          <w:spacing w:val="-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балів</w:t>
      </w:r>
      <w:r w:rsidRPr="00341AB8">
        <w:rPr>
          <w:spacing w:val="-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тільки</w:t>
      </w:r>
      <w:r w:rsidRPr="00341AB8">
        <w:rPr>
          <w:spacing w:val="-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</w:t>
      </w:r>
      <w:r w:rsidRPr="00341AB8">
        <w:rPr>
          <w:spacing w:val="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одного</w:t>
      </w:r>
      <w:r w:rsidRPr="00341AB8">
        <w:rPr>
          <w:spacing w:val="-7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або</w:t>
      </w:r>
      <w:r w:rsidRPr="00341AB8">
        <w:rPr>
          <w:spacing w:val="-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двох</w:t>
      </w:r>
      <w:r w:rsidRPr="00341AB8">
        <w:rPr>
          <w:spacing w:val="-7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предметів.</w:t>
      </w:r>
    </w:p>
    <w:p w14:paraId="26E3AC11" w14:textId="77777777" w:rsidR="0080134B" w:rsidRPr="00341AB8" w:rsidRDefault="0080134B" w:rsidP="0080134B">
      <w:pPr>
        <w:pStyle w:val="a6"/>
        <w:spacing w:after="0"/>
        <w:ind w:right="57" w:firstLine="851"/>
        <w:jc w:val="both"/>
        <w:rPr>
          <w:sz w:val="28"/>
          <w:szCs w:val="28"/>
        </w:rPr>
      </w:pPr>
      <w:r w:rsidRPr="00341AB8">
        <w:rPr>
          <w:w w:val="105"/>
          <w:sz w:val="28"/>
          <w:szCs w:val="28"/>
        </w:rPr>
        <w:t>Аналіз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якості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рівня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навчальних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досягнень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показує,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що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причинами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виникнення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проблем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щодо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динаміки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успішності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є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низька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мотиваційна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основа,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відсутня система роботи з учнями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 низькою мотивацією до навчання й учнями, які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пропускають</w:t>
      </w:r>
      <w:r w:rsidRPr="00341AB8">
        <w:rPr>
          <w:spacing w:val="-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заняття через хворобу,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недостатній</w:t>
      </w:r>
      <w:r w:rsidRPr="00341AB8">
        <w:rPr>
          <w:spacing w:val="-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зв'язок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учителів</w:t>
      </w:r>
      <w:r w:rsidRPr="00341AB8">
        <w:rPr>
          <w:spacing w:val="4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із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батьками.</w:t>
      </w:r>
    </w:p>
    <w:p w14:paraId="074CCD1D" w14:textId="77777777" w:rsidR="0080134B" w:rsidRPr="00341AB8" w:rsidRDefault="0080134B" w:rsidP="0080134B">
      <w:pPr>
        <w:pStyle w:val="a6"/>
        <w:spacing w:after="0"/>
        <w:ind w:firstLine="851"/>
        <w:jc w:val="both"/>
        <w:rPr>
          <w:sz w:val="28"/>
          <w:szCs w:val="28"/>
        </w:rPr>
      </w:pPr>
      <w:r w:rsidRPr="00341AB8">
        <w:rPr>
          <w:w w:val="105"/>
          <w:sz w:val="28"/>
          <w:szCs w:val="28"/>
        </w:rPr>
        <w:t>Питання</w:t>
      </w:r>
      <w:r w:rsidRPr="00341AB8">
        <w:rPr>
          <w:spacing w:val="-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навчальних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досягнень</w:t>
      </w:r>
      <w:r w:rsidRPr="00341AB8">
        <w:rPr>
          <w:spacing w:val="-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розглядалися</w:t>
      </w:r>
      <w:r w:rsidRPr="00341AB8">
        <w:rPr>
          <w:spacing w:val="-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</w:t>
      </w:r>
      <w:r w:rsidRPr="00341AB8">
        <w:rPr>
          <w:spacing w:val="-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нараді</w:t>
      </w:r>
      <w:r w:rsidRPr="00341AB8">
        <w:rPr>
          <w:spacing w:val="-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при</w:t>
      </w:r>
      <w:r w:rsidRPr="00341AB8">
        <w:rPr>
          <w:spacing w:val="-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директорові</w:t>
      </w:r>
      <w:r w:rsidRPr="00341AB8">
        <w:rPr>
          <w:spacing w:val="-9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й</w:t>
      </w:r>
      <w:r w:rsidRPr="00341AB8">
        <w:rPr>
          <w:spacing w:val="-8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</w:t>
      </w:r>
      <w:r w:rsidRPr="00341AB8">
        <w:rPr>
          <w:spacing w:val="-58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засіданнях</w:t>
      </w:r>
      <w:r w:rsidRPr="00341AB8">
        <w:rPr>
          <w:spacing w:val="-7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МО,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з’ясовувалися</w:t>
      </w:r>
      <w:r w:rsidRPr="00341AB8">
        <w:rPr>
          <w:spacing w:val="-1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причини</w:t>
      </w:r>
      <w:r w:rsidRPr="00341AB8">
        <w:rPr>
          <w:spacing w:val="-8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слабкої</w:t>
      </w:r>
      <w:r w:rsidRPr="00341AB8">
        <w:rPr>
          <w:spacing w:val="-5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успішності</w:t>
      </w:r>
      <w:r w:rsidRPr="00341AB8">
        <w:rPr>
          <w:spacing w:val="-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учнів.</w:t>
      </w:r>
    </w:p>
    <w:p w14:paraId="286594B6" w14:textId="77777777" w:rsidR="0080134B" w:rsidRPr="00341AB8" w:rsidRDefault="0080134B" w:rsidP="0080134B">
      <w:pPr>
        <w:pStyle w:val="a6"/>
        <w:spacing w:after="0"/>
        <w:ind w:left="801"/>
        <w:jc w:val="both"/>
        <w:rPr>
          <w:sz w:val="28"/>
          <w:szCs w:val="28"/>
        </w:rPr>
      </w:pPr>
      <w:r w:rsidRPr="00341AB8">
        <w:rPr>
          <w:sz w:val="28"/>
          <w:szCs w:val="28"/>
        </w:rPr>
        <w:t>На</w:t>
      </w:r>
      <w:r w:rsidRPr="00341AB8">
        <w:rPr>
          <w:spacing w:val="18"/>
          <w:sz w:val="28"/>
          <w:szCs w:val="28"/>
        </w:rPr>
        <w:t xml:space="preserve"> </w:t>
      </w:r>
      <w:r w:rsidRPr="00341AB8">
        <w:rPr>
          <w:sz w:val="28"/>
          <w:szCs w:val="28"/>
        </w:rPr>
        <w:t>підставі</w:t>
      </w:r>
      <w:r w:rsidRPr="00341AB8">
        <w:rPr>
          <w:spacing w:val="15"/>
          <w:sz w:val="28"/>
          <w:szCs w:val="28"/>
        </w:rPr>
        <w:t xml:space="preserve"> </w:t>
      </w:r>
      <w:r w:rsidRPr="00341AB8">
        <w:rPr>
          <w:sz w:val="28"/>
          <w:szCs w:val="28"/>
        </w:rPr>
        <w:t>вищезазначеного,</w:t>
      </w:r>
    </w:p>
    <w:p w14:paraId="5C06CAAB" w14:textId="77777777" w:rsidR="0080134B" w:rsidRPr="00341AB8" w:rsidRDefault="0080134B" w:rsidP="0080134B">
      <w:pPr>
        <w:pStyle w:val="a6"/>
        <w:spacing w:before="12"/>
        <w:rPr>
          <w:b/>
          <w:sz w:val="28"/>
          <w:szCs w:val="28"/>
        </w:rPr>
      </w:pPr>
      <w:r>
        <w:rPr>
          <w:rFonts w:ascii="Microsoft Sans Serif" w:hAnsi="Microsoft Sans Serif"/>
          <w:w w:val="103"/>
        </w:rPr>
        <w:t xml:space="preserve"> </w:t>
      </w:r>
      <w:r w:rsidRPr="00341AB8">
        <w:rPr>
          <w:b/>
          <w:w w:val="105"/>
          <w:sz w:val="28"/>
          <w:szCs w:val="28"/>
        </w:rPr>
        <w:t>НАКАЗУЮ:</w:t>
      </w:r>
    </w:p>
    <w:p w14:paraId="0B99DB54" w14:textId="77777777" w:rsidR="0080134B" w:rsidRPr="00341AB8" w:rsidRDefault="0080134B" w:rsidP="0080134B">
      <w:pPr>
        <w:pStyle w:val="a3"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7" w:lineRule="auto"/>
        <w:ind w:left="0" w:right="186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1AB8">
        <w:rPr>
          <w:rFonts w:ascii="Times New Roman" w:hAnsi="Times New Roman" w:cs="Times New Roman"/>
          <w:w w:val="105"/>
          <w:sz w:val="28"/>
          <w:szCs w:val="28"/>
        </w:rPr>
        <w:t>Вважати</w:t>
      </w:r>
      <w:r w:rsidRPr="00341AB8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якість</w:t>
      </w:r>
      <w:r w:rsidRPr="00341AB8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навчальної</w:t>
      </w:r>
      <w:r w:rsidRPr="00341AB8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роботи</w:t>
      </w:r>
      <w:r w:rsidRPr="00341AB8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школи</w:t>
      </w:r>
      <w:r w:rsidRPr="00341AB8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341AB8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підсумками</w:t>
      </w:r>
      <w:r w:rsidRPr="00341AB8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2022/2023</w:t>
      </w:r>
      <w:r w:rsidRPr="00341AB8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навчального</w:t>
      </w:r>
      <w:r w:rsidRPr="00341AB8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року</w:t>
      </w:r>
      <w:r w:rsidRPr="00341AB8">
        <w:rPr>
          <w:rFonts w:ascii="Times New Roman" w:hAnsi="Times New Roman" w:cs="Times New Roman"/>
          <w:spacing w:val="-57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задовільною.</w:t>
      </w:r>
    </w:p>
    <w:p w14:paraId="287FCF2D" w14:textId="77777777" w:rsidR="0080134B" w:rsidRPr="00341AB8" w:rsidRDefault="0080134B" w:rsidP="0080134B">
      <w:pPr>
        <w:pStyle w:val="a3"/>
        <w:widowControl w:val="0"/>
        <w:numPr>
          <w:ilvl w:val="0"/>
          <w:numId w:val="1"/>
        </w:numPr>
        <w:tabs>
          <w:tab w:val="left" w:pos="1240"/>
          <w:tab w:val="left" w:pos="1241"/>
        </w:tabs>
        <w:suppressAutoHyphens/>
        <w:spacing w:before="10" w:after="0" w:line="240" w:lineRule="auto"/>
        <w:ind w:left="1240" w:hanging="6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1AB8">
        <w:rPr>
          <w:rFonts w:ascii="Times New Roman" w:hAnsi="Times New Roman" w:cs="Times New Roman"/>
          <w:sz w:val="28"/>
          <w:szCs w:val="28"/>
        </w:rPr>
        <w:t>Заступнику</w:t>
      </w:r>
      <w:r w:rsidRPr="00341AB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sz w:val="28"/>
          <w:szCs w:val="28"/>
        </w:rPr>
        <w:t>директора</w:t>
      </w:r>
      <w:r w:rsidRPr="00341AB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sz w:val="28"/>
          <w:szCs w:val="28"/>
        </w:rPr>
        <w:t>Оксані РЕШІТЬКО:</w:t>
      </w:r>
    </w:p>
    <w:p w14:paraId="4A3BCAE3" w14:textId="77777777" w:rsidR="0080134B" w:rsidRPr="00341AB8" w:rsidRDefault="0080134B" w:rsidP="0080134B">
      <w:pPr>
        <w:pStyle w:val="a3"/>
        <w:widowControl w:val="0"/>
        <w:numPr>
          <w:ilvl w:val="1"/>
          <w:numId w:val="1"/>
        </w:numPr>
        <w:tabs>
          <w:tab w:val="left" w:pos="1164"/>
        </w:tabs>
        <w:suppressAutoHyphens/>
        <w:spacing w:before="8" w:after="0" w:line="252" w:lineRule="auto"/>
        <w:ind w:left="0" w:right="186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1AB8">
        <w:rPr>
          <w:rFonts w:ascii="Times New Roman" w:hAnsi="Times New Roman" w:cs="Times New Roman"/>
          <w:w w:val="105"/>
          <w:sz w:val="28"/>
          <w:szCs w:val="28"/>
        </w:rPr>
        <w:t>Проаналізувати результати навчальної роботи учнів за 2022/2023 навчальний рік у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розрізі навчальних предметів, підсумки обговорити на нараді при директорові, засіданнях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методичних об’єднань.</w:t>
      </w:r>
    </w:p>
    <w:p w14:paraId="72E342A0" w14:textId="77777777" w:rsidR="0080134B" w:rsidRDefault="0080134B" w:rsidP="0080134B">
      <w:pPr>
        <w:pStyle w:val="a6"/>
        <w:spacing w:line="247" w:lineRule="auto"/>
        <w:ind w:left="801" w:right="196"/>
        <w:rPr>
          <w:spacing w:val="1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                                                                         </w:t>
      </w:r>
      <w:r w:rsidRPr="00341AB8">
        <w:rPr>
          <w:w w:val="105"/>
          <w:sz w:val="28"/>
          <w:szCs w:val="28"/>
        </w:rPr>
        <w:t>Червень 2023 року</w:t>
      </w:r>
      <w:r w:rsidRPr="00341AB8">
        <w:rPr>
          <w:spacing w:val="1"/>
          <w:w w:val="105"/>
          <w:sz w:val="28"/>
          <w:szCs w:val="28"/>
        </w:rPr>
        <w:t xml:space="preserve"> </w:t>
      </w:r>
    </w:p>
    <w:p w14:paraId="137FDE00" w14:textId="77777777" w:rsidR="0080134B" w:rsidRPr="00341AB8" w:rsidRDefault="0080134B" w:rsidP="0080134B">
      <w:pPr>
        <w:pStyle w:val="a6"/>
        <w:spacing w:line="247" w:lineRule="auto"/>
        <w:ind w:right="196" w:firstLine="567"/>
        <w:jc w:val="both"/>
        <w:rPr>
          <w:sz w:val="28"/>
          <w:szCs w:val="28"/>
        </w:rPr>
      </w:pPr>
      <w:r w:rsidRPr="00341AB8">
        <w:rPr>
          <w:w w:val="105"/>
          <w:sz w:val="28"/>
          <w:szCs w:val="28"/>
        </w:rPr>
        <w:t>2.2.Тримати</w:t>
      </w:r>
      <w:r w:rsidRPr="00341AB8">
        <w:rPr>
          <w:spacing w:val="-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на</w:t>
      </w:r>
      <w:r w:rsidRPr="00341AB8">
        <w:rPr>
          <w:spacing w:val="-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контролі</w:t>
      </w:r>
      <w:r w:rsidRPr="00341AB8">
        <w:rPr>
          <w:spacing w:val="59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дотримання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Критеріїв</w:t>
      </w:r>
      <w:r w:rsidRPr="00341AB8">
        <w:rPr>
          <w:spacing w:val="4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оцінювання</w:t>
      </w:r>
      <w:r w:rsidRPr="00341AB8">
        <w:rPr>
          <w:spacing w:val="-6"/>
          <w:w w:val="105"/>
          <w:sz w:val="28"/>
          <w:szCs w:val="28"/>
        </w:rPr>
        <w:t xml:space="preserve"> </w:t>
      </w:r>
      <w:r>
        <w:rPr>
          <w:spacing w:val="-6"/>
          <w:w w:val="105"/>
          <w:sz w:val="28"/>
          <w:szCs w:val="28"/>
        </w:rPr>
        <w:t>н</w:t>
      </w:r>
      <w:r w:rsidRPr="00341AB8">
        <w:rPr>
          <w:w w:val="105"/>
          <w:sz w:val="28"/>
          <w:szCs w:val="28"/>
        </w:rPr>
        <w:t>авчальних</w:t>
      </w:r>
      <w:r w:rsidRPr="00341AB8">
        <w:rPr>
          <w:spacing w:val="-9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досягнень</w:t>
      </w:r>
      <w:r w:rsidRPr="00341AB8">
        <w:rPr>
          <w:spacing w:val="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учнів</w:t>
      </w:r>
      <w:r w:rsidRPr="00341AB8">
        <w:rPr>
          <w:spacing w:val="10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</w:t>
      </w:r>
      <w:r>
        <w:rPr>
          <w:w w:val="105"/>
          <w:sz w:val="28"/>
          <w:szCs w:val="28"/>
        </w:rPr>
        <w:t xml:space="preserve"> </w:t>
      </w:r>
    </w:p>
    <w:p w14:paraId="2B7472CE" w14:textId="77777777" w:rsidR="0080134B" w:rsidRPr="00F12351" w:rsidRDefault="0080134B" w:rsidP="0080134B">
      <w:pPr>
        <w:pStyle w:val="a6"/>
        <w:spacing w:before="1" w:line="247" w:lineRule="auto"/>
        <w:ind w:right="181"/>
        <w:jc w:val="both"/>
        <w:rPr>
          <w:sz w:val="28"/>
          <w:szCs w:val="28"/>
        </w:rPr>
      </w:pPr>
      <w:r w:rsidRPr="00F12351">
        <w:rPr>
          <w:sz w:val="28"/>
          <w:szCs w:val="28"/>
        </w:rPr>
        <w:t>системі</w:t>
      </w:r>
      <w:r w:rsidRPr="00F12351">
        <w:rPr>
          <w:spacing w:val="1"/>
          <w:sz w:val="28"/>
          <w:szCs w:val="28"/>
        </w:rPr>
        <w:t xml:space="preserve"> </w:t>
      </w:r>
      <w:r w:rsidRPr="00F12351">
        <w:rPr>
          <w:sz w:val="28"/>
          <w:szCs w:val="28"/>
        </w:rPr>
        <w:t>загальної</w:t>
      </w:r>
      <w:r w:rsidRPr="00F12351">
        <w:rPr>
          <w:spacing w:val="1"/>
          <w:sz w:val="28"/>
          <w:szCs w:val="28"/>
        </w:rPr>
        <w:t xml:space="preserve"> </w:t>
      </w:r>
      <w:r w:rsidRPr="00F12351">
        <w:rPr>
          <w:sz w:val="28"/>
          <w:szCs w:val="28"/>
        </w:rPr>
        <w:t>середньої</w:t>
      </w:r>
      <w:r w:rsidRPr="00F12351">
        <w:rPr>
          <w:spacing w:val="1"/>
          <w:sz w:val="28"/>
          <w:szCs w:val="28"/>
        </w:rPr>
        <w:t xml:space="preserve"> </w:t>
      </w:r>
      <w:r w:rsidRPr="00F12351">
        <w:rPr>
          <w:sz w:val="28"/>
          <w:szCs w:val="28"/>
        </w:rPr>
        <w:t>освіти,</w:t>
      </w:r>
      <w:r w:rsidRPr="00F12351">
        <w:rPr>
          <w:spacing w:val="1"/>
          <w:sz w:val="28"/>
          <w:szCs w:val="28"/>
        </w:rPr>
        <w:t xml:space="preserve"> </w:t>
      </w:r>
      <w:r w:rsidRPr="00F12351">
        <w:rPr>
          <w:sz w:val="28"/>
          <w:szCs w:val="28"/>
        </w:rPr>
        <w:t>Інструкції</w:t>
      </w:r>
      <w:r w:rsidRPr="00F12351">
        <w:rPr>
          <w:spacing w:val="1"/>
          <w:sz w:val="28"/>
          <w:szCs w:val="28"/>
        </w:rPr>
        <w:t xml:space="preserve"> </w:t>
      </w:r>
      <w:r w:rsidRPr="00F12351">
        <w:rPr>
          <w:sz w:val="28"/>
          <w:szCs w:val="28"/>
        </w:rPr>
        <w:t>з</w:t>
      </w:r>
      <w:r w:rsidRPr="00F12351">
        <w:rPr>
          <w:spacing w:val="1"/>
          <w:sz w:val="28"/>
          <w:szCs w:val="28"/>
        </w:rPr>
        <w:t xml:space="preserve"> </w:t>
      </w:r>
      <w:r w:rsidRPr="00F12351">
        <w:rPr>
          <w:sz w:val="28"/>
          <w:szCs w:val="28"/>
        </w:rPr>
        <w:t>ведення</w:t>
      </w:r>
      <w:r w:rsidRPr="00F12351">
        <w:rPr>
          <w:spacing w:val="57"/>
          <w:sz w:val="28"/>
          <w:szCs w:val="28"/>
        </w:rPr>
        <w:t xml:space="preserve"> </w:t>
      </w:r>
      <w:r w:rsidRPr="00F12351">
        <w:rPr>
          <w:sz w:val="28"/>
          <w:szCs w:val="28"/>
        </w:rPr>
        <w:t>класного</w:t>
      </w:r>
      <w:r w:rsidRPr="00F12351">
        <w:rPr>
          <w:spacing w:val="58"/>
          <w:sz w:val="28"/>
          <w:szCs w:val="28"/>
        </w:rPr>
        <w:t xml:space="preserve"> </w:t>
      </w:r>
      <w:r w:rsidRPr="00F12351">
        <w:rPr>
          <w:sz w:val="28"/>
          <w:szCs w:val="28"/>
        </w:rPr>
        <w:t>журналу</w:t>
      </w:r>
      <w:r w:rsidRPr="00F12351">
        <w:rPr>
          <w:spacing w:val="57"/>
          <w:sz w:val="28"/>
          <w:szCs w:val="28"/>
        </w:rPr>
        <w:t xml:space="preserve"> </w:t>
      </w:r>
      <w:r w:rsidRPr="00F12351">
        <w:rPr>
          <w:sz w:val="28"/>
          <w:szCs w:val="28"/>
        </w:rPr>
        <w:t>учнів</w:t>
      </w:r>
      <w:r w:rsidRPr="00F12351">
        <w:rPr>
          <w:spacing w:val="58"/>
          <w:sz w:val="28"/>
          <w:szCs w:val="28"/>
        </w:rPr>
        <w:t xml:space="preserve"> </w:t>
      </w:r>
      <w:r w:rsidRPr="00F12351">
        <w:rPr>
          <w:sz w:val="28"/>
          <w:szCs w:val="28"/>
        </w:rPr>
        <w:t>5 -11(12)</w:t>
      </w:r>
      <w:r w:rsidRPr="00F12351">
        <w:rPr>
          <w:spacing w:val="1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класів</w:t>
      </w:r>
      <w:r w:rsidRPr="00F12351">
        <w:rPr>
          <w:spacing w:val="1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загальноосвітніх</w:t>
      </w:r>
      <w:r w:rsidRPr="00F12351">
        <w:rPr>
          <w:spacing w:val="1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навчальних</w:t>
      </w:r>
      <w:r w:rsidRPr="00F12351">
        <w:rPr>
          <w:spacing w:val="1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закладів, Положення</w:t>
      </w:r>
      <w:r w:rsidRPr="00F12351">
        <w:rPr>
          <w:spacing w:val="1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про</w:t>
      </w:r>
      <w:r w:rsidRPr="00F12351">
        <w:rPr>
          <w:spacing w:val="1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золоту</w:t>
      </w:r>
      <w:r w:rsidRPr="00F12351">
        <w:rPr>
          <w:spacing w:val="1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медаль</w:t>
      </w:r>
      <w:r w:rsidRPr="00F12351">
        <w:rPr>
          <w:spacing w:val="1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«За</w:t>
      </w:r>
      <w:r w:rsidRPr="00F12351">
        <w:rPr>
          <w:spacing w:val="1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високі</w:t>
      </w:r>
      <w:r w:rsidRPr="00F12351">
        <w:rPr>
          <w:spacing w:val="1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досягнення в навчанні» та срібну медаль «За досягнення в навчанні»; оцінювання результатів</w:t>
      </w:r>
      <w:r w:rsidRPr="00F12351">
        <w:rPr>
          <w:spacing w:val="-58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навчальних</w:t>
      </w:r>
      <w:r w:rsidRPr="00F12351">
        <w:rPr>
          <w:spacing w:val="-12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досягнень</w:t>
      </w:r>
      <w:r w:rsidRPr="00F12351">
        <w:rPr>
          <w:spacing w:val="-2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учнів</w:t>
      </w:r>
      <w:r w:rsidRPr="00F12351">
        <w:rPr>
          <w:spacing w:val="-6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на</w:t>
      </w:r>
      <w:r w:rsidRPr="00F12351">
        <w:rPr>
          <w:spacing w:val="-6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позитивному</w:t>
      </w:r>
      <w:r w:rsidRPr="00F12351">
        <w:rPr>
          <w:spacing w:val="-5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принципі</w:t>
      </w:r>
      <w:r w:rsidRPr="00F12351">
        <w:rPr>
          <w:spacing w:val="-10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з</w:t>
      </w:r>
      <w:r w:rsidRPr="00F12351">
        <w:rPr>
          <w:spacing w:val="-2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урахуванням</w:t>
      </w:r>
      <w:r w:rsidRPr="00F12351">
        <w:rPr>
          <w:spacing w:val="-8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рівня</w:t>
      </w:r>
      <w:r w:rsidRPr="00F12351">
        <w:rPr>
          <w:spacing w:val="-9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їх</w:t>
      </w:r>
      <w:r w:rsidRPr="00F12351">
        <w:rPr>
          <w:spacing w:val="-6"/>
          <w:w w:val="105"/>
          <w:sz w:val="28"/>
          <w:szCs w:val="28"/>
        </w:rPr>
        <w:t xml:space="preserve"> </w:t>
      </w:r>
      <w:r w:rsidRPr="00F12351">
        <w:rPr>
          <w:w w:val="105"/>
          <w:sz w:val="28"/>
          <w:szCs w:val="28"/>
        </w:rPr>
        <w:t>досягнень.</w:t>
      </w:r>
    </w:p>
    <w:p w14:paraId="2D650348" w14:textId="77777777" w:rsidR="0080134B" w:rsidRPr="00FE55CC" w:rsidRDefault="0080134B" w:rsidP="0080134B">
      <w:pPr>
        <w:pStyle w:val="a6"/>
        <w:spacing w:before="1" w:line="247" w:lineRule="auto"/>
        <w:ind w:right="181"/>
        <w:jc w:val="both"/>
        <w:rPr>
          <w:spacing w:val="-5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FE55CC">
        <w:rPr>
          <w:sz w:val="28"/>
          <w:szCs w:val="28"/>
        </w:rPr>
        <w:t>Протягом</w:t>
      </w:r>
      <w:r w:rsidRPr="00FE55CC">
        <w:rPr>
          <w:spacing w:val="39"/>
          <w:sz w:val="28"/>
          <w:szCs w:val="28"/>
        </w:rPr>
        <w:t xml:space="preserve"> </w:t>
      </w:r>
      <w:r w:rsidRPr="00FE55CC">
        <w:rPr>
          <w:sz w:val="28"/>
          <w:szCs w:val="28"/>
        </w:rPr>
        <w:t>2023/2024</w:t>
      </w:r>
      <w:r w:rsidRPr="00FE55CC">
        <w:rPr>
          <w:spacing w:val="44"/>
          <w:sz w:val="28"/>
          <w:szCs w:val="28"/>
        </w:rPr>
        <w:t xml:space="preserve"> </w:t>
      </w:r>
      <w:proofErr w:type="spellStart"/>
      <w:r w:rsidRPr="00FE55CC">
        <w:rPr>
          <w:sz w:val="28"/>
          <w:szCs w:val="28"/>
        </w:rPr>
        <w:t>н.р</w:t>
      </w:r>
      <w:proofErr w:type="spellEnd"/>
      <w:r w:rsidRPr="00FE55CC">
        <w:rPr>
          <w:sz w:val="28"/>
          <w:szCs w:val="28"/>
        </w:rPr>
        <w:t>.</w:t>
      </w:r>
      <w:r w:rsidRPr="00FE55CC">
        <w:rPr>
          <w:spacing w:val="-54"/>
          <w:sz w:val="28"/>
          <w:szCs w:val="28"/>
        </w:rPr>
        <w:t xml:space="preserve"> </w:t>
      </w:r>
    </w:p>
    <w:p w14:paraId="173BAEB6" w14:textId="77777777" w:rsidR="0080134B" w:rsidRPr="00FE55CC" w:rsidRDefault="0080134B" w:rsidP="0080134B">
      <w:pPr>
        <w:pStyle w:val="a6"/>
        <w:spacing w:before="1" w:line="247" w:lineRule="auto"/>
        <w:ind w:right="181" w:firstLine="567"/>
        <w:jc w:val="both"/>
        <w:rPr>
          <w:sz w:val="28"/>
          <w:szCs w:val="28"/>
        </w:rPr>
      </w:pPr>
      <w:r w:rsidRPr="00FE55CC">
        <w:rPr>
          <w:w w:val="105"/>
          <w:sz w:val="28"/>
          <w:szCs w:val="28"/>
        </w:rPr>
        <w:t>2.3.Надавати</w:t>
      </w:r>
      <w:r w:rsidRPr="00FE55CC">
        <w:rPr>
          <w:spacing w:val="-3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можливість</w:t>
      </w:r>
      <w:r w:rsidRPr="00FE55CC">
        <w:rPr>
          <w:spacing w:val="2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учням, які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виявили</w:t>
      </w:r>
      <w:r w:rsidRPr="00FE55CC">
        <w:rPr>
          <w:spacing w:val="-3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бажання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підвищити</w:t>
      </w:r>
      <w:r w:rsidRPr="00FE55CC">
        <w:rPr>
          <w:spacing w:val="4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результати</w:t>
      </w:r>
      <w:r w:rsidRPr="00FE55CC">
        <w:rPr>
          <w:spacing w:val="4"/>
          <w:w w:val="105"/>
          <w:sz w:val="28"/>
          <w:szCs w:val="28"/>
        </w:rPr>
        <w:t xml:space="preserve"> </w:t>
      </w:r>
      <w:proofErr w:type="spellStart"/>
      <w:r w:rsidRPr="00FE55CC">
        <w:rPr>
          <w:w w:val="105"/>
          <w:sz w:val="28"/>
          <w:szCs w:val="28"/>
        </w:rPr>
        <w:t>семестровогооцінювання</w:t>
      </w:r>
      <w:proofErr w:type="spellEnd"/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або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з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певних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причин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не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були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атестовані,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скоригувати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семестрові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оцінки</w:t>
      </w:r>
      <w:r w:rsidRPr="00FE55CC">
        <w:rPr>
          <w:spacing w:val="-58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 xml:space="preserve">відповідно  </w:t>
      </w:r>
      <w:r w:rsidRPr="00FE55CC">
        <w:rPr>
          <w:spacing w:val="9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 xml:space="preserve">до  </w:t>
      </w:r>
      <w:r w:rsidRPr="00FE55CC">
        <w:rPr>
          <w:spacing w:val="9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 xml:space="preserve">п.3.3 Інструкції з ведення  </w:t>
      </w:r>
      <w:r w:rsidRPr="00FE55CC">
        <w:rPr>
          <w:spacing w:val="8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класного журналу</w:t>
      </w:r>
      <w:r w:rsidRPr="00FE55CC">
        <w:rPr>
          <w:w w:val="105"/>
          <w:sz w:val="28"/>
          <w:szCs w:val="28"/>
        </w:rPr>
        <w:tab/>
        <w:t xml:space="preserve">учнів 5-11(12) </w:t>
      </w:r>
      <w:r w:rsidRPr="00FE55CC">
        <w:rPr>
          <w:spacing w:val="-1"/>
          <w:w w:val="105"/>
          <w:sz w:val="28"/>
          <w:szCs w:val="28"/>
        </w:rPr>
        <w:t xml:space="preserve">класів </w:t>
      </w:r>
      <w:r w:rsidRPr="00FE55CC">
        <w:rPr>
          <w:sz w:val="28"/>
          <w:szCs w:val="28"/>
        </w:rPr>
        <w:t>загальноосвітніх</w:t>
      </w:r>
      <w:r w:rsidRPr="00FE55CC">
        <w:rPr>
          <w:spacing w:val="36"/>
          <w:sz w:val="28"/>
          <w:szCs w:val="28"/>
        </w:rPr>
        <w:t xml:space="preserve"> </w:t>
      </w:r>
      <w:r w:rsidRPr="00FE55CC">
        <w:rPr>
          <w:sz w:val="28"/>
          <w:szCs w:val="28"/>
        </w:rPr>
        <w:t>навчальних</w:t>
      </w:r>
      <w:r w:rsidRPr="00FE55CC">
        <w:rPr>
          <w:spacing w:val="37"/>
          <w:sz w:val="28"/>
          <w:szCs w:val="28"/>
        </w:rPr>
        <w:t xml:space="preserve"> </w:t>
      </w:r>
      <w:r w:rsidRPr="00FE55CC">
        <w:rPr>
          <w:sz w:val="28"/>
          <w:szCs w:val="28"/>
        </w:rPr>
        <w:t>закладів.</w:t>
      </w:r>
    </w:p>
    <w:p w14:paraId="67AA2F84" w14:textId="77777777" w:rsidR="0080134B" w:rsidRPr="00341AB8" w:rsidRDefault="0080134B" w:rsidP="0080134B">
      <w:pPr>
        <w:pStyle w:val="a6"/>
        <w:spacing w:before="16"/>
        <w:ind w:left="5469"/>
        <w:jc w:val="both"/>
        <w:rPr>
          <w:sz w:val="28"/>
          <w:szCs w:val="28"/>
        </w:rPr>
      </w:pPr>
      <w:r w:rsidRPr="00341AB8">
        <w:rPr>
          <w:w w:val="105"/>
          <w:sz w:val="28"/>
          <w:szCs w:val="28"/>
        </w:rPr>
        <w:t>Не</w:t>
      </w:r>
      <w:r w:rsidRPr="00341AB8">
        <w:rPr>
          <w:spacing w:val="-1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пізніше</w:t>
      </w:r>
      <w:r w:rsidRPr="00341AB8">
        <w:rPr>
          <w:spacing w:val="-1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3</w:t>
      </w:r>
      <w:r w:rsidRPr="00341AB8">
        <w:rPr>
          <w:spacing w:val="-5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днів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після</w:t>
      </w:r>
      <w:r w:rsidRPr="00341AB8">
        <w:rPr>
          <w:spacing w:val="-4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подання</w:t>
      </w:r>
      <w:r w:rsidRPr="00341AB8">
        <w:rPr>
          <w:spacing w:val="-10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заяви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батьків</w:t>
      </w:r>
    </w:p>
    <w:p w14:paraId="06EDCC06" w14:textId="77777777" w:rsidR="0080134B" w:rsidRPr="00FE55CC" w:rsidRDefault="0080134B" w:rsidP="0080134B">
      <w:pPr>
        <w:pStyle w:val="a6"/>
        <w:spacing w:before="9" w:line="252" w:lineRule="auto"/>
        <w:ind w:right="205" w:firstLine="281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</w:t>
      </w:r>
      <w:r w:rsidRPr="00FE55CC">
        <w:rPr>
          <w:w w:val="105"/>
          <w:sz w:val="28"/>
          <w:szCs w:val="28"/>
        </w:rPr>
        <w:t>2.4.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Забезпечити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додаткову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роз'яснювальну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роботу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щодо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дотримання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Критеріїв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оцінювання навчальних досягнень учнів у системі загальної середньої освіти, Інструкції з</w:t>
      </w:r>
      <w:r w:rsidRPr="00FE55CC">
        <w:rPr>
          <w:spacing w:val="1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ведення</w:t>
      </w:r>
      <w:r w:rsidRPr="00FE55CC">
        <w:rPr>
          <w:spacing w:val="-3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класного</w:t>
      </w:r>
      <w:r w:rsidRPr="00FE55CC">
        <w:rPr>
          <w:spacing w:val="-10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журналу</w:t>
      </w:r>
      <w:r w:rsidRPr="00FE55CC">
        <w:rPr>
          <w:spacing w:val="-4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учнів</w:t>
      </w:r>
      <w:r w:rsidRPr="00FE55CC">
        <w:rPr>
          <w:spacing w:val="-5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5-11(12)</w:t>
      </w:r>
      <w:r w:rsidRPr="00FE55CC">
        <w:rPr>
          <w:spacing w:val="-7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класів</w:t>
      </w:r>
      <w:r w:rsidRPr="00FE55CC">
        <w:rPr>
          <w:spacing w:val="-5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загальноосвітніх</w:t>
      </w:r>
      <w:r w:rsidRPr="00FE55CC">
        <w:rPr>
          <w:spacing w:val="-10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навчальних</w:t>
      </w:r>
      <w:r w:rsidRPr="00FE55CC">
        <w:rPr>
          <w:spacing w:val="-4"/>
          <w:w w:val="105"/>
          <w:sz w:val="28"/>
          <w:szCs w:val="28"/>
        </w:rPr>
        <w:t xml:space="preserve"> </w:t>
      </w:r>
      <w:r w:rsidRPr="00FE55CC">
        <w:rPr>
          <w:w w:val="105"/>
          <w:sz w:val="28"/>
          <w:szCs w:val="28"/>
        </w:rPr>
        <w:t>закладів.</w:t>
      </w:r>
    </w:p>
    <w:p w14:paraId="6BB8B953" w14:textId="77777777" w:rsidR="0080134B" w:rsidRDefault="0080134B" w:rsidP="0080134B">
      <w:pPr>
        <w:pStyle w:val="a6"/>
        <w:spacing w:line="247" w:lineRule="auto"/>
        <w:ind w:right="189"/>
        <w:jc w:val="both"/>
        <w:rPr>
          <w:spacing w:val="-58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                                                                                                 </w:t>
      </w:r>
      <w:r w:rsidRPr="00341AB8">
        <w:rPr>
          <w:spacing w:val="-1"/>
          <w:w w:val="105"/>
          <w:sz w:val="28"/>
          <w:szCs w:val="28"/>
        </w:rPr>
        <w:t>Червень</w:t>
      </w:r>
      <w:r w:rsidRPr="00341AB8">
        <w:rPr>
          <w:spacing w:val="-14"/>
          <w:w w:val="105"/>
          <w:sz w:val="28"/>
          <w:szCs w:val="28"/>
        </w:rPr>
        <w:t xml:space="preserve"> </w:t>
      </w:r>
      <w:r w:rsidRPr="00341AB8">
        <w:rPr>
          <w:spacing w:val="-1"/>
          <w:w w:val="105"/>
          <w:sz w:val="28"/>
          <w:szCs w:val="28"/>
        </w:rPr>
        <w:t>2023</w:t>
      </w:r>
      <w:r>
        <w:rPr>
          <w:spacing w:val="-1"/>
          <w:w w:val="105"/>
          <w:sz w:val="28"/>
          <w:szCs w:val="28"/>
        </w:rPr>
        <w:t xml:space="preserve"> року</w:t>
      </w:r>
      <w:r w:rsidRPr="00341AB8">
        <w:rPr>
          <w:w w:val="105"/>
          <w:sz w:val="28"/>
          <w:szCs w:val="28"/>
        </w:rPr>
        <w:t>.</w:t>
      </w:r>
      <w:r w:rsidRPr="00341AB8">
        <w:rPr>
          <w:spacing w:val="-58"/>
          <w:w w:val="105"/>
          <w:sz w:val="28"/>
          <w:szCs w:val="28"/>
        </w:rPr>
        <w:t xml:space="preserve"> </w:t>
      </w:r>
    </w:p>
    <w:p w14:paraId="28AA995E" w14:textId="77777777" w:rsidR="0080134B" w:rsidRPr="00341AB8" w:rsidRDefault="0080134B" w:rsidP="0080134B">
      <w:pPr>
        <w:pStyle w:val="a6"/>
        <w:spacing w:line="247" w:lineRule="auto"/>
        <w:ind w:right="18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</w:t>
      </w:r>
      <w:r w:rsidRPr="00341AB8">
        <w:rPr>
          <w:w w:val="105"/>
          <w:sz w:val="28"/>
          <w:szCs w:val="28"/>
        </w:rPr>
        <w:t>2.5. Активізувати</w:t>
      </w:r>
      <w:r w:rsidRPr="00341AB8">
        <w:rPr>
          <w:spacing w:val="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індивідуальну</w:t>
      </w:r>
      <w:r w:rsidRPr="00341AB8">
        <w:rPr>
          <w:spacing w:val="5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консультаційну</w:t>
      </w:r>
      <w:r w:rsidRPr="00341AB8">
        <w:rPr>
          <w:spacing w:val="4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роботу</w:t>
      </w:r>
      <w:r w:rsidRPr="00341AB8">
        <w:rPr>
          <w:spacing w:val="4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зі</w:t>
      </w:r>
      <w:r w:rsidRPr="00341AB8">
        <w:rPr>
          <w:spacing w:val="7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старшокласниками, спрямовану</w:t>
      </w:r>
      <w:r>
        <w:rPr>
          <w:w w:val="105"/>
          <w:sz w:val="28"/>
          <w:szCs w:val="28"/>
        </w:rPr>
        <w:t xml:space="preserve"> </w:t>
      </w:r>
      <w:r w:rsidRPr="00341AB8">
        <w:rPr>
          <w:sz w:val="28"/>
          <w:szCs w:val="28"/>
        </w:rPr>
        <w:t>на</w:t>
      </w:r>
      <w:r w:rsidRPr="00341AB8">
        <w:rPr>
          <w:spacing w:val="27"/>
          <w:sz w:val="28"/>
          <w:szCs w:val="28"/>
        </w:rPr>
        <w:t xml:space="preserve"> </w:t>
      </w:r>
      <w:r w:rsidRPr="00341AB8">
        <w:rPr>
          <w:sz w:val="28"/>
          <w:szCs w:val="28"/>
        </w:rPr>
        <w:t>поглиблення</w:t>
      </w:r>
      <w:r w:rsidRPr="00341AB8">
        <w:rPr>
          <w:spacing w:val="22"/>
          <w:sz w:val="28"/>
          <w:szCs w:val="28"/>
        </w:rPr>
        <w:t xml:space="preserve"> </w:t>
      </w:r>
      <w:r w:rsidRPr="00341AB8">
        <w:rPr>
          <w:sz w:val="28"/>
          <w:szCs w:val="28"/>
        </w:rPr>
        <w:t>знань</w:t>
      </w:r>
      <w:r w:rsidRPr="00341AB8">
        <w:rPr>
          <w:spacing w:val="33"/>
          <w:sz w:val="28"/>
          <w:szCs w:val="28"/>
        </w:rPr>
        <w:t xml:space="preserve"> </w:t>
      </w:r>
      <w:r w:rsidRPr="00341AB8">
        <w:rPr>
          <w:sz w:val="28"/>
          <w:szCs w:val="28"/>
        </w:rPr>
        <w:t>з</w:t>
      </w:r>
      <w:r w:rsidRPr="00341AB8">
        <w:rPr>
          <w:spacing w:val="23"/>
          <w:sz w:val="28"/>
          <w:szCs w:val="28"/>
        </w:rPr>
        <w:t xml:space="preserve"> </w:t>
      </w:r>
      <w:r w:rsidRPr="00341AB8">
        <w:rPr>
          <w:sz w:val="28"/>
          <w:szCs w:val="28"/>
        </w:rPr>
        <w:t>базових</w:t>
      </w:r>
      <w:r w:rsidRPr="00341AB8">
        <w:rPr>
          <w:spacing w:val="19"/>
          <w:sz w:val="28"/>
          <w:szCs w:val="28"/>
        </w:rPr>
        <w:t xml:space="preserve"> </w:t>
      </w:r>
      <w:r w:rsidRPr="00341AB8">
        <w:rPr>
          <w:sz w:val="28"/>
          <w:szCs w:val="28"/>
        </w:rPr>
        <w:t>дисциплін.</w:t>
      </w:r>
    </w:p>
    <w:p w14:paraId="33CA7A80" w14:textId="77777777" w:rsidR="0080134B" w:rsidRPr="00341AB8" w:rsidRDefault="0080134B" w:rsidP="0080134B">
      <w:pPr>
        <w:pStyle w:val="a6"/>
        <w:spacing w:before="9"/>
        <w:ind w:right="178"/>
        <w:jc w:val="right"/>
        <w:rPr>
          <w:sz w:val="28"/>
          <w:szCs w:val="28"/>
        </w:rPr>
      </w:pPr>
      <w:r w:rsidRPr="00341AB8">
        <w:rPr>
          <w:w w:val="105"/>
          <w:sz w:val="28"/>
          <w:szCs w:val="28"/>
        </w:rPr>
        <w:t>Протягом</w:t>
      </w:r>
      <w:r w:rsidRPr="00341AB8">
        <w:rPr>
          <w:spacing w:val="-10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2023/2024</w:t>
      </w:r>
      <w:r w:rsidRPr="00341AB8">
        <w:rPr>
          <w:spacing w:val="-5"/>
          <w:w w:val="105"/>
          <w:sz w:val="28"/>
          <w:szCs w:val="28"/>
        </w:rPr>
        <w:t xml:space="preserve"> </w:t>
      </w:r>
      <w:proofErr w:type="spellStart"/>
      <w:r w:rsidRPr="00341AB8">
        <w:rPr>
          <w:w w:val="105"/>
          <w:sz w:val="28"/>
          <w:szCs w:val="28"/>
        </w:rPr>
        <w:t>н.р</w:t>
      </w:r>
      <w:proofErr w:type="spellEnd"/>
      <w:r w:rsidRPr="00341AB8">
        <w:rPr>
          <w:w w:val="105"/>
          <w:sz w:val="28"/>
          <w:szCs w:val="28"/>
        </w:rPr>
        <w:t>.</w:t>
      </w:r>
    </w:p>
    <w:p w14:paraId="79CA41AF" w14:textId="77777777" w:rsidR="0080134B" w:rsidRPr="00341AB8" w:rsidRDefault="0080134B" w:rsidP="0080134B">
      <w:pPr>
        <w:pStyle w:val="a6"/>
        <w:spacing w:after="0"/>
        <w:ind w:right="178"/>
        <w:jc w:val="both"/>
        <w:rPr>
          <w:sz w:val="28"/>
          <w:szCs w:val="28"/>
        </w:rPr>
      </w:pPr>
      <w:r w:rsidRPr="00341AB8">
        <w:rPr>
          <w:w w:val="105"/>
          <w:sz w:val="28"/>
          <w:szCs w:val="28"/>
        </w:rPr>
        <w:tab/>
      </w:r>
      <w:r>
        <w:rPr>
          <w:w w:val="105"/>
          <w:sz w:val="28"/>
          <w:szCs w:val="28"/>
        </w:rPr>
        <w:t xml:space="preserve">    </w:t>
      </w:r>
      <w:r w:rsidRPr="00341AB8">
        <w:rPr>
          <w:w w:val="105"/>
          <w:sz w:val="28"/>
          <w:szCs w:val="28"/>
        </w:rPr>
        <w:t>3. Класним</w:t>
      </w:r>
      <w:r w:rsidRPr="00341AB8">
        <w:rPr>
          <w:spacing w:val="-7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керівникам</w:t>
      </w:r>
      <w:r w:rsidRPr="00341AB8">
        <w:rPr>
          <w:spacing w:val="-13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1-11</w:t>
      </w:r>
      <w:r w:rsidRPr="00341AB8">
        <w:rPr>
          <w:spacing w:val="-10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класів:</w:t>
      </w:r>
    </w:p>
    <w:p w14:paraId="5F46D7D3" w14:textId="77777777" w:rsidR="0080134B" w:rsidRPr="00F12351" w:rsidRDefault="0080134B" w:rsidP="0080134B">
      <w:pPr>
        <w:tabs>
          <w:tab w:val="left" w:pos="1164"/>
        </w:tabs>
        <w:spacing w:after="0" w:line="247" w:lineRule="auto"/>
        <w:ind w:right="1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    </w:t>
      </w:r>
      <w:r w:rsidRPr="00F12351">
        <w:rPr>
          <w:rFonts w:ascii="Times New Roman" w:hAnsi="Times New Roman" w:cs="Times New Roman"/>
          <w:w w:val="105"/>
          <w:sz w:val="28"/>
          <w:szCs w:val="28"/>
        </w:rPr>
        <w:t xml:space="preserve">3.1. Довести до </w:t>
      </w:r>
      <w:proofErr w:type="spellStart"/>
      <w:r w:rsidRPr="00F12351">
        <w:rPr>
          <w:rFonts w:ascii="Times New Roman" w:hAnsi="Times New Roman" w:cs="Times New Roman"/>
          <w:w w:val="105"/>
          <w:sz w:val="28"/>
          <w:szCs w:val="28"/>
        </w:rPr>
        <w:t>відома</w:t>
      </w:r>
      <w:proofErr w:type="spellEnd"/>
      <w:r w:rsidRPr="00F1235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 w:cs="Times New Roman"/>
          <w:w w:val="105"/>
          <w:sz w:val="28"/>
          <w:szCs w:val="28"/>
        </w:rPr>
        <w:t>батьківської</w:t>
      </w:r>
      <w:proofErr w:type="spellEnd"/>
      <w:r w:rsidRPr="00F1235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 w:cs="Times New Roman"/>
          <w:w w:val="105"/>
          <w:sz w:val="28"/>
          <w:szCs w:val="28"/>
        </w:rPr>
        <w:t>громадськості</w:t>
      </w:r>
      <w:proofErr w:type="spellEnd"/>
      <w:r w:rsidRPr="00F1235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 w:cs="Times New Roman"/>
          <w:w w:val="105"/>
          <w:sz w:val="28"/>
          <w:szCs w:val="28"/>
        </w:rPr>
        <w:t>підсумки</w:t>
      </w:r>
      <w:proofErr w:type="spellEnd"/>
      <w:r w:rsidRPr="00F1235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 w:cs="Times New Roman"/>
          <w:w w:val="105"/>
          <w:sz w:val="28"/>
          <w:szCs w:val="28"/>
        </w:rPr>
        <w:t>навчальних</w:t>
      </w:r>
      <w:proofErr w:type="spellEnd"/>
      <w:r w:rsidRPr="00F1235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 w:cs="Times New Roman"/>
          <w:w w:val="105"/>
          <w:sz w:val="28"/>
          <w:szCs w:val="28"/>
        </w:rPr>
        <w:t>досягнень</w:t>
      </w:r>
      <w:proofErr w:type="spellEnd"/>
      <w:r w:rsidRPr="00F1235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 w:cs="Times New Roman"/>
          <w:w w:val="105"/>
          <w:sz w:val="28"/>
          <w:szCs w:val="28"/>
        </w:rPr>
        <w:t>учнів</w:t>
      </w:r>
      <w:proofErr w:type="spellEnd"/>
      <w:r w:rsidRPr="00F12351">
        <w:rPr>
          <w:rFonts w:ascii="Times New Roman" w:hAnsi="Times New Roman" w:cs="Times New Roman"/>
          <w:w w:val="105"/>
          <w:sz w:val="28"/>
          <w:szCs w:val="28"/>
        </w:rPr>
        <w:t xml:space="preserve"> за</w:t>
      </w:r>
      <w:r w:rsidRPr="00F12351">
        <w:rPr>
          <w:rFonts w:ascii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F12351">
        <w:rPr>
          <w:rFonts w:ascii="Times New Roman" w:hAnsi="Times New Roman" w:cs="Times New Roman"/>
          <w:w w:val="105"/>
          <w:sz w:val="28"/>
          <w:szCs w:val="28"/>
        </w:rPr>
        <w:t>2022/2023</w:t>
      </w:r>
      <w:r w:rsidRPr="00F12351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 w:cs="Times New Roman"/>
          <w:w w:val="105"/>
          <w:sz w:val="28"/>
          <w:szCs w:val="28"/>
        </w:rPr>
        <w:t>навчальний</w:t>
      </w:r>
      <w:proofErr w:type="spellEnd"/>
      <w:r w:rsidRPr="00F12351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 w:cs="Times New Roman"/>
          <w:w w:val="105"/>
          <w:sz w:val="28"/>
          <w:szCs w:val="28"/>
        </w:rPr>
        <w:t>рік</w:t>
      </w:r>
      <w:proofErr w:type="spellEnd"/>
    </w:p>
    <w:p w14:paraId="3BD2A03B" w14:textId="77777777" w:rsidR="0080134B" w:rsidRPr="00341AB8" w:rsidRDefault="0080134B" w:rsidP="0080134B">
      <w:pPr>
        <w:pStyle w:val="a6"/>
        <w:spacing w:line="263" w:lineRule="exact"/>
        <w:ind w:right="189"/>
        <w:jc w:val="right"/>
        <w:rPr>
          <w:sz w:val="28"/>
          <w:szCs w:val="28"/>
        </w:rPr>
      </w:pPr>
      <w:r w:rsidRPr="00341AB8">
        <w:rPr>
          <w:w w:val="105"/>
          <w:sz w:val="28"/>
          <w:szCs w:val="28"/>
        </w:rPr>
        <w:t>Червень</w:t>
      </w:r>
      <w:r w:rsidRPr="00341AB8">
        <w:rPr>
          <w:spacing w:val="-1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2023</w:t>
      </w:r>
      <w:r w:rsidRPr="00341AB8">
        <w:rPr>
          <w:spacing w:val="-5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р.</w:t>
      </w:r>
    </w:p>
    <w:p w14:paraId="1A59C476" w14:textId="77777777" w:rsidR="0080134B" w:rsidRPr="00341AB8" w:rsidRDefault="0080134B" w:rsidP="0080134B">
      <w:pPr>
        <w:pStyle w:val="a3"/>
        <w:tabs>
          <w:tab w:val="left" w:pos="121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AB8">
        <w:rPr>
          <w:rFonts w:ascii="Times New Roman" w:hAnsi="Times New Roman" w:cs="Times New Roman"/>
          <w:w w:val="105"/>
          <w:sz w:val="28"/>
          <w:szCs w:val="28"/>
        </w:rPr>
        <w:t xml:space="preserve">         3.2. Посилити</w:t>
      </w:r>
      <w:r w:rsidRPr="00341AB8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контроль</w:t>
      </w:r>
      <w:r w:rsidRPr="00341AB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341AB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учнями,</w:t>
      </w:r>
      <w:r w:rsidRPr="00341AB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які</w:t>
      </w:r>
      <w:r w:rsidRPr="00341AB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потребують</w:t>
      </w:r>
      <w:r w:rsidRPr="00341AB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особливої</w:t>
      </w:r>
      <w:r w:rsidRPr="00341AB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уваги.</w:t>
      </w:r>
    </w:p>
    <w:p w14:paraId="00D2B238" w14:textId="77777777" w:rsidR="0080134B" w:rsidRPr="00341AB8" w:rsidRDefault="0080134B" w:rsidP="0080134B">
      <w:pPr>
        <w:pStyle w:val="a6"/>
        <w:spacing w:after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                                                                 </w:t>
      </w:r>
      <w:r w:rsidRPr="00341AB8">
        <w:rPr>
          <w:w w:val="105"/>
          <w:sz w:val="28"/>
          <w:szCs w:val="28"/>
        </w:rPr>
        <w:t>Протягом</w:t>
      </w:r>
      <w:r w:rsidRPr="00341AB8">
        <w:rPr>
          <w:spacing w:val="-1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2023/2024</w:t>
      </w:r>
      <w:r w:rsidRPr="00341AB8">
        <w:rPr>
          <w:spacing w:val="-3"/>
          <w:w w:val="105"/>
          <w:sz w:val="28"/>
          <w:szCs w:val="28"/>
        </w:rPr>
        <w:t xml:space="preserve"> </w:t>
      </w:r>
      <w:proofErr w:type="spellStart"/>
      <w:r w:rsidRPr="00341AB8">
        <w:rPr>
          <w:w w:val="105"/>
          <w:sz w:val="28"/>
          <w:szCs w:val="28"/>
        </w:rPr>
        <w:t>н.р</w:t>
      </w:r>
      <w:proofErr w:type="spellEnd"/>
      <w:r w:rsidRPr="00341AB8">
        <w:rPr>
          <w:w w:val="105"/>
          <w:sz w:val="28"/>
          <w:szCs w:val="28"/>
        </w:rPr>
        <w:t>.</w:t>
      </w:r>
    </w:p>
    <w:p w14:paraId="2E0BCF88" w14:textId="77777777" w:rsidR="0080134B" w:rsidRPr="00341AB8" w:rsidRDefault="0080134B" w:rsidP="0080134B">
      <w:pPr>
        <w:pStyle w:val="a3"/>
        <w:tabs>
          <w:tab w:val="left" w:pos="1240"/>
          <w:tab w:val="left" w:pos="1241"/>
        </w:tabs>
        <w:spacing w:before="16"/>
        <w:ind w:left="519"/>
        <w:rPr>
          <w:rFonts w:ascii="Times New Roman" w:hAnsi="Times New Roman" w:cs="Times New Roman"/>
          <w:sz w:val="28"/>
          <w:szCs w:val="28"/>
        </w:rPr>
      </w:pPr>
      <w:r w:rsidRPr="00341AB8">
        <w:rPr>
          <w:rFonts w:ascii="Times New Roman" w:hAnsi="Times New Roman" w:cs="Times New Roman"/>
          <w:w w:val="105"/>
          <w:sz w:val="28"/>
          <w:szCs w:val="28"/>
        </w:rPr>
        <w:t>4. Учителям-</w:t>
      </w:r>
      <w:proofErr w:type="spellStart"/>
      <w:r w:rsidRPr="00341AB8">
        <w:rPr>
          <w:rFonts w:ascii="Times New Roman" w:hAnsi="Times New Roman" w:cs="Times New Roman"/>
          <w:w w:val="105"/>
          <w:sz w:val="28"/>
          <w:szCs w:val="28"/>
        </w:rPr>
        <w:t>предметникам</w:t>
      </w:r>
      <w:proofErr w:type="spellEnd"/>
      <w:r w:rsidRPr="00341AB8">
        <w:rPr>
          <w:rFonts w:ascii="Times New Roman" w:hAnsi="Times New Roman" w:cs="Times New Roman"/>
          <w:w w:val="105"/>
          <w:sz w:val="28"/>
          <w:szCs w:val="28"/>
        </w:rPr>
        <w:t>:</w:t>
      </w:r>
    </w:p>
    <w:p w14:paraId="16256F4C" w14:textId="77777777" w:rsidR="0080134B" w:rsidRDefault="0080134B" w:rsidP="0080134B">
      <w:pPr>
        <w:pStyle w:val="a3"/>
        <w:tabs>
          <w:tab w:val="left" w:pos="1164"/>
        </w:tabs>
        <w:spacing w:before="9" w:line="247" w:lineRule="auto"/>
        <w:ind w:left="0" w:right="200" w:firstLine="567"/>
        <w:rPr>
          <w:w w:val="105"/>
          <w:sz w:val="28"/>
          <w:szCs w:val="28"/>
        </w:rPr>
      </w:pPr>
      <w:r w:rsidRPr="00341AB8">
        <w:rPr>
          <w:rFonts w:ascii="Times New Roman" w:hAnsi="Times New Roman" w:cs="Times New Roman"/>
          <w:w w:val="105"/>
          <w:sz w:val="28"/>
          <w:szCs w:val="28"/>
        </w:rPr>
        <w:t>4.1. Використовувати</w:t>
      </w:r>
      <w:r w:rsidRPr="00341AB8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інноваційні</w:t>
      </w:r>
      <w:r w:rsidRPr="00341AB8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форми</w:t>
      </w:r>
      <w:r w:rsidRPr="00341AB8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контролю</w:t>
      </w:r>
      <w:r w:rsidRPr="00341AB8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341AB8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рівнем</w:t>
      </w:r>
      <w:r w:rsidRPr="00341AB8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засвоєння</w:t>
      </w:r>
      <w:r w:rsidRPr="00341AB8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навчального</w:t>
      </w:r>
      <w:r w:rsidRPr="00341AB8">
        <w:rPr>
          <w:rFonts w:ascii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матеріалу.</w:t>
      </w:r>
      <w:r>
        <w:rPr>
          <w:w w:val="105"/>
          <w:sz w:val="28"/>
          <w:szCs w:val="28"/>
        </w:rPr>
        <w:t xml:space="preserve">                              </w:t>
      </w:r>
    </w:p>
    <w:p w14:paraId="352B8240" w14:textId="77777777" w:rsidR="0080134B" w:rsidRPr="00341AB8" w:rsidRDefault="0080134B" w:rsidP="0080134B">
      <w:pPr>
        <w:pStyle w:val="a3"/>
        <w:tabs>
          <w:tab w:val="left" w:pos="1164"/>
        </w:tabs>
        <w:spacing w:before="9" w:line="247" w:lineRule="auto"/>
        <w:ind w:left="0" w:right="200" w:firstLine="567"/>
        <w:rPr>
          <w:rFonts w:ascii="Times New Roman" w:hAnsi="Times New Roman" w:cs="Times New Roman"/>
          <w:sz w:val="28"/>
          <w:szCs w:val="28"/>
        </w:rPr>
      </w:pPr>
      <w:r>
        <w:rPr>
          <w:w w:val="105"/>
          <w:sz w:val="28"/>
          <w:szCs w:val="28"/>
        </w:rPr>
        <w:t xml:space="preserve">                                                                              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Протягом</w:t>
      </w:r>
      <w:r w:rsidRPr="00341AB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2023/2024</w:t>
      </w:r>
      <w:r w:rsidRPr="00341AB8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proofErr w:type="spellStart"/>
      <w:r w:rsidRPr="00341AB8">
        <w:rPr>
          <w:rFonts w:ascii="Times New Roman" w:hAnsi="Times New Roman" w:cs="Times New Roman"/>
          <w:w w:val="105"/>
          <w:sz w:val="28"/>
          <w:szCs w:val="28"/>
        </w:rPr>
        <w:t>н.р</w:t>
      </w:r>
      <w:proofErr w:type="spellEnd"/>
      <w:r w:rsidRPr="00341AB8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6130A5F4" w14:textId="77777777" w:rsidR="0080134B" w:rsidRPr="00341AB8" w:rsidRDefault="0080134B" w:rsidP="0080134B">
      <w:pPr>
        <w:pStyle w:val="a3"/>
        <w:tabs>
          <w:tab w:val="left" w:pos="121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1AB8">
        <w:rPr>
          <w:rFonts w:ascii="Times New Roman" w:hAnsi="Times New Roman" w:cs="Times New Roman"/>
          <w:w w:val="105"/>
          <w:sz w:val="28"/>
          <w:szCs w:val="28"/>
        </w:rPr>
        <w:t xml:space="preserve">         4.2. Залучати</w:t>
      </w:r>
      <w:r w:rsidRPr="00341AB8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учнів</w:t>
      </w:r>
      <w:r w:rsidRPr="00341AB8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до</w:t>
      </w:r>
      <w:r w:rsidRPr="00341AB8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активної</w:t>
      </w:r>
      <w:r w:rsidRPr="00341AB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діяльності</w:t>
      </w:r>
      <w:r w:rsidRPr="00341AB8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під</w:t>
      </w:r>
      <w:r w:rsidRPr="00341AB8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час</w:t>
      </w:r>
      <w:r w:rsidRPr="00341AB8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формування</w:t>
      </w:r>
      <w:r w:rsidRPr="00341AB8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нових</w:t>
      </w:r>
      <w:r w:rsidRPr="00341AB8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знань.</w:t>
      </w:r>
    </w:p>
    <w:p w14:paraId="225B7BE3" w14:textId="77777777" w:rsidR="0080134B" w:rsidRPr="00341AB8" w:rsidRDefault="0080134B" w:rsidP="0080134B">
      <w:pPr>
        <w:pStyle w:val="a6"/>
        <w:spacing w:after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                                                                  </w:t>
      </w:r>
      <w:r w:rsidRPr="00341AB8">
        <w:rPr>
          <w:w w:val="105"/>
          <w:sz w:val="28"/>
          <w:szCs w:val="28"/>
        </w:rPr>
        <w:t>Протягом</w:t>
      </w:r>
      <w:r w:rsidRPr="00341AB8">
        <w:rPr>
          <w:spacing w:val="-1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2023/2024</w:t>
      </w:r>
      <w:r w:rsidRPr="00341AB8">
        <w:rPr>
          <w:spacing w:val="-7"/>
          <w:w w:val="105"/>
          <w:sz w:val="28"/>
          <w:szCs w:val="28"/>
        </w:rPr>
        <w:t xml:space="preserve"> </w:t>
      </w:r>
      <w:proofErr w:type="spellStart"/>
      <w:r w:rsidRPr="00341AB8">
        <w:rPr>
          <w:w w:val="105"/>
          <w:sz w:val="28"/>
          <w:szCs w:val="28"/>
        </w:rPr>
        <w:t>н.р</w:t>
      </w:r>
      <w:proofErr w:type="spellEnd"/>
      <w:r w:rsidRPr="00341AB8">
        <w:rPr>
          <w:w w:val="105"/>
          <w:sz w:val="28"/>
          <w:szCs w:val="28"/>
        </w:rPr>
        <w:t>.</w:t>
      </w:r>
    </w:p>
    <w:p w14:paraId="2AAC8763" w14:textId="77777777" w:rsidR="0080134B" w:rsidRPr="00341AB8" w:rsidRDefault="0080134B" w:rsidP="0080134B">
      <w:pPr>
        <w:pStyle w:val="a3"/>
        <w:tabs>
          <w:tab w:val="left" w:pos="1164"/>
        </w:tabs>
        <w:spacing w:after="0" w:line="240" w:lineRule="auto"/>
        <w:ind w:left="0" w:right="19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AB8">
        <w:rPr>
          <w:rFonts w:ascii="Times New Roman" w:hAnsi="Times New Roman" w:cs="Times New Roman"/>
          <w:w w:val="105"/>
          <w:sz w:val="28"/>
          <w:szCs w:val="28"/>
        </w:rPr>
        <w:t>4.3. Під</w:t>
      </w:r>
      <w:r w:rsidRPr="00341AB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час</w:t>
      </w:r>
      <w:r w:rsidRPr="00341AB8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організації</w:t>
      </w:r>
      <w:r w:rsidRPr="00341AB8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освітнього</w:t>
      </w:r>
      <w:r w:rsidRPr="00341AB8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процесу</w:t>
      </w:r>
      <w:r w:rsidRPr="00341AB8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вчителям</w:t>
      </w:r>
      <w:r w:rsidRPr="00341AB8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341AB8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кожному</w:t>
      </w:r>
      <w:r w:rsidRPr="00341AB8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proofErr w:type="spellStart"/>
      <w:r w:rsidRPr="00341AB8">
        <w:rPr>
          <w:rFonts w:ascii="Times New Roman" w:hAnsi="Times New Roman" w:cs="Times New Roman"/>
          <w:w w:val="105"/>
          <w:sz w:val="28"/>
          <w:szCs w:val="28"/>
        </w:rPr>
        <w:t>уроці</w:t>
      </w:r>
      <w:proofErr w:type="spellEnd"/>
      <w:r w:rsidRPr="00341AB8">
        <w:rPr>
          <w:rFonts w:ascii="Times New Roman" w:hAnsi="Times New Roman" w:cs="Times New Roman"/>
          <w:w w:val="105"/>
          <w:sz w:val="28"/>
          <w:szCs w:val="28"/>
        </w:rPr>
        <w:t xml:space="preserve"> слід</w:t>
      </w:r>
      <w:r w:rsidRPr="00341AB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особливу</w:t>
      </w:r>
      <w:r w:rsidRPr="00341AB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увагу</w:t>
      </w:r>
      <w:r w:rsidRPr="00341AB8">
        <w:rPr>
          <w:rFonts w:ascii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приділяти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завданням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формування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учнів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умінь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аналізувати,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порівнювати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узагальнювати</w:t>
      </w:r>
      <w:r w:rsidRPr="00341AB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навчальний</w:t>
      </w:r>
      <w:r w:rsidRPr="00341AB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матеріал</w:t>
      </w:r>
      <w:r w:rsidRPr="00341AB8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341AB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всіх</w:t>
      </w:r>
      <w:r w:rsidRPr="00341AB8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етапах уроку.</w:t>
      </w:r>
    </w:p>
    <w:p w14:paraId="37D2A53A" w14:textId="77777777" w:rsidR="0080134B" w:rsidRPr="00341AB8" w:rsidRDefault="0080134B" w:rsidP="0080134B">
      <w:pPr>
        <w:pStyle w:val="a6"/>
        <w:spacing w:after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                                                                 </w:t>
      </w:r>
      <w:r w:rsidRPr="00341AB8">
        <w:rPr>
          <w:w w:val="105"/>
          <w:sz w:val="28"/>
          <w:szCs w:val="28"/>
        </w:rPr>
        <w:t>Протягом</w:t>
      </w:r>
      <w:r w:rsidRPr="00341AB8">
        <w:rPr>
          <w:spacing w:val="-1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2023/2024</w:t>
      </w:r>
      <w:r w:rsidRPr="00341AB8">
        <w:rPr>
          <w:spacing w:val="-7"/>
          <w:w w:val="105"/>
          <w:sz w:val="28"/>
          <w:szCs w:val="28"/>
        </w:rPr>
        <w:t xml:space="preserve"> </w:t>
      </w:r>
      <w:proofErr w:type="spellStart"/>
      <w:r w:rsidRPr="00341AB8">
        <w:rPr>
          <w:w w:val="105"/>
          <w:sz w:val="28"/>
          <w:szCs w:val="28"/>
        </w:rPr>
        <w:t>н.р</w:t>
      </w:r>
      <w:proofErr w:type="spellEnd"/>
      <w:r w:rsidRPr="00341AB8">
        <w:rPr>
          <w:w w:val="105"/>
          <w:sz w:val="28"/>
          <w:szCs w:val="28"/>
        </w:rPr>
        <w:t>.</w:t>
      </w:r>
    </w:p>
    <w:p w14:paraId="271967C1" w14:textId="77777777" w:rsidR="0080134B" w:rsidRDefault="0080134B" w:rsidP="0080134B">
      <w:pPr>
        <w:pStyle w:val="a3"/>
        <w:tabs>
          <w:tab w:val="left" w:pos="1305"/>
        </w:tabs>
        <w:spacing w:before="6" w:line="252" w:lineRule="auto"/>
        <w:ind w:left="0" w:right="202"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14:paraId="14AE2E1C" w14:textId="77777777" w:rsidR="0080134B" w:rsidRPr="00341AB8" w:rsidRDefault="0080134B" w:rsidP="0080134B">
      <w:pPr>
        <w:pStyle w:val="a3"/>
        <w:tabs>
          <w:tab w:val="left" w:pos="1305"/>
        </w:tabs>
        <w:spacing w:after="0" w:line="240" w:lineRule="auto"/>
        <w:ind w:left="0" w:right="2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AB8">
        <w:rPr>
          <w:rFonts w:ascii="Times New Roman" w:hAnsi="Times New Roman" w:cs="Times New Roman"/>
          <w:w w:val="105"/>
          <w:sz w:val="28"/>
          <w:szCs w:val="28"/>
        </w:rPr>
        <w:t>4.4. Застосовувати</w:t>
      </w:r>
      <w:r w:rsidRPr="00341AB8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341AB8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proofErr w:type="spellStart"/>
      <w:r w:rsidRPr="00341AB8">
        <w:rPr>
          <w:rFonts w:ascii="Times New Roman" w:hAnsi="Times New Roman" w:cs="Times New Roman"/>
          <w:w w:val="105"/>
          <w:sz w:val="28"/>
          <w:szCs w:val="28"/>
        </w:rPr>
        <w:t>уроках</w:t>
      </w:r>
      <w:proofErr w:type="spellEnd"/>
      <w:r w:rsidRPr="00341AB8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proofErr w:type="spellStart"/>
      <w:r w:rsidRPr="00341AB8">
        <w:rPr>
          <w:rFonts w:ascii="Times New Roman" w:hAnsi="Times New Roman" w:cs="Times New Roman"/>
          <w:w w:val="105"/>
          <w:sz w:val="28"/>
          <w:szCs w:val="28"/>
        </w:rPr>
        <w:t>проєктні</w:t>
      </w:r>
      <w:proofErr w:type="spellEnd"/>
      <w:r w:rsidRPr="00341AB8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технології,</w:t>
      </w:r>
      <w:r w:rsidRPr="00341AB8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завдання</w:t>
      </w:r>
      <w:r w:rsidRPr="00341AB8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341AB8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розвиток</w:t>
      </w:r>
      <w:r w:rsidRPr="00341AB8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критичного</w:t>
      </w:r>
      <w:r w:rsidRPr="00341AB8">
        <w:rPr>
          <w:rFonts w:ascii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мислення,</w:t>
      </w:r>
      <w:r w:rsidRPr="00341A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дослідницько-пошукові</w:t>
      </w:r>
      <w:r w:rsidRPr="00341AB8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завдання.</w:t>
      </w:r>
    </w:p>
    <w:p w14:paraId="792B9739" w14:textId="77777777" w:rsidR="0080134B" w:rsidRPr="00341AB8" w:rsidRDefault="0080134B" w:rsidP="0080134B">
      <w:pPr>
        <w:pStyle w:val="a6"/>
        <w:tabs>
          <w:tab w:val="left" w:pos="6283"/>
          <w:tab w:val="left" w:pos="6808"/>
          <w:tab w:val="left" w:pos="8009"/>
          <w:tab w:val="left" w:pos="8972"/>
        </w:tabs>
        <w:spacing w:after="0"/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341AB8">
        <w:rPr>
          <w:sz w:val="28"/>
          <w:szCs w:val="28"/>
        </w:rPr>
        <w:t>Протягом</w:t>
      </w:r>
      <w:r w:rsidRPr="00341AB8">
        <w:rPr>
          <w:spacing w:val="41"/>
          <w:sz w:val="28"/>
          <w:szCs w:val="28"/>
        </w:rPr>
        <w:t xml:space="preserve"> </w:t>
      </w:r>
      <w:r w:rsidRPr="00341AB8">
        <w:rPr>
          <w:sz w:val="28"/>
          <w:szCs w:val="28"/>
        </w:rPr>
        <w:t>2023/2024н.р.</w:t>
      </w:r>
    </w:p>
    <w:p w14:paraId="1855689C" w14:textId="77777777" w:rsidR="0080134B" w:rsidRPr="00341AB8" w:rsidRDefault="0080134B" w:rsidP="0080134B">
      <w:pPr>
        <w:pStyle w:val="a6"/>
        <w:tabs>
          <w:tab w:val="left" w:pos="6283"/>
          <w:tab w:val="left" w:pos="6808"/>
          <w:tab w:val="left" w:pos="8009"/>
          <w:tab w:val="left" w:pos="8972"/>
        </w:tabs>
        <w:spacing w:after="0"/>
        <w:ind w:right="170" w:firstLine="567"/>
        <w:jc w:val="both"/>
        <w:rPr>
          <w:sz w:val="28"/>
          <w:szCs w:val="28"/>
        </w:rPr>
      </w:pPr>
      <w:r w:rsidRPr="00341AB8">
        <w:rPr>
          <w:w w:val="105"/>
          <w:sz w:val="28"/>
          <w:szCs w:val="28"/>
        </w:rPr>
        <w:t>4.5.Надати</w:t>
      </w:r>
      <w:r w:rsidRPr="00341AB8">
        <w:rPr>
          <w:spacing w:val="-9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допомогу</w:t>
      </w:r>
      <w:r w:rsidRPr="00341AB8">
        <w:rPr>
          <w:spacing w:val="-8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учням,</w:t>
      </w:r>
      <w:r w:rsidRPr="00341AB8">
        <w:rPr>
          <w:spacing w:val="-6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які</w:t>
      </w:r>
      <w:r w:rsidRPr="00341AB8">
        <w:rPr>
          <w:spacing w:val="-12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мають</w:t>
      </w:r>
      <w:r w:rsidRPr="00341AB8">
        <w:rPr>
          <w:spacing w:val="-1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початковий та середній рівень навчальних досягнень.</w:t>
      </w:r>
    </w:p>
    <w:p w14:paraId="1F9AE8BD" w14:textId="77777777" w:rsidR="0080134B" w:rsidRPr="00341AB8" w:rsidRDefault="0080134B" w:rsidP="0080134B">
      <w:pPr>
        <w:pStyle w:val="a6"/>
        <w:spacing w:after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                                                                          </w:t>
      </w:r>
      <w:r w:rsidRPr="00341AB8">
        <w:rPr>
          <w:w w:val="105"/>
          <w:sz w:val="28"/>
          <w:szCs w:val="28"/>
        </w:rPr>
        <w:t>Протягом</w:t>
      </w:r>
      <w:r w:rsidRPr="00341AB8">
        <w:rPr>
          <w:spacing w:val="-11"/>
          <w:w w:val="105"/>
          <w:sz w:val="28"/>
          <w:szCs w:val="28"/>
        </w:rPr>
        <w:t xml:space="preserve"> </w:t>
      </w:r>
      <w:r w:rsidRPr="00341AB8">
        <w:rPr>
          <w:w w:val="105"/>
          <w:sz w:val="28"/>
          <w:szCs w:val="28"/>
        </w:rPr>
        <w:t>2023/2024</w:t>
      </w:r>
      <w:r w:rsidRPr="00341AB8">
        <w:rPr>
          <w:spacing w:val="-7"/>
          <w:w w:val="105"/>
          <w:sz w:val="28"/>
          <w:szCs w:val="28"/>
        </w:rPr>
        <w:t xml:space="preserve"> </w:t>
      </w:r>
      <w:proofErr w:type="spellStart"/>
      <w:r w:rsidRPr="00341AB8">
        <w:rPr>
          <w:w w:val="105"/>
          <w:sz w:val="28"/>
          <w:szCs w:val="28"/>
        </w:rPr>
        <w:t>н.р</w:t>
      </w:r>
      <w:proofErr w:type="spellEnd"/>
      <w:r w:rsidRPr="00341AB8">
        <w:rPr>
          <w:w w:val="105"/>
          <w:sz w:val="28"/>
          <w:szCs w:val="28"/>
        </w:rPr>
        <w:t>.</w:t>
      </w:r>
    </w:p>
    <w:p w14:paraId="14DF59C1" w14:textId="77777777" w:rsidR="0080134B" w:rsidRPr="00341AB8" w:rsidRDefault="0080134B" w:rsidP="0080134B">
      <w:pPr>
        <w:pStyle w:val="a3"/>
        <w:tabs>
          <w:tab w:val="left" w:pos="1240"/>
          <w:tab w:val="left" w:pos="1241"/>
        </w:tabs>
        <w:spacing w:before="9" w:line="252" w:lineRule="auto"/>
        <w:ind w:left="0" w:right="2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AB8">
        <w:rPr>
          <w:rFonts w:ascii="Times New Roman" w:hAnsi="Times New Roman" w:cs="Times New Roman"/>
          <w:w w:val="105"/>
          <w:sz w:val="28"/>
          <w:szCs w:val="28"/>
        </w:rPr>
        <w:t>5. Координацію</w:t>
      </w:r>
      <w:r w:rsidRPr="00341AB8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роботи</w:t>
      </w:r>
      <w:r w:rsidRPr="00341AB8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341AB8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виконанням</w:t>
      </w:r>
      <w:r w:rsidRPr="00341AB8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даного</w:t>
      </w:r>
      <w:r w:rsidRPr="00341AB8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наказу</w:t>
      </w:r>
      <w:r w:rsidRPr="00341AB8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покласти</w:t>
      </w:r>
      <w:r w:rsidRPr="00341AB8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341AB8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заступника директора з НВР Оксану РЕШІТЬКО.</w:t>
      </w:r>
    </w:p>
    <w:p w14:paraId="5782F257" w14:textId="77777777" w:rsidR="0080134B" w:rsidRPr="00341AB8" w:rsidRDefault="0080134B" w:rsidP="0080134B">
      <w:pPr>
        <w:pStyle w:val="a3"/>
        <w:tabs>
          <w:tab w:val="left" w:pos="1240"/>
          <w:tab w:val="left" w:pos="1241"/>
        </w:tabs>
        <w:spacing w:line="259" w:lineRule="exact"/>
        <w:ind w:left="519"/>
        <w:rPr>
          <w:rFonts w:ascii="Times New Roman" w:hAnsi="Times New Roman" w:cs="Times New Roman"/>
          <w:sz w:val="28"/>
          <w:szCs w:val="28"/>
        </w:rPr>
      </w:pPr>
      <w:r w:rsidRPr="00341AB8">
        <w:rPr>
          <w:rFonts w:ascii="Times New Roman" w:hAnsi="Times New Roman" w:cs="Times New Roman"/>
          <w:w w:val="105"/>
          <w:sz w:val="28"/>
          <w:szCs w:val="28"/>
        </w:rPr>
        <w:t>6. Контроль</w:t>
      </w:r>
      <w:r w:rsidRPr="00341AB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341AB8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виконанням</w:t>
      </w:r>
      <w:r w:rsidRPr="00341AB8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наказу</w:t>
      </w:r>
      <w:r w:rsidRPr="00341AB8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залишаю</w:t>
      </w:r>
      <w:r w:rsidRPr="00341AB8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341AB8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w w:val="105"/>
          <w:sz w:val="28"/>
          <w:szCs w:val="28"/>
        </w:rPr>
        <w:t>собою.</w:t>
      </w:r>
    </w:p>
    <w:p w14:paraId="5597DA68" w14:textId="77777777" w:rsidR="0080134B" w:rsidRPr="00F12351" w:rsidRDefault="0080134B" w:rsidP="0080134B">
      <w:pPr>
        <w:pStyle w:val="a6"/>
        <w:spacing w:before="19"/>
        <w:rPr>
          <w:b/>
          <w:sz w:val="28"/>
          <w:szCs w:val="28"/>
        </w:rPr>
      </w:pPr>
      <w:r w:rsidRPr="00341AB8">
        <w:rPr>
          <w:w w:val="103"/>
          <w:sz w:val="28"/>
          <w:szCs w:val="28"/>
        </w:rPr>
        <w:t xml:space="preserve"> </w:t>
      </w:r>
      <w:r w:rsidRPr="00F12351">
        <w:rPr>
          <w:b/>
          <w:w w:val="105"/>
          <w:sz w:val="28"/>
          <w:szCs w:val="28"/>
        </w:rPr>
        <w:t xml:space="preserve">Директор                                   </w:t>
      </w:r>
      <w:r>
        <w:rPr>
          <w:b/>
          <w:w w:val="105"/>
          <w:sz w:val="28"/>
          <w:szCs w:val="28"/>
        </w:rPr>
        <w:t xml:space="preserve">                        </w:t>
      </w:r>
      <w:r w:rsidRPr="00F12351">
        <w:rPr>
          <w:b/>
          <w:w w:val="105"/>
          <w:sz w:val="28"/>
          <w:szCs w:val="28"/>
        </w:rPr>
        <w:t>Людмила ЯВТУШЕНКО</w:t>
      </w:r>
    </w:p>
    <w:p w14:paraId="3DA2A9B7" w14:textId="77777777" w:rsidR="0080134B" w:rsidRPr="00341AB8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4559478" w14:textId="77777777" w:rsidR="0080134B" w:rsidRPr="00F12351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F123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 наказом ознайомлені: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 Оксана РЕШІТЬКО               </w:t>
      </w:r>
    </w:p>
    <w:p w14:paraId="022D81E9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F123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Лідія ШЕВЧЕНКО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         Наталія КАЛЮЖНА</w:t>
      </w:r>
    </w:p>
    <w:p w14:paraId="26DD719B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Світлана КРАВЧЕНКО                                         Валентина КУЛИК</w:t>
      </w:r>
    </w:p>
    <w:p w14:paraId="185C165D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Маргарита ЩЕРБАК                                             Ольга ЗОСИМОВА</w:t>
      </w:r>
    </w:p>
    <w:p w14:paraId="1FD2AA1B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Юлія ЛЯШЕНКО                                                   Тетяна РЕШІТЬКО</w:t>
      </w:r>
    </w:p>
    <w:p w14:paraId="6FD489C0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Тамара ЗУБЧЕНКО                                                Надія ДАВИДОВА</w:t>
      </w:r>
    </w:p>
    <w:p w14:paraId="47B57094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Валентина КУЛИК                                                 Лідія ЛАЗУРЕНКО</w:t>
      </w:r>
    </w:p>
    <w:p w14:paraId="16ACB1EA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Ольга УГРІМОВА                                                  Світлана КУЧЕР</w:t>
      </w:r>
    </w:p>
    <w:p w14:paraId="7A3210CE" w14:textId="77777777" w:rsidR="0080134B" w:rsidRPr="00F12351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Наталія ТОКАРЬ                                                    Світлана ОПРИШКОВА</w:t>
      </w:r>
    </w:p>
    <w:p w14:paraId="6DBBB4E1" w14:textId="77777777" w:rsidR="0080134B" w:rsidRPr="00F12351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14:paraId="55171A4B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72588124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85F305F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6CF94BE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489E389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18EAE68C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69B524B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FB0BB06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0A039C5D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479264B1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562DAA06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30E08C36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316FB9E7" w14:textId="77777777" w:rsidR="0080134B" w:rsidRDefault="0080134B" w:rsidP="0080134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61F527EC" w14:textId="77777777" w:rsidR="00E21F8A" w:rsidRPr="0080134B" w:rsidRDefault="00E21F8A">
      <w:pPr>
        <w:rPr>
          <w:lang w:val="uk-UA"/>
        </w:rPr>
      </w:pPr>
    </w:p>
    <w:sectPr w:rsidR="00E21F8A" w:rsidRPr="0080134B" w:rsidSect="008013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B5DEE"/>
    <w:multiLevelType w:val="multilevel"/>
    <w:tmpl w:val="BCB046F8"/>
    <w:lvl w:ilvl="0">
      <w:start w:val="1"/>
      <w:numFmt w:val="decimal"/>
      <w:lvlText w:val="%1."/>
      <w:lvlJc w:val="left"/>
      <w:pPr>
        <w:tabs>
          <w:tab w:val="num" w:pos="627"/>
        </w:tabs>
        <w:ind w:left="1147" w:hanging="721"/>
      </w:pPr>
      <w:rPr>
        <w:rFonts w:ascii="Times New Roman" w:eastAsia="Times New Roman" w:hAnsi="Times New Roman" w:cs="Times New Roman"/>
        <w:spacing w:val="0"/>
        <w:w w:val="103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1261"/>
        </w:tabs>
        <w:ind w:left="1781" w:hanging="363"/>
      </w:pPr>
      <w:rPr>
        <w:rFonts w:ascii="Times New Roman" w:eastAsia="Times New Roman" w:hAnsi="Times New Roman" w:cs="Times New Roman"/>
        <w:spacing w:val="-2"/>
        <w:w w:val="103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627"/>
        </w:tabs>
        <w:ind w:left="3112" w:hanging="363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627"/>
        </w:tabs>
        <w:ind w:left="4095" w:hanging="363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627"/>
        </w:tabs>
        <w:ind w:left="5078" w:hanging="363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627"/>
        </w:tabs>
        <w:ind w:left="6061" w:hanging="363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627"/>
        </w:tabs>
        <w:ind w:left="7044" w:hanging="363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627"/>
        </w:tabs>
        <w:ind w:left="8027" w:hanging="363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627"/>
        </w:tabs>
        <w:ind w:left="9010" w:hanging="363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4B"/>
    <w:rsid w:val="0080134B"/>
    <w:rsid w:val="00E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50EF"/>
  <w15:chartTrackingRefBased/>
  <w15:docId w15:val="{58ACED33-7A30-41C7-B79E-0D80F8FE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34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134B"/>
    <w:pPr>
      <w:ind w:left="720"/>
      <w:contextualSpacing/>
    </w:pPr>
    <w:rPr>
      <w:lang w:val="uk-UA"/>
    </w:rPr>
  </w:style>
  <w:style w:type="character" w:customStyle="1" w:styleId="a5">
    <w:name w:val="Основний текст Знак"/>
    <w:basedOn w:val="a0"/>
    <w:link w:val="a6"/>
    <w:uiPriority w:val="99"/>
    <w:rsid w:val="00801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unhideWhenUsed/>
    <w:qFormat/>
    <w:rsid w:val="008013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ий текст Знак1"/>
    <w:basedOn w:val="a0"/>
    <w:uiPriority w:val="99"/>
    <w:semiHidden/>
    <w:rsid w:val="0080134B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801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013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80134B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a4">
    <w:name w:val="Абзац списку Знак"/>
    <w:link w:val="a3"/>
    <w:uiPriority w:val="34"/>
    <w:rsid w:val="0080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86764/" TargetMode="External"/><Relationship Id="rId13" Type="http://schemas.openxmlformats.org/officeDocument/2006/relationships/hyperlink" Target="https://osvita.ua/legislation/law/88549/" TargetMode="External"/><Relationship Id="rId18" Type="http://schemas.openxmlformats.org/officeDocument/2006/relationships/hyperlink" Target="https://osvita.ua/legislation/Ser_osv/8914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svita.ua/legislation/Ser_osv/86764/" TargetMode="External"/><Relationship Id="rId12" Type="http://schemas.openxmlformats.org/officeDocument/2006/relationships/hyperlink" Target="https://osvita.ua/legislation/Vishya_osvita/86779/" TargetMode="External"/><Relationship Id="rId17" Type="http://schemas.openxmlformats.org/officeDocument/2006/relationships/hyperlink" Target="https://osvita.ua/legislation/Ser_osv/891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ua/legislation/Ser_osv/8914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osvita.ua/legislation/Vishya_osvita/86779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svita.ua/legislation/law/88549/" TargetMode="External"/><Relationship Id="rId10" Type="http://schemas.openxmlformats.org/officeDocument/2006/relationships/hyperlink" Target="https://osvita.ua/legislation/Vishya_osvita/86779/" TargetMode="Externa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Vishya_osvita/86779/" TargetMode="External"/><Relationship Id="rId14" Type="http://schemas.openxmlformats.org/officeDocument/2006/relationships/hyperlink" Target="https://osvita.ua/legislation/law/88549/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1875"/>
          <c:y val="4.2000000000000003E-2"/>
          <c:w val="0.70356249999999998"/>
          <c:h val="0.865888888888889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Серія1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  <c:pt idx="5">
                  <c:v>10 кл</c:v>
                </c:pt>
                <c:pt idx="6">
                  <c:v>11 кл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0.76</c:v>
                </c:pt>
                <c:pt idx="1">
                  <c:v>0.53800000000000003</c:v>
                </c:pt>
                <c:pt idx="2">
                  <c:v>0.75</c:v>
                </c:pt>
                <c:pt idx="3">
                  <c:v>0.4</c:v>
                </c:pt>
                <c:pt idx="4">
                  <c:v>0.67</c:v>
                </c:pt>
                <c:pt idx="5">
                  <c:v>0.5</c:v>
                </c:pt>
                <c:pt idx="6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83-4262-B28C-1A14ABE876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200331"/>
        <c:axId val="42817047"/>
      </c:barChart>
      <c:catAx>
        <c:axId val="72200331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uk-UA"/>
          </a:p>
        </c:txPr>
        <c:crossAx val="42817047"/>
        <c:crosses val="autoZero"/>
        <c:auto val="1"/>
        <c:lblAlgn val="ctr"/>
        <c:lblOffset val="100"/>
        <c:noMultiLvlLbl val="0"/>
      </c:catAx>
      <c:valAx>
        <c:axId val="42817047"/>
        <c:scaling>
          <c:orientation val="minMax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numFmt formatCode="0.00%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uk-UA"/>
          </a:p>
        </c:txPr>
        <c:crossAx val="72200331"/>
        <c:crosses val="autoZero"/>
        <c:crossBetween val="between"/>
      </c:valAx>
      <c:spPr>
        <a:noFill/>
        <a:ln w="0">
          <a:solidFill>
            <a:srgbClr val="00A933"/>
          </a:solidFill>
        </a:ln>
      </c:spPr>
    </c:plotArea>
    <c:plotVisOnly val="1"/>
    <c:dispBlanksAs val="gap"/>
    <c:showDLblsOverMax val="1"/>
  </c:chart>
  <c:spPr>
    <a:solidFill>
      <a:srgbClr val="FFFFFF"/>
    </a:solidFill>
    <a:ln w="0"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6682</Words>
  <Characters>3809</Characters>
  <Application>Microsoft Office Word</Application>
  <DocSecurity>0</DocSecurity>
  <Lines>31</Lines>
  <Paragraphs>20</Paragraphs>
  <ScaleCrop>false</ScaleCrop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2024-04-11T11:35:00Z</dcterms:created>
  <dcterms:modified xsi:type="dcterms:W3CDTF">2024-04-11T11:36:00Z</dcterms:modified>
</cp:coreProperties>
</file>