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8" w:type="dxa"/>
        <w:tblInd w:w="-792" w:type="dxa"/>
        <w:tblLayout w:type="fixed"/>
        <w:tblLook w:val="01E0"/>
      </w:tblPr>
      <w:tblGrid>
        <w:gridCol w:w="709"/>
        <w:gridCol w:w="4691"/>
        <w:gridCol w:w="4998"/>
      </w:tblGrid>
      <w:tr w:rsidR="00275D49" w:rsidRPr="00CF5AA0" w:rsidTr="000156ED">
        <w:tc>
          <w:tcPr>
            <w:tcW w:w="10398" w:type="dxa"/>
            <w:gridSpan w:val="3"/>
            <w:shd w:val="clear" w:color="auto" w:fill="auto"/>
            <w:vAlign w:val="center"/>
          </w:tcPr>
          <w:p w:rsidR="00275D49" w:rsidRPr="006C7947" w:rsidRDefault="006C7947" w:rsidP="000156ED">
            <w:pPr>
              <w:jc w:val="center"/>
              <w:rPr>
                <w:b/>
                <w:color w:val="0070C0"/>
                <w:sz w:val="40"/>
                <w:szCs w:val="40"/>
                <w:vertAlign w:val="baseline"/>
                <w:lang w:val="uk-UA"/>
              </w:rPr>
            </w:pPr>
            <w:r w:rsidRPr="006C7947">
              <w:rPr>
                <w:b/>
                <w:color w:val="0070C0"/>
                <w:sz w:val="40"/>
                <w:szCs w:val="40"/>
                <w:vertAlign w:val="baseline"/>
                <w:lang w:val="uk-UA"/>
              </w:rPr>
              <w:t>Випуск 2014-2015 навчального року</w:t>
            </w:r>
          </w:p>
        </w:tc>
      </w:tr>
      <w:tr w:rsidR="00275D49" w:rsidRPr="00CF5AA0" w:rsidTr="000156ED">
        <w:tc>
          <w:tcPr>
            <w:tcW w:w="10398" w:type="dxa"/>
            <w:gridSpan w:val="3"/>
            <w:shd w:val="clear" w:color="auto" w:fill="auto"/>
            <w:vAlign w:val="center"/>
          </w:tcPr>
          <w:p w:rsidR="00275D49" w:rsidRDefault="00851899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noProof/>
                <w:sz w:val="28"/>
                <w:szCs w:val="28"/>
                <w:vertAlign w:val="baseline"/>
              </w:rPr>
              <w:drawing>
                <wp:inline distT="0" distB="0" distL="0" distR="0">
                  <wp:extent cx="6306185" cy="4572000"/>
                  <wp:effectExtent l="19050" t="0" r="0" b="0"/>
                  <wp:docPr id="1" name="Рисунок 1" descr="SG1L0130-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G1L0130-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6185" cy="45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D49" w:rsidRPr="00CF5AA0" w:rsidTr="000156ED">
        <w:trPr>
          <w:trHeight w:val="679"/>
        </w:trPr>
        <w:tc>
          <w:tcPr>
            <w:tcW w:w="709" w:type="dxa"/>
            <w:shd w:val="clear" w:color="auto" w:fill="auto"/>
            <w:vAlign w:val="center"/>
          </w:tcPr>
          <w:p w:rsidR="00275D49" w:rsidRPr="00CF5AA0" w:rsidRDefault="00275D49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9689" w:type="dxa"/>
            <w:gridSpan w:val="2"/>
            <w:shd w:val="clear" w:color="auto" w:fill="auto"/>
            <w:vAlign w:val="center"/>
          </w:tcPr>
          <w:p w:rsidR="00275D49" w:rsidRPr="00CF5AA0" w:rsidRDefault="00275D49" w:rsidP="00275D49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sz w:val="28"/>
                <w:szCs w:val="28"/>
                <w:vertAlign w:val="baseline"/>
                <w:lang w:val="uk-UA"/>
              </w:rPr>
              <w:t xml:space="preserve">11 клас – 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>кл</w:t>
            </w:r>
            <w:r>
              <w:rPr>
                <w:sz w:val="28"/>
                <w:szCs w:val="28"/>
                <w:vertAlign w:val="baseline"/>
                <w:lang w:val="uk-UA"/>
              </w:rPr>
              <w:t xml:space="preserve">асний 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>кер</w:t>
            </w:r>
            <w:r>
              <w:rPr>
                <w:sz w:val="28"/>
                <w:szCs w:val="28"/>
                <w:vertAlign w:val="baseline"/>
                <w:lang w:val="uk-UA"/>
              </w:rPr>
              <w:t>івник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 xml:space="preserve"> </w:t>
            </w:r>
            <w:r>
              <w:rPr>
                <w:sz w:val="28"/>
                <w:szCs w:val="28"/>
                <w:vertAlign w:val="baseline"/>
                <w:lang w:val="uk-UA"/>
              </w:rPr>
              <w:t>Шаріпова Л.Ф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>.</w:t>
            </w:r>
          </w:p>
        </w:tc>
      </w:tr>
      <w:tr w:rsidR="00275D49" w:rsidRPr="00276D7C" w:rsidTr="000156ED">
        <w:tc>
          <w:tcPr>
            <w:tcW w:w="709" w:type="dxa"/>
            <w:shd w:val="clear" w:color="auto" w:fill="auto"/>
            <w:vAlign w:val="center"/>
          </w:tcPr>
          <w:p w:rsidR="00275D49" w:rsidRPr="00276D7C" w:rsidRDefault="00275D49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276D7C">
              <w:rPr>
                <w:sz w:val="28"/>
                <w:szCs w:val="28"/>
                <w:vertAlign w:val="baseline"/>
                <w:lang w:val="uk-UA"/>
              </w:rPr>
              <w:t>1.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275D49" w:rsidRPr="00276D7C" w:rsidRDefault="00275D49" w:rsidP="000156E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276D7C">
              <w:rPr>
                <w:sz w:val="28"/>
                <w:szCs w:val="28"/>
                <w:vertAlign w:val="baseline"/>
                <w:lang w:val="uk-UA"/>
              </w:rPr>
              <w:t>Агеєв Андрій Андрійович</w:t>
            </w:r>
          </w:p>
        </w:tc>
        <w:tc>
          <w:tcPr>
            <w:tcW w:w="4998" w:type="dxa"/>
            <w:shd w:val="clear" w:color="auto" w:fill="auto"/>
          </w:tcPr>
          <w:p w:rsidR="00275D49" w:rsidRPr="00276D7C" w:rsidRDefault="00275D49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275D49" w:rsidRPr="00276D7C" w:rsidTr="000156ED">
        <w:tc>
          <w:tcPr>
            <w:tcW w:w="709" w:type="dxa"/>
            <w:shd w:val="clear" w:color="auto" w:fill="auto"/>
            <w:vAlign w:val="center"/>
          </w:tcPr>
          <w:p w:rsidR="00275D49" w:rsidRPr="009017D2" w:rsidRDefault="00275D49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9017D2">
              <w:rPr>
                <w:sz w:val="28"/>
                <w:szCs w:val="28"/>
                <w:vertAlign w:val="baseline"/>
                <w:lang w:val="uk-UA"/>
              </w:rPr>
              <w:t>2.</w:t>
            </w:r>
          </w:p>
        </w:tc>
        <w:tc>
          <w:tcPr>
            <w:tcW w:w="4691" w:type="dxa"/>
            <w:shd w:val="clear" w:color="auto" w:fill="auto"/>
          </w:tcPr>
          <w:p w:rsidR="00275D49" w:rsidRPr="00276D7C" w:rsidRDefault="00275D49" w:rsidP="000156E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276D7C">
              <w:rPr>
                <w:sz w:val="28"/>
                <w:szCs w:val="28"/>
                <w:vertAlign w:val="baseline"/>
                <w:lang w:val="uk-UA"/>
              </w:rPr>
              <w:t>Вовк Владислав Володимирович</w:t>
            </w:r>
          </w:p>
        </w:tc>
        <w:tc>
          <w:tcPr>
            <w:tcW w:w="4998" w:type="dxa"/>
            <w:shd w:val="clear" w:color="auto" w:fill="auto"/>
          </w:tcPr>
          <w:p w:rsidR="00275D49" w:rsidRPr="00276D7C" w:rsidRDefault="00275D49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275D49" w:rsidRPr="00276D7C" w:rsidTr="000156ED">
        <w:tc>
          <w:tcPr>
            <w:tcW w:w="709" w:type="dxa"/>
            <w:shd w:val="clear" w:color="auto" w:fill="auto"/>
            <w:vAlign w:val="center"/>
          </w:tcPr>
          <w:p w:rsidR="00275D49" w:rsidRPr="009017D2" w:rsidRDefault="00275D49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9017D2">
              <w:rPr>
                <w:sz w:val="28"/>
                <w:szCs w:val="28"/>
                <w:vertAlign w:val="baseline"/>
                <w:lang w:val="uk-UA"/>
              </w:rPr>
              <w:t>3.</w:t>
            </w:r>
          </w:p>
        </w:tc>
        <w:tc>
          <w:tcPr>
            <w:tcW w:w="4691" w:type="dxa"/>
            <w:shd w:val="clear" w:color="auto" w:fill="auto"/>
          </w:tcPr>
          <w:p w:rsidR="00275D49" w:rsidRPr="00276D7C" w:rsidRDefault="00275D49" w:rsidP="000156E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276D7C">
              <w:rPr>
                <w:sz w:val="28"/>
                <w:szCs w:val="28"/>
                <w:vertAlign w:val="baseline"/>
                <w:lang w:val="uk-UA"/>
              </w:rPr>
              <w:t>Гончар Євгеній Михайлович</w:t>
            </w:r>
          </w:p>
        </w:tc>
        <w:tc>
          <w:tcPr>
            <w:tcW w:w="4998" w:type="dxa"/>
            <w:shd w:val="clear" w:color="auto" w:fill="auto"/>
          </w:tcPr>
          <w:p w:rsidR="00275D49" w:rsidRPr="00276D7C" w:rsidRDefault="00275D49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275D49" w:rsidRPr="00276D7C" w:rsidTr="000156ED">
        <w:tc>
          <w:tcPr>
            <w:tcW w:w="709" w:type="dxa"/>
            <w:shd w:val="clear" w:color="auto" w:fill="auto"/>
            <w:vAlign w:val="center"/>
          </w:tcPr>
          <w:p w:rsidR="00275D49" w:rsidRPr="00276D7C" w:rsidRDefault="00275D49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276D7C">
              <w:rPr>
                <w:sz w:val="28"/>
                <w:szCs w:val="28"/>
                <w:vertAlign w:val="baseline"/>
                <w:lang w:val="uk-UA"/>
              </w:rPr>
              <w:t>4.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275D49" w:rsidRPr="00506884" w:rsidRDefault="00275D49" w:rsidP="000156E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506884">
              <w:rPr>
                <w:sz w:val="28"/>
                <w:szCs w:val="28"/>
                <w:vertAlign w:val="baseline"/>
                <w:lang w:val="uk-UA"/>
              </w:rPr>
              <w:t>Моргуненко Сергій  Олександрович</w:t>
            </w:r>
          </w:p>
        </w:tc>
        <w:tc>
          <w:tcPr>
            <w:tcW w:w="4998" w:type="dxa"/>
            <w:shd w:val="clear" w:color="auto" w:fill="auto"/>
          </w:tcPr>
          <w:p w:rsidR="00275D49" w:rsidRPr="00276D7C" w:rsidRDefault="00275D49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275D49" w:rsidRPr="00506884" w:rsidTr="000156ED">
        <w:tc>
          <w:tcPr>
            <w:tcW w:w="709" w:type="dxa"/>
            <w:shd w:val="clear" w:color="auto" w:fill="auto"/>
            <w:vAlign w:val="center"/>
          </w:tcPr>
          <w:p w:rsidR="00275D49" w:rsidRPr="00506884" w:rsidRDefault="00275D49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506884">
              <w:rPr>
                <w:sz w:val="28"/>
                <w:szCs w:val="28"/>
                <w:vertAlign w:val="baseline"/>
                <w:lang w:val="uk-UA"/>
              </w:rPr>
              <w:t>5.</w:t>
            </w:r>
          </w:p>
        </w:tc>
        <w:tc>
          <w:tcPr>
            <w:tcW w:w="4691" w:type="dxa"/>
            <w:shd w:val="clear" w:color="auto" w:fill="auto"/>
          </w:tcPr>
          <w:p w:rsidR="00275D49" w:rsidRPr="00506884" w:rsidRDefault="00275D49" w:rsidP="000156E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506884">
              <w:rPr>
                <w:sz w:val="28"/>
                <w:szCs w:val="28"/>
                <w:vertAlign w:val="baseline"/>
                <w:lang w:val="uk-UA"/>
              </w:rPr>
              <w:t>Олійник Олена Віталіївна</w:t>
            </w:r>
          </w:p>
        </w:tc>
        <w:tc>
          <w:tcPr>
            <w:tcW w:w="4998" w:type="dxa"/>
            <w:shd w:val="clear" w:color="auto" w:fill="auto"/>
          </w:tcPr>
          <w:p w:rsidR="00275D49" w:rsidRPr="00506884" w:rsidRDefault="00275D49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275D49" w:rsidRPr="00506884" w:rsidTr="000156ED">
        <w:tc>
          <w:tcPr>
            <w:tcW w:w="709" w:type="dxa"/>
            <w:shd w:val="clear" w:color="auto" w:fill="auto"/>
            <w:vAlign w:val="center"/>
          </w:tcPr>
          <w:p w:rsidR="00275D49" w:rsidRPr="00506884" w:rsidRDefault="00275D49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506884">
              <w:rPr>
                <w:sz w:val="28"/>
                <w:szCs w:val="28"/>
                <w:vertAlign w:val="baseline"/>
                <w:lang w:val="uk-UA"/>
              </w:rPr>
              <w:t>6.</w:t>
            </w:r>
          </w:p>
        </w:tc>
        <w:tc>
          <w:tcPr>
            <w:tcW w:w="4691" w:type="dxa"/>
            <w:shd w:val="clear" w:color="auto" w:fill="auto"/>
          </w:tcPr>
          <w:p w:rsidR="00275D49" w:rsidRPr="00506884" w:rsidRDefault="00275D49" w:rsidP="000156E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506884">
              <w:rPr>
                <w:sz w:val="28"/>
                <w:szCs w:val="28"/>
                <w:vertAlign w:val="baseline"/>
                <w:lang w:val="uk-UA"/>
              </w:rPr>
              <w:t>П'ятенко Аліна Олександрівна</w:t>
            </w:r>
          </w:p>
        </w:tc>
        <w:tc>
          <w:tcPr>
            <w:tcW w:w="4998" w:type="dxa"/>
            <w:shd w:val="clear" w:color="auto" w:fill="auto"/>
          </w:tcPr>
          <w:p w:rsidR="00275D49" w:rsidRPr="00506884" w:rsidRDefault="00275D49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275D49" w:rsidRPr="00506884" w:rsidTr="000156ED">
        <w:tc>
          <w:tcPr>
            <w:tcW w:w="709" w:type="dxa"/>
            <w:shd w:val="clear" w:color="auto" w:fill="auto"/>
            <w:vAlign w:val="center"/>
          </w:tcPr>
          <w:p w:rsidR="00275D49" w:rsidRPr="00506884" w:rsidRDefault="00275D49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506884">
              <w:rPr>
                <w:sz w:val="28"/>
                <w:szCs w:val="28"/>
                <w:vertAlign w:val="baseline"/>
                <w:lang w:val="uk-UA"/>
              </w:rPr>
              <w:t>7.</w:t>
            </w:r>
          </w:p>
        </w:tc>
        <w:tc>
          <w:tcPr>
            <w:tcW w:w="4691" w:type="dxa"/>
            <w:shd w:val="clear" w:color="auto" w:fill="auto"/>
          </w:tcPr>
          <w:p w:rsidR="00275D49" w:rsidRPr="00506884" w:rsidRDefault="00275D49" w:rsidP="000156E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506884">
              <w:rPr>
                <w:sz w:val="28"/>
                <w:szCs w:val="28"/>
                <w:vertAlign w:val="baseline"/>
                <w:lang w:val="uk-UA"/>
              </w:rPr>
              <w:t>П'ятенко Захар Олександрович</w:t>
            </w:r>
          </w:p>
        </w:tc>
        <w:tc>
          <w:tcPr>
            <w:tcW w:w="4998" w:type="dxa"/>
            <w:shd w:val="clear" w:color="auto" w:fill="auto"/>
          </w:tcPr>
          <w:p w:rsidR="00275D49" w:rsidRPr="00506884" w:rsidRDefault="00275D49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6C7947" w:rsidRPr="00506884" w:rsidTr="000156ED">
        <w:tc>
          <w:tcPr>
            <w:tcW w:w="709" w:type="dxa"/>
            <w:shd w:val="clear" w:color="auto" w:fill="auto"/>
            <w:vAlign w:val="center"/>
          </w:tcPr>
          <w:p w:rsidR="006C7947" w:rsidRPr="00506884" w:rsidRDefault="006C7947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506884">
              <w:rPr>
                <w:sz w:val="28"/>
                <w:szCs w:val="28"/>
                <w:vertAlign w:val="baseline"/>
                <w:lang w:val="uk-UA"/>
              </w:rPr>
              <w:t>8,</w:t>
            </w:r>
          </w:p>
        </w:tc>
        <w:tc>
          <w:tcPr>
            <w:tcW w:w="9689" w:type="dxa"/>
            <w:gridSpan w:val="2"/>
            <w:shd w:val="clear" w:color="auto" w:fill="auto"/>
          </w:tcPr>
          <w:p w:rsidR="006C7947" w:rsidRPr="00506884" w:rsidRDefault="006C7947" w:rsidP="006C7947">
            <w:pPr>
              <w:rPr>
                <w:sz w:val="28"/>
                <w:szCs w:val="28"/>
                <w:vertAlign w:val="baseline"/>
                <w:lang w:val="uk-UA"/>
              </w:rPr>
            </w:pPr>
            <w:r w:rsidRPr="00506884">
              <w:rPr>
                <w:sz w:val="28"/>
                <w:szCs w:val="28"/>
                <w:vertAlign w:val="baseline"/>
                <w:lang w:val="uk-UA"/>
              </w:rPr>
              <w:t>Рудь Ігор Михайлович</w:t>
            </w:r>
            <w:r>
              <w:rPr>
                <w:sz w:val="28"/>
                <w:szCs w:val="28"/>
                <w:vertAlign w:val="baseline"/>
                <w:lang w:val="uk-UA"/>
              </w:rPr>
              <w:t xml:space="preserve"> – екстерн </w:t>
            </w:r>
          </w:p>
        </w:tc>
      </w:tr>
      <w:tr w:rsidR="00275D49" w:rsidRPr="00CF5AA0" w:rsidTr="000156ED">
        <w:tc>
          <w:tcPr>
            <w:tcW w:w="709" w:type="dxa"/>
            <w:shd w:val="clear" w:color="auto" w:fill="auto"/>
            <w:vAlign w:val="center"/>
          </w:tcPr>
          <w:p w:rsidR="00275D49" w:rsidRPr="00CF5AA0" w:rsidRDefault="00275D49" w:rsidP="000156ED">
            <w:pPr>
              <w:rPr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9689" w:type="dxa"/>
            <w:gridSpan w:val="2"/>
            <w:shd w:val="clear" w:color="auto" w:fill="auto"/>
          </w:tcPr>
          <w:p w:rsidR="000156ED" w:rsidRDefault="000156ED" w:rsidP="00275D49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  <w:p w:rsidR="00275D49" w:rsidRDefault="00275D49" w:rsidP="00275D49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sz w:val="28"/>
                <w:szCs w:val="28"/>
                <w:vertAlign w:val="baseline"/>
                <w:lang w:val="uk-UA"/>
              </w:rPr>
              <w:t>9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 xml:space="preserve"> клас</w:t>
            </w:r>
            <w:r>
              <w:rPr>
                <w:sz w:val="28"/>
                <w:szCs w:val="28"/>
                <w:vertAlign w:val="baseline"/>
                <w:lang w:val="uk-UA"/>
              </w:rPr>
              <w:t xml:space="preserve"> – класний керівник Паламар О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>.М.</w:t>
            </w:r>
          </w:p>
        </w:tc>
      </w:tr>
      <w:tr w:rsidR="00DA3F6A" w:rsidRPr="00CF5AA0" w:rsidTr="000156ED">
        <w:tc>
          <w:tcPr>
            <w:tcW w:w="709" w:type="dxa"/>
            <w:shd w:val="clear" w:color="auto" w:fill="auto"/>
            <w:vAlign w:val="center"/>
          </w:tcPr>
          <w:p w:rsidR="00DA3F6A" w:rsidRPr="00CF5AA0" w:rsidRDefault="00DA3F6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1.</w:t>
            </w:r>
          </w:p>
        </w:tc>
        <w:tc>
          <w:tcPr>
            <w:tcW w:w="4691" w:type="dxa"/>
            <w:shd w:val="clear" w:color="auto" w:fill="auto"/>
          </w:tcPr>
          <w:p w:rsidR="00DA3F6A" w:rsidRPr="00CF5AA0" w:rsidRDefault="00DA3F6A" w:rsidP="000156ED">
            <w:pPr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sz w:val="28"/>
                <w:szCs w:val="28"/>
                <w:vertAlign w:val="baseline"/>
                <w:lang w:val="uk-UA"/>
              </w:rPr>
              <w:t>Атанов Михайло Сергійович</w:t>
            </w:r>
          </w:p>
        </w:tc>
        <w:tc>
          <w:tcPr>
            <w:tcW w:w="4998" w:type="dxa"/>
            <w:shd w:val="clear" w:color="auto" w:fill="auto"/>
          </w:tcPr>
          <w:p w:rsidR="00DA3F6A" w:rsidRPr="00CF5AA0" w:rsidRDefault="00DA3F6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DA3F6A" w:rsidRPr="00CF5AA0" w:rsidTr="000156ED">
        <w:tc>
          <w:tcPr>
            <w:tcW w:w="709" w:type="dxa"/>
            <w:shd w:val="clear" w:color="auto" w:fill="auto"/>
            <w:vAlign w:val="center"/>
          </w:tcPr>
          <w:p w:rsidR="00DA3F6A" w:rsidRPr="00CF5AA0" w:rsidRDefault="00DA3F6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 xml:space="preserve">2. </w:t>
            </w:r>
          </w:p>
        </w:tc>
        <w:tc>
          <w:tcPr>
            <w:tcW w:w="4691" w:type="dxa"/>
            <w:shd w:val="clear" w:color="auto" w:fill="auto"/>
          </w:tcPr>
          <w:p w:rsidR="00DA3F6A" w:rsidRPr="00CF5AA0" w:rsidRDefault="00DA3F6A" w:rsidP="000156E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Вусик Катерина Володимирівна</w:t>
            </w:r>
          </w:p>
        </w:tc>
        <w:tc>
          <w:tcPr>
            <w:tcW w:w="4998" w:type="dxa"/>
            <w:shd w:val="clear" w:color="auto" w:fill="auto"/>
          </w:tcPr>
          <w:p w:rsidR="00DA3F6A" w:rsidRPr="00CF5AA0" w:rsidRDefault="00DA3F6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DA3F6A" w:rsidRPr="00CF5AA0" w:rsidTr="000156ED">
        <w:tc>
          <w:tcPr>
            <w:tcW w:w="709" w:type="dxa"/>
            <w:shd w:val="clear" w:color="auto" w:fill="auto"/>
            <w:vAlign w:val="center"/>
          </w:tcPr>
          <w:p w:rsidR="00DA3F6A" w:rsidRPr="00CF5AA0" w:rsidRDefault="00DA3F6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3.</w:t>
            </w:r>
          </w:p>
        </w:tc>
        <w:tc>
          <w:tcPr>
            <w:tcW w:w="4691" w:type="dxa"/>
            <w:shd w:val="clear" w:color="auto" w:fill="auto"/>
          </w:tcPr>
          <w:p w:rsidR="00DA3F6A" w:rsidRPr="00CF5AA0" w:rsidRDefault="00DA3F6A" w:rsidP="000156E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Гавриленко Наталія Михайлівна</w:t>
            </w:r>
          </w:p>
        </w:tc>
        <w:tc>
          <w:tcPr>
            <w:tcW w:w="4998" w:type="dxa"/>
            <w:shd w:val="clear" w:color="auto" w:fill="auto"/>
          </w:tcPr>
          <w:p w:rsidR="00DA3F6A" w:rsidRPr="00CF5AA0" w:rsidRDefault="00DA3F6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DA3F6A" w:rsidRPr="00CF5AA0" w:rsidTr="000156ED">
        <w:tc>
          <w:tcPr>
            <w:tcW w:w="709" w:type="dxa"/>
            <w:shd w:val="clear" w:color="auto" w:fill="auto"/>
            <w:vAlign w:val="center"/>
          </w:tcPr>
          <w:p w:rsidR="00DA3F6A" w:rsidRPr="00CF5AA0" w:rsidRDefault="00DA3F6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4.</w:t>
            </w:r>
          </w:p>
        </w:tc>
        <w:tc>
          <w:tcPr>
            <w:tcW w:w="4691" w:type="dxa"/>
            <w:shd w:val="clear" w:color="auto" w:fill="auto"/>
          </w:tcPr>
          <w:p w:rsidR="00DA3F6A" w:rsidRPr="00CF5AA0" w:rsidRDefault="00DA3F6A" w:rsidP="000156E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</w:rPr>
              <w:t xml:space="preserve">Гоголадзе Артур 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>Володимирович</w:t>
            </w:r>
          </w:p>
        </w:tc>
        <w:tc>
          <w:tcPr>
            <w:tcW w:w="4998" w:type="dxa"/>
            <w:shd w:val="clear" w:color="auto" w:fill="auto"/>
          </w:tcPr>
          <w:p w:rsidR="00DA3F6A" w:rsidRPr="00CF5AA0" w:rsidRDefault="00DA3F6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DA3F6A" w:rsidRPr="00CF5AA0" w:rsidTr="000156ED">
        <w:tc>
          <w:tcPr>
            <w:tcW w:w="709" w:type="dxa"/>
            <w:shd w:val="clear" w:color="auto" w:fill="auto"/>
            <w:vAlign w:val="center"/>
          </w:tcPr>
          <w:p w:rsidR="00DA3F6A" w:rsidRPr="00CF5AA0" w:rsidRDefault="00DA3F6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5.</w:t>
            </w:r>
          </w:p>
        </w:tc>
        <w:tc>
          <w:tcPr>
            <w:tcW w:w="4691" w:type="dxa"/>
            <w:shd w:val="clear" w:color="auto" w:fill="auto"/>
          </w:tcPr>
          <w:p w:rsidR="00DA3F6A" w:rsidRPr="00CF5AA0" w:rsidRDefault="00DA3F6A" w:rsidP="000156E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</w:rPr>
              <w:t>Гончар Михайло Михайлович</w:t>
            </w:r>
          </w:p>
        </w:tc>
        <w:tc>
          <w:tcPr>
            <w:tcW w:w="4998" w:type="dxa"/>
            <w:shd w:val="clear" w:color="auto" w:fill="auto"/>
          </w:tcPr>
          <w:p w:rsidR="00DA3F6A" w:rsidRPr="00CF5AA0" w:rsidRDefault="00DA3F6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DA3F6A" w:rsidRPr="00CF5AA0" w:rsidTr="000156ED">
        <w:tc>
          <w:tcPr>
            <w:tcW w:w="709" w:type="dxa"/>
            <w:shd w:val="clear" w:color="auto" w:fill="auto"/>
            <w:vAlign w:val="center"/>
          </w:tcPr>
          <w:p w:rsidR="00DA3F6A" w:rsidRPr="00CF5AA0" w:rsidRDefault="00DA3F6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6.</w:t>
            </w:r>
          </w:p>
        </w:tc>
        <w:tc>
          <w:tcPr>
            <w:tcW w:w="4691" w:type="dxa"/>
            <w:shd w:val="clear" w:color="auto" w:fill="auto"/>
          </w:tcPr>
          <w:p w:rsidR="00DA3F6A" w:rsidRPr="00CF5AA0" w:rsidRDefault="00DA3F6A" w:rsidP="000156E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Олійник Євгенія Костянтинівна</w:t>
            </w:r>
          </w:p>
        </w:tc>
        <w:tc>
          <w:tcPr>
            <w:tcW w:w="4998" w:type="dxa"/>
            <w:shd w:val="clear" w:color="auto" w:fill="auto"/>
          </w:tcPr>
          <w:p w:rsidR="00DA3F6A" w:rsidRPr="00CF5AA0" w:rsidRDefault="00DA3F6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DA3F6A" w:rsidRPr="00CF5AA0" w:rsidTr="000156ED">
        <w:tc>
          <w:tcPr>
            <w:tcW w:w="709" w:type="dxa"/>
            <w:shd w:val="clear" w:color="auto" w:fill="auto"/>
            <w:vAlign w:val="center"/>
          </w:tcPr>
          <w:p w:rsidR="00DA3F6A" w:rsidRPr="00CF5AA0" w:rsidRDefault="00DA3F6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7.</w:t>
            </w:r>
          </w:p>
        </w:tc>
        <w:tc>
          <w:tcPr>
            <w:tcW w:w="4691" w:type="dxa"/>
            <w:shd w:val="clear" w:color="auto" w:fill="auto"/>
          </w:tcPr>
          <w:p w:rsidR="00DA3F6A" w:rsidRPr="00CF5AA0" w:rsidRDefault="00DA3F6A" w:rsidP="000156E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П'ятенко Надія Юріївна</w:t>
            </w:r>
          </w:p>
        </w:tc>
        <w:tc>
          <w:tcPr>
            <w:tcW w:w="4998" w:type="dxa"/>
            <w:shd w:val="clear" w:color="auto" w:fill="auto"/>
          </w:tcPr>
          <w:p w:rsidR="00DA3F6A" w:rsidRPr="00CF5AA0" w:rsidRDefault="00DA3F6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E0752E" w:rsidRPr="00CF5AA0" w:rsidTr="000156ED">
        <w:tc>
          <w:tcPr>
            <w:tcW w:w="709" w:type="dxa"/>
            <w:shd w:val="clear" w:color="auto" w:fill="auto"/>
            <w:vAlign w:val="center"/>
          </w:tcPr>
          <w:p w:rsidR="00E0752E" w:rsidRPr="00CF5AA0" w:rsidRDefault="00E0752E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8.</w:t>
            </w:r>
          </w:p>
        </w:tc>
        <w:tc>
          <w:tcPr>
            <w:tcW w:w="9689" w:type="dxa"/>
            <w:gridSpan w:val="2"/>
            <w:shd w:val="clear" w:color="auto" w:fill="auto"/>
          </w:tcPr>
          <w:p w:rsidR="00E0752E" w:rsidRPr="00CF5AA0" w:rsidRDefault="00E0752E" w:rsidP="00FC1073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Северін Костянтин Вячеславович</w:t>
            </w:r>
            <w:r>
              <w:rPr>
                <w:sz w:val="28"/>
                <w:szCs w:val="28"/>
                <w:vertAlign w:val="baseline"/>
                <w:lang w:val="uk-UA"/>
              </w:rPr>
              <w:t xml:space="preserve"> – </w:t>
            </w:r>
            <w:r w:rsidR="00FC1073">
              <w:rPr>
                <w:sz w:val="28"/>
                <w:szCs w:val="28"/>
                <w:vertAlign w:val="baseline"/>
                <w:lang w:val="uk-UA"/>
              </w:rPr>
              <w:t>с</w:t>
            </w:r>
            <w:r>
              <w:rPr>
                <w:sz w:val="28"/>
                <w:szCs w:val="28"/>
                <w:vertAlign w:val="baseline"/>
                <w:lang w:val="uk-UA"/>
              </w:rPr>
              <w:t>відоцтво з відзнакою</w:t>
            </w:r>
          </w:p>
        </w:tc>
      </w:tr>
      <w:tr w:rsidR="00DA3F6A" w:rsidRPr="00CF5AA0" w:rsidTr="000156ED">
        <w:tc>
          <w:tcPr>
            <w:tcW w:w="709" w:type="dxa"/>
            <w:shd w:val="clear" w:color="auto" w:fill="auto"/>
            <w:vAlign w:val="center"/>
          </w:tcPr>
          <w:p w:rsidR="00DA3F6A" w:rsidRPr="00CF5AA0" w:rsidRDefault="00DA3F6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sz w:val="28"/>
                <w:szCs w:val="28"/>
                <w:vertAlign w:val="baseline"/>
                <w:lang w:val="uk-UA"/>
              </w:rPr>
              <w:t>9.</w:t>
            </w:r>
          </w:p>
        </w:tc>
        <w:tc>
          <w:tcPr>
            <w:tcW w:w="4691" w:type="dxa"/>
            <w:shd w:val="clear" w:color="auto" w:fill="auto"/>
          </w:tcPr>
          <w:p w:rsidR="00DA3F6A" w:rsidRPr="00CF5AA0" w:rsidRDefault="00DA3F6A" w:rsidP="000156E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Шевченко Владислав Олегович</w:t>
            </w:r>
          </w:p>
        </w:tc>
        <w:tc>
          <w:tcPr>
            <w:tcW w:w="4998" w:type="dxa"/>
            <w:shd w:val="clear" w:color="auto" w:fill="auto"/>
          </w:tcPr>
          <w:p w:rsidR="00DA3F6A" w:rsidRPr="00CF5AA0" w:rsidRDefault="00DA3F6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</w:tbl>
    <w:p w:rsidR="000156ED" w:rsidRDefault="000156ED"/>
    <w:sectPr w:rsidR="000156ED" w:rsidSect="000156E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DA3F6A"/>
    <w:rsid w:val="000156ED"/>
    <w:rsid w:val="000F3EC5"/>
    <w:rsid w:val="00193143"/>
    <w:rsid w:val="00275D49"/>
    <w:rsid w:val="00291984"/>
    <w:rsid w:val="003C50ED"/>
    <w:rsid w:val="006C7947"/>
    <w:rsid w:val="00707384"/>
    <w:rsid w:val="00770F07"/>
    <w:rsid w:val="00851899"/>
    <w:rsid w:val="00AB7547"/>
    <w:rsid w:val="00DA3F6A"/>
    <w:rsid w:val="00E0752E"/>
    <w:rsid w:val="00F24203"/>
    <w:rsid w:val="00FC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6A"/>
    <w:rPr>
      <w:rFonts w:ascii="Times New Roman" w:eastAsia="Times New Roman" w:hAnsi="Times New Roman"/>
      <w:sz w:val="24"/>
      <w:szCs w:val="24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Кунцевская школа</dc:creator>
  <cp:lastModifiedBy>Unit</cp:lastModifiedBy>
  <cp:revision>2</cp:revision>
  <dcterms:created xsi:type="dcterms:W3CDTF">2022-06-13T18:07:00Z</dcterms:created>
  <dcterms:modified xsi:type="dcterms:W3CDTF">2022-06-13T18:07:00Z</dcterms:modified>
</cp:coreProperties>
</file>