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F" w:rsidRPr="00350327" w:rsidRDefault="00C31F9F" w:rsidP="00C31F9F">
      <w:pPr>
        <w:spacing w:after="0" w:line="276" w:lineRule="auto"/>
        <w:rPr>
          <w:b/>
          <w:lang w:val="uk-UA"/>
        </w:rPr>
      </w:pPr>
      <w:r w:rsidRPr="00350327">
        <w:rPr>
          <w:b/>
        </w:rPr>
        <w:t xml:space="preserve">СХВАЛЕНО </w:t>
      </w:r>
      <w:r w:rsidRPr="00350327">
        <w:rPr>
          <w:b/>
          <w:lang w:val="uk-UA"/>
        </w:rPr>
        <w:t xml:space="preserve">                                                                                                 </w:t>
      </w:r>
      <w:r w:rsidRPr="00350327">
        <w:rPr>
          <w:b/>
        </w:rPr>
        <w:t>ЗАТВЕРДЖЕНО</w:t>
      </w:r>
    </w:p>
    <w:p w:rsidR="00350327" w:rsidRPr="00350327" w:rsidRDefault="00C31F9F" w:rsidP="00350327">
      <w:pPr>
        <w:spacing w:after="0" w:line="276" w:lineRule="auto"/>
        <w:rPr>
          <w:b/>
          <w:lang w:val="uk-UA"/>
        </w:rPr>
      </w:pPr>
      <w:r w:rsidRPr="00350327">
        <w:rPr>
          <w:b/>
        </w:rPr>
        <w:t xml:space="preserve">педагогічною радою школи </w:t>
      </w:r>
      <w:r w:rsidRPr="00350327">
        <w:rPr>
          <w:b/>
          <w:lang w:val="uk-UA"/>
        </w:rPr>
        <w:t xml:space="preserve">                                                                 </w:t>
      </w:r>
      <w:r w:rsidRPr="00350327">
        <w:rPr>
          <w:b/>
        </w:rPr>
        <w:t xml:space="preserve">Директор _______ </w:t>
      </w:r>
      <w:r w:rsidRPr="00350327">
        <w:rPr>
          <w:b/>
          <w:lang w:val="uk-UA"/>
        </w:rPr>
        <w:t xml:space="preserve"> О. </w:t>
      </w:r>
      <w:proofErr w:type="gramStart"/>
      <w:r w:rsidRPr="00350327">
        <w:rPr>
          <w:b/>
          <w:lang w:val="uk-UA"/>
        </w:rPr>
        <w:t>Св</w:t>
      </w:r>
      <w:proofErr w:type="gramEnd"/>
      <w:r w:rsidRPr="00350327">
        <w:rPr>
          <w:b/>
          <w:lang w:val="uk-UA"/>
        </w:rPr>
        <w:t>ічинська</w:t>
      </w:r>
    </w:p>
    <w:p w:rsidR="00C31F9F" w:rsidRPr="00350327" w:rsidRDefault="00143A03" w:rsidP="00350327">
      <w:pPr>
        <w:spacing w:after="0" w:line="276" w:lineRule="auto"/>
        <w:rPr>
          <w:b/>
          <w:lang w:val="uk-UA"/>
        </w:rPr>
      </w:pPr>
      <w:r>
        <w:rPr>
          <w:b/>
          <w:lang w:val="uk-UA"/>
        </w:rPr>
        <w:t>30</w:t>
      </w:r>
      <w:r w:rsidR="00084FAB">
        <w:rPr>
          <w:b/>
          <w:lang w:val="uk-UA"/>
        </w:rPr>
        <w:t>.08.</w:t>
      </w:r>
      <w:r w:rsidR="00084FAB" w:rsidRPr="00084FAB">
        <w:rPr>
          <w:b/>
          <w:lang w:val="uk-UA"/>
        </w:rPr>
        <w:t>201</w:t>
      </w:r>
      <w:r>
        <w:rPr>
          <w:b/>
          <w:lang w:val="uk-UA"/>
        </w:rPr>
        <w:t>9</w:t>
      </w:r>
      <w:r w:rsidR="00350327" w:rsidRPr="00084FAB">
        <w:rPr>
          <w:b/>
          <w:lang w:val="uk-UA"/>
        </w:rPr>
        <w:t xml:space="preserve"> року</w:t>
      </w:r>
      <w:r w:rsidR="00350327" w:rsidRPr="00350327">
        <w:rPr>
          <w:b/>
          <w:lang w:val="uk-UA"/>
        </w:rPr>
        <w:t xml:space="preserve">                                                               </w:t>
      </w:r>
      <w:r w:rsidR="00084FAB">
        <w:rPr>
          <w:b/>
          <w:lang w:val="uk-UA"/>
        </w:rPr>
        <w:t xml:space="preserve">                       </w:t>
      </w:r>
      <w:r w:rsidR="00350327" w:rsidRPr="00350327">
        <w:rPr>
          <w:b/>
          <w:lang w:val="uk-UA"/>
        </w:rPr>
        <w:t xml:space="preserve"> </w:t>
      </w:r>
      <w:r w:rsidR="00C31F9F" w:rsidRPr="00084FAB">
        <w:rPr>
          <w:b/>
          <w:lang w:val="uk-UA"/>
        </w:rPr>
        <w:t xml:space="preserve"> наказ по школі </w:t>
      </w:r>
      <w:r w:rsidR="00350327" w:rsidRPr="00084FAB">
        <w:rPr>
          <w:b/>
          <w:lang w:val="uk-UA"/>
        </w:rPr>
        <w:t xml:space="preserve">від </w:t>
      </w:r>
      <w:r>
        <w:rPr>
          <w:b/>
          <w:lang w:val="uk-UA"/>
        </w:rPr>
        <w:t>30.08.2019</w:t>
      </w:r>
      <w:r w:rsidR="00350327" w:rsidRPr="00084FAB">
        <w:rPr>
          <w:b/>
          <w:lang w:val="uk-UA"/>
        </w:rPr>
        <w:t xml:space="preserve"> р</w:t>
      </w:r>
      <w:r w:rsidR="00350327" w:rsidRPr="00350327">
        <w:rPr>
          <w:b/>
          <w:lang w:val="uk-UA"/>
        </w:rPr>
        <w:t>.</w:t>
      </w:r>
      <w:r w:rsidR="00350327" w:rsidRPr="00084FAB">
        <w:rPr>
          <w:b/>
          <w:lang w:val="uk-UA"/>
        </w:rPr>
        <w:t xml:space="preserve"> №</w:t>
      </w:r>
      <w:r w:rsidR="00350327" w:rsidRPr="00350327">
        <w:rPr>
          <w:b/>
          <w:lang w:val="uk-UA"/>
        </w:rPr>
        <w:t>__</w:t>
      </w:r>
      <w:r w:rsidR="00C31F9F" w:rsidRPr="00084FAB">
        <w:rPr>
          <w:b/>
          <w:lang w:val="uk-UA"/>
        </w:rPr>
        <w:t xml:space="preserve"> </w:t>
      </w:r>
      <w:r w:rsidR="00350327">
        <w:rPr>
          <w:b/>
          <w:lang w:val="uk-UA"/>
        </w:rPr>
        <w:t>_</w:t>
      </w:r>
    </w:p>
    <w:p w:rsidR="00C31F9F" w:rsidRDefault="00C31F9F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F9F" w:rsidRDefault="00C31F9F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F9F" w:rsidRDefault="00C31F9F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F9F" w:rsidRDefault="00C31F9F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776" w:rsidRPr="008D1708" w:rsidRDefault="00AD1776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ОСВІТНЯ ПРОГРАМА </w:t>
      </w:r>
      <w:r w:rsidR="00D869AF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E92E2A" w:rsidRDefault="00C31F9F" w:rsidP="00C31F9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КУДІЇВЕЦЬКОЇ ЗАГАЛЬНООСВІТНЬОЇ  ШКОЛИ І – ІІ СТУПЕНІВ </w:t>
      </w:r>
    </w:p>
    <w:p w:rsidR="00350327" w:rsidRPr="008D1708" w:rsidRDefault="00143A03" w:rsidP="003503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СТУПІНЬ (2</w:t>
      </w:r>
      <w:r w:rsidR="00350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клас)</w:t>
      </w:r>
    </w:p>
    <w:p w:rsidR="00E92E2A" w:rsidRPr="008D1708" w:rsidRDefault="00E92E2A" w:rsidP="00193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D9A" w:rsidRPr="008D1708" w:rsidRDefault="00193D9A" w:rsidP="00193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93D9A" w:rsidRPr="008D1708" w:rsidRDefault="00193D9A" w:rsidP="00915F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49F7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– це перший 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B605BF" w:rsidRPr="008D1708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бічний розвиток дитини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 xml:space="preserve">, її талантів, здібностей, компетентностей та наскрізних умінь відповідно до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вікових та індивідуальних психофізіологічних особливостей і потреб, формування цінностей 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>розвиток самостійності, творчості, допитливості, щ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 забезпечують її 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>готовн</w:t>
      </w:r>
      <w:r w:rsidR="00963DAF" w:rsidRPr="008D1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63DAF" w:rsidRPr="008D170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 життя в демократичному й інформаційному суспільстві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навчання в основній школі.</w:t>
      </w:r>
    </w:p>
    <w:p w:rsidR="00CB49F7" w:rsidRDefault="00CB49F7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F7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икли – 1–2 класи і 3–4 класи, що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вікові особливості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та потреб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EF"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і дають можливість забезпечити подолання розбіжностей у їхніх досягненнях, зумовлених готовністю до здобуття освіти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Типову освітню програму</w:t>
      </w:r>
      <w:r w:rsidRPr="008D1708">
        <w:rPr>
          <w:lang w:val="uk-UA"/>
        </w:rPr>
        <w:t xml:space="preserve"> </w:t>
      </w:r>
      <w:r w:rsidR="006C4B39" w:rsidRPr="008D1708">
        <w:rPr>
          <w:rFonts w:ascii="Times New Roman" w:hAnsi="Times New Roman" w:cs="Times New Roman"/>
          <w:sz w:val="28"/>
          <w:szCs w:val="28"/>
          <w:lang w:val="uk-UA"/>
        </w:rPr>
        <w:t>для 1-2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</w:t>
      </w:r>
      <w:r w:rsidR="00AD32F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Закону України «Про освіту», Державного стандарту початкової освіти. У програмі визначено вимоги до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очікуваних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навчання;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коротко вказано відповідний зміст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предмета чи інтегрованого курсу. </w:t>
      </w:r>
    </w:p>
    <w:p w:rsidR="00193D9A" w:rsidRPr="008D1708" w:rsidRDefault="006B44B8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таких принципів: 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дитиноцентрованості і природовідповідності;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04D" w:rsidRDefault="00193D9A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04D" w:rsidRPr="008D1708">
        <w:rPr>
          <w:rFonts w:ascii="Times New Roman" w:hAnsi="Times New Roman" w:cs="Times New Roman"/>
          <w:sz w:val="28"/>
          <w:szCs w:val="28"/>
          <w:lang w:val="uk-UA"/>
        </w:rPr>
        <w:t>взаємозв’язаного формування ключових і предметних компетентностей;</w:t>
      </w:r>
    </w:p>
    <w:p w:rsidR="00193D9A" w:rsidRPr="008D1708" w:rsidRDefault="003B704D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логічної послідовності і достатності засвоєння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предметних компетентностей;</w:t>
      </w:r>
    </w:p>
    <w:p w:rsidR="00193D9A" w:rsidRPr="008D1708" w:rsidRDefault="00487954" w:rsidP="00B102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можливостей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змісту освіти через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і курси</w:t>
      </w:r>
      <w:r w:rsidR="00B102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творчого використання вчителем 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залежно від умов навчання;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адаптації до індивідуальних особливостей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і фізичних можливостей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>, потреб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інтересів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4B8" w:rsidRPr="008D1708" w:rsidRDefault="003C5912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має потенціал для формування </w:t>
      </w:r>
      <w:r w:rsidR="003B704D"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8) навчання впродовж життя, що передбачає опанування уміннями і навичками, необхідними для подальшого навчання, організацію власного </w:t>
      </w: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A6FA6" w:rsidRPr="008D1708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компетентностей є такі </w:t>
      </w:r>
      <w:r w:rsidRPr="00B102B9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="003C5912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читання з розумінням, уміння висловлювати власну думку усно і письмово, критичне та системне мислення,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творчість, ініціативність,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="006B44B8" w:rsidRPr="008D17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15DFE" w:rsidRPr="008D1708" w:rsidRDefault="00B15DFE" w:rsidP="006A6FA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і результатів початкової освіти та переносу умінь у нові ситуації.</w:t>
      </w:r>
    </w:p>
    <w:p w:rsidR="006122E7" w:rsidRPr="008D1708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87954" w:rsidRPr="008D1708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</w:t>
      </w:r>
      <w:r w:rsidR="006122E7" w:rsidRPr="008D1708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 шести (семи) років (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старший дошкільний вік) визначає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цілісною зміною її особистості, готовністю до нової соціальної ситуації розвитку. Пріоритетом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процесу є формування і розвиток базових особистісних якостей дітей: спостережливості, </w:t>
      </w:r>
      <w:r w:rsidR="006122E7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допитливості, довільності поведінки, 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міжособистісної позитивної комунікації, відповідальності, діяльнісного і різнобічного освоєння навколишньої дійсності та ін. 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отенційно це виявляється у певному рівні готовності 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>дитини до систем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атич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ного навчання 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7253D" w:rsidRPr="008D1708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F9D" w:rsidRPr="008D1708" w:rsidRDefault="0027253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B10765" w:rsidRPr="008D1708" w:rsidRDefault="003C0F9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«Про освіту», н</w:t>
      </w:r>
      <w:r w:rsidR="00AD32FD" w:rsidRPr="008D1708">
        <w:rPr>
          <w:rFonts w:ascii="Times New Roman" w:hAnsi="Times New Roman" w:cs="Times New Roman"/>
          <w:sz w:val="28"/>
          <w:szCs w:val="28"/>
          <w:lang w:val="uk-UA"/>
        </w:rPr>
        <w:t>а основі Державного с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омпонентів (предметів,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, контрольних заходів тощо), спланованих і організованих для досягнення визначених результатів навчання. Освітні програми можуть відрізняти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ся від Типової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49A3" w:rsidRPr="008D1708" w:rsidRDefault="001649A3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E92E2A" w:rsidRPr="008D1708" w:rsidRDefault="00E92E2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Освітні програми можуть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3C5912" w:rsidRPr="008D1708" w:rsidRDefault="003C5912" w:rsidP="003C5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5C06C3" w:rsidRPr="008D1708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і оцінювання навчальних досягнень </w:t>
      </w:r>
      <w:r w:rsidR="00274F71"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ться на 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>суб’єкт-суб’єктних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засадах, що передбачає систематичне відстеження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формувального характеру. Контроль спрямований на пошук ефективних шляхів п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оступу кожного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4F337E" w:rsidRPr="008D1708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самооцінювання, що сприяє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="00274F71"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37E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у 1-2 к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ласах підлягають 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оцінюванню, у 3-4 – формувальному та підсумковому (бальному) оцінюванню. 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вибудовувати індивідуальну траєкторію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мотивувати прагнення здобути максимально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 результати;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ціннісні якості особистості, бажання навчатися, 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не боятися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помил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переконання у власних можливостях і здібностях.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Підсумкове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неперервного відстеження результатів початкової освіти, 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їх прогнозування та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166079" w:rsidRPr="008D1708" w:rsidRDefault="00166079" w:rsidP="00BE387E">
      <w:pPr>
        <w:pStyle w:val="1"/>
        <w:spacing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Типовий навчальний план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166079" w:rsidRPr="008D1708" w:rsidTr="0078451C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8D1708" w:rsidRDefault="00D825C9" w:rsidP="0078451C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6A841" wp14:editId="5FC1A585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F8737D" id="Пряма сполучна ліні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166079"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Назва</w:t>
            </w:r>
          </w:p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освітньої галузі</w:t>
            </w:r>
          </w:p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  <w:p w:rsidR="00166079" w:rsidRPr="008D1708" w:rsidRDefault="00166079" w:rsidP="0078451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 рік</w:t>
            </w:r>
          </w:p>
        </w:tc>
      </w:tr>
      <w:tr w:rsidR="00166079" w:rsidRPr="008D1708" w:rsidTr="0078451C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 кл.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 кл.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 кл.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 кл.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</w:tr>
      <w:tr w:rsidR="00166079" w:rsidRPr="008D1708" w:rsidTr="0078451C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Інваріантний складник</w:t>
            </w:r>
          </w:p>
        </w:tc>
      </w:tr>
      <w:tr w:rsidR="00166079" w:rsidRPr="008D1708" w:rsidTr="0078451C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1365</w:t>
            </w:r>
          </w:p>
        </w:tc>
      </w:tr>
      <w:tr w:rsidR="00166079" w:rsidRPr="008D1708" w:rsidTr="0078451C">
        <w:trPr>
          <w:trHeight w:val="4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6079" w:rsidRPr="008D1708" w:rsidTr="0078451C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560</w:t>
            </w:r>
          </w:p>
        </w:tc>
      </w:tr>
      <w:tr w:rsidR="008D5CE3" w:rsidRPr="008D1708" w:rsidTr="0078451C">
        <w:trPr>
          <w:trHeight w:val="127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8D5CE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(природнича,</w:t>
            </w: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громадянська й історична, cоціальна, здоров’язбережувальна галузі)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8D1708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166079" w:rsidRPr="008D1708" w:rsidTr="0078451C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245</w:t>
            </w:r>
          </w:p>
        </w:tc>
      </w:tr>
      <w:tr w:rsidR="00166079" w:rsidRPr="008D1708" w:rsidTr="0078451C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6079" w:rsidRPr="008D1708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280</w:t>
            </w:r>
          </w:p>
        </w:tc>
      </w:tr>
      <w:tr w:rsidR="00166079" w:rsidRPr="008D1708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327C63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27C63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327C63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27C63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166079" w:rsidRPr="008D1708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B1670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B1670A" w:rsidRPr="00ED7A0E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B1670A" w:rsidRPr="00ED7A0E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ED7A0E" w:rsidRDefault="00B1670A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val="uk-UA" w:eastAsia="ru-RU"/>
              </w:rPr>
              <w:t>329</w:t>
            </w:r>
            <w:r w:rsidR="00166079" w:rsidRPr="00ED7A0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166079" w:rsidRPr="008D1708" w:rsidTr="0078451C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 кількість навчальних годин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3500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8D1708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/3080 </w:t>
            </w:r>
          </w:p>
        </w:tc>
      </w:tr>
      <w:tr w:rsidR="00166079" w:rsidRPr="008D1708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805 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8D1708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3500 </w:t>
            </w:r>
          </w:p>
        </w:tc>
      </w:tr>
    </w:tbl>
    <w:p w:rsidR="00166079" w:rsidRPr="008D1708" w:rsidRDefault="00166079" w:rsidP="00166079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66079" w:rsidRPr="008D1708" w:rsidRDefault="00166079" w:rsidP="00166079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8D1708">
        <w:rPr>
          <w:rFonts w:ascii="Times New Roman" w:eastAsia="Times New Roman" w:hAnsi="Times New Roman" w:cs="Times New Roman"/>
          <w:lang w:val="uk-UA" w:eastAsia="ru-RU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  <w:r w:rsidRPr="008D1708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E26" w:rsidRPr="008D1708" w:rsidRDefault="009C2E26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МОВНО-ЛІТЕРАТУРНА ОСВІТНЯ ГАЛУЗЬ</w:t>
      </w: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ЛІТЕРАТУРНЕ ЧИТАННЯ</w:t>
      </w: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96598C" w:rsidRPr="008D1708" w:rsidRDefault="0096598C" w:rsidP="00965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</w:t>
      </w:r>
      <w:r w:rsidR="0038715F" w:rsidRPr="008D1708">
        <w:rPr>
          <w:rFonts w:ascii="Times New Roman" w:hAnsi="Times New Roman" w:cs="Times New Roman"/>
          <w:sz w:val="28"/>
          <w:szCs w:val="28"/>
          <w:lang w:val="uk-UA"/>
        </w:rPr>
        <w:t>збагачення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емоційно-чуттєвого досвіду, </w:t>
      </w:r>
      <w:r w:rsidR="0038715F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мовленнєво-творчих здібностей.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виховання в учнів 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розвиток мислення, мовлення, уяви, пізнавальних і літературно-творчих здібностей школярів;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формування вмінь працювати з різними видами та джерелами інформації;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формування умінь опрацьовувати тексти різних видів (художні, науково-популярні, навчальні, медіатексти);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змістові лінії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«Взаємодіємо усно»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формування в молодших школярів умінь сприймати, аналізувати, інтерпретувати й оцінювати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«Читаємо»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«Взаємодіємо письмово»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 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«Досліджуємо медіа»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формування в учнів умінь аналізувати, інтерпретувати, критично оцінювати інформацію в медіатекстах та використовувати її</w:t>
      </w:r>
      <w:r w:rsidR="0038715F" w:rsidRPr="008D1708">
        <w:rPr>
          <w:lang w:val="uk-UA"/>
        </w:rPr>
        <w:t xml:space="preserve"> </w:t>
      </w:r>
      <w:r w:rsidR="0038715F" w:rsidRPr="008D1708">
        <w:rPr>
          <w:rFonts w:ascii="Times New Roman" w:hAnsi="Times New Roman" w:cs="Times New Roman"/>
          <w:sz w:val="28"/>
          <w:szCs w:val="28"/>
          <w:lang w:val="uk-UA"/>
        </w:rPr>
        <w:t>для збагачення власного досвіду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, створювати прості медіапродукти. 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«Досліджуємо мовні явища»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Змістові лінії реалізуються через такі інтегровані курси і навчальні предмети: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1 клас – інтегрований курс «Навчання грамоти»;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2 клас – навчальні предмети «Українська мова», «Читання» або інтегрований курс цих навчальних предметів;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3 клас – навчальні предмети «Українська мова», «Літературне читання»;</w:t>
      </w:r>
    </w:p>
    <w:p w:rsidR="0096598C" w:rsidRPr="008D1708" w:rsidRDefault="0096598C" w:rsidP="0096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4 клас – навчальні предмети «Українська мова», «Літературне читання».</w:t>
      </w:r>
    </w:p>
    <w:p w:rsidR="0096598C" w:rsidRPr="008D1708" w:rsidRDefault="0096598C" w:rsidP="0096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98C" w:rsidRPr="008D1708" w:rsidRDefault="0096598C" w:rsidP="00143A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368"/>
      </w:tblGrid>
      <w:tr w:rsidR="0096598C" w:rsidRPr="008D1708" w:rsidTr="00B22F01">
        <w:trPr>
          <w:trHeight w:val="555"/>
        </w:trPr>
        <w:tc>
          <w:tcPr>
            <w:tcW w:w="5812" w:type="dxa"/>
          </w:tcPr>
          <w:p w:rsidR="009472A9" w:rsidRDefault="009472A9" w:rsidP="00947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96598C" w:rsidRPr="008D1708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368" w:type="dxa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96598C" w:rsidRPr="008D1708" w:rsidTr="00B22F01">
        <w:trPr>
          <w:trHeight w:val="705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усно»</w:t>
            </w:r>
          </w:p>
        </w:tc>
      </w:tr>
      <w:tr w:rsidR="0096598C" w:rsidRPr="008D1708" w:rsidTr="00B22F01">
        <w:trPr>
          <w:trHeight w:val="888"/>
        </w:trPr>
        <w:tc>
          <w:tcPr>
            <w:tcW w:w="5812" w:type="dxa"/>
          </w:tcPr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увагою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усні репліки співрозмовника,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перепитує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доречно реагує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них;</w:t>
            </w: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AB4570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монологічне висловлення й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усну</w:t>
            </w:r>
            <w:r w:rsidR="00955C38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з конкретною </w:t>
            </w:r>
            <w:r w:rsidR="00955C38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метою;</w:t>
            </w:r>
          </w:p>
          <w:p w:rsidR="00955C38" w:rsidRPr="008D1708" w:rsidRDefault="00955C38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F62B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відповідає на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змістом  прослуханого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ставить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 до усного повідомлення;</w:t>
            </w:r>
          </w:p>
          <w:p w:rsidR="0096598C" w:rsidRPr="008D1708" w:rsidRDefault="0096598C" w:rsidP="00CF62B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основний зміст усного повідомлення;</w:t>
            </w:r>
          </w:p>
          <w:p w:rsidR="0096598C" w:rsidRPr="008D1708" w:rsidRDefault="0096598C" w:rsidP="00CF62B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з почутого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чому вона зацікавила,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обговорює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з іншими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55C38" w:rsidRPr="008D1708" w:rsidRDefault="00955C38" w:rsidP="00CF62B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CF62B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 ставлення до почутого: до подій, персонажів тексту;</w:t>
            </w:r>
          </w:p>
          <w:p w:rsidR="0096598C" w:rsidRPr="008D1708" w:rsidRDefault="0096598C" w:rsidP="00CF62B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власні почуття, які викликав прослуханий текст;</w:t>
            </w:r>
          </w:p>
          <w:p w:rsidR="0096598C" w:rsidRPr="008D1708" w:rsidRDefault="0096598C" w:rsidP="00CF62B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чому щось подобається, а щось ні;</w:t>
            </w:r>
          </w:p>
          <w:p w:rsidR="00AB4570" w:rsidRPr="008D1708" w:rsidRDefault="00AB4570" w:rsidP="00CF62B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бере участь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розігруванні діалогів за змістом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малих фольклорних форм, казок, віршів,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доречно силу голосу, темп мовлення, міміку, жести, рухи; </w:t>
            </w: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вступає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діалог,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підтримує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ініціює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 на добре відому тему та на теми, які викликають зацікавлення;</w:t>
            </w: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формулами мовленнєвого етикету (ввічливими словами); </w:t>
            </w: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спілкування;</w:t>
            </w: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ситуації спілкування несловесні засоби (жести, міміка тощо);</w:t>
            </w: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регулює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дихання,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силу голосу і темп мовлення у процесі спілкування;</w:t>
            </w:r>
          </w:p>
          <w:p w:rsidR="00AB4570" w:rsidRPr="008D1708" w:rsidRDefault="00AB4570" w:rsidP="00CF62B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CF62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усно переказує 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опорою на допоміжні матеріали (ілюстрація, план, опорні слова, словосполучення);</w:t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власне висловлення за ілюстраціями;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свої спостереження, враження, події з власного життя;</w:t>
            </w:r>
          </w:p>
          <w:p w:rsidR="0096598C" w:rsidRPr="008D1708" w:rsidRDefault="0096598C" w:rsidP="00AB457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впевнено 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думки</w:t>
            </w:r>
          </w:p>
        </w:tc>
        <w:tc>
          <w:tcPr>
            <w:tcW w:w="3368" w:type="dxa"/>
          </w:tcPr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Сприймання усної інформації.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(розкриття змісту) почутого.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15F" w:rsidRPr="008D1708" w:rsidRDefault="0038715F" w:rsidP="00955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усної інформації.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усних монологічних висловлень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98C" w:rsidRPr="008D1708" w:rsidTr="00B22F01">
        <w:trPr>
          <w:trHeight w:val="540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«Читаємо»</w:t>
            </w:r>
          </w:p>
        </w:tc>
      </w:tr>
      <w:tr w:rsidR="0096598C" w:rsidRPr="00143A03" w:rsidTr="0096598C">
        <w:trPr>
          <w:trHeight w:val="557"/>
        </w:trPr>
        <w:tc>
          <w:tcPr>
            <w:tcW w:w="5812" w:type="dxa"/>
          </w:tcPr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 вголос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свідомо, плавно,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цілими словами нескладні за змістом і формою тексти;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виявляє початкові 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 мовчки;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більшості слів, ужитих у прямому та переносному значеннях;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 у тексті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незнайомі слова, з’ясовує їх значення, користуючись виносками, тлумачним словником, а також через контекст (з допомогою вчителя);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інтонує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речення будь-якого виду;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B22F01" w:rsidRPr="008D1708" w:rsidRDefault="00B22F01" w:rsidP="00955C3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самостійно читає, практично 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опорою на найпростіші  жанрові  особливості тексти малих фольклорних форм, що опрацьовувалися під час навчання, а також літературних жанрів (казка, вірш, оповідання, уривки з повістей-казок),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правильно їх називає, 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емоційний настрій;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самостійно читає та 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нехудожні тексти за відсутністю у їх змісті діалогів, яскравих образних висловів, наявністю наукових понять, фактів, історичних дат, передачі інформації;</w:t>
            </w:r>
          </w:p>
          <w:p w:rsidR="00B22F01" w:rsidRPr="008D1708" w:rsidRDefault="00B22F01" w:rsidP="00955C3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структурі художнього і нехудожнього текстів заголовок, ілюстрації, схеми, таблиці,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 їх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прогнозування  орієнтовного змісту тексту та кращого його розуміння;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розуміння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фактичного змісту текст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 основних думок художніх і нехудожніх текстів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допомого вчителя);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які, де, коли відбулися події;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визначає, правильно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персонажів художнього твору,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них головного;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перераховує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цікаві факти, важливі ідеї в інформаційному тексті;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 зв’язки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подіями, дійовими особами;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ставить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 фактичним змістом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прочитаного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уточнення свого розуміння;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розпізнає,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передає зміст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(детально або 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 вчинки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персонажів у творі, висловлює  щодо них найпростіші оцінні судження;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обґрунтовує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висновки (з допомогою вчителя);</w:t>
            </w:r>
          </w:p>
          <w:p w:rsidR="00CC6F85" w:rsidRPr="008D1708" w:rsidRDefault="00CC6F85" w:rsidP="00955C3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свої загальні враження, почуття від прочитаного, (що саме сподобалося / не сподобалося, що було цікаво / нецікаво, що нового дізнався / дізналась),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підтверджує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думки фактами з тексту;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пов’язує 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прочитаного зі своїми знаннями, попереднім читацьким, а також власним життєвим емоційно-чуттєвим досвідом;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імпровізує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репліками, відтворюючи діалоги з казок, віршів, оповідань;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бере участь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колективному обговоренні прочитаного: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зацікавлено й уважно слухає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співрозмовників,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толерантно ставиться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їхніх думок,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 своє розуміння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дискусійних питань;</w:t>
            </w:r>
          </w:p>
          <w:p w:rsidR="00955C38" w:rsidRPr="008D1708" w:rsidRDefault="00955C38" w:rsidP="00955C3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 і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найважливіші інформаційні ресурси: бібліотека, Інтернет, телебачення, дитячі газети, журнали, книжки, довідкові видання;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 нехудожніх і навчальних текстах відповіді на запитання, поставлені вчителем;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здійснює пошук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потрібної інформації у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дитячих довідкових виданнях;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виявляє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тексті і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графічної інформації (таблиця, схема, емотикони тощо);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аналізує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одержану інформацію, звертається до дорослих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(коли є сумнів)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 підтвердженням її правдивості, достовірності;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застосовує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одержану інформацію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навчальній діяльності та практичному досвіді;</w:t>
            </w:r>
          </w:p>
          <w:p w:rsidR="0096598C" w:rsidRPr="008D1708" w:rsidRDefault="0096598C" w:rsidP="00955C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вербальну інформацію із суцільного тексту у візуальну (малюнок, кадри до мультфільму, таблиця</w:t>
            </w:r>
            <w:r w:rsidR="005F699E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схема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тощо);</w:t>
            </w:r>
          </w:p>
          <w:p w:rsidR="00955C38" w:rsidRPr="008D1708" w:rsidRDefault="00955C38" w:rsidP="00955C3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розпочинає ознайомлення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 їх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передбачає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орієнтовний зміст твору, дитячої книжки за вказаними елементами;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мету свого читання (для проведення цікавого дозвілля, знаходження потрібної інформації та ін.),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обирає, 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відповідні книжки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 вибір;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перечитує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96598C" w:rsidRPr="008D1708" w:rsidRDefault="0096598C" w:rsidP="00955C38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C38" w:rsidRPr="008D1708" w:rsidRDefault="00955C38" w:rsidP="00955C38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жанри й теми дитячого читання;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твори, дитячі книжки, що сподобалися,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епізоди справили найбільше враження;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кілька прізвищ авторів прочитаних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творів;</w:t>
            </w:r>
          </w:p>
          <w:p w:rsidR="0096598C" w:rsidRPr="008D1708" w:rsidRDefault="0096598C" w:rsidP="00955C3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 України й окремі національні символи, традиції українського народу</w:t>
            </w:r>
          </w:p>
        </w:tc>
        <w:tc>
          <w:tcPr>
            <w:tcW w:w="3368" w:type="dxa"/>
          </w:tcPr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Формування і розвиток навички читання.</w:t>
            </w: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Pr="008D1708" w:rsidRDefault="00634786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і практичне розрізнення текстів різних видів.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Pr="008D1708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змісту текстів.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Pr="008D1708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F85" w:rsidRDefault="00CC6F85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Pr="008D1708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рефлексивного досвіду за змістом прочитаного.         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F85" w:rsidRPr="008D1708" w:rsidRDefault="00CC6F85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F85" w:rsidRPr="008D1708" w:rsidRDefault="00CC6F85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F85" w:rsidRPr="008D1708" w:rsidRDefault="00CC6F85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F85" w:rsidRDefault="00CC6F85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Pr="008D1708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різними джерелами і видами інформації.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Pr="008D1708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F85" w:rsidRPr="008D1708" w:rsidRDefault="00CC6F85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книжкою.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786" w:rsidRPr="008D1708" w:rsidRDefault="00634786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зміст літературного матеріалу: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дитяча література в авторській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жанрово-тематичній різноманітності: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твори усної народної творчості, дитячий фольклор;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твори відомих письменників-класиків  України та зарубіжжя на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актуальні теми для дітей;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художня  вітчизняна і зарубіжна література сучасних письменників: казки, легенди, оповідання, вірші, повісті-казки, комікси;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науково-пізнавальна література для дітей: книжки, енциклопедії, довідники;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дитяча періодика;</w:t>
            </w:r>
          </w:p>
          <w:p w:rsidR="0096598C" w:rsidRPr="008D1708" w:rsidRDefault="0096598C" w:rsidP="00634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теми дитячого читання: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Батьківщину, сім’ю, на героїко-патріотичну тематику,  про живу й неживу природу, дітей, дружбу, шкільне життя, пригоди, фантастика, дитячі детективи, </w:t>
            </w:r>
            <w:r w:rsidR="005F699E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винаходи, відкриття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сучасні технології та ін.</w:t>
            </w:r>
          </w:p>
        </w:tc>
      </w:tr>
      <w:tr w:rsidR="0096598C" w:rsidRPr="008D1708" w:rsidTr="00B22F01">
        <w:trPr>
          <w:trHeight w:val="555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«Взаємодіємо письмово»</w:t>
            </w:r>
          </w:p>
        </w:tc>
      </w:tr>
      <w:tr w:rsidR="0096598C" w:rsidRPr="008D1708" w:rsidTr="00B22F01">
        <w:trPr>
          <w:trHeight w:val="1320"/>
        </w:trPr>
        <w:tc>
          <w:tcPr>
            <w:tcW w:w="5812" w:type="dxa"/>
          </w:tcPr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пише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розбірливо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охайно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 однаковим нахил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 букв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свідомо гігієнічних правил письма;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оформлення письмових робіт: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розташовує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самостійно заголовок  у рядку,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поля, правого і лівого краю сторінки, абзаців,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робить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акуратні виправлення;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розташовує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й віршові строфи в колонку;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в таблицю;</w:t>
            </w:r>
          </w:p>
          <w:p w:rsidR="000E664B" w:rsidRPr="008D1708" w:rsidRDefault="000E664B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обмінюється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елементарними письмовими повідомленнями (записка, лист, вітальна листівка та ін.);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написання повідомлення відповідне оформлення (шрифт, розмір, колір тощо);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відновлює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деформований текст з 3-4 речень;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 і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коротке зв’язне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висловлення на добре відому та цікаву тему;</w:t>
            </w:r>
          </w:p>
          <w:p w:rsidR="000E664B" w:rsidRPr="008D1708" w:rsidRDefault="000E664B" w:rsidP="000E66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перевіряє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допомогою вчителя), чи грамотно написаний власний текст; 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виправляє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удосконалює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із часто повторюваними словами шляхом заміни їх синонімами та займенниками (без уживання термінів)</w:t>
            </w:r>
          </w:p>
        </w:tc>
        <w:tc>
          <w:tcPr>
            <w:tcW w:w="3368" w:type="dxa"/>
          </w:tcPr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Формування і розвиток навички письма.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64B" w:rsidRPr="008D1708" w:rsidRDefault="000E664B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64B" w:rsidRPr="008D1708" w:rsidRDefault="000E664B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64B" w:rsidRPr="008D1708" w:rsidRDefault="000E664B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власних письмових висловлень.</w:t>
            </w: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64B" w:rsidRPr="008D1708" w:rsidRDefault="000E664B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0E66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й редагування текстів</w:t>
            </w:r>
          </w:p>
        </w:tc>
      </w:tr>
      <w:tr w:rsidR="0096598C" w:rsidRPr="008D1708" w:rsidTr="00B22F01">
        <w:trPr>
          <w:trHeight w:val="540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«Досліджуємо медіа»</w:t>
            </w:r>
          </w:p>
        </w:tc>
      </w:tr>
      <w:tr w:rsidR="0096598C" w:rsidRPr="008D1708" w:rsidTr="00B22F01">
        <w:trPr>
          <w:trHeight w:val="558"/>
        </w:trPr>
        <w:tc>
          <w:tcPr>
            <w:tcW w:w="5812" w:type="dxa"/>
          </w:tcPr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сприйма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38715F" w:rsidRPr="008D1708">
              <w:t xml:space="preserve"> 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й обговорює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медіапродукти;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обговорює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і форму простих медіапродуктів,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що в них ідеться;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визначає,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 і для чого призначений медіапродукт;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вербальної і невербальної інформації в медіапродуктах;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думки і почуття з приводу прослуханих / переглянутих медіапродуктів (коміксів, дитячих журналів, реклами);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медіапродукти (листівка,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-повідомлення, фотоколаж тощо) з допомогою інших 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368" w:type="dxa"/>
          </w:tcPr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медіапродукцією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98C" w:rsidRPr="008D1708" w:rsidTr="00B22F01">
        <w:trPr>
          <w:trHeight w:val="570"/>
        </w:trPr>
        <w:tc>
          <w:tcPr>
            <w:tcW w:w="9180" w:type="dxa"/>
            <w:gridSpan w:val="2"/>
          </w:tcPr>
          <w:p w:rsidR="0096598C" w:rsidRPr="008D1708" w:rsidRDefault="0096598C" w:rsidP="00B2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мовні явища»</w:t>
            </w:r>
          </w:p>
        </w:tc>
      </w:tr>
      <w:tr w:rsidR="0096598C" w:rsidRPr="008D1708" w:rsidTr="00B22F01">
        <w:trPr>
          <w:trHeight w:val="915"/>
        </w:trPr>
        <w:tc>
          <w:tcPr>
            <w:tcW w:w="5812" w:type="dxa"/>
          </w:tcPr>
          <w:p w:rsidR="0096598C" w:rsidRPr="008D1708" w:rsidRDefault="0096598C" w:rsidP="00320996">
            <w:pPr>
              <w:pStyle w:val="a7"/>
              <w:jc w:val="left"/>
              <w:rPr>
                <w:szCs w:val="28"/>
              </w:rPr>
            </w:pPr>
            <w:r w:rsidRPr="008D1708">
              <w:rPr>
                <w:i/>
                <w:szCs w:val="28"/>
              </w:rPr>
              <w:t xml:space="preserve">аналізує </w:t>
            </w:r>
            <w:r w:rsidRPr="008D1708">
              <w:rPr>
                <w:szCs w:val="28"/>
              </w:rPr>
              <w:t>звуко-буквений склад слова;</w:t>
            </w:r>
          </w:p>
          <w:p w:rsidR="0096598C" w:rsidRPr="008D1708" w:rsidRDefault="0096598C" w:rsidP="00320996">
            <w:pPr>
              <w:pStyle w:val="a7"/>
              <w:jc w:val="left"/>
              <w:rPr>
                <w:szCs w:val="28"/>
              </w:rPr>
            </w:pPr>
            <w:r w:rsidRPr="008D1708">
              <w:rPr>
                <w:i/>
                <w:szCs w:val="28"/>
              </w:rPr>
              <w:t>експериментує</w:t>
            </w:r>
            <w:r w:rsidRPr="008D1708">
              <w:rPr>
                <w:szCs w:val="28"/>
              </w:rPr>
              <w:t xml:space="preserve"> зі словами: змінює, додає, вилучає один звук (букву), склад у словах так, щоб вийшло інше слово;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вимовляє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дзвінкими приголосними звуками в кінці слова і складу перед глухим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правильно вимовляє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з апострофом;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наголошує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загальновживані слова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експериментує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наголосом: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 і 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слів, які відрізняються лише наголосом;</w:t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ділить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на склади;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переносить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рядка в рядок складами;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не відриває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переносі від слова склад,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позначений однією буквою;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правильно переносить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зі збігом приголосних, з літерами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ь, й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буквосполученнями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дж, дз, йо, ьо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апострофом;</w:t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(напам’ять або із запису) український алфавіт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розташовує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5-6 слів за алфавітом з орієнтацією на першу літеру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алфавітом у роботі з навчальними словниками;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близькі і протилежні за значенням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38715F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є 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пряме й переносне значення слів;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значення багатозначних слів (з допомогою вчителя);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розподіляє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ряд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слів на 2 групи за смисловою ознакою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кожну групу 2-3 словами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доречно вживає 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слова різних лексичних груп у власному мовленні;</w:t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38715F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які відповідають на питання 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хто? 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що?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ym w:font="Symbol" w:char="F03B"/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вживає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велику / малу літери у власних / загальних назвах;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змінює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іменники за числами (один – багато)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слова, які відповідають на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який? яка?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яке? які?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окремо та в реченнях, у тексті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утворює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словосполучення іменників з прикметниками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відомого предмета відповідні ознаки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слова-назви дій,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ставить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них 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влучно дієслова для висловлення власних думок;</w:t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38715F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які називають числа, ставить до них питання </w:t>
            </w:r>
            <w:r w:rsidR="0096598C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скільки?</w:t>
            </w:r>
            <w:r w:rsidR="0096598C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утворює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словосполучення числівників з іменниками;</w:t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15F" w:rsidRPr="008D1708" w:rsidRDefault="0038715F" w:rsidP="003871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розрізняє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що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назива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ють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>, ознак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>, ді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ї, числа, </w:t>
            </w: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ставить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 них питання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B"/>
            </w:r>
          </w:p>
          <w:p w:rsidR="0038715F" w:rsidRPr="008D1708" w:rsidRDefault="0038715F" w:rsidP="003871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добирає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4-6 слів, які відповідають на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хто? що? який? яка?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яке? які? що робить? що роблять? скільки?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38715F" w:rsidRPr="008D1708" w:rsidRDefault="0038715F" w:rsidP="003871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на групи за значенням та питаннями (за частинами мови)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38715F" w:rsidRPr="008D1708" w:rsidRDefault="0038715F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реченні службові слова;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пише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окремо від інших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9659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пов’язує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собою слова за допомогою службових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320996" w:rsidRPr="008D1708" w:rsidRDefault="00320996" w:rsidP="00965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9659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його основними ознаками;</w:t>
            </w:r>
          </w:p>
          <w:p w:rsidR="0096598C" w:rsidRPr="008D1708" w:rsidRDefault="0096598C" w:rsidP="009659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різних видів речень для досягнення мети спілкування;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інтонацію розповідних, питальних і спонукальних, окличних та неокличних речень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відповідні розділові знаки в кінці речень під час письма;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поширює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 словами за поданими питаннями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і записує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малюнком, на задану тему;</w:t>
            </w:r>
          </w:p>
          <w:p w:rsidR="00C267EE" w:rsidRPr="008D1708" w:rsidRDefault="00C267EE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за основними ознаками;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</w:t>
            </w:r>
            <w:r w:rsidR="0038715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текст-розповідь і текст-опис та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призначення;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до тексту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тексті зачин, основну частину, кінцівку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знаходить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художніх текстах виражальні засоби мови,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роль;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і записує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невеликий текст (3-4 речення) за ілюстрацією, серією малюнків, про події з власного життя;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займенники, прислівники, контекстні синоніми (без уживання термінів) для зв’язку речень у тексті</w:t>
            </w:r>
            <w:r w:rsidR="0038715F" w:rsidRPr="008D1708">
              <w:t xml:space="preserve"> 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уникнення </w:t>
            </w:r>
            <w:r w:rsidR="0038715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перевіряє і вдосконалює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тексти, усуваючи лексичні повтори</w:t>
            </w:r>
          </w:p>
        </w:tc>
        <w:tc>
          <w:tcPr>
            <w:tcW w:w="3368" w:type="dxa"/>
          </w:tcPr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Дослідження звуко-буквеного складу слів, правильна їх вимова і написання.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Користування правилами переносу слів. 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 алфавітом.</w:t>
            </w: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pStyle w:val="a7"/>
              <w:jc w:val="left"/>
              <w:rPr>
                <w:szCs w:val="28"/>
              </w:rPr>
            </w:pPr>
          </w:p>
          <w:p w:rsidR="0096598C" w:rsidRPr="008D1708" w:rsidRDefault="0096598C" w:rsidP="00B22F01">
            <w:pPr>
              <w:pStyle w:val="a7"/>
              <w:jc w:val="left"/>
              <w:rPr>
                <w:szCs w:val="28"/>
              </w:rPr>
            </w:pPr>
            <w:r w:rsidRPr="008D1708">
              <w:rPr>
                <w:szCs w:val="28"/>
              </w:rPr>
              <w:t>Дослідження лексичного значення слова. Використання лексичного багатства української мови у власному мовленні.</w:t>
            </w:r>
          </w:p>
          <w:p w:rsidR="0096598C" w:rsidRPr="008D1708" w:rsidRDefault="0096598C" w:rsidP="00B22F01">
            <w:pPr>
              <w:pStyle w:val="a7"/>
              <w:rPr>
                <w:szCs w:val="28"/>
              </w:rPr>
            </w:pPr>
          </w:p>
          <w:p w:rsidR="0096598C" w:rsidRPr="008D1708" w:rsidRDefault="0096598C" w:rsidP="00B22F01">
            <w:pPr>
              <w:pStyle w:val="a7"/>
              <w:rPr>
                <w:szCs w:val="28"/>
              </w:rPr>
            </w:pPr>
          </w:p>
          <w:p w:rsidR="0096598C" w:rsidRPr="008D1708" w:rsidRDefault="0096598C" w:rsidP="00B22F01">
            <w:pPr>
              <w:pStyle w:val="a7"/>
              <w:rPr>
                <w:szCs w:val="28"/>
              </w:rPr>
            </w:pPr>
          </w:p>
          <w:p w:rsidR="0096598C" w:rsidRPr="008D1708" w:rsidRDefault="0096598C" w:rsidP="00B22F01">
            <w:pPr>
              <w:pStyle w:val="a7"/>
              <w:rPr>
                <w:szCs w:val="28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ролі іменників у мовленні і використання їх у власних висловленнях.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роллю дієслів у мовленні і застосування їх у власних висловленнях.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числівників і використання їх у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мовленні.</w:t>
            </w: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15F" w:rsidRPr="008D1708" w:rsidRDefault="0038715F" w:rsidP="0038715F">
            <w:pPr>
              <w:pStyle w:val="a7"/>
              <w:rPr>
                <w:szCs w:val="28"/>
              </w:rPr>
            </w:pPr>
            <w:r w:rsidRPr="008D1708">
              <w:rPr>
                <w:szCs w:val="28"/>
              </w:rPr>
              <w:t>Спостереження за словами, які служать для назви предметів, ознак, дій, чисел.</w:t>
            </w:r>
          </w:p>
          <w:p w:rsidR="0038715F" w:rsidRPr="008D1708" w:rsidRDefault="0038715F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15F" w:rsidRPr="008D1708" w:rsidRDefault="0038715F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15F" w:rsidRPr="008D1708" w:rsidRDefault="0038715F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15F" w:rsidRPr="008D1708" w:rsidRDefault="0038715F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значення в мовленні службових слів і використання їх для зв’язку слів у реченні.</w:t>
            </w:r>
          </w:p>
          <w:p w:rsidR="00320996" w:rsidRPr="008D1708" w:rsidRDefault="00320996" w:rsidP="003209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3209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і конструювання речень.</w:t>
            </w: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B22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7EE" w:rsidRPr="008D1708" w:rsidRDefault="00C267EE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7EE" w:rsidRPr="008D1708" w:rsidRDefault="00C267EE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7EE" w:rsidRPr="008D1708" w:rsidRDefault="00C267EE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і складання текстів.</w:t>
            </w: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96598C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7EE" w:rsidRPr="008D1708" w:rsidRDefault="00C267EE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7EE" w:rsidRPr="008D1708" w:rsidRDefault="00C267EE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67EE" w:rsidRPr="008D1708" w:rsidRDefault="00C267EE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98C" w:rsidRPr="008D1708" w:rsidRDefault="00C267EE" w:rsidP="00C26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текстів</w:t>
            </w:r>
          </w:p>
        </w:tc>
      </w:tr>
    </w:tbl>
    <w:p w:rsidR="0096598C" w:rsidRPr="008D1708" w:rsidRDefault="0096598C" w:rsidP="0096598C"/>
    <w:p w:rsidR="00D45D21" w:rsidRPr="008D1708" w:rsidRDefault="00D45D21" w:rsidP="00D45D21">
      <w:pPr>
        <w:pStyle w:val="a7"/>
        <w:jc w:val="center"/>
        <w:rPr>
          <w:b/>
        </w:rPr>
      </w:pPr>
      <w:r w:rsidRPr="008D1708">
        <w:rPr>
          <w:b/>
        </w:rPr>
        <w:t>МАТЕМАТИЧНА ГАЛУЗЬ</w:t>
      </w:r>
    </w:p>
    <w:p w:rsidR="00D45D21" w:rsidRPr="008D1708" w:rsidRDefault="00D45D21" w:rsidP="00D45D21">
      <w:pPr>
        <w:pStyle w:val="a7"/>
        <w:jc w:val="center"/>
        <w:rPr>
          <w:b/>
        </w:rPr>
      </w:pPr>
      <w:r w:rsidRPr="008D1708">
        <w:rPr>
          <w:b/>
        </w:rPr>
        <w:t>МАТЕМАТИКА</w:t>
      </w:r>
    </w:p>
    <w:p w:rsidR="00E5632A" w:rsidRPr="008D1708" w:rsidRDefault="00E5632A" w:rsidP="00382E14">
      <w:pPr>
        <w:pStyle w:val="a7"/>
        <w:jc w:val="center"/>
        <w:rPr>
          <w:b/>
        </w:rPr>
      </w:pPr>
    </w:p>
    <w:p w:rsidR="00E5632A" w:rsidRPr="008D1708" w:rsidRDefault="00E5632A" w:rsidP="00E5632A">
      <w:pPr>
        <w:pStyle w:val="a7"/>
        <w:jc w:val="center"/>
        <w:rPr>
          <w:b/>
        </w:rPr>
      </w:pPr>
      <w:r w:rsidRPr="008D1708">
        <w:rPr>
          <w:b/>
        </w:rPr>
        <w:t>Пояснювальна записка</w:t>
      </w:r>
    </w:p>
    <w:p w:rsidR="00E5632A" w:rsidRPr="008D1708" w:rsidRDefault="00E5632A" w:rsidP="00E5632A">
      <w:pPr>
        <w:pStyle w:val="a7"/>
        <w:jc w:val="center"/>
        <w:rPr>
          <w:b/>
        </w:rPr>
      </w:pP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навчання математики є різнобічний розвиток особистості дитини та її світоглядних орієнтацій засобами математичної діяльності, формування математичної й інших ключових компетентностей, необхідних їй для життя та продовження навчання.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і завдань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початкового курсу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такими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змістовими лініями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«Числа, дії з числами. Величини»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охоплює вивчення у 1 – 4 класах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величин; оперування величинами.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«Вирази, рівності, нерівності»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спрямована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про залежність результату арифметичної дії від зміни одного з її компонентів. Ця змістова лінія є пропедевтичн</w:t>
      </w:r>
      <w:r w:rsidR="00BA3C82" w:rsidRPr="008D1708">
        <w:rPr>
          <w:rFonts w:ascii="Times New Roman" w:hAnsi="Times New Roman" w:cs="Times New Roman"/>
          <w:sz w:val="28"/>
          <w:szCs w:val="28"/>
          <w:lang w:val="uk-UA"/>
        </w:rPr>
        <w:t>ою до вивчення алгебраїчного матеріалу.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«Геометричні фігури»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«Робота з даними»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E5632A" w:rsidRPr="008D1708" w:rsidRDefault="00E5632A" w:rsidP="00E56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Змістова лінія «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Математичні задачі і дослідження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» спрямована на формування в учнів </w:t>
      </w:r>
      <w:r w:rsidR="00F650D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розпізнавати практичні проблеми, що розв’язуються із застосуванням математичних методів,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 матеріалі </w:t>
      </w:r>
      <w:r w:rsidRPr="008D1708">
        <w:rPr>
          <w:rFonts w:ascii="Times New Roman" w:hAnsi="Times New Roman"/>
          <w:sz w:val="28"/>
          <w:szCs w:val="28"/>
          <w:lang w:val="uk-UA"/>
        </w:rPr>
        <w:t>сюжетних, геометричних і практичних задач, а також у процесі виконання найпростіших навчальних досліджень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32A" w:rsidRPr="008D1708" w:rsidRDefault="00E5632A" w:rsidP="00E56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кожного класу подано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перелік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E5632A" w:rsidRPr="008D1708" w:rsidRDefault="00E5632A" w:rsidP="00E56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Досвід математичної діяльності застосовується у вивченні інших предметів</w:t>
      </w:r>
      <w:r w:rsidR="004C275C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освітніх галузей</w:t>
      </w:r>
      <w:r w:rsidR="004C275C" w:rsidRPr="008D17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учнями математичних методів чи інших засобів для пізнання дійсності; організації та виконання міжпредметних навчальних проектів, міні-досліджень тощо. </w:t>
      </w:r>
    </w:p>
    <w:p w:rsidR="00E5632A" w:rsidRPr="008D1708" w:rsidRDefault="00E5632A" w:rsidP="00E5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32A" w:rsidRPr="008D1708" w:rsidRDefault="00E5632A" w:rsidP="00E56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632A" w:rsidRPr="008D1708" w:rsidRDefault="00E5632A" w:rsidP="00E56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</w:p>
    <w:p w:rsidR="00E5632A" w:rsidRPr="008D1708" w:rsidRDefault="00E5632A" w:rsidP="00E56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E5632A" w:rsidRPr="008D1708" w:rsidTr="00E5632A">
        <w:tc>
          <w:tcPr>
            <w:tcW w:w="5949" w:type="dxa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E5632A" w:rsidRPr="008D1708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Числа, дії з числами. Величини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чисел у межах сотні;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числа, утворює числа різними способами;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різними способами;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розрядний склад двоцифрового числа;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у вигляді суми розрядних доданків;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додавання та віднімання на основі нумерації чисел;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0CBF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навичками додавання і віднімання чисел у межах 100;</w:t>
            </w:r>
          </w:p>
          <w:p w:rsidR="00E5632A" w:rsidRPr="008D1708" w:rsidRDefault="000C0CB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обчислює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зручним для себе способом;</w:t>
            </w:r>
            <w:r w:rsidR="00E5632A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прогнозує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додавання та віднімання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перевіряє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обчислень;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невідомий компонент дії віднімання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значення;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коментує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обчислень;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сутність дій множення і ділення;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мовленні назви компонентів та результатів дій множення і ділення;</w:t>
            </w: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використовує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обчисленнях взаємозв’язок між 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множенням і діленням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обчисленнях переставний закон множення, взаємозв’язок між множенням і діленням, правила множення і ділення з числами 1 і 0, ділення рівних чисел;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неможливість ділення на нуль;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обчисленнях знання таблиць множення чисел 2 і 3 та відповідних випадків ділення;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обчислює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виразів, що містять інші табличні випадки множення і ділення, з опорою на таблиці;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прогнозує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множення і ділення,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перевіряє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правильність обчислень;</w:t>
            </w: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знаходить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число, яке у кілька разів більше</w:t>
            </w:r>
            <w:r w:rsidR="00DF6425"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менше</w:t>
            </w:r>
            <w:r w:rsidR="00DF6425"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дане;</w:t>
            </w:r>
          </w:p>
          <w:p w:rsidR="00DF6425" w:rsidRPr="008D1708" w:rsidRDefault="00DF6425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розуміє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сутність кратного порівняння чисел;</w:t>
            </w: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обчислює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результат кратного порівняння чисел;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визначає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невідомий компонент дій множення і ділення, </w:t>
            </w: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обчислює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його значення;</w:t>
            </w: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коментує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виконувані дії;</w:t>
            </w: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632A" w:rsidRPr="008D1708" w:rsidRDefault="00E5632A" w:rsidP="00E5632A">
            <w:pPr>
              <w:pStyle w:val="ab"/>
              <w:widowControl w:val="0"/>
              <w:suppressAutoHyphens/>
              <w:spacing w:before="0" w:beforeAutospacing="0" w:after="0" w:afterAutospacing="0" w:line="0" w:lineRule="atLeast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вимірює</w:t>
            </w:r>
            <w:r w:rsidRPr="008D1708">
              <w:rPr>
                <w:sz w:val="28"/>
                <w:szCs w:val="28"/>
                <w:lang w:val="uk-UA"/>
              </w:rPr>
              <w:t xml:space="preserve"> і</w:t>
            </w:r>
            <w:r w:rsidRPr="008D1708">
              <w:rPr>
                <w:i/>
                <w:sz w:val="28"/>
                <w:szCs w:val="28"/>
                <w:lang w:val="uk-UA"/>
              </w:rPr>
              <w:t xml:space="preserve"> порівнює</w:t>
            </w:r>
            <w:r w:rsidRPr="008D1708">
              <w:rPr>
                <w:sz w:val="28"/>
                <w:szCs w:val="28"/>
                <w:lang w:val="uk-UA"/>
              </w:rPr>
              <w:t xml:space="preserve"> величини: довжину, масу, місткість, час, </w:t>
            </w:r>
            <w:r w:rsidRPr="008D1708">
              <w:rPr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sz w:val="28"/>
                <w:szCs w:val="28"/>
                <w:lang w:val="uk-UA"/>
              </w:rPr>
              <w:t xml:space="preserve"> їх короткі позначення (міліметр – мм, сантиметр – см, дециметр – дм, метр – м); маси (кілограм – кг, центнер – ц); місткості (літр – л); часу (хвилина – хв,  година – год, доба, тиждень); </w:t>
            </w:r>
          </w:p>
          <w:p w:rsidR="00E5632A" w:rsidRPr="008D1708" w:rsidRDefault="00E5632A" w:rsidP="00E5632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користується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інструментами для вимірювання величин;</w:t>
            </w:r>
          </w:p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годинником і календарем для  визначення часу та планування своєї діяльності, спостережень за явищами природи тощо;</w:t>
            </w:r>
          </w:p>
          <w:p w:rsidR="00E5632A" w:rsidRPr="008D1708" w:rsidRDefault="00E5632A" w:rsidP="00E5632A">
            <w:pPr>
              <w:widowControl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062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оперує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грошима в уявному процесі купівлі-продажу та в практичній діяльності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короткі позначення 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Нумерація чисел першої сотні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і віднімання чисел у межах 100.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0CBF" w:rsidRPr="008D1708" w:rsidRDefault="000C0CBF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компонента дії віднімання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Арифметичні дії множення і ділення.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компонентів та результатів множення і ділення.</w:t>
            </w:r>
          </w:p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Взаємозв’язок між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множенням і діленням.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Переставний закон множення.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Особливі випадки множення і ділення. 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Табличне множення і ділення.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6425" w:rsidRPr="008D1708" w:rsidRDefault="00DF6425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або зменшення числа у кілька разів.</w:t>
            </w:r>
          </w:p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кратного порівняння.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компонента дій множення і ділення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Величини: довжина, маса, місткість, час.</w:t>
            </w: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5DB1" w:rsidRPr="008D1708" w:rsidRDefault="00565DB1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Гроші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Вирази, рівності, нерівності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математичні твердження, подані в текстовій формі, з використанням математичних символів;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встановлює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відношення рівності й нерівності між числами й числовими виразами;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числового виразу та буквеного виразу із заданим значенням букви;</w:t>
            </w:r>
          </w:p>
          <w:p w:rsidR="000C0CBF" w:rsidRPr="008D1708" w:rsidRDefault="000C0CB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встановлює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залежності між компонентами і результатом арифметично</w:t>
            </w:r>
            <w:r w:rsidR="00062CCA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правило порядку виконання дій у виразах без дужок та з дужками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Числові вирази. Буквені вирази.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Числові рівності.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Числові нерівності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Геометричні фігури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класифікує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 за істотними ознаками; </w:t>
            </w:r>
          </w:p>
          <w:p w:rsidR="00E5632A" w:rsidRPr="008D1708" w:rsidRDefault="00E5632A" w:rsidP="00E563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співвідносить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реальні об’єкти з моделями геометричних фігур;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геометричних фігур;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відрізки заданої довжини;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прямокутник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аркуші в клітинку;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 і коло;</w:t>
            </w:r>
          </w:p>
          <w:p w:rsidR="00E5632A" w:rsidRPr="008D1708" w:rsidRDefault="00E5632A" w:rsidP="00DF64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сторони геометричних фігур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обчислює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довжину ламаної, периметр многокутника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Геометричні фігури об’ємні та плоскі.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Прямокутник. Квадрат.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Круг. Коло.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задачі і дослідження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і складені сюжетні задачі, у тому числі задачі з геометричним змістом;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допоміжну модель задачі різними способами; </w:t>
            </w:r>
          </w:p>
          <w:p w:rsidR="00803CFA" w:rsidRPr="008D1708" w:rsidRDefault="00803CFA" w:rsidP="00803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числові дані, необхідні і достатні для відповіді на запитання;</w:t>
            </w:r>
          </w:p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планує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розв’язування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сюжетної задачі;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математичну модель задачі;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вчителя правильність розв’язку задачі;</w:t>
            </w:r>
          </w:p>
          <w:p w:rsidR="003717BE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шукає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різні способи розв’язування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  задачі</w:t>
            </w:r>
            <w:r w:rsidR="00DF6425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сюжетні задачі на одну і дві дії;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елементарні дослідження математичних закономірностей </w:t>
            </w:r>
            <w:r w:rsidR="009A448A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залежностей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та складені сюжетні задачі, в тому числі геометричні, компетентнісно-зорієнтовані.</w:t>
            </w:r>
          </w:p>
          <w:p w:rsidR="00E5632A" w:rsidRPr="008D1708" w:rsidRDefault="00E5632A" w:rsidP="00E563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7BE" w:rsidRPr="008D1708" w:rsidRDefault="003717BE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6425" w:rsidRPr="008D1708" w:rsidRDefault="00DF6425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6425" w:rsidRPr="008D1708" w:rsidRDefault="00DF6425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дослідження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даними</w:t>
            </w:r>
          </w:p>
        </w:tc>
      </w:tr>
      <w:tr w:rsidR="00E5632A" w:rsidRPr="008D1708" w:rsidTr="00E5632A">
        <w:tc>
          <w:tcPr>
            <w:tcW w:w="5949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дані, вміщені в таблицях, графах, на схемах, </w:t>
            </w:r>
            <w:r w:rsidR="003717BE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лінійних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діаграмах; </w:t>
            </w:r>
          </w:p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 до таблиць;</w:t>
            </w:r>
          </w:p>
          <w:p w:rsidR="00803CFA" w:rsidRPr="008D1708" w:rsidRDefault="00803CFA" w:rsidP="00803CF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достатньо даних для розв’язання проблемної ситуації;</w:t>
            </w:r>
          </w:p>
          <w:p w:rsidR="00E5632A" w:rsidRPr="008D1708" w:rsidRDefault="00E5632A" w:rsidP="00B5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даними під час розв’язування практично зорієнтованих задач</w:t>
            </w:r>
            <w:r w:rsidR="00B524A3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інших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4A3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ситуаціях.</w:t>
            </w:r>
          </w:p>
        </w:tc>
        <w:tc>
          <w:tcPr>
            <w:tcW w:w="3396" w:type="dxa"/>
          </w:tcPr>
          <w:p w:rsidR="00E5632A" w:rsidRPr="008D1708" w:rsidRDefault="00E5632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Виділення і впорядкування даних за певною ознакою</w:t>
            </w:r>
          </w:p>
        </w:tc>
      </w:tr>
      <w:tr w:rsidR="00E5632A" w:rsidRPr="008D1708" w:rsidTr="00E5632A">
        <w:tc>
          <w:tcPr>
            <w:tcW w:w="9345" w:type="dxa"/>
            <w:gridSpan w:val="2"/>
          </w:tcPr>
          <w:p w:rsidR="00E5632A" w:rsidRPr="008D1708" w:rsidRDefault="00E5632A" w:rsidP="00E5632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Додаткові теми:</w:t>
            </w:r>
          </w:p>
          <w:p w:rsidR="00E5632A" w:rsidRPr="008D1708" w:rsidRDefault="00E5632A" w:rsidP="00E563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/>
                <w:sz w:val="28"/>
                <w:szCs w:val="28"/>
                <w:lang w:val="uk-UA"/>
              </w:rPr>
              <w:t>Раціональні способи додавання і віднімання (порозрядне додавання кількох чисел, прийом округлення кількох доданків тощо).</w:t>
            </w:r>
          </w:p>
          <w:p w:rsidR="00E5632A" w:rsidRPr="008D1708" w:rsidRDefault="00E5632A" w:rsidP="00E563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Таблиця Піфагора. </w:t>
            </w:r>
          </w:p>
          <w:p w:rsidR="00E5632A" w:rsidRPr="008D1708" w:rsidRDefault="00E5632A" w:rsidP="00E563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Подвійні числові нерівності. </w:t>
            </w:r>
          </w:p>
          <w:p w:rsidR="00E5632A" w:rsidRPr="008D1708" w:rsidRDefault="00E5632A" w:rsidP="00E563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з одним невідомим. </w:t>
            </w:r>
          </w:p>
          <w:p w:rsidR="00E5632A" w:rsidRPr="008D1708" w:rsidRDefault="00E5632A" w:rsidP="00E563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Нестандартні задачі, які розв’язуються способом міркувань без виконання арифметичних дій; способом добору; процесуальні задачі; задачі на опрацювання даних, отриманих у процесі спостережень подій навколишнього світу (в житті суспільства, школи, природні явища). «Магічні фігури». Математичні ребуси.  </w:t>
            </w:r>
          </w:p>
          <w:p w:rsidR="006C6A72" w:rsidRPr="008D1708" w:rsidRDefault="00E5632A" w:rsidP="00E563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описаної в задачі ситуації за допомогою графів або таблиць</w:t>
            </w:r>
          </w:p>
        </w:tc>
      </w:tr>
    </w:tbl>
    <w:p w:rsidR="009C2E26" w:rsidRPr="008D1708" w:rsidRDefault="009C2E26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2A" w:rsidRPr="008D1708" w:rsidRDefault="00E5632A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ГРОМАДЯНСЬКА ТА ІСТОРИЧНА, СОЦІАЛЬНА ТА ЗДОРОВ'ЯЗБЕРЕЖУВАЛЬНА, ПРИРОДНИЧА ОСВІТНІ ГАЛУЗІ</w:t>
      </w:r>
    </w:p>
    <w:p w:rsidR="00412380" w:rsidRPr="008D1708" w:rsidRDefault="00E5632A" w:rsidP="00E5632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«Я ДОСЛІДЖУЮ СВІТ»</w:t>
      </w:r>
    </w:p>
    <w:p w:rsidR="00E5632A" w:rsidRPr="008D1708" w:rsidRDefault="00E5632A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80" w:rsidRPr="008D1708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12380" w:rsidRPr="008D1708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80" w:rsidRPr="008D1708" w:rsidRDefault="00412380" w:rsidP="004123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 Зазначені освітні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 xml:space="preserve">за активного використання міжпредметних зв’язків,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412380" w:rsidRPr="008D1708" w:rsidRDefault="00412380" w:rsidP="00412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Метою</w:t>
      </w:r>
      <w:r w:rsidRPr="008D1708">
        <w:rPr>
          <w:rFonts w:ascii="Times New Roman" w:hAnsi="Times New Roman" w:cs="Times New Roman"/>
          <w:sz w:val="28"/>
          <w:szCs w:val="28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412380" w:rsidRPr="008D1708" w:rsidRDefault="00412380" w:rsidP="00412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</w:t>
      </w:r>
      <w:r w:rsidR="003C5FEC" w:rsidRPr="003C5FEC">
        <w:rPr>
          <w:rFonts w:ascii="Times New Roman" w:hAnsi="Times New Roman" w:cs="Times New Roman"/>
          <w:sz w:val="28"/>
          <w:szCs w:val="28"/>
        </w:rPr>
        <w:t xml:space="preserve">розв’язання </w:t>
      </w:r>
      <w:r w:rsidRPr="008D1708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412380" w:rsidRPr="008D1708" w:rsidRDefault="00412380" w:rsidP="00412380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формування дослідницьких умінь, 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 w:rsidRPr="008D1708">
        <w:rPr>
          <w:rFonts w:ascii="Times New Roman" w:hAnsi="Times New Roman" w:cs="Times New Roman"/>
          <w:sz w:val="28"/>
          <w:szCs w:val="28"/>
        </w:rPr>
        <w:t>доступних способів пізнання себе, предметів і явищ природ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1708">
        <w:rPr>
          <w:rFonts w:ascii="Times New Roman" w:hAnsi="Times New Roman" w:cs="Times New Roman"/>
          <w:sz w:val="28"/>
          <w:szCs w:val="28"/>
        </w:rPr>
        <w:t xml:space="preserve">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8D1708">
        <w:rPr>
          <w:rFonts w:ascii="Times New Roman" w:hAnsi="Times New Roman" w:cs="Times New Roman"/>
          <w:sz w:val="28"/>
          <w:szCs w:val="28"/>
        </w:rPr>
        <w:t xml:space="preserve">станом довкілля і діяльністю людини, впливу поведінки на здоров'я та безпеку, </w:t>
      </w:r>
      <w:r w:rsidR="003C5FEC" w:rsidRPr="008D1708">
        <w:rPr>
          <w:rFonts w:ascii="Times New Roman" w:hAnsi="Times New Roman" w:cs="Times New Roman"/>
          <w:sz w:val="28"/>
          <w:szCs w:val="28"/>
        </w:rPr>
        <w:t>залежності результату від докладених зусиль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FEC" w:rsidRPr="008D1708">
        <w:rPr>
          <w:rFonts w:ascii="Times New Roman" w:hAnsi="Times New Roman" w:cs="Times New Roman"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3C5FEC">
        <w:rPr>
          <w:rFonts w:ascii="Times New Roman" w:hAnsi="Times New Roman" w:cs="Times New Roman"/>
          <w:sz w:val="28"/>
          <w:szCs w:val="28"/>
        </w:rPr>
        <w:t>наслідків ризикованої поведінки</w:t>
      </w:r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412380" w:rsidRPr="008D1708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виховання активної позиції щодо громадянської і соціально-культурної належності себе і своєї родини до України, інтересу до пізнання історії </w:t>
      </w:r>
      <w:r w:rsidR="003C5FEC">
        <w:rPr>
          <w:rFonts w:ascii="Times New Roman" w:hAnsi="Times New Roman" w:cs="Times New Roman"/>
          <w:sz w:val="28"/>
          <w:szCs w:val="28"/>
          <w:lang w:val="uk-UA"/>
        </w:rPr>
        <w:t xml:space="preserve">та природи </w:t>
      </w:r>
      <w:r w:rsidRPr="008D1708">
        <w:rPr>
          <w:rFonts w:ascii="Times New Roman" w:hAnsi="Times New Roman" w:cs="Times New Roman"/>
          <w:sz w:val="28"/>
          <w:szCs w:val="28"/>
        </w:rPr>
        <w:t>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412380" w:rsidRPr="008D1708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lastRenderedPageBreak/>
        <w:t xml:space="preserve">розвиток толерантності у соціальній комунікації, ціннісного ставлення </w:t>
      </w:r>
      <w:r w:rsidR="003C5FEC" w:rsidRPr="003C5FEC">
        <w:rPr>
          <w:rFonts w:ascii="Times New Roman" w:hAnsi="Times New Roman" w:cs="Times New Roman"/>
          <w:sz w:val="28"/>
          <w:szCs w:val="28"/>
          <w:lang w:val="uk-UA"/>
        </w:rPr>
        <w:t>до природи та її пізнання,</w:t>
      </w:r>
      <w:r w:rsidR="003C5FEC" w:rsidRPr="00603D4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>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412380" w:rsidRPr="003C5FEC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FEC">
        <w:rPr>
          <w:rFonts w:ascii="Times New Roman" w:hAnsi="Times New Roman" w:cs="Times New Roman"/>
          <w:sz w:val="28"/>
          <w:szCs w:val="28"/>
        </w:rPr>
        <w:t xml:space="preserve">створення умов для самовираження учнів у різних видах діяльності, </w:t>
      </w:r>
      <w:r w:rsidR="003C5FEC" w:rsidRPr="003C5FEC">
        <w:rPr>
          <w:rFonts w:ascii="Times New Roman" w:hAnsi="Times New Roman" w:cs="Times New Roman"/>
          <w:sz w:val="28"/>
          <w:szCs w:val="28"/>
          <w:lang w:val="uk-UA"/>
        </w:rPr>
        <w:t>становлення екологічно грамотної та соціально адаптованої особистості</w:t>
      </w:r>
      <w:r w:rsidRPr="003C5FEC">
        <w:rPr>
          <w:rFonts w:ascii="Times New Roman" w:hAnsi="Times New Roman" w:cs="Times New Roman"/>
          <w:sz w:val="28"/>
          <w:szCs w:val="28"/>
        </w:rPr>
        <w:t>.</w:t>
      </w:r>
    </w:p>
    <w:p w:rsidR="003E65F2" w:rsidRPr="008D1708" w:rsidRDefault="00412380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80" w:rsidRPr="008D1708">
        <w:rPr>
          <w:rFonts w:ascii="Times New Roman" w:hAnsi="Times New Roman" w:cs="Times New Roman"/>
          <w:sz w:val="28"/>
          <w:szCs w:val="28"/>
        </w:rPr>
        <w:t>(пізнання себе, своїх можливостей; здорова і безпечна поведінка);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 серед людей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412380" w:rsidRPr="008D1708">
        <w:rPr>
          <w:rFonts w:ascii="Times New Roman" w:hAnsi="Times New Roman" w:cs="Times New Roman"/>
          <w:sz w:val="28"/>
          <w:szCs w:val="28"/>
        </w:rPr>
        <w:t>(стандарти поведінки в сім'ї, в суспільстві; моральні норми; навичк</w:t>
      </w:r>
      <w:r w:rsidRPr="008D1708">
        <w:rPr>
          <w:rFonts w:ascii="Times New Roman" w:hAnsi="Times New Roman" w:cs="Times New Roman"/>
          <w:sz w:val="28"/>
          <w:szCs w:val="28"/>
        </w:rPr>
        <w:t>и співжиття і співпраці);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 в суспільстві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sz w:val="28"/>
          <w:szCs w:val="28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3E65F2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</w:rPr>
        <w:t>Людина і світ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sz w:val="28"/>
          <w:szCs w:val="28"/>
        </w:rPr>
        <w:t xml:space="preserve"> (толерантне ставлення до різноманітності світу людей, культур, звичаїв);</w:t>
      </w:r>
    </w:p>
    <w:p w:rsidR="00412380" w:rsidRPr="008D1708" w:rsidRDefault="003E65F2" w:rsidP="003E65F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2380" w:rsidRPr="008D1708">
        <w:rPr>
          <w:rFonts w:ascii="Times New Roman" w:hAnsi="Times New Roman" w:cs="Times New Roman"/>
          <w:b/>
          <w:sz w:val="28"/>
          <w:szCs w:val="28"/>
          <w:lang w:val="uk-UA"/>
        </w:rPr>
        <w:t>Людина і природа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12380"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2380" w:rsidRPr="008D17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C5FEC" w:rsidRPr="003C5FEC">
        <w:rPr>
          <w:rFonts w:ascii="Times New Roman" w:hAnsi="Times New Roman" w:cs="Times New Roman"/>
          <w:sz w:val="28"/>
          <w:szCs w:val="28"/>
          <w:lang w:val="uk-UA"/>
        </w:rPr>
        <w:t>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</w:t>
      </w:r>
      <w:r w:rsidR="00412380" w:rsidRPr="008D17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</w:t>
      </w:r>
      <w:r w:rsidRPr="008D1708">
        <w:rPr>
          <w:rFonts w:ascii="Times New Roman" w:hAnsi="Times New Roman" w:cs="Times New Roman"/>
          <w:sz w:val="28"/>
          <w:szCs w:val="28"/>
        </w:rPr>
        <w:t xml:space="preserve">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об'єктів і явищ навколишнього світу. 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полісенсорним підходом, що зумовлює дослідницьку поведінку учнів, сприйняття ними властивостей і якостей предметів і явищ природного і соціального </w:t>
      </w:r>
      <w:r w:rsidR="003E65F2" w:rsidRPr="008D1708">
        <w:rPr>
          <w:rFonts w:ascii="Times New Roman" w:hAnsi="Times New Roman" w:cs="Times New Roman"/>
          <w:sz w:val="28"/>
          <w:szCs w:val="28"/>
        </w:rPr>
        <w:t xml:space="preserve">оточення, спрямовуються у </w:t>
      </w:r>
      <w:r w:rsidRPr="008D1708">
        <w:rPr>
          <w:rFonts w:ascii="Times New Roman" w:hAnsi="Times New Roman" w:cs="Times New Roman"/>
          <w:sz w:val="28"/>
          <w:szCs w:val="28"/>
        </w:rPr>
        <w:t xml:space="preserve">сферу пошукової діяльності. 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На основі Типової програми вчитель може створювати різні варіанти інтегрованої програми за таким алгоритмом: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визначення цілей навчання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створення картки понять з інших предметів (асоціативної павутинки, курсів, галузей, які допоможуть досягти цілей)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структурування програми за темами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вибір діяльності учнів, яка забезпечить інтегроване навчання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розроблення показників досягнення очікуваних результатів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lastRenderedPageBreak/>
        <w:t>Можливі засоби інтеграції в процесі реалізації програми «Я досліджую світ» передбачають включення учнів в практику виконання різноманітних завдань дослідницького характеру, як от: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  <w:t>дослідження-спостереження (Як воно діє? Що з ним відбувається? Для чого призначене?)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380" w:rsidRPr="008D1708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дослідження-пошук (запитування, передбачення, встановлення часової і логічної послідовності явищ, подій; встановлення причинно – наслідкових зв’язків (Чому? </w:t>
      </w:r>
      <w:r w:rsidRPr="008D1708">
        <w:rPr>
          <w:rFonts w:ascii="Times New Roman" w:hAnsi="Times New Roman" w:cs="Times New Roman"/>
          <w:sz w:val="28"/>
          <w:szCs w:val="28"/>
        </w:rPr>
        <w:t>Яким чином? Від чого залежить? З чим пов’язано?), догадка, висновок-узагальнення).</w:t>
      </w:r>
    </w:p>
    <w:p w:rsidR="00382E14" w:rsidRPr="008D1708" w:rsidRDefault="00382E14" w:rsidP="00382E1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26" w:rsidRPr="008D1708" w:rsidRDefault="009C2E26" w:rsidP="009C2E26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26" w:rsidRPr="008D1708" w:rsidRDefault="009C2E26" w:rsidP="009C2E26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26" w:rsidRPr="008D1708" w:rsidRDefault="009C2E26" w:rsidP="009C2E26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E1" w:rsidRPr="008D1708" w:rsidRDefault="00E60CE1" w:rsidP="009C2E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E60CE1" w:rsidRPr="008D1708" w:rsidRDefault="00E60CE1" w:rsidP="009C2E2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06" w:type="dxa"/>
        <w:tblLook w:val="04A0" w:firstRow="1" w:lastRow="0" w:firstColumn="1" w:lastColumn="0" w:noHBand="0" w:noVBand="1"/>
      </w:tblPr>
      <w:tblGrid>
        <w:gridCol w:w="4815"/>
        <w:gridCol w:w="4991"/>
      </w:tblGrid>
      <w:tr w:rsidR="00E60CE1" w:rsidRPr="008D1708" w:rsidTr="00565DB1">
        <w:trPr>
          <w:trHeight w:val="561"/>
        </w:trPr>
        <w:tc>
          <w:tcPr>
            <w:tcW w:w="4815" w:type="dxa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E60CE1" w:rsidRPr="008D1708" w:rsidRDefault="009472A9" w:rsidP="009472A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991" w:type="dxa"/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E60CE1" w:rsidRPr="008D1708" w:rsidTr="00565DB1">
        <w:trPr>
          <w:trHeight w:val="424"/>
        </w:trPr>
        <w:tc>
          <w:tcPr>
            <w:tcW w:w="9806" w:type="dxa"/>
            <w:gridSpan w:val="2"/>
          </w:tcPr>
          <w:p w:rsidR="00E60CE1" w:rsidRPr="008D1708" w:rsidRDefault="00E60CE1" w:rsidP="009C2E26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</w:t>
            </w:r>
          </w:p>
        </w:tc>
      </w:tr>
      <w:tr w:rsidR="00E60CE1" w:rsidRPr="008D1708" w:rsidTr="00565DB1">
        <w:trPr>
          <w:trHeight w:val="4443"/>
        </w:trPr>
        <w:tc>
          <w:tcPr>
            <w:tcW w:w="4815" w:type="dxa"/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себе та інших, висловлює свої вподобання; 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себе, свій характер, захоплення, що відрізняють від інших;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та описує небезпеку вдома або в школі; 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ухвалює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щодо простих побутових ситуацій з користю для здоров’я і безпеки;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від чого залежить безпека на вулиці, вдома, у школі;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здорові та шкідливі звички, правила догляду за органами тіла;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зміни, що відбуваються; 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позитивні і негативні впливи на вибір здорової та безпечної поведінки;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зміни, що відбуваються з людиною</w:t>
            </w:r>
          </w:p>
        </w:tc>
        <w:tc>
          <w:tcPr>
            <w:tcW w:w="4991" w:type="dxa"/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Пізнання себе, своїх можливостей, здорова і безпечна поведінка.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Частини тіла людини та їх функції. Турбота про здоров’я. Організація досліджень.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серед людей</w:t>
            </w: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що може робити в сім’ї, серед однолітків, в школі;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поведінки, що засвідчують повагу до інших;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доречно вживає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чемності;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надає допомогу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коли просять та звертаються по неї;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оцінні судження щодо вчинку, події, явищ;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докази до своїх висновків;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не порушує права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інших дітей, виявляє і засуджує вчинки, які ображають або принижують інших;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співпрацює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групах для досягнення спільних цілей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Стандарти поведінки в суспільстві. Моральні норми. Навички співжиття і співпраці.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Людина в суспільстві</w:t>
            </w: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державні символи України, шанобливо ставиться до них;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розпитує і збирає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про свій край і державу, історичні події, відомих осіб;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розпитує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Громадянські права та обов’язки як члена суспільства. Пізнання свого краю, історії, і символів держави. Внесок українців у світові досягнення.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Славетні українці. Спостереження в довкіллі. Організація досліджень.</w:t>
            </w: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світ</w:t>
            </w: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різноманітність людей у світі, називає деякі країни;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толерантного ставлення до інших країн і народів, цікавиться відповідною інформацією;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інтерес до інформації про інші країни і народи;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на конкретних прикладах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доводить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взаємозв’язків і взаємодії між країнами;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доброзичливе ставлення до людей інших національностей, до їхніх культур і звичаїв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Толерантне ставлення до різноманітності культур, звичаїв. Внесок українців у світові досягнення.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Історичні події. Видатні історичні постаті. Розв’язання ситуацій морального вибору.</w:t>
            </w: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1" w:rsidRPr="008D1708" w:rsidRDefault="00E60CE1" w:rsidP="009C2E26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природа</w:t>
            </w:r>
          </w:p>
        </w:tc>
      </w:tr>
      <w:tr w:rsidR="00E60CE1" w:rsidRPr="008D1708" w:rsidTr="00565D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C" w:rsidRPr="00DE2B05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уявлення</w:t>
            </w:r>
            <w:r w:rsidRPr="00DE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форму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Землі, вплив Сонця на сезонні явища в </w:t>
            </w:r>
            <w:r w:rsidRPr="00DE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природі, причини змін пір року;</w:t>
            </w:r>
          </w:p>
          <w:p w:rsidR="00E60CE1" w:rsidRPr="003C5FEC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="009C2E26"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пори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та відповідні їм місяці, явища в живій та неживій </w:t>
            </w:r>
            <w:r w:rsidR="003C5FEC"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природі у різні пори року, умови </w:t>
            </w:r>
            <w:r w:rsidR="003C5FEC"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вирощування рослин;</w:t>
            </w:r>
          </w:p>
          <w:p w:rsidR="00E60CE1" w:rsidRPr="008D1708" w:rsidRDefault="00E60CE1" w:rsidP="009C2E2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зв’язку людини і природи;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в живій та неживій природі; органи рослин; тварин різних груп;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земної</w:t>
            </w:r>
            <w:r w:rsidRPr="003C5FEC">
              <w:rPr>
                <w:sz w:val="28"/>
                <w:szCs w:val="28"/>
                <w:lang w:val="uk-UA"/>
              </w:rPr>
              <w:t xml:space="preserve">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поверхні;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класифікує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певними ознаками рослини і тварин своєї місцевості, тіла неживої природи; 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 мету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досліження,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обирає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дій і обладнання для його виконання;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виконує дослідницькі завдання: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досліджує властивості повітря, води, ґрунту, гірські породи, рослини своєї місцевості; вимірює температуру повітря, води; 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фіксує результати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досліджень доступними способами і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робить висновки;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дізнається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природу, використовуючи різні джерела інформації;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застосовує знання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природу в навчальних і життєвих ситуаціях;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виробів, які допомагають людині у побуті;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використання матеріалів на основі їх властивостей;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робить висновок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природа потребує охорони;</w:t>
            </w:r>
          </w:p>
          <w:p w:rsidR="00E60CE1" w:rsidRPr="008D1708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бере посильну участь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природоохоронній діяльності.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Повітря. Вода. Водойми рідного краю. Форми земної поверхні. Гірські породи. Ґрунт, його властивості і значення. 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Будова і різноманітність рослин. Умови вирощування рослин. 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Тварини дикі та свійські. Спостереження за тваринами.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Земля та її форма. Обертання Землі. Рік. Місяць. Доба. 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Вплив Сонця на сезонні явища в природі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Пори року та їх ознаки. Особливості життя рослин та тварин у різні пори року. 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Спостереження за добовими і сезонним змінами у природі. Охорона природи. Зв'язок людини і природи. Червона книга України.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Рукотворні тіла та матеріали, їх властивості.</w:t>
            </w:r>
          </w:p>
          <w:p w:rsidR="003C5FEC" w:rsidRPr="003C5FEC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рукотворних матеріалів у побуті. </w:t>
            </w:r>
          </w:p>
          <w:p w:rsidR="00E60CE1" w:rsidRPr="008D1708" w:rsidRDefault="003C5FEC" w:rsidP="003C5F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Винаходи людства та їх вплив на життєдіяльність людини.</w:t>
            </w:r>
          </w:p>
        </w:tc>
      </w:tr>
    </w:tbl>
    <w:p w:rsidR="00E60CE1" w:rsidRPr="008D1708" w:rsidRDefault="00E60CE1" w:rsidP="00E60CE1">
      <w:pPr>
        <w:pStyle w:val="a7"/>
        <w:rPr>
          <w:b/>
        </w:rPr>
      </w:pPr>
    </w:p>
    <w:p w:rsidR="009C2E26" w:rsidRPr="008D1708" w:rsidRDefault="009C2E26" w:rsidP="00182908">
      <w:pPr>
        <w:pStyle w:val="a7"/>
        <w:jc w:val="center"/>
        <w:rPr>
          <w:b/>
        </w:rPr>
      </w:pPr>
    </w:p>
    <w:p w:rsidR="00143A03" w:rsidRDefault="00143A03" w:rsidP="00182908">
      <w:pPr>
        <w:pStyle w:val="a7"/>
        <w:jc w:val="center"/>
        <w:rPr>
          <w:b/>
        </w:rPr>
      </w:pPr>
    </w:p>
    <w:p w:rsidR="00143A03" w:rsidRDefault="00143A03" w:rsidP="00182908">
      <w:pPr>
        <w:pStyle w:val="a7"/>
        <w:jc w:val="center"/>
        <w:rPr>
          <w:b/>
        </w:rPr>
      </w:pPr>
    </w:p>
    <w:p w:rsidR="00143A03" w:rsidRDefault="00143A03" w:rsidP="00182908">
      <w:pPr>
        <w:pStyle w:val="a7"/>
        <w:jc w:val="center"/>
        <w:rPr>
          <w:b/>
        </w:rPr>
      </w:pPr>
    </w:p>
    <w:p w:rsidR="00182908" w:rsidRPr="008D1708" w:rsidRDefault="00182908" w:rsidP="00182908">
      <w:pPr>
        <w:pStyle w:val="a7"/>
        <w:jc w:val="center"/>
        <w:rPr>
          <w:b/>
        </w:rPr>
      </w:pPr>
      <w:r w:rsidRPr="008D1708">
        <w:rPr>
          <w:b/>
        </w:rPr>
        <w:lastRenderedPageBreak/>
        <w:t xml:space="preserve">ІНФОРМАТИЧНА </w:t>
      </w:r>
      <w:r w:rsidR="00E60CE1" w:rsidRPr="008D1708">
        <w:rPr>
          <w:b/>
        </w:rPr>
        <w:t xml:space="preserve">ОСВІТНЯ </w:t>
      </w:r>
      <w:r w:rsidRPr="008D1708">
        <w:rPr>
          <w:b/>
        </w:rPr>
        <w:t>ГАЛУЗЬ</w:t>
      </w:r>
    </w:p>
    <w:p w:rsidR="00182908" w:rsidRPr="008D1708" w:rsidRDefault="00182908" w:rsidP="00182908">
      <w:pPr>
        <w:pStyle w:val="a7"/>
        <w:jc w:val="center"/>
        <w:rPr>
          <w:b/>
        </w:rPr>
      </w:pPr>
      <w:r w:rsidRPr="008D1708">
        <w:rPr>
          <w:b/>
        </w:rPr>
        <w:t>ІНФОРМАТИКА</w:t>
      </w:r>
    </w:p>
    <w:p w:rsidR="003E65F2" w:rsidRPr="008D1708" w:rsidRDefault="003E65F2" w:rsidP="00182908">
      <w:pPr>
        <w:pStyle w:val="a7"/>
        <w:jc w:val="center"/>
        <w:rPr>
          <w:b/>
        </w:rPr>
      </w:pPr>
    </w:p>
    <w:p w:rsidR="00A916AF" w:rsidRPr="008D1708" w:rsidRDefault="00A916AF" w:rsidP="00A916AF">
      <w:pPr>
        <w:pStyle w:val="a7"/>
        <w:jc w:val="center"/>
        <w:rPr>
          <w:b/>
        </w:rPr>
      </w:pPr>
      <w:r w:rsidRPr="008D1708">
        <w:rPr>
          <w:b/>
        </w:rPr>
        <w:t>Пояснювальна записка</w:t>
      </w:r>
    </w:p>
    <w:p w:rsidR="003E65F2" w:rsidRPr="008D1708" w:rsidRDefault="003E65F2" w:rsidP="00A916AF">
      <w:pPr>
        <w:pStyle w:val="a7"/>
        <w:jc w:val="center"/>
        <w:rPr>
          <w:b/>
        </w:rPr>
      </w:pP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навчання інформатиці є різнобічний розвиток особистості дитини та її світоглядних орієнтацій, формування інформатичної й інших ключових компетентностей, необхідних їй для життя та продовження навчання.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учнів уявлення про роль інформаційно-комунікаційних технологій у житті людини; 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розвиток логічного, алгоритмічного, творчого та об</w:t>
      </w:r>
      <w:r w:rsidRPr="008D1708">
        <w:rPr>
          <w:rFonts w:ascii="Times New Roman" w:hAnsi="Times New Roman" w:cs="Times New Roman"/>
          <w:sz w:val="28"/>
          <w:szCs w:val="28"/>
        </w:rPr>
        <w:t>’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єктно-орієнтованого мислення учнів.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8D1708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знання вміння та навички для: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доступу до інформації (знання де шукати і як отримувати інформацію);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опрацювання інформації;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перетворення інформації із однієї форми в іншу;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інформаційних моделей;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оцінки інформації за її властивостями.</w:t>
      </w:r>
    </w:p>
    <w:p w:rsidR="00A916AF" w:rsidRPr="008D1708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Програма побудована лінійно-концентрично (з горизонтальним поглибленням):</w:t>
      </w:r>
    </w:p>
    <w:p w:rsidR="003E65F2" w:rsidRPr="008D1708" w:rsidRDefault="003E65F2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808"/>
      </w:tblGrid>
      <w:tr w:rsidR="00A916AF" w:rsidRPr="008D1708" w:rsidTr="00E5632A"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навчання</w:t>
            </w:r>
          </w:p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та </w:t>
            </w:r>
          </w:p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</w:p>
          <w:p w:rsidR="00A916AF" w:rsidRPr="008D1708" w:rsidRDefault="00A916AF" w:rsidP="00E563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Змістові лінії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</w:tr>
      <w:tr w:rsidR="00A916AF" w:rsidRPr="008D1708" w:rsidTr="00E5632A"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Текстовий редактор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програмування</w:t>
            </w:r>
          </w:p>
        </w:tc>
      </w:tr>
      <w:tr w:rsidR="00A916AF" w:rsidRPr="008D1708" w:rsidTr="00E5632A">
        <w:trPr>
          <w:trHeight w:val="475"/>
        </w:trPr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Інформація. Дії з інформацією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☼, зокрема пошук інформації у мережі Інтернет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пристрої для здійснення дій із інформацією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програми. Меню та інструменти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Об’єкт. Властивості об’єкта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інформаційних моделей. Змінення готових. Використання.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8D1708" w:rsidTr="00E5632A">
        <w:tc>
          <w:tcPr>
            <w:tcW w:w="464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</w:t>
            </w:r>
          </w:p>
        </w:tc>
        <w:tc>
          <w:tcPr>
            <w:tcW w:w="1560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</w:tbl>
    <w:p w:rsidR="003E65F2" w:rsidRPr="008D1708" w:rsidRDefault="003E65F2" w:rsidP="00A9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6AF" w:rsidRPr="008D1708" w:rsidRDefault="003E65F2" w:rsidP="00A9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</w:p>
    <w:p w:rsidR="00A916AF" w:rsidRPr="008D1708" w:rsidRDefault="00A916AF" w:rsidP="003E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забезпечення, яке використовується:</w:t>
      </w:r>
      <w:r w:rsidR="003E65F2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графічний редактор (офлайн та онлайн версії), зокрема графічний редактор</w:t>
      </w:r>
      <w:r w:rsidRPr="008D1708">
        <w:rPr>
          <w:rFonts w:ascii="Times New Roman" w:hAnsi="Times New Roman" w:cs="Times New Roman"/>
          <w:sz w:val="28"/>
          <w:szCs w:val="28"/>
        </w:rPr>
        <w:t xml:space="preserve"> середовища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en-US"/>
        </w:rPr>
        <w:t>Scratch</w:t>
      </w:r>
    </w:p>
    <w:p w:rsidR="003E65F2" w:rsidRPr="008D1708" w:rsidRDefault="003E65F2" w:rsidP="003E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40"/>
        <w:gridCol w:w="30"/>
        <w:gridCol w:w="4394"/>
      </w:tblGrid>
      <w:tr w:rsidR="00A916AF" w:rsidRPr="008D1708" w:rsidTr="00E5632A">
        <w:tc>
          <w:tcPr>
            <w:tcW w:w="5070" w:type="dxa"/>
            <w:gridSpan w:val="2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A916AF" w:rsidRPr="008D1708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394" w:type="dxa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A916AF" w:rsidRPr="008D1708" w:rsidTr="00E5632A">
        <w:tc>
          <w:tcPr>
            <w:tcW w:w="9464" w:type="dxa"/>
            <w:gridSpan w:val="3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Інформація. Дії з інформацією</w:t>
            </w:r>
          </w:p>
        </w:tc>
      </w:tr>
      <w:tr w:rsidR="00A916AF" w:rsidRPr="008D1708" w:rsidTr="00E5632A">
        <w:trPr>
          <w:trHeight w:val="385"/>
        </w:trPr>
        <w:tc>
          <w:tcPr>
            <w:tcW w:w="5070" w:type="dxa"/>
            <w:gridSpan w:val="2"/>
          </w:tcPr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інформації для життя людини, наводить приклади із власного досвіду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інформації  для себе особисто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чуття, якими людина отримує інформацію із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 у різних видах: текстовій, графічні, звуковій тощо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правдиву і неправдиву інформацію, припущення і фантазію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для отримання інформації та спілкування під контролем дорослих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своїх навчальних досягнень</w:t>
            </w:r>
          </w:p>
        </w:tc>
        <w:tc>
          <w:tcPr>
            <w:tcW w:w="439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Навколишній світ та інформація.</w:t>
            </w:r>
          </w:p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інформації за способом подання.</w:t>
            </w:r>
          </w:p>
        </w:tc>
      </w:tr>
      <w:tr w:rsidR="00A916AF" w:rsidRPr="008D1708" w:rsidTr="00E5632A">
        <w:tc>
          <w:tcPr>
            <w:tcW w:w="9464" w:type="dxa"/>
            <w:gridSpan w:val="3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Комп’ютерні пристрої для здійснення дій із інформацією</w:t>
            </w:r>
          </w:p>
        </w:tc>
      </w:tr>
      <w:tr w:rsidR="00A916AF" w:rsidRPr="00143A03" w:rsidTr="00E5632A">
        <w:tc>
          <w:tcPr>
            <w:tcW w:w="5070" w:type="dxa"/>
            <w:gridSpan w:val="2"/>
          </w:tcPr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комп’ютер та інші комп’ютерні пристрої це інструменти для виконання дій з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засобів, що допомагають передавати інформацію, поширювати інформацію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пристрої у близькому для себе середовищі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і як потрібно захищати себе і цифрові пристрої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звертається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у випадку наявності проблем та збоїв у роботі комп’ютера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C9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своїх навчальних досягнень</w:t>
            </w:r>
          </w:p>
        </w:tc>
        <w:tc>
          <w:tcPr>
            <w:tcW w:w="4394" w:type="dxa"/>
          </w:tcPr>
          <w:p w:rsidR="00A916AF" w:rsidRPr="008D1708" w:rsidRDefault="00A916AF" w:rsidP="00E56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техніка, як засіб здійснення дій з інформацією.</w:t>
            </w:r>
          </w:p>
        </w:tc>
      </w:tr>
      <w:tr w:rsidR="00A916AF" w:rsidRPr="008D1708" w:rsidTr="00E5632A">
        <w:tc>
          <w:tcPr>
            <w:tcW w:w="9464" w:type="dxa"/>
            <w:gridSpan w:val="3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Об’єкт. Властивості об’єкта</w:t>
            </w:r>
          </w:p>
        </w:tc>
      </w:tr>
      <w:tr w:rsidR="00A916AF" w:rsidRPr="008D1708" w:rsidTr="00E5632A">
        <w:tc>
          <w:tcPr>
            <w:tcW w:w="5070" w:type="dxa"/>
            <w:gridSpan w:val="2"/>
          </w:tcPr>
          <w:p w:rsidR="00A916AF" w:rsidRPr="008D1708" w:rsidRDefault="00A916AF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навколишнього світу, властивості конкретних об’єктів та значення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916A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називаючи його </w:t>
            </w:r>
            <w:r w:rsidR="00A916A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властивості та їх 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об’єкти за значеннями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спостерігає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об’єктами,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спільні та відмінні ознаки/властивості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об’єктів, що відповідають заданим властивостям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="00A916A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Створення простих геометричних моделей об’єктів за описом їх властивостей. 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значень властивостей об’єкт</w:t>
            </w:r>
            <w:r w:rsidR="00C96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(колір контуру, колір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фону, форма об’єкта)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6AF" w:rsidRPr="008D1708" w:rsidTr="00E5632A">
        <w:tc>
          <w:tcPr>
            <w:tcW w:w="9464" w:type="dxa"/>
            <w:gridSpan w:val="3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Комп’ютерні програми. Меню та інструменти</w:t>
            </w:r>
          </w:p>
        </w:tc>
      </w:tr>
      <w:tr w:rsidR="00A916AF" w:rsidRPr="008D1708" w:rsidTr="00E5632A">
        <w:tc>
          <w:tcPr>
            <w:tcW w:w="5070" w:type="dxa"/>
            <w:gridSpan w:val="2"/>
          </w:tcPr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запускає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знайомі програми;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завершує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з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малювання у  графічному редакторі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 малювання для досягнення конкретного результату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складні малюнки за зразком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об’єктів що складаються з геометричних фігур та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змінює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начення властивостей;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вміє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колір контуру або тла 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обравши зразком колір іншого 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відповідних інструментів графічного редактора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із розфарбування або перефарбування малюнків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пропонує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власні кольорові рішення малюнк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кольорів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 w:rsidR="00A916A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своїх навчальних досягнень</w:t>
            </w:r>
          </w:p>
        </w:tc>
        <w:tc>
          <w:tcPr>
            <w:tcW w:w="4394" w:type="dxa"/>
          </w:tcPr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Меню комп’ютерної програми. 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різних прикладів меню. 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комп’ютерних програм.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редактор.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графічного редактора та їх налаштування.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редагування не складних малюнків.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кольорової гами малюнка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малюнків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16AF" w:rsidRPr="008D1708" w:rsidTr="00E5632A">
        <w:tc>
          <w:tcPr>
            <w:tcW w:w="9464" w:type="dxa"/>
            <w:gridSpan w:val="3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інформаційних моделей. Змінення готових. Використання</w:t>
            </w:r>
          </w:p>
        </w:tc>
      </w:tr>
      <w:tr w:rsidR="00A916AF" w:rsidRPr="008D1708" w:rsidTr="00E5632A">
        <w:tc>
          <w:tcPr>
            <w:tcW w:w="5040" w:type="dxa"/>
          </w:tcPr>
          <w:p w:rsidR="00A916AF" w:rsidRPr="008D1708" w:rsidRDefault="00C969B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об’єднує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за їх властивостями або значеннями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візуальну відповідь простих та складених геометричних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9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C969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фрагменти малюнк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відповіді  до навчальних завдань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приклади повторення і послідовності дій у повсякденній діяльності, близькому для себе середовищі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об’єктів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об’єктів із заданою </w:t>
            </w:r>
            <w:r w:rsidR="00A916A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закономірністю; </w:t>
            </w:r>
          </w:p>
          <w:p w:rsidR="00A916AF" w:rsidRPr="008D1708" w:rsidRDefault="00C969BA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о</w:t>
            </w:r>
            <w:r w:rsidR="00A916AF"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цінює </w:t>
            </w:r>
            <w:r w:rsidR="00A916AF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424" w:type="dxa"/>
            <w:gridSpan w:val="2"/>
          </w:tcPr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Перенесення фрагментів малюнк</w:t>
            </w:r>
            <w:r w:rsidR="00C96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і впорядкування даних за певною ознакою.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та складені сюжетні геометричні задачі.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фрагментів малюнку.</w:t>
            </w:r>
          </w:p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16AF" w:rsidRPr="008D1708" w:rsidTr="00E5632A">
        <w:tc>
          <w:tcPr>
            <w:tcW w:w="9464" w:type="dxa"/>
            <w:gridSpan w:val="3"/>
          </w:tcPr>
          <w:p w:rsidR="00A916AF" w:rsidRPr="008D1708" w:rsidRDefault="00A916AF" w:rsidP="00E56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Лінійні алгоритми</w:t>
            </w:r>
          </w:p>
        </w:tc>
      </w:tr>
      <w:tr w:rsidR="00A916AF" w:rsidRPr="008D1708" w:rsidTr="00E5632A">
        <w:tc>
          <w:tcPr>
            <w:tcW w:w="5070" w:type="dxa"/>
            <w:gridSpan w:val="2"/>
          </w:tcPr>
          <w:p w:rsidR="00A916AF" w:rsidRPr="008D1708" w:rsidRDefault="00A916AF" w:rsidP="00E56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8D1708" w:rsidRDefault="005B2793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5B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кроків для виконавців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916AF" w:rsidRPr="008D1708" w:rsidRDefault="005B2793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знаходить помилки </w:t>
            </w:r>
            <w:r w:rsidRPr="005B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алгоритмах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5B2793" w:rsidP="00E563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лінійного алгоритму побудови простого геометричного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5B2793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за лінійним алгоритмом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5B2793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пропонує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алгоритми створення не складних геометричних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916AF" w:rsidRPr="008D1708" w:rsidRDefault="005B2793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малюнків за готовими алгоритмами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власних графічних алгоритмів</w:t>
            </w: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6AF" w:rsidRPr="008D1708" w:rsidTr="00E5632A">
        <w:tc>
          <w:tcPr>
            <w:tcW w:w="9464" w:type="dxa"/>
            <w:gridSpan w:val="3"/>
          </w:tcPr>
          <w:p w:rsidR="00A916AF" w:rsidRPr="008D1708" w:rsidRDefault="00A916AF" w:rsidP="00E56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теми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онлайн графічні редактори, редагування малюнків за допомогою програмного забезпечення смартфонів.</w:t>
            </w:r>
          </w:p>
        </w:tc>
      </w:tr>
    </w:tbl>
    <w:p w:rsidR="00A916AF" w:rsidRPr="008D1708" w:rsidRDefault="00A916AF" w:rsidP="00A9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1CDA" w:rsidRPr="008D1708" w:rsidRDefault="006B1CDA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ТЕХНОЛОГІЧНА ОСВІТНЯ ГАЛУЗЬ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ДИЗАЙН І ТЕХНОЛОГІЇ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 технологічної освітньої галузі реалізовується через навчальний предмет «Дизайн і технології».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71EAC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E71EAC">
        <w:rPr>
          <w:rFonts w:ascii="Times New Roman" w:hAnsi="Times New Roman" w:cs="Times New Roman"/>
          <w:sz w:val="28"/>
          <w:szCs w:val="28"/>
        </w:rPr>
        <w:t>навчання дизайну і технологій є розвиток</w:t>
      </w:r>
      <w:r w:rsidRPr="00E71EAC">
        <w:rPr>
          <w:rFonts w:ascii="Times New Roman" w:hAnsi="Times New Roman"/>
          <w:sz w:val="28"/>
          <w:szCs w:val="28"/>
        </w:rPr>
        <w:t xml:space="preserve">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AC">
        <w:rPr>
          <w:rFonts w:ascii="Times New Roman" w:hAnsi="Times New Roman"/>
          <w:sz w:val="28"/>
          <w:szCs w:val="28"/>
        </w:rPr>
        <w:t>культурного й національного самов</w:t>
      </w:r>
      <w:r>
        <w:rPr>
          <w:rFonts w:ascii="Times New Roman" w:hAnsi="Times New Roman"/>
          <w:sz w:val="28"/>
          <w:szCs w:val="28"/>
        </w:rPr>
        <w:t>ираження</w:t>
      </w:r>
      <w:r w:rsidRPr="00E71EAC">
        <w:rPr>
          <w:rFonts w:ascii="Times New Roman" w:hAnsi="Times New Roman"/>
          <w:sz w:val="28"/>
          <w:szCs w:val="28"/>
        </w:rPr>
        <w:t>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E71EAC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E71EAC">
        <w:rPr>
          <w:rFonts w:ascii="Times New Roman" w:hAnsi="Times New Roman" w:cs="Times New Roman"/>
          <w:sz w:val="28"/>
          <w:szCs w:val="28"/>
        </w:rPr>
        <w:t>: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- формування </w:t>
      </w:r>
      <w:r>
        <w:rPr>
          <w:rFonts w:ascii="Times New Roman" w:hAnsi="Times New Roman" w:cs="Times New Roman"/>
          <w:sz w:val="28"/>
          <w:szCs w:val="28"/>
        </w:rPr>
        <w:t xml:space="preserve">допитливості, </w:t>
      </w:r>
      <w:r w:rsidRPr="00E71EAC">
        <w:rPr>
          <w:rFonts w:ascii="Times New Roman" w:hAnsi="Times New Roman" w:cs="Times New Roman"/>
          <w:sz w:val="28"/>
          <w:szCs w:val="28"/>
        </w:rPr>
        <w:t>цілісного уявлення про матеріальне і нематеріальне виробництво;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виховання</w:t>
      </w:r>
      <w:r w:rsidRPr="00E71EAC">
        <w:rPr>
          <w:rFonts w:ascii="Times New Roman" w:hAnsi="Times New Roman" w:cs="Times New Roman"/>
          <w:sz w:val="28"/>
          <w:szCs w:val="28"/>
        </w:rPr>
        <w:t xml:space="preserve"> естетично-ціннісного ставлення до традицій українського народу в праці, декоративно-прикладному мистецтві;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вироблення навичок застосовувати</w:t>
      </w:r>
      <w:r w:rsidRPr="00E71EAC">
        <w:rPr>
          <w:rFonts w:ascii="Times New Roman" w:hAnsi="Times New Roman"/>
          <w:sz w:val="28"/>
          <w:szCs w:val="28"/>
        </w:rPr>
        <w:t xml:space="preserve"> традиційні та сучасні технології, раціонально використовувати матеріали;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/>
          <w:sz w:val="28"/>
          <w:szCs w:val="28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Реалізація мети і завдань навчального предмета здійснюється за такими </w:t>
      </w:r>
      <w:r w:rsidRPr="00E71EAC">
        <w:rPr>
          <w:rFonts w:ascii="Times New Roman" w:hAnsi="Times New Roman" w:cs="Times New Roman"/>
          <w:b/>
          <w:sz w:val="28"/>
          <w:szCs w:val="28"/>
        </w:rPr>
        <w:t>змістовими лініями</w:t>
      </w:r>
      <w:r w:rsidRPr="00E71EAC">
        <w:rPr>
          <w:rFonts w:ascii="Times New Roman" w:hAnsi="Times New Roman" w:cs="Times New Roman"/>
          <w:sz w:val="28"/>
          <w:szCs w:val="28"/>
        </w:rPr>
        <w:t>: «</w:t>
      </w:r>
      <w:r w:rsidRPr="00E71EAC">
        <w:rPr>
          <w:rFonts w:ascii="Times New Roman" w:hAnsi="Times New Roman"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lastRenderedPageBreak/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 іншими; дослідження природних, штучних і синтетичних матеріалів; розрізнення та читання графічних зображень; конструювання виробів з готових деталей.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 w:cs="Times New Roman"/>
          <w:b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 спрямована на реалізацію творчого потенціалу учнів, створення умов для продукування ідей, вибору особисто 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3A182F" w:rsidRPr="00E71EAC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3E65F2" w:rsidRPr="008D1708" w:rsidRDefault="003A182F" w:rsidP="003A18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6D">
        <w:rPr>
          <w:rFonts w:ascii="Times New Roman" w:hAnsi="Times New Roman" w:cs="Times New Roman"/>
          <w:sz w:val="28"/>
          <w:szCs w:val="28"/>
        </w:rPr>
        <w:t>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3E65F2" w:rsidRPr="008D1708" w:rsidRDefault="003E65F2" w:rsidP="003E65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2F" w:rsidRDefault="003A182F" w:rsidP="003A18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C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3A182F" w:rsidRPr="00E71EAC" w:rsidRDefault="003A182F" w:rsidP="003A18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A182F" w:rsidRPr="00E71EAC" w:rsidTr="003C5FEC">
        <w:tc>
          <w:tcPr>
            <w:tcW w:w="5949" w:type="dxa"/>
            <w:vAlign w:val="bottom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3A182F" w:rsidRPr="00E71EAC" w:rsidRDefault="009472A9" w:rsidP="009472A9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396" w:type="dxa"/>
            <w:vAlign w:val="bottom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освіти</w:t>
            </w:r>
          </w:p>
        </w:tc>
      </w:tr>
      <w:tr w:rsidR="003A182F" w:rsidRPr="00E71EAC" w:rsidTr="003C5FEC">
        <w:tc>
          <w:tcPr>
            <w:tcW w:w="9345" w:type="dxa"/>
            <w:gridSpan w:val="2"/>
            <w:vAlign w:val="bottom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Інформаційно-комунікаційне середовище</w:t>
            </w:r>
          </w:p>
        </w:tc>
      </w:tr>
      <w:tr w:rsidR="003A182F" w:rsidRPr="00E71EAC" w:rsidTr="003C5FEC">
        <w:tc>
          <w:tcPr>
            <w:tcW w:w="5949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досліджує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природні матеріали за формою, кольорами, властивостями (візуально, на дотик)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порівнює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природні і рукотворні форми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організовує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робоче місце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створює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поетапно композицію та вироби з природних матеріалів за зображеннями, зразком або власним задумом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порівнює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традиційні і сучасні вироби декоративно-прикладного мистецтва за матеріалами, техніками виконання, функціональними та естетичними властивостями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основні види народних декоративних візерунків, орнаментів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виявляє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емоційно-ціннісне ставлення до виробів декоративно-прикладного мистецтва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розрізняє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матеріалів та називає сфери їх використання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досліджує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властивості матеріалів візуально та на дотик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аргументує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доцільність використання вторинних матеріалів для збереження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моделює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виріб з деталей конструктора за графічними зображеннями або власним задумом (самостійно, в парі або в групі)</w:t>
            </w:r>
          </w:p>
        </w:tc>
        <w:tc>
          <w:tcPr>
            <w:tcW w:w="3396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Природне і штучне середовище. Матеріали.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Спостереження, імітація, фантазування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внутрішнього розпорядку, безпеки праці та санітарних норм під час занять. Організація робочого місця. Інструменти та пристосування. Моделі-аналоги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Характеристики традиційних і сучасних виробів декоративно-прикладного мистецтва, знайомство з народними умільцями свого краю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(реально або віртуально)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Властивості матеріалів </w:t>
            </w:r>
            <w:r w:rsidRPr="00E71EAC">
              <w:rPr>
                <w:rStyle w:val="CharAttribute4"/>
                <w:rFonts w:cs="Times New Roman"/>
                <w:szCs w:val="28"/>
                <w:lang w:val="uk-UA"/>
              </w:rPr>
              <w:t>(природні матеріали, папір, картон, пластилін, полімерна глина, солене тісто, тканина, нитки, шнури, дріт, пластик, пінопласт та ін.)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Конструктори, навчальні набори з графічними зображеннями, інструкційними картками </w:t>
            </w:r>
          </w:p>
        </w:tc>
      </w:tr>
      <w:tr w:rsidR="003A182F" w:rsidRPr="00E71EAC" w:rsidTr="003C5FEC">
        <w:tc>
          <w:tcPr>
            <w:tcW w:w="9345" w:type="dxa"/>
            <w:gridSpan w:val="2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Середовище проектування</w:t>
            </w:r>
          </w:p>
        </w:tc>
      </w:tr>
      <w:tr w:rsidR="003A182F" w:rsidRPr="00E71EAC" w:rsidTr="003C5FEC">
        <w:trPr>
          <w:trHeight w:val="699"/>
        </w:trPr>
        <w:tc>
          <w:tcPr>
            <w:tcW w:w="5949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продукує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ідеї для вибору об’єкта праці та обговорює їх з іншими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проектні ідеї – власні та інших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вибір особисто привабливого об’єкта праці, відповідаючи на запитання дорослих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обдумує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план реалізації задуму в матеріалі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прогнозує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, яким має бути виріб, його функціональну і естетичну цінність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порівнює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моделі, подібні обраному виробу (моделі-аналоги)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моделює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виріб з елементами фантазування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описує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модель свого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способи та види оздоблення власного виробу (стрічками, тасьмою, мереживом, лелітками, ґудзиками, намистинами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добирає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матеріали для виготовлення виробу, застосовує вторинні матеріали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традиційні та сучасні технології виготовлення виробів (комбінована аплікація, оригамі, кірігамі, квілінг, витинанка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визначену послідовність виготовлення спроектованого виробу за зображеннями</w:t>
            </w:r>
          </w:p>
        </w:tc>
        <w:tc>
          <w:tcPr>
            <w:tcW w:w="3396" w:type="dxa"/>
          </w:tcPr>
          <w:p w:rsidR="003A182F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проблеми.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ибір об’єкта праці для його проектування і виготовлення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Дизайн-проектування – моделювання та конструювання, зокрема з використанням макетних матеріалів (картон, пінопласт та ін.).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зображення для послідовно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виробу пласкої та об’ємної форми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Поетапне проектування технології виготовлення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</w:t>
            </w:r>
          </w:p>
        </w:tc>
      </w:tr>
      <w:tr w:rsidR="003A182F" w:rsidRPr="00E71EAC" w:rsidTr="003C5FEC">
        <w:tc>
          <w:tcPr>
            <w:tcW w:w="9345" w:type="dxa"/>
            <w:gridSpan w:val="2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техніки і технологій</w:t>
            </w:r>
          </w:p>
        </w:tc>
      </w:tr>
      <w:tr w:rsidR="003A182F" w:rsidRPr="00E71EAC" w:rsidTr="003C5FEC">
        <w:tc>
          <w:tcPr>
            <w:tcW w:w="5949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працює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з ручними інструментами та пристосуваннями, дотримуючись безпечних прийомів праці та норм санітарії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виготовляє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поетапно виріб за визначеною послідовністю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здійснює </w:t>
            </w: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розмічання ліній на папері і картоні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розмічає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деталі на матеріалі за допомогою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шаблонів або трафаретів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з’єднує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деталі та </w:t>
            </w: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оздоблює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з використанням традиційних та сучасних технологій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послідовності виготовлення виробу з допомогою вчителя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раціонально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використовує матеріали, зокрема і вторинні</w:t>
            </w:r>
          </w:p>
        </w:tc>
        <w:tc>
          <w:tcPr>
            <w:tcW w:w="3396" w:type="dxa"/>
          </w:tcPr>
          <w:p w:rsidR="003A182F" w:rsidRPr="00E71EAC" w:rsidRDefault="003A182F" w:rsidP="003C5FE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Ручні інструменти та пристосування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Style w:val="CharAttribute4"/>
                <w:rFonts w:cs="Times New Roman"/>
                <w:szCs w:val="28"/>
                <w:lang w:val="uk-UA"/>
              </w:rPr>
            </w:pPr>
            <w:r w:rsidRPr="00E71EAC">
              <w:rPr>
                <w:rStyle w:val="CharAttribute4"/>
                <w:rFonts w:cs="Times New Roman"/>
                <w:szCs w:val="28"/>
                <w:lang w:val="uk-UA"/>
              </w:rPr>
              <w:t xml:space="preserve">Виготовлення виробу за графічними зображеннями. Технологічні операції з </w:t>
            </w:r>
            <w:r w:rsidRPr="00E71EAC">
              <w:rPr>
                <w:rStyle w:val="CharAttribute4"/>
                <w:rFonts w:cs="Times New Roman"/>
                <w:szCs w:val="28"/>
                <w:lang w:val="uk-UA"/>
              </w:rPr>
              <w:lastRenderedPageBreak/>
              <w:t>матеріалами (згинання, складання, скручування, рвання, зібгання, різання, склеювання, зв’язування, ліплення тощо)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Style w:val="CharAttribute4"/>
                <w:rFonts w:cs="Times New Roman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E71EAC">
              <w:rPr>
                <w:rStyle w:val="CharAttribute4"/>
                <w:lang w:val="uk-UA"/>
              </w:rPr>
              <w:t>Раціональне використання матеріалів</w:t>
            </w:r>
          </w:p>
        </w:tc>
      </w:tr>
      <w:tr w:rsidR="003A182F" w:rsidRPr="00E71EAC" w:rsidTr="003C5FEC">
        <w:tc>
          <w:tcPr>
            <w:tcW w:w="9345" w:type="dxa"/>
            <w:gridSpan w:val="2"/>
          </w:tcPr>
          <w:p w:rsidR="003A182F" w:rsidRPr="00E71EAC" w:rsidRDefault="003A182F" w:rsidP="003C5FE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Середовище соціалізації</w:t>
            </w:r>
          </w:p>
        </w:tc>
      </w:tr>
      <w:tr w:rsidR="003A182F" w:rsidRPr="00F025B0" w:rsidTr="003C5FEC">
        <w:tc>
          <w:tcPr>
            <w:tcW w:w="5949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обґрунтовує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соціальну, функціональну та естетичну цінність створеного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презентує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результати власної проектно-технологічної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обговорює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результати з іншими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долучається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благочинної діяльності в групах з власноруч створеними виробами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умотивовує 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робити подарунки, допомагати іншим, бережливо ставитися до природного середовища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</w:pPr>
            <w:r w:rsidRPr="00E71EAC">
              <w:rPr>
                <w:rStyle w:val="CharAttribute1"/>
                <w:rFonts w:ascii="Times New Roman" w:hAnsi="Times New Roman"/>
                <w:i/>
                <w:sz w:val="28"/>
                <w:szCs w:val="28"/>
                <w:lang w:val="uk-UA"/>
              </w:rPr>
              <w:t>висловлює</w:t>
            </w:r>
            <w:r w:rsidRPr="00E71EAC"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  <w:t xml:space="preserve"> емоційно-ціннісне ставлення до професій дорослих у сім’ї та родині своїх друзів, однокласників</w:t>
            </w:r>
            <w:r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виконує</w:t>
            </w:r>
            <w:r w:rsidRPr="00E71E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трудові дії в побуті: дрібний ремонт, доглядає за одягом та взуттям (упорядкування, чищення, пришивання ґудзика та ін.), засобами гігієни, іграшками, домашніми тваринами, рослинами, готує та сервірує нескладні страви за наочним прикладом з допомогою дорослих або спільно із старшими учнями, дотримується культури поведінки за столом, гостинно пригощає батьків, друзів тощо</w:t>
            </w:r>
          </w:p>
        </w:tc>
        <w:tc>
          <w:tcPr>
            <w:tcW w:w="3396" w:type="dxa"/>
          </w:tcPr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Цінність виконаного проекту для соціальної сфери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Презентабельність та реклама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Благочинна та природоохоронна діяльність в групах та середовищі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професій соціальної сфери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Pr="00E71EAC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82F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Побутове самообслуговування</w:t>
            </w:r>
          </w:p>
          <w:p w:rsidR="003A182F" w:rsidRPr="003C3CF7" w:rsidRDefault="003A182F" w:rsidP="003C5F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182F" w:rsidRDefault="003A182F" w:rsidP="003A182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МИСТЕЦЬКА ОСВІТНЯ ГАЛУЗЬ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МИСТЕЦТВО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Метою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«художньо-творча діяльність», «сприймання та інтерпретація мистецтва»,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A7BD0" w:rsidRPr="008D1708" w:rsidRDefault="002A7BD0" w:rsidP="002A7BD0">
      <w:pPr>
        <w:pStyle w:val="11"/>
        <w:widowControl w:val="0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«Художньо-творча діяльність»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імпровізування та естетичного перетворення довкілля. 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«Сприймання та інтерпретація мистецтва»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ставлення.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Реалізація змістової лінії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«Комунікація через мистецтво»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Опанування учнями мистецтва у початковій школі ґрунтується на засадах компетентнісного, особистісно зорієнтованого, діяльнісного, ігрового та інтегративного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підходів. 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Мистецтво сприяє формуванню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ключових компетентностей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, зокрема, у процесі: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8D170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  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(вільне володіння державною мовою/ здатність спілкуватися рідною).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(математична компетентність).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спостереження, дослідження і відтворення довкілля та явищ природи засобами мистецтва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(компетентності у галузі природничих наук, техніки і технологій, екологічна компетентність);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(інформаційно-комунікаційна компетентність);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hAnsi="Times New Roman" w:cs="Times New Roman"/>
          <w:color w:val="auto"/>
          <w:sz w:val="28"/>
          <w:szCs w:val="28"/>
        </w:rPr>
        <w:t>формування  уміння</w:t>
      </w:r>
      <w:r w:rsidRPr="008D1708">
        <w:rPr>
          <w:color w:val="auto"/>
          <w:sz w:val="28"/>
          <w:szCs w:val="28"/>
        </w:rPr>
        <w:t xml:space="preserve"> 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навчання впродовж життя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можливостей);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(культурна компетентність)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проявів</w:t>
      </w:r>
      <w:r w:rsidRPr="008D170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(підприємливість та фінансова грамотність);</w:t>
      </w:r>
    </w:p>
    <w:p w:rsidR="002A7BD0" w:rsidRPr="008D1708" w:rsidRDefault="002A7BD0" w:rsidP="002A7BD0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виявлення бажання впроваджувати нові ідеї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(інноваційність).</w:t>
      </w:r>
    </w:p>
    <w:p w:rsidR="002A7BD0" w:rsidRPr="008D1708" w:rsidRDefault="002A7BD0" w:rsidP="002A7BD0">
      <w:pPr>
        <w:pStyle w:val="11"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Мистецька освітня галузь може реалізуватися через інтегровані курси або предмети вивчення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 клас</w:t>
      </w:r>
    </w:p>
    <w:p w:rsidR="002A7BD0" w:rsidRPr="008D1708" w:rsidRDefault="002A7BD0" w:rsidP="002A7BD0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3934"/>
      </w:tblGrid>
      <w:tr w:rsidR="002A7BD0" w:rsidRPr="008D1708" w:rsidTr="00565DB1">
        <w:tc>
          <w:tcPr>
            <w:tcW w:w="5955" w:type="dxa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2A7BD0" w:rsidRPr="008D1708" w:rsidRDefault="009472A9" w:rsidP="009472A9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934" w:type="dxa"/>
          </w:tcPr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навчання</w:t>
            </w:r>
          </w:p>
        </w:tc>
      </w:tr>
      <w:tr w:rsidR="002A7BD0" w:rsidRPr="008D1708" w:rsidTr="00565DB1">
        <w:tc>
          <w:tcPr>
            <w:tcW w:w="9889" w:type="dxa"/>
            <w:gridSpan w:val="2"/>
          </w:tcPr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Художньо-творча діяльність</w:t>
            </w:r>
          </w:p>
        </w:tc>
      </w:tr>
      <w:tr w:rsidR="002A7BD0" w:rsidRPr="008D1708" w:rsidTr="00565DB1">
        <w:tc>
          <w:tcPr>
            <w:tcW w:w="5955" w:type="dxa"/>
          </w:tcPr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співає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вокальні вправи, дитячі пісні (зокрема музичний фольклор) у відповідному настрої, характері, темпі, динаміці;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співу (постава, дихання, інтонація)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пісні «у ролях», відтворюючи образ мімікою, пластикою, виразним інтонуванням; </w:t>
            </w:r>
            <w:r w:rsidRPr="008D17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добирає реквізит</w:t>
            </w:r>
            <w:r w:rsidRPr="008D1708">
              <w:rPr>
                <w:color w:val="auto"/>
                <w:sz w:val="28"/>
                <w:szCs w:val="28"/>
              </w:rPr>
              <w:t>;</w:t>
            </w:r>
          </w:p>
          <w:p w:rsidR="002A7BD0" w:rsidRPr="008D1708" w:rsidRDefault="002A7BD0" w:rsidP="00730257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t>створює</w:t>
            </w:r>
            <w:r w:rsidRPr="008D1708">
              <w:rPr>
                <w:sz w:val="28"/>
                <w:szCs w:val="28"/>
              </w:rPr>
              <w:t xml:space="preserve"> варіанти ритмічного супроводу до пісні;</w:t>
            </w:r>
          </w:p>
          <w:p w:rsidR="00730257" w:rsidRPr="008D1708" w:rsidRDefault="00730257" w:rsidP="00730257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відтворює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ритмічні послідовності (створені з половинних, четвертних та восьмих тривалостей), зокрема у різних темпах;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обирає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тембр інструменту (трикутники, бубни, барабан, сопілка, ксилофон тощо) для передачі відповідного образу;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грає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ансамблі прості композиції (трикутники, бубни, барабан, сопілка (за умови дотримання гігієни користування), ксилофон тощо); </w:t>
            </w:r>
          </w:p>
          <w:p w:rsidR="002A7BD0" w:rsidRPr="008D1708" w:rsidRDefault="002A7BD0" w:rsidP="00730257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t>придумує</w:t>
            </w:r>
            <w:r w:rsidRPr="008D1708">
              <w:rPr>
                <w:sz w:val="28"/>
                <w:szCs w:val="28"/>
              </w:rPr>
              <w:t xml:space="preserve"> образи і </w:t>
            </w:r>
            <w:r w:rsidRPr="008D1708">
              <w:rPr>
                <w:i/>
                <w:iCs/>
                <w:sz w:val="28"/>
                <w:szCs w:val="28"/>
              </w:rPr>
              <w:t>створює</w:t>
            </w:r>
            <w:r w:rsidRPr="008D1708">
              <w:rPr>
                <w:sz w:val="28"/>
                <w:szCs w:val="28"/>
              </w:rPr>
              <w:t xml:space="preserve"> їх знайомими засобами музичної виразності; </w:t>
            </w:r>
          </w:p>
          <w:p w:rsidR="00730257" w:rsidRPr="008D1708" w:rsidRDefault="00730257" w:rsidP="00730257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</w:p>
          <w:p w:rsidR="002A7BD0" w:rsidRPr="008D1708" w:rsidRDefault="002A7BD0" w:rsidP="00730257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t>імпровізує</w:t>
            </w:r>
            <w:r w:rsidRPr="008D1708">
              <w:rPr>
                <w:sz w:val="28"/>
                <w:szCs w:val="28"/>
              </w:rPr>
              <w:t xml:space="preserve"> голосом (музичні, мовленнєві інтонації), на музичних інструментах;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орієнтується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поняттях музичної грамоти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(нота, нотний стан, звук, тривалості (ціла,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половинна, чверть, восьма), метр, розмір), має уявлення про запис нотного тексту);</w:t>
            </w: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проявляє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інтерес до творів мистецтва та</w:t>
            </w:r>
            <w:r w:rsidR="0036503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мистецької діяльності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;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живописні, графічні, декоративні, пластичні композиції;</w:t>
            </w:r>
          </w:p>
          <w:p w:rsidR="00365030" w:rsidRPr="008D1708" w:rsidRDefault="0036503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складає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 розташовує на площині (в просторі) окремі елементи зображень (форм) в просту композицію (графічну, живописну, декоративну, об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ємну, просторову);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відповідно задуму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, обирає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формат (вертикальний, горизонтальний) композиції;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всю площину аркуша;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використовує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основні, похідні, ахроматичні, теплі й холодні кольори;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відтінки кольорі</w:t>
            </w:r>
            <w:proofErr w:type="gramStart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A7BD0" w:rsidRPr="008D1708" w:rsidRDefault="002A7BD0" w:rsidP="007301F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експериментує</w:t>
            </w:r>
            <w:r w:rsidRPr="008D17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кольорами, лініями, формами тощо;</w:t>
            </w:r>
          </w:p>
          <w:p w:rsidR="007301FB" w:rsidRDefault="002A7BD0" w:rsidP="007301F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художніми та природними матеріалами, палітрою, пе</w:t>
            </w:r>
            <w:r w:rsidR="007301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нзлями, стеками, ножицями тощо;</w:t>
            </w:r>
          </w:p>
          <w:p w:rsidR="007301FB" w:rsidRDefault="007301FB" w:rsidP="007301F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7301F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працює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(вирізує, конструює) з папером, з природними матеріалами;</w:t>
            </w:r>
          </w:p>
          <w:p w:rsidR="002A7BD0" w:rsidRPr="008D1708" w:rsidRDefault="002A7BD0" w:rsidP="007301FB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техніки безпеки;</w:t>
            </w:r>
          </w:p>
          <w:p w:rsidR="002A7BD0" w:rsidRPr="008D1708" w:rsidRDefault="002A7BD0" w:rsidP="0073025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бере участь у прикрашенні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середовища, в якому живе і навчається;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 нескладні ролі, етюди-наслідування;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вправляється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над інтонацією мовлення, чіткістю дикції, виразністю міміки і жесту,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перевтілюючись у різних персонажів;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рухається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ритмі і темпі музики,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узгоджує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рухи з музичним супроводом (співом);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просторі;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поведінки в театрі;</w:t>
            </w:r>
          </w:p>
          <w:p w:rsidR="002A7BD0" w:rsidRPr="008D1708" w:rsidRDefault="002A7BD0" w:rsidP="00730257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t>імпровізує</w:t>
            </w:r>
            <w:r w:rsidRPr="008D1708">
              <w:rPr>
                <w:sz w:val="28"/>
                <w:szCs w:val="28"/>
              </w:rPr>
              <w:t xml:space="preserve"> засобами пантоміми (міміка, жести); </w:t>
            </w:r>
          </w:p>
          <w:p w:rsidR="002A7BD0" w:rsidRPr="008D1708" w:rsidRDefault="002A7BD0" w:rsidP="00730257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вирізняє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види мистецької діяльності, звернення до яких поліпшує його/ її настрій</w:t>
            </w:r>
          </w:p>
        </w:tc>
        <w:tc>
          <w:tcPr>
            <w:tcW w:w="3934" w:type="dxa"/>
          </w:tcPr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Спів (співацька постава, дихання, інтонація, дикція).</w:t>
            </w: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 на музичних інструментах: створення варіантів ритмічного супроводу до пісні, ритмічних послідовностей тощо.</w:t>
            </w: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257" w:rsidRPr="008D1708" w:rsidRDefault="00730257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голосом, пластикою, на музичних інструментах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Відтворення рухами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характеру, темпу, ритму музики.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пісень, створення театралізованих образів.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Знайомство з нотною грамотою (нотний стан, скрипковий ключ, ноти в межах І октави, тривалості звуків – ціла, половинна, чверть, восьма).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 w:firstLine="26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Малювання графічними матеріалами,  фарбами. </w:t>
            </w:r>
          </w:p>
          <w:p w:rsidR="00365030" w:rsidRPr="008D1708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65030" w:rsidRPr="008D1708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65030" w:rsidRPr="008D1708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Розміщення зображень на аркуші, у просторі, компонування елементів композиції (площинна, об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ємна).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різних ліній, плям, форм, кольорів та їх відтінків для створення візуальних образів.</w:t>
            </w:r>
          </w:p>
          <w:p w:rsidR="00365030" w:rsidRPr="008D1708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65030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301FB" w:rsidRPr="008D1708" w:rsidRDefault="007301FB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Вирізування, конструювання з паперу.</w:t>
            </w:r>
          </w:p>
          <w:p w:rsidR="002A7BD0" w:rsidRPr="008D1708" w:rsidRDefault="0036503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Робота з</w:t>
            </w:r>
            <w:r w:rsidR="002A7BD0"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природними матеріалами.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Елементарна </w:t>
            </w:r>
            <w:proofErr w:type="gramStart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стил</w:t>
            </w:r>
            <w:proofErr w:type="gramEnd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ізація форм оздоблювальних елементів. різних видів декоративно-прикладного мистецтва   (народна іграшка, розпис, витинанка, писанка тощо).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Ліплення з пластичних матеріалів різними прийомами і способами.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Прикрашення місця, де навчається, живе.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Організація робочого місця.</w:t>
            </w:r>
          </w:p>
          <w:p w:rsidR="002A7BD0" w:rsidRPr="008D1708" w:rsidRDefault="002A7BD0" w:rsidP="0036503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Дотримання охайності та правил техніки безпеки.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</w:t>
            </w:r>
            <w:r w:rsidR="007301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(виконання нескладних ролей),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етюди-наслідування.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елементарних танцювальних елементів.</w:t>
            </w:r>
          </w:p>
          <w:p w:rsidR="002A7BD0" w:rsidRPr="008D1708" w:rsidRDefault="002A7BD0" w:rsidP="0036503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засобами пантоміми (міміка, жести).</w:t>
            </w:r>
          </w:p>
          <w:p w:rsidR="002A7BD0" w:rsidRPr="008D1708" w:rsidRDefault="002A7BD0" w:rsidP="0036503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видів мистецької діяльності для задоволення та поліпшення емоційного стану. </w:t>
            </w:r>
          </w:p>
          <w:p w:rsidR="002A7BD0" w:rsidRPr="008D1708" w:rsidRDefault="002A7BD0" w:rsidP="0036503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7BD0" w:rsidRPr="008D1708" w:rsidTr="00565DB1">
        <w:tc>
          <w:tcPr>
            <w:tcW w:w="9889" w:type="dxa"/>
            <w:gridSpan w:val="2"/>
          </w:tcPr>
          <w:p w:rsidR="002A7BD0" w:rsidRPr="008D1708" w:rsidRDefault="002A7BD0" w:rsidP="002A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Сприймання та інтерпретація мистецтва</w:t>
            </w:r>
          </w:p>
        </w:tc>
      </w:tr>
      <w:tr w:rsidR="002A7BD0" w:rsidRPr="008D1708" w:rsidTr="00565DB1">
        <w:tc>
          <w:tcPr>
            <w:tcW w:w="5955" w:type="dxa"/>
          </w:tcPr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сприймає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твір мистецтва та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висловлює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враження, добираючи із запропонованих слова, які співзвучні особистим емоціям;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темп (повільно, помірно, швидко); регістр (високий, середній, низький), динаміку (гучно, тихо), тембр (звучання хору та оркестру, окремих музичних інструментів (сопілка, бубон, барабан, скрипка, бандура, фортепіано тощо)), характеризує мелодію;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колорит (теплий, </w:t>
            </w:r>
            <w:r w:rsidRPr="008D17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холодний)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творів мистецтва та учнівських робіт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порівнює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музичні та візуальні образи, твори мистецтва та явища довкілля;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розрізняє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види театру (ляльковий, музичний, драматичний) та кінематографу (кінофільм, мультфільм);  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театральну термінологію (сцена, актор, костюм, декорація);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твори мистецтва, що змінюють або передають його/її настрій</w:t>
            </w:r>
          </w:p>
        </w:tc>
        <w:tc>
          <w:tcPr>
            <w:tcW w:w="3934" w:type="dxa"/>
          </w:tcPr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Сприймання творів різних видів мистецтва. Обговорення вражень, емоцій, які вони викликали. Добір із запропонованих слів-характеристик, що співзвучні особистим емоціям та враженням.</w:t>
            </w:r>
          </w:p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Визначення засобів виразності твору.</w:t>
            </w:r>
          </w:p>
          <w:p w:rsidR="002A7BD0" w:rsidRPr="008D1708" w:rsidRDefault="002A7BD0" w:rsidP="002A7BD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tabs>
                <w:tab w:val="left" w:pos="57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Порівняння природних форм, образів довкілля з їх художнім  (декоративним) трактуванням.</w:t>
            </w:r>
          </w:p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Знайомство з деякими видами театру (ляльковий, музичний, драматичний), кіномистецтва (кінофільм, мультфільм (графічна, пластична, лялькова анімація). </w:t>
            </w:r>
          </w:p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творів різних видів мистецтва для отримання задоволення та поліпшення емоційного стану.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7BD0" w:rsidRPr="008D1708" w:rsidTr="00565DB1">
        <w:tc>
          <w:tcPr>
            <w:tcW w:w="9889" w:type="dxa"/>
            <w:gridSpan w:val="2"/>
          </w:tcPr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Комунікація через мистецтво</w:t>
            </w:r>
          </w:p>
        </w:tc>
      </w:tr>
      <w:tr w:rsidR="002A7BD0" w:rsidRPr="008D1708" w:rsidTr="00565DB1">
        <w:tc>
          <w:tcPr>
            <w:tcW w:w="5955" w:type="dxa"/>
          </w:tcPr>
          <w:p w:rsidR="002A7BD0" w:rsidRPr="008D1708" w:rsidRDefault="002A7BD0" w:rsidP="002A7BD0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(з допомогою вчителя) та бере участь в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обговореннях інформації, отриманої з творів мистецтва; </w:t>
            </w:r>
          </w:p>
          <w:p w:rsidR="002A7BD0" w:rsidRPr="008D1708" w:rsidRDefault="002A7BD0" w:rsidP="002A7BD0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презентує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вербально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описує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свій творчий задум;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визначає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що вдалося, чи не вдалося у виконанні того, що було задумано; 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готовий / -а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 того, що може не вийти з першого разу так, як задумав / -ла; </w:t>
            </w:r>
          </w:p>
          <w:p w:rsidR="002A7BD0" w:rsidRPr="008D1708" w:rsidRDefault="002A7BD0" w:rsidP="002A7BD0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досягнення у художньо-творчій діяльності однолітків;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бере участь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обговорює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однолітками свої враження від творів різних видів мистецтва відомих митців, від дитячої творчості;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взаємодії і творчої співпраці.</w:t>
            </w:r>
          </w:p>
        </w:tc>
        <w:tc>
          <w:tcPr>
            <w:tcW w:w="3934" w:type="dxa"/>
          </w:tcPr>
          <w:p w:rsidR="002A7BD0" w:rsidRPr="008D1708" w:rsidRDefault="002A7BD0" w:rsidP="002A7BD0">
            <w:pPr>
              <w:pStyle w:val="11"/>
              <w:spacing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Виховні ситуації: обговорення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(з допомогою вчителя) інформації – сюжетів, характерів персонажів тощо, отриманої з творів мистецтва.</w:t>
            </w:r>
          </w:p>
          <w:p w:rsidR="002A7BD0" w:rsidRPr="008D1708" w:rsidRDefault="002A7BD0" w:rsidP="002A7BD0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Презентація  та характеристика  власних творчих досягнень.</w:t>
            </w:r>
          </w:p>
          <w:p w:rsidR="002A7BD0" w:rsidRPr="008D1708" w:rsidRDefault="002A7BD0" w:rsidP="002A7BD0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Колективне виконання творчого задуму (оформлення класної кімнати, створення колективних художніх композицій, флеш-моби тощо);</w:t>
            </w:r>
          </w:p>
          <w:p w:rsidR="002A7BD0" w:rsidRPr="008D1708" w:rsidRDefault="002A7BD0" w:rsidP="002A7BD0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шкільних мистецьких заходів (концертів, виставок, інсценізацій тощо)</w:t>
            </w:r>
          </w:p>
          <w:p w:rsidR="002A7BD0" w:rsidRPr="008D1708" w:rsidRDefault="002A7BD0" w:rsidP="002A7BD0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A7BD0" w:rsidRPr="008D1708" w:rsidRDefault="002A7BD0" w:rsidP="002A7BD0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Ознайомлення і упровадження правил творчої співпраці, взаємодії, комунікації.</w:t>
            </w:r>
          </w:p>
          <w:p w:rsidR="002A7BD0" w:rsidRPr="008D1708" w:rsidRDefault="002A7BD0" w:rsidP="002A7BD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A7BD0" w:rsidRPr="008D1708" w:rsidRDefault="002A7BD0" w:rsidP="002A7BD0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ФІЗКУЛЬТУРНА ОСВІТНЯ ГАЛУЗЬ</w:t>
      </w: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ФІЗИЧНА КУЛЬТУРА</w:t>
      </w: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459" w:rsidRPr="008D1708" w:rsidRDefault="00FA5459" w:rsidP="00FA545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31DA">
        <w:rPr>
          <w:rFonts w:ascii="Times New Roman" w:eastAsia="Times New Roman" w:hAnsi="Times New Roman" w:cs="Times New Roman"/>
          <w:b/>
          <w:sz w:val="28"/>
          <w:lang w:val="uk-UA"/>
        </w:rPr>
        <w:t>Метою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 навчання фізичної культури є всебічний фізичний розвиток особистості учня засобами фізкультурної та ігрової діяльності, формування в молодших школярів ключових фізкультурних компетентностей,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завдань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виховання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розуміння значущості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 фізичними вправами, спортивними іграми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важливого засобу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 учнів здатності володіння 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різними способами </w:t>
      </w:r>
      <w:r w:rsidRPr="003531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рухової діяльності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виконання фізичних вправ; уміння грати в рухливі та спортивні ігри за спрощеними правилами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76DF" w:rsidRPr="00D869AF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здатності </w:t>
      </w:r>
      <w:r w:rsidRPr="00D869AF">
        <w:rPr>
          <w:rFonts w:ascii="Times New Roman" w:eastAsia="Calibri" w:hAnsi="Times New Roman" w:cs="Times New Roman"/>
          <w:sz w:val="28"/>
          <w:szCs w:val="28"/>
        </w:rPr>
        <w:t xml:space="preserve">встановлювати причинно-наслідкові зв’язки позитивних та негативних чинників щодо стану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свого</w:t>
      </w:r>
      <w:r w:rsidRPr="00D869AF">
        <w:rPr>
          <w:rFonts w:ascii="Times New Roman" w:eastAsia="Calibri" w:hAnsi="Times New Roman" w:cs="Times New Roman"/>
          <w:sz w:val="28"/>
          <w:szCs w:val="28"/>
        </w:rPr>
        <w:t xml:space="preserve"> здоров’я та фізичного розвитку; </w:t>
      </w:r>
    </w:p>
    <w:p w:rsidR="003D76DF" w:rsidRPr="00D869AF" w:rsidRDefault="003D76DF" w:rsidP="003D76DF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AF">
        <w:rPr>
          <w:rFonts w:ascii="Times New Roman" w:eastAsia="Calibri" w:hAnsi="Times New Roman" w:cs="Times New Roman"/>
          <w:sz w:val="28"/>
          <w:szCs w:val="28"/>
        </w:rPr>
        <w:t xml:space="preserve">використовувати </w:t>
      </w:r>
      <w:proofErr w:type="gramStart"/>
      <w:r w:rsidRPr="00D869A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869AF">
        <w:rPr>
          <w:rFonts w:ascii="Times New Roman" w:eastAsia="Calibri" w:hAnsi="Times New Roman" w:cs="Times New Roman"/>
          <w:sz w:val="28"/>
          <w:szCs w:val="28"/>
        </w:rPr>
        <w:t xml:space="preserve">ізні способи пошуку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корисної </w:t>
      </w:r>
      <w:r w:rsidRPr="00D869AF">
        <w:rPr>
          <w:rFonts w:ascii="Times New Roman" w:eastAsia="Calibri" w:hAnsi="Times New Roman" w:cs="Times New Roman"/>
          <w:sz w:val="28"/>
          <w:szCs w:val="28"/>
        </w:rPr>
        <w:t>інформації у довідникових джерелах, у тому числі за допомого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D869AF">
        <w:rPr>
          <w:rFonts w:ascii="Times New Roman" w:eastAsia="Calibri" w:hAnsi="Times New Roman" w:cs="Times New Roman"/>
          <w:sz w:val="28"/>
          <w:szCs w:val="28"/>
        </w:rPr>
        <w:t xml:space="preserve"> інформаційно-комунікативних технологій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критичного мислення</w:t>
      </w:r>
      <w:r w:rsidRPr="00D869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9A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 учнів здатності </w:t>
      </w:r>
      <w:r w:rsidRPr="00D869AF">
        <w:rPr>
          <w:rFonts w:ascii="Times New Roman" w:eastAsia="Calibri" w:hAnsi="Times New Roman" w:cs="Times New Roman"/>
          <w:sz w:val="28"/>
          <w:szCs w:val="28"/>
        </w:rPr>
        <w:t>творчо застосовувати набутий досвід з фізичної культури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869AF">
        <w:rPr>
          <w:rFonts w:ascii="Times New Roman" w:eastAsia="Calibri" w:hAnsi="Times New Roman" w:cs="Times New Roman"/>
          <w:sz w:val="28"/>
          <w:szCs w:val="28"/>
        </w:rPr>
        <w:t xml:space="preserve"> використовувати сили природи для зміцнення здоров’я та фізичного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вдосконалення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</w:rPr>
        <w:t>;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– розвиток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>молодших школярів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здатності 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використовувати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навички 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>самоконтролю і самооцінювання свого фізичного стану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дотримуватися санітарно-гігієнічних правил та безпечної поведінки в процесі фізкультурно-оздоровчої діяльності; </w:t>
      </w:r>
    </w:p>
    <w:p w:rsidR="003D76DF" w:rsidRPr="00D869AF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– розвиток в учнів здатності спілкуватися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  <w:t xml:space="preserve">і 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>взаємоді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яти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дорослими й однолітками, співпрацювати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досягати спільних командних цілей у процесі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спортивно-ігрової 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використовувати</w:t>
      </w:r>
      <w:r w:rsidRPr="00D869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термінологічний апарат з фізичної культури рідною мовою </w:t>
      </w:r>
      <w:r w:rsidRPr="003531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 час</w:t>
      </w:r>
      <w:r w:rsidRPr="00D869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фізкультурно-оздоровчої діяльності;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</w:pP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виховання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>емоційно-ціннісного ставлення до занять фізичною культурою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спортом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здатності 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добирати фізичні вправи для розвитку фізичних якостей з урахуванням індивідуальних можливостей, бажання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 xml:space="preserve"> керуватися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правилами безпечної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і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чесної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гри,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умі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ння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боротися,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вигравати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і</w:t>
      </w:r>
      <w:r w:rsidRPr="00D869AF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>програвати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 xml:space="preserve">; 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зацікавленості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досягненнями українських спортсменів</w:t>
      </w:r>
      <w:r w:rsidRPr="00D869AF">
        <w:rPr>
          <w:rFonts w:ascii="Calibri" w:eastAsia="Calibri" w:hAnsi="Calibri" w:cs="Times New Roman"/>
          <w:lang w:val="uk-UA"/>
        </w:rPr>
        <w:t xml:space="preserve"> </w:t>
      </w:r>
      <w:r w:rsidRPr="00D869AF">
        <w:rPr>
          <w:rFonts w:ascii="Times New Roman" w:eastAsia="Calibri" w:hAnsi="Times New Roman" w:cs="Times New Roman"/>
          <w:sz w:val="28"/>
          <w:szCs w:val="28"/>
          <w:lang w:val="uk-UA"/>
        </w:rPr>
        <w:t>на Олімпійських іграх та інших спортивних змаганнях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D76DF" w:rsidRPr="003531DA" w:rsidRDefault="003D76DF" w:rsidP="003D76DF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Зазначена мета і завдання реалізуються за такими 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«Рухова діяльність», «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Ігрова та змагальна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D76DF" w:rsidRPr="003531DA" w:rsidRDefault="003D76DF" w:rsidP="003D76D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Змістова лінія </w:t>
      </w:r>
      <w:r w:rsidRPr="003531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«Рухова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формування 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уявлення про </w:t>
      </w:r>
      <w:r w:rsidRPr="003531D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в молодших школярів умінь і навичок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володіння різними способами рухової діяльності; здатності виконання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перелізанням, стрибками; навичок 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val="uk-UA"/>
        </w:rPr>
        <w:t>володіння м’ячем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val="uk-UA" w:eastAsia="ru-RU"/>
        </w:rPr>
        <w:t>; розвиток фізичних якостей;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8"/>
          <w:szCs w:val="28"/>
          <w:lang w:val="uk-UA"/>
        </w:rPr>
        <w:t xml:space="preserve">формування правильної постави й профілактику плоскостопості. </w:t>
      </w:r>
    </w:p>
    <w:p w:rsidR="003D76DF" w:rsidRDefault="003D76DF" w:rsidP="007301F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Змістова лінія </w:t>
      </w:r>
      <w:r w:rsidRPr="003531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Ігрова та змагальна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виховання в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молодших школярів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3531DA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усвідомлення важливості співпраці під час ігрових ситуацій; формування уміння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>боротися,</w:t>
      </w:r>
      <w:r w:rsidRPr="003531DA">
        <w:rPr>
          <w:rFonts w:ascii="Helvetica Neue" w:eastAsia="Helvetica Neue" w:hAnsi="Helvetica Neue" w:cs="Helvetica Neue"/>
          <w:color w:val="363636"/>
          <w:sz w:val="28"/>
          <w:szCs w:val="28"/>
          <w:highlight w:val="white"/>
          <w:lang w:val="uk-UA" w:eastAsia="ru-RU"/>
        </w:rPr>
        <w:t xml:space="preserve"> </w:t>
      </w:r>
      <w:r w:rsidRPr="003531DA">
        <w:rPr>
          <w:rFonts w:ascii="Times New Roman" w:eastAsia="Helvetica Neue" w:hAnsi="Times New Roman" w:cs="Times New Roman"/>
          <w:color w:val="000000"/>
          <w:sz w:val="28"/>
          <w:szCs w:val="28"/>
          <w:highlight w:val="white"/>
          <w:lang w:val="uk-UA" w:eastAsia="ru-RU"/>
        </w:rPr>
        <w:t>здобувати чесну перемогу та з гідністю сприймати поразку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, контролювати свої емоції, організовувати </w:t>
      </w:r>
      <w:r w:rsidRPr="003531DA">
        <w:rPr>
          <w:rFonts w:ascii="Times New Roman" w:eastAsia="Arial" w:hAnsi="Times New Roman" w:cs="Times New Roman"/>
          <w:w w:val="98"/>
          <w:sz w:val="28"/>
          <w:szCs w:val="28"/>
          <w:lang w:val="uk-UA"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3531DA">
        <w:rPr>
          <w:rFonts w:ascii="Times New Roman" w:eastAsia="Arial" w:hAnsi="Times New Roman" w:cs="Times New Roman"/>
          <w:w w:val="97"/>
          <w:sz w:val="28"/>
          <w:szCs w:val="28"/>
          <w:lang w:val="uk-UA" w:eastAsia="ru-RU"/>
        </w:rPr>
        <w:t xml:space="preserve">діяльності, виконувати різні ролі в ігрових ситуаціях, відповідати за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власні рішення </w:t>
      </w:r>
      <w:r w:rsidRPr="003531DA">
        <w:rPr>
          <w:rFonts w:ascii="Times New Roman" w:eastAsia="Arial" w:hAnsi="Times New Roman" w:cs="Times New Roman"/>
          <w:color w:val="000000"/>
          <w:w w:val="94"/>
          <w:sz w:val="28"/>
          <w:szCs w:val="28"/>
          <w:lang w:val="uk-UA" w:eastAsia="ru-RU"/>
        </w:rPr>
        <w:t>користуватися власними перевагами і</w:t>
      </w:r>
      <w:r w:rsidRPr="003531DA">
        <w:rPr>
          <w:rFonts w:ascii="Times New Roman" w:eastAsia="Arial" w:hAnsi="Times New Roman" w:cs="Times New Roman"/>
          <w:color w:val="00B050"/>
          <w:w w:val="94"/>
          <w:sz w:val="28"/>
          <w:szCs w:val="28"/>
          <w:lang w:val="uk-UA" w:eastAsia="ru-RU"/>
        </w:rPr>
        <w:t xml:space="preserve">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визнавати недоліки в тактичних </w:t>
      </w:r>
      <w:r w:rsidRPr="003531DA">
        <w:rPr>
          <w:rFonts w:ascii="Times New Roman" w:eastAsia="Arial" w:hAnsi="Times New Roman" w:cs="Times New Roman"/>
          <w:w w:val="99"/>
          <w:sz w:val="28"/>
          <w:szCs w:val="28"/>
          <w:lang w:val="uk-UA" w:eastAsia="ru-RU"/>
        </w:rPr>
        <w:t xml:space="preserve">діях у різних видах спорту, планувати та реалізувати спортивні проекти </w:t>
      </w:r>
      <w:r w:rsidRPr="003531DA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(турніри, змагання тощо); 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молодших школярів умінь і навичок виконання естафет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301FB" w:rsidRDefault="007301FB" w:rsidP="003D76D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3A03" w:rsidRDefault="00143A03" w:rsidP="003D76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76DF" w:rsidRPr="003531DA" w:rsidRDefault="003D76DF" w:rsidP="003D76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531DA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2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</w:t>
      </w:r>
    </w:p>
    <w:p w:rsidR="003D76DF" w:rsidRPr="003531DA" w:rsidRDefault="003D76DF" w:rsidP="003D76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5808"/>
        <w:gridCol w:w="27"/>
        <w:gridCol w:w="3794"/>
      </w:tblGrid>
      <w:tr w:rsidR="003D76DF" w:rsidRPr="003531DA" w:rsidTr="003C5FEC">
        <w:trPr>
          <w:trHeight w:val="516"/>
        </w:trPr>
        <w:tc>
          <w:tcPr>
            <w:tcW w:w="5808" w:type="dxa"/>
          </w:tcPr>
          <w:p w:rsidR="009472A9" w:rsidRDefault="009472A9" w:rsidP="00947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3D76DF" w:rsidRPr="003531DA" w:rsidRDefault="009472A9" w:rsidP="009472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821" w:type="dxa"/>
            <w:gridSpan w:val="2"/>
          </w:tcPr>
          <w:p w:rsidR="003D76DF" w:rsidRPr="003531DA" w:rsidRDefault="003D76DF" w:rsidP="003C5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3D76DF" w:rsidRPr="003531DA" w:rsidTr="003C5FEC">
        <w:tc>
          <w:tcPr>
            <w:tcW w:w="9629" w:type="dxa"/>
            <w:gridSpan w:val="3"/>
          </w:tcPr>
          <w:p w:rsidR="003D76DF" w:rsidRPr="003531DA" w:rsidRDefault="003D76DF" w:rsidP="003C5F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Рухова діяльність</w:t>
            </w:r>
          </w:p>
        </w:tc>
      </w:tr>
      <w:tr w:rsidR="003D76DF" w:rsidRPr="003531DA" w:rsidTr="003C5FEC">
        <w:trPr>
          <w:trHeight w:val="5474"/>
        </w:trPr>
        <w:tc>
          <w:tcPr>
            <w:tcW w:w="5835" w:type="dxa"/>
            <w:gridSpan w:val="2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значущість рухового режиму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зміцнення здоров’я та фізичного розвитку;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пояснює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значення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 правила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ранкової гігієнічної гімнастики, фізкультурних хвилинок та фізкультурних пауз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для фізичного розвитку та здоров’я людини;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значущість загартування як засобу зміцнення здоров’я;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рухового режиму протягом дня;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основні фізичні якості людини,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фізичні вправи та їх вплив на формування фізичних якостей;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правил особистої гігієни в режимі дня;</w:t>
            </w:r>
          </w:p>
        </w:tc>
        <w:tc>
          <w:tcPr>
            <w:tcW w:w="3794" w:type="dxa"/>
          </w:tcPr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Руховий режим дня молодшого школяра.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Значення і правила виконання ранкової гігієнічної гімнастики, фізкультурної хвилинки та фізкультурної паузи.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301FB" w:rsidRDefault="007301FB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Рухова активність протягом дня.</w:t>
            </w: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вправи  та їх вплив на формування фізичних якостей.</w:t>
            </w:r>
          </w:p>
          <w:p w:rsidR="007301FB" w:rsidRDefault="007301FB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Правила особистої гігієни молодшого школяра.</w:t>
            </w:r>
          </w:p>
        </w:tc>
      </w:tr>
      <w:tr w:rsidR="003D76DF" w:rsidRPr="003531DA" w:rsidTr="003C5FEC">
        <w:tc>
          <w:tcPr>
            <w:tcW w:w="5835" w:type="dxa"/>
            <w:gridSpan w:val="2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організовуючі вправи команди на розмикання й змикання приставними кроками, перешикування із колони по одному в колону по три (чотири);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794" w:type="dxa"/>
          </w:tcPr>
          <w:p w:rsidR="003D76DF" w:rsidRPr="003531DA" w:rsidRDefault="003D76DF" w:rsidP="007301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Культура рухів з елементами гімнастики: організовуючі вправи</w:t>
            </w:r>
            <w:r w:rsidR="007301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D76DF" w:rsidRPr="003531DA" w:rsidTr="003C5FEC">
        <w:tc>
          <w:tcPr>
            <w:tcW w:w="5835" w:type="dxa"/>
            <w:gridSpan w:val="2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добирає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та виконує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вправи: комплекси вправ ранкової гімнастики без предмета (імітаційного характеру), з м’ячем, скакалкою; комплекси фізкультурних пауз та фізкультурних хвилинок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>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присідання; виси; підтягування у висі (хлопці), у висі лежачи (дівчата);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елементи акробатики; 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навичками пересувань</w:t>
            </w:r>
            <w:r w:rsidRPr="003531DA">
              <w:rPr>
                <w:rFonts w:ascii="Times New Roman" w:eastAsia="Times New Roman" w:hAnsi="Times New Roman" w:cs="Times New Roman"/>
                <w:color w:val="2E74B5"/>
                <w:sz w:val="28"/>
                <w:szCs w:val="28"/>
                <w:lang w:val="uk-UA"/>
              </w:rPr>
              <w:t xml:space="preserve">: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ходьба  широкими кроками, зі зміною частоти кроку; ходьба із пришвидшенням та уповільненням, приставним кроком правим і лівим боком; біг; біг почергово з ходьбою;</w:t>
            </w: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танцювальні кроки; лазіння;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подолання штучних перешкод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D76DF" w:rsidRPr="003531DA" w:rsidRDefault="003D76DF" w:rsidP="003C5FEC">
            <w:pPr>
              <w:rPr>
                <w:rFonts w:ascii="Calibri" w:eastAsia="Calibri" w:hAnsi="Calibri" w:cs="Times New Roman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 w:eastAsia="ru-RU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 xml:space="preserve"> навичками виконання </w:t>
            </w:r>
            <w:r w:rsidRPr="003531D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  <w:t>вправ з малим м’ячем: метання малого м’яча у щит; метання малого м’яча у горизонтальну ціль; метання малого м’яча з-за голови на дальність;</w:t>
            </w:r>
          </w:p>
          <w:p w:rsidR="003D76DF" w:rsidRPr="003531DA" w:rsidRDefault="003D76DF" w:rsidP="003C5FE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з великим м’ячем: кидки м’яча знизу із положення сидячи та стоячи, передавання і ловіння м’яча двома руками від грудей (у колі, парах, трійках), передача м’яча двома руками з ударом об підлогу; ведення м’яча правою та лівою рукою з одночасними кроками; зупинки м’яча, що котиться, підошвою та внутрішньою стороною ступні, удари внутрішньою стороною ступні по м’ячу, що котиться; ведення м’яча внутрішньою та зовнішньою частинами підйому (по прямій, по дузі, між стійками);</w:t>
            </w:r>
          </w:p>
          <w:p w:rsidR="003D76DF" w:rsidRPr="003531DA" w:rsidRDefault="003D76DF" w:rsidP="003C5FEC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 xml:space="preserve"> стрибки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місці з поворотами на 45, 90, 180 градусів по «купинах»; стрибки зі скакалкою; стрибки через довгу скакалку, яка обертається вперед;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стрибки у глибину з висоти до 80 см з м’яким приземленням; стрибки у висоту; стрибки  через перешкоди висотою до 50 см поштовхом однією та двома ногами; стрибки у висоту з прямого розбігу (через гумову мотузку);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стрибки у довжину тощо;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фізичні вправи для розвитку фізичних якостей: сили –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 з гімнастичними палицями; кидки баскетбольного м’яча з-за голови із різних положень; лазіння по горизонтальній гімнастичній лаві однойменним та різнойменним способами (без допомоги ніг); багатоскоки; стрибки через перешкоди; підтягування у висі та у висі лежачи (хлопці); пересування у положенні сіду, зігнувши ноги (у різних напрямах);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швидкості –  пришвидшення з різних вихідних положень, повторний біг 3–10 м, біг із пришвидшеннями за сигналом; стрибки зі скакалкою; витривалості – біг у чергуванні з ходьбою до 1000 м, біг на дистанцію до 500 м малої інтенсивності; гнучкості 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2D"/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махові рухи правою і лівою ногою у бічній і лицьовій площині, стоячи біля опори та під час ходьби; прогинання та вигинання тулуба у положенні упору стоячи на колінах; пружні похитування у положенні випаду; прогинання тулуба у положенні лежачи на животі; координації – 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подолання перешкод, ходьбу на носках, ходьба по підвищеній і обмеженій за площиною опорі з різними положеннями рук; пересування із підкиданням дрібних предметів; вправи зі зміною положення тіла у просторі; розслаблення м’язів рук, ніг, тулуба у різних положеннях;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  <w:r w:rsidRPr="003531DA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добирає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та </w:t>
            </w:r>
            <w:r w:rsidRPr="003531DA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для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  <w:lang w:val="uk-UA"/>
              </w:rPr>
              <w:t xml:space="preserve">формування правильної постави і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 w:eastAsia="ru-RU"/>
              </w:rPr>
              <w:t xml:space="preserve">профілактики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  <w:lang w:val="uk-UA"/>
              </w:rPr>
              <w:t xml:space="preserve">плоскостопості: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місці без предметів; </w:t>
            </w:r>
            <w:r w:rsidRPr="00353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вправи для м’язів шиї,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нахили та повороти голови; </w:t>
            </w:r>
            <w:r w:rsidRPr="00353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вправи для верхніх кінцівок і плечового поясу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згинання та розгинання верхніх кінцівок, кругові рухи руками, нахили в сторони, пружні рухи; 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загальнорозвивальні вправи в русі: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ходьба, біг, стрибки, випади, повороти тулуба під час бігу, ходьба з різними положеннями рук; вправи на координацію; загальнорозвивальні вправи з предметами: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гімнастичними палицями, м’ячами, зі скакалками, обручами, мішечками піску на голові під час ходьби; загальнорозвивальні вправи на відчуття правильної постави;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навичками пересувань на лижах</w:t>
            </w:r>
            <w:r w:rsidRPr="003531DA">
              <w:rPr>
                <w:rFonts w:ascii="Times New Roman" w:eastAsia="Times New Roman" w:hAnsi="Times New Roman" w:cs="Times New Roman"/>
                <w:color w:val="2E74B5"/>
                <w:sz w:val="28"/>
                <w:szCs w:val="28"/>
                <w:lang w:val="uk-UA"/>
              </w:rPr>
              <w:t xml:space="preserve">: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лижні ходи,</w:t>
            </w:r>
            <w:r w:rsidRPr="00353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повороти, спуски,</w:t>
            </w:r>
            <w:r w:rsidRPr="00353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підйоми, гальмування;</w:t>
            </w:r>
          </w:p>
          <w:p w:rsidR="003D76DF" w:rsidRPr="003531DA" w:rsidRDefault="003D76DF" w:rsidP="003C5FEC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у  воді:</w:t>
            </w:r>
            <w:r w:rsidRPr="00353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багаторазові видихи у воду; вправи для оволодіння рухами ногами  у плаванні стилями кроль на грудях та кроль на спині; вправи для оволодіння рухами руками як у плаванні стилем кроль на грудях; плавання;</w:t>
            </w: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*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безпечної поведінки для себе та однокласників у воді.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4" w:type="dxa"/>
          </w:tcPr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а) загальнорозвивальні вправи;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б) положення тіла у просторі: 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сіди, упори, виси, елементи акробатики. 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Вправи для оволодіння навичками пересувань.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Вправи для опанування навичок володіння  малим м’ячем.</w:t>
            </w: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Вправи з великим м’ячем.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301FB" w:rsidRPr="003531DA" w:rsidRDefault="007301FB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Вправи для оволодіння навичками стрибків.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розвитку фізичних якостей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  <w:lang w:val="uk-UA" w:eastAsia="ru-RU"/>
              </w:rPr>
              <w:t>Вправи для формування постави і профілактики плоскостопості.</w:t>
            </w: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 в русі, з предметами, вправи на відчуття правильної постави;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для профілактики плоскостопості.</w:t>
            </w: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Вправи для оволодіння навичками пересувань на лижах.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оволодіння навичками плавання.</w:t>
            </w: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*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безпечної поведінки на воді.</w:t>
            </w:r>
          </w:p>
        </w:tc>
      </w:tr>
      <w:tr w:rsidR="003D76DF" w:rsidRPr="003531DA" w:rsidTr="003C5FEC">
        <w:tc>
          <w:tcPr>
            <w:tcW w:w="9629" w:type="dxa"/>
            <w:gridSpan w:val="3"/>
          </w:tcPr>
          <w:p w:rsidR="003D76DF" w:rsidRPr="003531DA" w:rsidRDefault="003D76DF" w:rsidP="003C5F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Ігрова та змагальна діяльність</w:t>
            </w:r>
          </w:p>
        </w:tc>
      </w:tr>
      <w:tr w:rsidR="003D76DF" w:rsidRPr="003531DA" w:rsidTr="003C5FEC">
        <w:tc>
          <w:tcPr>
            <w:tcW w:w="5835" w:type="dxa"/>
            <w:gridSpan w:val="2"/>
          </w:tcPr>
          <w:p w:rsidR="003D76DF" w:rsidRPr="003531DA" w:rsidRDefault="003D76DF" w:rsidP="003C5FE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бере участь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рухливих іграх та естафетах, 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виконуючи різні ролі в процесі рухливих ігор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D76DF" w:rsidRPr="003531DA" w:rsidRDefault="003D76DF" w:rsidP="003C5FE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безпечної поведінки для себе та однокласників у процесі рухової та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змагальної діяльності.</w:t>
            </w:r>
          </w:p>
        </w:tc>
        <w:tc>
          <w:tcPr>
            <w:tcW w:w="3794" w:type="dxa"/>
          </w:tcPr>
          <w:p w:rsidR="003D76DF" w:rsidRPr="003531DA" w:rsidRDefault="003D76DF" w:rsidP="003C5FE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Рухливі ігри та естафети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76DF" w:rsidRPr="003531DA" w:rsidRDefault="003D76DF" w:rsidP="003C5FE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безпечної поведінки в процесі рухової та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змагальної діяльності.</w:t>
            </w:r>
          </w:p>
        </w:tc>
      </w:tr>
    </w:tbl>
    <w:p w:rsidR="007301FB" w:rsidRDefault="007301FB" w:rsidP="003D76DF">
      <w:pPr>
        <w:rPr>
          <w:rFonts w:ascii="Times New Roman" w:eastAsia="Times New Roman" w:hAnsi="Times New Roman" w:cs="Times New Roman"/>
          <w:lang w:val="uk-UA" w:eastAsia="ru-RU"/>
        </w:rPr>
      </w:pPr>
    </w:p>
    <w:p w:rsidR="003D76DF" w:rsidRPr="002F31C7" w:rsidRDefault="003D76DF" w:rsidP="003D76DF">
      <w:pPr>
        <w:rPr>
          <w:rFonts w:ascii="Calibri" w:eastAsia="Calibri" w:hAnsi="Calibri" w:cs="Times New Roman"/>
          <w:sz w:val="24"/>
          <w:szCs w:val="24"/>
        </w:rPr>
      </w:pPr>
      <w:r w:rsidRPr="00B67232">
        <w:rPr>
          <w:rFonts w:ascii="Times New Roman" w:eastAsia="Times New Roman" w:hAnsi="Times New Roman" w:cs="Times New Roman"/>
          <w:lang w:val="uk-UA" w:eastAsia="ru-RU"/>
        </w:rPr>
        <w:t>*</w:t>
      </w:r>
      <w:r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 w:eastAsia="ru-RU"/>
        </w:rPr>
        <w:t xml:space="preserve"> </w:t>
      </w:r>
      <w:r w:rsidRPr="002F31C7">
        <w:rPr>
          <w:rFonts w:ascii="Times New Roman" w:eastAsia="Times New Roman" w:hAnsi="Times New Roman" w:cs="Times New Roman"/>
          <w:bCs/>
          <w:color w:val="333333"/>
          <w:spacing w:val="3"/>
          <w:sz w:val="24"/>
          <w:szCs w:val="24"/>
          <w:lang w:val="uk-UA" w:eastAsia="ru-RU"/>
        </w:rPr>
        <w:t>Оволодіння навичками плавання</w:t>
      </w:r>
      <w:r w:rsidRPr="002F31C7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за наявності в ЗНЗ відповідних умов </w:t>
      </w:r>
    </w:p>
    <w:p w:rsidR="003D76DF" w:rsidRPr="003531DA" w:rsidRDefault="003D76DF" w:rsidP="003D76DF">
      <w:pPr>
        <w:rPr>
          <w:rFonts w:ascii="Calibri" w:eastAsia="Calibri" w:hAnsi="Calibri" w:cs="Times New Roman"/>
        </w:rPr>
      </w:pPr>
    </w:p>
    <w:p w:rsidR="00E8578E" w:rsidRPr="008D1708" w:rsidRDefault="00E8578E" w:rsidP="00A31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E8578E" w:rsidRPr="008D1708" w:rsidSect="00BE387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0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9"/>
  </w:num>
  <w:num w:numId="4">
    <w:abstractNumId w:val="15"/>
  </w:num>
  <w:num w:numId="5">
    <w:abstractNumId w:val="10"/>
  </w:num>
  <w:num w:numId="6">
    <w:abstractNumId w:val="7"/>
  </w:num>
  <w:num w:numId="7">
    <w:abstractNumId w:val="21"/>
  </w:num>
  <w:num w:numId="8">
    <w:abstractNumId w:val="16"/>
  </w:num>
  <w:num w:numId="9">
    <w:abstractNumId w:val="41"/>
  </w:num>
  <w:num w:numId="10">
    <w:abstractNumId w:val="18"/>
  </w:num>
  <w:num w:numId="11">
    <w:abstractNumId w:val="31"/>
  </w:num>
  <w:num w:numId="12">
    <w:abstractNumId w:val="9"/>
  </w:num>
  <w:num w:numId="13">
    <w:abstractNumId w:val="11"/>
  </w:num>
  <w:num w:numId="14">
    <w:abstractNumId w:val="1"/>
  </w:num>
  <w:num w:numId="15">
    <w:abstractNumId w:val="39"/>
  </w:num>
  <w:num w:numId="16">
    <w:abstractNumId w:val="35"/>
  </w:num>
  <w:num w:numId="17">
    <w:abstractNumId w:val="0"/>
  </w:num>
  <w:num w:numId="18">
    <w:abstractNumId w:val="44"/>
  </w:num>
  <w:num w:numId="19">
    <w:abstractNumId w:val="40"/>
  </w:num>
  <w:num w:numId="20">
    <w:abstractNumId w:val="25"/>
  </w:num>
  <w:num w:numId="21">
    <w:abstractNumId w:val="20"/>
  </w:num>
  <w:num w:numId="22">
    <w:abstractNumId w:val="2"/>
  </w:num>
  <w:num w:numId="23">
    <w:abstractNumId w:val="34"/>
  </w:num>
  <w:num w:numId="24">
    <w:abstractNumId w:val="43"/>
  </w:num>
  <w:num w:numId="25">
    <w:abstractNumId w:val="14"/>
  </w:num>
  <w:num w:numId="26">
    <w:abstractNumId w:val="24"/>
  </w:num>
  <w:num w:numId="27">
    <w:abstractNumId w:val="6"/>
  </w:num>
  <w:num w:numId="28">
    <w:abstractNumId w:val="30"/>
  </w:num>
  <w:num w:numId="29">
    <w:abstractNumId w:val="32"/>
  </w:num>
  <w:num w:numId="30">
    <w:abstractNumId w:val="37"/>
  </w:num>
  <w:num w:numId="31">
    <w:abstractNumId w:val="17"/>
  </w:num>
  <w:num w:numId="32">
    <w:abstractNumId w:val="28"/>
  </w:num>
  <w:num w:numId="33">
    <w:abstractNumId w:val="13"/>
  </w:num>
  <w:num w:numId="34">
    <w:abstractNumId w:val="4"/>
  </w:num>
  <w:num w:numId="35">
    <w:abstractNumId w:val="27"/>
  </w:num>
  <w:num w:numId="36">
    <w:abstractNumId w:val="19"/>
  </w:num>
  <w:num w:numId="37">
    <w:abstractNumId w:val="36"/>
  </w:num>
  <w:num w:numId="38">
    <w:abstractNumId w:val="12"/>
  </w:num>
  <w:num w:numId="39">
    <w:abstractNumId w:val="26"/>
  </w:num>
  <w:num w:numId="40">
    <w:abstractNumId w:val="22"/>
  </w:num>
  <w:num w:numId="41">
    <w:abstractNumId w:val="38"/>
  </w:num>
  <w:num w:numId="42">
    <w:abstractNumId w:val="8"/>
  </w:num>
  <w:num w:numId="43">
    <w:abstractNumId w:val="3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7"/>
    <w:rsid w:val="00062CCA"/>
    <w:rsid w:val="00084FAB"/>
    <w:rsid w:val="000C0CBF"/>
    <w:rsid w:val="000E664B"/>
    <w:rsid w:val="00143A03"/>
    <w:rsid w:val="001649A3"/>
    <w:rsid w:val="00166079"/>
    <w:rsid w:val="00182908"/>
    <w:rsid w:val="00193D9A"/>
    <w:rsid w:val="0019643F"/>
    <w:rsid w:val="00197198"/>
    <w:rsid w:val="001F1C83"/>
    <w:rsid w:val="00224761"/>
    <w:rsid w:val="00253560"/>
    <w:rsid w:val="0025776C"/>
    <w:rsid w:val="0027253D"/>
    <w:rsid w:val="00274F71"/>
    <w:rsid w:val="002A7BD0"/>
    <w:rsid w:val="002B4317"/>
    <w:rsid w:val="002E623F"/>
    <w:rsid w:val="003062AC"/>
    <w:rsid w:val="00320996"/>
    <w:rsid w:val="00327C63"/>
    <w:rsid w:val="00350327"/>
    <w:rsid w:val="00365030"/>
    <w:rsid w:val="00365C4B"/>
    <w:rsid w:val="003717BE"/>
    <w:rsid w:val="00382E14"/>
    <w:rsid w:val="0038715F"/>
    <w:rsid w:val="003933B0"/>
    <w:rsid w:val="003A182F"/>
    <w:rsid w:val="003B3BA1"/>
    <w:rsid w:val="003B704D"/>
    <w:rsid w:val="003C0F9D"/>
    <w:rsid w:val="003C5912"/>
    <w:rsid w:val="003C5FEC"/>
    <w:rsid w:val="003D615F"/>
    <w:rsid w:val="003D76DF"/>
    <w:rsid w:val="003E65F2"/>
    <w:rsid w:val="00400A16"/>
    <w:rsid w:val="00412380"/>
    <w:rsid w:val="00434FCC"/>
    <w:rsid w:val="004464AA"/>
    <w:rsid w:val="00447D9F"/>
    <w:rsid w:val="00470378"/>
    <w:rsid w:val="00475ADC"/>
    <w:rsid w:val="00487954"/>
    <w:rsid w:val="00494BD6"/>
    <w:rsid w:val="004C275C"/>
    <w:rsid w:val="004C375F"/>
    <w:rsid w:val="004F337E"/>
    <w:rsid w:val="00506882"/>
    <w:rsid w:val="005436CC"/>
    <w:rsid w:val="00565DB1"/>
    <w:rsid w:val="005B2793"/>
    <w:rsid w:val="005C06C3"/>
    <w:rsid w:val="005F699E"/>
    <w:rsid w:val="006122E7"/>
    <w:rsid w:val="00634786"/>
    <w:rsid w:val="006A6FA6"/>
    <w:rsid w:val="006B1CDA"/>
    <w:rsid w:val="006B44B8"/>
    <w:rsid w:val="006C4B39"/>
    <w:rsid w:val="006C6A72"/>
    <w:rsid w:val="006F5283"/>
    <w:rsid w:val="00720061"/>
    <w:rsid w:val="007301FB"/>
    <w:rsid w:val="00730257"/>
    <w:rsid w:val="007347AE"/>
    <w:rsid w:val="00734BCF"/>
    <w:rsid w:val="00740684"/>
    <w:rsid w:val="00763472"/>
    <w:rsid w:val="0078451C"/>
    <w:rsid w:val="007E114F"/>
    <w:rsid w:val="00803CFA"/>
    <w:rsid w:val="00814A56"/>
    <w:rsid w:val="00832327"/>
    <w:rsid w:val="00866BCA"/>
    <w:rsid w:val="008D1708"/>
    <w:rsid w:val="008D5CE3"/>
    <w:rsid w:val="0091440A"/>
    <w:rsid w:val="00915F73"/>
    <w:rsid w:val="00934954"/>
    <w:rsid w:val="009472A9"/>
    <w:rsid w:val="00955C38"/>
    <w:rsid w:val="00963DAF"/>
    <w:rsid w:val="0096598C"/>
    <w:rsid w:val="00985793"/>
    <w:rsid w:val="009923A4"/>
    <w:rsid w:val="00992A79"/>
    <w:rsid w:val="00997655"/>
    <w:rsid w:val="009A11C0"/>
    <w:rsid w:val="009A448A"/>
    <w:rsid w:val="009C2E26"/>
    <w:rsid w:val="009F65F8"/>
    <w:rsid w:val="00A31D36"/>
    <w:rsid w:val="00A73608"/>
    <w:rsid w:val="00A916AF"/>
    <w:rsid w:val="00AB4570"/>
    <w:rsid w:val="00AC0C76"/>
    <w:rsid w:val="00AD1776"/>
    <w:rsid w:val="00AD32FD"/>
    <w:rsid w:val="00B102B9"/>
    <w:rsid w:val="00B10765"/>
    <w:rsid w:val="00B15DFE"/>
    <w:rsid w:val="00B1670A"/>
    <w:rsid w:val="00B21F2C"/>
    <w:rsid w:val="00B22F01"/>
    <w:rsid w:val="00B4215C"/>
    <w:rsid w:val="00B524A3"/>
    <w:rsid w:val="00B605BF"/>
    <w:rsid w:val="00B67232"/>
    <w:rsid w:val="00BA3C82"/>
    <w:rsid w:val="00BC741F"/>
    <w:rsid w:val="00BE387E"/>
    <w:rsid w:val="00BE4EEF"/>
    <w:rsid w:val="00C04382"/>
    <w:rsid w:val="00C05B11"/>
    <w:rsid w:val="00C267EE"/>
    <w:rsid w:val="00C31F9F"/>
    <w:rsid w:val="00C40D4F"/>
    <w:rsid w:val="00C50759"/>
    <w:rsid w:val="00C969BA"/>
    <w:rsid w:val="00CB2655"/>
    <w:rsid w:val="00CB38FE"/>
    <w:rsid w:val="00CB49F7"/>
    <w:rsid w:val="00CC6F85"/>
    <w:rsid w:val="00CF62B1"/>
    <w:rsid w:val="00D1311B"/>
    <w:rsid w:val="00D45D21"/>
    <w:rsid w:val="00D825C9"/>
    <w:rsid w:val="00D869AF"/>
    <w:rsid w:val="00DF6425"/>
    <w:rsid w:val="00E202DA"/>
    <w:rsid w:val="00E5632A"/>
    <w:rsid w:val="00E60CE1"/>
    <w:rsid w:val="00E65ECA"/>
    <w:rsid w:val="00E8578E"/>
    <w:rsid w:val="00E92E2A"/>
    <w:rsid w:val="00ED7A0E"/>
    <w:rsid w:val="00F06B08"/>
    <w:rsid w:val="00F3543C"/>
    <w:rsid w:val="00F650DA"/>
    <w:rsid w:val="00F7585D"/>
    <w:rsid w:val="00F77788"/>
    <w:rsid w:val="00F80F5A"/>
    <w:rsid w:val="00FA5459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и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basedOn w:val="a0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39"/>
    <w:rsid w:val="00D45D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и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о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сноски Знак"/>
    <w:basedOn w:val="a0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9E38-0EE0-4055-BF4A-AE8BB35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12359</Words>
  <Characters>70448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2018-03-01T09:35:00Z</cp:lastPrinted>
  <dcterms:created xsi:type="dcterms:W3CDTF">2018-03-21T06:04:00Z</dcterms:created>
  <dcterms:modified xsi:type="dcterms:W3CDTF">2019-10-22T09:32:00Z</dcterms:modified>
</cp:coreProperties>
</file>