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9E" w:rsidRDefault="00171F72" w:rsidP="00171F72">
      <w:pPr>
        <w:jc w:val="center"/>
        <w:rPr>
          <w:rFonts w:ascii="Times New Roman" w:hAnsi="Times New Roman" w:cs="Times New Roman"/>
          <w:b/>
          <w:sz w:val="56"/>
          <w:szCs w:val="56"/>
        </w:rPr>
      </w:pPr>
      <w:proofErr w:type="spellStart"/>
      <w:r w:rsidRPr="00171F72">
        <w:rPr>
          <w:rFonts w:ascii="Times New Roman" w:hAnsi="Times New Roman" w:cs="Times New Roman"/>
          <w:b/>
          <w:sz w:val="56"/>
          <w:szCs w:val="56"/>
        </w:rPr>
        <w:t>Кудіївецька</w:t>
      </w:r>
      <w:proofErr w:type="spellEnd"/>
      <w:r w:rsidRPr="00171F72">
        <w:rPr>
          <w:rFonts w:ascii="Times New Roman" w:hAnsi="Times New Roman" w:cs="Times New Roman"/>
          <w:b/>
          <w:sz w:val="56"/>
          <w:szCs w:val="56"/>
        </w:rPr>
        <w:t xml:space="preserve"> ЗОШ І – ІІ ступенів</w:t>
      </w:r>
    </w:p>
    <w:p w:rsidR="00171F72" w:rsidRDefault="00171F72" w:rsidP="00171F72">
      <w:pPr>
        <w:jc w:val="center"/>
        <w:rPr>
          <w:rFonts w:ascii="Times New Roman" w:hAnsi="Times New Roman" w:cs="Times New Roman"/>
          <w:b/>
          <w:sz w:val="56"/>
          <w:szCs w:val="56"/>
        </w:rPr>
      </w:pPr>
    </w:p>
    <w:p w:rsidR="00171F72" w:rsidRDefault="00171F72" w:rsidP="00171F72">
      <w:pPr>
        <w:jc w:val="center"/>
        <w:rPr>
          <w:rFonts w:ascii="Times New Roman" w:hAnsi="Times New Roman" w:cs="Times New Roman"/>
          <w:b/>
          <w:sz w:val="56"/>
          <w:szCs w:val="56"/>
        </w:rPr>
      </w:pPr>
    </w:p>
    <w:p w:rsidR="00171F72" w:rsidRDefault="00171F72" w:rsidP="00171F72">
      <w:pPr>
        <w:jc w:val="center"/>
        <w:rPr>
          <w:rFonts w:ascii="Times New Roman" w:hAnsi="Times New Roman" w:cs="Times New Roman"/>
          <w:b/>
          <w:sz w:val="56"/>
          <w:szCs w:val="56"/>
        </w:rPr>
      </w:pPr>
    </w:p>
    <w:p w:rsidR="00171F72" w:rsidRDefault="00171F72" w:rsidP="00171F72">
      <w:pPr>
        <w:jc w:val="center"/>
        <w:rPr>
          <w:rFonts w:ascii="Times New Roman" w:hAnsi="Times New Roman" w:cs="Times New Roman"/>
          <w:b/>
          <w:sz w:val="56"/>
          <w:szCs w:val="56"/>
        </w:rPr>
      </w:pPr>
    </w:p>
    <w:p w:rsidR="00171F72" w:rsidRPr="00171F72" w:rsidRDefault="00171F72" w:rsidP="00171F7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F7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Звіт</w:t>
      </w:r>
    </w:p>
    <w:p w:rsidR="00171F72" w:rsidRPr="00171F72" w:rsidRDefault="00171F72" w:rsidP="00171F7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F7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директора школи</w:t>
      </w:r>
    </w:p>
    <w:p w:rsidR="00171F72" w:rsidRPr="00171F72" w:rsidRDefault="007452B6" w:rsidP="00171F7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2017 – 2018</w:t>
      </w:r>
      <w:r w:rsidR="00171F72" w:rsidRPr="00171F7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навчальний рік </w:t>
      </w:r>
    </w:p>
    <w:p w:rsidR="00171F72" w:rsidRDefault="00171F72"/>
    <w:p w:rsidR="00171F72" w:rsidRPr="00171F72" w:rsidRDefault="00171F72" w:rsidP="00171F72">
      <w:pPr>
        <w:jc w:val="center"/>
        <w:rPr>
          <w:rFonts w:ascii="Times New Roman" w:hAnsi="Times New Roman" w:cs="Times New Roman"/>
          <w:b/>
          <w:sz w:val="48"/>
          <w:szCs w:val="48"/>
        </w:rPr>
      </w:pPr>
      <w:r>
        <w:rPr>
          <w:rFonts w:ascii="Times New Roman" w:hAnsi="Times New Roman" w:cs="Times New Roman"/>
          <w:sz w:val="48"/>
          <w:szCs w:val="48"/>
        </w:rPr>
        <w:t xml:space="preserve">                               </w:t>
      </w:r>
      <w:r w:rsidRPr="00171F72">
        <w:rPr>
          <w:rFonts w:ascii="Times New Roman" w:hAnsi="Times New Roman" w:cs="Times New Roman"/>
          <w:b/>
          <w:sz w:val="48"/>
          <w:szCs w:val="48"/>
        </w:rPr>
        <w:t>Підготувала:</w:t>
      </w:r>
    </w:p>
    <w:p w:rsidR="00171F72" w:rsidRPr="00171F72" w:rsidRDefault="00171F72" w:rsidP="00171F72">
      <w:pPr>
        <w:jc w:val="center"/>
        <w:rPr>
          <w:rFonts w:ascii="Times New Roman" w:hAnsi="Times New Roman" w:cs="Times New Roman"/>
          <w:b/>
          <w:sz w:val="48"/>
          <w:szCs w:val="48"/>
        </w:rPr>
      </w:pPr>
      <w:r w:rsidRPr="00171F72">
        <w:rPr>
          <w:rFonts w:ascii="Times New Roman" w:hAnsi="Times New Roman" w:cs="Times New Roman"/>
          <w:b/>
          <w:sz w:val="48"/>
          <w:szCs w:val="48"/>
        </w:rPr>
        <w:t xml:space="preserve">                                     директор школи</w:t>
      </w:r>
    </w:p>
    <w:p w:rsidR="00171F72" w:rsidRPr="00171F72" w:rsidRDefault="00171F72" w:rsidP="00171F72">
      <w:pPr>
        <w:jc w:val="center"/>
        <w:rPr>
          <w:rFonts w:ascii="Times New Roman" w:hAnsi="Times New Roman" w:cs="Times New Roman"/>
          <w:b/>
          <w:sz w:val="48"/>
          <w:szCs w:val="48"/>
        </w:rPr>
      </w:pPr>
      <w:r w:rsidRPr="00171F72">
        <w:rPr>
          <w:rFonts w:ascii="Times New Roman" w:hAnsi="Times New Roman" w:cs="Times New Roman"/>
          <w:b/>
          <w:sz w:val="48"/>
          <w:szCs w:val="48"/>
        </w:rPr>
        <w:t xml:space="preserve">                                      </w:t>
      </w:r>
      <w:proofErr w:type="spellStart"/>
      <w:r w:rsidRPr="00171F72">
        <w:rPr>
          <w:rFonts w:ascii="Times New Roman" w:hAnsi="Times New Roman" w:cs="Times New Roman"/>
          <w:b/>
          <w:sz w:val="48"/>
          <w:szCs w:val="48"/>
        </w:rPr>
        <w:t>Свічинська</w:t>
      </w:r>
      <w:proofErr w:type="spellEnd"/>
      <w:r w:rsidRPr="00171F72">
        <w:rPr>
          <w:rFonts w:ascii="Times New Roman" w:hAnsi="Times New Roman" w:cs="Times New Roman"/>
          <w:b/>
          <w:sz w:val="48"/>
          <w:szCs w:val="48"/>
        </w:rPr>
        <w:t xml:space="preserve"> О. Т. </w:t>
      </w:r>
    </w:p>
    <w:p w:rsidR="00171F72" w:rsidRDefault="00171F72"/>
    <w:p w:rsidR="00171F72" w:rsidRDefault="00171F72"/>
    <w:p w:rsidR="00171F72" w:rsidRPr="00171F72" w:rsidRDefault="007452B6" w:rsidP="00E872C2">
      <w:pPr>
        <w:jc w:val="center"/>
        <w:rPr>
          <w:rFonts w:ascii="Times New Roman" w:hAnsi="Times New Roman" w:cs="Times New Roman"/>
          <w:b/>
          <w:sz w:val="48"/>
          <w:szCs w:val="48"/>
        </w:rPr>
      </w:pPr>
      <w:r>
        <w:rPr>
          <w:rFonts w:ascii="Times New Roman" w:hAnsi="Times New Roman" w:cs="Times New Roman"/>
          <w:b/>
          <w:sz w:val="48"/>
          <w:szCs w:val="48"/>
        </w:rPr>
        <w:t>2018</w:t>
      </w:r>
      <w:r w:rsidR="00171F72" w:rsidRPr="00171F72">
        <w:rPr>
          <w:rFonts w:ascii="Times New Roman" w:hAnsi="Times New Roman" w:cs="Times New Roman"/>
          <w:b/>
          <w:sz w:val="48"/>
          <w:szCs w:val="48"/>
        </w:rPr>
        <w:t xml:space="preserve"> р.</w:t>
      </w:r>
    </w:p>
    <w:p w:rsidR="009F013F" w:rsidRDefault="009F013F" w:rsidP="00262C19">
      <w:pPr>
        <w:pStyle w:val="a3"/>
        <w:spacing w:line="360" w:lineRule="auto"/>
        <w:ind w:firstLine="708"/>
        <w:jc w:val="both"/>
        <w:rPr>
          <w:rFonts w:ascii="Times New Roman" w:hAnsi="Times New Roman" w:cs="Times New Roman"/>
          <w:sz w:val="28"/>
          <w:szCs w:val="28"/>
        </w:rPr>
      </w:pPr>
    </w:p>
    <w:p w:rsidR="00171F72" w:rsidRPr="00383A72" w:rsidRDefault="00171F72" w:rsidP="00383A72">
      <w:pPr>
        <w:pStyle w:val="a3"/>
        <w:spacing w:line="360" w:lineRule="auto"/>
        <w:ind w:firstLine="708"/>
        <w:jc w:val="both"/>
        <w:rPr>
          <w:rFonts w:ascii="Times New Roman" w:hAnsi="Times New Roman" w:cs="Times New Roman"/>
          <w:sz w:val="28"/>
          <w:szCs w:val="28"/>
        </w:rPr>
      </w:pPr>
      <w:proofErr w:type="spellStart"/>
      <w:r w:rsidRPr="00383A72">
        <w:rPr>
          <w:rFonts w:ascii="Times New Roman" w:hAnsi="Times New Roman" w:cs="Times New Roman"/>
          <w:sz w:val="28"/>
          <w:szCs w:val="28"/>
        </w:rPr>
        <w:lastRenderedPageBreak/>
        <w:t>Кудіївецька</w:t>
      </w:r>
      <w:proofErr w:type="spellEnd"/>
      <w:r w:rsidRPr="00383A72">
        <w:rPr>
          <w:rFonts w:ascii="Times New Roman" w:hAnsi="Times New Roman" w:cs="Times New Roman"/>
          <w:sz w:val="28"/>
          <w:szCs w:val="28"/>
        </w:rPr>
        <w:t xml:space="preserve"> загальноосвітня школа І – ІІ ступенів  є комунальною власністю Жмеринської районної ради  Вінницької області . Управління  та фінансування  здійснюється відділом освіти Жмеринської РДА, якому делеговані  відповідні повноваження. </w:t>
      </w:r>
    </w:p>
    <w:p w:rsidR="00BE6162" w:rsidRDefault="00CA4B51" w:rsidP="00262C1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Pr="00CA4B51">
        <w:rPr>
          <w:rFonts w:ascii="Times New Roman" w:hAnsi="Times New Roman" w:cs="Times New Roman"/>
          <w:sz w:val="28"/>
          <w:szCs w:val="28"/>
          <w:lang w:val="ru-RU"/>
        </w:rPr>
        <w:t>7</w:t>
      </w:r>
      <w:r>
        <w:rPr>
          <w:rFonts w:ascii="Times New Roman" w:hAnsi="Times New Roman" w:cs="Times New Roman"/>
          <w:sz w:val="28"/>
          <w:szCs w:val="28"/>
        </w:rPr>
        <w:t xml:space="preserve"> – 201</w:t>
      </w:r>
      <w:r w:rsidRPr="00CA4B51">
        <w:rPr>
          <w:rFonts w:ascii="Times New Roman" w:hAnsi="Times New Roman" w:cs="Times New Roman"/>
          <w:sz w:val="28"/>
          <w:szCs w:val="28"/>
          <w:lang w:val="ru-RU"/>
        </w:rPr>
        <w:t>8</w:t>
      </w:r>
      <w:r w:rsidR="00BE6162">
        <w:rPr>
          <w:rFonts w:ascii="Times New Roman" w:hAnsi="Times New Roman" w:cs="Times New Roman"/>
          <w:sz w:val="28"/>
          <w:szCs w:val="28"/>
        </w:rPr>
        <w:t xml:space="preserve"> навчальному році  у школі  в 9</w:t>
      </w:r>
      <w:r w:rsidR="00171F72" w:rsidRPr="00383A72">
        <w:rPr>
          <w:rFonts w:ascii="Times New Roman" w:hAnsi="Times New Roman" w:cs="Times New Roman"/>
          <w:sz w:val="28"/>
          <w:szCs w:val="28"/>
        </w:rPr>
        <w:t xml:space="preserve"> класах навчалося </w:t>
      </w:r>
      <w:r>
        <w:rPr>
          <w:rFonts w:ascii="Times New Roman" w:hAnsi="Times New Roman" w:cs="Times New Roman"/>
          <w:sz w:val="28"/>
          <w:szCs w:val="28"/>
        </w:rPr>
        <w:t xml:space="preserve"> 6</w:t>
      </w:r>
      <w:r w:rsidRPr="00CA4B51">
        <w:rPr>
          <w:rFonts w:ascii="Times New Roman" w:hAnsi="Times New Roman" w:cs="Times New Roman"/>
          <w:sz w:val="28"/>
          <w:szCs w:val="28"/>
          <w:lang w:val="ru-RU"/>
        </w:rPr>
        <w:t>5</w:t>
      </w:r>
      <w:r w:rsidR="00171F72" w:rsidRPr="00383A72">
        <w:rPr>
          <w:rFonts w:ascii="Times New Roman" w:hAnsi="Times New Roman" w:cs="Times New Roman"/>
          <w:sz w:val="28"/>
          <w:szCs w:val="28"/>
        </w:rPr>
        <w:t xml:space="preserve"> учнів, в тому числі</w:t>
      </w:r>
      <w:r>
        <w:rPr>
          <w:rFonts w:ascii="Times New Roman" w:hAnsi="Times New Roman" w:cs="Times New Roman"/>
          <w:sz w:val="28"/>
          <w:szCs w:val="28"/>
        </w:rPr>
        <w:t>, у школі першого ступеня – 3</w:t>
      </w:r>
      <w:r w:rsidRPr="00CA4B51">
        <w:rPr>
          <w:rFonts w:ascii="Times New Roman" w:hAnsi="Times New Roman" w:cs="Times New Roman"/>
          <w:sz w:val="28"/>
          <w:szCs w:val="28"/>
          <w:lang w:val="ru-RU"/>
        </w:rPr>
        <w:t>3</w:t>
      </w:r>
      <w:r>
        <w:rPr>
          <w:rFonts w:ascii="Times New Roman" w:hAnsi="Times New Roman" w:cs="Times New Roman"/>
          <w:sz w:val="28"/>
          <w:szCs w:val="28"/>
        </w:rPr>
        <w:t xml:space="preserve">, у школі другого ступеня – </w:t>
      </w:r>
      <w:r w:rsidRPr="00CA4B51">
        <w:rPr>
          <w:rFonts w:ascii="Times New Roman" w:hAnsi="Times New Roman" w:cs="Times New Roman"/>
          <w:sz w:val="28"/>
          <w:szCs w:val="28"/>
          <w:lang w:val="ru-RU"/>
        </w:rPr>
        <w:t>32</w:t>
      </w:r>
      <w:r>
        <w:rPr>
          <w:rFonts w:ascii="Times New Roman" w:hAnsi="Times New Roman" w:cs="Times New Roman"/>
          <w:sz w:val="28"/>
          <w:szCs w:val="28"/>
        </w:rPr>
        <w:t xml:space="preserve">. Четверо учнів </w:t>
      </w:r>
      <w:r w:rsidRPr="00CA4B51">
        <w:rPr>
          <w:rFonts w:ascii="Times New Roman" w:hAnsi="Times New Roman" w:cs="Times New Roman"/>
          <w:sz w:val="28"/>
          <w:szCs w:val="28"/>
          <w:lang w:val="ru-RU"/>
        </w:rPr>
        <w:t xml:space="preserve">8 </w:t>
      </w:r>
      <w:r w:rsidR="001F7A08" w:rsidRPr="00383A72">
        <w:rPr>
          <w:rFonts w:ascii="Times New Roman" w:hAnsi="Times New Roman" w:cs="Times New Roman"/>
          <w:sz w:val="28"/>
          <w:szCs w:val="28"/>
        </w:rPr>
        <w:t>класу  навчалися на індивідуальній формі. Середня напо</w:t>
      </w:r>
      <w:r>
        <w:rPr>
          <w:rFonts w:ascii="Times New Roman" w:hAnsi="Times New Roman" w:cs="Times New Roman"/>
          <w:sz w:val="28"/>
          <w:szCs w:val="28"/>
        </w:rPr>
        <w:t xml:space="preserve">внюваність класів  становить </w:t>
      </w:r>
      <w:r>
        <w:rPr>
          <w:rFonts w:ascii="Times New Roman" w:hAnsi="Times New Roman" w:cs="Times New Roman"/>
          <w:sz w:val="28"/>
          <w:szCs w:val="28"/>
          <w:lang w:val="ru-RU"/>
        </w:rPr>
        <w:t>7</w:t>
      </w:r>
      <w:r>
        <w:rPr>
          <w:rFonts w:ascii="Times New Roman" w:hAnsi="Times New Roman" w:cs="Times New Roman"/>
          <w:sz w:val="28"/>
          <w:szCs w:val="28"/>
        </w:rPr>
        <w:t>,</w:t>
      </w:r>
      <w:r w:rsidRPr="00CC0224">
        <w:rPr>
          <w:rFonts w:ascii="Times New Roman" w:hAnsi="Times New Roman" w:cs="Times New Roman"/>
          <w:sz w:val="28"/>
          <w:szCs w:val="28"/>
          <w:lang w:val="ru-RU"/>
        </w:rPr>
        <w:t>2</w:t>
      </w:r>
      <w:r w:rsidR="001F7A08" w:rsidRPr="00383A72">
        <w:rPr>
          <w:rFonts w:ascii="Times New Roman" w:hAnsi="Times New Roman" w:cs="Times New Roman"/>
          <w:sz w:val="28"/>
          <w:szCs w:val="28"/>
        </w:rPr>
        <w:t xml:space="preserve"> учня. </w:t>
      </w:r>
    </w:p>
    <w:p w:rsidR="00BE6162" w:rsidRDefault="00BE6162" w:rsidP="00262C1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Перспектива  мережі школи  на наступні 5 років </w:t>
      </w:r>
      <w:proofErr w:type="spellStart"/>
      <w:r>
        <w:rPr>
          <w:rFonts w:ascii="Times New Roman" w:hAnsi="Times New Roman" w:cs="Times New Roman"/>
          <w:sz w:val="28"/>
          <w:szCs w:val="28"/>
        </w:rPr>
        <w:t>слідуюча</w:t>
      </w:r>
      <w:proofErr w:type="spellEnd"/>
      <w:r>
        <w:rPr>
          <w:rFonts w:ascii="Times New Roman" w:hAnsi="Times New Roman" w:cs="Times New Roman"/>
          <w:sz w:val="28"/>
          <w:szCs w:val="28"/>
        </w:rPr>
        <w:t xml:space="preserve">: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2018 – 2019 н. р. – 66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2019 – 2020 н. р. – 69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2020 – 2021 н. р. – 72 учні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2021 – 2022 н. р. – 70 учнів </w:t>
      </w:r>
    </w:p>
    <w:p w:rsidR="00CA4B51" w:rsidRDefault="00CA4B51"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2022 – 2023 н. р.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 xml:space="preserve">70 учнів </w:t>
      </w:r>
    </w:p>
    <w:p w:rsidR="00BE6162" w:rsidRDefault="00BE6162" w:rsidP="00BE61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Перспектива  набору  учнів до 1 класу на наступні 5 років така:</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2018 – 2019 н. р. – 6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2019 – 2020 н. р. – 7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2020 – 2021 н. р. – 8 учнів  </w:t>
      </w:r>
    </w:p>
    <w:p w:rsidR="00BE6162" w:rsidRDefault="00BE6162"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2021 – 2022 н. р. – 7 учнів. </w:t>
      </w:r>
    </w:p>
    <w:p w:rsidR="00CA4B51" w:rsidRDefault="00CA4B51" w:rsidP="00BE616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2022 – 2023 н. р.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8 учнів</w:t>
      </w:r>
    </w:p>
    <w:p w:rsidR="00BE6162" w:rsidRDefault="00BE6162" w:rsidP="00BE6162">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Учні вікових категорій, наявних  у школі класів, проживаючи на території </w:t>
      </w:r>
    </w:p>
    <w:p w:rsidR="00BE6162" w:rsidRDefault="00BE6162" w:rsidP="00BE61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Кудіївці, не навчаються за межами села. </w:t>
      </w:r>
    </w:p>
    <w:p w:rsidR="00171F72" w:rsidRPr="00383A72" w:rsidRDefault="001F7A08"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Школа укомплектована педагогічними кадрами. Навчально-в</w:t>
      </w:r>
      <w:r w:rsidR="00BE6162">
        <w:rPr>
          <w:rFonts w:ascii="Times New Roman" w:hAnsi="Times New Roman" w:cs="Times New Roman"/>
          <w:sz w:val="28"/>
          <w:szCs w:val="28"/>
        </w:rPr>
        <w:t>иховний  процес забезпечували 17 учителів серед яких 5</w:t>
      </w:r>
      <w:r w:rsidRPr="00383A72">
        <w:rPr>
          <w:rFonts w:ascii="Times New Roman" w:hAnsi="Times New Roman" w:cs="Times New Roman"/>
          <w:sz w:val="28"/>
          <w:szCs w:val="28"/>
        </w:rPr>
        <w:t xml:space="preserve"> сумісників. 6 учителів мають в</w:t>
      </w:r>
      <w:r w:rsidR="00BE6162">
        <w:rPr>
          <w:rFonts w:ascii="Times New Roman" w:hAnsi="Times New Roman" w:cs="Times New Roman"/>
          <w:sz w:val="28"/>
          <w:szCs w:val="28"/>
        </w:rPr>
        <w:t>ищу кваліфікаційну категорію,  7 – І категорію, 2 – ІІ категорію,  2</w:t>
      </w:r>
      <w:r w:rsidRPr="00383A72">
        <w:rPr>
          <w:rFonts w:ascii="Times New Roman" w:hAnsi="Times New Roman" w:cs="Times New Roman"/>
          <w:sz w:val="28"/>
          <w:szCs w:val="28"/>
        </w:rPr>
        <w:t xml:space="preserve"> – категорію «спеціаліст». П’ятеро учителів мають  звання «старший учитель». Середнє педагогічне  навантаження  на</w:t>
      </w:r>
      <w:r w:rsidR="00CA4B51">
        <w:rPr>
          <w:rFonts w:ascii="Times New Roman" w:hAnsi="Times New Roman" w:cs="Times New Roman"/>
          <w:sz w:val="28"/>
          <w:szCs w:val="28"/>
        </w:rPr>
        <w:t xml:space="preserve"> одного вчителя становить – 14,2  годин.  10</w:t>
      </w:r>
      <w:r w:rsidRPr="00383A72">
        <w:rPr>
          <w:rFonts w:ascii="Times New Roman" w:hAnsi="Times New Roman" w:cs="Times New Roman"/>
          <w:sz w:val="28"/>
          <w:szCs w:val="28"/>
        </w:rPr>
        <w:t xml:space="preserve"> учителів доїжджають до місця роботи. </w:t>
      </w:r>
    </w:p>
    <w:p w:rsidR="001F7A08" w:rsidRPr="00383A72" w:rsidRDefault="001F7A08"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Директор школи </w:t>
      </w:r>
      <w:proofErr w:type="spellStart"/>
      <w:r w:rsidRPr="00383A72">
        <w:rPr>
          <w:rFonts w:ascii="Times New Roman" w:hAnsi="Times New Roman" w:cs="Times New Roman"/>
          <w:sz w:val="28"/>
          <w:szCs w:val="28"/>
        </w:rPr>
        <w:t>Свічинська</w:t>
      </w:r>
      <w:proofErr w:type="spellEnd"/>
      <w:r w:rsidRPr="00383A72">
        <w:rPr>
          <w:rFonts w:ascii="Times New Roman" w:hAnsi="Times New Roman" w:cs="Times New Roman"/>
          <w:sz w:val="28"/>
          <w:szCs w:val="28"/>
        </w:rPr>
        <w:t xml:space="preserve"> Олександра Теодорівна, за спеціальністю учитель фізики та математики, має вищу кваліфікаційну категорію, звання </w:t>
      </w:r>
      <w:r w:rsidRPr="00383A72">
        <w:rPr>
          <w:rFonts w:ascii="Times New Roman" w:hAnsi="Times New Roman" w:cs="Times New Roman"/>
          <w:sz w:val="28"/>
          <w:szCs w:val="28"/>
        </w:rPr>
        <w:lastRenderedPageBreak/>
        <w:t>«старший вчитель»</w:t>
      </w:r>
      <w:r w:rsidR="00504673" w:rsidRPr="00383A72">
        <w:rPr>
          <w:rFonts w:ascii="Times New Roman" w:hAnsi="Times New Roman" w:cs="Times New Roman"/>
          <w:sz w:val="28"/>
          <w:szCs w:val="28"/>
        </w:rPr>
        <w:t>, загал</w:t>
      </w:r>
      <w:r w:rsidR="00BE6162">
        <w:rPr>
          <w:rFonts w:ascii="Times New Roman" w:hAnsi="Times New Roman" w:cs="Times New Roman"/>
          <w:sz w:val="28"/>
          <w:szCs w:val="28"/>
        </w:rPr>
        <w:t>ьн</w:t>
      </w:r>
      <w:r w:rsidR="00CA4B51">
        <w:rPr>
          <w:rFonts w:ascii="Times New Roman" w:hAnsi="Times New Roman" w:cs="Times New Roman"/>
          <w:sz w:val="28"/>
          <w:szCs w:val="28"/>
        </w:rPr>
        <w:t>ий стаж педагогічної роботи - 43 роки</w:t>
      </w:r>
      <w:r w:rsidR="00504673" w:rsidRPr="00383A72">
        <w:rPr>
          <w:rFonts w:ascii="Times New Roman" w:hAnsi="Times New Roman" w:cs="Times New Roman"/>
          <w:sz w:val="28"/>
          <w:szCs w:val="28"/>
        </w:rPr>
        <w:t xml:space="preserve">. На посаді </w:t>
      </w:r>
      <w:r w:rsidR="00BE6162">
        <w:rPr>
          <w:rFonts w:ascii="Times New Roman" w:hAnsi="Times New Roman" w:cs="Times New Roman"/>
          <w:sz w:val="28"/>
          <w:szCs w:val="28"/>
        </w:rPr>
        <w:t>директора даної ш</w:t>
      </w:r>
      <w:r w:rsidR="00CA4B51">
        <w:rPr>
          <w:rFonts w:ascii="Times New Roman" w:hAnsi="Times New Roman" w:cs="Times New Roman"/>
          <w:sz w:val="28"/>
          <w:szCs w:val="28"/>
        </w:rPr>
        <w:t>коли  працює 35 років</w:t>
      </w:r>
      <w:r w:rsidR="00504673" w:rsidRPr="00383A72">
        <w:rPr>
          <w:rFonts w:ascii="Times New Roman" w:hAnsi="Times New Roman" w:cs="Times New Roman"/>
          <w:sz w:val="28"/>
          <w:szCs w:val="28"/>
        </w:rPr>
        <w:t xml:space="preserve">. </w:t>
      </w:r>
    </w:p>
    <w:p w:rsidR="00262C19" w:rsidRPr="00383A72" w:rsidRDefault="00262C19"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Школа знаходиться в нетиповому приміщенні. Директором та технічним персоналом  створено задовільні умови для навчання учнів. Навчальні приміщення забезпечені шкільними меблями. Наявна навчально-матеріальна база  має можливість повністю забезпечити виконання  навчальних програм. Щороку проводяться поточні ремонти. В належному стані утримується шкільне подвір’я. </w:t>
      </w:r>
    </w:p>
    <w:p w:rsidR="00262C19" w:rsidRPr="00383A72" w:rsidRDefault="003752CB" w:rsidP="003C6536">
      <w:pPr>
        <w:pStyle w:val="a3"/>
        <w:spacing w:line="360" w:lineRule="auto"/>
        <w:ind w:firstLine="360"/>
        <w:jc w:val="both"/>
        <w:rPr>
          <w:rFonts w:ascii="Times New Roman" w:hAnsi="Times New Roman" w:cs="Times New Roman"/>
          <w:sz w:val="28"/>
          <w:szCs w:val="28"/>
        </w:rPr>
      </w:pPr>
      <w:r w:rsidRPr="00383A72">
        <w:rPr>
          <w:rFonts w:ascii="Times New Roman" w:hAnsi="Times New Roman" w:cs="Times New Roman"/>
          <w:sz w:val="28"/>
          <w:szCs w:val="28"/>
        </w:rPr>
        <w:t xml:space="preserve">Проте стан  дерев’яних віконних рам є незадовільним, що не дає можливості  забезпечити в класних кімнатах належного температурного режиму в зимовий час. </w:t>
      </w:r>
      <w:r w:rsidR="00712370" w:rsidRPr="00383A72">
        <w:rPr>
          <w:rFonts w:ascii="Times New Roman" w:hAnsi="Times New Roman" w:cs="Times New Roman"/>
          <w:sz w:val="28"/>
          <w:szCs w:val="28"/>
        </w:rPr>
        <w:t xml:space="preserve">Тому першочерговим завданням на наступні роки  має бути поступова заміна  вікон на металопластикові. </w:t>
      </w:r>
    </w:p>
    <w:p w:rsidR="00047700" w:rsidRPr="00383A72" w:rsidRDefault="00047700" w:rsidP="00262C19">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Документи ведуться  у відповідності  до вимог  діючої  інструкції. Кожен документ має номенклатурний номер, належний  зовнішній  естетичний вигляд. </w:t>
      </w:r>
    </w:p>
    <w:p w:rsidR="00832991" w:rsidRDefault="00D70506" w:rsidP="00832991">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Педагогічний колектив школи працює над методичною проблемою «Управління освітнім  процесом  на основі  </w:t>
      </w:r>
      <w:proofErr w:type="spellStart"/>
      <w:r w:rsidRPr="00383A72">
        <w:rPr>
          <w:rFonts w:ascii="Times New Roman" w:hAnsi="Times New Roman" w:cs="Times New Roman"/>
          <w:sz w:val="28"/>
          <w:szCs w:val="28"/>
        </w:rPr>
        <w:t>рівневої</w:t>
      </w:r>
      <w:proofErr w:type="spellEnd"/>
      <w:r w:rsidRPr="00383A72">
        <w:rPr>
          <w:rFonts w:ascii="Times New Roman" w:hAnsi="Times New Roman" w:cs="Times New Roman"/>
          <w:sz w:val="28"/>
          <w:szCs w:val="28"/>
        </w:rPr>
        <w:t xml:space="preserve"> диф</w:t>
      </w:r>
      <w:r w:rsidR="003C6536">
        <w:rPr>
          <w:rFonts w:ascii="Times New Roman" w:hAnsi="Times New Roman" w:cs="Times New Roman"/>
          <w:sz w:val="28"/>
          <w:szCs w:val="28"/>
        </w:rPr>
        <w:t>еренціації в умовах особистісно-</w:t>
      </w:r>
      <w:r w:rsidRPr="00383A72">
        <w:rPr>
          <w:rFonts w:ascii="Times New Roman" w:hAnsi="Times New Roman" w:cs="Times New Roman"/>
          <w:sz w:val="28"/>
          <w:szCs w:val="28"/>
        </w:rPr>
        <w:t xml:space="preserve">орієнтованого навчання. Виховання суспільно активної особистості». Планування методичної роботи відповідає вимогам  Положення про методичний кабінет загальноосвітнього навчального закладу та нормативним документам, які регламентують організацію та діяльність </w:t>
      </w:r>
      <w:proofErr w:type="spellStart"/>
      <w:r w:rsidRPr="00383A72">
        <w:rPr>
          <w:rFonts w:ascii="Times New Roman" w:hAnsi="Times New Roman" w:cs="Times New Roman"/>
          <w:sz w:val="28"/>
          <w:szCs w:val="28"/>
        </w:rPr>
        <w:t>внутрішкільних</w:t>
      </w:r>
      <w:proofErr w:type="spellEnd"/>
      <w:r w:rsidRPr="00383A72">
        <w:rPr>
          <w:rFonts w:ascii="Times New Roman" w:hAnsi="Times New Roman" w:cs="Times New Roman"/>
          <w:sz w:val="28"/>
          <w:szCs w:val="28"/>
        </w:rPr>
        <w:t xml:space="preserve"> методичних підрозділів. </w:t>
      </w:r>
    </w:p>
    <w:p w:rsidR="00D70506" w:rsidRPr="00383A72" w:rsidRDefault="00D70506" w:rsidP="00F37813">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У закладі функціонує методичний кабінет, у якому розміщено  інформаційно-методичну базу для вчителів. </w:t>
      </w:r>
    </w:p>
    <w:p w:rsidR="00A437A1" w:rsidRPr="00383A72" w:rsidRDefault="00D70506" w:rsidP="00A437A1">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У межах методичного кабінету діє методичне об’єднання  класних керівник</w:t>
      </w:r>
      <w:r w:rsidR="00F37813">
        <w:rPr>
          <w:rFonts w:ascii="Times New Roman" w:hAnsi="Times New Roman" w:cs="Times New Roman"/>
          <w:sz w:val="28"/>
          <w:szCs w:val="28"/>
        </w:rPr>
        <w:t xml:space="preserve">ів (керівник </w:t>
      </w:r>
      <w:proofErr w:type="spellStart"/>
      <w:r w:rsidR="00F37813">
        <w:rPr>
          <w:rFonts w:ascii="Times New Roman" w:hAnsi="Times New Roman" w:cs="Times New Roman"/>
          <w:sz w:val="28"/>
          <w:szCs w:val="28"/>
        </w:rPr>
        <w:t>Свічинська</w:t>
      </w:r>
      <w:proofErr w:type="spellEnd"/>
      <w:r w:rsidR="00F37813">
        <w:rPr>
          <w:rFonts w:ascii="Times New Roman" w:hAnsi="Times New Roman" w:cs="Times New Roman"/>
          <w:sz w:val="28"/>
          <w:szCs w:val="28"/>
        </w:rPr>
        <w:t xml:space="preserve"> О. Т.)</w:t>
      </w:r>
      <w:r w:rsidR="00455CD4">
        <w:rPr>
          <w:rFonts w:ascii="Times New Roman" w:hAnsi="Times New Roman" w:cs="Times New Roman"/>
          <w:sz w:val="28"/>
          <w:szCs w:val="28"/>
        </w:rPr>
        <w:t xml:space="preserve">, яке працювало  над розв’язанням  завдань  навчання  та виховання учнів за сучасних умов  інноваційної </w:t>
      </w:r>
      <w:r w:rsidR="00F37813">
        <w:rPr>
          <w:rFonts w:ascii="Times New Roman" w:hAnsi="Times New Roman" w:cs="Times New Roman"/>
          <w:sz w:val="28"/>
          <w:szCs w:val="28"/>
        </w:rPr>
        <w:t xml:space="preserve"> </w:t>
      </w:r>
      <w:r w:rsidR="00455CD4">
        <w:rPr>
          <w:rFonts w:ascii="Times New Roman" w:hAnsi="Times New Roman" w:cs="Times New Roman"/>
          <w:sz w:val="28"/>
          <w:szCs w:val="28"/>
        </w:rPr>
        <w:t xml:space="preserve">педагогіки особистості  з  індивідуальних особливостей  учнів. Його робота  спланована відповідно по розділах: організаційна робота, курсова перепідготовка, самоосвіта, вивчення передового педагогічного  досвіду та атестація вчителів. </w:t>
      </w:r>
      <w:r w:rsidR="00455CD4" w:rsidRPr="00383A72">
        <w:rPr>
          <w:rFonts w:ascii="Times New Roman" w:hAnsi="Times New Roman" w:cs="Times New Roman"/>
          <w:sz w:val="28"/>
          <w:szCs w:val="28"/>
        </w:rPr>
        <w:t xml:space="preserve">Розроблено методичні рекомендації класному керівникові, де вміщені матеріали щодо якісного змісту та організації виховного процесу в </w:t>
      </w:r>
      <w:r w:rsidR="00455CD4" w:rsidRPr="00383A72">
        <w:rPr>
          <w:rFonts w:ascii="Times New Roman" w:hAnsi="Times New Roman" w:cs="Times New Roman"/>
          <w:sz w:val="28"/>
          <w:szCs w:val="28"/>
        </w:rPr>
        <w:lastRenderedPageBreak/>
        <w:t xml:space="preserve">школі, основні напрямки роботи та циклограма діяльності класного керівника протягом тижня, зразок перспективного плану  виховної роботи з учнями на навчальний рік. </w:t>
      </w:r>
      <w:r w:rsidR="00A437A1" w:rsidRPr="00383A72">
        <w:rPr>
          <w:rFonts w:ascii="Times New Roman" w:hAnsi="Times New Roman" w:cs="Times New Roman"/>
          <w:sz w:val="28"/>
          <w:szCs w:val="28"/>
        </w:rPr>
        <w:t>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В цілому</w:t>
      </w:r>
      <w:r w:rsidR="00A437A1">
        <w:rPr>
          <w:rFonts w:ascii="Times New Roman" w:hAnsi="Times New Roman" w:cs="Times New Roman"/>
          <w:sz w:val="28"/>
          <w:szCs w:val="28"/>
        </w:rPr>
        <w:t xml:space="preserve">, </w:t>
      </w:r>
      <w:r w:rsidR="00A437A1" w:rsidRPr="00383A72">
        <w:rPr>
          <w:rFonts w:ascii="Times New Roman" w:hAnsi="Times New Roman" w:cs="Times New Roman"/>
          <w:sz w:val="28"/>
          <w:szCs w:val="28"/>
        </w:rPr>
        <w:t xml:space="preserve"> роботу методичного об’єднання можна оцінити  задовільно. </w:t>
      </w:r>
    </w:p>
    <w:p w:rsidR="00D70506" w:rsidRPr="00383A72" w:rsidRDefault="00F37813" w:rsidP="00A437A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достатньому рівні здійснюється </w:t>
      </w:r>
      <w:r w:rsidRPr="00383A72">
        <w:rPr>
          <w:rFonts w:ascii="Times New Roman" w:hAnsi="Times New Roman" w:cs="Times New Roman"/>
          <w:sz w:val="28"/>
          <w:szCs w:val="28"/>
        </w:rPr>
        <w:t xml:space="preserve">атестація, курсова перепідготовка, </w:t>
      </w:r>
      <w:r w:rsidR="00D70506" w:rsidRPr="00383A72">
        <w:rPr>
          <w:rFonts w:ascii="Times New Roman" w:hAnsi="Times New Roman" w:cs="Times New Roman"/>
          <w:sz w:val="28"/>
          <w:szCs w:val="28"/>
        </w:rPr>
        <w:t>самоосвітня діяльність педагогів над індивідуа</w:t>
      </w:r>
      <w:r>
        <w:rPr>
          <w:rFonts w:ascii="Times New Roman" w:hAnsi="Times New Roman" w:cs="Times New Roman"/>
          <w:sz w:val="28"/>
          <w:szCs w:val="28"/>
        </w:rPr>
        <w:t xml:space="preserve">льними  проблемними темами. </w:t>
      </w:r>
      <w:r w:rsidR="00D70506" w:rsidRPr="00383A72">
        <w:rPr>
          <w:rFonts w:ascii="Times New Roman" w:hAnsi="Times New Roman" w:cs="Times New Roman"/>
          <w:sz w:val="28"/>
          <w:szCs w:val="28"/>
        </w:rPr>
        <w:t xml:space="preserve"> </w:t>
      </w:r>
      <w:r>
        <w:rPr>
          <w:rFonts w:ascii="Times New Roman" w:hAnsi="Times New Roman" w:cs="Times New Roman"/>
          <w:sz w:val="28"/>
          <w:szCs w:val="28"/>
        </w:rPr>
        <w:t>Педагоги</w:t>
      </w:r>
      <w:r w:rsidR="00D70506" w:rsidRPr="00383A72">
        <w:rPr>
          <w:rFonts w:ascii="Times New Roman" w:hAnsi="Times New Roman" w:cs="Times New Roman"/>
          <w:sz w:val="28"/>
          <w:szCs w:val="28"/>
        </w:rPr>
        <w:t xml:space="preserve">  школи </w:t>
      </w:r>
      <w:r w:rsidR="00455CD4">
        <w:rPr>
          <w:rFonts w:ascii="Times New Roman" w:hAnsi="Times New Roman" w:cs="Times New Roman"/>
          <w:sz w:val="28"/>
          <w:szCs w:val="28"/>
        </w:rPr>
        <w:t xml:space="preserve">приймали активну участь </w:t>
      </w:r>
      <w:r w:rsidR="00D70506" w:rsidRPr="00383A72">
        <w:rPr>
          <w:rFonts w:ascii="Times New Roman" w:hAnsi="Times New Roman" w:cs="Times New Roman"/>
          <w:sz w:val="28"/>
          <w:szCs w:val="28"/>
        </w:rPr>
        <w:t>в ме</w:t>
      </w:r>
      <w:r w:rsidR="00CA4B51">
        <w:rPr>
          <w:rFonts w:ascii="Times New Roman" w:hAnsi="Times New Roman" w:cs="Times New Roman"/>
          <w:sz w:val="28"/>
          <w:szCs w:val="28"/>
        </w:rPr>
        <w:t xml:space="preserve">тодичних заходах  </w:t>
      </w:r>
      <w:proofErr w:type="spellStart"/>
      <w:r w:rsidR="00CA4B51">
        <w:rPr>
          <w:rFonts w:ascii="Times New Roman" w:hAnsi="Times New Roman" w:cs="Times New Roman"/>
          <w:sz w:val="28"/>
          <w:szCs w:val="28"/>
        </w:rPr>
        <w:t>Носковецького</w:t>
      </w:r>
      <w:proofErr w:type="spellEnd"/>
      <w:r w:rsidR="00CA4B51">
        <w:rPr>
          <w:rFonts w:ascii="Times New Roman" w:hAnsi="Times New Roman" w:cs="Times New Roman"/>
          <w:sz w:val="28"/>
          <w:szCs w:val="28"/>
        </w:rPr>
        <w:t xml:space="preserve"> </w:t>
      </w:r>
      <w:r w:rsidR="00D70506" w:rsidRPr="00383A72">
        <w:rPr>
          <w:rFonts w:ascii="Times New Roman" w:hAnsi="Times New Roman" w:cs="Times New Roman"/>
          <w:sz w:val="28"/>
          <w:szCs w:val="28"/>
        </w:rPr>
        <w:t xml:space="preserve"> освітнього округу. </w:t>
      </w:r>
    </w:p>
    <w:p w:rsidR="009D0AB3" w:rsidRPr="00383A72" w:rsidRDefault="009D0AB3" w:rsidP="009F013F">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Адміністрацією школи приділяється  належна увага </w:t>
      </w:r>
      <w:proofErr w:type="spellStart"/>
      <w:r w:rsidRPr="00383A72">
        <w:rPr>
          <w:rFonts w:ascii="Times New Roman" w:hAnsi="Times New Roman" w:cs="Times New Roman"/>
          <w:sz w:val="28"/>
          <w:szCs w:val="28"/>
        </w:rPr>
        <w:t>взаємовідвідуванню</w:t>
      </w:r>
      <w:proofErr w:type="spellEnd"/>
      <w:r w:rsidRPr="00383A72">
        <w:rPr>
          <w:rFonts w:ascii="Times New Roman" w:hAnsi="Times New Roman" w:cs="Times New Roman"/>
          <w:sz w:val="28"/>
          <w:szCs w:val="28"/>
        </w:rPr>
        <w:t xml:space="preserve"> та проведенню відкритих уроків. Згідно плану  роботи кожен учитель </w:t>
      </w:r>
      <w:proofErr w:type="spellStart"/>
      <w:r w:rsidRPr="00383A72">
        <w:rPr>
          <w:rFonts w:ascii="Times New Roman" w:hAnsi="Times New Roman" w:cs="Times New Roman"/>
          <w:sz w:val="28"/>
          <w:szCs w:val="28"/>
        </w:rPr>
        <w:t>посеместрово</w:t>
      </w:r>
      <w:proofErr w:type="spellEnd"/>
      <w:r w:rsidRPr="00383A72">
        <w:rPr>
          <w:rFonts w:ascii="Times New Roman" w:hAnsi="Times New Roman" w:cs="Times New Roman"/>
          <w:sz w:val="28"/>
          <w:szCs w:val="28"/>
        </w:rPr>
        <w:t xml:space="preserve"> проводить по два відкритих  уроки. </w:t>
      </w:r>
    </w:p>
    <w:p w:rsidR="009D0AB3" w:rsidRDefault="00A437A1" w:rsidP="00D7050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адаптації малодосвідчених  фахівців (Бедрак Т. В.,                   </w:t>
      </w:r>
      <w:proofErr w:type="spellStart"/>
      <w:r w:rsidR="003C25C3" w:rsidRPr="00383A72">
        <w:rPr>
          <w:rFonts w:ascii="Times New Roman" w:hAnsi="Times New Roman" w:cs="Times New Roman"/>
          <w:sz w:val="28"/>
          <w:szCs w:val="28"/>
        </w:rPr>
        <w:t>Ярмощук</w:t>
      </w:r>
      <w:proofErr w:type="spellEnd"/>
      <w:r w:rsidR="003C25C3" w:rsidRPr="00383A72">
        <w:rPr>
          <w:rFonts w:ascii="Times New Roman" w:hAnsi="Times New Roman" w:cs="Times New Roman"/>
          <w:sz w:val="28"/>
          <w:szCs w:val="28"/>
        </w:rPr>
        <w:t xml:space="preserve">  Л. Г</w:t>
      </w:r>
      <w:r w:rsidR="00CA4B51">
        <w:rPr>
          <w:rFonts w:ascii="Times New Roman" w:hAnsi="Times New Roman" w:cs="Times New Roman"/>
          <w:sz w:val="28"/>
          <w:szCs w:val="28"/>
        </w:rPr>
        <w:t xml:space="preserve">., </w:t>
      </w:r>
      <w:proofErr w:type="spellStart"/>
      <w:r w:rsidR="00CA4B51">
        <w:rPr>
          <w:rFonts w:ascii="Times New Roman" w:hAnsi="Times New Roman" w:cs="Times New Roman"/>
          <w:sz w:val="28"/>
          <w:szCs w:val="28"/>
        </w:rPr>
        <w:t>Застулка</w:t>
      </w:r>
      <w:proofErr w:type="spellEnd"/>
      <w:r w:rsidR="00CA4B51">
        <w:rPr>
          <w:rFonts w:ascii="Times New Roman" w:hAnsi="Times New Roman" w:cs="Times New Roman"/>
          <w:sz w:val="28"/>
          <w:szCs w:val="28"/>
        </w:rPr>
        <w:t xml:space="preserve"> І. П.</w:t>
      </w:r>
      <w:r w:rsidR="003C25C3" w:rsidRPr="00383A72">
        <w:rPr>
          <w:rFonts w:ascii="Times New Roman" w:hAnsi="Times New Roman" w:cs="Times New Roman"/>
          <w:sz w:val="28"/>
          <w:szCs w:val="28"/>
        </w:rPr>
        <w:t>), надання  їм методичної допомоги, створено шк</w:t>
      </w:r>
      <w:r>
        <w:rPr>
          <w:rFonts w:ascii="Times New Roman" w:hAnsi="Times New Roman" w:cs="Times New Roman"/>
          <w:sz w:val="28"/>
          <w:szCs w:val="28"/>
        </w:rPr>
        <w:t>олу молодого  вчителя, з</w:t>
      </w:r>
      <w:r w:rsidR="00601DA3" w:rsidRPr="00383A72">
        <w:rPr>
          <w:rFonts w:ascii="Times New Roman" w:hAnsi="Times New Roman" w:cs="Times New Roman"/>
          <w:sz w:val="28"/>
          <w:szCs w:val="28"/>
        </w:rPr>
        <w:t xml:space="preserve">атверджено план  роботи з </w:t>
      </w:r>
      <w:r>
        <w:rPr>
          <w:rFonts w:ascii="Times New Roman" w:hAnsi="Times New Roman" w:cs="Times New Roman"/>
          <w:sz w:val="28"/>
          <w:szCs w:val="28"/>
        </w:rPr>
        <w:t>молодими учителями</w:t>
      </w:r>
      <w:r w:rsidR="003C25C3" w:rsidRPr="00383A72">
        <w:rPr>
          <w:rFonts w:ascii="Times New Roman" w:hAnsi="Times New Roman" w:cs="Times New Roman"/>
          <w:sz w:val="28"/>
          <w:szCs w:val="28"/>
        </w:rPr>
        <w:t xml:space="preserve">. </w:t>
      </w:r>
    </w:p>
    <w:p w:rsidR="00EB57AF" w:rsidRPr="00383A72" w:rsidRDefault="00EB57AF" w:rsidP="00D7050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Цього навчального року в лютому  на базі нашої школи  було проведено  семінар завучів. </w:t>
      </w:r>
    </w:p>
    <w:p w:rsidR="00060779" w:rsidRPr="00383A72" w:rsidRDefault="00060779" w:rsidP="00D70506">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Фахова атестація здійснюється згідно Типового  положення  про атестацію педпрацівників </w:t>
      </w:r>
      <w:r w:rsidR="008B7A9E" w:rsidRPr="00383A72">
        <w:rPr>
          <w:rFonts w:ascii="Times New Roman" w:hAnsi="Times New Roman" w:cs="Times New Roman"/>
          <w:sz w:val="28"/>
          <w:szCs w:val="28"/>
        </w:rPr>
        <w:t xml:space="preserve"> України  та перспективного планування. Упродовж навчального року  вчителі, що атестуються</w:t>
      </w:r>
      <w:r w:rsidR="00601DA3" w:rsidRPr="00383A72">
        <w:rPr>
          <w:rFonts w:ascii="Times New Roman" w:hAnsi="Times New Roman" w:cs="Times New Roman"/>
          <w:sz w:val="28"/>
          <w:szCs w:val="28"/>
        </w:rPr>
        <w:t xml:space="preserve">, </w:t>
      </w:r>
      <w:r w:rsidR="008B7A9E" w:rsidRPr="00383A72">
        <w:rPr>
          <w:rFonts w:ascii="Times New Roman" w:hAnsi="Times New Roman" w:cs="Times New Roman"/>
          <w:sz w:val="28"/>
          <w:szCs w:val="28"/>
        </w:rPr>
        <w:t xml:space="preserve">  презентують свій досвід  на засіданнях окружних методичних  структурних підрозділів. Адміністрація школи  щорічно  вивчає систему  роботи вчителів, що атестуються. Проводяться контрольні зрізи, матеріали узагальнюються. У методичному кабінеті  окремо виділено атестаційний куточок, наявна  інформація в ньому  в повній мірі висвітлює  перебіг атестаційного  періоду. </w:t>
      </w:r>
      <w:r w:rsidR="00601DA3" w:rsidRPr="00383A72">
        <w:rPr>
          <w:rFonts w:ascii="Times New Roman" w:hAnsi="Times New Roman" w:cs="Times New Roman"/>
          <w:sz w:val="28"/>
          <w:szCs w:val="28"/>
        </w:rPr>
        <w:t xml:space="preserve">Цього року атестувалися </w:t>
      </w:r>
      <w:proofErr w:type="spellStart"/>
      <w:r w:rsidR="00CA4B51">
        <w:rPr>
          <w:rFonts w:ascii="Times New Roman" w:hAnsi="Times New Roman" w:cs="Times New Roman"/>
          <w:sz w:val="28"/>
          <w:szCs w:val="28"/>
        </w:rPr>
        <w:t>Свічинська</w:t>
      </w:r>
      <w:proofErr w:type="spellEnd"/>
      <w:r w:rsidR="00CA4B51">
        <w:rPr>
          <w:rFonts w:ascii="Times New Roman" w:hAnsi="Times New Roman" w:cs="Times New Roman"/>
          <w:sz w:val="28"/>
          <w:szCs w:val="28"/>
        </w:rPr>
        <w:t xml:space="preserve"> О. Т.</w:t>
      </w:r>
      <w:r w:rsidR="00056F48">
        <w:rPr>
          <w:rFonts w:ascii="Times New Roman" w:hAnsi="Times New Roman" w:cs="Times New Roman"/>
          <w:sz w:val="28"/>
          <w:szCs w:val="28"/>
        </w:rPr>
        <w:t xml:space="preserve"> на підтвердження кваліфікаційної категорії «спеціаліст вищої категорії» та звання «старший учитель»</w:t>
      </w:r>
      <w:r w:rsidR="00CA4B51">
        <w:rPr>
          <w:rFonts w:ascii="Times New Roman" w:hAnsi="Times New Roman" w:cs="Times New Roman"/>
          <w:sz w:val="28"/>
          <w:szCs w:val="28"/>
        </w:rPr>
        <w:t xml:space="preserve">, </w:t>
      </w:r>
      <w:r w:rsidR="00056F48">
        <w:rPr>
          <w:rFonts w:ascii="Times New Roman" w:hAnsi="Times New Roman" w:cs="Times New Roman"/>
          <w:sz w:val="28"/>
          <w:szCs w:val="28"/>
        </w:rPr>
        <w:t xml:space="preserve">Конюх В. М. і </w:t>
      </w:r>
      <w:proofErr w:type="spellStart"/>
      <w:r w:rsidR="00056F48">
        <w:rPr>
          <w:rFonts w:ascii="Times New Roman" w:hAnsi="Times New Roman" w:cs="Times New Roman"/>
          <w:sz w:val="28"/>
          <w:szCs w:val="28"/>
        </w:rPr>
        <w:t>Ярмощук</w:t>
      </w:r>
      <w:proofErr w:type="spellEnd"/>
      <w:r w:rsidR="00056F48">
        <w:rPr>
          <w:rFonts w:ascii="Times New Roman" w:hAnsi="Times New Roman" w:cs="Times New Roman"/>
          <w:sz w:val="28"/>
          <w:szCs w:val="28"/>
        </w:rPr>
        <w:t xml:space="preserve"> Л. Г. - на встановлення кваліфікаційної категорії «спеціаліст І категорії»., </w:t>
      </w:r>
      <w:proofErr w:type="spellStart"/>
      <w:r w:rsidR="00056F48">
        <w:rPr>
          <w:rFonts w:ascii="Times New Roman" w:hAnsi="Times New Roman" w:cs="Times New Roman"/>
          <w:sz w:val="28"/>
          <w:szCs w:val="28"/>
        </w:rPr>
        <w:t>Бедрак</w:t>
      </w:r>
      <w:proofErr w:type="spellEnd"/>
      <w:r w:rsidR="00056F48">
        <w:rPr>
          <w:rFonts w:ascii="Times New Roman" w:hAnsi="Times New Roman" w:cs="Times New Roman"/>
          <w:sz w:val="28"/>
          <w:szCs w:val="28"/>
        </w:rPr>
        <w:t xml:space="preserve"> Т. В. – на встановлення  кваліфікаційної категорії «спеціаліст  ІІ  категорії».                       </w:t>
      </w:r>
      <w:r w:rsidR="00056F48">
        <w:rPr>
          <w:rFonts w:ascii="Times New Roman" w:hAnsi="Times New Roman" w:cs="Times New Roman"/>
          <w:sz w:val="28"/>
          <w:szCs w:val="28"/>
        </w:rPr>
        <w:lastRenderedPageBreak/>
        <w:t xml:space="preserve">Конюх В. М. та </w:t>
      </w:r>
      <w:proofErr w:type="spellStart"/>
      <w:r w:rsidR="00056F48">
        <w:rPr>
          <w:rFonts w:ascii="Times New Roman" w:hAnsi="Times New Roman" w:cs="Times New Roman"/>
          <w:sz w:val="28"/>
          <w:szCs w:val="28"/>
        </w:rPr>
        <w:t>Бедрак</w:t>
      </w:r>
      <w:proofErr w:type="spellEnd"/>
      <w:r w:rsidR="00056F48">
        <w:rPr>
          <w:rFonts w:ascii="Times New Roman" w:hAnsi="Times New Roman" w:cs="Times New Roman"/>
          <w:sz w:val="28"/>
          <w:szCs w:val="28"/>
        </w:rPr>
        <w:t xml:space="preserve"> Т. В.  представлені  до нагородження Грамотами відділу освіти Жмеринської РДА. </w:t>
      </w:r>
    </w:p>
    <w:p w:rsidR="002A5B95" w:rsidRPr="00383A72" w:rsidRDefault="002A5B95" w:rsidP="002A5B95">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Усі педпрацівники  систематично проходять курси  при Вінницькій академії неперервної освіти, готують  </w:t>
      </w:r>
      <w:proofErr w:type="spellStart"/>
      <w:r w:rsidRPr="00383A72">
        <w:rPr>
          <w:rFonts w:ascii="Times New Roman" w:hAnsi="Times New Roman" w:cs="Times New Roman"/>
          <w:sz w:val="28"/>
          <w:szCs w:val="28"/>
        </w:rPr>
        <w:t>докурсові</w:t>
      </w:r>
      <w:proofErr w:type="spellEnd"/>
      <w:r w:rsidRPr="00383A72">
        <w:rPr>
          <w:rFonts w:ascii="Times New Roman" w:hAnsi="Times New Roman" w:cs="Times New Roman"/>
          <w:sz w:val="28"/>
          <w:szCs w:val="28"/>
        </w:rPr>
        <w:t xml:space="preserve"> завдання  і працюють над після курсовими проблемами, звітують  перед колегами  про зміни  в організації навчально-виховного процесу після курсів.  Дирекцією закладу  вчасно подаються замовлення, на основі яких складено графік  курсів  підвищення  кваліфікації. Графік, в основному, дотримується. </w:t>
      </w:r>
    </w:p>
    <w:p w:rsidR="002A5B95" w:rsidRPr="00383A72" w:rsidRDefault="002A5B95" w:rsidP="002A5B95">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Основна увага приділяється самоосвіті педагогів. Складаючи  індивідуал</w:t>
      </w:r>
      <w:r w:rsidR="00F05C56" w:rsidRPr="00383A72">
        <w:rPr>
          <w:rFonts w:ascii="Times New Roman" w:hAnsi="Times New Roman" w:cs="Times New Roman"/>
          <w:sz w:val="28"/>
          <w:szCs w:val="28"/>
        </w:rPr>
        <w:t xml:space="preserve">ьні творчі плани , кожен з них </w:t>
      </w:r>
      <w:r w:rsidRPr="00383A72">
        <w:rPr>
          <w:rFonts w:ascii="Times New Roman" w:hAnsi="Times New Roman" w:cs="Times New Roman"/>
          <w:sz w:val="28"/>
          <w:szCs w:val="28"/>
        </w:rPr>
        <w:t xml:space="preserve"> виз</w:t>
      </w:r>
      <w:r w:rsidR="00F12F99">
        <w:rPr>
          <w:rFonts w:ascii="Times New Roman" w:hAnsi="Times New Roman" w:cs="Times New Roman"/>
          <w:sz w:val="28"/>
          <w:szCs w:val="28"/>
        </w:rPr>
        <w:t xml:space="preserve">начив проблемну тему, усвідомлює </w:t>
      </w:r>
      <w:r w:rsidRPr="00383A72">
        <w:rPr>
          <w:rFonts w:ascii="Times New Roman" w:hAnsi="Times New Roman" w:cs="Times New Roman"/>
          <w:sz w:val="28"/>
          <w:szCs w:val="28"/>
        </w:rPr>
        <w:t>необхідніс</w:t>
      </w:r>
      <w:r w:rsidR="00F05C56" w:rsidRPr="00383A72">
        <w:rPr>
          <w:rFonts w:ascii="Times New Roman" w:hAnsi="Times New Roman" w:cs="Times New Roman"/>
          <w:sz w:val="28"/>
          <w:szCs w:val="28"/>
        </w:rPr>
        <w:t xml:space="preserve">ть її вибору. У кожного вчителя </w:t>
      </w:r>
      <w:r w:rsidRPr="00383A72">
        <w:rPr>
          <w:rFonts w:ascii="Times New Roman" w:hAnsi="Times New Roman" w:cs="Times New Roman"/>
          <w:sz w:val="28"/>
          <w:szCs w:val="28"/>
        </w:rPr>
        <w:t xml:space="preserve">  наявні  матеріали по  роботі над темою. На увагу  заслуговують  плани самоосвіти  учителів </w:t>
      </w:r>
      <w:r w:rsidR="00F05C56" w:rsidRPr="00383A72">
        <w:rPr>
          <w:rFonts w:ascii="Times New Roman" w:hAnsi="Times New Roman" w:cs="Times New Roman"/>
          <w:sz w:val="28"/>
          <w:szCs w:val="28"/>
        </w:rPr>
        <w:t xml:space="preserve">                               </w:t>
      </w:r>
      <w:proofErr w:type="spellStart"/>
      <w:r w:rsidRPr="00383A72">
        <w:rPr>
          <w:rFonts w:ascii="Times New Roman" w:hAnsi="Times New Roman" w:cs="Times New Roman"/>
          <w:sz w:val="28"/>
          <w:szCs w:val="28"/>
        </w:rPr>
        <w:t>Міхальчишиної</w:t>
      </w:r>
      <w:proofErr w:type="spellEnd"/>
      <w:r w:rsidRPr="00383A72">
        <w:rPr>
          <w:rFonts w:ascii="Times New Roman" w:hAnsi="Times New Roman" w:cs="Times New Roman"/>
          <w:sz w:val="28"/>
          <w:szCs w:val="28"/>
        </w:rPr>
        <w:t xml:space="preserve"> Н. М., Войтович І. І., </w:t>
      </w:r>
      <w:proofErr w:type="spellStart"/>
      <w:r w:rsidRPr="00383A72">
        <w:rPr>
          <w:rFonts w:ascii="Times New Roman" w:hAnsi="Times New Roman" w:cs="Times New Roman"/>
          <w:sz w:val="28"/>
          <w:szCs w:val="28"/>
        </w:rPr>
        <w:t>Свічи</w:t>
      </w:r>
      <w:r w:rsidR="00F05C56" w:rsidRPr="00383A72">
        <w:rPr>
          <w:rFonts w:ascii="Times New Roman" w:hAnsi="Times New Roman" w:cs="Times New Roman"/>
          <w:sz w:val="28"/>
          <w:szCs w:val="28"/>
        </w:rPr>
        <w:t>н</w:t>
      </w:r>
      <w:r w:rsidR="00056F48">
        <w:rPr>
          <w:rFonts w:ascii="Times New Roman" w:hAnsi="Times New Roman" w:cs="Times New Roman"/>
          <w:sz w:val="28"/>
          <w:szCs w:val="28"/>
        </w:rPr>
        <w:t>ської</w:t>
      </w:r>
      <w:proofErr w:type="spellEnd"/>
      <w:r w:rsidR="00056F48">
        <w:rPr>
          <w:rFonts w:ascii="Times New Roman" w:hAnsi="Times New Roman" w:cs="Times New Roman"/>
          <w:sz w:val="28"/>
          <w:szCs w:val="28"/>
        </w:rPr>
        <w:t xml:space="preserve"> О. Т..</w:t>
      </w:r>
    </w:p>
    <w:p w:rsidR="002A5B95" w:rsidRPr="00383A72" w:rsidRDefault="002A5B95" w:rsidP="002A5B95">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Учителі школи  є активними учасниками конкурсу педагогічної майстерност</w:t>
      </w:r>
      <w:r w:rsidR="00A437A1">
        <w:rPr>
          <w:rFonts w:ascii="Times New Roman" w:hAnsi="Times New Roman" w:cs="Times New Roman"/>
          <w:sz w:val="28"/>
          <w:szCs w:val="28"/>
        </w:rPr>
        <w:t xml:space="preserve">і  «Учитель року». За останні  роки </w:t>
      </w:r>
      <w:r w:rsidRPr="00383A72">
        <w:rPr>
          <w:rFonts w:ascii="Times New Roman" w:hAnsi="Times New Roman" w:cs="Times New Roman"/>
          <w:sz w:val="28"/>
          <w:szCs w:val="28"/>
        </w:rPr>
        <w:t xml:space="preserve"> у конкурсі брали участь: </w:t>
      </w:r>
    </w:p>
    <w:p w:rsidR="00D05929" w:rsidRDefault="00056F48" w:rsidP="00D05929">
      <w:pPr>
        <w:pStyle w:val="a3"/>
        <w:numPr>
          <w:ilvl w:val="0"/>
          <w:numId w:val="3"/>
        </w:numPr>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 xml:space="preserve"> </w:t>
      </w:r>
      <w:r w:rsidR="00D05929" w:rsidRPr="00383A72">
        <w:rPr>
          <w:rFonts w:ascii="Times New Roman" w:hAnsi="Times New Roman" w:cs="Times New Roman"/>
          <w:sz w:val="28"/>
          <w:szCs w:val="28"/>
        </w:rPr>
        <w:t>«Учитель року</w:t>
      </w:r>
      <w:r w:rsidR="00A437A1">
        <w:rPr>
          <w:rFonts w:ascii="Times New Roman" w:hAnsi="Times New Roman" w:cs="Times New Roman"/>
          <w:sz w:val="28"/>
          <w:szCs w:val="28"/>
        </w:rPr>
        <w:t xml:space="preserve"> </w:t>
      </w:r>
      <w:r w:rsidR="00D05929" w:rsidRPr="00383A72">
        <w:rPr>
          <w:rFonts w:ascii="Times New Roman" w:hAnsi="Times New Roman" w:cs="Times New Roman"/>
          <w:sz w:val="28"/>
          <w:szCs w:val="28"/>
        </w:rPr>
        <w:t xml:space="preserve">- 2016»: номінація «англійська мова» -                                       </w:t>
      </w:r>
      <w:proofErr w:type="spellStart"/>
      <w:r w:rsidR="00D05929" w:rsidRPr="00383A72">
        <w:rPr>
          <w:rFonts w:ascii="Times New Roman" w:hAnsi="Times New Roman" w:cs="Times New Roman"/>
          <w:sz w:val="28"/>
          <w:szCs w:val="28"/>
        </w:rPr>
        <w:t>Міхальчиш</w:t>
      </w:r>
      <w:r w:rsidR="00A437A1">
        <w:rPr>
          <w:rFonts w:ascii="Times New Roman" w:hAnsi="Times New Roman" w:cs="Times New Roman"/>
          <w:sz w:val="28"/>
          <w:szCs w:val="28"/>
        </w:rPr>
        <w:t>ина</w:t>
      </w:r>
      <w:proofErr w:type="spellEnd"/>
      <w:r w:rsidR="00A437A1">
        <w:rPr>
          <w:rFonts w:ascii="Times New Roman" w:hAnsi="Times New Roman" w:cs="Times New Roman"/>
          <w:sz w:val="28"/>
          <w:szCs w:val="28"/>
        </w:rPr>
        <w:t xml:space="preserve"> Н. М.., учасник конкурсу; </w:t>
      </w:r>
    </w:p>
    <w:p w:rsidR="00A437A1" w:rsidRDefault="00A437A1" w:rsidP="00D0592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року – 2017»: номінація «початкові класи» - </w:t>
      </w:r>
      <w:proofErr w:type="spellStart"/>
      <w:r>
        <w:rPr>
          <w:rFonts w:ascii="Times New Roman" w:hAnsi="Times New Roman" w:cs="Times New Roman"/>
          <w:sz w:val="28"/>
          <w:szCs w:val="28"/>
        </w:rPr>
        <w:t>Рожок</w:t>
      </w:r>
      <w:proofErr w:type="spellEnd"/>
      <w:r>
        <w:rPr>
          <w:rFonts w:ascii="Times New Roman" w:hAnsi="Times New Roman" w:cs="Times New Roman"/>
          <w:sz w:val="28"/>
          <w:szCs w:val="28"/>
        </w:rPr>
        <w:t xml:space="preserve"> Т. П., учасник конкурсу; </w:t>
      </w:r>
      <w:r w:rsidR="00B6555F">
        <w:rPr>
          <w:rFonts w:ascii="Times New Roman" w:hAnsi="Times New Roman" w:cs="Times New Roman"/>
          <w:sz w:val="28"/>
          <w:szCs w:val="28"/>
        </w:rPr>
        <w:t>н</w:t>
      </w:r>
      <w:r>
        <w:rPr>
          <w:rFonts w:ascii="Times New Roman" w:hAnsi="Times New Roman" w:cs="Times New Roman"/>
          <w:sz w:val="28"/>
          <w:szCs w:val="28"/>
        </w:rPr>
        <w:t xml:space="preserve">омінація «музичне мистецтво» - </w:t>
      </w:r>
      <w:proofErr w:type="spellStart"/>
      <w:r w:rsidR="00B6555F">
        <w:rPr>
          <w:rFonts w:ascii="Times New Roman" w:hAnsi="Times New Roman" w:cs="Times New Roman"/>
          <w:sz w:val="28"/>
          <w:szCs w:val="28"/>
        </w:rPr>
        <w:t>Шляхетнюк</w:t>
      </w:r>
      <w:proofErr w:type="spellEnd"/>
      <w:r w:rsidR="00B6555F">
        <w:rPr>
          <w:rFonts w:ascii="Times New Roman" w:hAnsi="Times New Roman" w:cs="Times New Roman"/>
          <w:sz w:val="28"/>
          <w:szCs w:val="28"/>
        </w:rPr>
        <w:t xml:space="preserve"> К. В. ,</w:t>
      </w:r>
      <w:r w:rsidR="00056F48">
        <w:rPr>
          <w:rFonts w:ascii="Times New Roman" w:hAnsi="Times New Roman" w:cs="Times New Roman"/>
          <w:sz w:val="28"/>
          <w:szCs w:val="28"/>
        </w:rPr>
        <w:t xml:space="preserve">             </w:t>
      </w:r>
      <w:r w:rsidR="00B6555F">
        <w:rPr>
          <w:rFonts w:ascii="Times New Roman" w:hAnsi="Times New Roman" w:cs="Times New Roman"/>
          <w:sz w:val="28"/>
          <w:szCs w:val="28"/>
        </w:rPr>
        <w:t xml:space="preserve"> 2 м.</w:t>
      </w:r>
    </w:p>
    <w:p w:rsidR="00056F48" w:rsidRPr="00383A72" w:rsidRDefault="00056F48" w:rsidP="00D0592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року – 2018», номінація «фізична культура» - Конюх В. М., 2 м. </w:t>
      </w:r>
    </w:p>
    <w:p w:rsidR="00D05929" w:rsidRPr="00383A72" w:rsidRDefault="00D05929" w:rsidP="00D05929">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 xml:space="preserve">Бібліотека </w:t>
      </w:r>
      <w:proofErr w:type="spellStart"/>
      <w:r w:rsidRPr="00383A72">
        <w:rPr>
          <w:rFonts w:ascii="Times New Roman" w:hAnsi="Times New Roman" w:cs="Times New Roman"/>
          <w:sz w:val="28"/>
          <w:szCs w:val="28"/>
        </w:rPr>
        <w:t>Кудіївецької</w:t>
      </w:r>
      <w:proofErr w:type="spellEnd"/>
      <w:r w:rsidRPr="00383A72">
        <w:rPr>
          <w:rFonts w:ascii="Times New Roman" w:hAnsi="Times New Roman" w:cs="Times New Roman"/>
          <w:sz w:val="28"/>
          <w:szCs w:val="28"/>
        </w:rPr>
        <w:t xml:space="preserve"> ЗОШ І – ІІ ступенів є структурним підрозділом, який здійснює  бібліотечно-інформаційне  та культурно-просвітницьке  забезпечення  навчально-виховного процесу</w:t>
      </w:r>
      <w:r w:rsidR="009F013F" w:rsidRPr="00383A72">
        <w:rPr>
          <w:rFonts w:ascii="Times New Roman" w:hAnsi="Times New Roman" w:cs="Times New Roman"/>
          <w:sz w:val="28"/>
          <w:szCs w:val="28"/>
        </w:rPr>
        <w:t xml:space="preserve"> як в урочний так і в позаурочний  час.  Очолює даний  структурний підр</w:t>
      </w:r>
      <w:r w:rsidR="00B6555F">
        <w:rPr>
          <w:rFonts w:ascii="Times New Roman" w:hAnsi="Times New Roman" w:cs="Times New Roman"/>
          <w:sz w:val="28"/>
          <w:szCs w:val="28"/>
        </w:rPr>
        <w:t>озділ  бібліотекар Дзюба М. І.</w:t>
      </w:r>
      <w:r w:rsidR="009F013F" w:rsidRPr="00383A72">
        <w:rPr>
          <w:rFonts w:ascii="Times New Roman" w:hAnsi="Times New Roman" w:cs="Times New Roman"/>
          <w:sz w:val="28"/>
          <w:szCs w:val="28"/>
        </w:rPr>
        <w:t xml:space="preserve">, за фахом вчитель  української мови та літератури, стаж бібліотечної роботи  понад </w:t>
      </w:r>
      <w:r w:rsidR="00F12F99">
        <w:rPr>
          <w:rFonts w:ascii="Times New Roman" w:hAnsi="Times New Roman" w:cs="Times New Roman"/>
          <w:sz w:val="28"/>
          <w:szCs w:val="28"/>
        </w:rPr>
        <w:t xml:space="preserve">                          </w:t>
      </w:r>
      <w:r w:rsidR="00056F48">
        <w:rPr>
          <w:rFonts w:ascii="Times New Roman" w:hAnsi="Times New Roman" w:cs="Times New Roman"/>
          <w:sz w:val="28"/>
          <w:szCs w:val="28"/>
        </w:rPr>
        <w:t>40</w:t>
      </w:r>
      <w:r w:rsidR="009F013F" w:rsidRPr="00383A72">
        <w:rPr>
          <w:rFonts w:ascii="Times New Roman" w:hAnsi="Times New Roman" w:cs="Times New Roman"/>
          <w:sz w:val="28"/>
          <w:szCs w:val="28"/>
        </w:rPr>
        <w:t xml:space="preserve"> років. </w:t>
      </w:r>
    </w:p>
    <w:p w:rsidR="009F013F" w:rsidRPr="00383A72" w:rsidRDefault="00056F48" w:rsidP="00D0592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На балансі школи  рахується 7 комп’ютерів, серед яких 3</w:t>
      </w:r>
      <w:r w:rsidR="009F013F" w:rsidRPr="00383A72">
        <w:rPr>
          <w:rFonts w:ascii="Times New Roman" w:hAnsi="Times New Roman" w:cs="Times New Roman"/>
          <w:sz w:val="28"/>
          <w:szCs w:val="28"/>
        </w:rPr>
        <w:t xml:space="preserve">  не працює, і 1 ноутбук. Школа має доступ до мережі Інтернет. Заклад має свою електронну скриньку. </w:t>
      </w:r>
    </w:p>
    <w:p w:rsidR="00BD270D" w:rsidRPr="00383A72" w:rsidRDefault="00BD270D" w:rsidP="00BD270D">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lastRenderedPageBreak/>
        <w:tab/>
        <w:t>Позаурочна виховна робота в школі реалізовується  під час проведенн</w:t>
      </w:r>
      <w:r w:rsidR="00F05C56" w:rsidRPr="00383A72">
        <w:rPr>
          <w:rFonts w:ascii="Times New Roman" w:hAnsi="Times New Roman" w:cs="Times New Roman"/>
          <w:sz w:val="28"/>
          <w:szCs w:val="28"/>
        </w:rPr>
        <w:t>я виховних заходів. Д</w:t>
      </w:r>
      <w:r w:rsidRPr="00383A72">
        <w:rPr>
          <w:rFonts w:ascii="Times New Roman" w:hAnsi="Times New Roman" w:cs="Times New Roman"/>
          <w:sz w:val="28"/>
          <w:szCs w:val="28"/>
        </w:rPr>
        <w:t>іє учнівське вр</w:t>
      </w:r>
      <w:r w:rsidR="00F05C56" w:rsidRPr="00383A72">
        <w:rPr>
          <w:rFonts w:ascii="Times New Roman" w:hAnsi="Times New Roman" w:cs="Times New Roman"/>
          <w:sz w:val="28"/>
          <w:szCs w:val="28"/>
        </w:rPr>
        <w:t>ядування, члени якого допомагаю</w:t>
      </w:r>
      <w:r w:rsidRPr="00383A72">
        <w:rPr>
          <w:rFonts w:ascii="Times New Roman" w:hAnsi="Times New Roman" w:cs="Times New Roman"/>
          <w:sz w:val="28"/>
          <w:szCs w:val="28"/>
        </w:rPr>
        <w:t>ть  організовувати  та проводити  шкільні свята. Для вирішення питань у сфері навчання і виховання  ді</w:t>
      </w:r>
      <w:r w:rsidR="00F05C56" w:rsidRPr="00383A72">
        <w:rPr>
          <w:rFonts w:ascii="Times New Roman" w:hAnsi="Times New Roman" w:cs="Times New Roman"/>
          <w:sz w:val="28"/>
          <w:szCs w:val="28"/>
        </w:rPr>
        <w:t>ють центри: волонтерського руху;</w:t>
      </w:r>
      <w:r w:rsidRPr="00383A72">
        <w:rPr>
          <w:rFonts w:ascii="Times New Roman" w:hAnsi="Times New Roman" w:cs="Times New Roman"/>
          <w:sz w:val="28"/>
          <w:szCs w:val="28"/>
        </w:rPr>
        <w:t xml:space="preserve"> спорту, туризму; культури і відпочинку; преси та інформації; дисципліни і порядку; навчання і творчості; роботи з молодшими  школярами. Головою учнівського врядування  була уч</w:t>
      </w:r>
      <w:r w:rsidR="00056F48">
        <w:rPr>
          <w:rFonts w:ascii="Times New Roman" w:hAnsi="Times New Roman" w:cs="Times New Roman"/>
          <w:sz w:val="28"/>
          <w:szCs w:val="28"/>
        </w:rPr>
        <w:t xml:space="preserve">ень 9 класу  </w:t>
      </w:r>
      <w:proofErr w:type="spellStart"/>
      <w:r w:rsidR="00056F48">
        <w:rPr>
          <w:rFonts w:ascii="Times New Roman" w:hAnsi="Times New Roman" w:cs="Times New Roman"/>
          <w:sz w:val="28"/>
          <w:szCs w:val="28"/>
        </w:rPr>
        <w:t>Щербатюк</w:t>
      </w:r>
      <w:proofErr w:type="spellEnd"/>
      <w:r w:rsidR="00056F48">
        <w:rPr>
          <w:rFonts w:ascii="Times New Roman" w:hAnsi="Times New Roman" w:cs="Times New Roman"/>
          <w:sz w:val="28"/>
          <w:szCs w:val="28"/>
        </w:rPr>
        <w:t xml:space="preserve"> О. В.</w:t>
      </w:r>
      <w:r w:rsidRPr="00383A72">
        <w:rPr>
          <w:rFonts w:ascii="Times New Roman" w:hAnsi="Times New Roman" w:cs="Times New Roman"/>
          <w:sz w:val="28"/>
          <w:szCs w:val="28"/>
        </w:rPr>
        <w:t>. Питання, що розглядалися  на засіданнях  це</w:t>
      </w:r>
      <w:r w:rsidR="008F0043" w:rsidRPr="00383A72">
        <w:rPr>
          <w:rFonts w:ascii="Times New Roman" w:hAnsi="Times New Roman" w:cs="Times New Roman"/>
          <w:sz w:val="28"/>
          <w:szCs w:val="28"/>
        </w:rPr>
        <w:t>н</w:t>
      </w:r>
      <w:r w:rsidRPr="00383A72">
        <w:rPr>
          <w:rFonts w:ascii="Times New Roman" w:hAnsi="Times New Roman" w:cs="Times New Roman"/>
          <w:sz w:val="28"/>
          <w:szCs w:val="28"/>
        </w:rPr>
        <w:t xml:space="preserve">трів  є актуальними і відповідають  інтересам  та запитам  учнів. </w:t>
      </w:r>
    </w:p>
    <w:p w:rsidR="008F0043" w:rsidRPr="00383A72" w:rsidRDefault="008F0043" w:rsidP="00E872C2">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З метою задоволення потреб  учнів</w:t>
      </w:r>
      <w:r w:rsidR="00C73705">
        <w:rPr>
          <w:rFonts w:ascii="Times New Roman" w:hAnsi="Times New Roman" w:cs="Times New Roman"/>
          <w:sz w:val="28"/>
          <w:szCs w:val="28"/>
        </w:rPr>
        <w:t xml:space="preserve">  у їх творчому розвитку  у 2017 – 2018</w:t>
      </w:r>
      <w:r w:rsidRPr="00383A72">
        <w:rPr>
          <w:rFonts w:ascii="Times New Roman" w:hAnsi="Times New Roman" w:cs="Times New Roman"/>
          <w:sz w:val="28"/>
          <w:szCs w:val="28"/>
        </w:rPr>
        <w:t xml:space="preserve"> навчаль</w:t>
      </w:r>
      <w:r w:rsidR="00C73705">
        <w:rPr>
          <w:rFonts w:ascii="Times New Roman" w:hAnsi="Times New Roman" w:cs="Times New Roman"/>
          <w:sz w:val="28"/>
          <w:szCs w:val="28"/>
        </w:rPr>
        <w:t xml:space="preserve">ному році  в школі працювало  10 гуртків, в яких займається 48 учнів, що складає 73,8 </w:t>
      </w:r>
      <w:r w:rsidRPr="00383A72">
        <w:rPr>
          <w:rFonts w:ascii="Times New Roman" w:hAnsi="Times New Roman" w:cs="Times New Roman"/>
          <w:sz w:val="28"/>
          <w:szCs w:val="28"/>
        </w:rPr>
        <w:t xml:space="preserve"> % від загальної кількості учнів. Працівниками  школи ведуться  гуртки: «Книголюб», «Образ» (Дзюба М. І.), «</w:t>
      </w:r>
      <w:proofErr w:type="spellStart"/>
      <w:r w:rsidRPr="00383A72">
        <w:rPr>
          <w:rFonts w:ascii="Times New Roman" w:hAnsi="Times New Roman" w:cs="Times New Roman"/>
          <w:sz w:val="28"/>
          <w:szCs w:val="28"/>
        </w:rPr>
        <w:t>Зорецвіт</w:t>
      </w:r>
      <w:proofErr w:type="spellEnd"/>
      <w:r w:rsidRPr="00383A72">
        <w:rPr>
          <w:rFonts w:ascii="Times New Roman" w:hAnsi="Times New Roman" w:cs="Times New Roman"/>
          <w:sz w:val="28"/>
          <w:szCs w:val="28"/>
        </w:rPr>
        <w:t>» (</w:t>
      </w:r>
      <w:proofErr w:type="spellStart"/>
      <w:r w:rsidRPr="00383A72">
        <w:rPr>
          <w:rFonts w:ascii="Times New Roman" w:hAnsi="Times New Roman" w:cs="Times New Roman"/>
          <w:sz w:val="28"/>
          <w:szCs w:val="28"/>
        </w:rPr>
        <w:t>Шляхетнюк</w:t>
      </w:r>
      <w:proofErr w:type="spellEnd"/>
      <w:r w:rsidRPr="00383A72">
        <w:rPr>
          <w:rFonts w:ascii="Times New Roman" w:hAnsi="Times New Roman" w:cs="Times New Roman"/>
          <w:sz w:val="28"/>
          <w:szCs w:val="28"/>
        </w:rPr>
        <w:t xml:space="preserve"> К. В.), «Покоління </w:t>
      </w:r>
      <w:r w:rsidRPr="00383A72">
        <w:rPr>
          <w:rFonts w:ascii="Times New Roman" w:hAnsi="Times New Roman" w:cs="Times New Roman"/>
          <w:sz w:val="28"/>
          <w:szCs w:val="28"/>
          <w:lang w:val="en-US"/>
        </w:rPr>
        <w:t>NEXT</w:t>
      </w:r>
      <w:r w:rsidRPr="00383A72">
        <w:rPr>
          <w:rFonts w:ascii="Times New Roman" w:hAnsi="Times New Roman" w:cs="Times New Roman"/>
          <w:sz w:val="28"/>
          <w:szCs w:val="28"/>
        </w:rPr>
        <w:t>» (</w:t>
      </w:r>
      <w:proofErr w:type="spellStart"/>
      <w:r w:rsidRPr="00383A72">
        <w:rPr>
          <w:rFonts w:ascii="Times New Roman" w:hAnsi="Times New Roman" w:cs="Times New Roman"/>
          <w:sz w:val="28"/>
          <w:szCs w:val="28"/>
        </w:rPr>
        <w:t>Міхальчишина</w:t>
      </w:r>
      <w:proofErr w:type="spellEnd"/>
      <w:r w:rsidRPr="00383A72">
        <w:rPr>
          <w:rFonts w:ascii="Times New Roman" w:hAnsi="Times New Roman" w:cs="Times New Roman"/>
          <w:sz w:val="28"/>
          <w:szCs w:val="28"/>
        </w:rPr>
        <w:t xml:space="preserve"> Н. М.), «Літописець», «Правознавець» (</w:t>
      </w:r>
      <w:proofErr w:type="spellStart"/>
      <w:r w:rsidRPr="00383A72">
        <w:rPr>
          <w:rFonts w:ascii="Times New Roman" w:hAnsi="Times New Roman" w:cs="Times New Roman"/>
          <w:sz w:val="28"/>
          <w:szCs w:val="28"/>
        </w:rPr>
        <w:t>Михальчишена</w:t>
      </w:r>
      <w:proofErr w:type="spellEnd"/>
      <w:r w:rsidRPr="00383A72">
        <w:rPr>
          <w:rFonts w:ascii="Times New Roman" w:hAnsi="Times New Roman" w:cs="Times New Roman"/>
          <w:sz w:val="28"/>
          <w:szCs w:val="28"/>
        </w:rPr>
        <w:t xml:space="preserve"> Г. М.), «</w:t>
      </w:r>
      <w:proofErr w:type="spellStart"/>
      <w:r w:rsidRPr="00383A72">
        <w:rPr>
          <w:rFonts w:ascii="Times New Roman" w:hAnsi="Times New Roman" w:cs="Times New Roman"/>
          <w:sz w:val="28"/>
          <w:szCs w:val="28"/>
        </w:rPr>
        <w:t>Мовограй</w:t>
      </w:r>
      <w:proofErr w:type="spellEnd"/>
      <w:r w:rsidRPr="00383A72">
        <w:rPr>
          <w:rFonts w:ascii="Times New Roman" w:hAnsi="Times New Roman" w:cs="Times New Roman"/>
          <w:sz w:val="28"/>
          <w:szCs w:val="28"/>
        </w:rPr>
        <w:t>» (Войтович І. І.), «Виразного читання» (</w:t>
      </w:r>
      <w:proofErr w:type="spellStart"/>
      <w:r w:rsidRPr="00383A72">
        <w:rPr>
          <w:rFonts w:ascii="Times New Roman" w:hAnsi="Times New Roman" w:cs="Times New Roman"/>
          <w:sz w:val="28"/>
          <w:szCs w:val="28"/>
        </w:rPr>
        <w:t>Ярмощук</w:t>
      </w:r>
      <w:proofErr w:type="spellEnd"/>
      <w:r w:rsidRPr="00383A72">
        <w:rPr>
          <w:rFonts w:ascii="Times New Roman" w:hAnsi="Times New Roman" w:cs="Times New Roman"/>
          <w:sz w:val="28"/>
          <w:szCs w:val="28"/>
        </w:rPr>
        <w:t xml:space="preserve"> Л. Г.), «Веселий </w:t>
      </w:r>
      <w:proofErr w:type="spellStart"/>
      <w:r w:rsidRPr="00383A72">
        <w:rPr>
          <w:rFonts w:ascii="Times New Roman" w:hAnsi="Times New Roman" w:cs="Times New Roman"/>
          <w:sz w:val="28"/>
          <w:szCs w:val="28"/>
        </w:rPr>
        <w:t>плюсик</w:t>
      </w:r>
      <w:proofErr w:type="spellEnd"/>
      <w:r w:rsidRPr="00383A72">
        <w:rPr>
          <w:rFonts w:ascii="Times New Roman" w:hAnsi="Times New Roman" w:cs="Times New Roman"/>
          <w:sz w:val="28"/>
          <w:szCs w:val="28"/>
        </w:rPr>
        <w:t>» (Бевз О. М.), спортивний «Конюх В. М.). На платній основі працює лише 2 гуртки, решта – на громадських засадах. Гуртківці</w:t>
      </w:r>
      <w:r w:rsidR="00F05C56" w:rsidRPr="00383A72">
        <w:rPr>
          <w:rFonts w:ascii="Times New Roman" w:hAnsi="Times New Roman" w:cs="Times New Roman"/>
          <w:sz w:val="28"/>
          <w:szCs w:val="28"/>
        </w:rPr>
        <w:t xml:space="preserve"> </w:t>
      </w:r>
      <w:r w:rsidRPr="00383A72">
        <w:rPr>
          <w:rFonts w:ascii="Times New Roman" w:hAnsi="Times New Roman" w:cs="Times New Roman"/>
          <w:sz w:val="28"/>
          <w:szCs w:val="28"/>
        </w:rPr>
        <w:t>є учасниками районної спартак</w:t>
      </w:r>
      <w:r w:rsidR="00C73705">
        <w:rPr>
          <w:rFonts w:ascii="Times New Roman" w:hAnsi="Times New Roman" w:cs="Times New Roman"/>
          <w:sz w:val="28"/>
          <w:szCs w:val="28"/>
        </w:rPr>
        <w:t xml:space="preserve">іади, в якій  цього року  ми зайняли багато призових місць, зокрема, нещодавно, І </w:t>
      </w:r>
      <w:r w:rsidR="00B6555F">
        <w:rPr>
          <w:rFonts w:ascii="Times New Roman" w:hAnsi="Times New Roman" w:cs="Times New Roman"/>
          <w:sz w:val="28"/>
          <w:szCs w:val="28"/>
        </w:rPr>
        <w:t xml:space="preserve">місце   </w:t>
      </w:r>
      <w:r w:rsidR="00C73705">
        <w:rPr>
          <w:rFonts w:ascii="Times New Roman" w:hAnsi="Times New Roman" w:cs="Times New Roman"/>
          <w:sz w:val="28"/>
          <w:szCs w:val="28"/>
        </w:rPr>
        <w:t>з малого футболу</w:t>
      </w:r>
      <w:r w:rsidR="00B6555F">
        <w:rPr>
          <w:rFonts w:ascii="Times New Roman" w:hAnsi="Times New Roman" w:cs="Times New Roman"/>
          <w:sz w:val="28"/>
          <w:szCs w:val="28"/>
        </w:rPr>
        <w:t xml:space="preserve"> </w:t>
      </w:r>
      <w:r w:rsidR="00C73705">
        <w:rPr>
          <w:rFonts w:ascii="Times New Roman" w:hAnsi="Times New Roman" w:cs="Times New Roman"/>
          <w:sz w:val="28"/>
          <w:szCs w:val="28"/>
        </w:rPr>
        <w:t xml:space="preserve"> серед шкіл І – ІІ ступенів. </w:t>
      </w:r>
      <w:r w:rsidR="00EB57AF">
        <w:rPr>
          <w:rFonts w:ascii="Times New Roman" w:hAnsi="Times New Roman" w:cs="Times New Roman"/>
          <w:sz w:val="28"/>
          <w:szCs w:val="28"/>
        </w:rPr>
        <w:t>У</w:t>
      </w:r>
      <w:r w:rsidR="00B6555F">
        <w:rPr>
          <w:rFonts w:ascii="Times New Roman" w:hAnsi="Times New Roman" w:cs="Times New Roman"/>
          <w:sz w:val="28"/>
          <w:szCs w:val="28"/>
        </w:rPr>
        <w:t xml:space="preserve"> фестивалі вчительської та учнівської творчості </w:t>
      </w:r>
      <w:r w:rsidRPr="00383A72">
        <w:rPr>
          <w:rFonts w:ascii="Times New Roman" w:hAnsi="Times New Roman" w:cs="Times New Roman"/>
          <w:sz w:val="28"/>
          <w:szCs w:val="28"/>
        </w:rPr>
        <w:t xml:space="preserve"> «Проліски надії»</w:t>
      </w:r>
      <w:r w:rsidR="00B6555F">
        <w:rPr>
          <w:rFonts w:ascii="Times New Roman" w:hAnsi="Times New Roman" w:cs="Times New Roman"/>
          <w:sz w:val="28"/>
          <w:szCs w:val="28"/>
        </w:rPr>
        <w:t xml:space="preserve"> </w:t>
      </w:r>
      <w:proofErr w:type="spellStart"/>
      <w:r w:rsidR="00B6555F">
        <w:rPr>
          <w:rFonts w:ascii="Times New Roman" w:hAnsi="Times New Roman" w:cs="Times New Roman"/>
          <w:sz w:val="28"/>
          <w:szCs w:val="28"/>
        </w:rPr>
        <w:t>цьогоріч</w:t>
      </w:r>
      <w:proofErr w:type="spellEnd"/>
      <w:r w:rsidR="00B6555F">
        <w:rPr>
          <w:rFonts w:ascii="Times New Roman" w:hAnsi="Times New Roman" w:cs="Times New Roman"/>
          <w:sz w:val="28"/>
          <w:szCs w:val="28"/>
        </w:rPr>
        <w:t xml:space="preserve"> ми  та</w:t>
      </w:r>
      <w:r w:rsidR="00C73705">
        <w:rPr>
          <w:rFonts w:ascii="Times New Roman" w:hAnsi="Times New Roman" w:cs="Times New Roman"/>
          <w:sz w:val="28"/>
          <w:szCs w:val="28"/>
        </w:rPr>
        <w:t>кож посіли ІІІ</w:t>
      </w:r>
      <w:r w:rsidR="00B6555F">
        <w:rPr>
          <w:rFonts w:ascii="Times New Roman" w:hAnsi="Times New Roman" w:cs="Times New Roman"/>
          <w:sz w:val="28"/>
          <w:szCs w:val="28"/>
        </w:rPr>
        <w:t xml:space="preserve"> місце. У конкурсі </w:t>
      </w:r>
      <w:r w:rsidRPr="00383A72">
        <w:rPr>
          <w:rFonts w:ascii="Times New Roman" w:hAnsi="Times New Roman" w:cs="Times New Roman"/>
          <w:sz w:val="28"/>
          <w:szCs w:val="28"/>
        </w:rPr>
        <w:t>«Всезнайко»</w:t>
      </w:r>
      <w:r w:rsidR="00B6555F">
        <w:rPr>
          <w:rFonts w:ascii="Times New Roman" w:hAnsi="Times New Roman" w:cs="Times New Roman"/>
          <w:sz w:val="28"/>
          <w:szCs w:val="28"/>
        </w:rPr>
        <w:t xml:space="preserve"> серед у</w:t>
      </w:r>
      <w:r w:rsidR="00C73705">
        <w:rPr>
          <w:rFonts w:ascii="Times New Roman" w:hAnsi="Times New Roman" w:cs="Times New Roman"/>
          <w:sz w:val="28"/>
          <w:szCs w:val="28"/>
        </w:rPr>
        <w:t>чнів 3 – 4 класів наше рейтингове місце – 1 (</w:t>
      </w:r>
      <w:proofErr w:type="spellStart"/>
      <w:r w:rsidR="00C73705">
        <w:rPr>
          <w:rFonts w:ascii="Times New Roman" w:hAnsi="Times New Roman" w:cs="Times New Roman"/>
          <w:sz w:val="28"/>
          <w:szCs w:val="28"/>
        </w:rPr>
        <w:t>Кухарска</w:t>
      </w:r>
      <w:proofErr w:type="spellEnd"/>
      <w:r w:rsidR="00C73705">
        <w:rPr>
          <w:rFonts w:ascii="Times New Roman" w:hAnsi="Times New Roman" w:cs="Times New Roman"/>
          <w:sz w:val="28"/>
          <w:szCs w:val="28"/>
        </w:rPr>
        <w:t xml:space="preserve"> О., </w:t>
      </w:r>
      <w:proofErr w:type="spellStart"/>
      <w:r w:rsidR="00C73705">
        <w:rPr>
          <w:rFonts w:ascii="Times New Roman" w:hAnsi="Times New Roman" w:cs="Times New Roman"/>
          <w:sz w:val="28"/>
          <w:szCs w:val="28"/>
        </w:rPr>
        <w:t>Перепеляк</w:t>
      </w:r>
      <w:proofErr w:type="spellEnd"/>
      <w:r w:rsidR="00C73705">
        <w:rPr>
          <w:rFonts w:ascii="Times New Roman" w:hAnsi="Times New Roman" w:cs="Times New Roman"/>
          <w:sz w:val="28"/>
          <w:szCs w:val="28"/>
        </w:rPr>
        <w:t xml:space="preserve"> С.) в порівнянні з минулорічним 4 місцем, </w:t>
      </w:r>
      <w:r w:rsidR="00B6555F">
        <w:rPr>
          <w:rFonts w:ascii="Times New Roman" w:hAnsi="Times New Roman" w:cs="Times New Roman"/>
          <w:sz w:val="28"/>
          <w:szCs w:val="28"/>
        </w:rPr>
        <w:t xml:space="preserve"> а у конкурсі української мови </w:t>
      </w:r>
      <w:r w:rsidR="00C73705">
        <w:rPr>
          <w:rFonts w:ascii="Times New Roman" w:hAnsi="Times New Roman" w:cs="Times New Roman"/>
          <w:sz w:val="28"/>
          <w:szCs w:val="28"/>
        </w:rPr>
        <w:t xml:space="preserve"> </w:t>
      </w:r>
      <w:r w:rsidR="006855B5">
        <w:rPr>
          <w:rFonts w:ascii="Times New Roman" w:hAnsi="Times New Roman" w:cs="Times New Roman"/>
          <w:sz w:val="28"/>
          <w:szCs w:val="28"/>
        </w:rPr>
        <w:t xml:space="preserve"> </w:t>
      </w:r>
      <w:r w:rsidR="00C73705">
        <w:rPr>
          <w:rFonts w:ascii="Times New Roman" w:hAnsi="Times New Roman" w:cs="Times New Roman"/>
          <w:sz w:val="28"/>
          <w:szCs w:val="28"/>
        </w:rPr>
        <w:t>імені              П. Яцика – 4</w:t>
      </w:r>
      <w:r w:rsidR="00B6555F">
        <w:rPr>
          <w:rFonts w:ascii="Times New Roman" w:hAnsi="Times New Roman" w:cs="Times New Roman"/>
          <w:sz w:val="28"/>
          <w:szCs w:val="28"/>
        </w:rPr>
        <w:t xml:space="preserve"> місце</w:t>
      </w:r>
      <w:r w:rsidR="00C73705">
        <w:rPr>
          <w:rFonts w:ascii="Times New Roman" w:hAnsi="Times New Roman" w:cs="Times New Roman"/>
          <w:sz w:val="28"/>
          <w:szCs w:val="28"/>
        </w:rPr>
        <w:t>, а минулого року – 8</w:t>
      </w:r>
      <w:r w:rsidR="00B6555F">
        <w:rPr>
          <w:rFonts w:ascii="Times New Roman" w:hAnsi="Times New Roman" w:cs="Times New Roman"/>
          <w:sz w:val="28"/>
          <w:szCs w:val="28"/>
        </w:rPr>
        <w:t>.</w:t>
      </w:r>
      <w:r w:rsidR="006855B5">
        <w:rPr>
          <w:rFonts w:ascii="Times New Roman" w:hAnsi="Times New Roman" w:cs="Times New Roman"/>
          <w:sz w:val="28"/>
          <w:szCs w:val="28"/>
        </w:rPr>
        <w:t xml:space="preserve"> Учні школи б</w:t>
      </w:r>
      <w:r w:rsidRPr="00383A72">
        <w:rPr>
          <w:rFonts w:ascii="Times New Roman" w:hAnsi="Times New Roman" w:cs="Times New Roman"/>
          <w:sz w:val="28"/>
          <w:szCs w:val="28"/>
        </w:rPr>
        <w:t>ули учасниками математичного конкурсу «Кенгуру», Всеукраїнського фізичного конкурсу «Левеня»</w:t>
      </w:r>
      <w:r w:rsidR="00F12F99">
        <w:rPr>
          <w:rFonts w:ascii="Times New Roman" w:hAnsi="Times New Roman" w:cs="Times New Roman"/>
          <w:sz w:val="28"/>
          <w:szCs w:val="28"/>
        </w:rPr>
        <w:t>, математичного конкурсу «Кенгуру»</w:t>
      </w:r>
      <w:r w:rsidRPr="00383A72">
        <w:rPr>
          <w:rFonts w:ascii="Times New Roman" w:hAnsi="Times New Roman" w:cs="Times New Roman"/>
          <w:sz w:val="28"/>
          <w:szCs w:val="28"/>
        </w:rPr>
        <w:t xml:space="preserve">, </w:t>
      </w:r>
      <w:r w:rsidR="006855B5">
        <w:rPr>
          <w:rFonts w:ascii="Times New Roman" w:hAnsi="Times New Roman" w:cs="Times New Roman"/>
          <w:sz w:val="28"/>
          <w:szCs w:val="28"/>
        </w:rPr>
        <w:t>з іноземної мови «</w:t>
      </w:r>
      <w:proofErr w:type="spellStart"/>
      <w:r w:rsidR="006855B5">
        <w:rPr>
          <w:rFonts w:ascii="Times New Roman" w:hAnsi="Times New Roman" w:cs="Times New Roman"/>
          <w:sz w:val="28"/>
          <w:szCs w:val="28"/>
        </w:rPr>
        <w:t>Грінвіч</w:t>
      </w:r>
      <w:proofErr w:type="spellEnd"/>
      <w:r w:rsidR="006855B5">
        <w:rPr>
          <w:rFonts w:ascii="Times New Roman" w:hAnsi="Times New Roman" w:cs="Times New Roman"/>
          <w:sz w:val="28"/>
          <w:szCs w:val="28"/>
        </w:rPr>
        <w:t>», «</w:t>
      </w:r>
      <w:proofErr w:type="spellStart"/>
      <w:r w:rsidR="006855B5">
        <w:rPr>
          <w:rFonts w:ascii="Times New Roman" w:hAnsi="Times New Roman" w:cs="Times New Roman"/>
          <w:sz w:val="28"/>
          <w:szCs w:val="28"/>
        </w:rPr>
        <w:t>Олімпус</w:t>
      </w:r>
      <w:proofErr w:type="spellEnd"/>
      <w:r w:rsidR="006855B5">
        <w:rPr>
          <w:rFonts w:ascii="Times New Roman" w:hAnsi="Times New Roman" w:cs="Times New Roman"/>
          <w:sz w:val="28"/>
          <w:szCs w:val="28"/>
        </w:rPr>
        <w:t xml:space="preserve">» та інші. </w:t>
      </w:r>
      <w:r w:rsidR="003F40A8" w:rsidRPr="00383A72">
        <w:rPr>
          <w:rFonts w:ascii="Times New Roman" w:hAnsi="Times New Roman" w:cs="Times New Roman"/>
          <w:sz w:val="28"/>
          <w:szCs w:val="28"/>
        </w:rPr>
        <w:t xml:space="preserve"> </w:t>
      </w:r>
      <w:r w:rsidR="00C73705">
        <w:rPr>
          <w:rFonts w:ascii="Times New Roman" w:hAnsi="Times New Roman" w:cs="Times New Roman"/>
          <w:sz w:val="28"/>
          <w:szCs w:val="28"/>
        </w:rPr>
        <w:t>Команда «ШАНС» нашої школи  зайняла ІІІ місце  у районному  етапі  Всеукраїнського конкурсу  колективів (агітбригад) екологічної просвіти  загальношкільних навчальних закладів «Земля – наш спільний дім» з теми «Україна без сміття».</w:t>
      </w:r>
    </w:p>
    <w:p w:rsidR="003F40A8" w:rsidRPr="00383A72" w:rsidRDefault="003F40A8" w:rsidP="003F40A8">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 xml:space="preserve">Дирекцією школи  у достатній мірі  ведеться робота  по дотриманню  учнями та працівниками  правил охорони праці, пожежної безпеки. У </w:t>
      </w:r>
      <w:r w:rsidRPr="00383A72">
        <w:rPr>
          <w:rFonts w:ascii="Times New Roman" w:hAnsi="Times New Roman" w:cs="Times New Roman"/>
          <w:sz w:val="28"/>
          <w:szCs w:val="28"/>
        </w:rPr>
        <w:lastRenderedPageBreak/>
        <w:t>навчальних та господарських приміщеннях наявні  інструкції з безпеки життєді</w:t>
      </w:r>
      <w:r w:rsidR="00462C0D" w:rsidRPr="00383A72">
        <w:rPr>
          <w:rFonts w:ascii="Times New Roman" w:hAnsi="Times New Roman" w:cs="Times New Roman"/>
          <w:sz w:val="28"/>
          <w:szCs w:val="28"/>
        </w:rPr>
        <w:t xml:space="preserve">яльності  та пожежної  безпеки. </w:t>
      </w:r>
    </w:p>
    <w:p w:rsidR="00462C0D" w:rsidRPr="00383A72" w:rsidRDefault="00462C0D" w:rsidP="003F40A8">
      <w:pPr>
        <w:pStyle w:val="a3"/>
        <w:spacing w:line="360" w:lineRule="auto"/>
        <w:jc w:val="both"/>
        <w:rPr>
          <w:rFonts w:ascii="Times New Roman" w:hAnsi="Times New Roman" w:cs="Times New Roman"/>
          <w:sz w:val="28"/>
          <w:szCs w:val="28"/>
        </w:rPr>
      </w:pPr>
      <w:r w:rsidRPr="00383A72">
        <w:rPr>
          <w:rFonts w:ascii="Times New Roman" w:hAnsi="Times New Roman" w:cs="Times New Roman"/>
          <w:sz w:val="28"/>
          <w:szCs w:val="28"/>
        </w:rPr>
        <w:tab/>
        <w:t xml:space="preserve">В роботі </w:t>
      </w:r>
      <w:r w:rsidR="00F12F99">
        <w:rPr>
          <w:rFonts w:ascii="Times New Roman" w:hAnsi="Times New Roman" w:cs="Times New Roman"/>
          <w:sz w:val="28"/>
          <w:szCs w:val="28"/>
        </w:rPr>
        <w:t>школи  сформувалась система по  профілактиці</w:t>
      </w:r>
      <w:r w:rsidRPr="00383A72">
        <w:rPr>
          <w:rFonts w:ascii="Times New Roman" w:hAnsi="Times New Roman" w:cs="Times New Roman"/>
          <w:sz w:val="28"/>
          <w:szCs w:val="28"/>
        </w:rPr>
        <w:t xml:space="preserve"> дитячого травматизму і створення безпечних умов життєдіяльності.  Наказами визначені особи відповідальні за пожежну безпеку, охорону праці, електрогосподарство та цивільний захист. Налагоджена система  навчання  і перевірки  знань з питань електробезпеки та охорони праці  технічних  працівників, з питань цивільного захисту керівників, заступників та вчителів. Відповідно до планів евакуації  та розроблених  розрахункових сил, двічі на рік, а саме під час проведення Місячника  та Дня цивільного захисту, практично відпрацьовуються  дії на випадок пожежі. </w:t>
      </w:r>
    </w:p>
    <w:p w:rsidR="00DC2C0F" w:rsidRPr="00383A72" w:rsidRDefault="00F12F99" w:rsidP="00F12F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141E6A" w:rsidRPr="00383A72">
        <w:rPr>
          <w:rFonts w:ascii="Times New Roman" w:hAnsi="Times New Roman" w:cs="Times New Roman"/>
          <w:sz w:val="28"/>
          <w:szCs w:val="28"/>
        </w:rPr>
        <w:t>уло організовано проведення профілактичних вимірювань електрообладнання та контурів заземлення блискавко захистів.  Дані  роботи  проведені  лабораторією Вінницького обласного виробничо-технічного центру стандартизації, метрології та якості продукції АПК «</w:t>
      </w:r>
      <w:proofErr w:type="spellStart"/>
      <w:r w:rsidR="00141E6A" w:rsidRPr="00383A72">
        <w:rPr>
          <w:rFonts w:ascii="Times New Roman" w:hAnsi="Times New Roman" w:cs="Times New Roman"/>
          <w:sz w:val="28"/>
          <w:szCs w:val="28"/>
        </w:rPr>
        <w:t>Облагростандарт</w:t>
      </w:r>
      <w:proofErr w:type="spellEnd"/>
      <w:r w:rsidR="00141E6A" w:rsidRPr="00383A72">
        <w:rPr>
          <w:rFonts w:ascii="Times New Roman" w:hAnsi="Times New Roman" w:cs="Times New Roman"/>
          <w:sz w:val="28"/>
          <w:szCs w:val="28"/>
        </w:rPr>
        <w:t xml:space="preserve">». За результатами  проведених  замірів школа отримала  відповідні акти, які  підтвердили  відсутність  недоліків та засвідчили відповідність  опору ізоляції проводів та кабелів нормі ТПЕ. </w:t>
      </w:r>
    </w:p>
    <w:p w:rsidR="00F12F99" w:rsidRPr="00CF5139" w:rsidRDefault="00DC2C0F" w:rsidP="00F12F99">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Медичне обслуговування учнів та працівників школи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з лікувальної установи у школі формуються спеціальні медичні групи, а також уточнені списки учнів підготовчої, основної груп та групи  звільнених від занять фізичною культурою на навчальний рік. Відповідно до цих списків видається наказ по школі. </w:t>
      </w:r>
      <w:r w:rsidRPr="00CF5139">
        <w:rPr>
          <w:rFonts w:ascii="Times New Roman" w:hAnsi="Times New Roman" w:cs="Times New Roman"/>
          <w:sz w:val="28"/>
          <w:szCs w:val="28"/>
        </w:rPr>
        <w:t xml:space="preserve">Цього року в травні </w:t>
      </w:r>
      <w:r w:rsidR="00F12F99" w:rsidRPr="00CF5139">
        <w:rPr>
          <w:rFonts w:ascii="Times New Roman" w:hAnsi="Times New Roman" w:cs="Times New Roman"/>
          <w:sz w:val="28"/>
          <w:szCs w:val="28"/>
        </w:rPr>
        <w:t xml:space="preserve">– місяці всі учні школи розпочали проходження медичного </w:t>
      </w:r>
      <w:r w:rsidRPr="00CF5139">
        <w:rPr>
          <w:rFonts w:ascii="Times New Roman" w:hAnsi="Times New Roman" w:cs="Times New Roman"/>
          <w:sz w:val="28"/>
          <w:szCs w:val="28"/>
        </w:rPr>
        <w:t xml:space="preserve"> огляд</w:t>
      </w:r>
      <w:r w:rsidR="00F12F99" w:rsidRPr="00CF5139">
        <w:rPr>
          <w:rFonts w:ascii="Times New Roman" w:hAnsi="Times New Roman" w:cs="Times New Roman"/>
          <w:sz w:val="28"/>
          <w:szCs w:val="28"/>
        </w:rPr>
        <w:t>у  на наступний 2017 – 2018</w:t>
      </w:r>
      <w:r w:rsidR="00832991" w:rsidRPr="00CF5139">
        <w:rPr>
          <w:rFonts w:ascii="Times New Roman" w:hAnsi="Times New Roman" w:cs="Times New Roman"/>
          <w:sz w:val="28"/>
          <w:szCs w:val="28"/>
        </w:rPr>
        <w:t xml:space="preserve"> навчальний рік. </w:t>
      </w:r>
    </w:p>
    <w:p w:rsidR="003C6C9B" w:rsidRPr="00383A72" w:rsidRDefault="003C6C9B" w:rsidP="009D28CC">
      <w:pPr>
        <w:pStyle w:val="a3"/>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Відсоток нагороджених учнів </w:t>
      </w:r>
      <w:r w:rsidR="00F12F99">
        <w:rPr>
          <w:rFonts w:ascii="Times New Roman" w:hAnsi="Times New Roman" w:cs="Times New Roman"/>
          <w:sz w:val="28"/>
          <w:szCs w:val="28"/>
        </w:rPr>
        <w:t xml:space="preserve">«Похвальними листами» </w:t>
      </w:r>
      <w:r w:rsidR="00C73705">
        <w:rPr>
          <w:rFonts w:ascii="Times New Roman" w:hAnsi="Times New Roman" w:cs="Times New Roman"/>
          <w:sz w:val="28"/>
          <w:szCs w:val="28"/>
        </w:rPr>
        <w:t>складає – 13,8</w:t>
      </w:r>
      <w:r w:rsidR="009A6839">
        <w:rPr>
          <w:rFonts w:ascii="Times New Roman" w:hAnsi="Times New Roman" w:cs="Times New Roman"/>
          <w:sz w:val="28"/>
          <w:szCs w:val="28"/>
        </w:rPr>
        <w:t xml:space="preserve"> %, що </w:t>
      </w:r>
      <w:r w:rsidRPr="00383A72">
        <w:rPr>
          <w:rFonts w:ascii="Times New Roman" w:hAnsi="Times New Roman" w:cs="Times New Roman"/>
          <w:sz w:val="28"/>
          <w:szCs w:val="28"/>
        </w:rPr>
        <w:t xml:space="preserve"> відповідає високому рівню освітньої  діяльності. </w:t>
      </w:r>
    </w:p>
    <w:p w:rsidR="000238E5" w:rsidRPr="00383A72" w:rsidRDefault="009A6839" w:rsidP="009D28C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Загальний рейтинг участі нашої школи в ІІ турі предметних олімп</w:t>
      </w:r>
      <w:r w:rsidR="00C73705">
        <w:rPr>
          <w:rFonts w:ascii="Times New Roman" w:hAnsi="Times New Roman" w:cs="Times New Roman"/>
          <w:sz w:val="28"/>
          <w:szCs w:val="28"/>
        </w:rPr>
        <w:t>іад –                          1</w:t>
      </w:r>
      <w:r>
        <w:rPr>
          <w:rFonts w:ascii="Times New Roman" w:hAnsi="Times New Roman" w:cs="Times New Roman"/>
          <w:sz w:val="28"/>
          <w:szCs w:val="28"/>
        </w:rPr>
        <w:t xml:space="preserve"> м</w:t>
      </w:r>
      <w:r w:rsidR="00C73705">
        <w:rPr>
          <w:rFonts w:ascii="Times New Roman" w:hAnsi="Times New Roman" w:cs="Times New Roman"/>
          <w:sz w:val="28"/>
          <w:szCs w:val="28"/>
        </w:rPr>
        <w:t>ісце, а враховуючи кількість  призерів –</w:t>
      </w:r>
      <w:r w:rsidR="001E3593">
        <w:rPr>
          <w:rFonts w:ascii="Times New Roman" w:hAnsi="Times New Roman" w:cs="Times New Roman"/>
          <w:sz w:val="28"/>
          <w:szCs w:val="28"/>
        </w:rPr>
        <w:t xml:space="preserve"> 2</w:t>
      </w:r>
      <w:r w:rsidR="00C73705">
        <w:rPr>
          <w:rFonts w:ascii="Times New Roman" w:hAnsi="Times New Roman" w:cs="Times New Roman"/>
          <w:sz w:val="28"/>
          <w:szCs w:val="28"/>
        </w:rPr>
        <w:t xml:space="preserve"> </w:t>
      </w:r>
      <w:r w:rsidR="001E3593">
        <w:rPr>
          <w:rFonts w:ascii="Times New Roman" w:hAnsi="Times New Roman" w:cs="Times New Roman"/>
          <w:sz w:val="28"/>
          <w:szCs w:val="28"/>
        </w:rPr>
        <w:t xml:space="preserve">місце, </w:t>
      </w:r>
      <w:r w:rsidR="00C73705">
        <w:rPr>
          <w:rFonts w:ascii="Times New Roman" w:hAnsi="Times New Roman" w:cs="Times New Roman"/>
          <w:sz w:val="28"/>
          <w:szCs w:val="28"/>
        </w:rPr>
        <w:t xml:space="preserve"> проти минулого</w:t>
      </w:r>
      <w:r w:rsidR="001E3593">
        <w:rPr>
          <w:rFonts w:ascii="Times New Roman" w:hAnsi="Times New Roman" w:cs="Times New Roman"/>
          <w:sz w:val="28"/>
          <w:szCs w:val="28"/>
        </w:rPr>
        <w:t xml:space="preserve"> року, де було 7 місце</w:t>
      </w:r>
      <w:r w:rsidR="00C73705">
        <w:rPr>
          <w:rFonts w:ascii="Times New Roman" w:hAnsi="Times New Roman" w:cs="Times New Roman"/>
          <w:sz w:val="28"/>
          <w:szCs w:val="28"/>
        </w:rPr>
        <w:t xml:space="preserve"> </w:t>
      </w:r>
      <w:r>
        <w:rPr>
          <w:rFonts w:ascii="Times New Roman" w:hAnsi="Times New Roman" w:cs="Times New Roman"/>
          <w:sz w:val="28"/>
          <w:szCs w:val="28"/>
        </w:rPr>
        <w:t>. Кращі результати  показали учні</w:t>
      </w:r>
      <w:r w:rsidR="001E3593">
        <w:rPr>
          <w:rFonts w:ascii="Times New Roman" w:hAnsi="Times New Roman" w:cs="Times New Roman"/>
          <w:sz w:val="28"/>
          <w:szCs w:val="28"/>
        </w:rPr>
        <w:t xml:space="preserve"> з фізики (3 м.),  історії (2</w:t>
      </w:r>
      <w:r w:rsidR="00EB57AF">
        <w:rPr>
          <w:rFonts w:ascii="Times New Roman" w:hAnsi="Times New Roman" w:cs="Times New Roman"/>
          <w:sz w:val="28"/>
          <w:szCs w:val="28"/>
        </w:rPr>
        <w:t xml:space="preserve"> м). </w:t>
      </w:r>
      <w:r w:rsidR="00DC60DC">
        <w:rPr>
          <w:rFonts w:ascii="Times New Roman" w:hAnsi="Times New Roman" w:cs="Times New Roman"/>
          <w:sz w:val="28"/>
          <w:szCs w:val="28"/>
        </w:rPr>
        <w:t xml:space="preserve"> </w:t>
      </w:r>
    </w:p>
    <w:p w:rsidR="00DC60DC" w:rsidRDefault="001E3593" w:rsidP="00DC60DC">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квітні </w:t>
      </w:r>
      <w:r w:rsidR="00921775" w:rsidRPr="00383A72">
        <w:rPr>
          <w:rFonts w:ascii="Times New Roman" w:hAnsi="Times New Roman" w:cs="Times New Roman"/>
          <w:sz w:val="28"/>
          <w:szCs w:val="28"/>
        </w:rPr>
        <w:t xml:space="preserve"> відділом освіти було проведено контрольні зрізи знань з </w:t>
      </w:r>
      <w:r>
        <w:rPr>
          <w:rFonts w:ascii="Times New Roman" w:hAnsi="Times New Roman" w:cs="Times New Roman"/>
          <w:sz w:val="28"/>
          <w:szCs w:val="28"/>
        </w:rPr>
        <w:t xml:space="preserve">історії та української мови </w:t>
      </w:r>
      <w:r w:rsidR="00DC60DC">
        <w:rPr>
          <w:rFonts w:ascii="Times New Roman" w:hAnsi="Times New Roman" w:cs="Times New Roman"/>
          <w:sz w:val="28"/>
          <w:szCs w:val="28"/>
        </w:rPr>
        <w:t xml:space="preserve"> серед учнів  9</w:t>
      </w:r>
      <w:r w:rsidR="00921775" w:rsidRPr="00383A72">
        <w:rPr>
          <w:rFonts w:ascii="Times New Roman" w:hAnsi="Times New Roman" w:cs="Times New Roman"/>
          <w:sz w:val="28"/>
          <w:szCs w:val="28"/>
        </w:rPr>
        <w:t xml:space="preserve"> класів. </w:t>
      </w:r>
      <w:r>
        <w:rPr>
          <w:rFonts w:ascii="Times New Roman" w:hAnsi="Times New Roman" w:cs="Times New Roman"/>
          <w:sz w:val="28"/>
          <w:szCs w:val="28"/>
        </w:rPr>
        <w:t>Результати добрі</w:t>
      </w:r>
      <w:r w:rsidR="00DC60DC">
        <w:rPr>
          <w:rFonts w:ascii="Times New Roman" w:hAnsi="Times New Roman" w:cs="Times New Roman"/>
          <w:sz w:val="28"/>
          <w:szCs w:val="28"/>
        </w:rPr>
        <w:t>: українс</w:t>
      </w:r>
      <w:r>
        <w:rPr>
          <w:rFonts w:ascii="Times New Roman" w:hAnsi="Times New Roman" w:cs="Times New Roman"/>
          <w:sz w:val="28"/>
          <w:szCs w:val="28"/>
        </w:rPr>
        <w:t>ька мова та література – 3 місце, історії  – 4 - 5</w:t>
      </w:r>
      <w:r w:rsidR="00DC60DC">
        <w:rPr>
          <w:rFonts w:ascii="Times New Roman" w:hAnsi="Times New Roman" w:cs="Times New Roman"/>
          <w:sz w:val="28"/>
          <w:szCs w:val="28"/>
        </w:rPr>
        <w:t xml:space="preserve"> місце. </w:t>
      </w:r>
    </w:p>
    <w:p w:rsidR="0032163C" w:rsidRDefault="001E3593" w:rsidP="00DC60DC">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квітні</w:t>
      </w:r>
      <w:r w:rsidR="00DC60DC">
        <w:rPr>
          <w:rFonts w:ascii="Times New Roman" w:hAnsi="Times New Roman" w:cs="Times New Roman"/>
          <w:sz w:val="28"/>
          <w:szCs w:val="28"/>
        </w:rPr>
        <w:t xml:space="preserve"> </w:t>
      </w:r>
      <w:r w:rsidR="00F24AD7">
        <w:rPr>
          <w:rFonts w:ascii="Times New Roman" w:hAnsi="Times New Roman" w:cs="Times New Roman"/>
          <w:sz w:val="28"/>
          <w:szCs w:val="28"/>
        </w:rPr>
        <w:t xml:space="preserve">в школі проводилися </w:t>
      </w:r>
      <w:r w:rsidR="00DC60DC">
        <w:rPr>
          <w:rFonts w:ascii="Times New Roman" w:hAnsi="Times New Roman" w:cs="Times New Roman"/>
          <w:sz w:val="28"/>
          <w:szCs w:val="28"/>
        </w:rPr>
        <w:t xml:space="preserve"> </w:t>
      </w:r>
      <w:r w:rsidR="00F24AD7">
        <w:rPr>
          <w:rFonts w:ascii="Times New Roman" w:hAnsi="Times New Roman" w:cs="Times New Roman"/>
          <w:sz w:val="28"/>
          <w:szCs w:val="28"/>
        </w:rPr>
        <w:t>контрольні роботи за текстами відд</w:t>
      </w:r>
      <w:r>
        <w:rPr>
          <w:rFonts w:ascii="Times New Roman" w:hAnsi="Times New Roman" w:cs="Times New Roman"/>
          <w:sz w:val="28"/>
          <w:szCs w:val="28"/>
        </w:rPr>
        <w:t>ілу освіти. Результати відповідають навчальним досягненням  учнів.</w:t>
      </w:r>
      <w:r w:rsidR="00F24AD7">
        <w:rPr>
          <w:rFonts w:ascii="Times New Roman" w:hAnsi="Times New Roman" w:cs="Times New Roman"/>
          <w:sz w:val="28"/>
          <w:szCs w:val="28"/>
        </w:rPr>
        <w:t xml:space="preserve"> </w:t>
      </w:r>
    </w:p>
    <w:p w:rsidR="00F24AD7" w:rsidRDefault="00EB57AF" w:rsidP="001E3593">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Учні  4 і 9 класів успішно здали ДПА.  Результати </w:t>
      </w:r>
      <w:proofErr w:type="spellStart"/>
      <w:r>
        <w:rPr>
          <w:rFonts w:ascii="Times New Roman" w:hAnsi="Times New Roman" w:cs="Times New Roman"/>
          <w:sz w:val="28"/>
          <w:szCs w:val="28"/>
        </w:rPr>
        <w:t>слідуючі</w:t>
      </w:r>
      <w:proofErr w:type="spellEnd"/>
      <w:r>
        <w:rPr>
          <w:rFonts w:ascii="Times New Roman" w:hAnsi="Times New Roman" w:cs="Times New Roman"/>
          <w:sz w:val="28"/>
          <w:szCs w:val="28"/>
        </w:rPr>
        <w:t xml:space="preserve">: </w:t>
      </w:r>
    </w:p>
    <w:p w:rsidR="00595DC0" w:rsidRDefault="00EB57AF" w:rsidP="00F24A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клас: </w:t>
      </w:r>
      <w:r w:rsidR="00595DC0">
        <w:rPr>
          <w:rFonts w:ascii="Times New Roman" w:hAnsi="Times New Roman" w:cs="Times New Roman"/>
          <w:sz w:val="28"/>
          <w:szCs w:val="28"/>
        </w:rPr>
        <w:t xml:space="preserve"> </w:t>
      </w:r>
    </w:p>
    <w:p w:rsidR="00EB57AF" w:rsidRDefault="00595DC0" w:rsidP="00595DC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математика </w:t>
      </w:r>
      <w:r w:rsidR="001E3593">
        <w:rPr>
          <w:rFonts w:ascii="Times New Roman" w:hAnsi="Times New Roman" w:cs="Times New Roman"/>
          <w:sz w:val="28"/>
          <w:szCs w:val="28"/>
        </w:rPr>
        <w:t xml:space="preserve">– якісний показник  становить 72,2 </w:t>
      </w:r>
      <w:r>
        <w:rPr>
          <w:rFonts w:ascii="Times New Roman" w:hAnsi="Times New Roman" w:cs="Times New Roman"/>
          <w:sz w:val="28"/>
          <w:szCs w:val="28"/>
        </w:rPr>
        <w:t xml:space="preserve">% </w:t>
      </w:r>
    </w:p>
    <w:p w:rsidR="00595DC0" w:rsidRDefault="00595DC0" w:rsidP="00595DC0">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українс</w:t>
      </w:r>
      <w:r w:rsidR="001E3593">
        <w:rPr>
          <w:rFonts w:ascii="Times New Roman" w:hAnsi="Times New Roman" w:cs="Times New Roman"/>
          <w:sz w:val="28"/>
          <w:szCs w:val="28"/>
        </w:rPr>
        <w:t>ька мова – якісний показник – 68</w:t>
      </w:r>
      <w:r>
        <w:rPr>
          <w:rFonts w:ascii="Times New Roman" w:hAnsi="Times New Roman" w:cs="Times New Roman"/>
          <w:sz w:val="28"/>
          <w:szCs w:val="28"/>
        </w:rPr>
        <w:t xml:space="preserve"> % </w:t>
      </w:r>
    </w:p>
    <w:p w:rsidR="00595DC0" w:rsidRDefault="00595DC0" w:rsidP="00595DC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клас: </w:t>
      </w:r>
    </w:p>
    <w:p w:rsidR="00595DC0" w:rsidRDefault="00595DC0" w:rsidP="00595DC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українськ</w:t>
      </w:r>
      <w:r w:rsidR="001E3593">
        <w:rPr>
          <w:rFonts w:ascii="Times New Roman" w:hAnsi="Times New Roman" w:cs="Times New Roman"/>
          <w:sz w:val="28"/>
          <w:szCs w:val="28"/>
        </w:rPr>
        <w:t>а мова – якісний показник – 73,6</w:t>
      </w:r>
      <w:r>
        <w:rPr>
          <w:rFonts w:ascii="Times New Roman" w:hAnsi="Times New Roman" w:cs="Times New Roman"/>
          <w:sz w:val="28"/>
          <w:szCs w:val="28"/>
        </w:rPr>
        <w:t xml:space="preserve"> % </w:t>
      </w:r>
    </w:p>
    <w:p w:rsidR="00595DC0" w:rsidRDefault="00595DC0" w:rsidP="00595DC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ма</w:t>
      </w:r>
      <w:r w:rsidR="001E3593">
        <w:rPr>
          <w:rFonts w:ascii="Times New Roman" w:hAnsi="Times New Roman" w:cs="Times New Roman"/>
          <w:sz w:val="28"/>
          <w:szCs w:val="28"/>
        </w:rPr>
        <w:t xml:space="preserve">тематика – якісний показник –   </w:t>
      </w:r>
      <w:r w:rsidR="00CC0224">
        <w:rPr>
          <w:rFonts w:ascii="Times New Roman" w:hAnsi="Times New Roman" w:cs="Times New Roman"/>
          <w:sz w:val="28"/>
          <w:szCs w:val="28"/>
        </w:rPr>
        <w:t xml:space="preserve">73,6  </w:t>
      </w:r>
      <w:r>
        <w:rPr>
          <w:rFonts w:ascii="Times New Roman" w:hAnsi="Times New Roman" w:cs="Times New Roman"/>
          <w:sz w:val="28"/>
          <w:szCs w:val="28"/>
        </w:rPr>
        <w:t xml:space="preserve"> % </w:t>
      </w:r>
    </w:p>
    <w:p w:rsidR="00595DC0" w:rsidRDefault="001E3593" w:rsidP="00595DC0">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англійська мова  – якісний показник – 80,6</w:t>
      </w:r>
      <w:r w:rsidR="00595DC0">
        <w:rPr>
          <w:rFonts w:ascii="Times New Roman" w:hAnsi="Times New Roman" w:cs="Times New Roman"/>
          <w:sz w:val="28"/>
          <w:szCs w:val="28"/>
        </w:rPr>
        <w:t xml:space="preserve"> %. </w:t>
      </w:r>
    </w:p>
    <w:p w:rsidR="001E3593" w:rsidRDefault="001E3593" w:rsidP="001E359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навчальних досягнень учнів  встановлено якість їх навчання, а саме: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клас – якісний показник -   </w:t>
      </w:r>
      <w:r w:rsidR="00CC0224">
        <w:rPr>
          <w:rFonts w:ascii="Times New Roman" w:hAnsi="Times New Roman" w:cs="Times New Roman"/>
          <w:sz w:val="28"/>
          <w:szCs w:val="28"/>
        </w:rPr>
        <w:t>69,2 %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клас – якісний показник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69,2 %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клас – якісний показник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68,6 %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клас – якісний показник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63,4 %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клас – якісний показник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60,7 %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клас – якісний показник </w:t>
      </w:r>
      <w:r w:rsidR="00CC0224">
        <w:rPr>
          <w:rFonts w:ascii="Times New Roman" w:hAnsi="Times New Roman" w:cs="Times New Roman"/>
          <w:sz w:val="28"/>
          <w:szCs w:val="28"/>
        </w:rPr>
        <w:t>–</w:t>
      </w:r>
      <w:r>
        <w:rPr>
          <w:rFonts w:ascii="Times New Roman" w:hAnsi="Times New Roman" w:cs="Times New Roman"/>
          <w:sz w:val="28"/>
          <w:szCs w:val="28"/>
        </w:rPr>
        <w:t xml:space="preserve"> </w:t>
      </w:r>
      <w:r w:rsidR="00CC0224">
        <w:rPr>
          <w:rFonts w:ascii="Times New Roman" w:hAnsi="Times New Roman" w:cs="Times New Roman"/>
          <w:sz w:val="28"/>
          <w:szCs w:val="28"/>
        </w:rPr>
        <w:t>65,6 %</w:t>
      </w:r>
    </w:p>
    <w:p w:rsidR="00446E80" w:rsidRDefault="00446E80"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клас – якісний показник – </w:t>
      </w:r>
      <w:r w:rsidR="00CC0224">
        <w:rPr>
          <w:rFonts w:ascii="Times New Roman" w:hAnsi="Times New Roman" w:cs="Times New Roman"/>
          <w:sz w:val="28"/>
          <w:szCs w:val="28"/>
        </w:rPr>
        <w:t>76,3 %</w:t>
      </w:r>
    </w:p>
    <w:p w:rsidR="00CC0224" w:rsidRPr="00CC0224" w:rsidRDefault="00CC0224" w:rsidP="00CC0224">
      <w:pPr>
        <w:spacing w:line="360" w:lineRule="auto"/>
        <w:jc w:val="both"/>
        <w:rPr>
          <w:rFonts w:ascii="Times New Roman" w:hAnsi="Times New Roman" w:cs="Times New Roman"/>
          <w:sz w:val="28"/>
          <w:szCs w:val="28"/>
        </w:rPr>
      </w:pPr>
      <w:r w:rsidRPr="00CC0224">
        <w:rPr>
          <w:rFonts w:ascii="Times New Roman" w:hAnsi="Times New Roman" w:cs="Times New Roman"/>
          <w:sz w:val="28"/>
          <w:szCs w:val="28"/>
        </w:rPr>
        <w:t xml:space="preserve">Таким чином, </w:t>
      </w:r>
    </w:p>
    <w:p w:rsidR="00CC0224" w:rsidRDefault="00CC0224" w:rsidP="00446E80">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місце – 9 клас </w:t>
      </w:r>
    </w:p>
    <w:p w:rsidR="00CC0224" w:rsidRDefault="00CC0224" w:rsidP="00CC0224">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місце – 3 і 4 класи </w:t>
      </w:r>
    </w:p>
    <w:p w:rsidR="00CC0224" w:rsidRDefault="00CC0224" w:rsidP="00CC0224">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місце – 5 клас </w:t>
      </w:r>
    </w:p>
    <w:p w:rsidR="00CC0224" w:rsidRDefault="00CC0224" w:rsidP="00CC0224">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місце – 8 клас  </w:t>
      </w:r>
    </w:p>
    <w:p w:rsidR="00CC0224" w:rsidRDefault="00CC0224" w:rsidP="00CC0224">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місце – 6 клас </w:t>
      </w:r>
    </w:p>
    <w:p w:rsidR="00CC0224" w:rsidRPr="00CC0224" w:rsidRDefault="00CC0224" w:rsidP="00CC0224">
      <w:pPr>
        <w:pStyle w:val="a8"/>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місце – 7 клас </w:t>
      </w:r>
    </w:p>
    <w:p w:rsidR="00335173" w:rsidRPr="00446E80" w:rsidRDefault="00335173" w:rsidP="00446E80">
      <w:pPr>
        <w:spacing w:line="360" w:lineRule="auto"/>
        <w:ind w:firstLine="360"/>
        <w:jc w:val="both"/>
        <w:rPr>
          <w:rFonts w:ascii="Times New Roman" w:hAnsi="Times New Roman" w:cs="Times New Roman"/>
          <w:sz w:val="28"/>
          <w:szCs w:val="28"/>
        </w:rPr>
      </w:pPr>
      <w:r w:rsidRPr="00446E80">
        <w:rPr>
          <w:rFonts w:ascii="Times New Roman" w:hAnsi="Times New Roman" w:cs="Times New Roman"/>
          <w:sz w:val="28"/>
          <w:szCs w:val="28"/>
        </w:rPr>
        <w:t>Працівники їдальні проходять медичний огляд 2 рази на рік, а педагогічні працівники та обслуговуючий персонал – 1 раз на рік. Проходження медичного огляду фіксується в санітарних книжках установленого зразка, які реєструються і зберігаються у  директора школи у сейфі.  Важливим аспектом здоров’я учнів є  створення умов для раціонального харчування дітей протягом перебування у школі. Організація харчування учнів школи регламентується Законом України «Про освіту» (ст.. 25)., «Про загальну середню освіту» (ст.. 22), «Про охорону дитинства»(ст..5), Постановою кабінету Міністрів України від 22.11. 2004 р.,  «Про затвердження норм харчування у навчальних та оздоровчих закладах», іншими нормативними документами. Згідно з вищезазначеними документами, учні 1 – 4 класів забезпечуються одноразовим безкоштовним гарячим харчуванням. Учні 5 – 9 класів харчуються за рахунок  батьківської плати і овочів та фруктів, зібраних з пришкільних ділянок та шкільного го</w:t>
      </w:r>
      <w:r w:rsidR="00446E80">
        <w:rPr>
          <w:rFonts w:ascii="Times New Roman" w:hAnsi="Times New Roman" w:cs="Times New Roman"/>
          <w:sz w:val="28"/>
          <w:szCs w:val="28"/>
        </w:rPr>
        <w:t>роду.  Харчуванням охоплено 100</w:t>
      </w:r>
      <w:r w:rsidRPr="00446E80">
        <w:rPr>
          <w:rFonts w:ascii="Times New Roman" w:hAnsi="Times New Roman" w:cs="Times New Roman"/>
          <w:sz w:val="28"/>
          <w:szCs w:val="28"/>
        </w:rPr>
        <w:t xml:space="preserve"> % учнів. </w:t>
      </w:r>
    </w:p>
    <w:p w:rsidR="00335173" w:rsidRPr="00383A72" w:rsidRDefault="00335173" w:rsidP="00335173">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Фінансування  школи проводиться централізовано бухгалтерією відділу освіти Жмеринської райдержадміністрації. Протягом навчального року систематично здійснюється виплата зар</w:t>
      </w:r>
      <w:r w:rsidR="00FA6907">
        <w:rPr>
          <w:rFonts w:ascii="Times New Roman" w:hAnsi="Times New Roman" w:cs="Times New Roman"/>
          <w:sz w:val="28"/>
          <w:szCs w:val="28"/>
        </w:rPr>
        <w:t xml:space="preserve">обітної плати </w:t>
      </w:r>
      <w:r w:rsidRPr="00383A72">
        <w:rPr>
          <w:rFonts w:ascii="Times New Roman" w:hAnsi="Times New Roman" w:cs="Times New Roman"/>
          <w:sz w:val="28"/>
          <w:szCs w:val="28"/>
        </w:rPr>
        <w:t xml:space="preserve">працівникам школи. Вчасно здійснюється бухгалтерією відділу освіти </w:t>
      </w:r>
      <w:proofErr w:type="spellStart"/>
      <w:r w:rsidRPr="00383A72">
        <w:rPr>
          <w:rFonts w:ascii="Times New Roman" w:hAnsi="Times New Roman" w:cs="Times New Roman"/>
          <w:sz w:val="28"/>
          <w:szCs w:val="28"/>
        </w:rPr>
        <w:t>проплати</w:t>
      </w:r>
      <w:proofErr w:type="spellEnd"/>
      <w:r w:rsidRPr="00383A72">
        <w:rPr>
          <w:rFonts w:ascii="Times New Roman" w:hAnsi="Times New Roman" w:cs="Times New Roman"/>
          <w:sz w:val="28"/>
          <w:szCs w:val="28"/>
        </w:rPr>
        <w:t xml:space="preserve"> за спожиті школою енергоносії. Завдяки злагодженості відповідальних за економію працівників, школа </w:t>
      </w:r>
      <w:r w:rsidR="00FA6907">
        <w:rPr>
          <w:rFonts w:ascii="Times New Roman" w:hAnsi="Times New Roman" w:cs="Times New Roman"/>
          <w:sz w:val="28"/>
          <w:szCs w:val="28"/>
        </w:rPr>
        <w:t xml:space="preserve">майже </w:t>
      </w:r>
      <w:r w:rsidRPr="00383A72">
        <w:rPr>
          <w:rFonts w:ascii="Times New Roman" w:hAnsi="Times New Roman" w:cs="Times New Roman"/>
          <w:sz w:val="28"/>
          <w:szCs w:val="28"/>
        </w:rPr>
        <w:t xml:space="preserve">не виходить за ліміти спожитих енергоносіїв. </w:t>
      </w:r>
    </w:p>
    <w:p w:rsidR="00335173" w:rsidRPr="00383A72" w:rsidRDefault="00335173" w:rsidP="00335173">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Працівниками централізованої бухгалтерії шкіл Жмеринського району планово проводиться інвентаризація майна, зауважень щодо забезпечення його збереження та прибуткування немає. Завжди вчасно готується звітна документація, матеріали списуються або оприбутковуються. </w:t>
      </w:r>
    </w:p>
    <w:p w:rsidR="00832991" w:rsidRPr="00383A72" w:rsidRDefault="00832991" w:rsidP="00CC0224">
      <w:pPr>
        <w:spacing w:line="240" w:lineRule="auto"/>
        <w:ind w:firstLine="708"/>
        <w:jc w:val="both"/>
        <w:rPr>
          <w:rFonts w:ascii="Times New Roman" w:hAnsi="Times New Roman" w:cs="Times New Roman"/>
          <w:sz w:val="28"/>
          <w:szCs w:val="28"/>
        </w:rPr>
      </w:pPr>
      <w:bookmarkStart w:id="0" w:name="_GoBack"/>
      <w:bookmarkEnd w:id="0"/>
      <w:r w:rsidRPr="00383A72">
        <w:rPr>
          <w:rFonts w:ascii="Times New Roman" w:hAnsi="Times New Roman" w:cs="Times New Roman"/>
          <w:sz w:val="28"/>
          <w:szCs w:val="28"/>
        </w:rPr>
        <w:t xml:space="preserve">Плануємо  </w:t>
      </w:r>
      <w:proofErr w:type="spellStart"/>
      <w:r w:rsidRPr="00383A72">
        <w:rPr>
          <w:rFonts w:ascii="Times New Roman" w:hAnsi="Times New Roman" w:cs="Times New Roman"/>
          <w:sz w:val="28"/>
          <w:szCs w:val="28"/>
        </w:rPr>
        <w:t>слідуюче</w:t>
      </w:r>
      <w:proofErr w:type="spellEnd"/>
      <w:r w:rsidRPr="00383A72">
        <w:rPr>
          <w:rFonts w:ascii="Times New Roman" w:hAnsi="Times New Roman" w:cs="Times New Roman"/>
          <w:sz w:val="28"/>
          <w:szCs w:val="28"/>
        </w:rPr>
        <w:t xml:space="preserve">: </w:t>
      </w:r>
    </w:p>
    <w:p w:rsidR="00832991" w:rsidRPr="00383A72" w:rsidRDefault="00832991" w:rsidP="00CC0224">
      <w:pPr>
        <w:numPr>
          <w:ilvl w:val="0"/>
          <w:numId w:val="4"/>
        </w:numPr>
        <w:spacing w:after="200" w:line="240" w:lineRule="auto"/>
        <w:jc w:val="both"/>
        <w:rPr>
          <w:rFonts w:ascii="Times New Roman" w:hAnsi="Times New Roman" w:cs="Times New Roman"/>
          <w:sz w:val="28"/>
          <w:szCs w:val="28"/>
        </w:rPr>
      </w:pPr>
      <w:r w:rsidRPr="00383A72">
        <w:rPr>
          <w:rFonts w:ascii="Times New Roman" w:hAnsi="Times New Roman" w:cs="Times New Roman"/>
          <w:sz w:val="28"/>
          <w:szCs w:val="28"/>
        </w:rPr>
        <w:t xml:space="preserve">Поміняти 3 вікна на металопластикові у 1 </w:t>
      </w:r>
      <w:r w:rsidR="00446E80">
        <w:rPr>
          <w:rFonts w:ascii="Times New Roman" w:hAnsi="Times New Roman" w:cs="Times New Roman"/>
          <w:sz w:val="28"/>
          <w:szCs w:val="28"/>
        </w:rPr>
        <w:t xml:space="preserve"> класі (ТОВ «</w:t>
      </w:r>
      <w:proofErr w:type="spellStart"/>
      <w:r w:rsidR="00446E80">
        <w:rPr>
          <w:rFonts w:ascii="Times New Roman" w:hAnsi="Times New Roman" w:cs="Times New Roman"/>
          <w:sz w:val="28"/>
          <w:szCs w:val="28"/>
        </w:rPr>
        <w:t>АГРОШаргород</w:t>
      </w:r>
      <w:proofErr w:type="spellEnd"/>
      <w:r w:rsidR="00446E80">
        <w:rPr>
          <w:rFonts w:ascii="Times New Roman" w:hAnsi="Times New Roman" w:cs="Times New Roman"/>
          <w:sz w:val="28"/>
          <w:szCs w:val="28"/>
        </w:rPr>
        <w:t>»</w:t>
      </w:r>
      <w:r w:rsidRPr="00383A72">
        <w:rPr>
          <w:rFonts w:ascii="Times New Roman" w:hAnsi="Times New Roman" w:cs="Times New Roman"/>
          <w:sz w:val="28"/>
          <w:szCs w:val="28"/>
        </w:rPr>
        <w:t xml:space="preserve">; </w:t>
      </w:r>
    </w:p>
    <w:p w:rsidR="00832991" w:rsidRPr="0044206B" w:rsidRDefault="00446E80" w:rsidP="00CC0224">
      <w:pPr>
        <w:pStyle w:val="a8"/>
        <w:numPr>
          <w:ilvl w:val="0"/>
          <w:numId w:val="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Поміняти  частину підлоги в класах</w:t>
      </w:r>
      <w:r w:rsidR="00832991" w:rsidRPr="0044206B">
        <w:rPr>
          <w:rFonts w:ascii="Times New Roman" w:hAnsi="Times New Roman" w:cs="Times New Roman"/>
          <w:sz w:val="28"/>
          <w:szCs w:val="28"/>
        </w:rPr>
        <w:t xml:space="preserve">; </w:t>
      </w:r>
    </w:p>
    <w:p w:rsidR="00832991" w:rsidRPr="00383A72" w:rsidRDefault="0044206B" w:rsidP="00CC0224">
      <w:pPr>
        <w:numPr>
          <w:ilvl w:val="0"/>
          <w:numId w:val="4"/>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Закупити нові парти</w:t>
      </w:r>
      <w:r w:rsidR="0022607C">
        <w:rPr>
          <w:rFonts w:ascii="Times New Roman" w:hAnsi="Times New Roman" w:cs="Times New Roman"/>
          <w:sz w:val="28"/>
          <w:szCs w:val="28"/>
        </w:rPr>
        <w:t>, офісну техніку в 1 клас та забезпечити  навчально-методичними матеріалами</w:t>
      </w:r>
      <w:r>
        <w:rPr>
          <w:rFonts w:ascii="Times New Roman" w:hAnsi="Times New Roman" w:cs="Times New Roman"/>
          <w:sz w:val="28"/>
          <w:szCs w:val="28"/>
        </w:rPr>
        <w:t xml:space="preserve"> </w:t>
      </w:r>
      <w:r w:rsidR="00CC0224">
        <w:rPr>
          <w:rFonts w:ascii="Times New Roman" w:hAnsi="Times New Roman" w:cs="Times New Roman"/>
          <w:sz w:val="28"/>
          <w:szCs w:val="28"/>
        </w:rPr>
        <w:t xml:space="preserve"> (відділ освіти)</w:t>
      </w:r>
      <w:r w:rsidR="00832991" w:rsidRPr="00383A72">
        <w:rPr>
          <w:rFonts w:ascii="Times New Roman" w:hAnsi="Times New Roman" w:cs="Times New Roman"/>
          <w:sz w:val="28"/>
          <w:szCs w:val="28"/>
        </w:rPr>
        <w:t xml:space="preserve">; </w:t>
      </w:r>
    </w:p>
    <w:p w:rsidR="00832991" w:rsidRPr="00383A72" w:rsidRDefault="00832991" w:rsidP="00CC0224">
      <w:pPr>
        <w:numPr>
          <w:ilvl w:val="0"/>
          <w:numId w:val="4"/>
        </w:numPr>
        <w:spacing w:after="200" w:line="240" w:lineRule="auto"/>
        <w:jc w:val="both"/>
        <w:rPr>
          <w:rFonts w:ascii="Times New Roman" w:hAnsi="Times New Roman" w:cs="Times New Roman"/>
          <w:sz w:val="28"/>
          <w:szCs w:val="28"/>
        </w:rPr>
      </w:pPr>
      <w:r w:rsidRPr="00383A72">
        <w:rPr>
          <w:rFonts w:ascii="Times New Roman" w:hAnsi="Times New Roman" w:cs="Times New Roman"/>
          <w:sz w:val="28"/>
          <w:szCs w:val="28"/>
        </w:rPr>
        <w:t>Провести  поточний ремонт всіх шкільних приміщень.</w:t>
      </w:r>
    </w:p>
    <w:p w:rsidR="00832991" w:rsidRPr="00383A72" w:rsidRDefault="00832991" w:rsidP="00832991">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Враховуючи сучасні вимоги, стиль керівництва </w:t>
      </w:r>
      <w:proofErr w:type="spellStart"/>
      <w:r w:rsidRPr="00383A72">
        <w:rPr>
          <w:rFonts w:ascii="Times New Roman" w:hAnsi="Times New Roman" w:cs="Times New Roman"/>
          <w:sz w:val="28"/>
          <w:szCs w:val="28"/>
        </w:rPr>
        <w:t>Кудіївецькою</w:t>
      </w:r>
      <w:proofErr w:type="spellEnd"/>
      <w:r w:rsidRPr="00383A72">
        <w:rPr>
          <w:rFonts w:ascii="Times New Roman" w:hAnsi="Times New Roman" w:cs="Times New Roman"/>
          <w:sz w:val="28"/>
          <w:szCs w:val="28"/>
        </w:rPr>
        <w:t xml:space="preserve"> школою більш близький до демократичного, так як більшість рішень приймаються  на основні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в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вирішується. </w:t>
      </w:r>
    </w:p>
    <w:p w:rsidR="00832991" w:rsidRPr="00383A72" w:rsidRDefault="00832991" w:rsidP="00832991">
      <w:pPr>
        <w:spacing w:line="360" w:lineRule="auto"/>
        <w:ind w:firstLine="708"/>
        <w:jc w:val="both"/>
        <w:rPr>
          <w:rFonts w:ascii="Times New Roman" w:hAnsi="Times New Roman" w:cs="Times New Roman"/>
          <w:sz w:val="28"/>
          <w:szCs w:val="28"/>
        </w:rPr>
      </w:pPr>
      <w:r w:rsidRPr="00383A72">
        <w:rPr>
          <w:rFonts w:ascii="Times New Roman" w:hAnsi="Times New Roman" w:cs="Times New Roman"/>
          <w:sz w:val="28"/>
          <w:szCs w:val="28"/>
        </w:rPr>
        <w:t xml:space="preserve">Основними формами спілкування є наради, індивідуальні бесіди, інформування. Проблем в нас ще багато, але хочеться запевнити, що колектив школи буде роботи все, що від нього залежне, щоб їх вирішити і забезпечити належний рівень знань учнів школи. Також  сподіваємося на ваше розуміння, підтримку та співпрацю! </w:t>
      </w:r>
    </w:p>
    <w:p w:rsidR="00832991" w:rsidRPr="00383A72" w:rsidRDefault="00832991" w:rsidP="00832991">
      <w:pPr>
        <w:spacing w:line="360" w:lineRule="auto"/>
        <w:ind w:firstLine="708"/>
        <w:jc w:val="both"/>
        <w:rPr>
          <w:rFonts w:ascii="Times New Roman" w:hAnsi="Times New Roman" w:cs="Times New Roman"/>
          <w:sz w:val="28"/>
          <w:szCs w:val="28"/>
        </w:rPr>
      </w:pPr>
    </w:p>
    <w:p w:rsidR="003C25C3" w:rsidRPr="00D70506" w:rsidRDefault="003C25C3" w:rsidP="0044206B">
      <w:pPr>
        <w:pStyle w:val="a3"/>
        <w:spacing w:line="360" w:lineRule="auto"/>
        <w:jc w:val="both"/>
        <w:rPr>
          <w:rFonts w:ascii="Times New Roman" w:hAnsi="Times New Roman" w:cs="Times New Roman"/>
          <w:sz w:val="28"/>
          <w:szCs w:val="28"/>
        </w:rPr>
      </w:pPr>
    </w:p>
    <w:p w:rsidR="00D70506" w:rsidRPr="00D70506" w:rsidRDefault="00D70506" w:rsidP="00D70506">
      <w:pPr>
        <w:pStyle w:val="a3"/>
        <w:spacing w:line="360" w:lineRule="auto"/>
        <w:ind w:firstLine="708"/>
        <w:jc w:val="both"/>
        <w:rPr>
          <w:rFonts w:ascii="Times New Roman" w:hAnsi="Times New Roman" w:cs="Times New Roman"/>
          <w:sz w:val="28"/>
          <w:szCs w:val="28"/>
        </w:rPr>
      </w:pPr>
    </w:p>
    <w:sectPr w:rsidR="00D70506" w:rsidRPr="00D70506" w:rsidSect="00CC0224">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94" w:rsidRDefault="00FC6094" w:rsidP="009F013F">
      <w:pPr>
        <w:spacing w:after="0" w:line="240" w:lineRule="auto"/>
      </w:pPr>
      <w:r>
        <w:separator/>
      </w:r>
    </w:p>
  </w:endnote>
  <w:endnote w:type="continuationSeparator" w:id="0">
    <w:p w:rsidR="00FC6094" w:rsidRDefault="00FC6094" w:rsidP="009F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94" w:rsidRDefault="00FC6094" w:rsidP="009F013F">
      <w:pPr>
        <w:spacing w:after="0" w:line="240" w:lineRule="auto"/>
      </w:pPr>
      <w:r>
        <w:separator/>
      </w:r>
    </w:p>
  </w:footnote>
  <w:footnote w:type="continuationSeparator" w:id="0">
    <w:p w:rsidR="00FC6094" w:rsidRDefault="00FC6094" w:rsidP="009F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1B3"/>
    <w:multiLevelType w:val="hybridMultilevel"/>
    <w:tmpl w:val="C99290E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EA427B"/>
    <w:multiLevelType w:val="hybridMultilevel"/>
    <w:tmpl w:val="D2E8B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446867"/>
    <w:multiLevelType w:val="hybridMultilevel"/>
    <w:tmpl w:val="77AC6B48"/>
    <w:lvl w:ilvl="0" w:tplc="F86CCFD4">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296F3EF1"/>
    <w:multiLevelType w:val="hybridMultilevel"/>
    <w:tmpl w:val="07F470D2"/>
    <w:lvl w:ilvl="0" w:tplc="A93AB1D0">
      <w:start w:val="12"/>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7B41B2"/>
    <w:multiLevelType w:val="hybridMultilevel"/>
    <w:tmpl w:val="F55097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E1F3FD9"/>
    <w:multiLevelType w:val="hybridMultilevel"/>
    <w:tmpl w:val="3C3C5E48"/>
    <w:lvl w:ilvl="0" w:tplc="90F6C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F02C83"/>
    <w:multiLevelType w:val="hybridMultilevel"/>
    <w:tmpl w:val="3B0458AC"/>
    <w:lvl w:ilvl="0" w:tplc="D82ED7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5377406A"/>
    <w:multiLevelType w:val="hybridMultilevel"/>
    <w:tmpl w:val="EA50A8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A16668"/>
    <w:multiLevelType w:val="hybridMultilevel"/>
    <w:tmpl w:val="9C060708"/>
    <w:lvl w:ilvl="0" w:tplc="03BECB1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6B5A2FCA"/>
    <w:multiLevelType w:val="hybridMultilevel"/>
    <w:tmpl w:val="A69067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BB230C"/>
    <w:multiLevelType w:val="hybridMultilevel"/>
    <w:tmpl w:val="0E869E9A"/>
    <w:lvl w:ilvl="0" w:tplc="F1084A64">
      <w:start w:val="1"/>
      <w:numFmt w:val="decimal"/>
      <w:lvlText w:val="%1)"/>
      <w:lvlJc w:val="left"/>
      <w:pPr>
        <w:tabs>
          <w:tab w:val="num" w:pos="720"/>
        </w:tabs>
        <w:ind w:left="720" w:hanging="360"/>
      </w:pPr>
      <w:rPr>
        <w:rFonts w:ascii="Times New Roman" w:eastAsiaTheme="minorHAnsi"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8"/>
  </w:num>
  <w:num w:numId="5">
    <w:abstractNumId w:val="1"/>
  </w:num>
  <w:num w:numId="6">
    <w:abstractNumId w:val="10"/>
  </w:num>
  <w:num w:numId="7">
    <w:abstractNumId w:val="3"/>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DF"/>
    <w:rsid w:val="00010060"/>
    <w:rsid w:val="000238E5"/>
    <w:rsid w:val="00047700"/>
    <w:rsid w:val="00056F48"/>
    <w:rsid w:val="00060779"/>
    <w:rsid w:val="00141E6A"/>
    <w:rsid w:val="00142608"/>
    <w:rsid w:val="00145CE8"/>
    <w:rsid w:val="00170338"/>
    <w:rsid w:val="00171F72"/>
    <w:rsid w:val="001812C1"/>
    <w:rsid w:val="00190DD6"/>
    <w:rsid w:val="001C1A07"/>
    <w:rsid w:val="001E2813"/>
    <w:rsid w:val="001E3593"/>
    <w:rsid w:val="001E3A46"/>
    <w:rsid w:val="001F7A08"/>
    <w:rsid w:val="0022607C"/>
    <w:rsid w:val="00235ABD"/>
    <w:rsid w:val="00262C19"/>
    <w:rsid w:val="002A5B95"/>
    <w:rsid w:val="002E5983"/>
    <w:rsid w:val="0032163C"/>
    <w:rsid w:val="00335173"/>
    <w:rsid w:val="003752CB"/>
    <w:rsid w:val="00383A72"/>
    <w:rsid w:val="003C25C3"/>
    <w:rsid w:val="003C6536"/>
    <w:rsid w:val="003C6C9B"/>
    <w:rsid w:val="003F40A8"/>
    <w:rsid w:val="00425033"/>
    <w:rsid w:val="0044206B"/>
    <w:rsid w:val="00446E80"/>
    <w:rsid w:val="00455CD4"/>
    <w:rsid w:val="00462C0D"/>
    <w:rsid w:val="0049719B"/>
    <w:rsid w:val="00504673"/>
    <w:rsid w:val="00510642"/>
    <w:rsid w:val="00567852"/>
    <w:rsid w:val="00590369"/>
    <w:rsid w:val="00595DC0"/>
    <w:rsid w:val="00601DA3"/>
    <w:rsid w:val="006855B5"/>
    <w:rsid w:val="0070664C"/>
    <w:rsid w:val="00712370"/>
    <w:rsid w:val="0073062B"/>
    <w:rsid w:val="007452B6"/>
    <w:rsid w:val="00832991"/>
    <w:rsid w:val="008B7A9E"/>
    <w:rsid w:val="008C3924"/>
    <w:rsid w:val="008F0043"/>
    <w:rsid w:val="00921775"/>
    <w:rsid w:val="00931A8B"/>
    <w:rsid w:val="00970876"/>
    <w:rsid w:val="00983BE8"/>
    <w:rsid w:val="0099749E"/>
    <w:rsid w:val="009A355E"/>
    <w:rsid w:val="009A6839"/>
    <w:rsid w:val="009C1737"/>
    <w:rsid w:val="009D0AB3"/>
    <w:rsid w:val="009D28CC"/>
    <w:rsid w:val="009E74E8"/>
    <w:rsid w:val="009F013F"/>
    <w:rsid w:val="00A423DF"/>
    <w:rsid w:val="00A437A1"/>
    <w:rsid w:val="00B45FD0"/>
    <w:rsid w:val="00B6555F"/>
    <w:rsid w:val="00BA7A2A"/>
    <w:rsid w:val="00BD270D"/>
    <w:rsid w:val="00BE6162"/>
    <w:rsid w:val="00C73705"/>
    <w:rsid w:val="00CA4B51"/>
    <w:rsid w:val="00CA737A"/>
    <w:rsid w:val="00CC0224"/>
    <w:rsid w:val="00CF5139"/>
    <w:rsid w:val="00D05929"/>
    <w:rsid w:val="00D70506"/>
    <w:rsid w:val="00DC2C0F"/>
    <w:rsid w:val="00DC60DC"/>
    <w:rsid w:val="00E35444"/>
    <w:rsid w:val="00E4470A"/>
    <w:rsid w:val="00E872C2"/>
    <w:rsid w:val="00EB57AF"/>
    <w:rsid w:val="00F00F56"/>
    <w:rsid w:val="00F05C56"/>
    <w:rsid w:val="00F12F99"/>
    <w:rsid w:val="00F24AD7"/>
    <w:rsid w:val="00F37813"/>
    <w:rsid w:val="00F749EC"/>
    <w:rsid w:val="00F9372B"/>
    <w:rsid w:val="00FA6907"/>
    <w:rsid w:val="00FB2F29"/>
    <w:rsid w:val="00FC6094"/>
    <w:rsid w:val="00FD3060"/>
    <w:rsid w:val="00FD4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F72"/>
    <w:pPr>
      <w:spacing w:after="0" w:line="240" w:lineRule="auto"/>
    </w:pPr>
  </w:style>
  <w:style w:type="paragraph" w:styleId="a4">
    <w:name w:val="header"/>
    <w:basedOn w:val="a"/>
    <w:link w:val="a5"/>
    <w:uiPriority w:val="99"/>
    <w:unhideWhenUsed/>
    <w:rsid w:val="009F013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F013F"/>
  </w:style>
  <w:style w:type="paragraph" w:styleId="a6">
    <w:name w:val="footer"/>
    <w:basedOn w:val="a"/>
    <w:link w:val="a7"/>
    <w:uiPriority w:val="99"/>
    <w:unhideWhenUsed/>
    <w:rsid w:val="009F013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F013F"/>
  </w:style>
  <w:style w:type="paragraph" w:styleId="a8">
    <w:name w:val="List Paragraph"/>
    <w:basedOn w:val="a"/>
    <w:uiPriority w:val="34"/>
    <w:qFormat/>
    <w:rsid w:val="003C6536"/>
    <w:pPr>
      <w:ind w:left="720"/>
      <w:contextualSpacing/>
    </w:pPr>
  </w:style>
  <w:style w:type="paragraph" w:styleId="a9">
    <w:name w:val="Balloon Text"/>
    <w:basedOn w:val="a"/>
    <w:link w:val="aa"/>
    <w:uiPriority w:val="99"/>
    <w:semiHidden/>
    <w:unhideWhenUsed/>
    <w:rsid w:val="007066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6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F72"/>
    <w:pPr>
      <w:spacing w:after="0" w:line="240" w:lineRule="auto"/>
    </w:pPr>
  </w:style>
  <w:style w:type="paragraph" w:styleId="a4">
    <w:name w:val="header"/>
    <w:basedOn w:val="a"/>
    <w:link w:val="a5"/>
    <w:uiPriority w:val="99"/>
    <w:unhideWhenUsed/>
    <w:rsid w:val="009F013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F013F"/>
  </w:style>
  <w:style w:type="paragraph" w:styleId="a6">
    <w:name w:val="footer"/>
    <w:basedOn w:val="a"/>
    <w:link w:val="a7"/>
    <w:uiPriority w:val="99"/>
    <w:unhideWhenUsed/>
    <w:rsid w:val="009F013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F013F"/>
  </w:style>
  <w:style w:type="paragraph" w:styleId="a8">
    <w:name w:val="List Paragraph"/>
    <w:basedOn w:val="a"/>
    <w:uiPriority w:val="34"/>
    <w:qFormat/>
    <w:rsid w:val="003C6536"/>
    <w:pPr>
      <w:ind w:left="720"/>
      <w:contextualSpacing/>
    </w:pPr>
  </w:style>
  <w:style w:type="paragraph" w:styleId="a9">
    <w:name w:val="Balloon Text"/>
    <w:basedOn w:val="a"/>
    <w:link w:val="aa"/>
    <w:uiPriority w:val="99"/>
    <w:semiHidden/>
    <w:unhideWhenUsed/>
    <w:rsid w:val="007066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7D44-F9A5-430D-8698-C11727D0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Кудіївці школа</dc:creator>
  <cp:keywords/>
  <dc:description/>
  <cp:lastModifiedBy>RePack by Diakov</cp:lastModifiedBy>
  <cp:revision>31</cp:revision>
  <cp:lastPrinted>2018-06-12T11:34:00Z</cp:lastPrinted>
  <dcterms:created xsi:type="dcterms:W3CDTF">2016-06-05T08:52:00Z</dcterms:created>
  <dcterms:modified xsi:type="dcterms:W3CDTF">2019-07-28T06:23:00Z</dcterms:modified>
</cp:coreProperties>
</file>