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C8" w:rsidRPr="00A116DA" w:rsidRDefault="00D744B9" w:rsidP="00D744B9">
      <w:pPr>
        <w:rPr>
          <w:color w:val="FF0000"/>
          <w:szCs w:val="28"/>
          <w:lang w:val="uk-UA"/>
        </w:rPr>
      </w:pPr>
      <w:r>
        <w:rPr>
          <w:b/>
          <w:snapToGrid w:val="0"/>
          <w:color w:val="FF0000"/>
          <w:szCs w:val="28"/>
          <w:lang w:val="uk-UA"/>
        </w:rPr>
        <w:t xml:space="preserve">                                                               </w:t>
      </w:r>
      <w:r w:rsidR="00F441C8" w:rsidRPr="00A116DA">
        <w:rPr>
          <w:b/>
          <w:snapToGrid w:val="0"/>
          <w:color w:val="FF0000"/>
          <w:szCs w:val="28"/>
          <w:lang w:val="uk-UA"/>
        </w:rPr>
        <w:object w:dxaOrig="1242" w:dyaOrig="1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5.15pt" o:ole="" fillcolor="window">
            <v:imagedata r:id="rId6" o:title=""/>
          </v:shape>
          <o:OLEObject Type="Embed" ProgID="MS_ClipArt_Gallery" ShapeID="_x0000_i1025" DrawAspect="Content" ObjectID="_1788341791" r:id="rId7"/>
        </w:object>
      </w:r>
    </w:p>
    <w:p w:rsidR="00F441C8" w:rsidRPr="00A116DA" w:rsidRDefault="00F441C8" w:rsidP="00332FCA">
      <w:pPr>
        <w:jc w:val="center"/>
        <w:rPr>
          <w:szCs w:val="28"/>
          <w:lang w:val="uk-UA"/>
        </w:rPr>
      </w:pPr>
      <w:r w:rsidRPr="00A116DA">
        <w:rPr>
          <w:szCs w:val="28"/>
          <w:lang w:val="uk-UA"/>
        </w:rPr>
        <w:t>УКРАЇНА</w:t>
      </w:r>
    </w:p>
    <w:p w:rsidR="00321CA7" w:rsidRPr="00321CA7" w:rsidRDefault="00321CA7" w:rsidP="00321CA7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КРИВУШІВСЬК</w:t>
      </w:r>
      <w:r w:rsidRPr="008A3087">
        <w:rPr>
          <w:szCs w:val="28"/>
          <w:lang w:val="uk-UA"/>
        </w:rPr>
        <w:t>А Г</w:t>
      </w:r>
      <w:r>
        <w:rPr>
          <w:szCs w:val="28"/>
          <w:lang w:val="uk-UA"/>
        </w:rPr>
        <w:t>ІМНАЗІЯ</w:t>
      </w:r>
    </w:p>
    <w:p w:rsidR="00F441C8" w:rsidRPr="00A116DA" w:rsidRDefault="00321CA7" w:rsidP="00321CA7">
      <w:pPr>
        <w:jc w:val="center"/>
        <w:rPr>
          <w:szCs w:val="28"/>
          <w:lang w:val="uk-UA"/>
        </w:rPr>
      </w:pPr>
      <w:r w:rsidRPr="00A116DA">
        <w:rPr>
          <w:szCs w:val="28"/>
          <w:lang w:val="uk-UA"/>
        </w:rPr>
        <w:t>ПІЩАНСЬКОЇ СІЛЬСЬКОЇ РАДИ</w:t>
      </w:r>
    </w:p>
    <w:p w:rsidR="00F441C8" w:rsidRDefault="00F441C8" w:rsidP="00332FCA">
      <w:pPr>
        <w:shd w:val="clear" w:color="auto" w:fill="FFFFFF"/>
        <w:jc w:val="center"/>
        <w:rPr>
          <w:szCs w:val="28"/>
          <w:lang w:val="uk-UA"/>
        </w:rPr>
      </w:pPr>
      <w:r w:rsidRPr="00A116DA">
        <w:rPr>
          <w:szCs w:val="28"/>
        </w:rPr>
        <w:t>НАКАЗ</w:t>
      </w:r>
    </w:p>
    <w:p w:rsidR="00321CA7" w:rsidRPr="00321CA7" w:rsidRDefault="00321CA7" w:rsidP="00332FCA">
      <w:pPr>
        <w:shd w:val="clear" w:color="auto" w:fill="FFFFFF"/>
        <w:jc w:val="center"/>
        <w:rPr>
          <w:szCs w:val="28"/>
          <w:lang w:val="uk-UA"/>
        </w:rPr>
      </w:pPr>
    </w:p>
    <w:p w:rsidR="00F441C8" w:rsidRPr="00321CA7" w:rsidRDefault="00AA5263" w:rsidP="00332FCA">
      <w:pPr>
        <w:jc w:val="both"/>
        <w:rPr>
          <w:szCs w:val="28"/>
        </w:rPr>
      </w:pPr>
      <w:r>
        <w:rPr>
          <w:szCs w:val="28"/>
        </w:rPr>
        <w:t>0</w:t>
      </w:r>
      <w:r>
        <w:rPr>
          <w:szCs w:val="28"/>
          <w:lang w:val="uk-UA"/>
        </w:rPr>
        <w:t>2</w:t>
      </w:r>
      <w:r w:rsidR="00321CA7">
        <w:rPr>
          <w:szCs w:val="28"/>
          <w:lang w:val="uk-UA"/>
        </w:rPr>
        <w:t>.0</w:t>
      </w:r>
      <w:r w:rsidR="00321CA7" w:rsidRPr="00321CA7">
        <w:rPr>
          <w:szCs w:val="28"/>
        </w:rPr>
        <w:t>9</w:t>
      </w:r>
      <w:r>
        <w:rPr>
          <w:szCs w:val="28"/>
          <w:lang w:val="uk-UA"/>
        </w:rPr>
        <w:t>.2024</w:t>
      </w:r>
      <w:r w:rsidR="00F441C8" w:rsidRPr="00A116DA">
        <w:rPr>
          <w:szCs w:val="28"/>
          <w:lang w:val="uk-UA"/>
        </w:rPr>
        <w:t xml:space="preserve">      </w:t>
      </w:r>
      <w:r w:rsidR="00130720">
        <w:rPr>
          <w:szCs w:val="28"/>
          <w:lang w:val="uk-UA"/>
        </w:rPr>
        <w:t xml:space="preserve">                               </w:t>
      </w:r>
      <w:r w:rsidR="00F441C8" w:rsidRPr="00A116DA">
        <w:rPr>
          <w:szCs w:val="28"/>
          <w:lang w:val="uk-UA"/>
        </w:rPr>
        <w:t xml:space="preserve"> с. Кривуші                              </w:t>
      </w:r>
      <w:r w:rsidR="00F441C8">
        <w:rPr>
          <w:szCs w:val="28"/>
          <w:lang w:val="uk-UA"/>
        </w:rPr>
        <w:t xml:space="preserve">                №</w:t>
      </w:r>
      <w:r w:rsidR="00130720">
        <w:rPr>
          <w:szCs w:val="28"/>
          <w:lang w:val="uk-UA"/>
        </w:rPr>
        <w:t xml:space="preserve"> </w:t>
      </w:r>
      <w:r w:rsidR="00F441C8">
        <w:rPr>
          <w:szCs w:val="28"/>
          <w:lang w:val="uk-UA"/>
        </w:rPr>
        <w:t>4</w:t>
      </w:r>
      <w:r>
        <w:rPr>
          <w:szCs w:val="28"/>
        </w:rPr>
        <w:t>7</w:t>
      </w:r>
    </w:p>
    <w:p w:rsidR="00F441C8" w:rsidRPr="00A116DA" w:rsidRDefault="00F441C8" w:rsidP="00332FCA">
      <w:pPr>
        <w:jc w:val="both"/>
        <w:rPr>
          <w:szCs w:val="28"/>
          <w:lang w:val="uk-UA"/>
        </w:rPr>
      </w:pPr>
    </w:p>
    <w:p w:rsidR="00F441C8" w:rsidRPr="00A116DA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Про затвердження правил</w:t>
      </w:r>
    </w:p>
    <w:p w:rsidR="00F441C8" w:rsidRPr="00A116DA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внутрішнього трудового</w:t>
      </w:r>
    </w:p>
    <w:p w:rsidR="00F441C8" w:rsidRPr="00A116DA" w:rsidRDefault="00F441C8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розпорядку для колективу гімназії</w:t>
      </w:r>
    </w:p>
    <w:p w:rsidR="00F441C8" w:rsidRPr="00A116DA" w:rsidRDefault="00F441C8" w:rsidP="00332FCA">
      <w:pPr>
        <w:jc w:val="both"/>
        <w:rPr>
          <w:szCs w:val="28"/>
          <w:lang w:val="uk-UA"/>
        </w:rPr>
      </w:pPr>
    </w:p>
    <w:p w:rsidR="00F441C8" w:rsidRPr="00A116DA" w:rsidRDefault="00F441C8" w:rsidP="00332FCA">
      <w:pPr>
        <w:ind w:firstLine="708"/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На підставі</w:t>
      </w:r>
      <w:r>
        <w:rPr>
          <w:szCs w:val="28"/>
          <w:lang w:val="uk-UA"/>
        </w:rPr>
        <w:t xml:space="preserve"> Указу президента України від 24.02.22 року №04/2022</w:t>
      </w:r>
      <w:r w:rsidR="00332FCA">
        <w:rPr>
          <w:szCs w:val="28"/>
          <w:lang w:val="uk-UA"/>
        </w:rPr>
        <w:t xml:space="preserve">                   </w:t>
      </w:r>
      <w:r>
        <w:rPr>
          <w:szCs w:val="28"/>
          <w:lang w:val="uk-UA"/>
        </w:rPr>
        <w:t xml:space="preserve"> </w:t>
      </w:r>
      <w:r w:rsidR="00332FCA">
        <w:rPr>
          <w:szCs w:val="28"/>
          <w:lang w:val="uk-UA"/>
        </w:rPr>
        <w:t>«</w:t>
      </w:r>
      <w:r>
        <w:rPr>
          <w:szCs w:val="28"/>
          <w:lang w:val="uk-UA"/>
        </w:rPr>
        <w:t>Про введення воєнного стану в Україні</w:t>
      </w:r>
      <w:r w:rsidR="00CF196C">
        <w:rPr>
          <w:szCs w:val="28"/>
          <w:lang w:val="uk-UA"/>
        </w:rPr>
        <w:t>, затвердженого Законом України від 24.02.22 №2102 –</w:t>
      </w:r>
      <w:r w:rsidR="00CF196C">
        <w:rPr>
          <w:szCs w:val="28"/>
          <w:lang w:val="en-US"/>
        </w:rPr>
        <w:t>IX</w:t>
      </w:r>
      <w:r w:rsidR="00CF196C" w:rsidRPr="00CF196C">
        <w:rPr>
          <w:szCs w:val="28"/>
          <w:lang w:val="uk-UA"/>
        </w:rPr>
        <w:t xml:space="preserve"> </w:t>
      </w:r>
      <w:r w:rsidR="00CF196C">
        <w:rPr>
          <w:szCs w:val="28"/>
          <w:lang w:val="uk-UA"/>
        </w:rPr>
        <w:t>« Про затвердження Указу Президента « Про введення воєнного стану в Україні»</w:t>
      </w:r>
      <w:r w:rsidRPr="00A116DA">
        <w:rPr>
          <w:szCs w:val="28"/>
          <w:lang w:val="uk-UA"/>
        </w:rPr>
        <w:t>, згідно рішення педа</w:t>
      </w:r>
      <w:r w:rsidR="008A3087">
        <w:rPr>
          <w:szCs w:val="28"/>
          <w:lang w:val="uk-UA"/>
        </w:rPr>
        <w:t>гогічної ради протокол №1 від 30</w:t>
      </w:r>
      <w:r w:rsidRPr="00A116DA">
        <w:rPr>
          <w:szCs w:val="28"/>
          <w:lang w:val="uk-UA"/>
        </w:rPr>
        <w:t>.08.202</w:t>
      </w:r>
      <w:r w:rsidR="00AA5263">
        <w:rPr>
          <w:szCs w:val="28"/>
          <w:lang w:val="uk-UA"/>
        </w:rPr>
        <w:t>4</w:t>
      </w:r>
      <w:r w:rsidRPr="00A116DA">
        <w:rPr>
          <w:szCs w:val="28"/>
          <w:lang w:val="uk-UA"/>
        </w:rPr>
        <w:t>, для забезпечення успішного навчально-виховного процесу.</w:t>
      </w:r>
    </w:p>
    <w:p w:rsidR="00F441C8" w:rsidRPr="00A116DA" w:rsidRDefault="00F441C8" w:rsidP="00332FCA">
      <w:pPr>
        <w:jc w:val="both"/>
        <w:rPr>
          <w:szCs w:val="28"/>
          <w:lang w:val="uk-UA"/>
        </w:rPr>
      </w:pPr>
    </w:p>
    <w:p w:rsidR="009E56B3" w:rsidRPr="00A116DA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НАКАЗУЮ:</w:t>
      </w:r>
    </w:p>
    <w:p w:rsidR="00F441C8" w:rsidRPr="00A116DA" w:rsidRDefault="00AA5263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1.Увести з 02.09.2024</w:t>
      </w:r>
      <w:r w:rsidR="00F441C8" w:rsidRPr="00A116DA">
        <w:rPr>
          <w:szCs w:val="28"/>
          <w:lang w:val="uk-UA"/>
        </w:rPr>
        <w:t xml:space="preserve"> року в дію Правила  внутр</w:t>
      </w:r>
      <w:r w:rsidR="00CF196C">
        <w:rPr>
          <w:szCs w:val="28"/>
          <w:lang w:val="uk-UA"/>
        </w:rPr>
        <w:t>ішкільного трудового розпорядку для колективу гімназії</w:t>
      </w:r>
      <w:r w:rsidR="00F441C8" w:rsidRPr="00A116DA">
        <w:rPr>
          <w:szCs w:val="28"/>
          <w:lang w:val="uk-UA"/>
        </w:rPr>
        <w:t xml:space="preserve"> та вважати їх виконання обов’язковим для всіх працівників.</w:t>
      </w:r>
    </w:p>
    <w:p w:rsidR="00F441C8" w:rsidRPr="00A116DA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 Затвердити внутрішній розпорядок:</w:t>
      </w:r>
    </w:p>
    <w:p w:rsidR="00CF196C" w:rsidRDefault="00F441C8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2.1. Гімназія</w:t>
      </w:r>
      <w:r w:rsidR="0020043D">
        <w:rPr>
          <w:szCs w:val="28"/>
          <w:lang w:val="uk-UA"/>
        </w:rPr>
        <w:t xml:space="preserve"> працює цілодобово</w:t>
      </w:r>
      <w:r w:rsidR="00332FCA">
        <w:rPr>
          <w:szCs w:val="28"/>
          <w:lang w:val="uk-UA"/>
        </w:rPr>
        <w:t xml:space="preserve"> без вихідних</w:t>
      </w:r>
      <w:r w:rsidRPr="00A116DA">
        <w:rPr>
          <w:szCs w:val="28"/>
          <w:lang w:val="uk-UA"/>
        </w:rPr>
        <w:t>. Техпрацівник</w:t>
      </w:r>
      <w:r w:rsidR="00CF196C">
        <w:rPr>
          <w:szCs w:val="28"/>
          <w:lang w:val="uk-UA"/>
        </w:rPr>
        <w:t>и о 6.00 змінюють сторожа,  провітрюють приміщення, перевіряють стан приміщень та території. За потреби витирають пил в класах, дезінфікують</w:t>
      </w:r>
      <w:r w:rsidRPr="00A116DA">
        <w:rPr>
          <w:szCs w:val="28"/>
          <w:lang w:val="uk-UA"/>
        </w:rPr>
        <w:t xml:space="preserve"> при</w:t>
      </w:r>
      <w:r w:rsidR="0020043D">
        <w:rPr>
          <w:szCs w:val="28"/>
          <w:lang w:val="uk-UA"/>
        </w:rPr>
        <w:t>міщення.</w:t>
      </w:r>
      <w:r w:rsidR="00CF196C">
        <w:rPr>
          <w:szCs w:val="28"/>
          <w:lang w:val="uk-UA"/>
        </w:rPr>
        <w:t xml:space="preserve"> До 20. 00 – перебувають на посту, підтримують </w:t>
      </w:r>
      <w:r w:rsidRPr="00A116DA">
        <w:rPr>
          <w:szCs w:val="28"/>
          <w:lang w:val="uk-UA"/>
        </w:rPr>
        <w:t>належн</w:t>
      </w:r>
      <w:r w:rsidR="00CF196C">
        <w:rPr>
          <w:szCs w:val="28"/>
          <w:lang w:val="uk-UA"/>
        </w:rPr>
        <w:t>ий санітарний стан приміщень і території закладу</w:t>
      </w:r>
      <w:r w:rsidRPr="00A116DA">
        <w:rPr>
          <w:szCs w:val="28"/>
          <w:lang w:val="uk-UA"/>
        </w:rPr>
        <w:t xml:space="preserve">. </w:t>
      </w:r>
    </w:p>
    <w:p w:rsidR="00F441C8" w:rsidRPr="00A116DA" w:rsidRDefault="00CF196C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2.2.</w:t>
      </w:r>
      <w:r w:rsidR="00332FCA">
        <w:rPr>
          <w:szCs w:val="28"/>
          <w:lang w:val="uk-UA"/>
        </w:rPr>
        <w:t>У</w:t>
      </w:r>
      <w:r>
        <w:rPr>
          <w:szCs w:val="28"/>
          <w:lang w:val="uk-UA"/>
        </w:rPr>
        <w:t>сі т</w:t>
      </w:r>
      <w:r w:rsidR="00F441C8" w:rsidRPr="00A116DA">
        <w:rPr>
          <w:szCs w:val="28"/>
          <w:lang w:val="uk-UA"/>
        </w:rPr>
        <w:t>ехпрацівники працюють згідно графіка, складеного завгоспом, погодженого з головою ПК, згідно чинного законодавства.</w:t>
      </w:r>
    </w:p>
    <w:p w:rsidR="0009437D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2.3. Для підт</w:t>
      </w:r>
      <w:r w:rsidR="00CF196C">
        <w:rPr>
          <w:szCs w:val="28"/>
          <w:lang w:val="uk-UA"/>
        </w:rPr>
        <w:t xml:space="preserve">римання належного порядку в гімназії </w:t>
      </w:r>
      <w:r w:rsidRPr="00A116DA">
        <w:rPr>
          <w:szCs w:val="28"/>
          <w:lang w:val="uk-UA"/>
        </w:rPr>
        <w:t>здійснюється щоденне чергування вчителів (за графіком, складеним за</w:t>
      </w:r>
      <w:r w:rsidR="00332FCA">
        <w:rPr>
          <w:szCs w:val="28"/>
          <w:lang w:val="uk-UA"/>
        </w:rPr>
        <w:t>ступником директора з НВР</w:t>
      </w:r>
      <w:r w:rsidRPr="00A116DA">
        <w:rPr>
          <w:szCs w:val="28"/>
          <w:lang w:val="uk-UA"/>
        </w:rPr>
        <w:t xml:space="preserve">) </w:t>
      </w:r>
    </w:p>
    <w:p w:rsidR="00F441C8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2.4.Черговий вчитель з’являється до </w:t>
      </w:r>
      <w:r w:rsidR="00332FCA">
        <w:rPr>
          <w:szCs w:val="28"/>
          <w:lang w:val="uk-UA"/>
        </w:rPr>
        <w:t>гімназії</w:t>
      </w:r>
      <w:r w:rsidRPr="00A116DA">
        <w:rPr>
          <w:szCs w:val="28"/>
          <w:lang w:val="uk-UA"/>
        </w:rPr>
        <w:t xml:space="preserve"> о 8.00, забезпечує дотримання належного санітарного стану, вчасний початок занять, контролює </w:t>
      </w:r>
      <w:r w:rsidR="0009437D">
        <w:rPr>
          <w:szCs w:val="28"/>
          <w:lang w:val="uk-UA"/>
        </w:rPr>
        <w:t>належний режим роботи учителів</w:t>
      </w:r>
      <w:r w:rsidRPr="00A116DA">
        <w:rPr>
          <w:szCs w:val="28"/>
          <w:lang w:val="uk-UA"/>
        </w:rPr>
        <w:t xml:space="preserve">, роботу всіх служб. Чергування </w:t>
      </w:r>
      <w:r w:rsidR="00332FCA">
        <w:rPr>
          <w:szCs w:val="28"/>
          <w:lang w:val="uk-UA"/>
        </w:rPr>
        <w:t>педпрацівника</w:t>
      </w:r>
      <w:r w:rsidRPr="00A116DA">
        <w:rPr>
          <w:szCs w:val="28"/>
          <w:lang w:val="uk-UA"/>
        </w:rPr>
        <w:t xml:space="preserve"> закінчується о 15 год.</w:t>
      </w:r>
      <w:r w:rsidR="008A3087">
        <w:rPr>
          <w:szCs w:val="28"/>
          <w:lang w:val="uk-UA"/>
        </w:rPr>
        <w:t>10</w:t>
      </w:r>
      <w:r w:rsidRPr="00A116DA">
        <w:rPr>
          <w:szCs w:val="28"/>
          <w:lang w:val="uk-UA"/>
        </w:rPr>
        <w:t xml:space="preserve"> хв.</w:t>
      </w:r>
    </w:p>
    <w:p w:rsidR="0009437D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2.6.Черговий відповідає за збереження шкільного майна. </w:t>
      </w:r>
    </w:p>
    <w:p w:rsidR="00F441C8" w:rsidRPr="00A116DA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2.6. Двірник відповідає за належний стан подвір</w:t>
      </w:r>
      <w:r w:rsidRPr="00A116DA">
        <w:rPr>
          <w:szCs w:val="28"/>
        </w:rPr>
        <w:t>’</w:t>
      </w:r>
      <w:r w:rsidRPr="00A116DA">
        <w:rPr>
          <w:szCs w:val="28"/>
          <w:lang w:val="uk-UA"/>
        </w:rPr>
        <w:t xml:space="preserve">я і прилеглої території. </w:t>
      </w:r>
    </w:p>
    <w:p w:rsidR="00F441C8" w:rsidRPr="00A116DA" w:rsidRDefault="0009437D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2.7</w:t>
      </w:r>
      <w:r w:rsidR="00F441C8" w:rsidRPr="00A116DA">
        <w:rPr>
          <w:szCs w:val="28"/>
          <w:lang w:val="uk-UA"/>
        </w:rPr>
        <w:t>. Класні</w:t>
      </w:r>
      <w:r>
        <w:rPr>
          <w:szCs w:val="28"/>
          <w:lang w:val="uk-UA"/>
        </w:rPr>
        <w:t xml:space="preserve"> керівники складають виховні плани відповідно до вимог та організовують участь дітей у </w:t>
      </w:r>
      <w:r w:rsidR="008A3087">
        <w:rPr>
          <w:szCs w:val="28"/>
          <w:lang w:val="uk-UA"/>
        </w:rPr>
        <w:t>заходах, що проходять Оф та Онлайн</w:t>
      </w:r>
      <w:r w:rsidR="00C63F4F">
        <w:rPr>
          <w:szCs w:val="28"/>
          <w:lang w:val="uk-UA"/>
        </w:rPr>
        <w:t>.</w:t>
      </w:r>
    </w:p>
    <w:p w:rsidR="00F441C8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2.9. Класні керівники здають звіт заступнику директора про відв</w:t>
      </w:r>
      <w:r w:rsidR="0009437D">
        <w:rPr>
          <w:szCs w:val="28"/>
          <w:lang w:val="uk-UA"/>
        </w:rPr>
        <w:t>ідування  учнями занять що</w:t>
      </w:r>
      <w:r w:rsidR="00130720">
        <w:rPr>
          <w:szCs w:val="28"/>
          <w:lang w:val="uk-UA"/>
        </w:rPr>
        <w:t xml:space="preserve">четверга </w:t>
      </w:r>
      <w:r w:rsidR="0009437D">
        <w:rPr>
          <w:szCs w:val="28"/>
          <w:lang w:val="uk-UA"/>
        </w:rPr>
        <w:t>до 12.00.</w:t>
      </w:r>
    </w:p>
    <w:p w:rsidR="00A050A2" w:rsidRDefault="00A050A2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2.10. Соціальний педагог у разі відсутності учнів без поважних причин протягом тижня з’ясовує </w:t>
      </w:r>
      <w:r w:rsidR="009E081E">
        <w:rPr>
          <w:szCs w:val="28"/>
          <w:lang w:val="uk-UA"/>
        </w:rPr>
        <w:t xml:space="preserve">та встановлює </w:t>
      </w:r>
      <w:r>
        <w:rPr>
          <w:szCs w:val="28"/>
          <w:lang w:val="uk-UA"/>
        </w:rPr>
        <w:t>причини відсутності</w:t>
      </w:r>
      <w:r w:rsidR="009E081E">
        <w:rPr>
          <w:szCs w:val="28"/>
          <w:lang w:val="uk-UA"/>
        </w:rPr>
        <w:t xml:space="preserve"> дитини</w:t>
      </w:r>
      <w:r>
        <w:rPr>
          <w:szCs w:val="28"/>
          <w:lang w:val="uk-UA"/>
        </w:rPr>
        <w:t>.</w:t>
      </w:r>
    </w:p>
    <w:p w:rsidR="008719FE" w:rsidRPr="00A116DA" w:rsidRDefault="008719FE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2.11. Всі працівники, діти, батьки, які перебувають з закладі під час повітряної тривоги, в обов</w:t>
      </w:r>
      <w:r w:rsidRPr="008719FE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язковому порядку дотримуються алгоритму дій «Оголошена повітряна тривога!» </w:t>
      </w:r>
    </w:p>
    <w:p w:rsidR="0009437D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3. В</w:t>
      </w:r>
      <w:r w:rsidR="00C63F4F">
        <w:rPr>
          <w:szCs w:val="28"/>
          <w:lang w:val="uk-UA"/>
        </w:rPr>
        <w:t>ихователі</w:t>
      </w:r>
      <w:r>
        <w:rPr>
          <w:szCs w:val="28"/>
          <w:lang w:val="uk-UA"/>
        </w:rPr>
        <w:t xml:space="preserve"> дошкільного відділення</w:t>
      </w:r>
      <w:r w:rsidRPr="00A116DA">
        <w:rPr>
          <w:szCs w:val="28"/>
          <w:lang w:val="uk-UA"/>
        </w:rPr>
        <w:t xml:space="preserve"> </w:t>
      </w:r>
      <w:r w:rsidR="008A3087">
        <w:rPr>
          <w:szCs w:val="28"/>
          <w:lang w:val="uk-UA"/>
        </w:rPr>
        <w:t xml:space="preserve"> працюють з 7.30 до 12.30</w:t>
      </w:r>
      <w:r w:rsidR="0009437D">
        <w:rPr>
          <w:szCs w:val="28"/>
          <w:lang w:val="uk-UA"/>
        </w:rPr>
        <w:t>.</w:t>
      </w:r>
    </w:p>
    <w:p w:rsidR="0009437D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4. Медсестра  </w:t>
      </w:r>
      <w:r w:rsidR="008A3087">
        <w:rPr>
          <w:szCs w:val="28"/>
          <w:lang w:val="uk-UA"/>
        </w:rPr>
        <w:t xml:space="preserve"> працює щодня</w:t>
      </w:r>
      <w:r w:rsidR="00C63F4F">
        <w:rPr>
          <w:szCs w:val="28"/>
          <w:lang w:val="uk-UA"/>
        </w:rPr>
        <w:t xml:space="preserve"> з 8.00 до 15.30</w:t>
      </w:r>
    </w:p>
    <w:p w:rsidR="00F441C8" w:rsidRPr="00A116DA" w:rsidRDefault="00C63F4F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5.</w:t>
      </w:r>
      <w:r w:rsidR="00F441C8" w:rsidRPr="00A116DA">
        <w:rPr>
          <w:szCs w:val="28"/>
          <w:lang w:val="uk-UA"/>
        </w:rPr>
        <w:t xml:space="preserve">Вважати основною вимогою до всіх працівників </w:t>
      </w:r>
      <w:r w:rsidR="00063FCA">
        <w:rPr>
          <w:szCs w:val="28"/>
          <w:lang w:val="uk-UA"/>
        </w:rPr>
        <w:t>гімназії</w:t>
      </w:r>
      <w:r w:rsidR="00F441C8" w:rsidRPr="00A116DA">
        <w:rPr>
          <w:szCs w:val="28"/>
          <w:lang w:val="uk-UA"/>
        </w:rPr>
        <w:t>: розпорядження, оголошення, які розміщуються на інформаційній дошці</w:t>
      </w:r>
      <w:r w:rsidR="0009437D">
        <w:rPr>
          <w:szCs w:val="28"/>
          <w:lang w:val="uk-UA"/>
        </w:rPr>
        <w:t xml:space="preserve"> чи групі «Колеги»,</w:t>
      </w:r>
      <w:r w:rsidR="00F441C8" w:rsidRPr="00A116DA">
        <w:rPr>
          <w:szCs w:val="28"/>
          <w:lang w:val="uk-UA"/>
        </w:rPr>
        <w:t xml:space="preserve"> вчасно читати і виконувати у зазначений термін.</w:t>
      </w:r>
    </w:p>
    <w:p w:rsidR="00F441C8" w:rsidRPr="00A116DA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6. Про всі надзвичайні ситуації, які сталися протягом робочого  дня  повідомляти особисто директора.</w:t>
      </w:r>
    </w:p>
    <w:p w:rsidR="00F441C8" w:rsidRPr="00A116DA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7. Встановити чергування адміністрації: </w:t>
      </w:r>
    </w:p>
    <w:p w:rsidR="0009437D" w:rsidRPr="00A116DA" w:rsidRDefault="0009437D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Понеділок –</w:t>
      </w:r>
      <w:r w:rsidRPr="0009437D">
        <w:rPr>
          <w:szCs w:val="28"/>
          <w:lang w:val="uk-UA"/>
        </w:rPr>
        <w:t xml:space="preserve"> </w:t>
      </w:r>
      <w:r w:rsidRPr="00A116DA">
        <w:rPr>
          <w:szCs w:val="28"/>
          <w:lang w:val="uk-UA"/>
        </w:rPr>
        <w:t>Глотова О.П.</w:t>
      </w:r>
    </w:p>
    <w:p w:rsidR="00F441C8" w:rsidRPr="00A116DA" w:rsidRDefault="0009437D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Вівторок – Остапенко С.А.</w:t>
      </w:r>
    </w:p>
    <w:p w:rsidR="00F441C8" w:rsidRPr="00A116DA" w:rsidRDefault="0009437D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Середа – Тристан В.В.</w:t>
      </w:r>
      <w:bookmarkStart w:id="0" w:name="_GoBack"/>
      <w:bookmarkEnd w:id="0"/>
    </w:p>
    <w:p w:rsidR="00F441C8" w:rsidRPr="00A116DA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Четвер – </w:t>
      </w:r>
      <w:r w:rsidR="0009437D">
        <w:rPr>
          <w:szCs w:val="28"/>
          <w:lang w:val="uk-UA"/>
        </w:rPr>
        <w:t>Глотова О</w:t>
      </w:r>
      <w:r w:rsidRPr="00A116DA">
        <w:rPr>
          <w:szCs w:val="28"/>
          <w:lang w:val="uk-UA"/>
        </w:rPr>
        <w:t>.</w:t>
      </w:r>
      <w:r w:rsidR="0009437D">
        <w:rPr>
          <w:szCs w:val="28"/>
          <w:lang w:val="uk-UA"/>
        </w:rPr>
        <w:t>П.</w:t>
      </w:r>
    </w:p>
    <w:p w:rsidR="00F441C8" w:rsidRPr="00A116DA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П</w:t>
      </w:r>
      <w:r w:rsidRPr="00A116DA">
        <w:rPr>
          <w:szCs w:val="28"/>
        </w:rPr>
        <w:t>’</w:t>
      </w:r>
      <w:r w:rsidRPr="00A116DA">
        <w:rPr>
          <w:szCs w:val="28"/>
          <w:lang w:val="uk-UA"/>
        </w:rPr>
        <w:t>ятниця – Остапенко С.А.</w:t>
      </w:r>
    </w:p>
    <w:p w:rsidR="00063FCA" w:rsidRDefault="00F441C8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8.</w:t>
      </w:r>
      <w:r>
        <w:rPr>
          <w:szCs w:val="28"/>
          <w:lang w:val="uk-UA"/>
        </w:rPr>
        <w:t xml:space="preserve"> </w:t>
      </w:r>
      <w:r w:rsidRPr="00A116DA">
        <w:rPr>
          <w:szCs w:val="28"/>
          <w:lang w:val="uk-UA"/>
        </w:rPr>
        <w:t>Контроль за виконанням наказу залишаю за собою.</w:t>
      </w:r>
    </w:p>
    <w:p w:rsidR="00D744B9" w:rsidRPr="00A116DA" w:rsidRDefault="00D744B9" w:rsidP="00332FCA">
      <w:pPr>
        <w:jc w:val="both"/>
        <w:rPr>
          <w:szCs w:val="28"/>
          <w:lang w:val="uk-UA"/>
        </w:rPr>
      </w:pPr>
    </w:p>
    <w:p w:rsidR="00E15824" w:rsidRDefault="00F441C8" w:rsidP="00E15824">
      <w:pPr>
        <w:tabs>
          <w:tab w:val="left" w:pos="-709"/>
          <w:tab w:val="num" w:pos="108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Директор </w:t>
      </w:r>
      <w:r w:rsidRPr="00A116DA">
        <w:rPr>
          <w:szCs w:val="28"/>
          <w:lang w:val="uk-UA"/>
        </w:rPr>
        <w:t xml:space="preserve">      </w:t>
      </w:r>
      <w:r w:rsidR="00063FCA">
        <w:rPr>
          <w:szCs w:val="28"/>
          <w:lang w:val="uk-UA"/>
        </w:rPr>
        <w:t xml:space="preserve">                      </w:t>
      </w:r>
      <w:r w:rsidR="00321CA7">
        <w:rPr>
          <w:szCs w:val="28"/>
          <w:lang w:val="uk-UA"/>
        </w:rPr>
        <w:t xml:space="preserve">                   </w:t>
      </w:r>
      <w:r w:rsidR="00063FCA">
        <w:rPr>
          <w:szCs w:val="28"/>
          <w:lang w:val="uk-UA"/>
        </w:rPr>
        <w:t xml:space="preserve">             </w:t>
      </w:r>
      <w:r w:rsidRPr="00A116DA">
        <w:rPr>
          <w:szCs w:val="28"/>
          <w:lang w:val="uk-UA"/>
        </w:rPr>
        <w:t xml:space="preserve">    С</w:t>
      </w:r>
      <w:r w:rsidR="00063FCA">
        <w:rPr>
          <w:szCs w:val="28"/>
          <w:lang w:val="uk-UA"/>
        </w:rPr>
        <w:t xml:space="preserve">вітлана </w:t>
      </w:r>
      <w:r w:rsidRPr="00A116DA">
        <w:rPr>
          <w:szCs w:val="28"/>
          <w:lang w:val="uk-UA"/>
        </w:rPr>
        <w:t xml:space="preserve"> О</w:t>
      </w:r>
      <w:r w:rsidR="00063FCA" w:rsidRPr="00A116DA">
        <w:rPr>
          <w:szCs w:val="28"/>
          <w:lang w:val="uk-UA"/>
        </w:rPr>
        <w:t>СТАПЕНКО</w:t>
      </w:r>
    </w:p>
    <w:p w:rsidR="00D744B9" w:rsidRDefault="00D744B9" w:rsidP="00E15824">
      <w:pPr>
        <w:tabs>
          <w:tab w:val="left" w:pos="-709"/>
          <w:tab w:val="num" w:pos="1080"/>
        </w:tabs>
        <w:rPr>
          <w:szCs w:val="28"/>
          <w:lang w:val="uk-UA"/>
        </w:rPr>
      </w:pPr>
    </w:p>
    <w:p w:rsidR="00E15824" w:rsidRPr="00E15824" w:rsidRDefault="00E15824" w:rsidP="00E15824">
      <w:pPr>
        <w:tabs>
          <w:tab w:val="left" w:pos="-709"/>
          <w:tab w:val="num" w:pos="1080"/>
        </w:tabs>
        <w:rPr>
          <w:rFonts w:eastAsiaTheme="minorEastAsia"/>
          <w:szCs w:val="28"/>
          <w:lang w:val="uk-UA"/>
        </w:rPr>
      </w:pPr>
      <w:r w:rsidRPr="00E15824">
        <w:rPr>
          <w:rFonts w:eastAsiaTheme="minorEastAsia"/>
          <w:szCs w:val="28"/>
          <w:lang w:val="uk-UA"/>
        </w:rPr>
        <w:t xml:space="preserve"> </w:t>
      </w:r>
      <w:r>
        <w:rPr>
          <w:rFonts w:eastAsiaTheme="minorEastAsia"/>
          <w:szCs w:val="28"/>
          <w:lang w:val="uk-UA"/>
        </w:rPr>
        <w:t>З наказом ознайомлені</w:t>
      </w:r>
      <w:r w:rsidRPr="00E15824">
        <w:rPr>
          <w:rFonts w:eastAsiaTheme="minorEastAsia"/>
          <w:szCs w:val="28"/>
          <w:lang w:val="uk-UA"/>
        </w:rPr>
        <w:t xml:space="preserve"> 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Олена  ГЛОТОВА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</w:t>
      </w:r>
      <w:r w:rsidRPr="00E15824">
        <w:rPr>
          <w:rFonts w:eastAsiaTheme="minorEastAsia"/>
          <w:szCs w:val="28"/>
        </w:rPr>
        <w:t xml:space="preserve">       </w:t>
      </w:r>
      <w:r w:rsidRPr="00E15824">
        <w:rPr>
          <w:rFonts w:eastAsiaTheme="minorEastAsia"/>
          <w:szCs w:val="28"/>
          <w:lang w:val="uk-UA"/>
        </w:rPr>
        <w:t xml:space="preserve">       Інна ЙОВХИМЕНКО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Вікторія ТРИСТАН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Theme="minorEastAsia"/>
          <w:szCs w:val="28"/>
          <w:lang w:val="uk-UA"/>
        </w:rPr>
        <w:t xml:space="preserve"> </w:t>
      </w: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Лариса ФЕДОТОВА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Theme="minorEastAsia"/>
          <w:szCs w:val="28"/>
          <w:lang w:val="uk-UA"/>
        </w:rPr>
        <w:t xml:space="preserve"> </w:t>
      </w: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</w:t>
      </w:r>
      <w:r>
        <w:rPr>
          <w:rFonts w:eastAsiaTheme="minorEastAsia"/>
          <w:szCs w:val="28"/>
          <w:lang w:val="uk-UA"/>
        </w:rPr>
        <w:t xml:space="preserve">                           </w:t>
      </w:r>
      <w:r w:rsidRPr="00E15824">
        <w:rPr>
          <w:rFonts w:eastAsiaTheme="minorEastAsia"/>
          <w:szCs w:val="28"/>
          <w:lang w:val="uk-UA"/>
        </w:rPr>
        <w:t>Анастас</w:t>
      </w:r>
      <w:r>
        <w:rPr>
          <w:rFonts w:eastAsiaTheme="minorEastAsia"/>
          <w:szCs w:val="28"/>
          <w:lang w:val="uk-UA"/>
        </w:rPr>
        <w:t xml:space="preserve">ія </w:t>
      </w:r>
      <w:r w:rsidRPr="00E15824">
        <w:rPr>
          <w:rFonts w:eastAsiaTheme="minorEastAsia"/>
          <w:szCs w:val="28"/>
          <w:lang w:val="uk-UA"/>
        </w:rPr>
        <w:t>ПОНОМАРЕНКО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Theme="minorEastAsia"/>
          <w:szCs w:val="28"/>
          <w:lang w:val="uk-UA"/>
        </w:rPr>
        <w:t xml:space="preserve"> </w:t>
      </w: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Ольга ХРИСТЕНКО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Theme="minorEastAsia"/>
          <w:szCs w:val="28"/>
          <w:lang w:val="uk-UA"/>
        </w:rPr>
        <w:t xml:space="preserve"> </w:t>
      </w: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Ольга КАРПОВА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Theme="minorEastAsia"/>
          <w:szCs w:val="28"/>
          <w:lang w:val="uk-UA"/>
        </w:rPr>
        <w:t xml:space="preserve"> </w:t>
      </w: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Ганна ПИВОВАР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Наталя ЛЕВЧЕНКО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Тетяна ПХІДЕНКО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Олена ШИЛОВА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Тетяна САМОЙЛЕНКО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Марина БАХТАЛА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Оксана БОДРИХ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Наталя ЛАРІОНОВА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Таміла ГОРІСЛАВЕЦЬ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Микола ГУПАЛО</w:t>
      </w:r>
    </w:p>
    <w:p w:rsidR="00E15824" w:rsidRPr="00E15824" w:rsidRDefault="00E15824" w:rsidP="00D744B9">
      <w:pPr>
        <w:widowControl w:val="0"/>
        <w:tabs>
          <w:tab w:val="left" w:pos="-709"/>
          <w:tab w:val="left" w:pos="276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 Марина НЄМЧЕНКО</w:t>
      </w:r>
    </w:p>
    <w:p w:rsidR="00E15824" w:rsidRPr="00E15824" w:rsidRDefault="00E15824" w:rsidP="00D744B9">
      <w:pPr>
        <w:widowControl w:val="0"/>
        <w:tabs>
          <w:tab w:val="left" w:pos="-709"/>
          <w:tab w:val="left" w:pos="276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Світлана ЛИТВИНЕНКО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Олена МАСЮК</w:t>
      </w:r>
    </w:p>
    <w:p w:rsidR="00E15824" w:rsidRPr="00E15824" w:rsidRDefault="00E15824" w:rsidP="00D744B9">
      <w:pPr>
        <w:widowControl w:val="0"/>
        <w:tabs>
          <w:tab w:val="left" w:pos="-709"/>
          <w:tab w:val="num" w:pos="1080"/>
        </w:tabs>
        <w:autoSpaceDE w:val="0"/>
        <w:autoSpaceDN w:val="0"/>
        <w:adjustRightInd w:val="0"/>
        <w:rPr>
          <w:rFonts w:eastAsiaTheme="minorEastAsia"/>
          <w:szCs w:val="28"/>
          <w:lang w:val="uk-UA"/>
        </w:rPr>
      </w:pPr>
      <w:r w:rsidRPr="00E15824">
        <w:rPr>
          <w:rFonts w:eastAsia="Calibri"/>
          <w:szCs w:val="28"/>
          <w:lang w:val="uk-UA" w:eastAsia="en-US"/>
        </w:rPr>
        <w:t>«___»____________2024р.</w:t>
      </w:r>
      <w:r w:rsidRPr="00E15824">
        <w:rPr>
          <w:rFonts w:eastAsiaTheme="minorEastAsia"/>
          <w:szCs w:val="28"/>
          <w:lang w:val="uk-UA"/>
        </w:rPr>
        <w:t xml:space="preserve">                                      Оксана ШАМОВА </w:t>
      </w:r>
    </w:p>
    <w:p w:rsidR="00F441C8" w:rsidRDefault="00E15824" w:rsidP="00D744B9">
      <w:pPr>
        <w:jc w:val="both"/>
        <w:rPr>
          <w:szCs w:val="28"/>
          <w:lang w:val="uk-UA"/>
        </w:rPr>
      </w:pPr>
      <w:r w:rsidRPr="00E15824">
        <w:rPr>
          <w:rFonts w:eastAsiaTheme="minorEastAsia"/>
          <w:szCs w:val="28"/>
          <w:lang w:val="uk-UA"/>
        </w:rPr>
        <w:t xml:space="preserve">«___»____________2024р.                                       Анастасія БОЙЧУК      </w:t>
      </w:r>
    </w:p>
    <w:p w:rsidR="00C36D84" w:rsidRDefault="00C36D84" w:rsidP="00332FCA">
      <w:pPr>
        <w:jc w:val="both"/>
        <w:rPr>
          <w:szCs w:val="28"/>
          <w:lang w:val="uk-UA"/>
        </w:rPr>
      </w:pPr>
    </w:p>
    <w:p w:rsidR="00F441C8" w:rsidRPr="00A116DA" w:rsidRDefault="00F441C8" w:rsidP="00332FCA">
      <w:pPr>
        <w:jc w:val="both"/>
        <w:rPr>
          <w:szCs w:val="28"/>
          <w:lang w:val="uk-UA"/>
        </w:rPr>
      </w:pPr>
    </w:p>
    <w:p w:rsidR="00F441C8" w:rsidRDefault="00F441C8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Default="00063FCA" w:rsidP="00332FCA">
      <w:pPr>
        <w:jc w:val="both"/>
        <w:rPr>
          <w:szCs w:val="28"/>
          <w:lang w:val="uk-UA"/>
        </w:rPr>
      </w:pPr>
    </w:p>
    <w:p w:rsidR="00063FCA" w:rsidRPr="00A116DA" w:rsidRDefault="00063FCA" w:rsidP="00332FCA">
      <w:pPr>
        <w:jc w:val="both"/>
        <w:rPr>
          <w:szCs w:val="28"/>
          <w:lang w:val="uk-UA"/>
        </w:rPr>
      </w:pPr>
    </w:p>
    <w:p w:rsidR="00F441C8" w:rsidRPr="00A116DA" w:rsidRDefault="00F441C8" w:rsidP="00332FCA">
      <w:pPr>
        <w:jc w:val="both"/>
        <w:rPr>
          <w:szCs w:val="28"/>
          <w:lang w:val="uk-UA"/>
        </w:rPr>
      </w:pPr>
    </w:p>
    <w:p w:rsidR="0078697F" w:rsidRDefault="0078697F" w:rsidP="00332FCA">
      <w:pPr>
        <w:jc w:val="both"/>
        <w:rPr>
          <w:szCs w:val="28"/>
          <w:lang w:val="uk-UA"/>
        </w:rPr>
      </w:pPr>
    </w:p>
    <w:p w:rsidR="00F441C8" w:rsidRDefault="00F441C8" w:rsidP="00332FCA">
      <w:pPr>
        <w:jc w:val="both"/>
        <w:rPr>
          <w:szCs w:val="28"/>
          <w:lang w:val="uk-UA"/>
        </w:rPr>
      </w:pPr>
    </w:p>
    <w:p w:rsidR="00F441C8" w:rsidRDefault="00F441C8" w:rsidP="00332FCA">
      <w:pPr>
        <w:jc w:val="both"/>
        <w:rPr>
          <w:szCs w:val="28"/>
          <w:lang w:val="uk-UA"/>
        </w:rPr>
      </w:pPr>
    </w:p>
    <w:p w:rsidR="00F441C8" w:rsidRDefault="00F441C8" w:rsidP="00332FCA">
      <w:pPr>
        <w:jc w:val="both"/>
        <w:rPr>
          <w:szCs w:val="28"/>
          <w:lang w:val="uk-UA"/>
        </w:rPr>
      </w:pPr>
    </w:p>
    <w:p w:rsidR="00F441C8" w:rsidRDefault="00F441C8" w:rsidP="00332FCA">
      <w:pPr>
        <w:jc w:val="both"/>
        <w:rPr>
          <w:szCs w:val="28"/>
          <w:lang w:val="uk-UA"/>
        </w:rPr>
      </w:pPr>
    </w:p>
    <w:p w:rsidR="00F441C8" w:rsidRDefault="00F441C8" w:rsidP="00332FCA">
      <w:pPr>
        <w:jc w:val="both"/>
        <w:rPr>
          <w:szCs w:val="28"/>
          <w:lang w:val="uk-UA"/>
        </w:rPr>
      </w:pPr>
    </w:p>
    <w:p w:rsidR="00F441C8" w:rsidRDefault="00F441C8" w:rsidP="00332FCA">
      <w:pPr>
        <w:jc w:val="both"/>
        <w:rPr>
          <w:szCs w:val="28"/>
          <w:lang w:val="uk-UA"/>
        </w:rPr>
      </w:pPr>
    </w:p>
    <w:p w:rsidR="00F441C8" w:rsidRDefault="00F441C8" w:rsidP="00332FCA">
      <w:pPr>
        <w:jc w:val="both"/>
        <w:rPr>
          <w:szCs w:val="28"/>
          <w:lang w:val="uk-UA"/>
        </w:rPr>
      </w:pPr>
    </w:p>
    <w:p w:rsidR="00F441C8" w:rsidRDefault="00F441C8" w:rsidP="00332FCA">
      <w:pPr>
        <w:jc w:val="both"/>
        <w:rPr>
          <w:szCs w:val="28"/>
          <w:lang w:val="uk-UA"/>
        </w:rPr>
      </w:pPr>
    </w:p>
    <w:p w:rsidR="00F441C8" w:rsidRPr="00A116DA" w:rsidRDefault="00F441C8" w:rsidP="00332FCA">
      <w:pPr>
        <w:jc w:val="both"/>
        <w:rPr>
          <w:szCs w:val="28"/>
          <w:lang w:val="uk-UA"/>
        </w:rPr>
      </w:pPr>
    </w:p>
    <w:p w:rsidR="009A667B" w:rsidRPr="00A116DA" w:rsidRDefault="009A667B" w:rsidP="00332FCA">
      <w:pPr>
        <w:jc w:val="both"/>
        <w:rPr>
          <w:color w:val="FF0000"/>
          <w:szCs w:val="28"/>
          <w:lang w:val="uk-UA"/>
        </w:rPr>
      </w:pPr>
      <w:r w:rsidRPr="00A116DA">
        <w:rPr>
          <w:b/>
          <w:snapToGrid w:val="0"/>
          <w:color w:val="FF0000"/>
          <w:szCs w:val="28"/>
          <w:lang w:val="uk-UA"/>
        </w:rPr>
        <w:object w:dxaOrig="1242" w:dyaOrig="1884">
          <v:shape id="_x0000_i1026" type="#_x0000_t75" style="width:34.4pt;height:45.15pt" o:ole="" fillcolor="window">
            <v:imagedata r:id="rId6" o:title=""/>
          </v:shape>
          <o:OLEObject Type="Embed" ProgID="MS_ClipArt_Gallery" ShapeID="_x0000_i1026" DrawAspect="Content" ObjectID="_1788341792" r:id="rId8"/>
        </w:objec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УКРАЇНА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ВІДДІЛ ОСВІТИ, МОЛОДІ ТА СПОРТУ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ВИКОНАВЧОГО КОМІТЕТУ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ПІЩАНСЬКОЇ СІЛЬСЬКОЇ РАДИ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КРИВУШІВСЬКИЙ НАВЧАЛЬНО – ВИХОВНИЙ КОМПЛЕКС</w:t>
      </w:r>
    </w:p>
    <w:p w:rsidR="009A667B" w:rsidRPr="00A116DA" w:rsidRDefault="009A667B" w:rsidP="00332FCA">
      <w:pPr>
        <w:shd w:val="clear" w:color="auto" w:fill="FFFFFF"/>
        <w:jc w:val="both"/>
        <w:rPr>
          <w:szCs w:val="28"/>
          <w:lang w:val="uk-UA"/>
        </w:rPr>
      </w:pPr>
      <w:r w:rsidRPr="00A116DA">
        <w:rPr>
          <w:szCs w:val="28"/>
        </w:rPr>
        <w:t>НАКАЗ</w:t>
      </w:r>
    </w:p>
    <w:p w:rsidR="009A667B" w:rsidRPr="00A116DA" w:rsidRDefault="00852D5F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31</w:t>
      </w:r>
      <w:r w:rsidR="00F441C8">
        <w:rPr>
          <w:szCs w:val="28"/>
          <w:lang w:val="uk-UA"/>
        </w:rPr>
        <w:t>.08.2022</w:t>
      </w:r>
      <w:r w:rsidR="009A667B" w:rsidRPr="00A116DA">
        <w:rPr>
          <w:szCs w:val="28"/>
          <w:lang w:val="uk-UA"/>
        </w:rPr>
        <w:t xml:space="preserve">        </w:t>
      </w:r>
      <w:r w:rsidR="00A116DA" w:rsidRPr="00A116DA">
        <w:rPr>
          <w:szCs w:val="28"/>
          <w:lang w:val="uk-UA"/>
        </w:rPr>
        <w:t xml:space="preserve">                             </w:t>
      </w:r>
      <w:r w:rsidR="009A667B" w:rsidRPr="00A116DA">
        <w:rPr>
          <w:szCs w:val="28"/>
          <w:lang w:val="uk-UA"/>
        </w:rPr>
        <w:t xml:space="preserve">  с. Кривуші                 </w:t>
      </w:r>
      <w:r w:rsidR="00A116DA" w:rsidRPr="00A116DA">
        <w:rPr>
          <w:szCs w:val="28"/>
          <w:lang w:val="uk-UA"/>
        </w:rPr>
        <w:t xml:space="preserve">  </w:t>
      </w:r>
      <w:r w:rsidR="009A667B" w:rsidRPr="00A116DA">
        <w:rPr>
          <w:szCs w:val="28"/>
          <w:lang w:val="uk-UA"/>
        </w:rPr>
        <w:t xml:space="preserve">    </w:t>
      </w:r>
      <w:r w:rsidR="00A116DA" w:rsidRPr="00A116DA">
        <w:rPr>
          <w:szCs w:val="28"/>
          <w:lang w:val="uk-UA"/>
        </w:rPr>
        <w:t xml:space="preserve">       </w:t>
      </w:r>
      <w:r w:rsidR="00912266">
        <w:rPr>
          <w:szCs w:val="28"/>
          <w:lang w:val="uk-UA"/>
        </w:rPr>
        <w:t xml:space="preserve">                №</w:t>
      </w:r>
      <w:r w:rsidR="00F441C8">
        <w:rPr>
          <w:szCs w:val="28"/>
          <w:lang w:val="uk-UA"/>
        </w:rPr>
        <w:t>41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Про затвердження правил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внутрішнього трудового</w:t>
      </w:r>
    </w:p>
    <w:p w:rsidR="009A667B" w:rsidRPr="00A116DA" w:rsidRDefault="00900CE8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розпорядку для колективу гімназії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</w:p>
    <w:p w:rsidR="009A667B" w:rsidRPr="00A116DA" w:rsidRDefault="00852D5F" w:rsidP="00332FCA">
      <w:pPr>
        <w:ind w:firstLine="708"/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На підставі Постанови МОЗ Украї</w:t>
      </w:r>
      <w:r w:rsidR="008D1540" w:rsidRPr="00A116DA">
        <w:rPr>
          <w:szCs w:val="28"/>
          <w:lang w:val="uk-UA"/>
        </w:rPr>
        <w:t>ни</w:t>
      </w:r>
      <w:r w:rsidR="00912266">
        <w:rPr>
          <w:szCs w:val="28"/>
          <w:lang w:val="uk-UA"/>
        </w:rPr>
        <w:t xml:space="preserve"> №9 від 26.08.2021</w:t>
      </w:r>
      <w:r w:rsidR="008D1540" w:rsidRPr="00A116DA">
        <w:rPr>
          <w:szCs w:val="28"/>
          <w:lang w:val="uk-UA"/>
        </w:rPr>
        <w:t xml:space="preserve"> « Про затвердження протиепідемі</w:t>
      </w:r>
      <w:r w:rsidR="00912266">
        <w:rPr>
          <w:szCs w:val="28"/>
          <w:lang w:val="uk-UA"/>
        </w:rPr>
        <w:t>чних заходів у закладах освіти на</w:t>
      </w:r>
      <w:r w:rsidR="008D1540" w:rsidRPr="00A116DA">
        <w:rPr>
          <w:szCs w:val="28"/>
          <w:lang w:val="uk-UA"/>
        </w:rPr>
        <w:t xml:space="preserve"> період карантину в зв’язку поширенням  корона вірусної хвороби (</w:t>
      </w:r>
      <w:r w:rsidR="008D1540" w:rsidRPr="00A116DA">
        <w:rPr>
          <w:szCs w:val="28"/>
          <w:lang w:val="en-US"/>
        </w:rPr>
        <w:t>COVID</w:t>
      </w:r>
      <w:r w:rsidR="008D1540" w:rsidRPr="00A116DA">
        <w:rPr>
          <w:szCs w:val="28"/>
          <w:lang w:val="uk-UA"/>
        </w:rPr>
        <w:t xml:space="preserve"> -19)», згідно </w:t>
      </w:r>
      <w:r w:rsidR="009A667B" w:rsidRPr="00A116DA">
        <w:rPr>
          <w:szCs w:val="28"/>
          <w:lang w:val="uk-UA"/>
        </w:rPr>
        <w:t>рішення педа</w:t>
      </w:r>
      <w:r w:rsidR="00E76870" w:rsidRPr="00A116DA">
        <w:rPr>
          <w:szCs w:val="28"/>
          <w:lang w:val="uk-UA"/>
        </w:rPr>
        <w:t xml:space="preserve">гогічної </w:t>
      </w:r>
      <w:r w:rsidR="00E76870" w:rsidRPr="00A116DA">
        <w:rPr>
          <w:szCs w:val="28"/>
          <w:lang w:val="uk-UA"/>
        </w:rPr>
        <w:lastRenderedPageBreak/>
        <w:t>ради протокол №1 від 31</w:t>
      </w:r>
      <w:r w:rsidR="009A667B" w:rsidRPr="00A116DA">
        <w:rPr>
          <w:szCs w:val="28"/>
          <w:lang w:val="uk-UA"/>
        </w:rPr>
        <w:t>.08.20</w:t>
      </w:r>
      <w:r w:rsidRPr="00A116DA">
        <w:rPr>
          <w:szCs w:val="28"/>
          <w:lang w:val="uk-UA"/>
        </w:rPr>
        <w:t>2</w:t>
      </w:r>
      <w:r w:rsidR="00900CE8">
        <w:rPr>
          <w:szCs w:val="28"/>
          <w:lang w:val="uk-UA"/>
        </w:rPr>
        <w:t>2</w:t>
      </w:r>
      <w:r w:rsidR="009A667B" w:rsidRPr="00A116DA">
        <w:rPr>
          <w:szCs w:val="28"/>
          <w:lang w:val="uk-UA"/>
        </w:rPr>
        <w:t>, для забезпечення успішного навчально-виховного процесу</w:t>
      </w:r>
      <w:r w:rsidR="00B544CB" w:rsidRPr="00A116DA">
        <w:rPr>
          <w:szCs w:val="28"/>
          <w:lang w:val="uk-UA"/>
        </w:rPr>
        <w:t>.</w:t>
      </w:r>
    </w:p>
    <w:p w:rsidR="008D1540" w:rsidRPr="00A116DA" w:rsidRDefault="008D1540" w:rsidP="00332FCA">
      <w:pPr>
        <w:jc w:val="both"/>
        <w:rPr>
          <w:szCs w:val="28"/>
          <w:lang w:val="uk-UA"/>
        </w:rPr>
      </w:pP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НАКАЗУЮ:</w:t>
      </w:r>
    </w:p>
    <w:p w:rsidR="00912266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1.Увести з 01.09.20</w:t>
      </w:r>
      <w:r w:rsidR="003C30B3" w:rsidRPr="00A116DA">
        <w:rPr>
          <w:szCs w:val="28"/>
          <w:lang w:val="uk-UA"/>
        </w:rPr>
        <w:t>20</w:t>
      </w:r>
      <w:r w:rsidRPr="00A116DA">
        <w:rPr>
          <w:szCs w:val="28"/>
          <w:lang w:val="uk-UA"/>
        </w:rPr>
        <w:t xml:space="preserve"> року в дію Правила  внутрішкільного трудового</w:t>
      </w:r>
      <w:r w:rsidR="00B544CB" w:rsidRPr="00A116DA">
        <w:rPr>
          <w:szCs w:val="28"/>
          <w:lang w:val="uk-UA"/>
        </w:rPr>
        <w:t xml:space="preserve"> розпорядку, враховуючи  </w:t>
      </w:r>
      <w:r w:rsidR="00912266">
        <w:rPr>
          <w:szCs w:val="28"/>
          <w:lang w:val="uk-UA"/>
        </w:rPr>
        <w:t>Протиепідемічні заходи у закладах освіти на</w:t>
      </w:r>
      <w:r w:rsidR="00B544CB" w:rsidRPr="00A116DA">
        <w:rPr>
          <w:szCs w:val="28"/>
          <w:lang w:val="uk-UA"/>
        </w:rPr>
        <w:t xml:space="preserve"> період карантину в зв’язку поширенням  корона вірусної хвороби (</w:t>
      </w:r>
      <w:r w:rsidR="00B544CB" w:rsidRPr="00A116DA">
        <w:rPr>
          <w:szCs w:val="28"/>
          <w:lang w:val="en-US"/>
        </w:rPr>
        <w:t>COVID</w:t>
      </w:r>
      <w:r w:rsidR="00B544CB" w:rsidRPr="00A116DA">
        <w:rPr>
          <w:szCs w:val="28"/>
          <w:lang w:val="uk-UA"/>
        </w:rPr>
        <w:t xml:space="preserve"> -19)» </w:t>
      </w:r>
    </w:p>
    <w:p w:rsidR="009A667B" w:rsidRPr="00A116DA" w:rsidRDefault="003C30B3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 (</w:t>
      </w:r>
      <w:r w:rsidR="00912266" w:rsidRPr="00A116DA">
        <w:rPr>
          <w:szCs w:val="28"/>
          <w:lang w:val="uk-UA"/>
        </w:rPr>
        <w:t>Постанови МОЗ України</w:t>
      </w:r>
      <w:r w:rsidR="00912266">
        <w:rPr>
          <w:szCs w:val="28"/>
          <w:lang w:val="uk-UA"/>
        </w:rPr>
        <w:t xml:space="preserve"> №9 від 26.08.2021</w:t>
      </w:r>
      <w:r w:rsidRPr="00A116DA">
        <w:rPr>
          <w:szCs w:val="28"/>
          <w:lang w:val="uk-UA"/>
        </w:rPr>
        <w:t>)</w:t>
      </w:r>
      <w:r w:rsidR="00B544CB" w:rsidRPr="00A116DA">
        <w:rPr>
          <w:szCs w:val="28"/>
          <w:lang w:val="uk-UA"/>
        </w:rPr>
        <w:t xml:space="preserve"> </w:t>
      </w:r>
      <w:r w:rsidR="009A667B" w:rsidRPr="00A116DA">
        <w:rPr>
          <w:szCs w:val="28"/>
          <w:lang w:val="uk-UA"/>
        </w:rPr>
        <w:t>для колективу НВК та вважати їх виконання обов’язковим для всіх працівників.</w:t>
      </w:r>
    </w:p>
    <w:p w:rsidR="00B544CB" w:rsidRPr="00A116DA" w:rsidRDefault="00B544CB" w:rsidP="00332FCA">
      <w:pPr>
        <w:jc w:val="both"/>
        <w:rPr>
          <w:szCs w:val="28"/>
          <w:lang w:val="uk-UA"/>
        </w:rPr>
      </w:pPr>
    </w:p>
    <w:p w:rsidR="009A667B" w:rsidRPr="00A116DA" w:rsidRDefault="003C30B3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</w:t>
      </w:r>
      <w:r w:rsidR="009A667B" w:rsidRPr="00A116DA">
        <w:rPr>
          <w:szCs w:val="28"/>
          <w:lang w:val="uk-UA"/>
        </w:rPr>
        <w:t xml:space="preserve"> Затвердити такий внутрішній розпорядок:</w:t>
      </w:r>
    </w:p>
    <w:p w:rsidR="009A667B" w:rsidRPr="00A116DA" w:rsidRDefault="00900CE8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2.1. Гімназія</w:t>
      </w:r>
      <w:r w:rsidR="009A667B" w:rsidRPr="00A116DA">
        <w:rPr>
          <w:szCs w:val="28"/>
          <w:lang w:val="uk-UA"/>
        </w:rPr>
        <w:t xml:space="preserve"> починає працювати о 7 год. Техпрацівник відчиняє школу,  провітрює приміщення, перевіряє готовність класів та груп  до занять. Витирає пил в класах,</w:t>
      </w:r>
      <w:r w:rsidR="00E76870" w:rsidRPr="00A116DA">
        <w:rPr>
          <w:szCs w:val="28"/>
          <w:lang w:val="uk-UA"/>
        </w:rPr>
        <w:t xml:space="preserve"> дезінфікує приміщення,</w:t>
      </w:r>
      <w:r w:rsidR="009A667B" w:rsidRPr="00A116DA">
        <w:rPr>
          <w:szCs w:val="28"/>
          <w:lang w:val="uk-UA"/>
        </w:rPr>
        <w:t xml:space="preserve"> дзвонить на урок. До 18. 00 – перебуває на посту, підтримує належний санітарний стан на перервах (вологе прибирання). Раз у три тижні робить генеральне прибирання закріпленої за ним класної кімнати.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2.2.Техпрацівники працюють згідно графіка, складеного завгоспом, погодженого з головою ПК, згідно чинного законодавства.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2.3. Для підтримання належного порядку в НВК здійснюється щоденне чергування вчителів (за графіком, складеним завучем) та учнів (за графіком, складеним педагогом-організатором).</w:t>
      </w:r>
    </w:p>
    <w:p w:rsidR="00912266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2.4.Черговий вчитель з’являється до школи о 8.00, забезпечує дотримання належного санітарного стану, вчасний початок занять, контролює належний режим роботи учителів, учнів у їдальні, під час прийому їжі, роботу всіх служб. Чергування учителя закінчується о 15 год.30 хв.</w:t>
      </w:r>
    </w:p>
    <w:p w:rsidR="009A667B" w:rsidRPr="00A116DA" w:rsidRDefault="00900CE8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2.5.Чергування учнів по гімназії</w:t>
      </w:r>
      <w:r w:rsidR="009A667B" w:rsidRPr="00A116DA">
        <w:rPr>
          <w:szCs w:val="28"/>
          <w:lang w:val="uk-UA"/>
        </w:rPr>
        <w:t>, їдальні здійснюється за графіком складеним педагогом-організатором. Графік складається в двох екземплярах і вивішується в коридорі і учительській.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2.6.Черговий відповідає за збереження шкільного майна. В разі не виявлення винуватців заподіяної шкоди (матеріальних збитків) черговий клас відшкодовує матеріальну вартість пошкодженого.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2.6. Двірник відповідає за належний стан подвір</w:t>
      </w:r>
      <w:r w:rsidRPr="00A116DA">
        <w:rPr>
          <w:szCs w:val="28"/>
        </w:rPr>
        <w:t>’</w:t>
      </w:r>
      <w:r w:rsidRPr="00A116DA">
        <w:rPr>
          <w:szCs w:val="28"/>
          <w:lang w:val="uk-UA"/>
        </w:rPr>
        <w:t>я і прилеглої території. Початкові класи відповідають за чистоту подвір</w:t>
      </w:r>
      <w:r w:rsidRPr="00A116DA">
        <w:rPr>
          <w:szCs w:val="28"/>
        </w:rPr>
        <w:t>’</w:t>
      </w:r>
      <w:r w:rsidRPr="00A116DA">
        <w:rPr>
          <w:szCs w:val="28"/>
          <w:lang w:val="uk-UA"/>
        </w:rPr>
        <w:t>я. Основна школа несе відповідальність за чистоту, озеленення і забур’яненість дамби, братської могили.</w:t>
      </w:r>
    </w:p>
    <w:p w:rsidR="009A667B" w:rsidRPr="00A116DA" w:rsidRDefault="009A667B" w:rsidP="00332FCA">
      <w:pPr>
        <w:pStyle w:val="3"/>
        <w:ind w:firstLine="0"/>
        <w:jc w:val="both"/>
        <w:rPr>
          <w:szCs w:val="28"/>
        </w:rPr>
      </w:pPr>
      <w:r w:rsidRPr="00A116DA">
        <w:rPr>
          <w:szCs w:val="28"/>
        </w:rPr>
        <w:t>2.7. Педагог-організатор визначає території, за які відповідають класи, розробляє графік прибирання цих територій.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2.8. </w:t>
      </w:r>
      <w:r w:rsidR="00E76870" w:rsidRPr="00A116DA">
        <w:rPr>
          <w:szCs w:val="28"/>
          <w:lang w:val="uk-UA"/>
        </w:rPr>
        <w:t>К</w:t>
      </w:r>
      <w:r w:rsidRPr="00A116DA">
        <w:rPr>
          <w:szCs w:val="28"/>
          <w:lang w:val="uk-UA"/>
        </w:rPr>
        <w:t>ласні керівники вносять ці заходи у свої виховні плани.</w:t>
      </w:r>
    </w:p>
    <w:p w:rsidR="00613764" w:rsidRPr="00A116DA" w:rsidRDefault="00613764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2.9. Класні керівники</w:t>
      </w:r>
      <w:r w:rsidR="00E76870" w:rsidRPr="00A116DA">
        <w:rPr>
          <w:szCs w:val="28"/>
          <w:lang w:val="uk-UA"/>
        </w:rPr>
        <w:t xml:space="preserve"> здають звіт заступнику директора про відвідування  учнями занять щомісяця до 05 числа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3. В</w:t>
      </w:r>
      <w:r w:rsidR="00900CE8">
        <w:rPr>
          <w:szCs w:val="28"/>
          <w:lang w:val="uk-UA"/>
        </w:rPr>
        <w:t>ихователь дошкільного відділення</w:t>
      </w:r>
      <w:r w:rsidRPr="00A116DA">
        <w:rPr>
          <w:szCs w:val="28"/>
          <w:lang w:val="uk-UA"/>
        </w:rPr>
        <w:t xml:space="preserve"> починає прийом дітей о 7 годині </w:t>
      </w:r>
      <w:r w:rsidR="00900CE8">
        <w:rPr>
          <w:szCs w:val="28"/>
          <w:lang w:val="uk-UA"/>
        </w:rPr>
        <w:t>і закінчує о 8.15</w:t>
      </w:r>
      <w:r w:rsidRPr="00A116DA">
        <w:rPr>
          <w:szCs w:val="28"/>
          <w:lang w:val="uk-UA"/>
        </w:rPr>
        <w:t>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4. Медсестра  оглядає в</w:t>
      </w:r>
      <w:r w:rsidR="00900CE8">
        <w:rPr>
          <w:szCs w:val="28"/>
          <w:lang w:val="uk-UA"/>
        </w:rPr>
        <w:t>ихованців дошкільного відділення</w:t>
      </w:r>
      <w:r w:rsidRPr="00A116DA">
        <w:rPr>
          <w:szCs w:val="28"/>
          <w:lang w:val="uk-UA"/>
        </w:rPr>
        <w:t>, відм</w:t>
      </w:r>
      <w:r w:rsidR="00900CE8">
        <w:rPr>
          <w:szCs w:val="28"/>
          <w:lang w:val="uk-UA"/>
        </w:rPr>
        <w:t>ічає відсутніх учнів у гімназії</w:t>
      </w:r>
      <w:r w:rsidRPr="00A116DA">
        <w:rPr>
          <w:szCs w:val="28"/>
          <w:lang w:val="uk-UA"/>
        </w:rPr>
        <w:t>, здійснює бракераж готової продукції.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5. Вважати основною вимогою до всіх працівників НВК: розпорядження, оголошення, які розміщуються на інформаційній дошці вчасно читати і виконувати у зазначений термін.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lastRenderedPageBreak/>
        <w:t>6. Про всі надзвичайні ситуації, які сталися протягом робочого  дня  повідомляти особисто директора.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7. Встановити чергування адміністрації: 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Понеділок – Тристан В.В.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Вівторок – Глотова О.П.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Середа – Глотова О.П.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Четвер – Остапенко С.А.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П</w:t>
      </w:r>
      <w:r w:rsidRPr="00A116DA">
        <w:rPr>
          <w:szCs w:val="28"/>
        </w:rPr>
        <w:t>’</w:t>
      </w:r>
      <w:r w:rsidRPr="00A116DA">
        <w:rPr>
          <w:szCs w:val="28"/>
          <w:lang w:val="uk-UA"/>
        </w:rPr>
        <w:t>ятниця – Остапенко С.А.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8.</w:t>
      </w:r>
      <w:r w:rsidR="00775B8B">
        <w:rPr>
          <w:szCs w:val="28"/>
          <w:lang w:val="uk-UA"/>
        </w:rPr>
        <w:t xml:space="preserve"> </w:t>
      </w:r>
      <w:r w:rsidRPr="00A116DA">
        <w:rPr>
          <w:szCs w:val="28"/>
          <w:lang w:val="uk-UA"/>
        </w:rPr>
        <w:t>Контроль за виконанням наказу залишаю за собою.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</w:p>
    <w:p w:rsidR="009A667B" w:rsidRDefault="00900CE8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Директор </w:t>
      </w:r>
      <w:r w:rsidR="009A667B" w:rsidRPr="00A116DA">
        <w:rPr>
          <w:szCs w:val="28"/>
          <w:lang w:val="uk-UA"/>
        </w:rPr>
        <w:t xml:space="preserve">          С.А. Остапенко</w:t>
      </w:r>
    </w:p>
    <w:p w:rsidR="00775B8B" w:rsidRPr="00A116DA" w:rsidRDefault="00775B8B" w:rsidP="00332FCA">
      <w:pPr>
        <w:jc w:val="both"/>
        <w:rPr>
          <w:szCs w:val="28"/>
          <w:lang w:val="uk-UA"/>
        </w:rPr>
      </w:pPr>
    </w:p>
    <w:p w:rsidR="009A667B" w:rsidRPr="00A116DA" w:rsidRDefault="009A667B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З наказом ознайомлені:</w:t>
      </w:r>
    </w:p>
    <w:p w:rsidR="009A667B" w:rsidRPr="00A116DA" w:rsidRDefault="00775B8B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9A667B" w:rsidRPr="00A116DA">
        <w:rPr>
          <w:szCs w:val="28"/>
          <w:lang w:val="uk-UA"/>
        </w:rPr>
        <w:t>чителі:</w:t>
      </w:r>
    </w:p>
    <w:p w:rsidR="009A667B" w:rsidRPr="00A116DA" w:rsidRDefault="009A667B" w:rsidP="00332FCA">
      <w:pPr>
        <w:jc w:val="both"/>
        <w:rPr>
          <w:szCs w:val="28"/>
          <w:lang w:val="uk-UA"/>
        </w:rPr>
      </w:pPr>
    </w:p>
    <w:p w:rsidR="009A667B" w:rsidRPr="00A116DA" w:rsidRDefault="009A667B" w:rsidP="00332FCA">
      <w:pPr>
        <w:jc w:val="both"/>
        <w:rPr>
          <w:szCs w:val="28"/>
          <w:lang w:val="uk-UA"/>
        </w:rPr>
      </w:pPr>
    </w:p>
    <w:p w:rsidR="009A667B" w:rsidRPr="00A116DA" w:rsidRDefault="009A667B" w:rsidP="00332FCA">
      <w:pPr>
        <w:jc w:val="both"/>
        <w:rPr>
          <w:szCs w:val="28"/>
          <w:lang w:val="uk-UA"/>
        </w:rPr>
      </w:pPr>
    </w:p>
    <w:p w:rsidR="009A667B" w:rsidRPr="00A116DA" w:rsidRDefault="009A667B" w:rsidP="00332FCA">
      <w:pPr>
        <w:jc w:val="both"/>
        <w:rPr>
          <w:szCs w:val="28"/>
          <w:lang w:val="uk-UA"/>
        </w:rPr>
      </w:pPr>
    </w:p>
    <w:p w:rsidR="009A667B" w:rsidRPr="00A116DA" w:rsidRDefault="009A667B" w:rsidP="00332FCA">
      <w:pPr>
        <w:jc w:val="both"/>
        <w:rPr>
          <w:szCs w:val="28"/>
          <w:lang w:val="uk-UA"/>
        </w:rPr>
      </w:pPr>
    </w:p>
    <w:p w:rsidR="009A667B" w:rsidRPr="00A116DA" w:rsidRDefault="009A667B" w:rsidP="00332FCA">
      <w:pPr>
        <w:jc w:val="both"/>
        <w:rPr>
          <w:szCs w:val="28"/>
          <w:lang w:val="uk-UA"/>
        </w:rPr>
      </w:pPr>
    </w:p>
    <w:p w:rsidR="009A667B" w:rsidRPr="00A116DA" w:rsidRDefault="009A667B" w:rsidP="00332FCA">
      <w:pPr>
        <w:jc w:val="both"/>
        <w:rPr>
          <w:szCs w:val="28"/>
          <w:lang w:val="uk-UA"/>
        </w:rPr>
      </w:pPr>
    </w:p>
    <w:p w:rsidR="009A667B" w:rsidRPr="00A116DA" w:rsidRDefault="00775B8B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т</w:t>
      </w:r>
      <w:r w:rsidR="009A667B" w:rsidRPr="00A116DA">
        <w:rPr>
          <w:szCs w:val="28"/>
          <w:lang w:val="uk-UA"/>
        </w:rPr>
        <w:t>ехнічні працівники:</w:t>
      </w: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E76870" w:rsidRPr="00A116DA" w:rsidRDefault="00E76870" w:rsidP="00332FCA">
      <w:pPr>
        <w:jc w:val="both"/>
        <w:rPr>
          <w:szCs w:val="28"/>
          <w:lang w:val="uk-UA"/>
        </w:rPr>
      </w:pPr>
    </w:p>
    <w:p w:rsidR="0078697F" w:rsidRPr="00A116DA" w:rsidRDefault="0078697F" w:rsidP="00332FCA">
      <w:pPr>
        <w:jc w:val="both"/>
        <w:rPr>
          <w:color w:val="FF0000"/>
          <w:szCs w:val="28"/>
          <w:lang w:val="uk-UA"/>
        </w:rPr>
      </w:pPr>
      <w:r w:rsidRPr="00A116DA">
        <w:rPr>
          <w:b/>
          <w:snapToGrid w:val="0"/>
          <w:color w:val="FF0000"/>
          <w:szCs w:val="28"/>
          <w:lang w:val="uk-UA"/>
        </w:rPr>
        <w:object w:dxaOrig="1242" w:dyaOrig="1884">
          <v:shape id="_x0000_i1027" type="#_x0000_t75" style="width:34.4pt;height:45.15pt" o:ole="" fillcolor="window">
            <v:imagedata r:id="rId6" o:title=""/>
          </v:shape>
          <o:OLEObject Type="Embed" ProgID="MS_ClipArt_Gallery" ShapeID="_x0000_i1027" DrawAspect="Content" ObjectID="_1788341793" r:id="rId9"/>
        </w:object>
      </w:r>
    </w:p>
    <w:p w:rsidR="0078697F" w:rsidRPr="00A116DA" w:rsidRDefault="0078697F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УКРАЇНА</w:t>
      </w:r>
    </w:p>
    <w:p w:rsidR="0078697F" w:rsidRPr="00A116DA" w:rsidRDefault="0078697F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ВІДДІЛ ОСВІТИ, МОЛОДІ ТА СПОРТУ</w:t>
      </w:r>
    </w:p>
    <w:p w:rsidR="0078697F" w:rsidRPr="00A116DA" w:rsidRDefault="0078697F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ВИКОНАВЧОГО КОМІТЕТУ</w:t>
      </w:r>
    </w:p>
    <w:p w:rsidR="0078697F" w:rsidRPr="00A116DA" w:rsidRDefault="0078697F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ПІЩАНСЬКОЇ СІЛЬСЬКОЇ РАДИ</w:t>
      </w:r>
    </w:p>
    <w:p w:rsidR="0078697F" w:rsidRPr="00A116DA" w:rsidRDefault="0078697F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КРИВУШІВСЬКИЙ НАВЧАЛЬНО – ВИХОВНИЙ КОМПЛЕКС</w:t>
      </w:r>
    </w:p>
    <w:p w:rsidR="0078697F" w:rsidRPr="00A116DA" w:rsidRDefault="0078697F" w:rsidP="00332FCA">
      <w:pPr>
        <w:shd w:val="clear" w:color="auto" w:fill="FFFFFF"/>
        <w:jc w:val="both"/>
        <w:rPr>
          <w:szCs w:val="28"/>
          <w:lang w:val="uk-UA"/>
        </w:rPr>
      </w:pPr>
      <w:r w:rsidRPr="00A116DA">
        <w:rPr>
          <w:szCs w:val="28"/>
        </w:rPr>
        <w:t>НАКАЗ</w:t>
      </w:r>
    </w:p>
    <w:p w:rsidR="0078697F" w:rsidRPr="00A116DA" w:rsidRDefault="0078697F" w:rsidP="00332FCA">
      <w:pPr>
        <w:shd w:val="clear" w:color="auto" w:fill="FFFFFF"/>
        <w:jc w:val="both"/>
        <w:rPr>
          <w:szCs w:val="28"/>
          <w:lang w:val="uk-UA"/>
        </w:rPr>
      </w:pPr>
    </w:p>
    <w:p w:rsidR="0078697F" w:rsidRPr="00A116DA" w:rsidRDefault="0078697F" w:rsidP="00332FCA">
      <w:pPr>
        <w:jc w:val="both"/>
        <w:rPr>
          <w:szCs w:val="28"/>
          <w:lang w:val="uk-UA"/>
        </w:rPr>
      </w:pPr>
    </w:p>
    <w:p w:rsidR="00F45955" w:rsidRPr="00A116DA" w:rsidRDefault="00007767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30.08.2019</w:t>
      </w:r>
      <w:r w:rsidR="002D6005" w:rsidRPr="00A116DA">
        <w:rPr>
          <w:szCs w:val="28"/>
          <w:lang w:val="uk-UA"/>
        </w:rPr>
        <w:t xml:space="preserve">              </w:t>
      </w:r>
      <w:r w:rsidR="00B5741A" w:rsidRPr="00A116DA">
        <w:rPr>
          <w:szCs w:val="28"/>
          <w:lang w:val="uk-UA"/>
        </w:rPr>
        <w:t xml:space="preserve">                           </w:t>
      </w:r>
      <w:r w:rsidR="002D6005" w:rsidRPr="00A116DA">
        <w:rPr>
          <w:szCs w:val="28"/>
          <w:lang w:val="uk-UA"/>
        </w:rPr>
        <w:t xml:space="preserve"> </w:t>
      </w:r>
      <w:r w:rsidR="00235659" w:rsidRPr="00A116DA">
        <w:rPr>
          <w:szCs w:val="28"/>
          <w:lang w:val="uk-UA"/>
        </w:rPr>
        <w:t xml:space="preserve">с. Кривуші      </w:t>
      </w:r>
      <w:r w:rsidR="002D6005" w:rsidRPr="00A116DA">
        <w:rPr>
          <w:szCs w:val="28"/>
          <w:lang w:val="uk-UA"/>
        </w:rPr>
        <w:t xml:space="preserve">                       </w:t>
      </w:r>
      <w:r w:rsidRPr="00A116DA">
        <w:rPr>
          <w:szCs w:val="28"/>
          <w:lang w:val="uk-UA"/>
        </w:rPr>
        <w:t xml:space="preserve">      </w:t>
      </w:r>
      <w:r w:rsidR="00B5741A" w:rsidRPr="00A116DA">
        <w:rPr>
          <w:szCs w:val="28"/>
          <w:lang w:val="uk-UA"/>
        </w:rPr>
        <w:t xml:space="preserve"> </w:t>
      </w:r>
      <w:r w:rsidR="00235659" w:rsidRPr="00A116DA">
        <w:rPr>
          <w:szCs w:val="28"/>
          <w:lang w:val="uk-UA"/>
        </w:rPr>
        <w:t xml:space="preserve"> </w:t>
      </w:r>
      <w:r w:rsidR="00F45955" w:rsidRPr="00A116DA">
        <w:rPr>
          <w:szCs w:val="28"/>
          <w:lang w:val="uk-UA"/>
        </w:rPr>
        <w:t>№</w:t>
      </w:r>
      <w:r w:rsidRPr="00A116DA">
        <w:rPr>
          <w:szCs w:val="28"/>
          <w:lang w:val="uk-UA"/>
        </w:rPr>
        <w:t xml:space="preserve"> </w:t>
      </w:r>
      <w:r w:rsidR="00942EA7">
        <w:rPr>
          <w:szCs w:val="28"/>
          <w:lang w:val="uk-UA"/>
        </w:rPr>
        <w:t>36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Про затвердження правил</w:t>
      </w:r>
    </w:p>
    <w:p w:rsidR="00F45955" w:rsidRPr="00A116DA" w:rsidRDefault="00235659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lastRenderedPageBreak/>
        <w:t xml:space="preserve"> в</w:t>
      </w:r>
      <w:r w:rsidR="00F45955" w:rsidRPr="00A116DA">
        <w:rPr>
          <w:szCs w:val="28"/>
          <w:lang w:val="uk-UA"/>
        </w:rPr>
        <w:t>нутрішнього трудового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 розпорядку для колективу НВК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На підставі рішення педа</w:t>
      </w:r>
      <w:r w:rsidR="0056463B" w:rsidRPr="00A116DA">
        <w:rPr>
          <w:szCs w:val="28"/>
          <w:lang w:val="uk-UA"/>
        </w:rPr>
        <w:t>гогічн</w:t>
      </w:r>
      <w:r w:rsidR="00007767" w:rsidRPr="00A116DA">
        <w:rPr>
          <w:szCs w:val="28"/>
          <w:lang w:val="uk-UA"/>
        </w:rPr>
        <w:t>ої ради протокол №1 від 30.08.19</w:t>
      </w:r>
      <w:r w:rsidRPr="00A116DA">
        <w:rPr>
          <w:szCs w:val="28"/>
          <w:lang w:val="uk-UA"/>
        </w:rPr>
        <w:t>, для забезпечення успішного навчально-виховного процесу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НАКАЗУЮ:</w:t>
      </w:r>
    </w:p>
    <w:p w:rsidR="00F45955" w:rsidRPr="00A116DA" w:rsidRDefault="00A25C57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1.Увести з 0</w:t>
      </w:r>
      <w:r w:rsidR="00B5741A" w:rsidRPr="00A116DA">
        <w:rPr>
          <w:szCs w:val="28"/>
          <w:lang w:val="uk-UA"/>
        </w:rPr>
        <w:t>1.09.19</w:t>
      </w:r>
      <w:r w:rsidR="002D6005" w:rsidRPr="00A116DA">
        <w:rPr>
          <w:szCs w:val="28"/>
          <w:lang w:val="uk-UA"/>
        </w:rPr>
        <w:t xml:space="preserve"> </w:t>
      </w:r>
      <w:r w:rsidR="00F45955" w:rsidRPr="00A116DA">
        <w:rPr>
          <w:szCs w:val="28"/>
          <w:lang w:val="uk-UA"/>
        </w:rPr>
        <w:t>року в дію Правила  внутрішкільного трудового розпорядку для колективу НВК та вважати їх виконання обов’язковим для всіх працівників.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 Затвердити такий внутрішній розпорядок: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 2.1. НВК починає працювати о 7 год. Техпрацівник відчиняє школу,  провітрює приміщення, перевіряє готовні</w:t>
      </w:r>
      <w:r w:rsidR="00DF54DF" w:rsidRPr="00A116DA">
        <w:rPr>
          <w:szCs w:val="28"/>
          <w:lang w:val="uk-UA"/>
        </w:rPr>
        <w:t>сть класів та груп  до занять. В</w:t>
      </w:r>
      <w:r w:rsidRPr="00A116DA">
        <w:rPr>
          <w:szCs w:val="28"/>
          <w:lang w:val="uk-UA"/>
        </w:rPr>
        <w:t>итирає пил в класах, дзвонить на урок. До 18</w:t>
      </w:r>
      <w:r w:rsidR="002D6005" w:rsidRPr="00A116DA">
        <w:rPr>
          <w:szCs w:val="28"/>
          <w:lang w:val="uk-UA"/>
        </w:rPr>
        <w:t>.</w:t>
      </w:r>
      <w:r w:rsidRPr="00A116DA">
        <w:rPr>
          <w:szCs w:val="28"/>
          <w:lang w:val="uk-UA"/>
        </w:rPr>
        <w:t xml:space="preserve"> 00 – перебуває на посту, підтримує належний санітарний стан на перервах (вологе прибирання).</w:t>
      </w:r>
      <w:r w:rsidR="00181EE9" w:rsidRPr="00A116DA">
        <w:rPr>
          <w:szCs w:val="28"/>
          <w:lang w:val="uk-UA"/>
        </w:rPr>
        <w:t xml:space="preserve"> Раз у три тижні робить генеральне прибирання закріпленої за ним класної кімнати.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2.2.Техпрацівники працюють згідн</w:t>
      </w:r>
      <w:r w:rsidR="00181EE9" w:rsidRPr="00A116DA">
        <w:rPr>
          <w:szCs w:val="28"/>
          <w:lang w:val="uk-UA"/>
        </w:rPr>
        <w:t>о графіка, складеного завгоспом</w:t>
      </w:r>
      <w:r w:rsidRPr="00A116DA">
        <w:rPr>
          <w:szCs w:val="28"/>
          <w:lang w:val="uk-UA"/>
        </w:rPr>
        <w:t>, погодженого з головою ПК, згідно чинного законодавства.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2.3</w:t>
      </w:r>
      <w:r w:rsidR="00DF54DF" w:rsidRPr="00A116DA">
        <w:rPr>
          <w:szCs w:val="28"/>
          <w:lang w:val="uk-UA"/>
        </w:rPr>
        <w:t xml:space="preserve">. </w:t>
      </w:r>
      <w:r w:rsidRPr="00A116DA">
        <w:rPr>
          <w:szCs w:val="28"/>
          <w:lang w:val="uk-UA"/>
        </w:rPr>
        <w:t>Для підтримання належного порядку в НВК здійснюється щоденне чергування вчителів (за графіком, складеним завучем) та учнів (за графіком, складеним педагогом-організатором).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2.4.Черговий вчите</w:t>
      </w:r>
      <w:r w:rsidR="00181EE9" w:rsidRPr="00A116DA">
        <w:rPr>
          <w:szCs w:val="28"/>
          <w:lang w:val="uk-UA"/>
        </w:rPr>
        <w:t>ль з’являється до школи о 8.00</w:t>
      </w:r>
      <w:r w:rsidRPr="00A116DA">
        <w:rPr>
          <w:szCs w:val="28"/>
          <w:lang w:val="uk-UA"/>
        </w:rPr>
        <w:t>, забезпечує дотримання належного сан</w:t>
      </w:r>
      <w:r w:rsidR="00007767" w:rsidRPr="00A116DA">
        <w:rPr>
          <w:szCs w:val="28"/>
          <w:lang w:val="uk-UA"/>
        </w:rPr>
        <w:t xml:space="preserve">ітарного </w:t>
      </w:r>
      <w:r w:rsidRPr="00A116DA">
        <w:rPr>
          <w:szCs w:val="28"/>
          <w:lang w:val="uk-UA"/>
        </w:rPr>
        <w:t>стану, вчасний по</w:t>
      </w:r>
      <w:r w:rsidR="00E63B05" w:rsidRPr="00A116DA">
        <w:rPr>
          <w:szCs w:val="28"/>
          <w:lang w:val="uk-UA"/>
        </w:rPr>
        <w:t>чаток занять</w:t>
      </w:r>
      <w:r w:rsidRPr="00A116DA">
        <w:rPr>
          <w:szCs w:val="28"/>
          <w:lang w:val="uk-UA"/>
        </w:rPr>
        <w:t xml:space="preserve">, </w:t>
      </w:r>
      <w:r w:rsidR="00843239" w:rsidRPr="00A116DA">
        <w:rPr>
          <w:szCs w:val="28"/>
          <w:lang w:val="uk-UA"/>
        </w:rPr>
        <w:t xml:space="preserve">контролює </w:t>
      </w:r>
      <w:r w:rsidRPr="00A116DA">
        <w:rPr>
          <w:szCs w:val="28"/>
          <w:lang w:val="uk-UA"/>
        </w:rPr>
        <w:t>належний режим роботи учителів, учнів у їдальні, під час прийому їжі, роботу всіх служб. Чергування учителя закінчується о 15</w:t>
      </w:r>
      <w:r w:rsidR="00007767" w:rsidRPr="00A116DA">
        <w:rPr>
          <w:szCs w:val="28"/>
          <w:lang w:val="uk-UA"/>
        </w:rPr>
        <w:t xml:space="preserve"> </w:t>
      </w:r>
      <w:r w:rsidRPr="00A116DA">
        <w:rPr>
          <w:szCs w:val="28"/>
          <w:lang w:val="uk-UA"/>
        </w:rPr>
        <w:t>год.30 хв</w:t>
      </w:r>
      <w:r w:rsidR="00E63B05" w:rsidRPr="00A116DA">
        <w:rPr>
          <w:szCs w:val="28"/>
          <w:lang w:val="uk-UA"/>
        </w:rPr>
        <w:t>.</w:t>
      </w:r>
      <w:r w:rsidRPr="00A116DA">
        <w:rPr>
          <w:szCs w:val="28"/>
          <w:lang w:val="uk-UA"/>
        </w:rPr>
        <w:t xml:space="preserve"> після вологого прибирання класних приміщень  7, 8, 9 класами з відповідними записами учителя у щоденнику чергового вчителя.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2.5.Чергування учнів по школі, їдальні здійснюється за графіком складеним педагогом-організатором. Графік складається в двох екземплярах і вивішується в коридорі і учительській.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2.6.Черговий відповідає за збереження шкільного майна. В разі не виявлення винуватців заподіяної шкоди (матеріальних збитків) черговий клас відшкодовує матеріальну вартість пошкодженого.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2.6. Двірник відповідає за належний стан подвір</w:t>
      </w:r>
      <w:r w:rsidRPr="00A116DA">
        <w:rPr>
          <w:szCs w:val="28"/>
        </w:rPr>
        <w:t>’</w:t>
      </w:r>
      <w:r w:rsidRPr="00A116DA">
        <w:rPr>
          <w:szCs w:val="28"/>
          <w:lang w:val="uk-UA"/>
        </w:rPr>
        <w:t>я і прилеглої території. Початкові класи відповідають за чистоту подвір</w:t>
      </w:r>
      <w:r w:rsidRPr="00A116DA">
        <w:rPr>
          <w:szCs w:val="28"/>
        </w:rPr>
        <w:t>’</w:t>
      </w:r>
      <w:r w:rsidRPr="00A116DA">
        <w:rPr>
          <w:szCs w:val="28"/>
          <w:lang w:val="uk-UA"/>
        </w:rPr>
        <w:t>я. Основна школа несе відповідальність за чистоту, озеленення і забур’яненість дамби, братської могили.</w:t>
      </w:r>
    </w:p>
    <w:p w:rsidR="00F45955" w:rsidRPr="00A116DA" w:rsidRDefault="00F45955" w:rsidP="00332FCA">
      <w:pPr>
        <w:pStyle w:val="3"/>
        <w:ind w:firstLine="0"/>
        <w:jc w:val="both"/>
        <w:rPr>
          <w:szCs w:val="28"/>
        </w:rPr>
      </w:pPr>
      <w:r w:rsidRPr="00A116DA">
        <w:rPr>
          <w:szCs w:val="28"/>
        </w:rPr>
        <w:t>2.7. Педагог-організатор визначає території, за які відповідають класи, розробляє графік прибирання цих територій.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2.8. Класоводи і класні керівники вносять ці заходи у свої виховні плани.</w:t>
      </w:r>
    </w:p>
    <w:p w:rsidR="00E63B0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3.</w:t>
      </w:r>
      <w:r w:rsidR="002D6005" w:rsidRPr="00A116DA">
        <w:rPr>
          <w:szCs w:val="28"/>
          <w:lang w:val="uk-UA"/>
        </w:rPr>
        <w:t xml:space="preserve"> </w:t>
      </w:r>
      <w:r w:rsidRPr="00A116DA">
        <w:rPr>
          <w:szCs w:val="28"/>
          <w:lang w:val="uk-UA"/>
        </w:rPr>
        <w:t xml:space="preserve">Вихователь дошкільного підрозділу починає прийом дітей </w:t>
      </w:r>
      <w:r w:rsidR="00A56318" w:rsidRPr="00A116DA">
        <w:rPr>
          <w:szCs w:val="28"/>
          <w:lang w:val="uk-UA"/>
        </w:rPr>
        <w:t>о 7 годині ранку.</w:t>
      </w:r>
    </w:p>
    <w:p w:rsidR="00F45955" w:rsidRPr="00A116DA" w:rsidRDefault="00E63B0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4. Медсестра  оглядає вихованців дошкільного підрозділу</w:t>
      </w:r>
      <w:r w:rsidR="00A56318" w:rsidRPr="00A116DA">
        <w:rPr>
          <w:szCs w:val="28"/>
          <w:lang w:val="uk-UA"/>
        </w:rPr>
        <w:t>, відмічає відсутніх учнів у школі</w:t>
      </w:r>
      <w:r w:rsidR="00181EE9" w:rsidRPr="00A116DA">
        <w:rPr>
          <w:szCs w:val="28"/>
          <w:lang w:val="uk-UA"/>
        </w:rPr>
        <w:t>, здійснює бракераж готової продукції</w:t>
      </w:r>
      <w:r w:rsidR="00F45955" w:rsidRPr="00A116DA">
        <w:rPr>
          <w:szCs w:val="28"/>
          <w:lang w:val="uk-UA"/>
        </w:rPr>
        <w:t>.</w:t>
      </w:r>
    </w:p>
    <w:p w:rsidR="00F45955" w:rsidRPr="00A116DA" w:rsidRDefault="002D600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5</w:t>
      </w:r>
      <w:r w:rsidR="00F45955" w:rsidRPr="00A116DA">
        <w:rPr>
          <w:szCs w:val="28"/>
          <w:lang w:val="uk-UA"/>
        </w:rPr>
        <w:t>.</w:t>
      </w:r>
      <w:r w:rsidRPr="00A116DA">
        <w:rPr>
          <w:szCs w:val="28"/>
          <w:lang w:val="uk-UA"/>
        </w:rPr>
        <w:t xml:space="preserve"> </w:t>
      </w:r>
      <w:r w:rsidR="00F45955" w:rsidRPr="00A116DA">
        <w:rPr>
          <w:szCs w:val="28"/>
          <w:lang w:val="uk-UA"/>
        </w:rPr>
        <w:t>Вважати основною вимогою до всіх працівників</w:t>
      </w:r>
      <w:r w:rsidR="00A56318" w:rsidRPr="00A116DA">
        <w:rPr>
          <w:szCs w:val="28"/>
          <w:lang w:val="uk-UA"/>
        </w:rPr>
        <w:t xml:space="preserve"> НВК: розпорядження, оголошення</w:t>
      </w:r>
      <w:r w:rsidR="00BE16AB" w:rsidRPr="00A116DA">
        <w:rPr>
          <w:szCs w:val="28"/>
          <w:lang w:val="uk-UA"/>
        </w:rPr>
        <w:t xml:space="preserve">, </w:t>
      </w:r>
      <w:r w:rsidR="00F45955" w:rsidRPr="00A116DA">
        <w:rPr>
          <w:szCs w:val="28"/>
          <w:lang w:val="uk-UA"/>
        </w:rPr>
        <w:t>які розміщуються на інформаційній дошці вчасно читати і виконувати у зазначений термін.</w:t>
      </w:r>
    </w:p>
    <w:p w:rsidR="00F45955" w:rsidRPr="00A116DA" w:rsidRDefault="00B5741A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6</w:t>
      </w:r>
      <w:r w:rsidR="00F45955" w:rsidRPr="00A116DA">
        <w:rPr>
          <w:szCs w:val="28"/>
          <w:lang w:val="uk-UA"/>
        </w:rPr>
        <w:t>.</w:t>
      </w:r>
      <w:r w:rsidR="002D6005" w:rsidRPr="00A116DA">
        <w:rPr>
          <w:szCs w:val="28"/>
          <w:lang w:val="uk-UA"/>
        </w:rPr>
        <w:t xml:space="preserve"> </w:t>
      </w:r>
      <w:r w:rsidR="00F45955" w:rsidRPr="00A116DA">
        <w:rPr>
          <w:szCs w:val="28"/>
          <w:lang w:val="uk-UA"/>
        </w:rPr>
        <w:t>Про всі надзвичайні ситуації, які сталися протягом робочого  дня  повідомляти особисто директора.</w:t>
      </w:r>
    </w:p>
    <w:p w:rsidR="0078697F" w:rsidRPr="00A116DA" w:rsidRDefault="00B5741A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7</w:t>
      </w:r>
      <w:r w:rsidR="00F45955" w:rsidRPr="00A116DA">
        <w:rPr>
          <w:szCs w:val="28"/>
          <w:lang w:val="uk-UA"/>
        </w:rPr>
        <w:t xml:space="preserve">. Встановити чергування адміністрації: </w:t>
      </w:r>
    </w:p>
    <w:p w:rsidR="00F45955" w:rsidRPr="00A116DA" w:rsidRDefault="00007767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П</w:t>
      </w:r>
      <w:r w:rsidR="00F45955" w:rsidRPr="00A116DA">
        <w:rPr>
          <w:szCs w:val="28"/>
          <w:lang w:val="uk-UA"/>
        </w:rPr>
        <w:t xml:space="preserve">онеділок </w:t>
      </w:r>
      <w:r w:rsidR="00DD2178" w:rsidRPr="00A116DA">
        <w:rPr>
          <w:szCs w:val="28"/>
          <w:lang w:val="uk-UA"/>
        </w:rPr>
        <w:t>–</w:t>
      </w:r>
      <w:r w:rsidRPr="00A116DA">
        <w:rPr>
          <w:szCs w:val="28"/>
          <w:lang w:val="uk-UA"/>
        </w:rPr>
        <w:t xml:space="preserve"> </w:t>
      </w:r>
      <w:r w:rsidR="00DD2178" w:rsidRPr="00A116DA">
        <w:rPr>
          <w:szCs w:val="28"/>
          <w:lang w:val="uk-UA"/>
        </w:rPr>
        <w:t>Тристан В.В.</w:t>
      </w:r>
    </w:p>
    <w:p w:rsidR="00F45955" w:rsidRPr="00A116DA" w:rsidRDefault="00007767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lastRenderedPageBreak/>
        <w:t>Вівторок – Глотова О.П.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Середа –</w:t>
      </w:r>
      <w:r w:rsidR="00007767" w:rsidRPr="00A116DA">
        <w:rPr>
          <w:szCs w:val="28"/>
          <w:lang w:val="uk-UA"/>
        </w:rPr>
        <w:t xml:space="preserve"> Глотова О.П.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Четвер – </w:t>
      </w:r>
      <w:r w:rsidR="00007767" w:rsidRPr="00A116DA">
        <w:rPr>
          <w:szCs w:val="28"/>
          <w:lang w:val="uk-UA"/>
        </w:rPr>
        <w:t>Остапенко С.А.</w:t>
      </w: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П</w:t>
      </w:r>
      <w:r w:rsidRPr="00A116DA">
        <w:rPr>
          <w:szCs w:val="28"/>
        </w:rPr>
        <w:t>’</w:t>
      </w:r>
      <w:r w:rsidRPr="00A116DA">
        <w:rPr>
          <w:szCs w:val="28"/>
          <w:lang w:val="uk-UA"/>
        </w:rPr>
        <w:t>ятниця – Остапенко С.А</w:t>
      </w:r>
      <w:r w:rsidR="00007767" w:rsidRPr="00A116DA">
        <w:rPr>
          <w:szCs w:val="28"/>
          <w:lang w:val="uk-UA"/>
        </w:rPr>
        <w:t>.</w:t>
      </w:r>
    </w:p>
    <w:p w:rsidR="00F45955" w:rsidRPr="00A116DA" w:rsidRDefault="00B5741A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8</w:t>
      </w:r>
      <w:r w:rsidR="00F45955" w:rsidRPr="00A116DA">
        <w:rPr>
          <w:szCs w:val="28"/>
          <w:lang w:val="uk-UA"/>
        </w:rPr>
        <w:t>.Контроль за виконанням наказу залишаю за собою</w:t>
      </w:r>
      <w:r w:rsidR="00843239" w:rsidRPr="00A116DA">
        <w:rPr>
          <w:szCs w:val="28"/>
          <w:lang w:val="uk-UA"/>
        </w:rPr>
        <w:t>.</w:t>
      </w:r>
    </w:p>
    <w:p w:rsidR="00843239" w:rsidRDefault="00843239" w:rsidP="00332FCA">
      <w:pPr>
        <w:jc w:val="both"/>
        <w:rPr>
          <w:szCs w:val="28"/>
          <w:lang w:val="uk-UA"/>
        </w:rPr>
      </w:pPr>
    </w:p>
    <w:p w:rsidR="00100880" w:rsidRDefault="00100880" w:rsidP="00332FCA">
      <w:pPr>
        <w:jc w:val="both"/>
        <w:rPr>
          <w:szCs w:val="28"/>
          <w:lang w:val="uk-UA"/>
        </w:rPr>
      </w:pPr>
    </w:p>
    <w:p w:rsidR="00100880" w:rsidRPr="00A116DA" w:rsidRDefault="00100880" w:rsidP="00332FCA">
      <w:pPr>
        <w:jc w:val="both"/>
        <w:rPr>
          <w:szCs w:val="28"/>
          <w:lang w:val="uk-UA"/>
        </w:rPr>
      </w:pPr>
    </w:p>
    <w:p w:rsidR="00F45955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 xml:space="preserve">              Директор НВК          С.А. Остапенко</w:t>
      </w:r>
    </w:p>
    <w:p w:rsidR="00100880" w:rsidRDefault="00100880" w:rsidP="00332FCA">
      <w:pPr>
        <w:jc w:val="both"/>
        <w:rPr>
          <w:szCs w:val="28"/>
          <w:lang w:val="uk-UA"/>
        </w:rPr>
      </w:pPr>
    </w:p>
    <w:p w:rsidR="00100880" w:rsidRDefault="00100880" w:rsidP="00332FCA">
      <w:pPr>
        <w:jc w:val="both"/>
        <w:rPr>
          <w:szCs w:val="28"/>
          <w:lang w:val="uk-UA"/>
        </w:rPr>
      </w:pPr>
    </w:p>
    <w:p w:rsidR="00100880" w:rsidRPr="00A116DA" w:rsidRDefault="00100880" w:rsidP="00332FCA">
      <w:pPr>
        <w:jc w:val="both"/>
        <w:rPr>
          <w:szCs w:val="28"/>
          <w:lang w:val="uk-UA"/>
        </w:rPr>
      </w:pPr>
    </w:p>
    <w:p w:rsidR="00F45955" w:rsidRPr="00A116DA" w:rsidRDefault="00F45955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З наказом ознайомлені:</w:t>
      </w:r>
    </w:p>
    <w:p w:rsidR="00ED64E1" w:rsidRPr="00A116DA" w:rsidRDefault="00100880" w:rsidP="00332F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181EE9" w:rsidRPr="00A116DA">
        <w:rPr>
          <w:szCs w:val="28"/>
          <w:lang w:val="uk-UA"/>
        </w:rPr>
        <w:t>чителі:</w:t>
      </w:r>
    </w:p>
    <w:p w:rsidR="00181EE9" w:rsidRPr="00A116DA" w:rsidRDefault="00181EE9" w:rsidP="00332FCA">
      <w:pPr>
        <w:jc w:val="both"/>
        <w:rPr>
          <w:szCs w:val="28"/>
          <w:lang w:val="uk-UA"/>
        </w:rPr>
      </w:pPr>
    </w:p>
    <w:p w:rsidR="00181EE9" w:rsidRPr="00A116DA" w:rsidRDefault="00181EE9" w:rsidP="00332FCA">
      <w:pPr>
        <w:jc w:val="both"/>
        <w:rPr>
          <w:szCs w:val="28"/>
          <w:lang w:val="uk-UA"/>
        </w:rPr>
      </w:pPr>
    </w:p>
    <w:p w:rsidR="00181EE9" w:rsidRPr="00A116DA" w:rsidRDefault="00181EE9" w:rsidP="00332FCA">
      <w:pPr>
        <w:jc w:val="both"/>
        <w:rPr>
          <w:szCs w:val="28"/>
          <w:lang w:val="uk-UA"/>
        </w:rPr>
      </w:pPr>
    </w:p>
    <w:p w:rsidR="00181EE9" w:rsidRPr="00A116DA" w:rsidRDefault="00181EE9" w:rsidP="00332FCA">
      <w:pPr>
        <w:jc w:val="both"/>
        <w:rPr>
          <w:szCs w:val="28"/>
          <w:lang w:val="uk-UA"/>
        </w:rPr>
      </w:pPr>
    </w:p>
    <w:p w:rsidR="00181EE9" w:rsidRPr="00A116DA" w:rsidRDefault="00181EE9" w:rsidP="00332FCA">
      <w:pPr>
        <w:jc w:val="both"/>
        <w:rPr>
          <w:szCs w:val="28"/>
          <w:lang w:val="uk-UA"/>
        </w:rPr>
      </w:pPr>
    </w:p>
    <w:p w:rsidR="00181EE9" w:rsidRPr="00A116DA" w:rsidRDefault="00181EE9" w:rsidP="00332FCA">
      <w:pPr>
        <w:jc w:val="both"/>
        <w:rPr>
          <w:szCs w:val="28"/>
          <w:lang w:val="uk-UA"/>
        </w:rPr>
      </w:pPr>
      <w:r w:rsidRPr="00A116DA">
        <w:rPr>
          <w:szCs w:val="28"/>
          <w:lang w:val="uk-UA"/>
        </w:rPr>
        <w:t>Технічні працівники:</w:t>
      </w:r>
    </w:p>
    <w:sectPr w:rsidR="00181EE9" w:rsidRPr="00A116DA" w:rsidSect="00D744B9">
      <w:pgSz w:w="11906" w:h="16838"/>
      <w:pgMar w:top="567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970"/>
    <w:multiLevelType w:val="hybridMultilevel"/>
    <w:tmpl w:val="98BA8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A4D8B"/>
    <w:multiLevelType w:val="hybridMultilevel"/>
    <w:tmpl w:val="69CA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77AE5"/>
    <w:multiLevelType w:val="multilevel"/>
    <w:tmpl w:val="061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24D93"/>
    <w:multiLevelType w:val="hybridMultilevel"/>
    <w:tmpl w:val="6D1E8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20C9F"/>
    <w:multiLevelType w:val="multilevel"/>
    <w:tmpl w:val="D6DE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5955"/>
    <w:rsid w:val="00007767"/>
    <w:rsid w:val="00063FCA"/>
    <w:rsid w:val="0007537A"/>
    <w:rsid w:val="0009437D"/>
    <w:rsid w:val="000A256D"/>
    <w:rsid w:val="000A65A2"/>
    <w:rsid w:val="000F05D7"/>
    <w:rsid w:val="00100880"/>
    <w:rsid w:val="00130720"/>
    <w:rsid w:val="001449EB"/>
    <w:rsid w:val="00181EE9"/>
    <w:rsid w:val="0020043D"/>
    <w:rsid w:val="00203489"/>
    <w:rsid w:val="00235659"/>
    <w:rsid w:val="0026498D"/>
    <w:rsid w:val="002D6005"/>
    <w:rsid w:val="00321CA7"/>
    <w:rsid w:val="00332FCA"/>
    <w:rsid w:val="003C30B3"/>
    <w:rsid w:val="003D7605"/>
    <w:rsid w:val="00435392"/>
    <w:rsid w:val="004B40B2"/>
    <w:rsid w:val="0056463B"/>
    <w:rsid w:val="00613764"/>
    <w:rsid w:val="0074610D"/>
    <w:rsid w:val="00775B8B"/>
    <w:rsid w:val="0078697F"/>
    <w:rsid w:val="00791683"/>
    <w:rsid w:val="007C2C8C"/>
    <w:rsid w:val="00843239"/>
    <w:rsid w:val="00852D5F"/>
    <w:rsid w:val="008719FE"/>
    <w:rsid w:val="008A3087"/>
    <w:rsid w:val="008A3858"/>
    <w:rsid w:val="008D1540"/>
    <w:rsid w:val="008D27D5"/>
    <w:rsid w:val="008D4EC2"/>
    <w:rsid w:val="00900CE8"/>
    <w:rsid w:val="00912266"/>
    <w:rsid w:val="00942EA7"/>
    <w:rsid w:val="009A667B"/>
    <w:rsid w:val="009E081E"/>
    <w:rsid w:val="009E56B3"/>
    <w:rsid w:val="00A050A2"/>
    <w:rsid w:val="00A116DA"/>
    <w:rsid w:val="00A25C57"/>
    <w:rsid w:val="00A56318"/>
    <w:rsid w:val="00AA0AEF"/>
    <w:rsid w:val="00AA5263"/>
    <w:rsid w:val="00B544CB"/>
    <w:rsid w:val="00B5741A"/>
    <w:rsid w:val="00B74470"/>
    <w:rsid w:val="00BE16AB"/>
    <w:rsid w:val="00C36D84"/>
    <w:rsid w:val="00C63F4F"/>
    <w:rsid w:val="00C810E0"/>
    <w:rsid w:val="00CF196C"/>
    <w:rsid w:val="00D744B9"/>
    <w:rsid w:val="00DD2178"/>
    <w:rsid w:val="00DF54DF"/>
    <w:rsid w:val="00E15824"/>
    <w:rsid w:val="00E63B05"/>
    <w:rsid w:val="00E76870"/>
    <w:rsid w:val="00ED5CF7"/>
    <w:rsid w:val="00ED64E1"/>
    <w:rsid w:val="00F40CE6"/>
    <w:rsid w:val="00F441C8"/>
    <w:rsid w:val="00F45955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955"/>
    <w:pPr>
      <w:keepNext/>
      <w:jc w:val="center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9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F45955"/>
    <w:pPr>
      <w:ind w:firstLine="720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F459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44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39</cp:revision>
  <cp:lastPrinted>2024-09-20T09:50:00Z</cp:lastPrinted>
  <dcterms:created xsi:type="dcterms:W3CDTF">2012-09-11T11:23:00Z</dcterms:created>
  <dcterms:modified xsi:type="dcterms:W3CDTF">2024-09-20T09:50:00Z</dcterms:modified>
</cp:coreProperties>
</file>