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A2" w:rsidRPr="00A94FA2" w:rsidRDefault="00A94FA2" w:rsidP="004B6887">
      <w:pPr>
        <w:spacing w:after="0" w:line="360" w:lineRule="auto"/>
        <w:rPr>
          <w:rFonts w:ascii="Times New Roman" w:eastAsia="Calibri" w:hAnsi="Times New Roman" w:cs="Times New Roman"/>
          <w:b/>
          <w:sz w:val="28"/>
          <w:szCs w:val="28"/>
          <w:lang w:val="uk-UA"/>
        </w:rPr>
      </w:pPr>
      <w:r w:rsidRPr="00A94FA2">
        <w:rPr>
          <w:rFonts w:ascii="Times New Roman" w:eastAsia="Calibri" w:hAnsi="Times New Roman" w:cs="Times New Roman"/>
          <w:b/>
          <w:sz w:val="28"/>
          <w:szCs w:val="28"/>
          <w:lang w:val="uk-UA"/>
        </w:rPr>
        <w:t>ПОГОДЖЕНО</w:t>
      </w:r>
      <w:r w:rsidR="00006406">
        <w:rPr>
          <w:rFonts w:ascii="Times New Roman" w:eastAsia="Calibri" w:hAnsi="Times New Roman" w:cs="Times New Roman"/>
          <w:b/>
          <w:sz w:val="28"/>
          <w:szCs w:val="28"/>
        </w:rPr>
        <w:tab/>
      </w:r>
      <w:r w:rsidR="00006406">
        <w:rPr>
          <w:rFonts w:ascii="Times New Roman" w:eastAsia="Calibri" w:hAnsi="Times New Roman" w:cs="Times New Roman"/>
          <w:b/>
          <w:sz w:val="28"/>
          <w:szCs w:val="28"/>
        </w:rPr>
        <w:tab/>
      </w:r>
      <w:r w:rsidR="00006406">
        <w:rPr>
          <w:rFonts w:ascii="Times New Roman" w:eastAsia="Calibri" w:hAnsi="Times New Roman" w:cs="Times New Roman"/>
          <w:b/>
          <w:sz w:val="28"/>
          <w:szCs w:val="28"/>
        </w:rPr>
        <w:tab/>
      </w:r>
    </w:p>
    <w:p w:rsidR="004B6887" w:rsidRDefault="004B6887" w:rsidP="004B6887">
      <w:pPr>
        <w:spacing w:after="0" w:line="360" w:lineRule="auto"/>
        <w:rPr>
          <w:rFonts w:ascii="Times New Roman" w:eastAsia="Calibri" w:hAnsi="Times New Roman" w:cs="Times New Roman"/>
          <w:sz w:val="28"/>
          <w:szCs w:val="28"/>
          <w:lang w:val="uk-UA"/>
        </w:rPr>
      </w:pPr>
      <w:r w:rsidRPr="00A94FA2">
        <w:rPr>
          <w:rFonts w:ascii="Times New Roman" w:eastAsia="Calibri" w:hAnsi="Times New Roman" w:cs="Times New Roman"/>
          <w:sz w:val="28"/>
          <w:szCs w:val="28"/>
        </w:rPr>
        <w:t>Н</w:t>
      </w:r>
      <w:r w:rsidR="00A94FA2" w:rsidRPr="00A94FA2">
        <w:rPr>
          <w:rFonts w:ascii="Times New Roman" w:eastAsia="Calibri" w:hAnsi="Times New Roman" w:cs="Times New Roman"/>
          <w:sz w:val="28"/>
          <w:szCs w:val="28"/>
        </w:rPr>
        <w:t>а</w:t>
      </w:r>
      <w:r>
        <w:rPr>
          <w:rFonts w:ascii="Times New Roman" w:eastAsia="Calibri" w:hAnsi="Times New Roman" w:cs="Times New Roman"/>
          <w:sz w:val="28"/>
          <w:szCs w:val="28"/>
          <w:lang w:val="uk-UA"/>
        </w:rPr>
        <w:t xml:space="preserve"> </w:t>
      </w:r>
      <w:r w:rsidR="00A94FA2" w:rsidRPr="00A94FA2">
        <w:rPr>
          <w:rFonts w:ascii="Times New Roman" w:eastAsia="Calibri" w:hAnsi="Times New Roman" w:cs="Times New Roman"/>
          <w:sz w:val="28"/>
          <w:szCs w:val="28"/>
        </w:rPr>
        <w:t>педагогічній</w:t>
      </w:r>
      <w:r>
        <w:rPr>
          <w:rFonts w:ascii="Times New Roman" w:eastAsia="Calibri" w:hAnsi="Times New Roman" w:cs="Times New Roman"/>
          <w:sz w:val="28"/>
          <w:szCs w:val="28"/>
          <w:lang w:val="uk-UA"/>
        </w:rPr>
        <w:t xml:space="preserve"> </w:t>
      </w:r>
      <w:r w:rsidR="00A94FA2" w:rsidRPr="00A94FA2">
        <w:rPr>
          <w:rFonts w:ascii="Times New Roman" w:eastAsia="Calibri" w:hAnsi="Times New Roman" w:cs="Times New Roman"/>
          <w:sz w:val="28"/>
          <w:szCs w:val="28"/>
        </w:rPr>
        <w:t>раді</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школи</w:t>
      </w:r>
    </w:p>
    <w:p w:rsidR="00006406" w:rsidRDefault="00006406" w:rsidP="004B6887">
      <w:pPr>
        <w:spacing w:after="0" w:line="360" w:lineRule="auto"/>
        <w:rPr>
          <w:rFonts w:ascii="Times New Roman" w:eastAsia="Calibri" w:hAnsi="Times New Roman" w:cs="Times New Roman"/>
          <w:sz w:val="28"/>
          <w:szCs w:val="28"/>
        </w:rPr>
      </w:pPr>
      <w:r w:rsidRPr="00A94FA2">
        <w:rPr>
          <w:rFonts w:ascii="Times New Roman" w:eastAsia="Calibri" w:hAnsi="Times New Roman" w:cs="Times New Roman"/>
          <w:sz w:val="28"/>
          <w:szCs w:val="28"/>
        </w:rPr>
        <w:t>«</w:t>
      </w:r>
      <w:r w:rsidR="000575D3">
        <w:rPr>
          <w:rFonts w:ascii="Times New Roman" w:eastAsia="Calibri" w:hAnsi="Times New Roman" w:cs="Times New Roman"/>
          <w:sz w:val="28"/>
          <w:szCs w:val="28"/>
          <w:lang w:val="uk-UA"/>
        </w:rPr>
        <w:t>08</w:t>
      </w:r>
      <w:r w:rsidRPr="00A94FA2">
        <w:rPr>
          <w:rFonts w:ascii="Times New Roman" w:eastAsia="Calibri" w:hAnsi="Times New Roman" w:cs="Times New Roman"/>
          <w:sz w:val="28"/>
          <w:szCs w:val="28"/>
        </w:rPr>
        <w:t>»</w:t>
      </w:r>
      <w:r w:rsidR="000575D3">
        <w:rPr>
          <w:rFonts w:ascii="Times New Roman" w:eastAsia="Calibri" w:hAnsi="Times New Roman" w:cs="Times New Roman"/>
          <w:sz w:val="28"/>
          <w:szCs w:val="28"/>
          <w:u w:val="single"/>
          <w:lang w:val="uk-UA"/>
        </w:rPr>
        <w:t xml:space="preserve">вересня </w:t>
      </w:r>
      <w:r>
        <w:rPr>
          <w:rFonts w:ascii="Times New Roman" w:eastAsia="Calibri" w:hAnsi="Times New Roman" w:cs="Times New Roman"/>
          <w:sz w:val="28"/>
          <w:szCs w:val="28"/>
          <w:u w:val="single"/>
          <w:lang w:val="uk-UA"/>
        </w:rPr>
        <w:t xml:space="preserve"> </w:t>
      </w:r>
      <w:r w:rsidR="00826C78">
        <w:rPr>
          <w:rFonts w:ascii="Times New Roman" w:eastAsia="Calibri" w:hAnsi="Times New Roman" w:cs="Times New Roman"/>
          <w:sz w:val="28"/>
          <w:szCs w:val="28"/>
        </w:rPr>
        <w:t>20</w:t>
      </w:r>
      <w:r w:rsidR="00826C78">
        <w:rPr>
          <w:rFonts w:ascii="Times New Roman" w:eastAsia="Calibri" w:hAnsi="Times New Roman" w:cs="Times New Roman"/>
          <w:sz w:val="28"/>
          <w:szCs w:val="28"/>
          <w:lang w:val="uk-UA"/>
        </w:rPr>
        <w:t>20</w:t>
      </w:r>
      <w:r w:rsidRPr="00A94FA2">
        <w:rPr>
          <w:rFonts w:ascii="Times New Roman" w:eastAsia="Calibri" w:hAnsi="Times New Roman" w:cs="Times New Roman"/>
          <w:sz w:val="28"/>
          <w:szCs w:val="28"/>
        </w:rPr>
        <w:t>року</w:t>
      </w:r>
      <w:r w:rsidRPr="00A94FA2">
        <w:rPr>
          <w:rFonts w:ascii="Times New Roman" w:eastAsia="Calibri" w:hAnsi="Times New Roman" w:cs="Times New Roman"/>
          <w:sz w:val="28"/>
          <w:szCs w:val="28"/>
        </w:rPr>
        <w:tab/>
      </w:r>
    </w:p>
    <w:p w:rsidR="00006406" w:rsidRDefault="00006406" w:rsidP="004B6887">
      <w:pPr>
        <w:spacing w:after="0" w:line="360" w:lineRule="auto"/>
        <w:rPr>
          <w:rFonts w:ascii="Times New Roman" w:eastAsia="Calibri" w:hAnsi="Times New Roman" w:cs="Times New Roman"/>
          <w:b/>
          <w:sz w:val="28"/>
          <w:szCs w:val="28"/>
          <w:lang w:val="uk-UA"/>
        </w:rPr>
      </w:pPr>
      <w:r w:rsidRPr="00A94FA2">
        <w:rPr>
          <w:rFonts w:ascii="Times New Roman" w:eastAsia="Calibri" w:hAnsi="Times New Roman" w:cs="Times New Roman"/>
          <w:sz w:val="28"/>
          <w:szCs w:val="28"/>
        </w:rPr>
        <w:t>(Протокол №</w:t>
      </w:r>
      <w:r w:rsidR="004B6887">
        <w:rPr>
          <w:rFonts w:ascii="Times New Roman" w:eastAsia="Calibri" w:hAnsi="Times New Roman" w:cs="Times New Roman"/>
          <w:sz w:val="28"/>
          <w:szCs w:val="28"/>
          <w:lang w:val="uk-UA"/>
        </w:rPr>
        <w:t xml:space="preserve"> </w:t>
      </w:r>
      <w:r w:rsidR="000575D3">
        <w:rPr>
          <w:rFonts w:ascii="Times New Roman" w:eastAsia="Calibri" w:hAnsi="Times New Roman" w:cs="Times New Roman"/>
          <w:sz w:val="28"/>
          <w:szCs w:val="28"/>
          <w:lang w:val="uk-UA"/>
        </w:rPr>
        <w:t>1</w:t>
      </w:r>
      <w:bookmarkStart w:id="0" w:name="_GoBack"/>
      <w:bookmarkEnd w:id="0"/>
      <w:r w:rsidR="004B6887">
        <w:rPr>
          <w:rFonts w:ascii="Times New Roman" w:eastAsia="Calibri" w:hAnsi="Times New Roman" w:cs="Times New Roman"/>
          <w:sz w:val="28"/>
          <w:szCs w:val="28"/>
          <w:lang w:val="uk-UA"/>
        </w:rPr>
        <w:t xml:space="preserve"> </w:t>
      </w:r>
      <w:r w:rsidRPr="00A94FA2">
        <w:rPr>
          <w:rFonts w:ascii="Times New Roman" w:eastAsia="Calibri" w:hAnsi="Times New Roman" w:cs="Times New Roman"/>
          <w:sz w:val="28"/>
          <w:szCs w:val="28"/>
        </w:rPr>
        <w:t>від</w:t>
      </w:r>
      <w:r w:rsidRPr="00A94FA2">
        <w:rPr>
          <w:rFonts w:ascii="Times New Roman" w:eastAsia="Calibri" w:hAnsi="Times New Roman" w:cs="Times New Roman"/>
          <w:sz w:val="28"/>
          <w:szCs w:val="28"/>
          <w:lang w:val="uk-UA"/>
        </w:rPr>
        <w:t>.0</w:t>
      </w:r>
      <w:r w:rsidR="004B6887">
        <w:rPr>
          <w:rFonts w:ascii="Times New Roman" w:eastAsia="Calibri" w:hAnsi="Times New Roman" w:cs="Times New Roman"/>
          <w:sz w:val="28"/>
          <w:szCs w:val="28"/>
          <w:lang w:val="uk-UA"/>
        </w:rPr>
        <w:t>8</w:t>
      </w:r>
      <w:r w:rsidR="00826C78">
        <w:rPr>
          <w:rFonts w:ascii="Times New Roman" w:eastAsia="Calibri" w:hAnsi="Times New Roman" w:cs="Times New Roman"/>
          <w:sz w:val="28"/>
          <w:szCs w:val="28"/>
          <w:lang w:val="uk-UA"/>
        </w:rPr>
        <w:t>.2020</w:t>
      </w:r>
      <w:r w:rsidRPr="00A94FA2">
        <w:rPr>
          <w:rFonts w:ascii="Times New Roman" w:eastAsia="Calibri" w:hAnsi="Times New Roman" w:cs="Times New Roman"/>
          <w:sz w:val="28"/>
          <w:szCs w:val="28"/>
          <w:lang w:val="uk-UA"/>
        </w:rPr>
        <w:t xml:space="preserve"> р.)</w:t>
      </w:r>
    </w:p>
    <w:p w:rsidR="00006406" w:rsidRDefault="00006406" w:rsidP="004B6887">
      <w:pPr>
        <w:spacing w:after="0" w:line="360" w:lineRule="auto"/>
        <w:rPr>
          <w:rFonts w:ascii="Times New Roman" w:eastAsia="Calibri" w:hAnsi="Times New Roman" w:cs="Times New Roman"/>
          <w:b/>
          <w:sz w:val="28"/>
          <w:szCs w:val="28"/>
          <w:lang w:val="uk-UA"/>
        </w:rPr>
      </w:pPr>
    </w:p>
    <w:p w:rsidR="00006406" w:rsidRDefault="00006406" w:rsidP="004B6887">
      <w:pPr>
        <w:spacing w:after="0" w:line="360" w:lineRule="auto"/>
        <w:rPr>
          <w:rFonts w:ascii="Times New Roman" w:eastAsia="Calibri" w:hAnsi="Times New Roman" w:cs="Times New Roman"/>
          <w:b/>
          <w:sz w:val="28"/>
          <w:szCs w:val="28"/>
          <w:lang w:val="uk-UA"/>
        </w:rPr>
      </w:pPr>
    </w:p>
    <w:p w:rsidR="00006406" w:rsidRDefault="00006406" w:rsidP="004B6887">
      <w:pPr>
        <w:spacing w:after="0" w:line="360" w:lineRule="auto"/>
        <w:rPr>
          <w:rFonts w:ascii="Times New Roman" w:eastAsia="Calibri" w:hAnsi="Times New Roman" w:cs="Times New Roman"/>
          <w:sz w:val="28"/>
          <w:szCs w:val="28"/>
        </w:rPr>
      </w:pPr>
      <w:r w:rsidRPr="00A94FA2">
        <w:rPr>
          <w:rFonts w:ascii="Times New Roman" w:eastAsia="Calibri" w:hAnsi="Times New Roman" w:cs="Times New Roman"/>
          <w:b/>
          <w:sz w:val="28"/>
          <w:szCs w:val="28"/>
          <w:lang w:val="uk-UA"/>
        </w:rPr>
        <w:lastRenderedPageBreak/>
        <w:t>ЗАТВЕРДЖУЮ</w:t>
      </w:r>
    </w:p>
    <w:p w:rsidR="00006406" w:rsidRDefault="00A94FA2" w:rsidP="004B6887">
      <w:pPr>
        <w:spacing w:after="0" w:line="360" w:lineRule="auto"/>
        <w:rPr>
          <w:rFonts w:ascii="Times New Roman" w:eastAsia="Calibri" w:hAnsi="Times New Roman" w:cs="Times New Roman"/>
          <w:sz w:val="28"/>
          <w:szCs w:val="28"/>
          <w:lang w:val="uk-UA"/>
        </w:rPr>
      </w:pPr>
      <w:r w:rsidRPr="00A94FA2">
        <w:rPr>
          <w:rFonts w:ascii="Times New Roman" w:eastAsia="Calibri" w:hAnsi="Times New Roman" w:cs="Times New Roman"/>
          <w:sz w:val="28"/>
          <w:szCs w:val="28"/>
        </w:rPr>
        <w:t xml:space="preserve">Директор </w:t>
      </w:r>
      <w:r>
        <w:rPr>
          <w:rFonts w:ascii="Times New Roman" w:eastAsia="Calibri" w:hAnsi="Times New Roman" w:cs="Times New Roman"/>
          <w:sz w:val="28"/>
          <w:szCs w:val="28"/>
          <w:lang w:val="uk-UA"/>
        </w:rPr>
        <w:t>Крутобалківського НВК</w:t>
      </w:r>
      <w:r w:rsidR="004B688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Драбинівськ</w:t>
      </w:r>
      <w:r w:rsidRPr="00A94FA2">
        <w:rPr>
          <w:rFonts w:ascii="Times New Roman" w:eastAsia="Calibri" w:hAnsi="Times New Roman" w:cs="Times New Roman"/>
          <w:sz w:val="28"/>
          <w:szCs w:val="28"/>
          <w:lang w:val="uk-UA"/>
        </w:rPr>
        <w:t>ої</w:t>
      </w:r>
      <w:r>
        <w:rPr>
          <w:rFonts w:ascii="Times New Roman" w:eastAsia="Calibri" w:hAnsi="Times New Roman" w:cs="Times New Roman"/>
          <w:sz w:val="28"/>
          <w:szCs w:val="28"/>
          <w:lang w:val="uk-UA"/>
        </w:rPr>
        <w:t xml:space="preserve"> сільської </w:t>
      </w:r>
      <w:r w:rsidRPr="00A94FA2">
        <w:rPr>
          <w:rFonts w:ascii="Times New Roman" w:eastAsia="Calibri" w:hAnsi="Times New Roman" w:cs="Times New Roman"/>
          <w:sz w:val="28"/>
          <w:szCs w:val="28"/>
        </w:rPr>
        <w:t>ради</w:t>
      </w:r>
    </w:p>
    <w:p w:rsidR="00A94FA2" w:rsidRPr="00A94FA2" w:rsidRDefault="00A94FA2" w:rsidP="004B6887">
      <w:pPr>
        <w:spacing w:after="0" w:line="360" w:lineRule="auto"/>
        <w:rPr>
          <w:rFonts w:ascii="Times New Roman" w:eastAsia="Calibri" w:hAnsi="Times New Roman" w:cs="Times New Roman"/>
          <w:sz w:val="28"/>
          <w:szCs w:val="28"/>
          <w:lang w:val="uk-UA"/>
        </w:rPr>
      </w:pPr>
      <w:r w:rsidRPr="00A94FA2">
        <w:rPr>
          <w:rFonts w:ascii="Times New Roman" w:eastAsia="Calibri" w:hAnsi="Times New Roman" w:cs="Times New Roman"/>
          <w:sz w:val="28"/>
          <w:szCs w:val="28"/>
          <w:lang w:val="uk-UA"/>
        </w:rPr>
        <w:t>Полтавської</w:t>
      </w:r>
      <w:r w:rsidR="004B6887">
        <w:rPr>
          <w:rFonts w:ascii="Times New Roman" w:eastAsia="Calibri" w:hAnsi="Times New Roman" w:cs="Times New Roman"/>
          <w:sz w:val="28"/>
          <w:szCs w:val="28"/>
          <w:lang w:val="uk-UA"/>
        </w:rPr>
        <w:t xml:space="preserve"> </w:t>
      </w:r>
      <w:r w:rsidRPr="00A94FA2">
        <w:rPr>
          <w:rFonts w:ascii="Times New Roman" w:eastAsia="Calibri" w:hAnsi="Times New Roman" w:cs="Times New Roman"/>
          <w:sz w:val="28"/>
          <w:szCs w:val="28"/>
        </w:rPr>
        <w:t>області</w:t>
      </w:r>
      <w:r w:rsidR="004B6887">
        <w:rPr>
          <w:rFonts w:ascii="Times New Roman" w:eastAsia="Calibri" w:hAnsi="Times New Roman" w:cs="Times New Roman"/>
          <w:sz w:val="28"/>
          <w:szCs w:val="28"/>
          <w:lang w:val="uk-UA"/>
        </w:rPr>
        <w:t>__________</w:t>
      </w:r>
      <w:r w:rsidRPr="00A94FA2">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О.М.Павелко</w:t>
      </w:r>
    </w:p>
    <w:p w:rsidR="00006406" w:rsidRDefault="00006406" w:rsidP="001E5562">
      <w:pPr>
        <w:spacing w:after="0" w:line="360" w:lineRule="auto"/>
        <w:jc w:val="both"/>
        <w:rPr>
          <w:rFonts w:ascii="Times New Roman" w:eastAsia="Calibri" w:hAnsi="Times New Roman" w:cs="Times New Roman"/>
          <w:sz w:val="28"/>
          <w:szCs w:val="28"/>
          <w:lang w:val="uk-UA"/>
        </w:rPr>
        <w:sectPr w:rsidR="00006406" w:rsidSect="00006406">
          <w:footerReference w:type="default" r:id="rId9"/>
          <w:pgSz w:w="11906" w:h="16838"/>
          <w:pgMar w:top="1134" w:right="850" w:bottom="1134" w:left="1701" w:header="567" w:footer="567" w:gutter="0"/>
          <w:cols w:num="2" w:space="708"/>
          <w:titlePg/>
          <w:docGrid w:linePitch="360"/>
        </w:sectPr>
      </w:pPr>
    </w:p>
    <w:p w:rsidR="00A94FA2" w:rsidRPr="00A94FA2" w:rsidRDefault="00A94FA2" w:rsidP="001E5562">
      <w:pPr>
        <w:spacing w:after="0" w:line="360" w:lineRule="auto"/>
        <w:jc w:val="both"/>
        <w:rPr>
          <w:rFonts w:ascii="Times New Roman" w:eastAsia="Calibri" w:hAnsi="Times New Roman" w:cs="Times New Roman"/>
          <w:sz w:val="28"/>
          <w:szCs w:val="28"/>
          <w:lang w:val="uk-UA"/>
        </w:rPr>
      </w:pPr>
    </w:p>
    <w:p w:rsidR="00A94FA2" w:rsidRPr="00A94FA2" w:rsidRDefault="00A94FA2" w:rsidP="001E5562">
      <w:pPr>
        <w:spacing w:after="0" w:line="360" w:lineRule="auto"/>
        <w:jc w:val="both"/>
        <w:rPr>
          <w:rFonts w:ascii="Times New Roman" w:eastAsia="Calibri" w:hAnsi="Times New Roman" w:cs="Times New Roman"/>
          <w:sz w:val="28"/>
          <w:szCs w:val="28"/>
          <w:lang w:val="uk-UA"/>
        </w:rPr>
      </w:pPr>
    </w:p>
    <w:p w:rsidR="00A94FA2" w:rsidRPr="00A94FA2" w:rsidRDefault="00A94FA2" w:rsidP="001E5562">
      <w:pPr>
        <w:spacing w:after="0" w:line="360" w:lineRule="auto"/>
        <w:jc w:val="both"/>
        <w:rPr>
          <w:rFonts w:ascii="Times New Roman" w:eastAsia="Calibri" w:hAnsi="Times New Roman" w:cs="Times New Roman"/>
          <w:sz w:val="28"/>
          <w:szCs w:val="28"/>
          <w:lang w:val="uk-UA"/>
        </w:rPr>
      </w:pPr>
    </w:p>
    <w:p w:rsidR="00A94FA2" w:rsidRPr="00A94FA2" w:rsidRDefault="00A94FA2" w:rsidP="001E5562">
      <w:pPr>
        <w:spacing w:after="0" w:line="360" w:lineRule="auto"/>
        <w:jc w:val="both"/>
        <w:rPr>
          <w:rFonts w:ascii="Times New Roman" w:eastAsia="Calibri" w:hAnsi="Times New Roman" w:cs="Times New Roman"/>
          <w:lang w:val="uk-UA"/>
        </w:rPr>
      </w:pPr>
      <w:r>
        <w:rPr>
          <w:rFonts w:ascii="Times New Roman" w:eastAsia="Calibri" w:hAnsi="Times New Roman" w:cs="Times New Roman"/>
          <w:sz w:val="28"/>
          <w:szCs w:val="28"/>
          <w:lang w:val="uk-UA"/>
        </w:rPr>
        <w:tab/>
      </w:r>
    </w:p>
    <w:p w:rsidR="00A94FA2" w:rsidRPr="00A94FA2" w:rsidRDefault="00A94FA2" w:rsidP="001E5562">
      <w:pPr>
        <w:spacing w:after="0" w:line="360" w:lineRule="auto"/>
        <w:ind w:firstLine="708"/>
        <w:jc w:val="both"/>
        <w:rPr>
          <w:rFonts w:ascii="Times New Roman" w:eastAsia="Calibri" w:hAnsi="Times New Roman" w:cs="Times New Roman"/>
          <w:lang w:val="uk-UA"/>
        </w:rPr>
      </w:pPr>
    </w:p>
    <w:p w:rsidR="00A94FA2" w:rsidRPr="00A94FA2" w:rsidRDefault="00A94FA2" w:rsidP="001E5562">
      <w:pPr>
        <w:spacing w:after="0" w:line="360" w:lineRule="auto"/>
        <w:jc w:val="center"/>
        <w:rPr>
          <w:rFonts w:ascii="Times New Roman" w:eastAsia="Calibri" w:hAnsi="Times New Roman" w:cs="Times New Roman"/>
          <w:b/>
          <w:sz w:val="52"/>
          <w:szCs w:val="52"/>
          <w:lang w:val="uk-UA"/>
        </w:rPr>
      </w:pPr>
      <w:r w:rsidRPr="00A94FA2">
        <w:rPr>
          <w:rFonts w:ascii="Times New Roman" w:eastAsia="Calibri" w:hAnsi="Times New Roman" w:cs="Times New Roman"/>
          <w:b/>
          <w:sz w:val="52"/>
          <w:szCs w:val="52"/>
          <w:lang w:val="uk-UA"/>
        </w:rPr>
        <w:t>Освітня програма</w:t>
      </w:r>
    </w:p>
    <w:p w:rsidR="00A94FA2" w:rsidRDefault="00A94FA2" w:rsidP="001E5562">
      <w:pPr>
        <w:spacing w:after="0" w:line="360" w:lineRule="auto"/>
        <w:jc w:val="center"/>
        <w:rPr>
          <w:rFonts w:ascii="Times New Roman" w:eastAsia="Calibri" w:hAnsi="Times New Roman" w:cs="Times New Roman"/>
          <w:b/>
          <w:sz w:val="56"/>
          <w:szCs w:val="56"/>
          <w:lang w:val="uk-UA"/>
        </w:rPr>
      </w:pPr>
      <w:r>
        <w:rPr>
          <w:rFonts w:ascii="Times New Roman" w:eastAsia="Calibri" w:hAnsi="Times New Roman" w:cs="Times New Roman"/>
          <w:b/>
          <w:sz w:val="56"/>
          <w:szCs w:val="56"/>
          <w:lang w:val="uk-UA"/>
        </w:rPr>
        <w:t>Крутобалківського навчально-виховного комплексу «загальноосвітня</w:t>
      </w:r>
      <w:r w:rsidRPr="00A94FA2">
        <w:rPr>
          <w:rFonts w:ascii="Times New Roman" w:eastAsia="Calibri" w:hAnsi="Times New Roman" w:cs="Times New Roman"/>
          <w:b/>
          <w:sz w:val="56"/>
          <w:szCs w:val="56"/>
          <w:lang w:val="uk-UA"/>
        </w:rPr>
        <w:t xml:space="preserve"> школи І-ІІІ ступенів </w:t>
      </w:r>
      <w:r>
        <w:rPr>
          <w:rFonts w:ascii="Times New Roman" w:eastAsia="Calibri" w:hAnsi="Times New Roman" w:cs="Times New Roman"/>
          <w:b/>
          <w:sz w:val="56"/>
          <w:szCs w:val="56"/>
          <w:lang w:val="uk-UA"/>
        </w:rPr>
        <w:t>– дошкільний навчальний заклад»</w:t>
      </w:r>
    </w:p>
    <w:p w:rsidR="00A94FA2" w:rsidRPr="00A94FA2" w:rsidRDefault="00A94FA2" w:rsidP="001E5562">
      <w:pPr>
        <w:spacing w:after="0" w:line="360" w:lineRule="auto"/>
        <w:jc w:val="center"/>
        <w:rPr>
          <w:rFonts w:ascii="Times New Roman" w:eastAsia="Calibri" w:hAnsi="Times New Roman" w:cs="Times New Roman"/>
          <w:b/>
          <w:sz w:val="56"/>
          <w:szCs w:val="56"/>
          <w:lang w:val="uk-UA"/>
        </w:rPr>
      </w:pPr>
      <w:r>
        <w:rPr>
          <w:rFonts w:ascii="Times New Roman" w:eastAsia="Calibri" w:hAnsi="Times New Roman" w:cs="Times New Roman"/>
          <w:b/>
          <w:sz w:val="56"/>
          <w:szCs w:val="56"/>
          <w:lang w:val="uk-UA"/>
        </w:rPr>
        <w:t xml:space="preserve">Драбинівськоїсільської </w:t>
      </w:r>
      <w:r w:rsidRPr="00A94FA2">
        <w:rPr>
          <w:rFonts w:ascii="Times New Roman" w:eastAsia="Calibri" w:hAnsi="Times New Roman" w:cs="Times New Roman"/>
          <w:b/>
          <w:sz w:val="56"/>
          <w:szCs w:val="56"/>
          <w:lang w:val="uk-UA"/>
        </w:rPr>
        <w:t xml:space="preserve">ради </w:t>
      </w:r>
    </w:p>
    <w:p w:rsidR="00A94FA2" w:rsidRPr="00A94FA2" w:rsidRDefault="00A94FA2" w:rsidP="001E5562">
      <w:pPr>
        <w:spacing w:after="0" w:line="360" w:lineRule="auto"/>
        <w:jc w:val="center"/>
        <w:rPr>
          <w:rFonts w:ascii="Times New Roman" w:eastAsia="Calibri" w:hAnsi="Times New Roman" w:cs="Times New Roman"/>
          <w:b/>
          <w:sz w:val="56"/>
          <w:szCs w:val="56"/>
          <w:lang w:val="uk-UA"/>
        </w:rPr>
      </w:pPr>
      <w:r w:rsidRPr="00A94FA2">
        <w:rPr>
          <w:rFonts w:ascii="Times New Roman" w:eastAsia="Calibri" w:hAnsi="Times New Roman" w:cs="Times New Roman"/>
          <w:b/>
          <w:sz w:val="56"/>
          <w:szCs w:val="56"/>
          <w:lang w:val="uk-UA"/>
        </w:rPr>
        <w:t xml:space="preserve">Полтавської області </w:t>
      </w:r>
    </w:p>
    <w:p w:rsidR="00092D54" w:rsidRPr="00E00C26" w:rsidRDefault="00826C78" w:rsidP="00E00C26">
      <w:pPr>
        <w:spacing w:after="0" w:line="360" w:lineRule="auto"/>
        <w:jc w:val="center"/>
        <w:rPr>
          <w:rFonts w:ascii="Times New Roman" w:eastAsia="Calibri" w:hAnsi="Times New Roman" w:cs="Times New Roman"/>
          <w:b/>
          <w:sz w:val="56"/>
          <w:szCs w:val="56"/>
          <w:lang w:val="uk-UA"/>
        </w:rPr>
      </w:pPr>
      <w:r>
        <w:rPr>
          <w:rFonts w:ascii="Times New Roman" w:eastAsia="Calibri" w:hAnsi="Times New Roman" w:cs="Times New Roman"/>
          <w:b/>
          <w:sz w:val="56"/>
          <w:szCs w:val="56"/>
          <w:lang w:val="uk-UA"/>
        </w:rPr>
        <w:t>на 2020-2021</w:t>
      </w:r>
      <w:r w:rsidR="00A94FA2" w:rsidRPr="00CE6ED2">
        <w:rPr>
          <w:rFonts w:ascii="Times New Roman" w:eastAsia="Calibri" w:hAnsi="Times New Roman" w:cs="Times New Roman"/>
          <w:b/>
          <w:sz w:val="56"/>
          <w:szCs w:val="56"/>
          <w:lang w:val="uk-UA"/>
        </w:rPr>
        <w:t xml:space="preserve"> н</w:t>
      </w:r>
      <w:r w:rsidR="00A94FA2" w:rsidRPr="00A94FA2">
        <w:rPr>
          <w:rFonts w:ascii="Times New Roman" w:eastAsia="Calibri" w:hAnsi="Times New Roman" w:cs="Times New Roman"/>
          <w:b/>
          <w:sz w:val="56"/>
          <w:szCs w:val="56"/>
          <w:lang w:val="uk-UA"/>
        </w:rPr>
        <w:t xml:space="preserve">авчальний </w:t>
      </w:r>
      <w:r w:rsidR="00A94FA2" w:rsidRPr="00CE6ED2">
        <w:rPr>
          <w:rFonts w:ascii="Times New Roman" w:eastAsia="Calibri" w:hAnsi="Times New Roman" w:cs="Times New Roman"/>
          <w:b/>
          <w:sz w:val="56"/>
          <w:szCs w:val="56"/>
          <w:lang w:val="uk-UA"/>
        </w:rPr>
        <w:t>р</w:t>
      </w:r>
      <w:r w:rsidR="00E00C26">
        <w:rPr>
          <w:rFonts w:ascii="Times New Roman" w:eastAsia="Calibri" w:hAnsi="Times New Roman" w:cs="Times New Roman"/>
          <w:b/>
          <w:sz w:val="56"/>
          <w:szCs w:val="56"/>
          <w:lang w:val="uk-UA"/>
        </w:rPr>
        <w:t>ік</w:t>
      </w:r>
    </w:p>
    <w:sdt>
      <w:sdtPr>
        <w:rPr>
          <w:rFonts w:asciiTheme="minorHAnsi" w:eastAsiaTheme="minorHAnsi" w:hAnsiTheme="minorHAnsi" w:cstheme="minorBidi"/>
          <w:color w:val="auto"/>
          <w:sz w:val="22"/>
          <w:szCs w:val="22"/>
          <w:lang w:val="ru-RU" w:eastAsia="en-US"/>
        </w:rPr>
        <w:id w:val="1153717322"/>
        <w:docPartObj>
          <w:docPartGallery w:val="Table of Contents"/>
          <w:docPartUnique/>
        </w:docPartObj>
      </w:sdtPr>
      <w:sdtEndPr>
        <w:rPr>
          <w:b/>
          <w:bCs/>
        </w:rPr>
      </w:sdtEndPr>
      <w:sdtContent>
        <w:p w:rsidR="00092D54" w:rsidRPr="00D53E4B" w:rsidRDefault="00D53E4B" w:rsidP="00D53E4B">
          <w:pPr>
            <w:pStyle w:val="af"/>
            <w:jc w:val="center"/>
            <w:rPr>
              <w:color w:val="auto"/>
            </w:rPr>
          </w:pPr>
          <w:r w:rsidRPr="00D53E4B">
            <w:rPr>
              <w:color w:val="auto"/>
              <w:lang w:val="ru-RU"/>
            </w:rPr>
            <w:t>ЗМІСТ</w:t>
          </w:r>
        </w:p>
        <w:p w:rsidR="00D53E4B" w:rsidRPr="00D53E4B" w:rsidRDefault="00C9641A">
          <w:pPr>
            <w:pStyle w:val="14"/>
            <w:tabs>
              <w:tab w:val="right" w:leader="dot" w:pos="9345"/>
            </w:tabs>
            <w:rPr>
              <w:rFonts w:ascii="Times New Roman" w:hAnsi="Times New Roman"/>
              <w:noProof/>
              <w:sz w:val="28"/>
            </w:rPr>
          </w:pPr>
          <w:r>
            <w:fldChar w:fldCharType="begin"/>
          </w:r>
          <w:r w:rsidR="00092D54">
            <w:instrText xml:space="preserve"> TOC \o "1-3" \h \z \u </w:instrText>
          </w:r>
          <w:r>
            <w:fldChar w:fldCharType="separate"/>
          </w:r>
          <w:hyperlink w:anchor="_Toc42685810" w:history="1">
            <w:r w:rsidR="00D53E4B" w:rsidRPr="00D53E4B">
              <w:rPr>
                <w:rStyle w:val="af0"/>
                <w:rFonts w:ascii="Times New Roman" w:eastAsia="Times New Roman" w:hAnsi="Times New Roman"/>
                <w:b/>
                <w:noProof/>
                <w:sz w:val="28"/>
                <w:bdr w:val="none" w:sz="0" w:space="0" w:color="auto" w:frame="1"/>
                <w:lang w:eastAsia="ru-RU"/>
              </w:rPr>
              <w:t xml:space="preserve">РОЗДІЛ 1. </w:t>
            </w:r>
            <w:r w:rsidR="00D53E4B" w:rsidRPr="00D53E4B">
              <w:rPr>
                <w:rStyle w:val="af0"/>
                <w:rFonts w:ascii="Times New Roman" w:eastAsia="Cambria" w:hAnsi="Times New Roman"/>
                <w:b/>
                <w:noProof/>
                <w:sz w:val="28"/>
                <w:lang w:bidi="uk-UA"/>
              </w:rPr>
              <w:t>Призначення закладу та засіб його реалізації</w:t>
            </w:r>
            <w:r w:rsidR="00D53E4B" w:rsidRPr="00D53E4B">
              <w:rPr>
                <w:rFonts w:ascii="Times New Roman" w:hAnsi="Times New Roman"/>
                <w:noProof/>
                <w:webHidden/>
                <w:sz w:val="28"/>
              </w:rPr>
              <w:tab/>
            </w:r>
            <w:r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_Toc42685810 \h </w:instrText>
            </w:r>
            <w:r w:rsidRPr="00D53E4B">
              <w:rPr>
                <w:rFonts w:ascii="Times New Roman" w:hAnsi="Times New Roman"/>
                <w:noProof/>
                <w:webHidden/>
                <w:sz w:val="28"/>
              </w:rPr>
            </w:r>
            <w:r w:rsidRPr="00D53E4B">
              <w:rPr>
                <w:rFonts w:ascii="Times New Roman" w:hAnsi="Times New Roman"/>
                <w:noProof/>
                <w:webHidden/>
                <w:sz w:val="28"/>
              </w:rPr>
              <w:fldChar w:fldCharType="separate"/>
            </w:r>
            <w:r w:rsidR="00473772">
              <w:rPr>
                <w:rFonts w:ascii="Times New Roman" w:hAnsi="Times New Roman"/>
                <w:noProof/>
                <w:webHidden/>
                <w:sz w:val="28"/>
              </w:rPr>
              <w:t>3</w:t>
            </w:r>
            <w:r w:rsidRPr="00D53E4B">
              <w:rPr>
                <w:rFonts w:ascii="Times New Roman" w:hAnsi="Times New Roman"/>
                <w:noProof/>
                <w:webHidden/>
                <w:sz w:val="28"/>
              </w:rPr>
              <w:fldChar w:fldCharType="end"/>
            </w:r>
          </w:hyperlink>
        </w:p>
        <w:p w:rsidR="00D53E4B" w:rsidRPr="00D53E4B" w:rsidRDefault="000575D3">
          <w:pPr>
            <w:pStyle w:val="14"/>
            <w:tabs>
              <w:tab w:val="right" w:leader="dot" w:pos="9345"/>
            </w:tabs>
            <w:rPr>
              <w:rFonts w:ascii="Times New Roman" w:hAnsi="Times New Roman"/>
              <w:noProof/>
              <w:sz w:val="28"/>
            </w:rPr>
          </w:pPr>
          <w:hyperlink w:anchor="_Toc42685811" w:history="1">
            <w:r w:rsidR="00D53E4B" w:rsidRPr="00D53E4B">
              <w:rPr>
                <w:rStyle w:val="af0"/>
                <w:rFonts w:ascii="Times New Roman" w:eastAsia="Cambria" w:hAnsi="Times New Roman"/>
                <w:b/>
                <w:noProof/>
                <w:sz w:val="28"/>
                <w:lang w:bidi="uk-UA"/>
              </w:rPr>
              <w:t>РОЗДІЛ 2. Цілі та задачі освітньої діяльності закладу</w:t>
            </w:r>
            <w:r w:rsidR="00D53E4B" w:rsidRPr="00D53E4B">
              <w:rPr>
                <w:rFonts w:ascii="Times New Roman" w:hAnsi="Times New Roman"/>
                <w:noProof/>
                <w:webHidden/>
                <w:sz w:val="28"/>
              </w:rPr>
              <w:tab/>
            </w:r>
            <w:r w:rsidR="00C9641A"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_Toc42685811 \h </w:instrText>
            </w:r>
            <w:r w:rsidR="00C9641A" w:rsidRPr="00D53E4B">
              <w:rPr>
                <w:rFonts w:ascii="Times New Roman" w:hAnsi="Times New Roman"/>
                <w:noProof/>
                <w:webHidden/>
                <w:sz w:val="28"/>
              </w:rPr>
            </w:r>
            <w:r w:rsidR="00C9641A" w:rsidRPr="00D53E4B">
              <w:rPr>
                <w:rFonts w:ascii="Times New Roman" w:hAnsi="Times New Roman"/>
                <w:noProof/>
                <w:webHidden/>
                <w:sz w:val="28"/>
              </w:rPr>
              <w:fldChar w:fldCharType="separate"/>
            </w:r>
            <w:r w:rsidR="00473772">
              <w:rPr>
                <w:rFonts w:ascii="Times New Roman" w:hAnsi="Times New Roman"/>
                <w:noProof/>
                <w:webHidden/>
                <w:sz w:val="28"/>
              </w:rPr>
              <w:t>11</w:t>
            </w:r>
            <w:r w:rsidR="00C9641A" w:rsidRPr="00D53E4B">
              <w:rPr>
                <w:rFonts w:ascii="Times New Roman" w:hAnsi="Times New Roman"/>
                <w:noProof/>
                <w:webHidden/>
                <w:sz w:val="28"/>
              </w:rPr>
              <w:fldChar w:fldCharType="end"/>
            </w:r>
          </w:hyperlink>
        </w:p>
        <w:p w:rsidR="00D53E4B" w:rsidRPr="00D53E4B" w:rsidRDefault="000575D3">
          <w:pPr>
            <w:pStyle w:val="14"/>
            <w:tabs>
              <w:tab w:val="right" w:leader="dot" w:pos="9345"/>
            </w:tabs>
            <w:rPr>
              <w:rFonts w:ascii="Times New Roman" w:hAnsi="Times New Roman"/>
              <w:noProof/>
              <w:sz w:val="28"/>
            </w:rPr>
          </w:pPr>
          <w:hyperlink w:anchor="_Toc42685812" w:history="1">
            <w:r w:rsidR="00D53E4B" w:rsidRPr="00D53E4B">
              <w:rPr>
                <w:rStyle w:val="af0"/>
                <w:rFonts w:ascii="Times New Roman" w:eastAsia="Cambria" w:hAnsi="Times New Roman"/>
                <w:b/>
                <w:noProof/>
                <w:sz w:val="28"/>
                <w:lang w:bidi="uk-UA"/>
              </w:rPr>
              <w:t>РОЗДІЛ 3</w:t>
            </w:r>
            <w:r w:rsidR="00D53E4B" w:rsidRPr="00D53E4B">
              <w:rPr>
                <w:rStyle w:val="af0"/>
                <w:rFonts w:ascii="Times New Roman" w:eastAsia="Times New Roman" w:hAnsi="Times New Roman"/>
                <w:b/>
                <w:iCs/>
                <w:noProof/>
                <w:sz w:val="28"/>
              </w:rPr>
              <w:t xml:space="preserve">. </w:t>
            </w:r>
            <w:r w:rsidR="00D53E4B" w:rsidRPr="00D53E4B">
              <w:rPr>
                <w:rStyle w:val="af0"/>
                <w:rFonts w:ascii="Times New Roman" w:eastAsia="Times New Roman" w:hAnsi="Times New Roman"/>
                <w:b/>
                <w:noProof/>
                <w:sz w:val="28"/>
                <w:lang w:eastAsia="ru-RU"/>
              </w:rPr>
              <w:t>Опис моделі випускника школи,</w:t>
            </w:r>
            <w:r w:rsidR="00D53E4B" w:rsidRPr="00D53E4B">
              <w:rPr>
                <w:rStyle w:val="af0"/>
                <w:rFonts w:ascii="Times New Roman" w:eastAsia="Times New Roman" w:hAnsi="Times New Roman"/>
                <w:b/>
                <w:noProof/>
                <w:kern w:val="24"/>
                <w:sz w:val="28"/>
                <w:lang w:eastAsia="ru-RU"/>
              </w:rPr>
              <w:t xml:space="preserve"> досягнення учнями результатів навчання (компетентностей), визначених Державним стандартом</w:t>
            </w:r>
            <w:r w:rsidR="00D53E4B" w:rsidRPr="00D53E4B">
              <w:rPr>
                <w:rFonts w:ascii="Times New Roman" w:hAnsi="Times New Roman"/>
                <w:noProof/>
                <w:webHidden/>
                <w:sz w:val="28"/>
              </w:rPr>
              <w:tab/>
            </w:r>
            <w:r w:rsidR="00C9641A"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_Toc42685812 \h </w:instrText>
            </w:r>
            <w:r w:rsidR="00C9641A" w:rsidRPr="00D53E4B">
              <w:rPr>
                <w:rFonts w:ascii="Times New Roman" w:hAnsi="Times New Roman"/>
                <w:noProof/>
                <w:webHidden/>
                <w:sz w:val="28"/>
              </w:rPr>
            </w:r>
            <w:r w:rsidR="00C9641A" w:rsidRPr="00D53E4B">
              <w:rPr>
                <w:rFonts w:ascii="Times New Roman" w:hAnsi="Times New Roman"/>
                <w:noProof/>
                <w:webHidden/>
                <w:sz w:val="28"/>
              </w:rPr>
              <w:fldChar w:fldCharType="separate"/>
            </w:r>
            <w:r w:rsidR="00473772">
              <w:rPr>
                <w:rFonts w:ascii="Times New Roman" w:hAnsi="Times New Roman"/>
                <w:noProof/>
                <w:webHidden/>
                <w:sz w:val="28"/>
              </w:rPr>
              <w:t>18</w:t>
            </w:r>
            <w:r w:rsidR="00C9641A" w:rsidRPr="00D53E4B">
              <w:rPr>
                <w:rFonts w:ascii="Times New Roman" w:hAnsi="Times New Roman"/>
                <w:noProof/>
                <w:webHidden/>
                <w:sz w:val="28"/>
              </w:rPr>
              <w:fldChar w:fldCharType="end"/>
            </w:r>
          </w:hyperlink>
        </w:p>
        <w:p w:rsidR="00D53E4B" w:rsidRPr="00D53E4B" w:rsidRDefault="000575D3">
          <w:pPr>
            <w:pStyle w:val="14"/>
            <w:tabs>
              <w:tab w:val="right" w:leader="dot" w:pos="9345"/>
            </w:tabs>
            <w:rPr>
              <w:rFonts w:ascii="Times New Roman" w:hAnsi="Times New Roman"/>
              <w:noProof/>
              <w:sz w:val="28"/>
            </w:rPr>
          </w:pPr>
          <w:hyperlink w:anchor="_Toc42685813" w:history="1">
            <w:r w:rsidR="00D53E4B" w:rsidRPr="00D53E4B">
              <w:rPr>
                <w:rStyle w:val="af0"/>
                <w:rFonts w:ascii="Times New Roman" w:eastAsia="Cambria" w:hAnsi="Times New Roman"/>
                <w:b/>
                <w:noProof/>
                <w:sz w:val="28"/>
                <w:lang w:bidi="uk-UA"/>
              </w:rPr>
              <w:t>РОЗДІЛ 4</w:t>
            </w:r>
            <w:r w:rsidR="00D53E4B" w:rsidRPr="00D53E4B">
              <w:rPr>
                <w:rStyle w:val="af0"/>
                <w:rFonts w:ascii="Times New Roman" w:eastAsia="Times New Roman" w:hAnsi="Times New Roman"/>
                <w:b/>
                <w:noProof/>
                <w:sz w:val="28"/>
                <w:lang w:eastAsia="ru-RU"/>
              </w:rPr>
              <w:t>. Навчальний план та його обґрунтування</w:t>
            </w:r>
            <w:r w:rsidR="00D53E4B" w:rsidRPr="00D53E4B">
              <w:rPr>
                <w:rFonts w:ascii="Times New Roman" w:hAnsi="Times New Roman"/>
                <w:noProof/>
                <w:webHidden/>
                <w:sz w:val="28"/>
              </w:rPr>
              <w:tab/>
            </w:r>
            <w:r w:rsidR="00C9641A"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_Toc42685813 \h </w:instrText>
            </w:r>
            <w:r w:rsidR="00C9641A" w:rsidRPr="00D53E4B">
              <w:rPr>
                <w:rFonts w:ascii="Times New Roman" w:hAnsi="Times New Roman"/>
                <w:noProof/>
                <w:webHidden/>
                <w:sz w:val="28"/>
              </w:rPr>
            </w:r>
            <w:r w:rsidR="00C9641A" w:rsidRPr="00D53E4B">
              <w:rPr>
                <w:rFonts w:ascii="Times New Roman" w:hAnsi="Times New Roman"/>
                <w:noProof/>
                <w:webHidden/>
                <w:sz w:val="28"/>
              </w:rPr>
              <w:fldChar w:fldCharType="separate"/>
            </w:r>
            <w:r w:rsidR="00473772">
              <w:rPr>
                <w:rFonts w:ascii="Times New Roman" w:hAnsi="Times New Roman"/>
                <w:noProof/>
                <w:webHidden/>
                <w:sz w:val="28"/>
              </w:rPr>
              <w:t>24</w:t>
            </w:r>
            <w:r w:rsidR="00C9641A" w:rsidRPr="00D53E4B">
              <w:rPr>
                <w:rFonts w:ascii="Times New Roman" w:hAnsi="Times New Roman"/>
                <w:noProof/>
                <w:webHidden/>
                <w:sz w:val="28"/>
              </w:rPr>
              <w:fldChar w:fldCharType="end"/>
            </w:r>
          </w:hyperlink>
        </w:p>
        <w:p w:rsidR="00D53E4B" w:rsidRPr="00D53E4B" w:rsidRDefault="000575D3">
          <w:pPr>
            <w:pStyle w:val="14"/>
            <w:tabs>
              <w:tab w:val="right" w:leader="dot" w:pos="9345"/>
            </w:tabs>
            <w:rPr>
              <w:rFonts w:ascii="Times New Roman" w:hAnsi="Times New Roman"/>
              <w:noProof/>
              <w:sz w:val="28"/>
            </w:rPr>
          </w:pPr>
          <w:hyperlink w:anchor="_Toc42685814" w:history="1">
            <w:r w:rsidR="00D53E4B" w:rsidRPr="00D53E4B">
              <w:rPr>
                <w:rStyle w:val="af0"/>
                <w:rFonts w:ascii="Times New Roman" w:eastAsia="Cambria" w:hAnsi="Times New Roman"/>
                <w:b/>
                <w:noProof/>
                <w:sz w:val="28"/>
                <w:lang w:bidi="uk-UA"/>
              </w:rPr>
              <w:t>РОЗДІЛ 5. Особливості організації освітнього процесу та застосовуваних у ньому педагогічних технологій</w:t>
            </w:r>
            <w:r w:rsidR="00D53E4B" w:rsidRPr="00D53E4B">
              <w:rPr>
                <w:rFonts w:ascii="Times New Roman" w:hAnsi="Times New Roman"/>
                <w:noProof/>
                <w:webHidden/>
                <w:sz w:val="28"/>
              </w:rPr>
              <w:tab/>
            </w:r>
            <w:r w:rsidR="00C9641A"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_Toc42685814 \h </w:instrText>
            </w:r>
            <w:r w:rsidR="00C9641A" w:rsidRPr="00D53E4B">
              <w:rPr>
                <w:rFonts w:ascii="Times New Roman" w:hAnsi="Times New Roman"/>
                <w:noProof/>
                <w:webHidden/>
                <w:sz w:val="28"/>
              </w:rPr>
            </w:r>
            <w:r w:rsidR="00C9641A" w:rsidRPr="00D53E4B">
              <w:rPr>
                <w:rFonts w:ascii="Times New Roman" w:hAnsi="Times New Roman"/>
                <w:noProof/>
                <w:webHidden/>
                <w:sz w:val="28"/>
              </w:rPr>
              <w:fldChar w:fldCharType="separate"/>
            </w:r>
            <w:r w:rsidR="00473772">
              <w:rPr>
                <w:rFonts w:ascii="Times New Roman" w:hAnsi="Times New Roman"/>
                <w:noProof/>
                <w:webHidden/>
                <w:sz w:val="28"/>
              </w:rPr>
              <w:t>33</w:t>
            </w:r>
            <w:r w:rsidR="00C9641A" w:rsidRPr="00D53E4B">
              <w:rPr>
                <w:rFonts w:ascii="Times New Roman" w:hAnsi="Times New Roman"/>
                <w:noProof/>
                <w:webHidden/>
                <w:sz w:val="28"/>
              </w:rPr>
              <w:fldChar w:fldCharType="end"/>
            </w:r>
          </w:hyperlink>
        </w:p>
        <w:p w:rsidR="00D53E4B" w:rsidRDefault="000575D3">
          <w:pPr>
            <w:pStyle w:val="14"/>
            <w:tabs>
              <w:tab w:val="right" w:leader="dot" w:pos="9345"/>
            </w:tabs>
            <w:rPr>
              <w:rFonts w:cstheme="minorBidi"/>
              <w:noProof/>
            </w:rPr>
          </w:pPr>
          <w:hyperlink w:anchor="_Toc42685815" w:history="1">
            <w:r w:rsidR="00D53E4B" w:rsidRPr="00D53E4B">
              <w:rPr>
                <w:rStyle w:val="af0"/>
                <w:rFonts w:ascii="Times New Roman" w:eastAsia="Cambria" w:hAnsi="Times New Roman"/>
                <w:b/>
                <w:noProof/>
                <w:sz w:val="28"/>
                <w:lang w:bidi="uk-UA"/>
              </w:rPr>
              <w:t>РОЗДІЛ 6. Програмно-методичне забезпечення освітньої програми.</w:t>
            </w:r>
            <w:r w:rsidR="00D53E4B" w:rsidRPr="00D53E4B">
              <w:rPr>
                <w:rFonts w:ascii="Times New Roman" w:hAnsi="Times New Roman"/>
                <w:noProof/>
                <w:webHidden/>
                <w:sz w:val="28"/>
              </w:rPr>
              <w:tab/>
            </w:r>
            <w:r w:rsidR="00C9641A" w:rsidRPr="00D53E4B">
              <w:rPr>
                <w:rFonts w:ascii="Times New Roman" w:hAnsi="Times New Roman"/>
                <w:noProof/>
                <w:webHidden/>
                <w:sz w:val="28"/>
              </w:rPr>
              <w:fldChar w:fldCharType="begin"/>
            </w:r>
            <w:r w:rsidR="00D53E4B" w:rsidRPr="00D53E4B">
              <w:rPr>
                <w:rFonts w:ascii="Times New Roman" w:hAnsi="Times New Roman"/>
                <w:noProof/>
                <w:webHidden/>
                <w:sz w:val="28"/>
              </w:rPr>
              <w:instrText xml:space="preserve"> PAGEREF _Toc42685815 \h </w:instrText>
            </w:r>
            <w:r w:rsidR="00C9641A" w:rsidRPr="00D53E4B">
              <w:rPr>
                <w:rFonts w:ascii="Times New Roman" w:hAnsi="Times New Roman"/>
                <w:noProof/>
                <w:webHidden/>
                <w:sz w:val="28"/>
              </w:rPr>
            </w:r>
            <w:r w:rsidR="00C9641A" w:rsidRPr="00D53E4B">
              <w:rPr>
                <w:rFonts w:ascii="Times New Roman" w:hAnsi="Times New Roman"/>
                <w:noProof/>
                <w:webHidden/>
                <w:sz w:val="28"/>
              </w:rPr>
              <w:fldChar w:fldCharType="separate"/>
            </w:r>
            <w:r w:rsidR="00473772">
              <w:rPr>
                <w:rFonts w:ascii="Times New Roman" w:hAnsi="Times New Roman"/>
                <w:noProof/>
                <w:webHidden/>
                <w:sz w:val="28"/>
              </w:rPr>
              <w:t>40</w:t>
            </w:r>
            <w:r w:rsidR="00C9641A" w:rsidRPr="00D53E4B">
              <w:rPr>
                <w:rFonts w:ascii="Times New Roman" w:hAnsi="Times New Roman"/>
                <w:noProof/>
                <w:webHidden/>
                <w:sz w:val="28"/>
              </w:rPr>
              <w:fldChar w:fldCharType="end"/>
            </w:r>
          </w:hyperlink>
        </w:p>
        <w:p w:rsidR="00092D54" w:rsidRDefault="00C9641A">
          <w:r>
            <w:rPr>
              <w:b/>
              <w:bCs/>
            </w:rPr>
            <w:fldChar w:fldCharType="end"/>
          </w:r>
        </w:p>
      </w:sdtContent>
    </w:sdt>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F25461" w:rsidRDefault="00F25461"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CA3E5D" w:rsidRDefault="00CA3E5D"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A7B64" w:rsidRDefault="00BA7B64"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A7B64" w:rsidRDefault="00BA7B64"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A7B64" w:rsidRDefault="00BA7B64" w:rsidP="001E5562">
      <w:pPr>
        <w:shd w:val="clear" w:color="auto" w:fill="FFFFFF"/>
        <w:spacing w:after="0" w:line="36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CA3E5D" w:rsidRDefault="00CA3E5D" w:rsidP="00092D54">
      <w:pPr>
        <w:shd w:val="clear" w:color="auto" w:fill="FFFFFF"/>
        <w:spacing w:after="0" w:line="360" w:lineRule="auto"/>
        <w:rPr>
          <w:rFonts w:ascii="Times New Roman" w:eastAsia="Times New Roman" w:hAnsi="Times New Roman" w:cs="Times New Roman"/>
          <w:b/>
          <w:bCs/>
          <w:color w:val="000000"/>
          <w:sz w:val="28"/>
          <w:szCs w:val="28"/>
          <w:bdr w:val="none" w:sz="0" w:space="0" w:color="auto" w:frame="1"/>
          <w:lang w:val="uk-UA" w:eastAsia="ru-RU"/>
        </w:rPr>
      </w:pPr>
    </w:p>
    <w:p w:rsidR="00CB10DD" w:rsidRPr="00F10026" w:rsidRDefault="00D53E4B" w:rsidP="00F10026">
      <w:pPr>
        <w:pStyle w:val="1"/>
        <w:jc w:val="center"/>
        <w:rPr>
          <w:rFonts w:eastAsia="Times New Roman"/>
          <w:b/>
          <w:color w:val="auto"/>
          <w:sz w:val="28"/>
          <w:bdr w:val="none" w:sz="0" w:space="0" w:color="auto" w:frame="1"/>
          <w:lang w:val="uk-UA" w:eastAsia="ru-RU"/>
        </w:rPr>
      </w:pPr>
      <w:bookmarkStart w:id="1" w:name="_Toc42685810"/>
      <w:r>
        <w:rPr>
          <w:rFonts w:eastAsia="Times New Roman"/>
          <w:b/>
          <w:color w:val="auto"/>
          <w:sz w:val="28"/>
          <w:bdr w:val="none" w:sz="0" w:space="0" w:color="auto" w:frame="1"/>
          <w:lang w:val="uk-UA" w:eastAsia="ru-RU"/>
        </w:rPr>
        <w:lastRenderedPageBreak/>
        <w:t>РОЗДІЛ</w:t>
      </w:r>
      <w:r w:rsidR="0060740B" w:rsidRPr="00092D54">
        <w:rPr>
          <w:rFonts w:eastAsia="Times New Roman"/>
          <w:b/>
          <w:color w:val="auto"/>
          <w:sz w:val="28"/>
          <w:bdr w:val="none" w:sz="0" w:space="0" w:color="auto" w:frame="1"/>
          <w:lang w:val="uk-UA" w:eastAsia="ru-RU"/>
        </w:rPr>
        <w:t xml:space="preserve"> 1</w:t>
      </w:r>
      <w:bookmarkStart w:id="2" w:name="bookmark67"/>
      <w:bookmarkStart w:id="3" w:name="bookmark68"/>
      <w:bookmarkStart w:id="4" w:name="bookmark69"/>
      <w:r w:rsidR="00F10026">
        <w:rPr>
          <w:rFonts w:eastAsia="Times New Roman"/>
          <w:b/>
          <w:color w:val="auto"/>
          <w:sz w:val="28"/>
          <w:bdr w:val="none" w:sz="0" w:space="0" w:color="auto" w:frame="1"/>
          <w:lang w:val="uk-UA" w:eastAsia="ru-RU"/>
        </w:rPr>
        <w:t xml:space="preserve">. </w:t>
      </w:r>
      <w:r w:rsidR="00CB10DD" w:rsidRPr="00092D54">
        <w:rPr>
          <w:rFonts w:eastAsia="Cambria"/>
          <w:b/>
          <w:color w:val="auto"/>
          <w:sz w:val="28"/>
          <w:lang w:val="uk-UA" w:eastAsia="uk-UA" w:bidi="uk-UA"/>
        </w:rPr>
        <w:t>Призначення закладу та засіб його реалізації</w:t>
      </w:r>
      <w:bookmarkEnd w:id="1"/>
      <w:bookmarkEnd w:id="2"/>
      <w:bookmarkEnd w:id="3"/>
      <w:bookmarkEnd w:id="4"/>
    </w:p>
    <w:p w:rsidR="0015000D" w:rsidRPr="0060740B" w:rsidRDefault="0015000D" w:rsidP="001E5562">
      <w:pPr>
        <w:spacing w:after="0" w:line="360" w:lineRule="auto"/>
        <w:jc w:val="both"/>
        <w:rPr>
          <w:rFonts w:ascii="Times New Roman" w:eastAsia="Calibri" w:hAnsi="Times New Roman" w:cs="Times New Roman"/>
          <w:sz w:val="28"/>
          <w:lang w:val="uk-UA"/>
        </w:rPr>
      </w:pPr>
      <w:r w:rsidRPr="0060740B">
        <w:rPr>
          <w:rFonts w:ascii="Times New Roman" w:eastAsia="Calibri" w:hAnsi="Times New Roman" w:cs="Times New Roman"/>
          <w:sz w:val="28"/>
          <w:lang w:val="uk-UA"/>
        </w:rPr>
        <w:t xml:space="preserve">       Нормативно-правовою базою роботи </w:t>
      </w:r>
      <w:r>
        <w:rPr>
          <w:rFonts w:ascii="Times New Roman" w:eastAsia="Calibri" w:hAnsi="Times New Roman" w:cs="Times New Roman"/>
          <w:sz w:val="28"/>
          <w:lang w:val="uk-UA"/>
        </w:rPr>
        <w:t xml:space="preserve">Крутобалківського НВК Драбинівської сільської ради Новосанжарського району </w:t>
      </w:r>
      <w:r w:rsidRPr="0060740B">
        <w:rPr>
          <w:rFonts w:ascii="Times New Roman" w:eastAsia="Calibri" w:hAnsi="Times New Roman" w:cs="Times New Roman"/>
          <w:sz w:val="28"/>
          <w:lang w:val="uk-UA"/>
        </w:rPr>
        <w:t xml:space="preserve"> Полтавської області є такі державні документи:Конституція України, Закони України “Про освіту” від 05.09.2017 року №2145-</w:t>
      </w:r>
      <w:r w:rsidRPr="0060740B">
        <w:rPr>
          <w:rFonts w:ascii="Times New Roman" w:eastAsia="Calibri" w:hAnsi="Times New Roman" w:cs="Times New Roman"/>
          <w:sz w:val="28"/>
          <w:lang w:val="en-US"/>
        </w:rPr>
        <w:t>VIII</w:t>
      </w:r>
      <w:r w:rsidRPr="0060740B">
        <w:rPr>
          <w:rFonts w:ascii="Times New Roman" w:eastAsia="Calibri" w:hAnsi="Times New Roman" w:cs="Times New Roman"/>
          <w:sz w:val="28"/>
          <w:lang w:val="uk-UA"/>
        </w:rPr>
        <w:t xml:space="preserve">, </w:t>
      </w:r>
      <w:r w:rsidRPr="009D19C2">
        <w:rPr>
          <w:rFonts w:ascii="Times New Roman" w:eastAsia="Times New Roman" w:hAnsi="Times New Roman" w:cs="Times New Roman"/>
          <w:bCs/>
          <w:iCs/>
          <w:color w:val="000000"/>
          <w:sz w:val="28"/>
          <w:szCs w:val="28"/>
          <w:lang w:val="uk-UA" w:eastAsia="ru-RU"/>
        </w:rPr>
        <w:t>Закон України "Про повну загальну середню освіту"</w:t>
      </w:r>
      <w:r>
        <w:rPr>
          <w:rFonts w:ascii="Times New Roman" w:eastAsia="Calibri" w:hAnsi="Times New Roman" w:cs="Times New Roman"/>
          <w:sz w:val="28"/>
          <w:lang w:val="uk-UA"/>
        </w:rPr>
        <w:t xml:space="preserve">, </w:t>
      </w:r>
      <w:r w:rsidRPr="0060740B">
        <w:rPr>
          <w:rFonts w:ascii="Times New Roman" w:eastAsia="Calibri" w:hAnsi="Times New Roman" w:cs="Times New Roman"/>
          <w:sz w:val="28"/>
          <w:lang w:val="uk-UA"/>
        </w:rPr>
        <w:t>Положення про загальноосвітній навчальний заклад, «Про внесення змін до законодавчих актів із питань загальної середньої та дошкільної освіти щодо організації навчально-виховного процесу», «Про охорону дитинства», Концепції Національно-патріотичного виховання дітей та молоді,Конвенція про права дитини, наказу Міністерства освіти і науки Укра</w:t>
      </w:r>
      <w:r w:rsidR="001E5562">
        <w:rPr>
          <w:rFonts w:ascii="Times New Roman" w:eastAsia="Calibri" w:hAnsi="Times New Roman" w:cs="Times New Roman"/>
          <w:sz w:val="28"/>
          <w:lang w:val="uk-UA"/>
        </w:rPr>
        <w:t>їни від 16.04.2018 №367</w:t>
      </w:r>
      <w:r w:rsidRPr="0060740B">
        <w:rPr>
          <w:rFonts w:ascii="Times New Roman" w:eastAsia="Calibri" w:hAnsi="Times New Roman" w:cs="Times New Roman"/>
          <w:sz w:val="28"/>
          <w:lang w:val="uk-UA"/>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освіти», на підставі Постанови Кабінету Міністрів України «Про затвердження  Державного стандарту початкової </w:t>
      </w:r>
      <w:r w:rsidRPr="0060740B">
        <w:rPr>
          <w:rFonts w:ascii="Times New Roman" w:eastAsia="Calibri" w:hAnsi="Times New Roman" w:cs="Times New Roman"/>
          <w:color w:val="000000"/>
          <w:sz w:val="28"/>
          <w:lang w:val="uk-UA"/>
        </w:rPr>
        <w:t xml:space="preserve">загальної </w:t>
      </w:r>
      <w:r w:rsidRPr="0060740B">
        <w:rPr>
          <w:rFonts w:ascii="Times New Roman" w:eastAsia="Calibri" w:hAnsi="Times New Roman" w:cs="Times New Roman"/>
          <w:sz w:val="28"/>
          <w:lang w:val="uk-UA"/>
        </w:rPr>
        <w:t xml:space="preserve">освіти» від 21.02.2018 №87, Постанови Кабінету Міністрів України «Про затвердження Державного стандарту базової і повної загальної середньої освіти» від 23.11.2011 №1392, </w:t>
      </w:r>
      <w:r w:rsidRPr="0060740B">
        <w:rPr>
          <w:rFonts w:ascii="Times New Roman" w:eastAsia="Calibri" w:hAnsi="Times New Roman" w:cs="Times New Roman"/>
          <w:color w:val="000000"/>
          <w:sz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14.08.2001р. № 61 .</w:t>
      </w:r>
      <w:r w:rsidRPr="0060740B">
        <w:rPr>
          <w:rFonts w:ascii="Times New Roman" w:eastAsia="Calibri" w:hAnsi="Times New Roman" w:cs="Times New Roman"/>
          <w:color w:val="000000"/>
          <w:sz w:val="28"/>
          <w:szCs w:val="28"/>
          <w:lang w:val="uk-UA"/>
        </w:rPr>
        <w:tab/>
      </w:r>
    </w:p>
    <w:p w:rsidR="00F6766C" w:rsidRDefault="0015000D" w:rsidP="001E5562">
      <w:pPr>
        <w:spacing w:after="0" w:line="360" w:lineRule="auto"/>
        <w:jc w:val="both"/>
        <w:rPr>
          <w:rFonts w:ascii="Times New Roman" w:eastAsia="Calibri" w:hAnsi="Times New Roman" w:cs="Times New Roman"/>
          <w:color w:val="FF0000"/>
          <w:sz w:val="28"/>
          <w:szCs w:val="28"/>
          <w:lang w:val="uk-UA"/>
        </w:rPr>
      </w:pPr>
      <w:r w:rsidRPr="0060740B">
        <w:rPr>
          <w:rFonts w:ascii="Times New Roman" w:eastAsia="Calibri" w:hAnsi="Times New Roman" w:cs="Times New Roman"/>
          <w:sz w:val="28"/>
          <w:szCs w:val="28"/>
          <w:lang w:val="uk-UA"/>
        </w:rPr>
        <w:t xml:space="preserve">Місце знаходження школи: Полтавська область, </w:t>
      </w:r>
      <w:r>
        <w:rPr>
          <w:rFonts w:ascii="Times New Roman" w:eastAsia="Calibri" w:hAnsi="Times New Roman" w:cs="Times New Roman"/>
          <w:sz w:val="28"/>
          <w:szCs w:val="28"/>
          <w:lang w:val="uk-UA"/>
        </w:rPr>
        <w:t>Новосанжарський</w:t>
      </w:r>
      <w:r w:rsidRPr="0060740B">
        <w:rPr>
          <w:rFonts w:ascii="Times New Roman" w:eastAsia="Calibri" w:hAnsi="Times New Roman" w:cs="Times New Roman"/>
          <w:sz w:val="28"/>
          <w:szCs w:val="28"/>
          <w:lang w:val="uk-UA"/>
        </w:rPr>
        <w:t xml:space="preserve"> р-н,          с. </w:t>
      </w:r>
      <w:r>
        <w:rPr>
          <w:rFonts w:ascii="Times New Roman" w:eastAsia="Calibri" w:hAnsi="Times New Roman" w:cs="Times New Roman"/>
          <w:sz w:val="28"/>
          <w:szCs w:val="28"/>
          <w:lang w:val="uk-UA"/>
        </w:rPr>
        <w:t xml:space="preserve">Крута Балка </w:t>
      </w:r>
      <w:r w:rsidRPr="0060740B">
        <w:rPr>
          <w:rFonts w:ascii="Times New Roman" w:eastAsia="Calibri" w:hAnsi="Times New Roman" w:cs="Times New Roman"/>
          <w:sz w:val="28"/>
          <w:szCs w:val="28"/>
          <w:lang w:val="uk-UA"/>
        </w:rPr>
        <w:t>, вул. Центральна,</w:t>
      </w:r>
      <w:r>
        <w:rPr>
          <w:rFonts w:ascii="Times New Roman" w:eastAsia="Calibri" w:hAnsi="Times New Roman" w:cs="Times New Roman"/>
          <w:sz w:val="28"/>
          <w:szCs w:val="28"/>
          <w:lang w:val="uk-UA"/>
        </w:rPr>
        <w:t>10</w:t>
      </w:r>
      <w:r w:rsidRPr="0060740B">
        <w:rPr>
          <w:rFonts w:ascii="Times New Roman" w:eastAsia="Calibri" w:hAnsi="Times New Roman" w:cs="Times New Roman"/>
          <w:sz w:val="28"/>
          <w:szCs w:val="28"/>
          <w:lang w:val="uk-UA"/>
        </w:rPr>
        <w:t>.</w:t>
      </w:r>
    </w:p>
    <w:p w:rsidR="00F6766C" w:rsidRDefault="0015000D" w:rsidP="001E5562">
      <w:pPr>
        <w:spacing w:after="0" w:line="360" w:lineRule="auto"/>
        <w:jc w:val="both"/>
        <w:rPr>
          <w:rFonts w:ascii="Times New Roman" w:eastAsia="Calibri" w:hAnsi="Times New Roman" w:cs="Times New Roman"/>
          <w:sz w:val="28"/>
          <w:szCs w:val="28"/>
          <w:lang w:val="uk-UA"/>
        </w:rPr>
      </w:pPr>
      <w:r w:rsidRPr="00CA3E5D">
        <w:rPr>
          <w:rFonts w:ascii="Times New Roman" w:eastAsia="Calibri" w:hAnsi="Times New Roman" w:cs="Times New Roman"/>
          <w:color w:val="FF0000"/>
          <w:sz w:val="28"/>
          <w:szCs w:val="28"/>
          <w:lang w:val="uk-UA"/>
        </w:rPr>
        <w:tab/>
      </w:r>
      <w:r w:rsidRPr="00713368">
        <w:rPr>
          <w:rFonts w:ascii="Times New Roman" w:eastAsia="Calibri" w:hAnsi="Times New Roman" w:cs="Times New Roman"/>
          <w:sz w:val="28"/>
          <w:szCs w:val="28"/>
          <w:lang w:val="uk-UA"/>
        </w:rPr>
        <w:t xml:space="preserve">Внутрішні нормативні документи, що регламентують діяльність закладу – Статут Крутобалківського НВК Драбинівської сільської ради Новосанжарського району  Полтавської області </w:t>
      </w:r>
      <w:r w:rsidRPr="00713368">
        <w:rPr>
          <w:rFonts w:ascii="Times New Roman" w:eastAsia="Calibri" w:hAnsi="Times New Roman" w:cs="Times New Roman"/>
          <w:color w:val="000000"/>
          <w:sz w:val="28"/>
          <w:szCs w:val="28"/>
          <w:lang w:val="uk-UA"/>
        </w:rPr>
        <w:t xml:space="preserve">(нова редакція), </w:t>
      </w:r>
      <w:r w:rsidR="00F6766C">
        <w:rPr>
          <w:rFonts w:ascii="Times New Roman" w:eastAsia="Calibri" w:hAnsi="Times New Roman" w:cs="Times New Roman"/>
          <w:color w:val="000000"/>
          <w:sz w:val="28"/>
          <w:szCs w:val="28"/>
          <w:lang w:val="uk-UA"/>
        </w:rPr>
        <w:t>затверджений рішенням тринадцятої сесії сьомого скликання Драбинівсь</w:t>
      </w:r>
      <w:r w:rsidR="00CA3E5D">
        <w:rPr>
          <w:rFonts w:ascii="Times New Roman" w:eastAsia="Calibri" w:hAnsi="Times New Roman" w:cs="Times New Roman"/>
          <w:color w:val="000000"/>
          <w:sz w:val="28"/>
          <w:szCs w:val="28"/>
          <w:lang w:val="uk-UA"/>
        </w:rPr>
        <w:t>кої сільської ради Новосанжарськ</w:t>
      </w:r>
      <w:r w:rsidR="00F6766C">
        <w:rPr>
          <w:rFonts w:ascii="Times New Roman" w:eastAsia="Calibri" w:hAnsi="Times New Roman" w:cs="Times New Roman"/>
          <w:color w:val="000000"/>
          <w:sz w:val="28"/>
          <w:szCs w:val="28"/>
          <w:lang w:val="uk-UA"/>
        </w:rPr>
        <w:t xml:space="preserve">ого району </w:t>
      </w:r>
      <w:r w:rsidR="00F6766C">
        <w:rPr>
          <w:rFonts w:ascii="Times New Roman" w:eastAsia="Calibri" w:hAnsi="Times New Roman" w:cs="Times New Roman"/>
          <w:sz w:val="28"/>
          <w:szCs w:val="28"/>
          <w:lang w:val="uk-UA"/>
        </w:rPr>
        <w:t xml:space="preserve">від 25 жовтня 2018 р. </w:t>
      </w:r>
    </w:p>
    <w:p w:rsidR="00826C78" w:rsidRPr="00826C78" w:rsidRDefault="00826C78" w:rsidP="00826C78">
      <w:pPr>
        <w:spacing w:after="0" w:line="360" w:lineRule="auto"/>
        <w:jc w:val="both"/>
        <w:rPr>
          <w:rFonts w:ascii="Calibri" w:eastAsia="Times New Roman" w:hAnsi="Calibri" w:cs="Calibri"/>
          <w:sz w:val="28"/>
          <w:szCs w:val="28"/>
          <w:lang w:val="uk-UA" w:eastAsia="ru-RU"/>
        </w:rPr>
      </w:pPr>
      <w:r w:rsidRPr="00826C78">
        <w:rPr>
          <w:rFonts w:ascii="Times New Roman" w:eastAsia="Times New Roman" w:hAnsi="Times New Roman" w:cs="Times New Roman"/>
          <w:sz w:val="28"/>
          <w:szCs w:val="28"/>
          <w:lang w:val="uk-UA" w:eastAsia="ru-RU"/>
        </w:rPr>
        <w:t xml:space="preserve">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w:t>
      </w:r>
      <w:r w:rsidRPr="00826C78">
        <w:rPr>
          <w:rFonts w:ascii="Times New Roman" w:eastAsia="Times New Roman" w:hAnsi="Times New Roman" w:cs="Times New Roman"/>
          <w:sz w:val="28"/>
          <w:szCs w:val="28"/>
          <w:lang w:val="uk-UA" w:eastAsia="ru-RU"/>
        </w:rPr>
        <w:lastRenderedPageBreak/>
        <w:t>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826C78" w:rsidRPr="00826C78" w:rsidRDefault="00826C78" w:rsidP="00826C78">
      <w:pPr>
        <w:spacing w:after="0" w:line="360" w:lineRule="auto"/>
        <w:jc w:val="both"/>
        <w:rPr>
          <w:rFonts w:ascii="Calibri" w:eastAsia="Times New Roman" w:hAnsi="Calibri" w:cs="Calibri"/>
          <w:sz w:val="28"/>
          <w:szCs w:val="28"/>
          <w:lang w:val="uk-UA" w:eastAsia="ru-RU"/>
        </w:rPr>
      </w:pPr>
      <w:r w:rsidRPr="00826C78">
        <w:rPr>
          <w:rFonts w:ascii="Times New Roman" w:eastAsia="Times New Roman" w:hAnsi="Times New Roman" w:cs="Times New Roman"/>
          <w:sz w:val="28"/>
          <w:szCs w:val="28"/>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15000D" w:rsidRPr="00713368" w:rsidRDefault="0015000D" w:rsidP="001E5562">
      <w:pPr>
        <w:spacing w:after="0" w:line="360" w:lineRule="auto"/>
        <w:jc w:val="both"/>
        <w:rPr>
          <w:rFonts w:ascii="Times New Roman" w:eastAsia="Calibri" w:hAnsi="Times New Roman" w:cs="Times New Roman"/>
          <w:sz w:val="28"/>
          <w:szCs w:val="28"/>
          <w:lang w:val="uk-UA"/>
        </w:rPr>
      </w:pPr>
      <w:r w:rsidRPr="00713368">
        <w:rPr>
          <w:rFonts w:ascii="Times New Roman" w:eastAsia="Calibri" w:hAnsi="Times New Roman" w:cs="Times New Roman"/>
          <w:color w:val="000000"/>
          <w:sz w:val="28"/>
          <w:szCs w:val="28"/>
          <w:lang w:val="uk-UA"/>
        </w:rPr>
        <w:tab/>
        <w:t>Колектив</w:t>
      </w:r>
      <w:r w:rsidRPr="00713368">
        <w:rPr>
          <w:rFonts w:ascii="Times New Roman" w:eastAsia="Calibri" w:hAnsi="Times New Roman" w:cs="Times New Roman"/>
          <w:sz w:val="28"/>
          <w:szCs w:val="28"/>
          <w:lang w:val="uk-UA"/>
        </w:rPr>
        <w:t xml:space="preserve">  НВК працює у тісній співдружності з батьками та громадськістю села. У закладі  створена піклувальна рада, батьківський комітет, профспілковий комітет. Батьківський комітет і піклувальна рада школи постійно працюють  над зміцненням матеріально-технічної бази школи. Загальні батьківські збори проводяться систематично. Батьківський комітет та піклувальна рада школи працюють за планом. Оформлена відповідна документація роботи всіх управлінських підрозділів закладу. </w:t>
      </w:r>
    </w:p>
    <w:p w:rsidR="0015000D" w:rsidRPr="00713368" w:rsidRDefault="0015000D" w:rsidP="001E5562">
      <w:pPr>
        <w:spacing w:after="0" w:line="360" w:lineRule="auto"/>
        <w:jc w:val="both"/>
        <w:rPr>
          <w:rFonts w:ascii="Calibri" w:eastAsia="Calibri" w:hAnsi="Calibri" w:cs="Times New Roman"/>
          <w:color w:val="000000"/>
          <w:sz w:val="28"/>
          <w:szCs w:val="28"/>
          <w:lang w:val="uk-UA"/>
        </w:rPr>
      </w:pPr>
      <w:r w:rsidRPr="00713368">
        <w:rPr>
          <w:rFonts w:ascii="Times New Roman" w:eastAsia="Calibri" w:hAnsi="Times New Roman" w:cs="Times New Roman"/>
          <w:sz w:val="28"/>
          <w:szCs w:val="28"/>
          <w:lang w:val="uk-UA"/>
        </w:rPr>
        <w:tab/>
        <w:t>Розроблені і діють Правила для учнів школи, розпорядок роботи навчального закладу.</w:t>
      </w:r>
    </w:p>
    <w:p w:rsidR="00CB10DD" w:rsidRDefault="00CB10DD"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sidRPr="00CB10DD">
        <w:rPr>
          <w:rFonts w:ascii="Times New Roman" w:eastAsia="Times New Roman" w:hAnsi="Times New Roman" w:cs="Times New Roman"/>
          <w:color w:val="000000"/>
          <w:sz w:val="28"/>
          <w:szCs w:val="28"/>
          <w:lang w:val="uk-UA" w:eastAsia="uk-UA" w:bidi="uk-UA"/>
        </w:rPr>
        <w:t xml:space="preserve">Реформування змісту та гуманізація цілей дошкільної та початкової освіти України, суть якого полягає в реалізації компетентнісної парадигми, орієнтує педагогів на впровадження у педагогічну практику цілісного підходу до розвитку особистості. Важливим показником життєвої компетентності дошкільника та молодшого школяра, його життєздатності, спроможності правильно орієнтуватися у життєвих реаліях та допомагати собі розв'язувати проблеми є цілісне світобачення, фундамент якого закладається саме в дошкільному віці. Тому освітня діяльність у дошкільному віці має спрямовуватись на становлення дошкільної зрілості, важливою ознакою якої є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 Вказані якості є базовими для становлення особистості дитини, ступінь їх розвитку визначає передусім рівень її психічної </w:t>
      </w:r>
      <w:r w:rsidRPr="00CB10DD">
        <w:rPr>
          <w:rFonts w:ascii="Times New Roman" w:eastAsia="Times New Roman" w:hAnsi="Times New Roman" w:cs="Times New Roman"/>
          <w:color w:val="000000"/>
          <w:sz w:val="28"/>
          <w:szCs w:val="28"/>
          <w:lang w:val="uk-UA" w:eastAsia="uk-UA" w:bidi="uk-UA"/>
        </w:rPr>
        <w:lastRenderedPageBreak/>
        <w:t>активності, створює можливості для подальшого саморозвитку на етапі молодшого шкільного дитинства.</w:t>
      </w:r>
    </w:p>
    <w:p w:rsidR="00713368" w:rsidRPr="00713368" w:rsidRDefault="00713368" w:rsidP="001E5562">
      <w:pPr>
        <w:pStyle w:val="a7"/>
        <w:shd w:val="clear" w:color="auto" w:fill="FFFFFF"/>
        <w:spacing w:after="0" w:line="360" w:lineRule="auto"/>
        <w:rPr>
          <w:rFonts w:eastAsia="Times New Roman"/>
          <w:b/>
          <w:i/>
          <w:sz w:val="28"/>
          <w:szCs w:val="28"/>
          <w:lang w:val="uk-UA" w:eastAsia="ru-RU"/>
        </w:rPr>
      </w:pPr>
      <w:r w:rsidRPr="0060740B">
        <w:rPr>
          <w:rFonts w:eastAsia="Times New Roman"/>
          <w:b/>
          <w:i/>
          <w:sz w:val="28"/>
          <w:szCs w:val="28"/>
          <w:lang w:val="uk-UA" w:eastAsia="ru-RU"/>
        </w:rPr>
        <w:t xml:space="preserve">     Провідною метою  освітнього процесу школи є підвищення якості освіти.</w:t>
      </w:r>
      <w:r w:rsidRPr="00713368">
        <w:rPr>
          <w:rFonts w:eastAsia="Times New Roman"/>
          <w:b/>
          <w:i/>
          <w:sz w:val="28"/>
          <w:szCs w:val="28"/>
          <w:lang w:val="uk-UA" w:eastAsia="ru-RU"/>
        </w:rPr>
        <w:t>Засобами реалізації даної мети є:</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своєчасне підвезення учнів , які проживають на відстані більше,            ніж 3 км, до навчального закладу;</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повне охоплення навчанням усіх дітей шкільного віку ;  </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осучаснення та оновлення освітнього середовища; </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впровадження методик особистісно і </w:t>
      </w:r>
      <w:r w:rsidRPr="004B6887">
        <w:rPr>
          <w:rFonts w:ascii="Times New Roman" w:eastAsia="Times New Roman" w:hAnsi="Times New Roman" w:cs="Times New Roman"/>
          <w:sz w:val="28"/>
          <w:szCs w:val="28"/>
          <w:lang w:val="uk-UA" w:eastAsia="ru-RU"/>
        </w:rPr>
        <w:t>компетентнісно</w:t>
      </w:r>
      <w:r w:rsidR="004B6887">
        <w:rPr>
          <w:rFonts w:ascii="Times New Roman" w:eastAsia="Times New Roman" w:hAnsi="Times New Roman" w:cs="Times New Roman"/>
          <w:sz w:val="28"/>
          <w:szCs w:val="28"/>
          <w:lang w:val="uk-UA" w:eastAsia="ru-RU"/>
        </w:rPr>
        <w:t xml:space="preserve"> </w:t>
      </w:r>
      <w:r w:rsidRPr="004B6887">
        <w:rPr>
          <w:rFonts w:ascii="Times New Roman" w:eastAsia="Times New Roman" w:hAnsi="Times New Roman" w:cs="Times New Roman"/>
          <w:sz w:val="28"/>
          <w:szCs w:val="28"/>
          <w:lang w:val="uk-UA" w:eastAsia="ru-RU"/>
        </w:rPr>
        <w:t>зорієнтованого</w:t>
      </w:r>
      <w:r w:rsidR="004B6887">
        <w:rPr>
          <w:rFonts w:ascii="Times New Roman" w:eastAsia="Times New Roman" w:hAnsi="Times New Roman" w:cs="Times New Roman"/>
          <w:sz w:val="28"/>
          <w:szCs w:val="28"/>
          <w:lang w:val="uk-UA" w:eastAsia="ru-RU"/>
        </w:rPr>
        <w:t xml:space="preserve"> </w:t>
      </w:r>
      <w:r w:rsidRPr="004B6887">
        <w:rPr>
          <w:rFonts w:ascii="Times New Roman" w:eastAsia="Times New Roman" w:hAnsi="Times New Roman" w:cs="Times New Roman"/>
          <w:sz w:val="28"/>
          <w:szCs w:val="28"/>
          <w:lang w:val="uk-UA" w:eastAsia="ru-RU"/>
        </w:rPr>
        <w:t>навчання, виховання і розвитку</w:t>
      </w:r>
      <w:r w:rsidR="004B6887">
        <w:rPr>
          <w:rFonts w:ascii="Times New Roman" w:eastAsia="Times New Roman" w:hAnsi="Times New Roman" w:cs="Times New Roman"/>
          <w:sz w:val="28"/>
          <w:szCs w:val="28"/>
          <w:lang w:val="uk-UA" w:eastAsia="ru-RU"/>
        </w:rPr>
        <w:t xml:space="preserve"> </w:t>
      </w:r>
      <w:r w:rsidRPr="004B6887">
        <w:rPr>
          <w:rFonts w:ascii="Times New Roman" w:eastAsia="Times New Roman" w:hAnsi="Times New Roman" w:cs="Times New Roman"/>
          <w:sz w:val="28"/>
          <w:szCs w:val="28"/>
          <w:lang w:val="uk-UA" w:eastAsia="ru-RU"/>
        </w:rPr>
        <w:t xml:space="preserve">учнів; </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eastAsia="ru-RU"/>
        </w:rPr>
        <w:t>технологічність методик навчання;</w:t>
      </w:r>
    </w:p>
    <w:p w:rsidR="00713368" w:rsidRPr="00713368" w:rsidRDefault="00713368" w:rsidP="001E5562">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Times New Roman" w:hAnsi="Times New Roman" w:cs="Times New Roman"/>
          <w:sz w:val="28"/>
          <w:szCs w:val="28"/>
          <w:lang w:val="uk-UA" w:eastAsia="ru-RU"/>
        </w:rPr>
        <w:t xml:space="preserve"> моніторинговий супровід освітнього процесу;</w:t>
      </w:r>
    </w:p>
    <w:p w:rsidR="00F10026" w:rsidRDefault="00713368" w:rsidP="00F10026">
      <w:pPr>
        <w:numPr>
          <w:ilvl w:val="0"/>
          <w:numId w:val="2"/>
        </w:numPr>
        <w:shd w:val="clear" w:color="auto" w:fill="FFFFFF"/>
        <w:spacing w:after="0" w:line="360" w:lineRule="auto"/>
        <w:rPr>
          <w:rFonts w:ascii="Times New Roman" w:eastAsia="Times New Roman" w:hAnsi="Times New Roman" w:cs="Times New Roman"/>
          <w:sz w:val="28"/>
          <w:szCs w:val="28"/>
          <w:lang w:val="uk-UA" w:eastAsia="ru-RU"/>
        </w:rPr>
      </w:pPr>
      <w:r w:rsidRPr="00713368">
        <w:rPr>
          <w:rFonts w:ascii="Times New Roman" w:eastAsia="Calibri" w:hAnsi="Times New Roman" w:cs="Times New Roman"/>
          <w:sz w:val="28"/>
          <w:szCs w:val="28"/>
          <w:lang w:val="uk-UA" w:eastAsia="ru-RU"/>
        </w:rPr>
        <w:t xml:space="preserve"> створення необхідних умов для підвищення фахового кваліфікаційного рівня педагогічних працівників.</w:t>
      </w:r>
      <w:bookmarkStart w:id="5" w:name="bookmark70"/>
      <w:bookmarkStart w:id="6" w:name="bookmark71"/>
      <w:bookmarkStart w:id="7" w:name="bookmark72"/>
    </w:p>
    <w:p w:rsidR="00CB10DD" w:rsidRPr="00F10026" w:rsidRDefault="00CB10DD" w:rsidP="00F10026">
      <w:pPr>
        <w:shd w:val="clear" w:color="auto" w:fill="FFFFFF"/>
        <w:spacing w:after="0" w:line="360" w:lineRule="auto"/>
        <w:ind w:left="60"/>
        <w:rPr>
          <w:rFonts w:ascii="Times New Roman" w:eastAsia="Times New Roman" w:hAnsi="Times New Roman" w:cs="Times New Roman"/>
          <w:sz w:val="28"/>
          <w:szCs w:val="28"/>
          <w:lang w:val="uk-UA" w:eastAsia="ru-RU"/>
        </w:rPr>
      </w:pPr>
      <w:r w:rsidRPr="00F10026">
        <w:rPr>
          <w:rFonts w:ascii="Times New Roman" w:eastAsia="Cambria" w:hAnsi="Times New Roman" w:cs="Times New Roman"/>
          <w:b/>
          <w:bCs/>
          <w:color w:val="000000"/>
          <w:sz w:val="28"/>
          <w:szCs w:val="28"/>
          <w:lang w:val="uk-UA" w:eastAsia="uk-UA" w:bidi="uk-UA"/>
        </w:rPr>
        <w:t>Призначення закладу:</w:t>
      </w:r>
      <w:bookmarkEnd w:id="5"/>
      <w:bookmarkEnd w:id="6"/>
      <w:bookmarkEnd w:id="7"/>
    </w:p>
    <w:p w:rsidR="00CB10DD" w:rsidRPr="00D91151" w:rsidRDefault="00CB10DD" w:rsidP="001E5562">
      <w:pPr>
        <w:widowControl w:val="0"/>
        <w:spacing w:after="0" w:line="360" w:lineRule="auto"/>
        <w:ind w:left="200" w:firstLine="20"/>
        <w:jc w:val="both"/>
        <w:rPr>
          <w:rFonts w:ascii="Times New Roman" w:eastAsia="Times New Roman" w:hAnsi="Times New Roman" w:cs="Times New Roman"/>
          <w:color w:val="000000"/>
          <w:sz w:val="28"/>
          <w:szCs w:val="28"/>
          <w:lang w:val="uk-UA" w:eastAsia="uk-UA" w:bidi="uk-UA"/>
        </w:rPr>
      </w:pPr>
      <w:r w:rsidRPr="00CB10DD">
        <w:rPr>
          <w:rFonts w:ascii="Times New Roman" w:eastAsia="Times New Roman" w:hAnsi="Times New Roman" w:cs="Times New Roman"/>
          <w:color w:val="000000"/>
          <w:sz w:val="28"/>
          <w:szCs w:val="28"/>
          <w:lang w:val="uk-UA" w:eastAsia="uk-UA" w:bidi="uk-UA"/>
        </w:rPr>
        <w:t xml:space="preserve">Реалізація права дитини на здобуття дошкільної та </w:t>
      </w:r>
      <w:r w:rsidR="00713368">
        <w:rPr>
          <w:rFonts w:ascii="Times New Roman" w:eastAsia="Times New Roman" w:hAnsi="Times New Roman" w:cs="Times New Roman"/>
          <w:color w:val="000000"/>
          <w:sz w:val="28"/>
          <w:szCs w:val="28"/>
          <w:lang w:val="uk-UA" w:eastAsia="uk-UA" w:bidi="uk-UA"/>
        </w:rPr>
        <w:t>повної загальної середньої</w:t>
      </w:r>
      <w:r w:rsidRPr="00CB10DD">
        <w:rPr>
          <w:rFonts w:ascii="Times New Roman" w:eastAsia="Times New Roman" w:hAnsi="Times New Roman" w:cs="Times New Roman"/>
          <w:color w:val="000000"/>
          <w:sz w:val="28"/>
          <w:szCs w:val="28"/>
          <w:lang w:val="uk-UA" w:eastAsia="uk-UA" w:bidi="uk-UA"/>
        </w:rPr>
        <w:t xml:space="preserve"> освіти, її фізичний, розумовий і духовний розвиток, соціальну адаптацію та готовність продовжувати освіту на подальших етапах.</w:t>
      </w:r>
    </w:p>
    <w:p w:rsidR="00713368" w:rsidRDefault="004B6887"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2343EC" w:rsidRPr="00713368">
        <w:rPr>
          <w:rFonts w:ascii="Times New Roman" w:eastAsia="Times New Roman" w:hAnsi="Times New Roman" w:cs="Times New Roman"/>
          <w:color w:val="000000"/>
          <w:sz w:val="28"/>
          <w:szCs w:val="28"/>
          <w:lang w:val="uk-UA" w:eastAsia="uk-UA" w:bidi="uk-UA"/>
        </w:rPr>
        <w:t xml:space="preserve">Реалізації призначення закладу здійснюється через забезпечення в освітній </w:t>
      </w:r>
    </w:p>
    <w:p w:rsidR="002343EC" w:rsidRPr="00713368" w:rsidRDefault="004B6887"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2343EC" w:rsidRPr="00713368">
        <w:rPr>
          <w:rFonts w:ascii="Times New Roman" w:eastAsia="Times New Roman" w:hAnsi="Times New Roman" w:cs="Times New Roman"/>
          <w:color w:val="000000"/>
          <w:sz w:val="28"/>
          <w:szCs w:val="28"/>
          <w:lang w:val="uk-UA" w:eastAsia="uk-UA" w:bidi="uk-UA"/>
        </w:rPr>
        <w:t>діяльності таких принципів:</w:t>
      </w:r>
    </w:p>
    <w:p w:rsidR="002343EC" w:rsidRPr="00D91151" w:rsidRDefault="002343EC"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гуманізм як норма поваги до особистості та основа побудови партнерського спілкування з дитиною;</w:t>
      </w:r>
    </w:p>
    <w:p w:rsidR="002343EC" w:rsidRPr="00D91151" w:rsidRDefault="002343EC"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інтеграційні засади побудови та організації освітнього процесу;</w:t>
      </w:r>
    </w:p>
    <w:p w:rsidR="002343EC" w:rsidRPr="00D91151" w:rsidRDefault="002343EC"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визнання самоцінності кожного вікового періоду та орієнтації на вікові особливості;</w:t>
      </w:r>
    </w:p>
    <w:p w:rsidR="002343EC" w:rsidRPr="00D91151" w:rsidRDefault="00BC1311"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t>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BC1311" w:rsidRPr="00D91151" w:rsidRDefault="00BC1311" w:rsidP="001E5562">
      <w:pPr>
        <w:pStyle w:val="a5"/>
        <w:widowControl w:val="0"/>
        <w:numPr>
          <w:ilvl w:val="0"/>
          <w:numId w:val="3"/>
        </w:numPr>
        <w:spacing w:after="0" w:line="360" w:lineRule="auto"/>
        <w:jc w:val="both"/>
        <w:rPr>
          <w:rFonts w:ascii="Times New Roman" w:eastAsia="Times New Roman" w:hAnsi="Times New Roman" w:cs="Times New Roman"/>
          <w:color w:val="000000"/>
          <w:sz w:val="28"/>
          <w:szCs w:val="28"/>
          <w:lang w:val="uk-UA" w:eastAsia="uk-UA" w:bidi="uk-UA"/>
        </w:rPr>
      </w:pPr>
      <w:r w:rsidRPr="00D91151">
        <w:rPr>
          <w:rFonts w:ascii="Times New Roman" w:eastAsia="Times New Roman" w:hAnsi="Times New Roman" w:cs="Times New Roman"/>
          <w:color w:val="000000"/>
          <w:sz w:val="28"/>
          <w:szCs w:val="28"/>
          <w:lang w:val="uk-UA" w:eastAsia="uk-UA" w:bidi="uk-UA"/>
        </w:rPr>
        <w:lastRenderedPageBreak/>
        <w:t>урахування індивідуальних інтересів, здібностей, темпу розвитку дитини.</w:t>
      </w:r>
    </w:p>
    <w:p w:rsidR="00CA3E5D" w:rsidRPr="00CA3E5D" w:rsidRDefault="00CA3E5D" w:rsidP="00CA3E5D">
      <w:pPr>
        <w:spacing w:line="360" w:lineRule="auto"/>
        <w:jc w:val="center"/>
        <w:rPr>
          <w:rFonts w:ascii="Times New Roman" w:hAnsi="Times New Roman" w:cs="Times New Roman"/>
          <w:b/>
          <w:sz w:val="28"/>
          <w:lang w:val="uk-UA"/>
        </w:rPr>
      </w:pPr>
      <w:r w:rsidRPr="00CA3E5D">
        <w:rPr>
          <w:rFonts w:ascii="Times New Roman" w:hAnsi="Times New Roman" w:cs="Times New Roman"/>
          <w:b/>
          <w:sz w:val="28"/>
          <w:lang w:val="uk-UA"/>
        </w:rPr>
        <w:t>Освітня програма дошкільного підрозділу</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t xml:space="preserve">          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t xml:space="preserve">          Зміст програми визначається Базовим компонентом дошкільної освіти. Освітня робота здійснюється за освітніми програмами «Українське довкілля» (молодша група) та «Впевнений старт» (старша група). Завдання освітніх ліній Базового компонента реалізується на основі блочно-тематичного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Базового компонента дошкільної освіти у кожній темі, що реалізується як цілісна змістова та діяльнісна одиниця освітнього процесу.</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t xml:space="preserve">          Завдання освітніх ліній Базового компонента реалізуються через різні форми організації життєдіяльності дошкільників. Основними формами організованої освітньої діяльності дошкільників є заняття різних типів (інтегровані, фронтальні, групові, індивідуально-групові, індивідуальні), організовані ігри різних видів, спостереження, прогулянки, дослідно-експериментальна діяльність, гурткова робота.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 самостійно обирає тип заняття, варіює його зміст, форми та методи роботи, коригує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lastRenderedPageBreak/>
        <w:t xml:space="preserve">          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Реалізація програм передбачає врахування принципу інтеграції освітніх ліній у відповідності з віковими можливостями і особливостями вихованців.</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t xml:space="preserve">          Заклад з лютого 2019 року має статус інклюзивного: одна дошкільна група приймає дитину з особливими освітніми потребами. Завдання створення інклюзивного освітнього простору є одним із пріоритетних у діяльності закладу. Корекційно-розвивальна робота з дитиною здійснюється за програмою розвитку дітей дошкільного віку із затримкою психічного розвитку від 3 до 7 років «Віконечко» (за ред. Л.І. Прохоренко)</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t xml:space="preserve">          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w:t>
      </w:r>
      <w:r w:rsidR="00826C78">
        <w:rPr>
          <w:rFonts w:ascii="Times New Roman" w:hAnsi="Times New Roman" w:cs="Times New Roman"/>
          <w:sz w:val="28"/>
          <w:lang w:val="uk-UA"/>
        </w:rPr>
        <w:t>льних навчальних закладах у 2020/2021</w:t>
      </w:r>
      <w:r w:rsidRPr="00CA3E5D">
        <w:rPr>
          <w:rFonts w:ascii="Times New Roman" w:hAnsi="Times New Roman" w:cs="Times New Roman"/>
          <w:sz w:val="28"/>
          <w:lang w:val="uk-UA"/>
        </w:rPr>
        <w:t xml:space="preserve"> навчальному році розміщені на сайті Міністерства освіти і науки України.</w:t>
      </w:r>
    </w:p>
    <w:p w:rsidR="00CA3E5D" w:rsidRPr="00CA3E5D" w:rsidRDefault="00CA3E5D" w:rsidP="00CA3E5D">
      <w:pPr>
        <w:spacing w:after="0" w:line="360" w:lineRule="auto"/>
        <w:jc w:val="both"/>
        <w:rPr>
          <w:rFonts w:ascii="Times New Roman" w:hAnsi="Times New Roman" w:cs="Times New Roman"/>
          <w:sz w:val="28"/>
          <w:lang w:val="uk-UA"/>
        </w:rPr>
      </w:pPr>
      <w:r w:rsidRPr="00CA3E5D">
        <w:rPr>
          <w:rFonts w:ascii="Times New Roman" w:hAnsi="Times New Roman" w:cs="Times New Roman"/>
          <w:bCs/>
          <w:iCs/>
          <w:sz w:val="28"/>
          <w:lang w:val="uk-UA"/>
        </w:rPr>
        <w:t>Завдання програми</w:t>
      </w:r>
      <w:r w:rsidRPr="00CA3E5D">
        <w:rPr>
          <w:rFonts w:ascii="Times New Roman" w:hAnsi="Times New Roman" w:cs="Times New Roman"/>
          <w:sz w:val="28"/>
          <w:lang w:val="uk-UA"/>
        </w:rPr>
        <w:t> -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є обов’язковими для виконання всіма учасниками освітнього процесу.</w:t>
      </w:r>
    </w:p>
    <w:p w:rsidR="00F10026" w:rsidRDefault="00CA3E5D" w:rsidP="00F10026">
      <w:pPr>
        <w:spacing w:after="0" w:line="360" w:lineRule="auto"/>
        <w:jc w:val="both"/>
        <w:rPr>
          <w:rFonts w:ascii="Times New Roman" w:hAnsi="Times New Roman" w:cs="Times New Roman"/>
          <w:sz w:val="28"/>
          <w:lang w:val="uk-UA"/>
        </w:rPr>
      </w:pPr>
      <w:r w:rsidRPr="00CA3E5D">
        <w:rPr>
          <w:rFonts w:ascii="Times New Roman" w:hAnsi="Times New Roman" w:cs="Times New Roman"/>
          <w:sz w:val="28"/>
          <w:lang w:val="uk-UA"/>
        </w:rPr>
        <w:lastRenderedPageBreak/>
        <w:t xml:space="preserve">          Освітня програма дошкільного підрозділу Крутобалківського НВК передбачає досягнення вихованцями на кінець дошкільного віку дошкільної зрілості та сукупності компетентностей, що є базою для подальшого особистісного розвитку в умовах шкільного навчання.</w:t>
      </w:r>
      <w:bookmarkStart w:id="8" w:name="bookmark44"/>
      <w:bookmarkStart w:id="9" w:name="bookmark45"/>
      <w:bookmarkStart w:id="10" w:name="bookmark46"/>
    </w:p>
    <w:p w:rsidR="006006C2" w:rsidRPr="00F10026" w:rsidRDefault="006006C2" w:rsidP="00F10026">
      <w:pPr>
        <w:spacing w:after="0" w:line="360" w:lineRule="auto"/>
        <w:jc w:val="center"/>
        <w:rPr>
          <w:rFonts w:ascii="Times New Roman" w:hAnsi="Times New Roman" w:cs="Times New Roman"/>
          <w:sz w:val="28"/>
          <w:lang w:val="uk-UA"/>
        </w:rPr>
      </w:pPr>
      <w:r w:rsidRPr="006006C2">
        <w:rPr>
          <w:rFonts w:ascii="Times New Roman" w:eastAsia="Cambria" w:hAnsi="Times New Roman" w:cs="Times New Roman"/>
          <w:b/>
          <w:bCs/>
          <w:color w:val="000000"/>
          <w:sz w:val="28"/>
          <w:szCs w:val="28"/>
          <w:lang w:val="uk-UA" w:eastAsia="uk-UA" w:bidi="uk-UA"/>
        </w:rPr>
        <w:t xml:space="preserve">Освітня програма </w:t>
      </w:r>
      <w:r w:rsidR="00871FC2">
        <w:rPr>
          <w:rFonts w:ascii="Times New Roman" w:eastAsia="Cambria" w:hAnsi="Times New Roman" w:cs="Times New Roman"/>
          <w:b/>
          <w:bCs/>
          <w:color w:val="000000"/>
          <w:sz w:val="28"/>
          <w:szCs w:val="28"/>
          <w:lang w:val="uk-UA" w:eastAsia="uk-UA" w:bidi="uk-UA"/>
        </w:rPr>
        <w:t xml:space="preserve">початкової </w:t>
      </w:r>
      <w:r w:rsidRPr="006006C2">
        <w:rPr>
          <w:rFonts w:ascii="Times New Roman" w:eastAsia="Cambria" w:hAnsi="Times New Roman" w:cs="Times New Roman"/>
          <w:b/>
          <w:bCs/>
          <w:color w:val="000000"/>
          <w:sz w:val="28"/>
          <w:szCs w:val="28"/>
          <w:lang w:val="uk-UA" w:eastAsia="uk-UA" w:bidi="uk-UA"/>
        </w:rPr>
        <w:t>школи</w:t>
      </w:r>
      <w:bookmarkEnd w:id="8"/>
      <w:bookmarkEnd w:id="9"/>
      <w:bookmarkEnd w:id="10"/>
    </w:p>
    <w:p w:rsidR="006006C2" w:rsidRPr="006006C2" w:rsidRDefault="006006C2" w:rsidP="001E5562">
      <w:pPr>
        <w:widowControl w:val="0"/>
        <w:spacing w:after="0" w:line="360" w:lineRule="auto"/>
        <w:ind w:left="44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Освітня програма</w:t>
      </w:r>
      <w:r w:rsidR="00871FC2">
        <w:rPr>
          <w:rFonts w:ascii="Times New Roman" w:eastAsia="Times New Roman" w:hAnsi="Times New Roman" w:cs="Times New Roman"/>
          <w:color w:val="000000"/>
          <w:sz w:val="28"/>
          <w:szCs w:val="28"/>
          <w:lang w:val="uk-UA" w:eastAsia="uk-UA" w:bidi="uk-UA"/>
        </w:rPr>
        <w:t xml:space="preserve"> початкової </w:t>
      </w:r>
      <w:r w:rsidRPr="006006C2">
        <w:rPr>
          <w:rFonts w:ascii="Times New Roman" w:eastAsia="Times New Roman" w:hAnsi="Times New Roman" w:cs="Times New Roman"/>
          <w:color w:val="000000"/>
          <w:sz w:val="28"/>
          <w:szCs w:val="28"/>
          <w:lang w:val="uk-UA" w:eastAsia="uk-UA" w:bidi="uk-UA"/>
        </w:rPr>
        <w:t xml:space="preserve"> школи </w:t>
      </w:r>
      <w:r w:rsidR="00871FC2">
        <w:rPr>
          <w:rFonts w:ascii="Times New Roman" w:eastAsia="Times New Roman" w:hAnsi="Times New Roman" w:cs="Times New Roman"/>
          <w:color w:val="000000"/>
          <w:sz w:val="28"/>
          <w:szCs w:val="28"/>
          <w:lang w:val="uk-UA" w:eastAsia="uk-UA" w:bidi="uk-UA"/>
        </w:rPr>
        <w:t>Крутобалківського</w:t>
      </w:r>
      <w:r w:rsidRPr="006006C2">
        <w:rPr>
          <w:rFonts w:ascii="Times New Roman" w:eastAsia="Times New Roman" w:hAnsi="Times New Roman" w:cs="Times New Roman"/>
          <w:color w:val="000000"/>
          <w:sz w:val="28"/>
          <w:szCs w:val="28"/>
          <w:lang w:val="uk-UA" w:eastAsia="uk-UA" w:bidi="uk-UA"/>
        </w:rPr>
        <w:t xml:space="preserve"> НВК розроблена на виконання Закону України «Про освіту» та Державного стандарту початкової освіти.</w:t>
      </w:r>
    </w:p>
    <w:p w:rsidR="006006C2" w:rsidRPr="006006C2" w:rsidRDefault="006006C2" w:rsidP="001E5562">
      <w:pPr>
        <w:widowControl w:val="0"/>
        <w:spacing w:after="0" w:line="360" w:lineRule="auto"/>
        <w:ind w:left="44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006C2" w:rsidRPr="006006C2" w:rsidRDefault="006006C2" w:rsidP="001E5562">
      <w:pPr>
        <w:widowControl w:val="0"/>
        <w:spacing w:after="0" w:line="360" w:lineRule="auto"/>
        <w:ind w:left="44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Зміст програми дає можливість формування у здобувачів освіти таких ключових компетентностей:</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1" w:name="bookmark47"/>
      <w:bookmarkEnd w:id="11"/>
      <w:r w:rsidRPr="006006C2">
        <w:rPr>
          <w:rFonts w:eastAsia="Arial Unicode MS"/>
          <w:color w:val="000000"/>
          <w:sz w:val="28"/>
          <w:szCs w:val="28"/>
          <w:lang w:val="uk-UA" w:eastAsia="uk-UA" w:bidi="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w:t>
      </w:r>
      <w:r w:rsidRPr="006006C2">
        <w:rPr>
          <w:sz w:val="28"/>
          <w:szCs w:val="28"/>
          <w:lang w:val="uk-UA"/>
        </w:rPr>
        <w:t xml:space="preserve">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2" w:name="bookmark48"/>
      <w:bookmarkEnd w:id="12"/>
      <w:r w:rsidRPr="006006C2">
        <w:rPr>
          <w:sz w:val="28"/>
          <w:szCs w:val="28"/>
          <w:lang w:val="uk-UA"/>
        </w:rPr>
        <w:t>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3" w:name="bookmark49"/>
      <w:bookmarkEnd w:id="13"/>
      <w:r w:rsidRPr="006006C2">
        <w:rPr>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w:t>
      </w:r>
      <w:r w:rsidRPr="006006C2">
        <w:rPr>
          <w:sz w:val="28"/>
          <w:szCs w:val="28"/>
          <w:lang w:val="uk-UA"/>
        </w:rPr>
        <w:lastRenderedPageBreak/>
        <w:t>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4" w:name="bookmark50"/>
      <w:bookmarkEnd w:id="14"/>
      <w:r w:rsidRPr="006006C2">
        <w:rPr>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5" w:name="bookmark51"/>
      <w:bookmarkEnd w:id="15"/>
      <w:r w:rsidRPr="006006C2">
        <w:rPr>
          <w:sz w:val="28"/>
          <w:szCs w:val="28"/>
          <w:lang w:val="uk-UA"/>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w:t>
      </w:r>
    </w:p>
    <w:p w:rsidR="006006C2" w:rsidRPr="006006C2" w:rsidRDefault="006006C2" w:rsidP="001E5562">
      <w:pPr>
        <w:pStyle w:val="13"/>
        <w:numPr>
          <w:ilvl w:val="0"/>
          <w:numId w:val="5"/>
        </w:numPr>
        <w:tabs>
          <w:tab w:val="left" w:pos="1152"/>
        </w:tabs>
        <w:ind w:left="1140" w:hanging="340"/>
        <w:jc w:val="both"/>
        <w:rPr>
          <w:sz w:val="28"/>
          <w:szCs w:val="28"/>
          <w:lang w:val="uk-UA"/>
        </w:rPr>
      </w:pPr>
      <w:bookmarkStart w:id="16" w:name="bookmark52"/>
      <w:bookmarkEnd w:id="16"/>
      <w:r w:rsidRPr="006006C2">
        <w:rPr>
          <w:sz w:val="28"/>
          <w:szCs w:val="28"/>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6006C2" w:rsidRPr="006006C2" w:rsidRDefault="006006C2" w:rsidP="001E5562">
      <w:pPr>
        <w:pStyle w:val="13"/>
        <w:ind w:left="1120" w:firstLine="20"/>
        <w:jc w:val="both"/>
        <w:rPr>
          <w:color w:val="000000"/>
          <w:sz w:val="28"/>
          <w:szCs w:val="28"/>
          <w:lang w:val="uk-UA" w:eastAsia="uk-UA" w:bidi="uk-UA"/>
        </w:rPr>
      </w:pPr>
      <w:bookmarkStart w:id="17" w:name="bookmark53"/>
      <w:bookmarkEnd w:id="17"/>
      <w:r w:rsidRPr="006006C2">
        <w:rPr>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w:t>
      </w:r>
      <w:r w:rsidRPr="006006C2">
        <w:rPr>
          <w:color w:val="000000"/>
          <w:sz w:val="28"/>
          <w:szCs w:val="28"/>
          <w:lang w:val="uk-UA" w:eastAsia="uk-UA" w:bidi="uk-UA"/>
        </w:rPr>
        <w:t xml:space="preserve"> використання засобів інформаційно-комунікаційної компетентності у навчанні та інших життєвих ситуаціях;</w:t>
      </w:r>
    </w:p>
    <w:p w:rsidR="001E5562" w:rsidRDefault="006006C2" w:rsidP="001E5562">
      <w:pPr>
        <w:pStyle w:val="a5"/>
        <w:widowControl w:val="0"/>
        <w:numPr>
          <w:ilvl w:val="0"/>
          <w:numId w:val="6"/>
        </w:numPr>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bookmarkStart w:id="18" w:name="bookmark37"/>
      <w:bookmarkEnd w:id="18"/>
      <w:r w:rsidRPr="001E5562">
        <w:rPr>
          <w:rFonts w:ascii="Times New Roman" w:eastAsia="Times New Roman" w:hAnsi="Times New Roman" w:cs="Times New Roman"/>
          <w:color w:val="000000"/>
          <w:sz w:val="28"/>
          <w:szCs w:val="28"/>
          <w:lang w:val="uk-UA" w:eastAsia="uk-UA" w:bidi="uk-UA"/>
        </w:rPr>
        <w:t xml:space="preserve">навчання упродовж життя, що передбачає опанування уміннями і </w:t>
      </w:r>
    </w:p>
    <w:p w:rsidR="001E5562" w:rsidRDefault="006006C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sidRPr="001E5562">
        <w:rPr>
          <w:rFonts w:ascii="Times New Roman" w:eastAsia="Times New Roman" w:hAnsi="Times New Roman" w:cs="Times New Roman"/>
          <w:color w:val="000000"/>
          <w:sz w:val="28"/>
          <w:szCs w:val="28"/>
          <w:lang w:val="uk-UA" w:eastAsia="uk-UA" w:bidi="uk-UA"/>
        </w:rPr>
        <w:t xml:space="preserve">навичками, необхідними для подальшого навчання, організацію </w:t>
      </w:r>
    </w:p>
    <w:p w:rsidR="001E5562" w:rsidRDefault="006006C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sidRPr="001E5562">
        <w:rPr>
          <w:rFonts w:ascii="Times New Roman" w:eastAsia="Times New Roman" w:hAnsi="Times New Roman" w:cs="Times New Roman"/>
          <w:color w:val="000000"/>
          <w:sz w:val="28"/>
          <w:szCs w:val="28"/>
          <w:lang w:val="uk-UA" w:eastAsia="uk-UA" w:bidi="uk-UA"/>
        </w:rPr>
        <w:t xml:space="preserve">власного навчального середовища, отримання нової інформації з </w:t>
      </w:r>
    </w:p>
    <w:p w:rsidR="001E5562" w:rsidRDefault="006006C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sidRPr="001E5562">
        <w:rPr>
          <w:rFonts w:ascii="Times New Roman" w:eastAsia="Times New Roman" w:hAnsi="Times New Roman" w:cs="Times New Roman"/>
          <w:color w:val="000000"/>
          <w:sz w:val="28"/>
          <w:szCs w:val="28"/>
          <w:lang w:val="uk-UA" w:eastAsia="uk-UA" w:bidi="uk-UA"/>
        </w:rPr>
        <w:t xml:space="preserve">метою застосування її для оцінювання навчальних потреб, </w:t>
      </w:r>
    </w:p>
    <w:p w:rsidR="001E5562" w:rsidRDefault="006006C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sidRPr="001E5562">
        <w:rPr>
          <w:rFonts w:ascii="Times New Roman" w:eastAsia="Times New Roman" w:hAnsi="Times New Roman" w:cs="Times New Roman"/>
          <w:color w:val="000000"/>
          <w:sz w:val="28"/>
          <w:szCs w:val="28"/>
          <w:lang w:val="uk-UA" w:eastAsia="uk-UA" w:bidi="uk-UA"/>
        </w:rPr>
        <w:t xml:space="preserve">визначення власних навчальних цілей та способів їх досягнення, </w:t>
      </w:r>
    </w:p>
    <w:p w:rsidR="006006C2" w:rsidRPr="001E5562" w:rsidRDefault="006006C2" w:rsidP="001E5562">
      <w:pPr>
        <w:pStyle w:val="a5"/>
        <w:widowControl w:val="0"/>
        <w:tabs>
          <w:tab w:val="left" w:pos="1134"/>
        </w:tabs>
        <w:spacing w:after="0" w:line="360" w:lineRule="auto"/>
        <w:jc w:val="both"/>
        <w:rPr>
          <w:rFonts w:ascii="Times New Roman" w:eastAsia="Times New Roman" w:hAnsi="Times New Roman" w:cs="Times New Roman"/>
          <w:color w:val="000000"/>
          <w:sz w:val="28"/>
          <w:szCs w:val="28"/>
          <w:lang w:val="uk-UA" w:eastAsia="uk-UA" w:bidi="uk-UA"/>
        </w:rPr>
      </w:pPr>
      <w:r w:rsidRPr="001E5562">
        <w:rPr>
          <w:rFonts w:ascii="Times New Roman" w:eastAsia="Times New Roman" w:hAnsi="Times New Roman" w:cs="Times New Roman"/>
          <w:color w:val="000000"/>
          <w:sz w:val="28"/>
          <w:szCs w:val="28"/>
          <w:lang w:val="uk-UA" w:eastAsia="uk-UA" w:bidi="uk-UA"/>
        </w:rPr>
        <w:lastRenderedPageBreak/>
        <w:t>навчання працювати самостійно і в групі;</w:t>
      </w:r>
    </w:p>
    <w:p w:rsidR="006006C2" w:rsidRPr="006006C2" w:rsidRDefault="006006C2" w:rsidP="001E5562">
      <w:pPr>
        <w:widowControl w:val="0"/>
        <w:numPr>
          <w:ilvl w:val="0"/>
          <w:numId w:val="6"/>
        </w:numPr>
        <w:tabs>
          <w:tab w:val="left" w:pos="1134"/>
        </w:tabs>
        <w:spacing w:after="0" w:line="360" w:lineRule="auto"/>
        <w:ind w:left="1120" w:hanging="320"/>
        <w:jc w:val="both"/>
        <w:rPr>
          <w:rFonts w:ascii="Times New Roman" w:eastAsia="Times New Roman" w:hAnsi="Times New Roman" w:cs="Times New Roman"/>
          <w:color w:val="000000"/>
          <w:sz w:val="28"/>
          <w:szCs w:val="28"/>
          <w:lang w:val="uk-UA" w:eastAsia="uk-UA" w:bidi="uk-UA"/>
        </w:rPr>
      </w:pPr>
      <w:bookmarkStart w:id="19" w:name="bookmark38"/>
      <w:bookmarkEnd w:id="19"/>
      <w:r w:rsidRPr="006006C2">
        <w:rPr>
          <w:rFonts w:ascii="Times New Roman" w:eastAsia="Times New Roman" w:hAnsi="Times New Roman" w:cs="Times New Roman"/>
          <w:color w:val="000000"/>
          <w:sz w:val="28"/>
          <w:szCs w:val="28"/>
          <w:lang w:val="uk-UA" w:eastAsia="uk-UA" w:bidi="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006C2" w:rsidRDefault="006006C2" w:rsidP="001E5562">
      <w:pPr>
        <w:widowControl w:val="0"/>
        <w:numPr>
          <w:ilvl w:val="0"/>
          <w:numId w:val="6"/>
        </w:numPr>
        <w:tabs>
          <w:tab w:val="left" w:pos="1194"/>
        </w:tabs>
        <w:spacing w:after="0" w:line="360" w:lineRule="auto"/>
        <w:ind w:firstLine="780"/>
        <w:jc w:val="both"/>
        <w:rPr>
          <w:rFonts w:ascii="Times New Roman" w:eastAsia="Times New Roman" w:hAnsi="Times New Roman" w:cs="Times New Roman"/>
          <w:color w:val="000000"/>
          <w:sz w:val="28"/>
          <w:szCs w:val="28"/>
          <w:lang w:val="uk-UA" w:eastAsia="uk-UA" w:bidi="uk-UA"/>
        </w:rPr>
      </w:pPr>
      <w:bookmarkStart w:id="20" w:name="bookmark39"/>
      <w:bookmarkEnd w:id="20"/>
      <w:r w:rsidRPr="006006C2">
        <w:rPr>
          <w:rFonts w:ascii="Times New Roman" w:eastAsia="Times New Roman" w:hAnsi="Times New Roman" w:cs="Times New Roman"/>
          <w:color w:val="000000"/>
          <w:sz w:val="28"/>
          <w:szCs w:val="28"/>
          <w:lang w:val="uk-UA" w:eastAsia="uk-UA" w:bidi="uk-UA"/>
        </w:rPr>
        <w:t xml:space="preserve">культурна компетентність, що передбачає залучення до різних </w:t>
      </w:r>
    </w:p>
    <w:p w:rsidR="006006C2" w:rsidRDefault="006006C2" w:rsidP="001E5562">
      <w:pPr>
        <w:widowControl w:val="0"/>
        <w:tabs>
          <w:tab w:val="left" w:pos="1194"/>
        </w:tabs>
        <w:spacing w:after="0" w:line="360" w:lineRule="auto"/>
        <w:ind w:left="78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 xml:space="preserve">видів  мистецької творчості (образотворче, музичне та інші види </w:t>
      </w:r>
    </w:p>
    <w:p w:rsidR="006006C2" w:rsidRDefault="006006C2" w:rsidP="001E5562">
      <w:pPr>
        <w:widowControl w:val="0"/>
        <w:tabs>
          <w:tab w:val="left" w:pos="1194"/>
        </w:tabs>
        <w:spacing w:after="0" w:line="360" w:lineRule="auto"/>
        <w:ind w:left="78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 xml:space="preserve">мистецтв) шляхом  розкриття і розвитку природних здібностей, </w:t>
      </w:r>
    </w:p>
    <w:p w:rsidR="006006C2" w:rsidRPr="006006C2" w:rsidRDefault="006006C2" w:rsidP="001E5562">
      <w:pPr>
        <w:widowControl w:val="0"/>
        <w:tabs>
          <w:tab w:val="left" w:pos="1194"/>
        </w:tabs>
        <w:spacing w:after="0" w:line="360" w:lineRule="auto"/>
        <w:ind w:left="78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творчого вираження особистості;</w:t>
      </w:r>
    </w:p>
    <w:p w:rsidR="006006C2" w:rsidRPr="006006C2" w:rsidRDefault="006006C2" w:rsidP="001E5562">
      <w:pPr>
        <w:widowControl w:val="0"/>
        <w:numPr>
          <w:ilvl w:val="0"/>
          <w:numId w:val="6"/>
        </w:numPr>
        <w:tabs>
          <w:tab w:val="left" w:pos="1223"/>
        </w:tabs>
        <w:spacing w:after="0" w:line="360" w:lineRule="auto"/>
        <w:ind w:left="1120" w:hanging="320"/>
        <w:jc w:val="both"/>
        <w:rPr>
          <w:rFonts w:ascii="Times New Roman" w:eastAsia="Times New Roman" w:hAnsi="Times New Roman" w:cs="Times New Roman"/>
          <w:color w:val="000000"/>
          <w:sz w:val="28"/>
          <w:szCs w:val="28"/>
          <w:lang w:val="uk-UA" w:eastAsia="uk-UA" w:bidi="uk-UA"/>
        </w:rPr>
      </w:pPr>
      <w:bookmarkStart w:id="21" w:name="bookmark40"/>
      <w:bookmarkEnd w:id="21"/>
      <w:r w:rsidRPr="006006C2">
        <w:rPr>
          <w:rFonts w:ascii="Times New Roman" w:eastAsia="Times New Roman" w:hAnsi="Times New Roman" w:cs="Times New Roman"/>
          <w:color w:val="000000"/>
          <w:sz w:val="28"/>
          <w:szCs w:val="28"/>
          <w:lang w:val="uk-UA" w:eastAsia="uk-UA" w:bidi="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006C2" w:rsidRPr="006006C2" w:rsidRDefault="006006C2" w:rsidP="001E5562">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53E4B" w:rsidRPr="00443951" w:rsidRDefault="006006C2" w:rsidP="00443951">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r w:rsidRPr="006006C2">
        <w:rPr>
          <w:rFonts w:ascii="Times New Roman" w:eastAsia="Times New Roman" w:hAnsi="Times New Roman" w:cs="Times New Roman"/>
          <w:color w:val="000000"/>
          <w:sz w:val="28"/>
          <w:szCs w:val="28"/>
          <w:lang w:val="uk-UA" w:eastAsia="uk-UA" w:bidi="uk-UA"/>
        </w:rPr>
        <w:t xml:space="preserve">Формуванню ключових компетентностей сприяє встановлення та реалізація в освітньому процесі засад інтеграції, міжпредметних і внутрішньопредметних зв’язків, використання яких посилює пізнавальний інтерес учнів до навчання і підвищує рівень їхньої загальної </w:t>
      </w:r>
      <w:r w:rsidRPr="006006C2">
        <w:rPr>
          <w:rFonts w:ascii="Times New Roman" w:eastAsia="Times New Roman" w:hAnsi="Times New Roman" w:cs="Times New Roman"/>
          <w:color w:val="000000"/>
          <w:sz w:val="28"/>
          <w:szCs w:val="28"/>
          <w:lang w:val="uk-UA" w:eastAsia="uk-UA" w:bidi="uk-UA"/>
        </w:rPr>
        <w:lastRenderedPageBreak/>
        <w:t>культури, створює умови для систематизації навчального матеріалу і формування цілісного світогляду.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w:t>
      </w:r>
      <w:bookmarkStart w:id="22" w:name="bookmark10"/>
      <w:bookmarkStart w:id="23" w:name="bookmark11"/>
      <w:bookmarkStart w:id="24" w:name="bookmark12"/>
      <w:bookmarkStart w:id="25" w:name="_Toc42685811"/>
      <w:r w:rsidR="00D53E4B">
        <w:rPr>
          <w:rFonts w:ascii="Times New Roman" w:eastAsia="Times New Roman" w:hAnsi="Times New Roman" w:cs="Times New Roman"/>
          <w:color w:val="000000"/>
          <w:sz w:val="28"/>
          <w:szCs w:val="28"/>
          <w:lang w:val="uk-UA" w:eastAsia="uk-UA" w:bidi="uk-UA"/>
        </w:rPr>
        <w:t xml:space="preserve">ж практична його </w:t>
      </w:r>
      <w:r w:rsidR="00D53E4B" w:rsidRPr="00443951">
        <w:rPr>
          <w:rFonts w:ascii="Times New Roman" w:eastAsia="Times New Roman" w:hAnsi="Times New Roman" w:cs="Times New Roman"/>
          <w:color w:val="000000"/>
          <w:sz w:val="28"/>
          <w:szCs w:val="28"/>
          <w:lang w:val="uk-UA" w:eastAsia="uk-UA" w:bidi="uk-UA"/>
        </w:rPr>
        <w:t>спрямованість.</w:t>
      </w:r>
    </w:p>
    <w:p w:rsidR="004B6887"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Освітня програма закладу включає інваріантну складову, сформовану </w:t>
      </w:r>
      <w:r w:rsidR="004B6887">
        <w:rPr>
          <w:rFonts w:ascii="Times New Roman" w:eastAsia="Times New Roman" w:hAnsi="Times New Roman" w:cs="Times New Roman"/>
          <w:sz w:val="28"/>
          <w:szCs w:val="28"/>
          <w:lang w:val="uk-UA" w:eastAsia="ru-RU"/>
        </w:rPr>
        <w:t xml:space="preserve">  </w:t>
      </w:r>
    </w:p>
    <w:p w:rsidR="004B6887" w:rsidRDefault="004B6887" w:rsidP="0044395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державному рівні, де в 1- 3</w:t>
      </w:r>
      <w:r w:rsidR="007626BC" w:rsidRPr="007626BC">
        <w:rPr>
          <w:rFonts w:ascii="Times New Roman" w:eastAsia="Times New Roman" w:hAnsi="Times New Roman" w:cs="Times New Roman"/>
          <w:sz w:val="28"/>
          <w:szCs w:val="28"/>
          <w:lang w:val="uk-UA" w:eastAsia="ru-RU"/>
        </w:rPr>
        <w:t xml:space="preserve"> х класах реалізовуватимуться освітні </w:t>
      </w:r>
      <w:r>
        <w:rPr>
          <w:rFonts w:ascii="Times New Roman" w:eastAsia="Times New Roman" w:hAnsi="Times New Roman" w:cs="Times New Roman"/>
          <w:sz w:val="28"/>
          <w:szCs w:val="28"/>
          <w:lang w:val="uk-UA" w:eastAsia="ru-RU"/>
        </w:rPr>
        <w:t xml:space="preserve">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галузі:</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Мовно-літературна, у тому числі:</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Рідномовна  освіта  (українська  мова  та  література;  мови  та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літератури корінних народів та національних меншин) (МОВ1)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Іншомовна освіта (ІНО)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Математична (МАО)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Природнича (ПРО)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Технологічна (ТЕО)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Інформатична (ІФО)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Соціальна і здоров’язбережувальна (СЗО)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Громадянська та історична (ГІО)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Мистецька (МИО)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Фізкультурна (ФІО)</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Мовно-літературна освітня галузь </w:t>
      </w:r>
      <w:r w:rsidRPr="007626BC">
        <w:rPr>
          <w:rFonts w:ascii="Times New Roman" w:eastAsia="Times New Roman" w:hAnsi="Times New Roman" w:cs="Times New Roman"/>
          <w:i/>
          <w:sz w:val="28"/>
          <w:szCs w:val="28"/>
          <w:lang w:val="uk-UA" w:eastAsia="ru-RU"/>
        </w:rPr>
        <w:t>(українська мова, англійська мова)</w:t>
      </w:r>
      <w:r w:rsidRPr="007626BC">
        <w:rPr>
          <w:rFonts w:ascii="Times New Roman" w:eastAsia="Times New Roman" w:hAnsi="Times New Roman" w:cs="Times New Roman"/>
          <w:sz w:val="28"/>
          <w:szCs w:val="28"/>
          <w:lang w:val="uk-UA" w:eastAsia="ru-RU"/>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lastRenderedPageBreak/>
        <w:t xml:space="preserve">У початковому курсі мовно-літературної освіти виділено такі </w:t>
      </w:r>
      <w:r w:rsidRPr="007626BC">
        <w:rPr>
          <w:rFonts w:ascii="Times New Roman" w:eastAsia="Times New Roman" w:hAnsi="Times New Roman" w:cs="Times New Roman"/>
          <w:b/>
          <w:sz w:val="28"/>
          <w:szCs w:val="28"/>
          <w:lang w:val="uk-UA" w:eastAsia="ru-RU"/>
        </w:rPr>
        <w:t>змістові лінії</w:t>
      </w:r>
      <w:r w:rsidRPr="007626BC">
        <w:rPr>
          <w:rFonts w:ascii="Times New Roman" w:eastAsia="Times New Roman" w:hAnsi="Times New Roman" w:cs="Times New Roman"/>
          <w:sz w:val="28"/>
          <w:szCs w:val="28"/>
          <w:lang w:val="uk-UA" w:eastAsia="ru-RU"/>
        </w:rPr>
        <w:t xml:space="preserve">: «Взаємодіємо усно», «Читаємо», «Взаємодіємо письмово», «Досліджуємо медіа», «Досліджуємо мовні явища». </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Математична галузь</w:t>
      </w:r>
      <w:r w:rsidRPr="007626BC">
        <w:rPr>
          <w:rFonts w:ascii="Times New Roman" w:eastAsia="Times New Roman" w:hAnsi="Times New Roman" w:cs="Times New Roman"/>
          <w:sz w:val="28"/>
          <w:szCs w:val="28"/>
          <w:lang w:val="uk-UA" w:eastAsia="ru-RU"/>
        </w:rPr>
        <w:t>(</w:t>
      </w:r>
      <w:r w:rsidRPr="007626BC">
        <w:rPr>
          <w:rFonts w:ascii="Times New Roman" w:eastAsia="Times New Roman" w:hAnsi="Times New Roman" w:cs="Times New Roman"/>
          <w:i/>
          <w:sz w:val="28"/>
          <w:szCs w:val="28"/>
          <w:lang w:val="uk-UA" w:eastAsia="ru-RU"/>
        </w:rPr>
        <w:t>математика</w:t>
      </w:r>
      <w:r w:rsidRPr="007626BC">
        <w:rPr>
          <w:rFonts w:ascii="Times New Roman" w:eastAsia="Times New Roman" w:hAnsi="Times New Roman" w:cs="Times New Roman"/>
          <w:sz w:val="28"/>
          <w:szCs w:val="28"/>
          <w:lang w:val="uk-UA" w:eastAsia="ru-RU"/>
        </w:rPr>
        <w:t>) ставить за метурізнобічний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Реалізація мети і завдань </w:t>
      </w:r>
      <w:r w:rsidRPr="007626BC">
        <w:rPr>
          <w:rFonts w:ascii="Times New Roman" w:eastAsia="Times New Roman" w:hAnsi="Times New Roman" w:cs="Times New Roman"/>
          <w:b/>
          <w:sz w:val="28"/>
          <w:szCs w:val="28"/>
          <w:lang w:val="uk-UA" w:eastAsia="ru-RU"/>
        </w:rPr>
        <w:t>початкового курсуматематики</w:t>
      </w:r>
      <w:r w:rsidRPr="007626BC">
        <w:rPr>
          <w:rFonts w:ascii="Times New Roman" w:eastAsia="Times New Roman" w:hAnsi="Times New Roman" w:cs="Times New Roman"/>
          <w:sz w:val="28"/>
          <w:szCs w:val="28"/>
          <w:lang w:val="uk-UA" w:eastAsia="ru-RU"/>
        </w:rPr>
        <w:t xml:space="preserve"> здійснюється за такими </w:t>
      </w:r>
      <w:r w:rsidRPr="007626BC">
        <w:rPr>
          <w:rFonts w:ascii="Times New Roman" w:eastAsia="Times New Roman" w:hAnsi="Times New Roman" w:cs="Times New Roman"/>
          <w:b/>
          <w:sz w:val="28"/>
          <w:szCs w:val="28"/>
          <w:lang w:val="uk-UA" w:eastAsia="ru-RU"/>
        </w:rPr>
        <w:t>змістовими лініями</w:t>
      </w:r>
      <w:r w:rsidRPr="007626BC">
        <w:rPr>
          <w:rFonts w:ascii="Times New Roman" w:eastAsia="Times New Roman" w:hAnsi="Times New Roman" w:cs="Times New Roman"/>
          <w:sz w:val="28"/>
          <w:szCs w:val="28"/>
          <w:lang w:val="uk-UA" w:eastAsia="ru-RU"/>
        </w:rPr>
        <w:t>: «Числа, дії з числами. Величини», «Геометричні фігури», «Вирази, рівності, нерівності», «Робота з даними», «Математичні задачі і дослідження».</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До програми кожного класу подано </w:t>
      </w:r>
      <w:r w:rsidRPr="007626BC">
        <w:rPr>
          <w:rFonts w:ascii="Times New Roman" w:eastAsia="Times New Roman" w:hAnsi="Times New Roman" w:cs="Times New Roman"/>
          <w:b/>
          <w:sz w:val="28"/>
          <w:szCs w:val="28"/>
          <w:lang w:val="uk-UA" w:eastAsia="ru-RU"/>
        </w:rPr>
        <w:t>орієнтовний перелік</w:t>
      </w:r>
      <w:r w:rsidRPr="007626BC">
        <w:rPr>
          <w:rFonts w:ascii="Times New Roman" w:eastAsia="Times New Roman" w:hAnsi="Times New Roman" w:cs="Times New Roman"/>
          <w:sz w:val="28"/>
          <w:szCs w:val="28"/>
          <w:lang w:val="uk-UA" w:eastAsia="ru-RU"/>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Громадянська та історична, соціальна та здоров'язбережувальна, природнича освітні галузі </w:t>
      </w:r>
      <w:r w:rsidRPr="007626BC">
        <w:rPr>
          <w:rFonts w:ascii="Times New Roman" w:eastAsia="Times New Roman" w:hAnsi="Times New Roman" w:cs="Times New Roman"/>
          <w:i/>
          <w:sz w:val="28"/>
          <w:szCs w:val="28"/>
          <w:lang w:val="uk-UA" w:eastAsia="ru-RU"/>
        </w:rPr>
        <w:t xml:space="preserve">(«Я досліджую світ») </w:t>
      </w:r>
      <w:r w:rsidRPr="007626BC">
        <w:rPr>
          <w:rFonts w:ascii="Times New Roman" w:eastAsia="Times New Roman" w:hAnsi="Times New Roman" w:cs="Times New Roman"/>
          <w:sz w:val="28"/>
          <w:szCs w:val="28"/>
          <w:lang w:val="uk-UA" w:eastAsia="ru-RU"/>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w:t>
      </w:r>
      <w:r w:rsidRPr="007626BC">
        <w:rPr>
          <w:rFonts w:ascii="Times New Roman" w:eastAsia="Times New Roman" w:hAnsi="Times New Roman" w:cs="Times New Roman"/>
          <w:sz w:val="28"/>
          <w:szCs w:val="28"/>
          <w:lang w:val="uk-UA" w:eastAsia="ru-RU"/>
        </w:rPr>
        <w:lastRenderedPageBreak/>
        <w:t xml:space="preserve">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Людина</w:t>
      </w: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sz w:val="28"/>
          <w:szCs w:val="28"/>
          <w:lang w:eastAsia="ru-RU"/>
        </w:rPr>
        <w:t>(пізнання себе, своїх</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можливостей; здорова і безпечна</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поведінка);</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Людина серед людей</w:t>
      </w: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sz w:val="28"/>
          <w:szCs w:val="28"/>
          <w:lang w:eastAsia="ru-RU"/>
        </w:rPr>
        <w:t>(стандарти</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поведінки в сім'ї, в суспільстві; моральні</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норми; навички</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співжиття і співпраці);</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Людина в суспільстві</w:t>
      </w: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sz w:val="28"/>
          <w:szCs w:val="28"/>
          <w:lang w:eastAsia="ru-RU"/>
        </w:rPr>
        <w:t xml:space="preserve"> (громадянські права та обов'язки як члена суспільства. Пізнання</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свого краю, історії, символів</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держави. Внесок</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українців у світові</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досягнення);</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i/>
          <w:sz w:val="28"/>
          <w:szCs w:val="28"/>
          <w:lang w:eastAsia="ru-RU"/>
        </w:rPr>
        <w:t>Людина і світ</w:t>
      </w:r>
      <w:r w:rsidRPr="007626BC">
        <w:rPr>
          <w:rFonts w:ascii="Times New Roman" w:eastAsia="Times New Roman" w:hAnsi="Times New Roman" w:cs="Times New Roman"/>
          <w:i/>
          <w:sz w:val="28"/>
          <w:szCs w:val="28"/>
          <w:lang w:val="uk-UA" w:eastAsia="ru-RU"/>
        </w:rPr>
        <w:t>»</w:t>
      </w:r>
      <w:r w:rsidRPr="007626BC">
        <w:rPr>
          <w:rFonts w:ascii="Times New Roman" w:eastAsia="Times New Roman" w:hAnsi="Times New Roman" w:cs="Times New Roman"/>
          <w:sz w:val="28"/>
          <w:szCs w:val="28"/>
          <w:lang w:eastAsia="ru-RU"/>
        </w:rPr>
        <w:t xml:space="preserve"> (толерантне</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ставлення до різноманітност</w:t>
      </w:r>
      <w:r w:rsidR="004B6887">
        <w:rPr>
          <w:rFonts w:ascii="Times New Roman" w:eastAsia="Times New Roman" w:hAnsi="Times New Roman" w:cs="Times New Roman"/>
          <w:sz w:val="28"/>
          <w:szCs w:val="28"/>
          <w:lang w:val="uk-UA" w:eastAsia="ru-RU"/>
        </w:rPr>
        <w:t xml:space="preserve"> </w:t>
      </w:r>
      <w:r w:rsidRPr="007626BC">
        <w:rPr>
          <w:rFonts w:ascii="Times New Roman" w:eastAsia="Times New Roman" w:hAnsi="Times New Roman" w:cs="Times New Roman"/>
          <w:sz w:val="28"/>
          <w:szCs w:val="28"/>
          <w:lang w:eastAsia="ru-RU"/>
        </w:rPr>
        <w:t>ісвіту людей, культур, звичаїв);</w:t>
      </w:r>
    </w:p>
    <w:p w:rsidR="007626BC" w:rsidRPr="007626BC" w:rsidRDefault="007626BC" w:rsidP="00443951">
      <w:pPr>
        <w:spacing w:after="0" w:line="360" w:lineRule="auto"/>
        <w:ind w:firstLine="709"/>
        <w:contextualSpacing/>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i/>
          <w:sz w:val="28"/>
          <w:szCs w:val="28"/>
          <w:lang w:val="uk-UA" w:eastAsia="ru-RU"/>
        </w:rPr>
        <w:t>«Людина і природа»</w:t>
      </w:r>
      <w:r w:rsidRPr="007626BC">
        <w:rPr>
          <w:rFonts w:ascii="Times New Roman" w:eastAsia="Times New Roman" w:hAnsi="Times New Roman" w:cs="Times New Roman"/>
          <w:sz w:val="28"/>
          <w:szCs w:val="28"/>
          <w:lang w:val="uk-UA" w:eastAsia="ru-RU"/>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7626BC" w:rsidRPr="007626BC" w:rsidRDefault="007626BC" w:rsidP="00443951">
      <w:pPr>
        <w:spacing w:after="0" w:line="360" w:lineRule="auto"/>
        <w:ind w:firstLine="709"/>
        <w:jc w:val="both"/>
        <w:rPr>
          <w:rFonts w:ascii="Times New Roman" w:eastAsia="Times New Roman" w:hAnsi="Times New Roman" w:cs="Times New Roman"/>
          <w:b/>
          <w:i/>
          <w:sz w:val="28"/>
          <w:szCs w:val="28"/>
          <w:lang w:val="uk-UA" w:eastAsia="uk-UA"/>
        </w:rPr>
      </w:pPr>
      <w:r w:rsidRPr="007626BC">
        <w:rPr>
          <w:rFonts w:ascii="Times New Roman" w:eastAsia="Times New Roman" w:hAnsi="Times New Roman" w:cs="Times New Roman"/>
          <w:b/>
          <w:i/>
          <w:sz w:val="28"/>
          <w:szCs w:val="28"/>
          <w:lang w:val="uk-UA" w:eastAsia="uk-UA"/>
        </w:rPr>
        <w:t xml:space="preserve">Інформатична освітня галузь </w:t>
      </w:r>
      <w:r w:rsidRPr="007626BC">
        <w:rPr>
          <w:rFonts w:ascii="Times New Roman" w:eastAsia="Times New Roman" w:hAnsi="Times New Roman" w:cs="Times New Roman"/>
          <w:i/>
          <w:sz w:val="28"/>
          <w:szCs w:val="28"/>
          <w:lang w:val="uk-UA" w:eastAsia="uk-UA"/>
        </w:rPr>
        <w:t xml:space="preserve">(інформатика) </w:t>
      </w:r>
      <w:r w:rsidRPr="007626BC">
        <w:rPr>
          <w:rFonts w:ascii="Times New Roman" w:eastAsia="Times New Roman" w:hAnsi="Times New Roman" w:cs="Times New Roman"/>
          <w:sz w:val="28"/>
          <w:szCs w:val="28"/>
          <w:lang w:val="uk-UA" w:eastAsia="uk-UA"/>
        </w:rPr>
        <w:t>починає реалізуватися з 2-го класу таставить за метурізнобічний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7626BC" w:rsidRPr="007626BC" w:rsidRDefault="007626BC" w:rsidP="00443951">
      <w:pPr>
        <w:spacing w:after="0" w:line="360" w:lineRule="auto"/>
        <w:ind w:firstLine="709"/>
        <w:jc w:val="both"/>
        <w:rPr>
          <w:rFonts w:ascii="Times New Roman" w:eastAsia="Times New Roman" w:hAnsi="Times New Roman" w:cs="Times New Roman"/>
          <w:b/>
          <w:i/>
          <w:sz w:val="28"/>
          <w:szCs w:val="28"/>
          <w:lang w:val="uk-UA" w:eastAsia="uk-UA"/>
        </w:rPr>
      </w:pPr>
      <w:r w:rsidRPr="007626BC">
        <w:rPr>
          <w:rFonts w:ascii="Times New Roman" w:eastAsia="Times New Roman" w:hAnsi="Times New Roman" w:cs="Times New Roman"/>
          <w:b/>
          <w:i/>
          <w:sz w:val="28"/>
          <w:szCs w:val="28"/>
          <w:lang w:val="uk-UA" w:eastAsia="uk-UA"/>
        </w:rPr>
        <w:t xml:space="preserve">Технологічна освітня галузь </w:t>
      </w:r>
      <w:r w:rsidRPr="007626BC">
        <w:rPr>
          <w:rFonts w:ascii="Times New Roman" w:eastAsia="Times New Roman" w:hAnsi="Times New Roman" w:cs="Times New Roman"/>
          <w:i/>
          <w:sz w:val="28"/>
          <w:szCs w:val="28"/>
          <w:lang w:val="uk-UA" w:eastAsia="uk-UA"/>
        </w:rPr>
        <w:t>(дизайн і технології)</w:t>
      </w:r>
      <w:r w:rsidRPr="007626BC">
        <w:rPr>
          <w:rFonts w:ascii="Times New Roman" w:eastAsia="Times New Roman" w:hAnsi="Times New Roman" w:cs="Times New Roman"/>
          <w:sz w:val="28"/>
          <w:szCs w:val="28"/>
          <w:lang w:val="uk-UA" w:eastAsia="uk-UA"/>
        </w:rPr>
        <w:t>ставить за метурозвиток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uk-UA"/>
        </w:rPr>
      </w:pPr>
      <w:r w:rsidRPr="007626BC">
        <w:rPr>
          <w:rFonts w:ascii="Times New Roman" w:eastAsia="Times New Roman" w:hAnsi="Times New Roman" w:cs="Times New Roman"/>
          <w:sz w:val="28"/>
          <w:szCs w:val="28"/>
          <w:lang w:val="uk-UA" w:eastAsia="uk-UA"/>
        </w:rPr>
        <w:t xml:space="preserve">Реалізація мети і завдань навчального предмета здійснюється за такими </w:t>
      </w:r>
      <w:r w:rsidRPr="007626BC">
        <w:rPr>
          <w:rFonts w:ascii="Times New Roman" w:eastAsia="Times New Roman" w:hAnsi="Times New Roman" w:cs="Times New Roman"/>
          <w:b/>
          <w:sz w:val="28"/>
          <w:szCs w:val="28"/>
          <w:lang w:val="uk-UA" w:eastAsia="uk-UA"/>
        </w:rPr>
        <w:t>змістовими лініями</w:t>
      </w:r>
      <w:r w:rsidRPr="007626BC">
        <w:rPr>
          <w:rFonts w:ascii="Times New Roman" w:eastAsia="Times New Roman" w:hAnsi="Times New Roman" w:cs="Times New Roman"/>
          <w:sz w:val="28"/>
          <w:szCs w:val="28"/>
          <w:lang w:val="uk-UA" w:eastAsia="uk-UA"/>
        </w:rPr>
        <w:t xml:space="preserve">: «Інформаційно-комунікаційне середовище», </w:t>
      </w:r>
      <w:r w:rsidRPr="007626BC">
        <w:rPr>
          <w:rFonts w:ascii="Times New Roman" w:eastAsia="Times New Roman" w:hAnsi="Times New Roman" w:cs="Times New Roman"/>
          <w:sz w:val="28"/>
          <w:szCs w:val="28"/>
          <w:lang w:val="uk-UA" w:eastAsia="uk-UA"/>
        </w:rPr>
        <w:lastRenderedPageBreak/>
        <w:t>«Середовище проектування», «Середовище техніки і технологій», «Середовище соціалізації».</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Мистецька освітня галузь </w:t>
      </w:r>
      <w:r w:rsidRPr="007626BC">
        <w:rPr>
          <w:rFonts w:ascii="Times New Roman" w:eastAsia="Times New Roman" w:hAnsi="Times New Roman" w:cs="Times New Roman"/>
          <w:sz w:val="28"/>
          <w:szCs w:val="28"/>
          <w:lang w:val="uk-UA" w:eastAsia="ru-RU"/>
        </w:rPr>
        <w:t>(</w:t>
      </w:r>
      <w:r w:rsidRPr="007626BC">
        <w:rPr>
          <w:rFonts w:ascii="Times New Roman" w:eastAsia="Times New Roman" w:hAnsi="Times New Roman" w:cs="Times New Roman"/>
          <w:i/>
          <w:sz w:val="28"/>
          <w:szCs w:val="28"/>
          <w:lang w:val="uk-UA" w:eastAsia="ru-RU"/>
        </w:rPr>
        <w:t>мистецтво)</w:t>
      </w:r>
      <w:r w:rsidRPr="007626BC">
        <w:rPr>
          <w:rFonts w:ascii="Times New Roman" w:eastAsia="Times New Roman" w:hAnsi="Times New Roman" w:cs="Times New Roman"/>
          <w:sz w:val="28"/>
          <w:szCs w:val="28"/>
          <w:lang w:val="uk-UA" w:eastAsia="ru-RU"/>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7626BC" w:rsidRPr="007626BC" w:rsidRDefault="007626BC" w:rsidP="00443951">
      <w:pPr>
        <w:widowControl w:val="0"/>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Реалізація поставленої мети здійснюється за </w:t>
      </w:r>
      <w:r w:rsidRPr="007626BC">
        <w:rPr>
          <w:rFonts w:ascii="Times New Roman" w:eastAsia="Times New Roman" w:hAnsi="Times New Roman" w:cs="Times New Roman"/>
          <w:b/>
          <w:sz w:val="28"/>
          <w:szCs w:val="28"/>
          <w:lang w:val="uk-UA" w:eastAsia="ru-RU"/>
        </w:rPr>
        <w:t>змістовими лініями</w:t>
      </w:r>
      <w:r w:rsidRPr="007626BC">
        <w:rPr>
          <w:rFonts w:ascii="Times New Roman" w:eastAsia="Times New Roman" w:hAnsi="Times New Roman" w:cs="Times New Roman"/>
          <w:sz w:val="28"/>
          <w:szCs w:val="28"/>
          <w:lang w:val="uk-UA"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626BC" w:rsidRPr="007626BC" w:rsidRDefault="007626BC" w:rsidP="00443951">
      <w:pPr>
        <w:widowControl w:val="0"/>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Мистецька освітня галузь реалізується через інтегровані предмети вивчення за окремими видами мистецтва: «</w:t>
      </w:r>
      <w:r w:rsidRPr="007626BC">
        <w:rPr>
          <w:rFonts w:ascii="Times New Roman" w:eastAsia="Times New Roman" w:hAnsi="Times New Roman" w:cs="Times New Roman"/>
          <w:i/>
          <w:sz w:val="28"/>
          <w:szCs w:val="28"/>
          <w:lang w:val="uk-UA" w:eastAsia="ru-RU"/>
        </w:rPr>
        <w:t>Музичне мистецтво»</w:t>
      </w:r>
      <w:r w:rsidRPr="007626BC">
        <w:rPr>
          <w:rFonts w:ascii="Times New Roman" w:eastAsia="Times New Roman" w:hAnsi="Times New Roman" w:cs="Times New Roman"/>
          <w:sz w:val="28"/>
          <w:szCs w:val="28"/>
          <w:lang w:val="uk-UA" w:eastAsia="ru-RU"/>
        </w:rPr>
        <w:t>, «</w:t>
      </w:r>
      <w:r w:rsidRPr="007626BC">
        <w:rPr>
          <w:rFonts w:ascii="Times New Roman" w:eastAsia="Times New Roman" w:hAnsi="Times New Roman" w:cs="Times New Roman"/>
          <w:i/>
          <w:sz w:val="28"/>
          <w:szCs w:val="28"/>
          <w:lang w:val="uk-UA" w:eastAsia="ru-RU"/>
        </w:rPr>
        <w:t xml:space="preserve">Образотворче мистецтво», </w:t>
      </w:r>
      <w:r w:rsidRPr="007626BC">
        <w:rPr>
          <w:rFonts w:ascii="Times New Roman" w:eastAsia="Times New Roman" w:hAnsi="Times New Roman" w:cs="Times New Roman"/>
          <w:sz w:val="28"/>
          <w:szCs w:val="28"/>
          <w:lang w:val="uk-UA" w:eastAsia="ru-RU"/>
        </w:rPr>
        <w:t>де відбудеться реалізації упродовж циклу навчання всіх очікуваних результатів галузі.</w:t>
      </w:r>
    </w:p>
    <w:p w:rsidR="007626BC" w:rsidRPr="007626BC" w:rsidRDefault="007626BC" w:rsidP="00443951">
      <w:pPr>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b/>
          <w:i/>
          <w:sz w:val="28"/>
          <w:szCs w:val="28"/>
          <w:lang w:val="uk-UA" w:eastAsia="ru-RU"/>
        </w:rPr>
        <w:t xml:space="preserve">Фізкультурна освітня галузь </w:t>
      </w:r>
      <w:r w:rsidRPr="007626BC">
        <w:rPr>
          <w:rFonts w:ascii="Times New Roman" w:eastAsia="Times New Roman" w:hAnsi="Times New Roman" w:cs="Times New Roman"/>
          <w:i/>
          <w:sz w:val="28"/>
          <w:szCs w:val="28"/>
          <w:lang w:val="uk-UA" w:eastAsia="ru-RU"/>
        </w:rPr>
        <w:t xml:space="preserve">(фізична культура) </w:t>
      </w:r>
      <w:r w:rsidRPr="007626BC">
        <w:rPr>
          <w:rFonts w:ascii="Times New Roman" w:eastAsia="Times New Roman" w:hAnsi="Times New Roman" w:cs="Times New Roman"/>
          <w:sz w:val="28"/>
          <w:szCs w:val="28"/>
          <w:lang w:val="uk-UA" w:eastAsia="ru-RU"/>
        </w:rPr>
        <w:t>ставить за метувсебічний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626BC" w:rsidRPr="007626BC" w:rsidRDefault="007626BC" w:rsidP="00443951">
      <w:pPr>
        <w:suppressAutoHyphens/>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Зазначена мета реалізується за такими </w:t>
      </w:r>
      <w:r w:rsidRPr="007626BC">
        <w:rPr>
          <w:rFonts w:ascii="Times New Roman" w:eastAsia="Times New Roman" w:hAnsi="Times New Roman" w:cs="Times New Roman"/>
          <w:b/>
          <w:sz w:val="28"/>
          <w:szCs w:val="28"/>
          <w:lang w:val="uk-UA" w:eastAsia="ru-RU"/>
        </w:rPr>
        <w:t>змістовими лініями</w:t>
      </w:r>
      <w:r w:rsidRPr="007626BC">
        <w:rPr>
          <w:rFonts w:ascii="Times New Roman" w:eastAsia="Times New Roman" w:hAnsi="Times New Roman" w:cs="Times New Roman"/>
          <w:sz w:val="28"/>
          <w:szCs w:val="28"/>
          <w:lang w:val="uk-UA" w:eastAsia="ru-RU"/>
        </w:rPr>
        <w:t xml:space="preserve">: «Рухова   </w:t>
      </w:r>
    </w:p>
    <w:p w:rsidR="007626BC" w:rsidRPr="007626BC" w:rsidRDefault="007626BC" w:rsidP="00443951">
      <w:pPr>
        <w:suppressAutoHyphens/>
        <w:spacing w:after="0" w:line="360" w:lineRule="auto"/>
        <w:ind w:firstLine="709"/>
        <w:jc w:val="both"/>
        <w:rPr>
          <w:rFonts w:ascii="Times New Roman" w:eastAsia="Times New Roman" w:hAnsi="Times New Roman" w:cs="Times New Roman"/>
          <w:sz w:val="28"/>
          <w:szCs w:val="28"/>
          <w:lang w:val="uk-UA" w:eastAsia="ru-RU"/>
        </w:rPr>
      </w:pPr>
      <w:r w:rsidRPr="007626BC">
        <w:rPr>
          <w:rFonts w:ascii="Times New Roman" w:eastAsia="Times New Roman" w:hAnsi="Times New Roman" w:cs="Times New Roman"/>
          <w:sz w:val="28"/>
          <w:szCs w:val="28"/>
          <w:lang w:val="uk-UA" w:eastAsia="ru-RU"/>
        </w:rPr>
        <w:t xml:space="preserve">діяльність», «Ігрова та змагальна діяльність». </w:t>
      </w:r>
    </w:p>
    <w:p w:rsidR="00D53E4B" w:rsidRDefault="00D53E4B" w:rsidP="00D53E4B">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p>
    <w:p w:rsidR="00D53E4B" w:rsidRDefault="00D53E4B" w:rsidP="00D53E4B">
      <w:pPr>
        <w:widowControl w:val="0"/>
        <w:spacing w:after="0" w:line="360" w:lineRule="auto"/>
        <w:ind w:left="420" w:firstLine="720"/>
        <w:jc w:val="both"/>
        <w:rPr>
          <w:rFonts w:ascii="Times New Roman" w:eastAsia="Times New Roman" w:hAnsi="Times New Roman" w:cs="Times New Roman"/>
          <w:color w:val="000000"/>
          <w:sz w:val="28"/>
          <w:szCs w:val="28"/>
          <w:lang w:val="uk-UA" w:eastAsia="uk-UA" w:bidi="uk-UA"/>
        </w:rPr>
      </w:pPr>
    </w:p>
    <w:p w:rsidR="003B7A4E" w:rsidRDefault="003B7A4E" w:rsidP="003B7A4E">
      <w:pPr>
        <w:pStyle w:val="1"/>
        <w:rPr>
          <w:rFonts w:ascii="Times New Roman" w:eastAsia="Times New Roman" w:hAnsi="Times New Roman" w:cs="Times New Roman"/>
          <w:color w:val="000000"/>
          <w:sz w:val="28"/>
          <w:szCs w:val="28"/>
          <w:lang w:val="uk-UA" w:eastAsia="uk-UA" w:bidi="uk-UA"/>
        </w:rPr>
      </w:pPr>
    </w:p>
    <w:p w:rsidR="00A95B86" w:rsidRDefault="00A95B86" w:rsidP="003B7A4E">
      <w:pPr>
        <w:pStyle w:val="1"/>
        <w:rPr>
          <w:rFonts w:ascii="Times New Roman" w:eastAsia="Cambria" w:hAnsi="Times New Roman" w:cs="Times New Roman"/>
          <w:b/>
          <w:color w:val="auto"/>
          <w:sz w:val="28"/>
          <w:lang w:val="uk-UA" w:eastAsia="uk-UA" w:bidi="uk-UA"/>
        </w:rPr>
      </w:pPr>
      <w:r w:rsidRPr="00F10026">
        <w:rPr>
          <w:rFonts w:ascii="Times New Roman" w:eastAsia="Cambria" w:hAnsi="Times New Roman" w:cs="Times New Roman"/>
          <w:b/>
          <w:color w:val="auto"/>
          <w:sz w:val="28"/>
          <w:lang w:val="uk-UA" w:eastAsia="uk-UA" w:bidi="uk-UA"/>
        </w:rPr>
        <w:t>РОЗДІЛ 2</w:t>
      </w:r>
      <w:bookmarkStart w:id="26" w:name="bookmark13"/>
      <w:bookmarkStart w:id="27" w:name="bookmark14"/>
      <w:bookmarkStart w:id="28" w:name="bookmark15"/>
      <w:bookmarkEnd w:id="22"/>
      <w:bookmarkEnd w:id="23"/>
      <w:bookmarkEnd w:id="24"/>
      <w:r w:rsidR="00F10026">
        <w:rPr>
          <w:rFonts w:ascii="Times New Roman" w:eastAsia="Cambria" w:hAnsi="Times New Roman" w:cs="Times New Roman"/>
          <w:b/>
          <w:color w:val="auto"/>
          <w:sz w:val="28"/>
          <w:lang w:val="uk-UA" w:eastAsia="uk-UA" w:bidi="uk-UA"/>
        </w:rPr>
        <w:t xml:space="preserve">. </w:t>
      </w:r>
      <w:r w:rsidRPr="00F10026">
        <w:rPr>
          <w:rFonts w:ascii="Times New Roman" w:eastAsia="Cambria" w:hAnsi="Times New Roman" w:cs="Times New Roman"/>
          <w:b/>
          <w:color w:val="auto"/>
          <w:sz w:val="28"/>
          <w:lang w:val="uk-UA" w:eastAsia="uk-UA" w:bidi="uk-UA"/>
        </w:rPr>
        <w:t>Цілі та задачі освітньої діяльності закладу</w:t>
      </w:r>
      <w:bookmarkEnd w:id="25"/>
      <w:bookmarkEnd w:id="26"/>
      <w:bookmarkEnd w:id="27"/>
      <w:bookmarkEnd w:id="28"/>
    </w:p>
    <w:p w:rsidR="00826C78" w:rsidRPr="005F4BA8" w:rsidRDefault="00826C7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F10026" w:rsidRDefault="00A95B86" w:rsidP="00F10026">
      <w:pPr>
        <w:widowControl w:val="0"/>
        <w:spacing w:after="0" w:line="360" w:lineRule="auto"/>
        <w:jc w:val="both"/>
        <w:rPr>
          <w:rFonts w:ascii="Times New Roman" w:eastAsia="Times New Roman" w:hAnsi="Times New Roman" w:cs="Times New Roman"/>
          <w:color w:val="000000"/>
          <w:sz w:val="28"/>
          <w:szCs w:val="28"/>
          <w:lang w:val="uk-UA" w:eastAsia="uk-UA" w:bidi="uk-UA"/>
        </w:rPr>
      </w:pPr>
      <w:r w:rsidRPr="00A95B86">
        <w:rPr>
          <w:rFonts w:ascii="Times New Roman" w:eastAsia="Times New Roman" w:hAnsi="Times New Roman" w:cs="Times New Roman"/>
          <w:b/>
          <w:color w:val="000000"/>
          <w:sz w:val="28"/>
          <w:szCs w:val="28"/>
          <w:lang w:val="uk-UA" w:eastAsia="uk-UA" w:bidi="uk-UA"/>
        </w:rPr>
        <w:t>МЕТА</w:t>
      </w:r>
      <w:r w:rsidRPr="00A95B86">
        <w:rPr>
          <w:rFonts w:ascii="Times New Roman" w:eastAsia="Times New Roman" w:hAnsi="Times New Roman" w:cs="Times New Roman"/>
          <w:color w:val="000000"/>
          <w:sz w:val="28"/>
          <w:szCs w:val="28"/>
          <w:lang w:val="uk-UA" w:eastAsia="uk-UA" w:bidi="uk-UA"/>
        </w:rPr>
        <w:t xml:space="preserve"> діяльності закладу: забезпечення єдиної лінії </w:t>
      </w:r>
      <w:r w:rsidRPr="00A95B86">
        <w:rPr>
          <w:rFonts w:ascii="Times New Roman" w:eastAsia="Times New Roman" w:hAnsi="Times New Roman" w:cs="Times New Roman"/>
          <w:sz w:val="28"/>
          <w:szCs w:val="28"/>
          <w:lang w:val="uk-UA" w:eastAsia="uk-UA" w:bidi="uk-UA"/>
        </w:rPr>
        <w:t xml:space="preserve">розвитку особистості дошкільника та школяра на основі акмсологічного супроводу розвитку дитини; </w:t>
      </w:r>
      <w:r w:rsidRPr="00A95B86">
        <w:rPr>
          <w:rFonts w:ascii="Times New Roman" w:eastAsia="Times New Roman" w:hAnsi="Times New Roman" w:cs="Times New Roman"/>
          <w:color w:val="000000"/>
          <w:sz w:val="28"/>
          <w:szCs w:val="28"/>
          <w:lang w:val="uk-UA" w:eastAsia="uk-UA" w:bidi="uk-UA"/>
        </w:rPr>
        <w:t>формування духовної культури та цілісних світоглядних уявлень у дитини на етапах дошкільного та</w:t>
      </w:r>
      <w:r w:rsidR="00871FC2" w:rsidRPr="00871FC2">
        <w:rPr>
          <w:rFonts w:ascii="Times New Roman" w:eastAsia="Times New Roman" w:hAnsi="Times New Roman" w:cs="Times New Roman"/>
          <w:color w:val="000000"/>
          <w:sz w:val="28"/>
          <w:szCs w:val="28"/>
          <w:lang w:val="uk-UA" w:eastAsia="uk-UA" w:bidi="uk-UA"/>
        </w:rPr>
        <w:t xml:space="preserve"> шкільного дитинства.</w:t>
      </w:r>
      <w:bookmarkStart w:id="29" w:name="bookmark16"/>
      <w:bookmarkStart w:id="30" w:name="bookmark17"/>
      <w:bookmarkStart w:id="31" w:name="bookmark18"/>
    </w:p>
    <w:p w:rsidR="00A95B86" w:rsidRPr="00F10026" w:rsidRDefault="00A95B86" w:rsidP="00F10026">
      <w:pPr>
        <w:widowControl w:val="0"/>
        <w:spacing w:after="0" w:line="360" w:lineRule="auto"/>
        <w:jc w:val="both"/>
        <w:rPr>
          <w:rFonts w:ascii="Times New Roman" w:eastAsia="Times New Roman" w:hAnsi="Times New Roman" w:cs="Times New Roman"/>
          <w:color w:val="000000"/>
          <w:sz w:val="28"/>
          <w:szCs w:val="28"/>
          <w:lang w:val="uk-UA" w:eastAsia="uk-UA" w:bidi="uk-UA"/>
        </w:rPr>
      </w:pPr>
      <w:r w:rsidRPr="00A95B86">
        <w:rPr>
          <w:rFonts w:ascii="Times New Roman" w:eastAsia="Cambria" w:hAnsi="Times New Roman" w:cs="Times New Roman"/>
          <w:b/>
          <w:bCs/>
          <w:color w:val="000000"/>
          <w:sz w:val="28"/>
          <w:szCs w:val="28"/>
          <w:lang w:val="uk-UA" w:eastAsia="uk-UA" w:bidi="uk-UA"/>
        </w:rPr>
        <w:t>Пріоритетні завдання діяльності:</w:t>
      </w:r>
      <w:bookmarkEnd w:id="29"/>
      <w:bookmarkEnd w:id="30"/>
      <w:bookmarkEnd w:id="31"/>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2" w:name="bookmark19"/>
      <w:bookmarkEnd w:id="32"/>
      <w:r w:rsidRPr="00A95B86">
        <w:rPr>
          <w:rFonts w:ascii="Times New Roman" w:eastAsia="Times New Roman" w:hAnsi="Times New Roman" w:cs="Times New Roman"/>
          <w:color w:val="000000"/>
          <w:sz w:val="28"/>
          <w:szCs w:val="28"/>
          <w:lang w:val="uk-UA" w:eastAsia="uk-UA" w:bidi="uk-UA"/>
        </w:rPr>
        <w:t>створення умов для здобуття якісної освіти в умовах навчально-виховного комплексу;</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3" w:name="bookmark20"/>
      <w:bookmarkEnd w:id="33"/>
      <w:r w:rsidRPr="00A95B86">
        <w:rPr>
          <w:rFonts w:ascii="Times New Roman" w:eastAsia="Times New Roman" w:hAnsi="Times New Roman" w:cs="Times New Roman"/>
          <w:color w:val="000000"/>
          <w:sz w:val="28"/>
          <w:szCs w:val="28"/>
          <w:lang w:val="uk-UA" w:eastAsia="uk-UA" w:bidi="uk-UA"/>
        </w:rPr>
        <w:t>формування у дітей основ культури споживання та екологічної свідомості через впровадження ідей освіти для сталого розвитку;</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4" w:name="bookmark21"/>
      <w:bookmarkEnd w:id="34"/>
      <w:r w:rsidRPr="00A95B86">
        <w:rPr>
          <w:rFonts w:ascii="Times New Roman" w:eastAsia="Times New Roman" w:hAnsi="Times New Roman" w:cs="Times New Roman"/>
          <w:color w:val="000000"/>
          <w:sz w:val="28"/>
          <w:szCs w:val="28"/>
          <w:lang w:val="uk-UA" w:eastAsia="uk-UA" w:bidi="uk-UA"/>
        </w:rPr>
        <w:t>втілення інклюзивних цінностей через збагачення інклюзивними підходами освітньої практики;</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5" w:name="bookmark22"/>
      <w:bookmarkEnd w:id="35"/>
      <w:r w:rsidRPr="00A95B86">
        <w:rPr>
          <w:rFonts w:ascii="Times New Roman" w:eastAsia="Times New Roman" w:hAnsi="Times New Roman" w:cs="Times New Roman"/>
          <w:color w:val="000000"/>
          <w:sz w:val="28"/>
          <w:szCs w:val="28"/>
          <w:lang w:val="uk-UA" w:eastAsia="uk-UA" w:bidi="uk-UA"/>
        </w:rPr>
        <w:t>сприяння формуванню у дошкільників та школярів лідерських якостей особистості;</w:t>
      </w:r>
    </w:p>
    <w:p w:rsidR="00A95B86" w:rsidRPr="00A95B86" w:rsidRDefault="00A95B86" w:rsidP="001E5562">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6" w:name="bookmark23"/>
      <w:bookmarkEnd w:id="36"/>
      <w:r w:rsidRPr="00A95B86">
        <w:rPr>
          <w:rFonts w:ascii="Times New Roman" w:eastAsia="Times New Roman" w:hAnsi="Times New Roman" w:cs="Times New Roman"/>
          <w:color w:val="000000"/>
          <w:sz w:val="28"/>
          <w:szCs w:val="28"/>
          <w:lang w:val="uk-UA" w:eastAsia="uk-UA" w:bidi="uk-UA"/>
        </w:rPr>
        <w:t>формування сві</w:t>
      </w:r>
      <w:r w:rsidR="00871FC2" w:rsidRPr="00871FC2">
        <w:rPr>
          <w:rFonts w:ascii="Times New Roman" w:eastAsia="Times New Roman" w:hAnsi="Times New Roman" w:cs="Times New Roman"/>
          <w:color w:val="000000"/>
          <w:sz w:val="28"/>
          <w:szCs w:val="28"/>
          <w:lang w:val="uk-UA" w:eastAsia="uk-UA" w:bidi="uk-UA"/>
        </w:rPr>
        <w:t xml:space="preserve">тогляду дошкільників та </w:t>
      </w:r>
      <w:r w:rsidRPr="00A95B86">
        <w:rPr>
          <w:rFonts w:ascii="Times New Roman" w:eastAsia="Times New Roman" w:hAnsi="Times New Roman" w:cs="Times New Roman"/>
          <w:color w:val="000000"/>
          <w:sz w:val="28"/>
          <w:szCs w:val="28"/>
          <w:lang w:val="uk-UA" w:eastAsia="uk-UA" w:bidi="uk-UA"/>
        </w:rPr>
        <w:t xml:space="preserve"> школярів засобами художнього слова; .</w:t>
      </w:r>
    </w:p>
    <w:p w:rsidR="00A95B86" w:rsidRPr="00A95B86" w:rsidRDefault="00A95B86" w:rsidP="001E5562">
      <w:pPr>
        <w:widowControl w:val="0"/>
        <w:numPr>
          <w:ilvl w:val="0"/>
          <w:numId w:val="7"/>
        </w:numPr>
        <w:tabs>
          <w:tab w:val="left" w:pos="731"/>
        </w:tabs>
        <w:spacing w:after="0" w:line="360" w:lineRule="auto"/>
        <w:ind w:firstLine="360"/>
        <w:jc w:val="both"/>
        <w:rPr>
          <w:rFonts w:ascii="Times New Roman" w:eastAsia="Times New Roman" w:hAnsi="Times New Roman" w:cs="Times New Roman"/>
          <w:color w:val="000000"/>
          <w:sz w:val="28"/>
          <w:szCs w:val="28"/>
          <w:lang w:val="uk-UA" w:eastAsia="uk-UA" w:bidi="uk-UA"/>
        </w:rPr>
      </w:pPr>
      <w:bookmarkStart w:id="37" w:name="bookmark24"/>
      <w:bookmarkEnd w:id="37"/>
      <w:r w:rsidRPr="00A95B86">
        <w:rPr>
          <w:rFonts w:ascii="Times New Roman" w:eastAsia="Times New Roman" w:hAnsi="Times New Roman" w:cs="Times New Roman"/>
          <w:color w:val="000000"/>
          <w:sz w:val="28"/>
          <w:szCs w:val="28"/>
          <w:lang w:val="uk-UA" w:eastAsia="uk-UA" w:bidi="uk-UA"/>
        </w:rPr>
        <w:t>оптимізація взаємодії з батьками;</w:t>
      </w:r>
    </w:p>
    <w:p w:rsidR="00F10026" w:rsidRDefault="00A95B86" w:rsidP="00F10026">
      <w:pPr>
        <w:widowControl w:val="0"/>
        <w:numPr>
          <w:ilvl w:val="0"/>
          <w:numId w:val="7"/>
        </w:numPr>
        <w:tabs>
          <w:tab w:val="left" w:pos="731"/>
        </w:tabs>
        <w:spacing w:after="0" w:line="360" w:lineRule="auto"/>
        <w:ind w:left="720" w:hanging="340"/>
        <w:jc w:val="both"/>
        <w:rPr>
          <w:rFonts w:ascii="Times New Roman" w:eastAsia="Times New Roman" w:hAnsi="Times New Roman" w:cs="Times New Roman"/>
          <w:color w:val="000000"/>
          <w:sz w:val="28"/>
          <w:szCs w:val="28"/>
          <w:lang w:val="uk-UA" w:eastAsia="uk-UA" w:bidi="uk-UA"/>
        </w:rPr>
      </w:pPr>
      <w:bookmarkStart w:id="38" w:name="bookmark25"/>
      <w:bookmarkEnd w:id="38"/>
      <w:r w:rsidRPr="00A95B86">
        <w:rPr>
          <w:rFonts w:ascii="Times New Roman" w:eastAsia="Times New Roman" w:hAnsi="Times New Roman" w:cs="Times New Roman"/>
          <w:color w:val="000000"/>
          <w:sz w:val="28"/>
          <w:szCs w:val="28"/>
          <w:lang w:val="uk-UA" w:eastAsia="uk-UA" w:bidi="uk-UA"/>
        </w:rPr>
        <w:t>модернізація матеріально-технічної бази та програмно-методичного забезпечення закладу.</w:t>
      </w:r>
      <w:bookmarkStart w:id="39" w:name="bookmark26"/>
      <w:bookmarkStart w:id="40" w:name="bookmark27"/>
      <w:bookmarkStart w:id="41" w:name="bookmark28"/>
    </w:p>
    <w:p w:rsidR="00A95B86" w:rsidRPr="00F10026" w:rsidRDefault="00A95B86" w:rsidP="00F10026">
      <w:pPr>
        <w:widowControl w:val="0"/>
        <w:tabs>
          <w:tab w:val="left" w:pos="731"/>
        </w:tabs>
        <w:spacing w:after="0" w:line="360" w:lineRule="auto"/>
        <w:ind w:left="380"/>
        <w:jc w:val="both"/>
        <w:rPr>
          <w:rFonts w:ascii="Times New Roman" w:eastAsia="Times New Roman" w:hAnsi="Times New Roman" w:cs="Times New Roman"/>
          <w:color w:val="000000"/>
          <w:sz w:val="28"/>
          <w:szCs w:val="28"/>
          <w:lang w:val="uk-UA" w:eastAsia="uk-UA" w:bidi="uk-UA"/>
        </w:rPr>
      </w:pPr>
      <w:r w:rsidRPr="00F10026">
        <w:rPr>
          <w:rFonts w:ascii="Times New Roman" w:eastAsia="Cambria" w:hAnsi="Times New Roman" w:cs="Times New Roman"/>
          <w:b/>
          <w:bCs/>
          <w:color w:val="000000"/>
          <w:sz w:val="28"/>
          <w:szCs w:val="28"/>
          <w:lang w:val="uk-UA" w:eastAsia="uk-UA" w:bidi="uk-UA"/>
        </w:rPr>
        <w:t xml:space="preserve">Структура </w:t>
      </w:r>
      <w:r w:rsidR="00871FC2" w:rsidRPr="00F10026">
        <w:rPr>
          <w:rFonts w:ascii="Times New Roman" w:eastAsia="Cambria" w:hAnsi="Times New Roman" w:cs="Times New Roman"/>
          <w:b/>
          <w:bCs/>
          <w:color w:val="000000"/>
          <w:sz w:val="28"/>
          <w:szCs w:val="28"/>
          <w:lang w:val="uk-UA" w:eastAsia="uk-UA" w:bidi="uk-UA"/>
        </w:rPr>
        <w:t xml:space="preserve">Крутобалківського НВК </w:t>
      </w:r>
      <w:r w:rsidRPr="00F10026">
        <w:rPr>
          <w:rFonts w:ascii="Times New Roman" w:eastAsia="Cambria" w:hAnsi="Times New Roman" w:cs="Times New Roman"/>
          <w:b/>
          <w:bCs/>
          <w:color w:val="000000"/>
          <w:sz w:val="28"/>
          <w:szCs w:val="28"/>
          <w:lang w:val="uk-UA" w:eastAsia="uk-UA" w:bidi="uk-UA"/>
        </w:rPr>
        <w:t>:</w:t>
      </w:r>
      <w:bookmarkEnd w:id="39"/>
      <w:bookmarkEnd w:id="40"/>
      <w:bookmarkEnd w:id="41"/>
    </w:p>
    <w:p w:rsidR="00A95B86" w:rsidRPr="00A95B86" w:rsidRDefault="00871FC2" w:rsidP="001E5562">
      <w:pPr>
        <w:widowControl w:val="0"/>
        <w:numPr>
          <w:ilvl w:val="0"/>
          <w:numId w:val="7"/>
        </w:numPr>
        <w:tabs>
          <w:tab w:val="left" w:pos="1435"/>
        </w:tabs>
        <w:spacing w:after="0" w:line="360" w:lineRule="auto"/>
        <w:ind w:left="1080"/>
        <w:jc w:val="both"/>
        <w:rPr>
          <w:rFonts w:ascii="Times New Roman" w:eastAsia="Times New Roman" w:hAnsi="Times New Roman" w:cs="Times New Roman"/>
          <w:color w:val="000000"/>
          <w:sz w:val="28"/>
          <w:szCs w:val="28"/>
          <w:lang w:val="uk-UA" w:eastAsia="uk-UA" w:bidi="uk-UA"/>
        </w:rPr>
      </w:pPr>
      <w:bookmarkStart w:id="42" w:name="bookmark29"/>
      <w:bookmarkEnd w:id="42"/>
      <w:r w:rsidRPr="00871FC2">
        <w:rPr>
          <w:rFonts w:ascii="Times New Roman" w:eastAsia="Times New Roman" w:hAnsi="Times New Roman" w:cs="Times New Roman"/>
          <w:color w:val="000000"/>
          <w:sz w:val="28"/>
          <w:szCs w:val="28"/>
          <w:lang w:val="uk-UA" w:eastAsia="uk-UA" w:bidi="uk-UA"/>
        </w:rPr>
        <w:t>заклад дошкільної освіти</w:t>
      </w:r>
      <w:r w:rsidR="00A95B86" w:rsidRPr="00A95B86">
        <w:rPr>
          <w:rFonts w:ascii="Times New Roman" w:eastAsia="Times New Roman" w:hAnsi="Times New Roman" w:cs="Times New Roman"/>
          <w:color w:val="000000"/>
          <w:sz w:val="28"/>
          <w:szCs w:val="28"/>
          <w:lang w:val="uk-UA" w:eastAsia="uk-UA" w:bidi="uk-UA"/>
        </w:rPr>
        <w:t>;</w:t>
      </w:r>
    </w:p>
    <w:p w:rsidR="00A95B86" w:rsidRPr="00A95B86" w:rsidRDefault="00A95B86" w:rsidP="001E5562">
      <w:pPr>
        <w:widowControl w:val="0"/>
        <w:numPr>
          <w:ilvl w:val="0"/>
          <w:numId w:val="7"/>
        </w:numPr>
        <w:tabs>
          <w:tab w:val="left" w:pos="1435"/>
        </w:tabs>
        <w:spacing w:after="0" w:line="360" w:lineRule="auto"/>
        <w:ind w:left="1080"/>
        <w:jc w:val="both"/>
        <w:rPr>
          <w:rFonts w:ascii="Times New Roman" w:eastAsia="Times New Roman" w:hAnsi="Times New Roman" w:cs="Times New Roman"/>
          <w:color w:val="000000"/>
          <w:sz w:val="28"/>
          <w:szCs w:val="28"/>
          <w:lang w:val="uk-UA" w:eastAsia="uk-UA" w:bidi="uk-UA"/>
        </w:rPr>
      </w:pPr>
      <w:bookmarkStart w:id="43" w:name="bookmark30"/>
      <w:bookmarkEnd w:id="43"/>
      <w:r w:rsidRPr="00A95B86">
        <w:rPr>
          <w:rFonts w:ascii="Times New Roman" w:eastAsia="Times New Roman" w:hAnsi="Times New Roman" w:cs="Times New Roman"/>
          <w:color w:val="000000"/>
          <w:sz w:val="28"/>
          <w:szCs w:val="28"/>
          <w:lang w:val="uk-UA" w:eastAsia="uk-UA" w:bidi="uk-UA"/>
        </w:rPr>
        <w:t>школа І</w:t>
      </w:r>
      <w:r w:rsidR="00871FC2" w:rsidRPr="00871FC2">
        <w:rPr>
          <w:rFonts w:ascii="Times New Roman" w:eastAsia="Times New Roman" w:hAnsi="Times New Roman" w:cs="Times New Roman"/>
          <w:color w:val="000000"/>
          <w:sz w:val="28"/>
          <w:szCs w:val="28"/>
          <w:lang w:val="uk-UA" w:eastAsia="uk-UA" w:bidi="uk-UA"/>
        </w:rPr>
        <w:t>-ІІІ</w:t>
      </w:r>
      <w:r w:rsidRPr="00A95B86">
        <w:rPr>
          <w:rFonts w:ascii="Times New Roman" w:eastAsia="Times New Roman" w:hAnsi="Times New Roman" w:cs="Times New Roman"/>
          <w:color w:val="000000"/>
          <w:sz w:val="28"/>
          <w:szCs w:val="28"/>
          <w:lang w:val="uk-UA" w:eastAsia="uk-UA" w:bidi="uk-UA"/>
        </w:rPr>
        <w:t xml:space="preserve"> ступеня.</w:t>
      </w:r>
    </w:p>
    <w:p w:rsidR="00A95B86" w:rsidRPr="00871FC2" w:rsidRDefault="00E24E50" w:rsidP="001E5562">
      <w:pPr>
        <w:widowControl w:val="0"/>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lastRenderedPageBreak/>
        <w:t>У жовтні 2017 р. заклад реорганізовано в Навчально-виховний комплекс до скла</w:t>
      </w:r>
      <w:r w:rsidR="005F4BA8">
        <w:rPr>
          <w:rFonts w:ascii="Times New Roman" w:eastAsia="Times New Roman" w:hAnsi="Times New Roman" w:cs="Times New Roman"/>
          <w:color w:val="000000"/>
          <w:sz w:val="28"/>
          <w:szCs w:val="28"/>
          <w:lang w:val="uk-UA" w:eastAsia="uk-UA" w:bidi="uk-UA"/>
        </w:rPr>
        <w:t>ду я</w:t>
      </w:r>
      <w:r>
        <w:rPr>
          <w:rFonts w:ascii="Times New Roman" w:eastAsia="Times New Roman" w:hAnsi="Times New Roman" w:cs="Times New Roman"/>
          <w:color w:val="000000"/>
          <w:sz w:val="28"/>
          <w:szCs w:val="28"/>
          <w:lang w:val="uk-UA" w:eastAsia="uk-UA" w:bidi="uk-UA"/>
        </w:rPr>
        <w:t>кого входить</w:t>
      </w:r>
      <w:r w:rsidRPr="00871FC2">
        <w:rPr>
          <w:rFonts w:ascii="Times New Roman" w:eastAsia="Times New Roman" w:hAnsi="Times New Roman" w:cs="Times New Roman"/>
          <w:color w:val="000000"/>
          <w:sz w:val="28"/>
          <w:szCs w:val="28"/>
          <w:lang w:val="uk-UA" w:eastAsia="uk-UA" w:bidi="uk-UA"/>
        </w:rPr>
        <w:t>заклад дошкільної освіти</w:t>
      </w:r>
      <w:r>
        <w:rPr>
          <w:rFonts w:ascii="Times New Roman" w:eastAsia="Times New Roman" w:hAnsi="Times New Roman" w:cs="Times New Roman"/>
          <w:color w:val="000000"/>
          <w:sz w:val="28"/>
          <w:szCs w:val="28"/>
          <w:lang w:val="uk-UA" w:eastAsia="uk-UA" w:bidi="uk-UA"/>
        </w:rPr>
        <w:t xml:space="preserve">. </w:t>
      </w:r>
    </w:p>
    <w:p w:rsidR="00871FC2" w:rsidRPr="00871FC2" w:rsidRDefault="00871FC2" w:rsidP="001E5562">
      <w:pPr>
        <w:shd w:val="clear" w:color="auto" w:fill="FFFFFF"/>
        <w:spacing w:after="0" w:line="360" w:lineRule="auto"/>
        <w:jc w:val="both"/>
        <w:rPr>
          <w:rFonts w:ascii="Times New Roman" w:eastAsia="Times New Roman" w:hAnsi="Times New Roman" w:cs="Times New Roman"/>
          <w:b/>
          <w:i/>
          <w:sz w:val="28"/>
          <w:szCs w:val="28"/>
          <w:lang w:val="uk-UA" w:eastAsia="ru-RU"/>
        </w:rPr>
      </w:pPr>
      <w:r w:rsidRPr="001E5562">
        <w:rPr>
          <w:rFonts w:ascii="Times New Roman" w:eastAsia="Times New Roman" w:hAnsi="Times New Roman" w:cs="Times New Roman"/>
          <w:b/>
          <w:sz w:val="28"/>
          <w:szCs w:val="28"/>
          <w:lang w:val="uk-UA" w:eastAsia="ru-RU"/>
        </w:rPr>
        <w:t>Школа ставить перед собою наступні першочергові завдання</w:t>
      </w:r>
      <w:r w:rsidRPr="00871FC2">
        <w:rPr>
          <w:rFonts w:ascii="Times New Roman" w:eastAsia="Times New Roman" w:hAnsi="Times New Roman" w:cs="Times New Roman"/>
          <w:b/>
          <w:i/>
          <w:sz w:val="28"/>
          <w:szCs w:val="28"/>
          <w:lang w:val="uk-UA" w:eastAsia="ru-RU"/>
        </w:rPr>
        <w:t>:</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надання учням можливості спробувати себе в різних видах діяльності (інтелектуальної, трудової,  художньо-естетичної тощо);</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 xml:space="preserve"> впровадження профільного навчання;</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оригінальна організація навчальної діяльності, інтеграція навчальної та позанавчальної діяльності.</w:t>
      </w:r>
    </w:p>
    <w:p w:rsidR="00871FC2" w:rsidRPr="00871FC2" w:rsidRDefault="00871FC2" w:rsidP="001E5562">
      <w:pPr>
        <w:shd w:val="clear" w:color="auto" w:fill="FFFFFF"/>
        <w:spacing w:after="0" w:line="360" w:lineRule="auto"/>
        <w:jc w:val="both"/>
        <w:rPr>
          <w:rFonts w:ascii="Times New Roman" w:eastAsia="Times New Roman" w:hAnsi="Times New Roman" w:cs="Times New Roman"/>
          <w:b/>
          <w:i/>
          <w:color w:val="000000"/>
          <w:sz w:val="28"/>
          <w:szCs w:val="28"/>
          <w:lang w:val="uk-UA" w:eastAsia="ru-RU"/>
        </w:rPr>
      </w:pPr>
      <w:r w:rsidRPr="00871FC2">
        <w:rPr>
          <w:rFonts w:ascii="Times New Roman" w:eastAsia="Times New Roman" w:hAnsi="Times New Roman" w:cs="Times New Roman"/>
          <w:b/>
          <w:i/>
          <w:color w:val="000000"/>
          <w:sz w:val="28"/>
          <w:szCs w:val="28"/>
          <w:lang w:val="uk-UA" w:eastAsia="ru-RU"/>
        </w:rPr>
        <w:t>Освітні програми, які реалізовуватимуться в школі, спрямовані на:</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формування в учнів сучасної наукової картини світу;</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виховання працьовитості, любові до природи;</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розвиток в учнів національної самосвідомості;</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формування людини та громадянина, яка прагне вдосконалення та перетворення суспільства;</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інтеграцію особистості в систему світової та національної культури;</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рішення задач формування загальної культури особистості, адаптації особистості до життя в суспільстві;</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виховання громадянина, поваги до прав і свобод людини, поваги до культурних традицій та особливостей інших народів в умовах багатонаціональної держави;</w:t>
      </w:r>
    </w:p>
    <w:p w:rsidR="00871FC2" w:rsidRPr="00871FC2" w:rsidRDefault="00871FC2" w:rsidP="001E5562">
      <w:pPr>
        <w:numPr>
          <w:ilvl w:val="1"/>
          <w:numId w:val="1"/>
        </w:numPr>
        <w:shd w:val="clear" w:color="auto" w:fill="FFFFFF"/>
        <w:spacing w:before="30"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Times New Roman" w:hAnsi="Times New Roman" w:cs="Times New Roman"/>
          <w:color w:val="000000"/>
          <w:sz w:val="28"/>
          <w:szCs w:val="28"/>
          <w:lang w:val="uk-UA" w:eastAsia="ru-RU"/>
        </w:rPr>
        <w:t>створення основи для усвідомленого відповідального вибору та наступного освоєння професійних освітніх програм;</w:t>
      </w:r>
    </w:p>
    <w:p w:rsidR="00871FC2" w:rsidRPr="00871FC2" w:rsidRDefault="00871FC2" w:rsidP="001E5562">
      <w:pPr>
        <w:numPr>
          <w:ilvl w:val="1"/>
          <w:numId w:val="1"/>
        </w:numPr>
        <w:shd w:val="clear" w:color="auto" w:fill="FFFFFF"/>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Times New Roman" w:hAnsi="Times New Roman" w:cs="Times New Roman"/>
          <w:color w:val="000000"/>
          <w:sz w:val="28"/>
          <w:szCs w:val="28"/>
          <w:lang w:val="uk-UA" w:eastAsia="ru-RU"/>
        </w:rPr>
        <w:t>формування потреби учнів до самоосвіти, саморозвитку, самовдосконалення тощо.</w:t>
      </w:r>
    </w:p>
    <w:p w:rsidR="00871FC2" w:rsidRPr="001E5562" w:rsidRDefault="00871FC2" w:rsidP="001E5562">
      <w:pPr>
        <w:shd w:val="clear" w:color="auto" w:fill="FFFFFF"/>
        <w:spacing w:after="0" w:line="360" w:lineRule="auto"/>
        <w:ind w:left="720"/>
        <w:contextualSpacing/>
        <w:jc w:val="both"/>
        <w:rPr>
          <w:rFonts w:ascii="Times New Roman" w:eastAsia="Calibri" w:hAnsi="Times New Roman" w:cs="Times New Roman"/>
          <w:b/>
          <w:color w:val="000000"/>
          <w:sz w:val="28"/>
          <w:szCs w:val="28"/>
          <w:lang w:val="uk-UA"/>
        </w:rPr>
      </w:pPr>
      <w:r w:rsidRPr="001E5562">
        <w:rPr>
          <w:rFonts w:ascii="Times New Roman" w:eastAsia="Calibri" w:hAnsi="Times New Roman" w:cs="Times New Roman"/>
          <w:b/>
          <w:color w:val="000000"/>
          <w:sz w:val="28"/>
          <w:szCs w:val="28"/>
          <w:lang w:val="uk-UA"/>
        </w:rPr>
        <w:t>Система внутрішнього забезпечення якості освіти школи складається з наступних компонентів:</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кадрове забезпечення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навчально-методичне забезпечення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lastRenderedPageBreak/>
        <w:t>матеріально-технічне забезпечення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якість проведення навчальних занять;</w:t>
      </w:r>
    </w:p>
    <w:p w:rsidR="00871FC2" w:rsidRPr="001E556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Calibri" w:hAnsi="Times New Roman" w:cs="Times New Roman"/>
          <w:color w:val="000000"/>
          <w:sz w:val="28"/>
          <w:szCs w:val="28"/>
          <w:lang w:val="uk-UA"/>
        </w:rPr>
      </w:pPr>
      <w:r w:rsidRPr="00871FC2">
        <w:rPr>
          <w:rFonts w:ascii="Times New Roman" w:eastAsia="Calibri" w:hAnsi="Times New Roman" w:cs="Times New Roman"/>
          <w:color w:val="000000"/>
          <w:sz w:val="28"/>
          <w:szCs w:val="28"/>
          <w:lang w:val="uk-UA"/>
        </w:rPr>
        <w:t xml:space="preserve">моніторинг досягнення </w:t>
      </w:r>
      <w:r w:rsidRPr="00871FC2">
        <w:rPr>
          <w:rFonts w:ascii="Times New Roman" w:eastAsia="Times New Roman" w:hAnsi="Times New Roman" w:cs="Times New Roman"/>
          <w:color w:val="000000"/>
          <w:sz w:val="28"/>
          <w:szCs w:val="28"/>
          <w:lang w:val="uk-UA" w:eastAsia="uk-UA"/>
        </w:rPr>
        <w:t xml:space="preserve">учнями </w:t>
      </w:r>
      <w:r w:rsidRPr="00871FC2">
        <w:rPr>
          <w:rFonts w:ascii="Times New Roman" w:eastAsia="Calibri" w:hAnsi="Times New Roman" w:cs="Times New Roman"/>
          <w:color w:val="000000"/>
          <w:sz w:val="28"/>
          <w:szCs w:val="28"/>
          <w:lang w:val="uk-UA"/>
        </w:rPr>
        <w:t>результатів навчання (компетентностей).</w:t>
      </w:r>
    </w:p>
    <w:p w:rsidR="00871FC2" w:rsidRPr="001E5562" w:rsidRDefault="00871FC2" w:rsidP="001E5562">
      <w:pPr>
        <w:shd w:val="clear" w:color="auto" w:fill="FFFFFF"/>
        <w:tabs>
          <w:tab w:val="left" w:pos="1134"/>
        </w:tabs>
        <w:spacing w:after="0" w:line="360" w:lineRule="auto"/>
        <w:ind w:left="720"/>
        <w:contextualSpacing/>
        <w:jc w:val="both"/>
        <w:rPr>
          <w:rFonts w:ascii="Times New Roman" w:eastAsia="Calibri" w:hAnsi="Times New Roman" w:cs="Times New Roman"/>
          <w:b/>
          <w:color w:val="000000"/>
          <w:sz w:val="28"/>
          <w:szCs w:val="28"/>
          <w:lang w:val="uk-UA"/>
        </w:rPr>
      </w:pPr>
      <w:r w:rsidRPr="001E5562">
        <w:rPr>
          <w:rFonts w:ascii="Times New Roman" w:eastAsia="Calibri" w:hAnsi="Times New Roman" w:cs="Times New Roman"/>
          <w:b/>
          <w:color w:val="000000"/>
          <w:sz w:val="28"/>
          <w:szCs w:val="28"/>
          <w:lang w:val="uk-UA"/>
        </w:rPr>
        <w:t>Завдання системи внутрішнього забезпечення якості освіти:</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Calibri" w:hAnsi="Times New Roman" w:cs="Times New Roman"/>
          <w:color w:val="000000"/>
          <w:sz w:val="28"/>
          <w:szCs w:val="28"/>
          <w:lang w:val="uk-UA"/>
        </w:rPr>
        <w:t>оновлення методичної бази освітньої діяльності;</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Calibri" w:hAnsi="Times New Roman" w:cs="Times New Roman"/>
          <w:color w:val="000000"/>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1FC2" w:rsidRPr="00871FC2" w:rsidRDefault="00871FC2" w:rsidP="001E5562">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color w:val="000000"/>
          <w:sz w:val="28"/>
          <w:szCs w:val="28"/>
          <w:lang w:val="uk-UA" w:eastAsia="ru-RU"/>
        </w:rPr>
      </w:pPr>
      <w:r w:rsidRPr="00871FC2">
        <w:rPr>
          <w:rFonts w:ascii="Times New Roman" w:eastAsia="Calibri" w:hAnsi="Times New Roman" w:cs="Times New Roman"/>
          <w:color w:val="000000"/>
          <w:sz w:val="28"/>
          <w:szCs w:val="28"/>
          <w:lang w:val="uk-UA"/>
        </w:rPr>
        <w:t>моніторинг та оптимізація соціально-психологічного середовища закладу освіти;</w:t>
      </w:r>
    </w:p>
    <w:p w:rsidR="001A2B14" w:rsidRDefault="00871FC2" w:rsidP="001A2B14">
      <w:pPr>
        <w:numPr>
          <w:ilvl w:val="1"/>
          <w:numId w:val="1"/>
        </w:num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r w:rsidRPr="00871FC2">
        <w:rPr>
          <w:rFonts w:ascii="Times New Roman" w:eastAsia="Calibri" w:hAnsi="Times New Roman" w:cs="Times New Roman"/>
          <w:color w:val="000000"/>
          <w:sz w:val="28"/>
          <w:szCs w:val="28"/>
          <w:lang w:val="uk-UA"/>
        </w:rPr>
        <w:t>створення необхідних умов для підвищення фахового кваліфікаційного рівня педагогічних працівників.</w:t>
      </w:r>
      <w:bookmarkStart w:id="44" w:name="bookmark31"/>
      <w:bookmarkStart w:id="45" w:name="bookmark32"/>
      <w:bookmarkStart w:id="46" w:name="bookmark33"/>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B231D4" w:rsidRDefault="00B231D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1A2B14" w:rsidRDefault="001A2B14" w:rsidP="001A2B14">
      <w:pPr>
        <w:shd w:val="clear" w:color="auto" w:fill="FFFFFF"/>
        <w:tabs>
          <w:tab w:val="left" w:pos="284"/>
          <w:tab w:val="left" w:pos="1134"/>
        </w:tabs>
        <w:spacing w:after="0" w:line="360" w:lineRule="auto"/>
        <w:contextualSpacing/>
        <w:jc w:val="both"/>
        <w:rPr>
          <w:rFonts w:ascii="Times New Roman" w:eastAsia="Times New Roman" w:hAnsi="Times New Roman" w:cs="Times New Roman"/>
          <w:bCs/>
          <w:iCs/>
          <w:color w:val="000000"/>
          <w:sz w:val="28"/>
          <w:szCs w:val="28"/>
          <w:lang w:val="uk-UA"/>
        </w:rPr>
      </w:pPr>
    </w:p>
    <w:p w:rsidR="008D5ED1" w:rsidRDefault="00A95B86" w:rsidP="005F4BA8">
      <w:pPr>
        <w:pStyle w:val="1"/>
        <w:rPr>
          <w:rFonts w:ascii="Times New Roman" w:eastAsia="Times New Roman" w:hAnsi="Times New Roman" w:cs="Times New Roman"/>
          <w:b/>
          <w:color w:val="auto"/>
          <w:kern w:val="24"/>
          <w:sz w:val="28"/>
          <w:lang w:val="uk-UA" w:eastAsia="ru-RU"/>
        </w:rPr>
      </w:pPr>
      <w:bookmarkStart w:id="47" w:name="_Toc42685812"/>
      <w:r w:rsidRPr="00F10026">
        <w:rPr>
          <w:rFonts w:ascii="Times New Roman" w:eastAsia="Cambria" w:hAnsi="Times New Roman" w:cs="Times New Roman"/>
          <w:b/>
          <w:color w:val="auto"/>
          <w:sz w:val="28"/>
          <w:lang w:val="uk-UA" w:eastAsia="uk-UA" w:bidi="uk-UA"/>
        </w:rPr>
        <w:lastRenderedPageBreak/>
        <w:t>РОЗДІЛ 3</w:t>
      </w:r>
      <w:r w:rsidR="00F10026">
        <w:rPr>
          <w:rFonts w:ascii="Times New Roman" w:eastAsia="Times New Roman" w:hAnsi="Times New Roman" w:cs="Times New Roman"/>
          <w:b/>
          <w:iCs/>
          <w:color w:val="auto"/>
          <w:sz w:val="28"/>
          <w:lang w:val="uk-UA"/>
        </w:rPr>
        <w:t xml:space="preserve">. </w:t>
      </w:r>
      <w:r w:rsidR="008D5ED1" w:rsidRPr="00F10026">
        <w:rPr>
          <w:rFonts w:ascii="Times New Roman" w:eastAsia="Times New Roman" w:hAnsi="Times New Roman" w:cs="Times New Roman"/>
          <w:b/>
          <w:color w:val="auto"/>
          <w:sz w:val="28"/>
          <w:lang w:val="uk-UA" w:eastAsia="ru-RU"/>
        </w:rPr>
        <w:t>Опис моделі випускника школи,</w:t>
      </w:r>
      <w:r w:rsidR="008D5ED1" w:rsidRPr="00F10026">
        <w:rPr>
          <w:rFonts w:ascii="Times New Roman" w:eastAsia="Times New Roman" w:hAnsi="Times New Roman" w:cs="Times New Roman"/>
          <w:b/>
          <w:color w:val="auto"/>
          <w:kern w:val="24"/>
          <w:sz w:val="28"/>
          <w:lang w:val="uk-UA" w:eastAsia="ru-RU"/>
        </w:rPr>
        <w:t xml:space="preserve"> досягнення учнями результатів навчання (компетентностей), визначених Державним стандартом</w:t>
      </w:r>
      <w:bookmarkEnd w:id="47"/>
    </w:p>
    <w:p w:rsidR="005F4BA8" w:rsidRPr="005F4BA8" w:rsidRDefault="005F4BA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5F4BA8" w:rsidRPr="005F4BA8" w:rsidRDefault="005F4BA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Навчання в школі стає інтерактивним, розкриває внутрішні особливості учнів, що формує компетентну особистість учня в різних сферах діяльності.</w:t>
      </w:r>
    </w:p>
    <w:p w:rsidR="008D5ED1" w:rsidRPr="008D5ED1" w:rsidRDefault="008D5ED1" w:rsidP="001E5562">
      <w:pPr>
        <w:spacing w:after="0" w:line="360" w:lineRule="auto"/>
        <w:ind w:firstLine="709"/>
        <w:jc w:val="both"/>
        <w:rPr>
          <w:rFonts w:ascii="Times New Roman" w:eastAsia="Calibri" w:hAnsi="Times New Roman" w:cs="Times New Roman"/>
          <w:b/>
          <w:sz w:val="28"/>
          <w:szCs w:val="28"/>
          <w:lang w:val="uk-UA"/>
        </w:rPr>
      </w:pPr>
      <w:r w:rsidRPr="008D5ED1">
        <w:rPr>
          <w:rFonts w:ascii="Times New Roman" w:eastAsia="Calibri" w:hAnsi="Times New Roman" w:cs="Times New Roman"/>
          <w:b/>
          <w:i/>
          <w:sz w:val="28"/>
          <w:szCs w:val="28"/>
          <w:lang w:val="uk-UA"/>
        </w:rPr>
        <w:t>Очікувані результати навчання здобувачів освіти</w:t>
      </w:r>
    </w:p>
    <w:p w:rsidR="008D5ED1" w:rsidRPr="008D5ED1" w:rsidRDefault="008D5ED1" w:rsidP="001E5562">
      <w:pPr>
        <w:spacing w:after="0" w:line="360" w:lineRule="auto"/>
        <w:jc w:val="both"/>
        <w:rPr>
          <w:rFonts w:ascii="Times New Roman" w:eastAsia="Times New Roman" w:hAnsi="Times New Roman" w:cs="Times New Roman"/>
          <w:sz w:val="28"/>
          <w:szCs w:val="28"/>
          <w:highlight w:val="white"/>
          <w:lang w:val="uk-UA"/>
        </w:rPr>
      </w:pPr>
      <w:r w:rsidRPr="008D5ED1">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8D5ED1">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10773" w:type="dxa"/>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
        <w:gridCol w:w="2553"/>
        <w:gridCol w:w="7512"/>
      </w:tblGrid>
      <w:tr w:rsidR="008D5ED1" w:rsidRPr="008D5ED1" w:rsidTr="005041DA">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 з/п</w:t>
            </w:r>
          </w:p>
        </w:tc>
        <w:tc>
          <w:tcPr>
            <w:tcW w:w="25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b/>
                <w:sz w:val="20"/>
                <w:szCs w:val="20"/>
                <w:highlight w:val="white"/>
                <w:lang w:val="uk-UA"/>
              </w:rPr>
            </w:pPr>
            <w:r w:rsidRPr="008D5ED1">
              <w:rPr>
                <w:rFonts w:ascii="Times New Roman" w:eastAsia="Times New Roman" w:hAnsi="Times New Roman" w:cs="Times New Roman"/>
                <w:b/>
                <w:sz w:val="20"/>
                <w:szCs w:val="20"/>
                <w:lang w:val="uk-UA"/>
              </w:rPr>
              <w:t>Ключові компетентності</w:t>
            </w:r>
          </w:p>
        </w:tc>
        <w:tc>
          <w:tcPr>
            <w:tcW w:w="7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b/>
                <w:sz w:val="20"/>
                <w:szCs w:val="20"/>
                <w:highlight w:val="white"/>
                <w:lang w:val="uk-UA"/>
              </w:rPr>
            </w:pPr>
            <w:r w:rsidRPr="008D5ED1">
              <w:rPr>
                <w:rFonts w:ascii="Times New Roman" w:eastAsia="Times New Roman" w:hAnsi="Times New Roman" w:cs="Times New Roman"/>
                <w:b/>
                <w:sz w:val="20"/>
                <w:szCs w:val="20"/>
                <w:highlight w:val="white"/>
                <w:lang w:val="uk-UA"/>
              </w:rPr>
              <w:t>Компоненти</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1</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Спілкування державною (і рідною — у разі відмінності)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D5ED1">
              <w:rPr>
                <w:rFonts w:ascii="Times New Roman" w:eastAsia="Times New Roman" w:hAnsi="Times New Roman" w:cs="Times New Roman"/>
                <w:sz w:val="20"/>
                <w:szCs w:val="20"/>
                <w:lang w:val="uk-UA"/>
              </w:rPr>
              <w:t>уникнення невнормованих іншомовних запозичень у спілкуванні на тематику</w:t>
            </w:r>
            <w:r w:rsidRPr="008D5ED1">
              <w:rPr>
                <w:rFonts w:ascii="Times New Roman" w:eastAsia="Times New Roman" w:hAnsi="Times New Roman" w:cs="Times New Roman"/>
                <w:sz w:val="20"/>
                <w:szCs w:val="20"/>
                <w:highlight w:val="white"/>
                <w:lang w:val="uk-UA"/>
              </w:rPr>
              <w:t xml:space="preserve"> окремого предмета; поповнювати свій словниковий запас.</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розуміння важливості чітких та лаконічних формулювань.</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означення понять, формулювання властивостей, доведення правил, теорем</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2</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 xml:space="preserve">Спілкування іноземними </w:t>
            </w:r>
            <w:r w:rsidRPr="008D5ED1">
              <w:rPr>
                <w:rFonts w:ascii="Times New Roman" w:eastAsia="Times New Roman" w:hAnsi="Times New Roman" w:cs="Times New Roman"/>
                <w:sz w:val="20"/>
                <w:szCs w:val="20"/>
                <w:highlight w:val="white"/>
                <w:lang w:val="uk-UA"/>
              </w:rPr>
              <w:lastRenderedPageBreak/>
              <w:t>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lastRenderedPageBreak/>
              <w:t>Уміння:</w:t>
            </w:r>
            <w:r w:rsidRPr="008D5ED1">
              <w:rPr>
                <w:rFonts w:ascii="Times New Roman" w:eastAsia="Calibri" w:hAnsi="Times New Roman" w:cs="Times New Roman"/>
                <w:sz w:val="20"/>
                <w:szCs w:val="20"/>
                <w:lang w:val="uk-UA"/>
              </w:rPr>
              <w:t xml:space="preserve">здійснювати спілкування в межах сфер, тем і ситуацій, визначених чинною </w:t>
            </w:r>
            <w:r w:rsidRPr="008D5ED1">
              <w:rPr>
                <w:rFonts w:ascii="Times New Roman" w:eastAsia="Calibri" w:hAnsi="Times New Roman" w:cs="Times New Roman"/>
                <w:sz w:val="20"/>
                <w:szCs w:val="20"/>
                <w:lang w:val="uk-UA"/>
              </w:rPr>
              <w:lastRenderedPageBreak/>
              <w:t>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Calibri" w:hAnsi="Times New Roman" w:cs="Times New Roman"/>
                <w:sz w:val="20"/>
                <w:szCs w:val="20"/>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Calibri" w:hAnsi="Times New Roman" w:cs="Times New Roman"/>
                <w:sz w:val="20"/>
                <w:szCs w:val="20"/>
                <w:lang w:val="uk-UA"/>
              </w:rPr>
              <w:t>підручники, словники, довідкова література, мультимедійні засоби, адаптовані іншомовні тексти.</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lastRenderedPageBreak/>
              <w:t>3</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Математична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8D5ED1" w:rsidRPr="000575D3"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4</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Основні компетентності у природничих науках і технологіях</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розпізнавати проблеми, що виникають у довкіллі; будувати та досліджувати природні явища і процеси</w:t>
            </w:r>
            <w:r w:rsidRPr="008D5ED1">
              <w:rPr>
                <w:rFonts w:ascii="Times New Roman" w:eastAsia="Times New Roman" w:hAnsi="Times New Roman" w:cs="Times New Roman"/>
                <w:sz w:val="20"/>
                <w:szCs w:val="20"/>
                <w:lang w:val="uk-UA"/>
              </w:rPr>
              <w:t>; послуговуватися технологічними пристроями</w:t>
            </w:r>
            <w:r w:rsidRPr="008D5ED1">
              <w:rPr>
                <w:rFonts w:ascii="Times New Roman" w:eastAsia="Times New Roman" w:hAnsi="Times New Roman" w:cs="Times New Roman"/>
                <w:sz w:val="20"/>
                <w:szCs w:val="20"/>
                <w:highlight w:val="white"/>
                <w:lang w:val="uk-UA"/>
              </w:rPr>
              <w:t>.</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усвідомлення важливості природничих наук як універсальної мови науки, техніки та технологій.</w:t>
            </w:r>
            <w:r w:rsidRPr="008D5ED1">
              <w:rPr>
                <w:rFonts w:ascii="Times New Roman" w:eastAsia="Times New Roman" w:hAnsi="Times New Roman" w:cs="Times New Roman"/>
                <w:sz w:val="20"/>
                <w:szCs w:val="20"/>
                <w:lang w:val="uk-UA"/>
              </w:rPr>
              <w:t xml:space="preserve"> усвідомлення ролі наукових ідей в сучасних інформаційних технологіях</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5</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Інформаційно-цифрова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критичне осмислення інформації та джерел її отримання; усвідомлення </w:t>
            </w:r>
            <w:r w:rsidRPr="008D5ED1">
              <w:rPr>
                <w:rFonts w:ascii="Times New Roman" w:eastAsia="Times New Roman" w:hAnsi="Times New Roman" w:cs="Times New Roman"/>
                <w:sz w:val="20"/>
                <w:szCs w:val="20"/>
                <w:highlight w:val="white"/>
                <w:lang w:val="uk-UA"/>
              </w:rPr>
              <w:lastRenderedPageBreak/>
              <w:t>важливості інформаційних технологій для ефективного розв’язування математичних задач.</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візуалізація даних, побудова графіків та діаграм за допомогою програмних засобів</w:t>
            </w:r>
          </w:p>
        </w:tc>
      </w:tr>
      <w:tr w:rsidR="008D5ED1" w:rsidRPr="000575D3"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lastRenderedPageBreak/>
              <w:t>6</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Уміння вчитися впродовж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моделювання власної освітньої траєкторії</w:t>
            </w:r>
          </w:p>
        </w:tc>
      </w:tr>
      <w:tr w:rsidR="008D5ED1" w:rsidRPr="000575D3"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7</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Ініціативність і підприємливість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завдання підприємницького змісту (оптимізаційні задачі)</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8</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Соціальна і громадянська компетентності</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завдання соціального змісту</w:t>
            </w:r>
          </w:p>
        </w:tc>
      </w:tr>
      <w:tr w:rsidR="008D5ED1" w:rsidRPr="008D5ED1"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9</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Обізнаність і самовираження у сфері культури</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 xml:space="preserve">Уміння: </w:t>
            </w:r>
            <w:r w:rsidRPr="008D5ED1">
              <w:rPr>
                <w:rFonts w:ascii="Times New Roman" w:eastAsia="Times New Roman" w:hAnsi="Times New Roman" w:cs="Times New Roman"/>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lastRenderedPageBreak/>
              <w:t>Ставлення:</w:t>
            </w:r>
            <w:r w:rsidRPr="008D5ED1">
              <w:rPr>
                <w:rFonts w:ascii="Times New Roman" w:eastAsia="Times New Roman" w:hAnsi="Times New Roman" w:cs="Times New Roman"/>
                <w:sz w:val="20"/>
                <w:szCs w:val="20"/>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D5ED1">
              <w:rPr>
                <w:rFonts w:ascii="Times New Roman" w:eastAsia="Times New Roman" w:hAnsi="Times New Roman" w:cs="Times New Roman"/>
                <w:sz w:val="20"/>
                <w:szCs w:val="20"/>
                <w:highlight w:val="white"/>
                <w:lang w:val="uk-UA"/>
              </w:rPr>
              <w:t>.</w:t>
            </w:r>
          </w:p>
          <w:p w:rsidR="008D5ED1" w:rsidRPr="008D5ED1" w:rsidRDefault="008D5ED1" w:rsidP="001E5562">
            <w:pPr>
              <w:spacing w:after="0" w:line="360" w:lineRule="auto"/>
              <w:jc w:val="both"/>
              <w:rPr>
                <w:rFonts w:ascii="Times New Roman" w:eastAsia="Times New Roman" w:hAnsi="Times New Roman" w:cs="Times New Roman"/>
                <w:sz w:val="20"/>
                <w:szCs w:val="20"/>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lang w:val="uk-UA"/>
              </w:rPr>
              <w:t>математичні моделі в різних видах мистецтва</w:t>
            </w:r>
          </w:p>
        </w:tc>
      </w:tr>
      <w:tr w:rsidR="008D5ED1" w:rsidRPr="000575D3" w:rsidTr="005041DA">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lastRenderedPageBreak/>
              <w:t>10</w:t>
            </w:r>
          </w:p>
        </w:tc>
        <w:tc>
          <w:tcPr>
            <w:tcW w:w="2553"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sz w:val="20"/>
                <w:szCs w:val="20"/>
                <w:highlight w:val="white"/>
                <w:lang w:val="uk-UA"/>
              </w:rPr>
              <w:t>Екологічна грамотність і здорове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Уміння:</w:t>
            </w:r>
            <w:r w:rsidRPr="008D5ED1">
              <w:rPr>
                <w:rFonts w:ascii="Times New Roman" w:eastAsia="Times New Roman" w:hAnsi="Times New Roman" w:cs="Times New Roman"/>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Ставлення:</w:t>
            </w:r>
            <w:r w:rsidRPr="008D5ED1">
              <w:rPr>
                <w:rFonts w:ascii="Times New Roman" w:eastAsia="Times New Roman" w:hAnsi="Times New Roman" w:cs="Times New Roman"/>
                <w:sz w:val="20"/>
                <w:szCs w:val="20"/>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D5ED1" w:rsidRPr="008D5ED1" w:rsidRDefault="008D5ED1" w:rsidP="001E5562">
            <w:pPr>
              <w:spacing w:after="0" w:line="360" w:lineRule="auto"/>
              <w:jc w:val="both"/>
              <w:rPr>
                <w:rFonts w:ascii="Times New Roman" w:eastAsia="Times New Roman" w:hAnsi="Times New Roman" w:cs="Times New Roman"/>
                <w:sz w:val="20"/>
                <w:szCs w:val="20"/>
                <w:highlight w:val="white"/>
                <w:lang w:val="uk-UA"/>
              </w:rPr>
            </w:pPr>
            <w:r w:rsidRPr="008D5ED1">
              <w:rPr>
                <w:rFonts w:ascii="Times New Roman" w:eastAsia="Times New Roman" w:hAnsi="Times New Roman" w:cs="Times New Roman"/>
                <w:b/>
                <w:i/>
                <w:sz w:val="20"/>
                <w:szCs w:val="20"/>
                <w:highlight w:val="white"/>
                <w:lang w:val="uk-UA"/>
              </w:rPr>
              <w:t>Навчальні ресурси:</w:t>
            </w:r>
            <w:r w:rsidRPr="008D5ED1">
              <w:rPr>
                <w:rFonts w:ascii="Times New Roman" w:eastAsia="Times New Roman" w:hAnsi="Times New Roman" w:cs="Times New Roman"/>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D5ED1" w:rsidRPr="008D5ED1" w:rsidRDefault="008D5ED1" w:rsidP="001E5562">
      <w:pPr>
        <w:shd w:val="clear" w:color="auto" w:fill="FFFFFF"/>
        <w:spacing w:after="0" w:line="360" w:lineRule="auto"/>
        <w:jc w:val="both"/>
        <w:rPr>
          <w:rFonts w:ascii="Times New Roman" w:eastAsia="Arial" w:hAnsi="Times New Roman" w:cs="Times New Roman"/>
          <w:sz w:val="28"/>
          <w:szCs w:val="28"/>
          <w:highlight w:val="white"/>
          <w:lang w:val="uk-UA" w:eastAsia="uk-UA"/>
        </w:rPr>
      </w:pP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Arial" w:hAnsi="Times New Roman" w:cs="Times New Roman"/>
          <w:sz w:val="28"/>
          <w:szCs w:val="28"/>
          <w:highlight w:val="white"/>
          <w:lang w:val="uk-UA" w:eastAsia="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спрямовані наформування в учнів здатності застосовувати знання й уміння у реальних життєвих ситуаціях.</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Компетентний підхід у навчанні й вихованні переборює розрив між навчанням і життям. Освіта та виховання в школі виступають як інструмент самовдосконалення особистості та допомагають сформувати особистість, компетентну в різних сферах діяльності. Тому виникла необхідність розробити власну концепцію моделі випускника, засновану на сучасних принципах.</w:t>
      </w:r>
    </w:p>
    <w:p w:rsidR="008D5ED1" w:rsidRPr="008D5ED1" w:rsidRDefault="008D5ED1" w:rsidP="001E5562">
      <w:pPr>
        <w:shd w:val="clear" w:color="auto" w:fill="FFFFFF"/>
        <w:spacing w:after="0" w:line="360" w:lineRule="auto"/>
        <w:jc w:val="both"/>
        <w:rPr>
          <w:rFonts w:ascii="Times New Roman" w:eastAsia="Times New Roman" w:hAnsi="Times New Roman" w:cs="Times New Roman"/>
          <w:b/>
          <w:i/>
          <w:color w:val="000000"/>
          <w:sz w:val="28"/>
          <w:szCs w:val="28"/>
          <w:lang w:val="uk-UA" w:eastAsia="ru-RU"/>
        </w:rPr>
      </w:pPr>
      <w:r w:rsidRPr="008D5ED1">
        <w:rPr>
          <w:rFonts w:ascii="Times New Roman" w:eastAsia="Times New Roman" w:hAnsi="Times New Roman" w:cs="Times New Roman"/>
          <w:b/>
          <w:i/>
          <w:color w:val="000000"/>
          <w:sz w:val="28"/>
          <w:szCs w:val="28"/>
          <w:lang w:val="uk-UA" w:eastAsia="ru-RU"/>
        </w:rPr>
        <w:t>Модель випускника початкової школи :</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lastRenderedPageBreak/>
        <w:t>- сприйняття та розуміння учнями таких цінностей, як "родина", "школа", "учитель", "Батьківщина", "природа", "дружба з однолітками", "повага до старших";</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потреба виконувати правила для учнів, уміння розрізняти добрі та погані вчинки людей, правильно оцінювати свої дії та поведінку однокласників, зберігати порядок і дисципліну у школі та громадських місця;</w:t>
      </w:r>
    </w:p>
    <w:p w:rsidR="001A2B14"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наявність досвіду участі в підготовці та проведенні суспільно корисних справ, здійснення індивідуального й колективного вибору доручень і завдань у процесі організації життєдіяльності у класі та школі;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спостережливість, активність і старанність у навчальній праці, стійкий інтерес до пізнання. Сформованість основних рис індивідуального стилю навчальної діяльності, готовності до навчання в основній школі;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оволодіння найпростішими комунікативними вміннями та навичками: уміння говорити та слухати; здатність співпереживати, співчувати, виявляти увагу до інших людей, тварин, природи. Сформованість первинних навичок саморегуляції.</w:t>
      </w:r>
    </w:p>
    <w:p w:rsidR="008D5ED1" w:rsidRPr="008D5ED1" w:rsidRDefault="008D5ED1" w:rsidP="001E5562">
      <w:pPr>
        <w:shd w:val="clear" w:color="auto" w:fill="FFFFFF"/>
        <w:spacing w:after="0" w:line="360" w:lineRule="auto"/>
        <w:jc w:val="both"/>
        <w:rPr>
          <w:rFonts w:ascii="Times New Roman" w:eastAsia="Times New Roman" w:hAnsi="Times New Roman" w:cs="Times New Roman"/>
          <w:b/>
          <w:i/>
          <w:color w:val="000000"/>
          <w:sz w:val="28"/>
          <w:szCs w:val="28"/>
          <w:lang w:val="uk-UA" w:eastAsia="ru-RU"/>
        </w:rPr>
      </w:pPr>
      <w:r w:rsidRPr="008D5ED1">
        <w:rPr>
          <w:rFonts w:ascii="Times New Roman" w:eastAsia="Times New Roman" w:hAnsi="Times New Roman" w:cs="Times New Roman"/>
          <w:b/>
          <w:i/>
          <w:color w:val="000000"/>
          <w:sz w:val="28"/>
          <w:szCs w:val="28"/>
          <w:lang w:val="uk-UA" w:eastAsia="ru-RU"/>
        </w:rPr>
        <w:t>Модель випускника 9-го класу як головний цільовий орієнтир  роботи з учнями школи ІІ ступеня: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сприйняття й розуміння цінностей "людина", "особистість", "індивідуальність", "праця", "спілкування", "колектив", "довіра", "вибір". Знання й дотримання традицій школи;</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усвідомлення можливостей  власного "я", оволодіння прийомами та методами самоосвіти і самовиховання, орієнтація на соціально значущі форми та способи самореалізації та самоствердження. Готовність боротися за свою честь і честь колективу, відповідати за свої вчинки та дії;</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активність і здатність виявляти сильні сторони своєї особистості в життєдіяльності класу і школи, уміння планувати, готувати, проводити й аналізувати колективну творчу справу, бесіду, ігри тощо;</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xml:space="preserve">- сформованість індивідуального стилю навчальної діяльності, стійких навчальних інтересів і схильностей, уміння розвивати та керувати </w:t>
      </w:r>
      <w:r w:rsidRPr="008D5ED1">
        <w:rPr>
          <w:rFonts w:ascii="Times New Roman" w:eastAsia="Times New Roman" w:hAnsi="Times New Roman" w:cs="Times New Roman"/>
          <w:color w:val="000000"/>
          <w:sz w:val="28"/>
          <w:szCs w:val="28"/>
          <w:lang w:val="uk-UA" w:eastAsia="ru-RU"/>
        </w:rPr>
        <w:lastRenderedPageBreak/>
        <w:t>пізнавальними процесами особистості, здатності адекватно діяти в ситуації вибору на уроці;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засвоєння основ комунікативної культури особистості: уміння висловлювати та відстоювати свою точку зору: оволодіння навичками неконфліктного спілкування; здатність будувати та підтримувати спілкування в різних ситуаціях із людьми, які відрізняються один від одного за віком, ціннісними орієнтаціями та іншими ознаками;</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здатність бачити і розуміти гармонію та красу, знання видатних діячів і здобутків літератури і мистецтва, апробація своїх можливостей у музиці, літературі, сценічному й образотворчому мистецтві;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розвиток основних фізичних якостей: швидкості, спритності, гнучкості, сили і витривалості; оволодіння найпростішими туристичними вміннями та навичками; знання та дотримання режиму занять фізичними вправами; здатність розробити та реалізувати індивідуальну програму фізичного удосконалення.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b/>
          <w:i/>
          <w:color w:val="333333"/>
          <w:sz w:val="28"/>
          <w:szCs w:val="28"/>
          <w:bdr w:val="none" w:sz="0" w:space="0" w:color="auto" w:frame="1"/>
          <w:shd w:val="clear" w:color="auto" w:fill="FFFFFF"/>
          <w:lang w:val="uk-UA" w:eastAsia="ru-RU"/>
        </w:rPr>
      </w:pPr>
      <w:r w:rsidRPr="008D5ED1">
        <w:rPr>
          <w:rFonts w:ascii="Times New Roman" w:eastAsia="Times New Roman" w:hAnsi="Times New Roman" w:cs="Times New Roman"/>
          <w:b/>
          <w:i/>
          <w:color w:val="000000"/>
          <w:sz w:val="28"/>
          <w:szCs w:val="28"/>
          <w:lang w:val="uk-UA" w:eastAsia="ru-RU"/>
        </w:rPr>
        <w:t>Модель випускника 11-го класу як головний цільовий орієнтир у  роботі з учнями школи ІІІ ступеня: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8D5ED1">
        <w:rPr>
          <w:rFonts w:ascii="Times New Roman" w:eastAsia="Times New Roman" w:hAnsi="Times New Roman" w:cs="Times New Roman"/>
          <w:sz w:val="28"/>
          <w:szCs w:val="28"/>
          <w:bdr w:val="none" w:sz="0" w:space="0" w:color="auto" w:frame="1"/>
          <w:shd w:val="clear" w:color="auto" w:fill="FFFFFF"/>
          <w:lang w:val="uk-UA" w:eastAsia="ru-RU"/>
        </w:rPr>
        <w:t>-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w:t>
      </w:r>
      <w:r w:rsidRPr="008D5ED1">
        <w:rPr>
          <w:rFonts w:ascii="Times New Roman" w:eastAsia="Times New Roman" w:hAnsi="Times New Roman" w:cs="Times New Roman"/>
          <w:sz w:val="28"/>
          <w:szCs w:val="28"/>
          <w:shd w:val="clear" w:color="auto" w:fill="FFFFFF"/>
          <w:lang w:val="uk-UA" w:eastAsia="ru-RU"/>
        </w:rPr>
        <w:t>, </w:t>
      </w:r>
      <w:r w:rsidRPr="008D5ED1">
        <w:rPr>
          <w:rFonts w:ascii="Times New Roman" w:eastAsia="Times New Roman" w:hAnsi="Times New Roman" w:cs="Times New Roman"/>
          <w:sz w:val="28"/>
          <w:szCs w:val="28"/>
          <w:bdr w:val="none" w:sz="0" w:space="0" w:color="auto" w:frame="1"/>
          <w:shd w:val="clear" w:color="auto" w:fill="FFFFFF"/>
          <w:lang w:val="uk-UA" w:eastAsia="ru-RU"/>
        </w:rPr>
        <w:t>самореалізації, відповідальності, трудової діяльності та громадянської активності</w:t>
      </w:r>
      <w:r w:rsidRPr="008D5ED1">
        <w:rPr>
          <w:rFonts w:ascii="Times New Roman" w:eastAsia="Times New Roman" w:hAnsi="Times New Roman" w:cs="Times New Roman"/>
          <w:sz w:val="28"/>
          <w:szCs w:val="28"/>
          <w:shd w:val="clear" w:color="auto" w:fill="FFFFFF"/>
          <w:lang w:val="uk-UA" w:eastAsia="ru-RU"/>
        </w:rPr>
        <w:t>;</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осмислення цілей та змісту свого життя;</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засвоєння цінностей "Батьківщина", "культура", "любов", "творчість", "самоактуалізація", "суб'єктність". Наявність почуття гордості за приналежність до своєї нації, за свою Батьківщину. Знання й розуміння основних положень Конституції країни;</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розуміння сутності моральних якостей і рис характеру оточуючих людей, толерантність у їхньому сприйнятті, прояв у відносинах з ними таких якостей, як доброта, чесність, порядність, увічливість;</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lastRenderedPageBreak/>
        <w:t>- адекватна оцінка своїх реальних і потенційних можливостей, упевненість у собі, готовність до професійного самовизначення, самоствердження та самореалізації в дорослому житті;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активність у загальношкільних і класних справах, у роботі з молодшими школярами. Наявність високих досягнень в одному або декількох видах діяльності;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наявність бажання й готовності продовжити навчання після школи, потреба в поглибленому вивченні обраної галузі знань, їхньому самостійному здобуванні;</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сформованість індивідуального стилю спілкування; володіння різноманітними комунікативними компетентностями, способами підтримки емоційно стійкої поведінки у кризовій життєвій ситуації; здатність коректувати у спілкуванні та відносинах свою й чужу агресію;</w:t>
      </w:r>
    </w:p>
    <w:p w:rsidR="008D5ED1" w:rsidRPr="008D5ED1" w:rsidRDefault="008D5ED1"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уміння будувати свою життєдіяльність за законами гармонії та краси; потреба у відвідуванні театрів, виставок, концертів; прагнення діяти гарно в навчальній, трудовій, улюбленій дозвільній діяльності, поводженні та відносинах з навколишніми; прояв індивідуальної своєрідності у сприйнятті та творенні краси;</w:t>
      </w:r>
    </w:p>
    <w:p w:rsidR="00E00C26" w:rsidRDefault="008D5ED1"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D5ED1">
        <w:rPr>
          <w:rFonts w:ascii="Times New Roman" w:eastAsia="Times New Roman" w:hAnsi="Times New Roman" w:cs="Times New Roman"/>
          <w:color w:val="000000"/>
          <w:sz w:val="28"/>
          <w:szCs w:val="28"/>
          <w:lang w:val="uk-UA" w:eastAsia="ru-RU"/>
        </w:rPr>
        <w:t>- прагнення до фізичної досконалості; уміння підготувати та провести рухливі ігри та спортивні змагання серед своїх однолітків і молодших школярів; звичка щодня займатися фізичними вправами та вміння використовувати їх у поліпшенні своєї працездатності й емоційного стану.</w:t>
      </w:r>
      <w:bookmarkStart w:id="48" w:name="_Toc42685813"/>
    </w:p>
    <w:p w:rsidR="005F4BA8" w:rsidRPr="005F4BA8" w:rsidRDefault="005F4BA8" w:rsidP="005F4BA8">
      <w:pPr>
        <w:spacing w:after="0" w:line="360" w:lineRule="auto"/>
        <w:jc w:val="both"/>
        <w:rPr>
          <w:rFonts w:ascii="Calibri" w:eastAsia="Times New Roman" w:hAnsi="Calibri" w:cs="Calibri"/>
          <w:sz w:val="28"/>
          <w:szCs w:val="28"/>
          <w:lang w:val="uk-UA" w:eastAsia="ru-RU"/>
        </w:rPr>
      </w:pPr>
      <w:r w:rsidRPr="005F4BA8">
        <w:rPr>
          <w:rFonts w:ascii="Times New Roman" w:eastAsia="Times New Roman" w:hAnsi="Times New Roman" w:cs="Times New Roman"/>
          <w:sz w:val="28"/>
          <w:szCs w:val="28"/>
          <w:lang w:val="uk-UA" w:eastAsia="ru-RU"/>
        </w:rPr>
        <w:t>Наш випускник - свідомий громадянин і патріот своєї країни, готовий до сміливих і успішних кроків у майбутнє.</w:t>
      </w:r>
    </w:p>
    <w:p w:rsidR="005F4BA8" w:rsidRDefault="005F4BA8" w:rsidP="005F4BA8">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5F4BA8" w:rsidRDefault="005F4BA8"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E00C26" w:rsidRPr="00E00C26" w:rsidRDefault="00E00C26" w:rsidP="00E00C2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834061" w:rsidRPr="00F10026" w:rsidRDefault="00834061" w:rsidP="00D53E4B">
      <w:pPr>
        <w:pStyle w:val="1"/>
        <w:jc w:val="center"/>
        <w:rPr>
          <w:rFonts w:ascii="Times New Roman" w:eastAsia="Times New Roman" w:hAnsi="Times New Roman" w:cs="Times New Roman"/>
          <w:b/>
          <w:color w:val="auto"/>
          <w:sz w:val="28"/>
          <w:lang w:val="uk-UA" w:eastAsia="ru-RU"/>
        </w:rPr>
      </w:pPr>
      <w:r w:rsidRPr="00F10026">
        <w:rPr>
          <w:rFonts w:ascii="Times New Roman" w:eastAsia="Cambria" w:hAnsi="Times New Roman" w:cs="Times New Roman"/>
          <w:b/>
          <w:color w:val="auto"/>
          <w:sz w:val="28"/>
          <w:lang w:val="uk-UA" w:eastAsia="uk-UA" w:bidi="uk-UA"/>
        </w:rPr>
        <w:lastRenderedPageBreak/>
        <w:t>РОЗДІЛ 4</w:t>
      </w:r>
      <w:bookmarkEnd w:id="44"/>
      <w:bookmarkEnd w:id="45"/>
      <w:bookmarkEnd w:id="46"/>
      <w:r w:rsidR="00F10026" w:rsidRPr="00F10026">
        <w:rPr>
          <w:rFonts w:ascii="Times New Roman" w:eastAsia="Times New Roman" w:hAnsi="Times New Roman" w:cs="Times New Roman"/>
          <w:b/>
          <w:color w:val="auto"/>
          <w:sz w:val="28"/>
          <w:lang w:val="uk-UA" w:eastAsia="ru-RU"/>
        </w:rPr>
        <w:t xml:space="preserve">. </w:t>
      </w:r>
      <w:r w:rsidRPr="00F10026">
        <w:rPr>
          <w:rFonts w:ascii="Times New Roman" w:eastAsia="Times New Roman" w:hAnsi="Times New Roman" w:cs="Times New Roman"/>
          <w:b/>
          <w:color w:val="auto"/>
          <w:sz w:val="28"/>
          <w:lang w:val="uk-UA" w:eastAsia="ru-RU"/>
        </w:rPr>
        <w:t>Навчальний план та його обґрунтування</w:t>
      </w:r>
      <w:bookmarkEnd w:id="48"/>
    </w:p>
    <w:p w:rsidR="00CA65E0" w:rsidRPr="00CA65E0" w:rsidRDefault="00CA65E0" w:rsidP="00CA65E0">
      <w:pPr>
        <w:shd w:val="clear" w:color="auto" w:fill="FFFFFF"/>
        <w:spacing w:after="0" w:line="240" w:lineRule="auto"/>
        <w:ind w:firstLine="425"/>
        <w:jc w:val="both"/>
        <w:rPr>
          <w:rFonts w:ascii="Times New Roman" w:eastAsia="Calibri" w:hAnsi="Times New Roman" w:cs="Times New Roman"/>
          <w:sz w:val="28"/>
          <w:szCs w:val="28"/>
          <w:lang w:val="uk-UA"/>
        </w:rPr>
      </w:pPr>
    </w:p>
    <w:p w:rsidR="00834061" w:rsidRDefault="00CA65E0" w:rsidP="001E5562">
      <w:pPr>
        <w:spacing w:after="0" w:line="360" w:lineRule="auto"/>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У</w:t>
      </w:r>
      <w:r w:rsidR="00834061" w:rsidRPr="00834061">
        <w:rPr>
          <w:rFonts w:ascii="Times New Roman" w:eastAsia="Calibri" w:hAnsi="Times New Roman" w:cs="Times New Roman"/>
          <w:bCs/>
          <w:sz w:val="28"/>
          <w:szCs w:val="28"/>
          <w:lang w:val="uk-UA"/>
        </w:rPr>
        <w:t xml:space="preserve"> 20</w:t>
      </w:r>
      <w:r w:rsidR="005F4BA8">
        <w:rPr>
          <w:rFonts w:ascii="Times New Roman" w:eastAsia="Calibri" w:hAnsi="Times New Roman" w:cs="Times New Roman"/>
          <w:bCs/>
          <w:sz w:val="28"/>
          <w:szCs w:val="28"/>
          <w:lang w:val="uk-UA"/>
        </w:rPr>
        <w:t>20-2021</w:t>
      </w:r>
      <w:r w:rsidR="00BF57BA">
        <w:rPr>
          <w:rFonts w:ascii="Times New Roman" w:eastAsia="Calibri" w:hAnsi="Times New Roman" w:cs="Times New Roman"/>
          <w:bCs/>
          <w:sz w:val="28"/>
          <w:szCs w:val="28"/>
          <w:lang w:val="uk-UA"/>
        </w:rPr>
        <w:t xml:space="preserve"> навчальному році учні 1</w:t>
      </w:r>
      <w:r w:rsidR="00834061" w:rsidRPr="00834061">
        <w:rPr>
          <w:rFonts w:ascii="Times New Roman" w:eastAsia="Calibri" w:hAnsi="Times New Roman" w:cs="Times New Roman"/>
          <w:bCs/>
          <w:sz w:val="28"/>
          <w:szCs w:val="28"/>
          <w:lang w:val="uk-UA"/>
        </w:rPr>
        <w:t>-11 класів навчатимуться за типовими освітніми програмами:</w:t>
      </w:r>
    </w:p>
    <w:p w:rsidR="00E24E50" w:rsidRPr="00F25461" w:rsidRDefault="00F25461" w:rsidP="00E24E50">
      <w:pPr>
        <w:pStyle w:val="a5"/>
        <w:numPr>
          <w:ilvl w:val="1"/>
          <w:numId w:val="1"/>
        </w:numPr>
        <w:spacing w:after="0" w:line="360" w:lineRule="auto"/>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1-2 </w:t>
      </w:r>
      <w:r w:rsidRPr="00834061">
        <w:rPr>
          <w:rFonts w:ascii="Times New Roman" w:eastAsia="Calibri" w:hAnsi="Times New Roman" w:cs="Times New Roman"/>
          <w:bCs/>
          <w:sz w:val="28"/>
          <w:szCs w:val="28"/>
          <w:lang w:val="uk-UA"/>
        </w:rPr>
        <w:t xml:space="preserve">класи - </w:t>
      </w:r>
      <w:r w:rsidR="00E24E50" w:rsidRPr="00834061">
        <w:rPr>
          <w:rFonts w:ascii="Times New Roman" w:eastAsia="Calibri" w:hAnsi="Times New Roman" w:cs="Times New Roman"/>
          <w:bCs/>
          <w:sz w:val="28"/>
          <w:szCs w:val="28"/>
          <w:lang w:val="uk-UA"/>
        </w:rPr>
        <w:t xml:space="preserve"> за Типо</w:t>
      </w:r>
      <w:r w:rsidR="00E24E50" w:rsidRPr="00C141B1">
        <w:rPr>
          <w:rFonts w:ascii="Times New Roman" w:eastAsia="Calibri" w:hAnsi="Times New Roman" w:cs="Times New Roman"/>
          <w:bCs/>
          <w:sz w:val="28"/>
          <w:szCs w:val="28"/>
          <w:lang w:val="uk-UA"/>
        </w:rPr>
        <w:t xml:space="preserve">вою </w:t>
      </w:r>
      <w:r w:rsidR="00E24E50" w:rsidRPr="00834061">
        <w:rPr>
          <w:rFonts w:ascii="Times New Roman" w:eastAsia="Calibri" w:hAnsi="Times New Roman" w:cs="Times New Roman"/>
          <w:bCs/>
          <w:sz w:val="28"/>
          <w:szCs w:val="28"/>
          <w:lang w:val="uk-UA"/>
        </w:rPr>
        <w:t xml:space="preserve">освітньою програмою </w:t>
      </w:r>
      <w:r w:rsidR="00E24E50">
        <w:rPr>
          <w:rFonts w:ascii="Times New Roman" w:eastAsia="Calibri" w:hAnsi="Times New Roman" w:cs="Times New Roman"/>
          <w:bCs/>
          <w:sz w:val="28"/>
          <w:szCs w:val="28"/>
          <w:lang w:val="uk-UA"/>
        </w:rPr>
        <w:t xml:space="preserve">для </w:t>
      </w:r>
      <w:r w:rsidR="00E24E50" w:rsidRPr="00834061">
        <w:rPr>
          <w:rFonts w:ascii="Times New Roman" w:eastAsia="Calibri" w:hAnsi="Times New Roman" w:cs="Times New Roman"/>
          <w:bCs/>
          <w:sz w:val="28"/>
          <w:szCs w:val="28"/>
          <w:lang w:val="uk-UA"/>
        </w:rPr>
        <w:t xml:space="preserve">закладів загальної середньої освіти </w:t>
      </w:r>
      <w:r w:rsidR="00E24E50">
        <w:rPr>
          <w:rFonts w:ascii="Times New Roman" w:eastAsia="Calibri" w:hAnsi="Times New Roman" w:cs="Times New Roman"/>
          <w:bCs/>
          <w:sz w:val="28"/>
          <w:szCs w:val="28"/>
          <w:lang w:val="uk-UA"/>
        </w:rPr>
        <w:t xml:space="preserve">1-2 класи  </w:t>
      </w:r>
      <w:r w:rsidR="00E24E50" w:rsidRPr="00834061">
        <w:rPr>
          <w:rFonts w:ascii="Times New Roman" w:eastAsia="Calibri" w:hAnsi="Times New Roman" w:cs="Times New Roman"/>
          <w:bCs/>
          <w:sz w:val="28"/>
          <w:szCs w:val="28"/>
          <w:lang w:val="uk-UA"/>
        </w:rPr>
        <w:t xml:space="preserve">, затвердженою </w:t>
      </w:r>
      <w:r w:rsidR="00E24E50">
        <w:rPr>
          <w:rFonts w:ascii="Times New Roman" w:eastAsia="Calibri" w:hAnsi="Times New Roman" w:cs="Times New Roman"/>
          <w:bCs/>
          <w:sz w:val="28"/>
          <w:szCs w:val="28"/>
          <w:lang w:val="uk-UA"/>
        </w:rPr>
        <w:t xml:space="preserve">рішенням Колегії </w:t>
      </w:r>
      <w:r w:rsidR="00E24E50" w:rsidRPr="00834061">
        <w:rPr>
          <w:rFonts w:ascii="Times New Roman" w:eastAsia="Calibri" w:hAnsi="Times New Roman" w:cs="Times New Roman"/>
          <w:bCs/>
          <w:sz w:val="28"/>
          <w:szCs w:val="28"/>
          <w:lang w:val="uk-UA"/>
        </w:rPr>
        <w:t xml:space="preserve"> Міністерст</w:t>
      </w:r>
      <w:r w:rsidR="00E24E50">
        <w:rPr>
          <w:rFonts w:ascii="Times New Roman" w:eastAsia="Calibri" w:hAnsi="Times New Roman" w:cs="Times New Roman"/>
          <w:bCs/>
          <w:sz w:val="28"/>
          <w:szCs w:val="28"/>
          <w:lang w:val="uk-UA"/>
        </w:rPr>
        <w:t>ва освіти і науки України від 22.02.2018</w:t>
      </w:r>
      <w:r w:rsidR="00CA65E0" w:rsidRPr="00CA65E0">
        <w:rPr>
          <w:rFonts w:ascii="Times New Roman" w:eastAsia="Calibri" w:hAnsi="Times New Roman" w:cs="Times New Roman"/>
          <w:sz w:val="28"/>
          <w:szCs w:val="28"/>
          <w:lang w:val="uk-UA"/>
        </w:rPr>
        <w:t>(наказ МОН</w:t>
      </w:r>
      <w:r w:rsidR="00CA65E0">
        <w:rPr>
          <w:rFonts w:ascii="Times New Roman" w:eastAsia="Calibri" w:hAnsi="Times New Roman" w:cs="Times New Roman"/>
          <w:sz w:val="28"/>
          <w:szCs w:val="28"/>
          <w:lang w:val="uk-UA"/>
        </w:rPr>
        <w:t xml:space="preserve"> України від 08.10.2019 № 1272),</w:t>
      </w:r>
      <w:r w:rsidR="00E24E50" w:rsidRPr="00834061">
        <w:rPr>
          <w:rFonts w:ascii="Times New Roman" w:eastAsia="Calibri" w:hAnsi="Times New Roman" w:cs="Times New Roman"/>
          <w:bCs/>
          <w:sz w:val="28"/>
          <w:szCs w:val="28"/>
          <w:lang w:val="uk-UA"/>
        </w:rPr>
        <w:t xml:space="preserve"> (</w:t>
      </w:r>
      <w:r w:rsidR="00E24E50">
        <w:rPr>
          <w:rFonts w:ascii="Times New Roman" w:eastAsia="Calibri" w:hAnsi="Times New Roman" w:cs="Times New Roman"/>
          <w:bCs/>
          <w:sz w:val="28"/>
          <w:szCs w:val="28"/>
          <w:lang w:val="uk-UA"/>
        </w:rPr>
        <w:t>під керівництвом Р.Б.Шияна</w:t>
      </w:r>
      <w:r w:rsidR="00E24E50" w:rsidRPr="00834061">
        <w:rPr>
          <w:rFonts w:ascii="Times New Roman" w:eastAsia="Calibri" w:hAnsi="Times New Roman" w:cs="Times New Roman"/>
          <w:bCs/>
          <w:sz w:val="28"/>
          <w:szCs w:val="28"/>
          <w:lang w:val="uk-UA"/>
        </w:rPr>
        <w:t>);</w:t>
      </w:r>
      <w:r w:rsidR="00603A64">
        <w:rPr>
          <w:rFonts w:ascii="Times New Roman" w:eastAsia="Calibri" w:hAnsi="Times New Roman" w:cs="Times New Roman"/>
          <w:b/>
          <w:bCs/>
          <w:i/>
          <w:sz w:val="28"/>
          <w:szCs w:val="28"/>
          <w:lang w:val="uk-UA"/>
        </w:rPr>
        <w:t>(</w:t>
      </w:r>
      <w:r w:rsidR="00603A64" w:rsidRPr="00603A64">
        <w:rPr>
          <w:rFonts w:ascii="Times New Roman" w:eastAsia="Calibri" w:hAnsi="Times New Roman" w:cs="Times New Roman"/>
          <w:bCs/>
          <w:sz w:val="28"/>
          <w:szCs w:val="28"/>
          <w:lang w:val="uk-UA"/>
        </w:rPr>
        <w:t xml:space="preserve"> додаток2</w:t>
      </w:r>
      <w:r w:rsidR="00CA65E0" w:rsidRPr="00CA65E0">
        <w:rPr>
          <w:rFonts w:ascii="Times New Roman" w:eastAsia="Calibri" w:hAnsi="Times New Roman" w:cs="Times New Roman"/>
          <w:b/>
          <w:bCs/>
          <w:i/>
          <w:sz w:val="28"/>
          <w:szCs w:val="28"/>
          <w:lang w:val="uk-UA"/>
        </w:rPr>
        <w:t>)</w:t>
      </w:r>
    </w:p>
    <w:p w:rsidR="00834061" w:rsidRPr="00CA65E0" w:rsidRDefault="00F25461" w:rsidP="001E5562">
      <w:pPr>
        <w:numPr>
          <w:ilvl w:val="1"/>
          <w:numId w:val="1"/>
        </w:numPr>
        <w:spacing w:after="0" w:line="360" w:lineRule="auto"/>
        <w:contextualSpacing/>
        <w:rPr>
          <w:rFonts w:ascii="Times New Roman" w:eastAsia="Calibri" w:hAnsi="Times New Roman" w:cs="Times New Roman"/>
          <w:bCs/>
          <w:sz w:val="28"/>
          <w:szCs w:val="28"/>
          <w:lang w:val="uk-UA"/>
        </w:rPr>
      </w:pPr>
      <w:r w:rsidRPr="00F25461">
        <w:rPr>
          <w:rFonts w:ascii="Times New Roman" w:eastAsia="Calibri" w:hAnsi="Times New Roman" w:cs="Times New Roman"/>
          <w:bCs/>
          <w:sz w:val="28"/>
          <w:szCs w:val="28"/>
          <w:lang w:val="uk-UA"/>
        </w:rPr>
        <w:t>3</w:t>
      </w:r>
      <w:r w:rsidR="00CA65E0">
        <w:rPr>
          <w:rFonts w:ascii="Times New Roman" w:eastAsia="Calibri" w:hAnsi="Times New Roman" w:cs="Times New Roman"/>
          <w:bCs/>
          <w:sz w:val="28"/>
          <w:szCs w:val="28"/>
          <w:lang w:val="uk-UA"/>
        </w:rPr>
        <w:t xml:space="preserve">клас </w:t>
      </w:r>
      <w:r w:rsidR="00834061" w:rsidRPr="00834061">
        <w:rPr>
          <w:rFonts w:ascii="Times New Roman" w:eastAsia="Calibri" w:hAnsi="Times New Roman" w:cs="Times New Roman"/>
          <w:bCs/>
          <w:sz w:val="28"/>
          <w:szCs w:val="28"/>
          <w:lang w:val="uk-UA"/>
        </w:rPr>
        <w:t xml:space="preserve">- за Типовою освітньою програмою закладів загальної середньої освіти </w:t>
      </w:r>
      <w:r w:rsidR="00834061" w:rsidRPr="00834061">
        <w:rPr>
          <w:rFonts w:ascii="Times New Roman" w:eastAsia="Calibri" w:hAnsi="Times New Roman" w:cs="Times New Roman"/>
          <w:bCs/>
          <w:sz w:val="28"/>
          <w:szCs w:val="28"/>
          <w:lang w:val="en-US"/>
        </w:rPr>
        <w:t>I</w:t>
      </w:r>
      <w:r w:rsidR="00834061" w:rsidRPr="00834061">
        <w:rPr>
          <w:rFonts w:ascii="Times New Roman" w:eastAsia="Calibri" w:hAnsi="Times New Roman" w:cs="Times New Roman"/>
          <w:bCs/>
          <w:sz w:val="28"/>
          <w:szCs w:val="28"/>
          <w:lang w:val="uk-UA"/>
        </w:rPr>
        <w:t xml:space="preserve"> ступеня, </w:t>
      </w:r>
      <w:r w:rsidR="0023038B">
        <w:rPr>
          <w:rFonts w:ascii="Times New Roman" w:eastAsia="Calibri" w:hAnsi="Times New Roman" w:cs="Times New Roman"/>
          <w:bCs/>
          <w:sz w:val="28"/>
          <w:szCs w:val="28"/>
          <w:lang w:val="uk-UA"/>
        </w:rPr>
        <w:t>(</w:t>
      </w:r>
      <w:r w:rsidR="00CA65E0" w:rsidRPr="00CA65E0">
        <w:rPr>
          <w:rFonts w:ascii="Times New Roman" w:eastAsia="Calibri" w:hAnsi="Times New Roman" w:cs="Times New Roman"/>
          <w:sz w:val="28"/>
          <w:szCs w:val="28"/>
          <w:lang w:val="uk-UA"/>
        </w:rPr>
        <w:t>наказ МОН України від 08.10.2019 № 1273)</w:t>
      </w:r>
      <w:r w:rsidR="00834061" w:rsidRPr="00834061">
        <w:rPr>
          <w:rFonts w:ascii="Times New Roman" w:eastAsia="Calibri" w:hAnsi="Times New Roman" w:cs="Times New Roman"/>
          <w:bCs/>
          <w:sz w:val="28"/>
          <w:szCs w:val="28"/>
          <w:lang w:val="uk-UA"/>
        </w:rPr>
        <w:t xml:space="preserve">; </w:t>
      </w:r>
      <w:r w:rsidR="00CA65E0" w:rsidRPr="00CA65E0">
        <w:rPr>
          <w:rFonts w:ascii="Times New Roman" w:eastAsia="Calibri" w:hAnsi="Times New Roman" w:cs="Times New Roman"/>
          <w:b/>
          <w:bCs/>
          <w:i/>
          <w:sz w:val="28"/>
          <w:szCs w:val="28"/>
          <w:lang w:val="uk-UA"/>
        </w:rPr>
        <w:t>(</w:t>
      </w:r>
      <w:r w:rsidR="00603A64" w:rsidRPr="00603A64">
        <w:rPr>
          <w:rFonts w:ascii="Times New Roman" w:eastAsia="Calibri" w:hAnsi="Times New Roman" w:cs="Times New Roman"/>
          <w:bCs/>
          <w:sz w:val="28"/>
          <w:szCs w:val="28"/>
          <w:lang w:val="uk-UA"/>
        </w:rPr>
        <w:t>додаток</w:t>
      </w:r>
      <w:r w:rsidR="00CA65E0" w:rsidRPr="00603A64">
        <w:rPr>
          <w:rFonts w:ascii="Times New Roman" w:eastAsia="Calibri" w:hAnsi="Times New Roman" w:cs="Times New Roman"/>
          <w:bCs/>
          <w:sz w:val="28"/>
          <w:szCs w:val="28"/>
          <w:lang w:val="uk-UA"/>
        </w:rPr>
        <w:t>2</w:t>
      </w:r>
      <w:r w:rsidR="00CA65E0" w:rsidRPr="00CA65E0">
        <w:rPr>
          <w:rFonts w:ascii="Times New Roman" w:eastAsia="Calibri" w:hAnsi="Times New Roman" w:cs="Times New Roman"/>
          <w:b/>
          <w:bCs/>
          <w:i/>
          <w:sz w:val="28"/>
          <w:szCs w:val="28"/>
          <w:lang w:val="uk-UA"/>
        </w:rPr>
        <w:t>)</w:t>
      </w:r>
    </w:p>
    <w:p w:rsidR="00CA65E0" w:rsidRPr="00834061" w:rsidRDefault="00CA65E0" w:rsidP="001E5562">
      <w:pPr>
        <w:numPr>
          <w:ilvl w:val="1"/>
          <w:numId w:val="1"/>
        </w:numPr>
        <w:spacing w:after="0" w:line="36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4клас </w:t>
      </w:r>
      <w:r w:rsidRPr="00834061">
        <w:rPr>
          <w:rFonts w:ascii="Times New Roman" w:eastAsia="Calibri" w:hAnsi="Times New Roman" w:cs="Times New Roman"/>
          <w:bCs/>
          <w:sz w:val="28"/>
          <w:szCs w:val="28"/>
          <w:lang w:val="uk-UA"/>
        </w:rPr>
        <w:t xml:space="preserve">- за Типовою освітньою програмою закладів загальної середньої освіти </w:t>
      </w:r>
      <w:r w:rsidRPr="00834061">
        <w:rPr>
          <w:rFonts w:ascii="Times New Roman" w:eastAsia="Calibri" w:hAnsi="Times New Roman" w:cs="Times New Roman"/>
          <w:bCs/>
          <w:sz w:val="28"/>
          <w:szCs w:val="28"/>
          <w:lang w:val="en-US"/>
        </w:rPr>
        <w:t>I</w:t>
      </w:r>
      <w:r w:rsidRPr="00834061">
        <w:rPr>
          <w:rFonts w:ascii="Times New Roman" w:eastAsia="Calibri" w:hAnsi="Times New Roman" w:cs="Times New Roman"/>
          <w:bCs/>
          <w:sz w:val="28"/>
          <w:szCs w:val="28"/>
          <w:lang w:val="uk-UA"/>
        </w:rPr>
        <w:t xml:space="preserve"> ступеня, </w:t>
      </w:r>
      <w:r w:rsidRPr="00CA65E0">
        <w:rPr>
          <w:rFonts w:ascii="Times New Roman" w:eastAsia="Calibri" w:hAnsi="Times New Roman" w:cs="Times New Roman"/>
          <w:sz w:val="28"/>
          <w:szCs w:val="28"/>
          <w:lang w:val="uk-UA"/>
        </w:rPr>
        <w:t>(наказ МОН України від 20.04.2018 № 407).</w:t>
      </w:r>
      <w:r w:rsidR="00603A64" w:rsidRPr="00CA65E0">
        <w:rPr>
          <w:rFonts w:ascii="Times New Roman" w:eastAsia="Calibri" w:hAnsi="Times New Roman" w:cs="Times New Roman"/>
          <w:b/>
          <w:bCs/>
          <w:i/>
          <w:sz w:val="28"/>
          <w:szCs w:val="28"/>
          <w:lang w:val="uk-UA"/>
        </w:rPr>
        <w:t>(</w:t>
      </w:r>
      <w:r w:rsidR="00603A64" w:rsidRPr="00603A64">
        <w:rPr>
          <w:rFonts w:ascii="Times New Roman" w:eastAsia="Calibri" w:hAnsi="Times New Roman" w:cs="Times New Roman"/>
          <w:bCs/>
          <w:sz w:val="28"/>
          <w:szCs w:val="28"/>
          <w:lang w:val="uk-UA"/>
        </w:rPr>
        <w:t>додаток2</w:t>
      </w:r>
      <w:r w:rsidR="00603A64" w:rsidRPr="00CA65E0">
        <w:rPr>
          <w:rFonts w:ascii="Times New Roman" w:eastAsia="Calibri" w:hAnsi="Times New Roman" w:cs="Times New Roman"/>
          <w:b/>
          <w:bCs/>
          <w:i/>
          <w:sz w:val="28"/>
          <w:szCs w:val="28"/>
          <w:lang w:val="uk-UA"/>
        </w:rPr>
        <w:t>)</w:t>
      </w:r>
    </w:p>
    <w:p w:rsidR="00834061" w:rsidRDefault="00834061" w:rsidP="001E5562">
      <w:pPr>
        <w:numPr>
          <w:ilvl w:val="1"/>
          <w:numId w:val="1"/>
        </w:numPr>
        <w:spacing w:after="0" w:line="360" w:lineRule="auto"/>
        <w:contextualSpacing/>
        <w:rPr>
          <w:rFonts w:ascii="Times New Roman" w:eastAsia="Calibri" w:hAnsi="Times New Roman" w:cs="Times New Roman"/>
          <w:bCs/>
          <w:sz w:val="28"/>
          <w:szCs w:val="28"/>
          <w:lang w:val="uk-UA"/>
        </w:rPr>
      </w:pPr>
      <w:r w:rsidRPr="00834061">
        <w:rPr>
          <w:rFonts w:ascii="Times New Roman" w:eastAsia="Calibri" w:hAnsi="Times New Roman" w:cs="Times New Roman"/>
          <w:bCs/>
          <w:sz w:val="28"/>
          <w:szCs w:val="28"/>
          <w:lang w:val="uk-UA"/>
        </w:rPr>
        <w:t xml:space="preserve"> 5-9 класи – за Типовою освітньою програмою закладів загальної середньої освіти ІІ ступеня, затвердженою наказом Міністерства </w:t>
      </w:r>
      <w:r w:rsidRPr="0023038B">
        <w:rPr>
          <w:rFonts w:ascii="Times New Roman" w:eastAsia="Calibri" w:hAnsi="Times New Roman" w:cs="Times New Roman"/>
          <w:bCs/>
          <w:sz w:val="28"/>
          <w:szCs w:val="28"/>
          <w:lang w:val="uk-UA"/>
        </w:rPr>
        <w:t xml:space="preserve">освіти і науки України від 20.04.2018 № 405 </w:t>
      </w:r>
      <w:r w:rsidRPr="00603A64">
        <w:rPr>
          <w:rFonts w:ascii="Times New Roman" w:eastAsia="Calibri" w:hAnsi="Times New Roman" w:cs="Times New Roman"/>
          <w:bCs/>
          <w:sz w:val="28"/>
          <w:szCs w:val="28"/>
          <w:lang w:val="uk-UA"/>
        </w:rPr>
        <w:t>(</w:t>
      </w:r>
      <w:r w:rsidR="00603A64" w:rsidRPr="00603A64">
        <w:rPr>
          <w:rFonts w:ascii="Times New Roman" w:eastAsia="Calibri" w:hAnsi="Times New Roman" w:cs="Times New Roman"/>
          <w:bCs/>
          <w:sz w:val="28"/>
          <w:szCs w:val="28"/>
          <w:lang w:val="uk-UA"/>
        </w:rPr>
        <w:t xml:space="preserve">додаток </w:t>
      </w:r>
      <w:r w:rsidRPr="00603A64">
        <w:rPr>
          <w:rFonts w:ascii="Times New Roman" w:eastAsia="Calibri" w:hAnsi="Times New Roman" w:cs="Times New Roman"/>
          <w:bCs/>
          <w:sz w:val="28"/>
          <w:szCs w:val="28"/>
          <w:lang w:val="uk-UA"/>
        </w:rPr>
        <w:t>12);</w:t>
      </w:r>
    </w:p>
    <w:p w:rsidR="00603A64" w:rsidRPr="00C71FEF" w:rsidRDefault="0023038B" w:rsidP="00C71FEF">
      <w:pPr>
        <w:numPr>
          <w:ilvl w:val="1"/>
          <w:numId w:val="1"/>
        </w:numPr>
        <w:spacing w:after="0" w:line="360" w:lineRule="auto"/>
        <w:contextualSpacing/>
        <w:rPr>
          <w:rFonts w:ascii="Times New Roman" w:eastAsia="Calibri" w:hAnsi="Times New Roman" w:cs="Times New Roman"/>
          <w:bCs/>
          <w:sz w:val="28"/>
          <w:szCs w:val="28"/>
          <w:lang w:val="uk-UA"/>
        </w:rPr>
      </w:pPr>
      <w:r w:rsidRPr="0023038B">
        <w:rPr>
          <w:rFonts w:ascii="Times New Roman" w:hAnsi="Times New Roman" w:cs="Times New Roman"/>
          <w:sz w:val="28"/>
          <w:szCs w:val="28"/>
          <w:lang w:val="uk-UA"/>
        </w:rPr>
        <w:t>для 10,11 класу – за Типовими освітніми програмами закладів загальної середньої освіти  ІІІ ступеня, затвердженими  наказом МОН України від 20.04.2018року   № 408</w:t>
      </w:r>
      <w:r w:rsidRPr="00603A64">
        <w:rPr>
          <w:rFonts w:ascii="Times New Roman" w:hAnsi="Times New Roman" w:cs="Times New Roman"/>
          <w:sz w:val="28"/>
          <w:szCs w:val="28"/>
          <w:lang w:val="uk-UA"/>
        </w:rPr>
        <w:t>(додаток 2);</w:t>
      </w:r>
    </w:p>
    <w:p w:rsidR="00C71FEF" w:rsidRPr="00473772" w:rsidRDefault="00F25461" w:rsidP="00473772">
      <w:pPr>
        <w:spacing w:after="0" w:line="360" w:lineRule="auto"/>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Учні</w:t>
      </w:r>
      <w:r w:rsidR="00834061" w:rsidRPr="00834061">
        <w:rPr>
          <w:rFonts w:ascii="Times New Roman" w:eastAsia="Calibri" w:hAnsi="Times New Roman" w:cs="Times New Roman"/>
          <w:bCs/>
          <w:sz w:val="28"/>
          <w:szCs w:val="28"/>
          <w:lang w:val="uk-UA"/>
        </w:rPr>
        <w:t>1</w:t>
      </w:r>
      <w:r w:rsidR="00603A64">
        <w:rPr>
          <w:rFonts w:ascii="Times New Roman" w:eastAsia="Calibri" w:hAnsi="Times New Roman" w:cs="Times New Roman"/>
          <w:bCs/>
          <w:sz w:val="28"/>
          <w:szCs w:val="28"/>
          <w:lang w:val="uk-UA"/>
        </w:rPr>
        <w:t>-3 класу  у 2020-2021</w:t>
      </w:r>
      <w:r w:rsidR="00834061" w:rsidRPr="00834061">
        <w:rPr>
          <w:rFonts w:ascii="Times New Roman" w:eastAsia="Calibri" w:hAnsi="Times New Roman" w:cs="Times New Roman"/>
          <w:bCs/>
          <w:sz w:val="28"/>
          <w:szCs w:val="28"/>
          <w:lang w:val="uk-UA"/>
        </w:rPr>
        <w:t xml:space="preserve"> на</w:t>
      </w:r>
      <w:r>
        <w:rPr>
          <w:rFonts w:ascii="Times New Roman" w:eastAsia="Calibri" w:hAnsi="Times New Roman" w:cs="Times New Roman"/>
          <w:bCs/>
          <w:sz w:val="28"/>
          <w:szCs w:val="28"/>
          <w:lang w:val="uk-UA"/>
        </w:rPr>
        <w:t xml:space="preserve">вчальному році навчатимуться за </w:t>
      </w:r>
      <w:r w:rsidR="00834061" w:rsidRPr="00834061">
        <w:rPr>
          <w:rFonts w:ascii="Times New Roman" w:eastAsia="Calibri" w:hAnsi="Times New Roman" w:cs="Times New Roman"/>
          <w:bCs/>
          <w:sz w:val="28"/>
          <w:szCs w:val="28"/>
          <w:lang w:val="uk-UA"/>
        </w:rPr>
        <w:t xml:space="preserve">Типовою освітньою програмою початкової освіти під керівництвом </w:t>
      </w:r>
      <w:r w:rsidR="00473772">
        <w:rPr>
          <w:rFonts w:ascii="Times New Roman" w:eastAsia="Calibri" w:hAnsi="Times New Roman" w:cs="Times New Roman"/>
          <w:bCs/>
          <w:sz w:val="28"/>
          <w:szCs w:val="28"/>
          <w:lang w:val="uk-UA"/>
        </w:rPr>
        <w:t xml:space="preserve"> </w:t>
      </w:r>
      <w:r w:rsidR="00834061" w:rsidRPr="00834061">
        <w:rPr>
          <w:rFonts w:ascii="Times New Roman" w:eastAsia="Calibri" w:hAnsi="Times New Roman" w:cs="Times New Roman"/>
          <w:bCs/>
          <w:sz w:val="28"/>
          <w:szCs w:val="28"/>
          <w:lang w:val="uk-UA"/>
        </w:rPr>
        <w:t>Шияна Р.Б.</w:t>
      </w:r>
    </w:p>
    <w:p w:rsidR="00C71FEF" w:rsidRPr="00C71FEF" w:rsidRDefault="00C71FEF" w:rsidP="009173B6">
      <w:pPr>
        <w:spacing w:after="0"/>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C71FEF" w:rsidRPr="00C71FEF" w:rsidRDefault="00C71FEF" w:rsidP="009173B6">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1 – 3</w:t>
      </w:r>
      <w:r w:rsidRPr="00C71FEF">
        <w:rPr>
          <w:rFonts w:ascii="Times New Roman" w:eastAsia="Times New Roman" w:hAnsi="Times New Roman" w:cs="Times New Roman"/>
          <w:b/>
          <w:sz w:val="28"/>
          <w:szCs w:val="28"/>
          <w:lang w:val="uk-UA" w:eastAsia="ru-RU"/>
        </w:rPr>
        <w:t xml:space="preserve">  КЛАСІВ</w:t>
      </w:r>
    </w:p>
    <w:p w:rsidR="00380BA4" w:rsidRPr="00834061" w:rsidRDefault="00C71FEF" w:rsidP="009173B6">
      <w:pPr>
        <w:spacing w:after="0" w:line="240" w:lineRule="auto"/>
        <w:jc w:val="center"/>
        <w:rPr>
          <w:rFonts w:ascii="Times New Roman" w:eastAsia="Calibri" w:hAnsi="Times New Roman" w:cs="Times New Roman"/>
          <w:bCs/>
          <w:sz w:val="28"/>
          <w:szCs w:val="28"/>
          <w:lang w:val="uk-UA"/>
        </w:rPr>
      </w:pPr>
      <w:r>
        <w:rPr>
          <w:rFonts w:ascii="Times New Roman" w:eastAsia="Times New Roman" w:hAnsi="Times New Roman" w:cs="Times New Roman"/>
          <w:b/>
          <w:sz w:val="28"/>
          <w:szCs w:val="28"/>
          <w:lang w:val="uk-UA" w:eastAsia="ru-RU"/>
        </w:rPr>
        <w:t>НА   2020 – 2021</w:t>
      </w:r>
      <w:r w:rsidRPr="00C71FEF">
        <w:rPr>
          <w:rFonts w:ascii="Times New Roman" w:eastAsia="Times New Roman" w:hAnsi="Times New Roman" w:cs="Times New Roman"/>
          <w:b/>
          <w:sz w:val="28"/>
          <w:szCs w:val="28"/>
          <w:lang w:val="uk-UA" w:eastAsia="ru-RU"/>
        </w:rPr>
        <w:t xml:space="preserve">  НАВЧАЛЬНИЙ   РІК</w:t>
      </w:r>
    </w:p>
    <w:tbl>
      <w:tblPr>
        <w:tblStyle w:val="a8"/>
        <w:tblW w:w="0" w:type="auto"/>
        <w:tblInd w:w="959" w:type="dxa"/>
        <w:tblLook w:val="04A0" w:firstRow="1" w:lastRow="0" w:firstColumn="1" w:lastColumn="0" w:noHBand="0" w:noVBand="1"/>
      </w:tblPr>
      <w:tblGrid>
        <w:gridCol w:w="3350"/>
        <w:gridCol w:w="1413"/>
        <w:gridCol w:w="1413"/>
        <w:gridCol w:w="2436"/>
      </w:tblGrid>
      <w:tr w:rsidR="00380BA4" w:rsidRPr="00BF25C9" w:rsidTr="009173B6">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 xml:space="preserve">Назва  освітньої  галузі </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К- ть годин на тиждень</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К- ть годин на тиждень</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К- ть годин на тиждень</w:t>
            </w:r>
          </w:p>
        </w:tc>
      </w:tr>
      <w:tr w:rsidR="00380BA4" w:rsidRPr="00BF25C9" w:rsidTr="009173B6">
        <w:tc>
          <w:tcPr>
            <w:tcW w:w="0" w:type="auto"/>
          </w:tcPr>
          <w:p w:rsidR="00380BA4" w:rsidRPr="00BF25C9" w:rsidRDefault="00380BA4" w:rsidP="009173B6">
            <w:pPr>
              <w:jc w:val="center"/>
              <w:rPr>
                <w:rFonts w:ascii="Times New Roman" w:eastAsia="Calibri" w:hAnsi="Times New Roman" w:cs="Times New Roman"/>
                <w:b/>
                <w:sz w:val="24"/>
                <w:szCs w:val="24"/>
                <w:lang w:val="uk-UA"/>
              </w:rPr>
            </w:pP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1клас</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2 клас</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3 клас</w:t>
            </w:r>
          </w:p>
        </w:tc>
      </w:tr>
      <w:tr w:rsidR="00380BA4" w:rsidRPr="00BF25C9" w:rsidTr="009173B6">
        <w:tc>
          <w:tcPr>
            <w:tcW w:w="0" w:type="auto"/>
          </w:tcPr>
          <w:p w:rsidR="00380BA4" w:rsidRPr="00BF25C9" w:rsidRDefault="00380BA4" w:rsidP="009173B6">
            <w:pP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Інваріативний  складник</w:t>
            </w:r>
          </w:p>
        </w:tc>
        <w:tc>
          <w:tcPr>
            <w:tcW w:w="0" w:type="auto"/>
            <w:gridSpan w:val="2"/>
          </w:tcPr>
          <w:p w:rsidR="00380BA4" w:rsidRPr="00BF25C9" w:rsidRDefault="00380BA4" w:rsidP="009173B6">
            <w:pPr>
              <w:ind w:left="-360" w:right="-5" w:firstLine="360"/>
              <w:jc w:val="both"/>
              <w:rPr>
                <w:rFonts w:ascii="Times New Roman" w:eastAsia="Times New Roman" w:hAnsi="Times New Roman" w:cs="Times New Roman"/>
                <w:sz w:val="18"/>
                <w:szCs w:val="18"/>
                <w:lang w:val="uk-UA" w:eastAsia="ru-RU"/>
              </w:rPr>
            </w:pPr>
            <w:r w:rsidRPr="00BF25C9">
              <w:rPr>
                <w:rFonts w:ascii="Times New Roman" w:eastAsia="Times New Roman" w:hAnsi="Times New Roman" w:cs="Times New Roman"/>
                <w:sz w:val="18"/>
                <w:szCs w:val="18"/>
                <w:lang w:val="uk-UA" w:eastAsia="ru-RU"/>
              </w:rPr>
              <w:t>Затверджено наказом МОН</w:t>
            </w:r>
          </w:p>
          <w:p w:rsidR="00380BA4" w:rsidRPr="00BF25C9" w:rsidRDefault="00380BA4" w:rsidP="009173B6">
            <w:pPr>
              <w:ind w:left="-360" w:right="-5" w:firstLine="360"/>
              <w:jc w:val="both"/>
              <w:rPr>
                <w:rFonts w:ascii="Times New Roman" w:eastAsia="Times New Roman" w:hAnsi="Times New Roman" w:cs="Times New Roman"/>
                <w:sz w:val="18"/>
                <w:szCs w:val="18"/>
                <w:lang w:val="uk-UA" w:eastAsia="ru-RU"/>
              </w:rPr>
            </w:pPr>
            <w:r w:rsidRPr="00BF25C9">
              <w:rPr>
                <w:rFonts w:ascii="Times New Roman" w:eastAsia="Times New Roman" w:hAnsi="Times New Roman" w:cs="Times New Roman"/>
                <w:sz w:val="18"/>
                <w:szCs w:val="18"/>
                <w:lang w:val="uk-UA" w:eastAsia="ru-RU"/>
              </w:rPr>
              <w:t xml:space="preserve"> України від </w:t>
            </w:r>
          </w:p>
          <w:p w:rsidR="00380BA4" w:rsidRPr="00BF25C9" w:rsidRDefault="00380BA4" w:rsidP="009173B6">
            <w:pPr>
              <w:ind w:left="-360" w:right="-5" w:firstLine="360"/>
              <w:jc w:val="both"/>
              <w:rPr>
                <w:rFonts w:ascii="Times New Roman" w:eastAsia="Times New Roman" w:hAnsi="Times New Roman" w:cs="Times New Roman"/>
                <w:sz w:val="18"/>
                <w:szCs w:val="18"/>
                <w:lang w:val="uk-UA" w:eastAsia="ru-RU"/>
              </w:rPr>
            </w:pPr>
            <w:r w:rsidRPr="00BF25C9">
              <w:rPr>
                <w:rFonts w:ascii="Times New Roman" w:eastAsia="Times New Roman" w:hAnsi="Times New Roman" w:cs="Times New Roman"/>
                <w:sz w:val="18"/>
                <w:szCs w:val="18"/>
                <w:lang w:val="uk-UA" w:eastAsia="ru-RU"/>
              </w:rPr>
              <w:t>08.10.2019 року  № 1272;</w:t>
            </w:r>
          </w:p>
        </w:tc>
        <w:tc>
          <w:tcPr>
            <w:tcW w:w="0" w:type="auto"/>
          </w:tcPr>
          <w:p w:rsidR="00380BA4" w:rsidRPr="00BF25C9" w:rsidRDefault="00380BA4" w:rsidP="009173B6">
            <w:pPr>
              <w:rPr>
                <w:rFonts w:ascii="Times New Roman" w:eastAsia="Calibri" w:hAnsi="Times New Roman" w:cs="Times New Roman"/>
                <w:sz w:val="20"/>
                <w:szCs w:val="20"/>
                <w:lang w:val="uk-UA"/>
              </w:rPr>
            </w:pPr>
            <w:r w:rsidRPr="00BF25C9">
              <w:rPr>
                <w:rFonts w:ascii="Times New Roman" w:eastAsia="Calibri" w:hAnsi="Times New Roman" w:cs="Times New Roman"/>
                <w:sz w:val="20"/>
                <w:szCs w:val="20"/>
                <w:lang w:val="uk-UA"/>
              </w:rPr>
              <w:t>Затвердженою  наказом МОН України  від 08.10.2019року                      № 1275;</w:t>
            </w: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Українська мова і література</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5</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5+1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5+1</w:t>
            </w: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Іноземна мова</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w:t>
            </w: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lastRenderedPageBreak/>
              <w:t>Математика</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4</w:t>
            </w: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Інтегрований  курс «Я досліджую світ»</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7</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8</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7</w:t>
            </w:r>
          </w:p>
        </w:tc>
      </w:tr>
      <w:tr w:rsidR="00380BA4" w:rsidRPr="00BF25C9" w:rsidTr="009173B6">
        <w:trPr>
          <w:trHeight w:val="351"/>
        </w:trPr>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Мистецтво</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w:t>
            </w:r>
          </w:p>
        </w:tc>
      </w:tr>
      <w:tr w:rsidR="00380BA4" w:rsidRPr="00BF25C9" w:rsidTr="009173B6">
        <w:trPr>
          <w:trHeight w:val="200"/>
        </w:trPr>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 xml:space="preserve">Інформатика </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p>
        </w:tc>
        <w:tc>
          <w:tcPr>
            <w:tcW w:w="0" w:type="auto"/>
          </w:tcPr>
          <w:p w:rsidR="00380BA4" w:rsidRPr="00BF25C9" w:rsidRDefault="00380BA4" w:rsidP="009173B6">
            <w:pPr>
              <w:jc w:val="center"/>
              <w:rPr>
                <w:rFonts w:ascii="Times New Roman" w:eastAsia="Calibri" w:hAnsi="Times New Roman" w:cs="Times New Roman"/>
                <w:sz w:val="24"/>
                <w:szCs w:val="24"/>
                <w:lang w:val="uk-UA"/>
              </w:rPr>
            </w:pP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1</w:t>
            </w: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Фізична культура*</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3</w:t>
            </w:r>
          </w:p>
        </w:tc>
      </w:tr>
      <w:tr w:rsidR="00380BA4" w:rsidRPr="00BF25C9" w:rsidTr="009173B6">
        <w:tc>
          <w:tcPr>
            <w:tcW w:w="0" w:type="auto"/>
          </w:tcPr>
          <w:p w:rsidR="00380BA4" w:rsidRPr="00BF25C9" w:rsidRDefault="00380BA4" w:rsidP="009173B6">
            <w:pP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 xml:space="preserve">Разом </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19+3*+1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20+3*+1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22+3*+1</w:t>
            </w:r>
          </w:p>
        </w:tc>
      </w:tr>
      <w:tr w:rsidR="00380BA4" w:rsidRPr="00BF25C9" w:rsidTr="009173B6">
        <w:tc>
          <w:tcPr>
            <w:tcW w:w="0" w:type="auto"/>
            <w:gridSpan w:val="3"/>
          </w:tcPr>
          <w:p w:rsidR="00380BA4" w:rsidRPr="00BF25C9" w:rsidRDefault="00380BA4" w:rsidP="009173B6">
            <w:pP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Варіативний   складник</w:t>
            </w:r>
          </w:p>
        </w:tc>
        <w:tc>
          <w:tcPr>
            <w:tcW w:w="0" w:type="auto"/>
          </w:tcPr>
          <w:p w:rsidR="00380BA4" w:rsidRPr="00BF25C9" w:rsidRDefault="00380BA4" w:rsidP="009173B6">
            <w:pPr>
              <w:rPr>
                <w:rFonts w:ascii="Times New Roman" w:eastAsia="Calibri" w:hAnsi="Times New Roman" w:cs="Times New Roman"/>
                <w:b/>
                <w:sz w:val="24"/>
                <w:szCs w:val="24"/>
                <w:lang w:val="uk-UA"/>
              </w:rPr>
            </w:pP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Додаткові години для вивчення предметів освітніх галузей, курси за вибором, проведення  консультацій</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1</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1</w:t>
            </w:r>
          </w:p>
        </w:tc>
      </w:tr>
      <w:tr w:rsidR="00380BA4" w:rsidRPr="00BF25C9" w:rsidTr="009173B6">
        <w:tc>
          <w:tcPr>
            <w:tcW w:w="0" w:type="auto"/>
          </w:tcPr>
          <w:p w:rsidR="00380BA4" w:rsidRPr="00BF25C9" w:rsidRDefault="00380BA4" w:rsidP="009173B6">
            <w:pP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Кількість навчальних годин що фінансуються з бюджету</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23</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25</w:t>
            </w:r>
          </w:p>
        </w:tc>
        <w:tc>
          <w:tcPr>
            <w:tcW w:w="0" w:type="auto"/>
          </w:tcPr>
          <w:p w:rsidR="00380BA4" w:rsidRPr="00BF25C9" w:rsidRDefault="00380BA4" w:rsidP="009173B6">
            <w:pPr>
              <w:jc w:val="center"/>
              <w:rPr>
                <w:rFonts w:ascii="Times New Roman" w:eastAsia="Calibri" w:hAnsi="Times New Roman" w:cs="Times New Roman"/>
                <w:sz w:val="24"/>
                <w:szCs w:val="24"/>
                <w:lang w:val="uk-UA"/>
              </w:rPr>
            </w:pPr>
            <w:r w:rsidRPr="00BF25C9">
              <w:rPr>
                <w:rFonts w:ascii="Times New Roman" w:eastAsia="Calibri" w:hAnsi="Times New Roman" w:cs="Times New Roman"/>
                <w:sz w:val="24"/>
                <w:szCs w:val="24"/>
                <w:lang w:val="uk-UA"/>
              </w:rPr>
              <w:t>26</w:t>
            </w:r>
          </w:p>
        </w:tc>
      </w:tr>
      <w:tr w:rsidR="00380BA4" w:rsidRPr="00BF25C9" w:rsidTr="009173B6">
        <w:tc>
          <w:tcPr>
            <w:tcW w:w="0" w:type="auto"/>
          </w:tcPr>
          <w:p w:rsidR="00380BA4" w:rsidRPr="00BF25C9" w:rsidRDefault="00380BA4" w:rsidP="009173B6">
            <w:pP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Гранично допустиме тижневе навантаження здобувача освіти</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20</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22</w:t>
            </w:r>
          </w:p>
        </w:tc>
        <w:tc>
          <w:tcPr>
            <w:tcW w:w="0" w:type="auto"/>
          </w:tcPr>
          <w:p w:rsidR="00380BA4" w:rsidRPr="00BF25C9" w:rsidRDefault="00380BA4" w:rsidP="009173B6">
            <w:pPr>
              <w:jc w:val="center"/>
              <w:rPr>
                <w:rFonts w:ascii="Times New Roman" w:eastAsia="Calibri" w:hAnsi="Times New Roman" w:cs="Times New Roman"/>
                <w:b/>
                <w:sz w:val="24"/>
                <w:szCs w:val="24"/>
                <w:lang w:val="uk-UA"/>
              </w:rPr>
            </w:pPr>
            <w:r w:rsidRPr="00BF25C9">
              <w:rPr>
                <w:rFonts w:ascii="Times New Roman" w:eastAsia="Calibri" w:hAnsi="Times New Roman" w:cs="Times New Roman"/>
                <w:b/>
                <w:sz w:val="24"/>
                <w:szCs w:val="24"/>
                <w:lang w:val="uk-UA"/>
              </w:rPr>
              <w:t>23</w:t>
            </w:r>
          </w:p>
        </w:tc>
      </w:tr>
    </w:tbl>
    <w:p w:rsidR="009173B6" w:rsidRPr="00C71FEF" w:rsidRDefault="009173B6" w:rsidP="009173B6">
      <w:pPr>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9173B6" w:rsidRPr="00C71FEF" w:rsidRDefault="009173B6" w:rsidP="009173B6">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4 КЛАСУ</w:t>
      </w:r>
    </w:p>
    <w:p w:rsidR="009173B6" w:rsidRPr="009173B6" w:rsidRDefault="009173B6" w:rsidP="009173B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НА   2020 – 2021</w:t>
      </w:r>
      <w:r w:rsidRPr="00C71FEF">
        <w:rPr>
          <w:rFonts w:ascii="Times New Roman" w:eastAsia="Times New Roman" w:hAnsi="Times New Roman" w:cs="Times New Roman"/>
          <w:b/>
          <w:sz w:val="28"/>
          <w:szCs w:val="28"/>
          <w:lang w:val="uk-UA" w:eastAsia="ru-RU"/>
        </w:rPr>
        <w:t xml:space="preserve">  НАВЧАЛЬНИЙ   РІК</w:t>
      </w:r>
    </w:p>
    <w:tbl>
      <w:tblPr>
        <w:tblpPr w:leftFromText="180" w:rightFromText="180" w:vertAnchor="text" w:horzAnchor="margin" w:tblpXSpec="right" w:tblpY="25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8"/>
        <w:gridCol w:w="7"/>
        <w:gridCol w:w="4188"/>
      </w:tblGrid>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Навчальні   предмети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Кількість  годин   </w:t>
            </w:r>
          </w:p>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на   тиждень  у   класах </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                    4</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Інваріантна   складова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0"/>
                <w:szCs w:val="20"/>
                <w:lang w:val="uk-UA" w:eastAsia="ru-RU"/>
              </w:rPr>
              <w:t xml:space="preserve">                   Додаток №2      </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Українська    мова</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7</w:t>
            </w:r>
          </w:p>
        </w:tc>
      </w:tr>
      <w:tr w:rsidR="009173B6" w:rsidRPr="00473772" w:rsidTr="00473772">
        <w:trPr>
          <w:trHeight w:val="427"/>
        </w:trPr>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 Російська  мова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475"/>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2</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Іноземна    мова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2</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Математика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4</w:t>
            </w:r>
          </w:p>
        </w:tc>
      </w:tr>
      <w:tr w:rsidR="009173B6" w:rsidRPr="00473772" w:rsidTr="00473772">
        <w:trPr>
          <w:trHeight w:val="300"/>
        </w:trPr>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Природознавство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2</w:t>
            </w:r>
          </w:p>
        </w:tc>
      </w:tr>
      <w:tr w:rsidR="009173B6" w:rsidRPr="00473772" w:rsidTr="00473772">
        <w:trPr>
          <w:trHeight w:val="340"/>
        </w:trPr>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Я   у  світі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1</w:t>
            </w:r>
          </w:p>
        </w:tc>
      </w:tr>
      <w:tr w:rsidR="009173B6" w:rsidRPr="00473772" w:rsidTr="00473772">
        <w:trPr>
          <w:trHeight w:val="260"/>
        </w:trPr>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Музичне       мистецтво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0,5+0,5  </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Образотворче   мистецтво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0,5+0,5  </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Трудове   навчання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1</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Інформатика</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1</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Основи   здоров</w:t>
            </w:r>
            <w:r w:rsidRPr="00473772">
              <w:rPr>
                <w:rFonts w:ascii="Times New Roman" w:eastAsia="Times New Roman" w:hAnsi="Times New Roman" w:cs="Times New Roman"/>
                <w:i/>
                <w:sz w:val="28"/>
                <w:szCs w:val="28"/>
                <w:lang w:val="en-US" w:eastAsia="ru-RU"/>
              </w:rPr>
              <w:t>’</w:t>
            </w:r>
            <w:r w:rsidRPr="00473772">
              <w:rPr>
                <w:rFonts w:ascii="Times New Roman" w:eastAsia="Times New Roman" w:hAnsi="Times New Roman" w:cs="Times New Roman"/>
                <w:i/>
                <w:sz w:val="28"/>
                <w:szCs w:val="28"/>
                <w:lang w:val="uk-UA" w:eastAsia="ru-RU"/>
              </w:rPr>
              <w:t xml:space="preserve">я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1</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Фізична  культура *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3</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 xml:space="preserve">Усього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r w:rsidRPr="00473772">
              <w:rPr>
                <w:rFonts w:ascii="Times New Roman" w:eastAsia="Times New Roman" w:hAnsi="Times New Roman" w:cs="Times New Roman"/>
                <w:i/>
                <w:sz w:val="28"/>
                <w:szCs w:val="28"/>
                <w:lang w:val="uk-UA" w:eastAsia="ru-RU"/>
              </w:rPr>
              <w:t>22+3*+1</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 Варіативна   складова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1</w:t>
            </w: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 Курси за вибором </w:t>
            </w: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b/>
                <w:i/>
                <w:sz w:val="28"/>
                <w:szCs w:val="28"/>
                <w:lang w:val="uk-UA" w:eastAsia="ru-RU"/>
              </w:rPr>
            </w:pP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p>
        </w:tc>
      </w:tr>
      <w:tr w:rsidR="009173B6" w:rsidRPr="00473772" w:rsidTr="00473772">
        <w:tc>
          <w:tcPr>
            <w:tcW w:w="442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i/>
                <w:sz w:val="28"/>
                <w:szCs w:val="28"/>
                <w:lang w:val="uk-UA" w:eastAsia="ru-RU"/>
              </w:rPr>
            </w:pPr>
          </w:p>
        </w:tc>
        <w:tc>
          <w:tcPr>
            <w:tcW w:w="418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jc w:val="center"/>
              <w:rPr>
                <w:rFonts w:ascii="Times New Roman" w:eastAsia="Times New Roman" w:hAnsi="Times New Roman" w:cs="Times New Roman"/>
                <w:i/>
                <w:sz w:val="28"/>
                <w:szCs w:val="28"/>
                <w:lang w:val="uk-UA" w:eastAsia="ru-RU"/>
              </w:rPr>
            </w:pPr>
          </w:p>
        </w:tc>
      </w:tr>
      <w:tr w:rsidR="009173B6" w:rsidRPr="00473772" w:rsidTr="00473772">
        <w:trPr>
          <w:trHeight w:val="340"/>
        </w:trPr>
        <w:tc>
          <w:tcPr>
            <w:tcW w:w="441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Загальне сумарне навантаження</w:t>
            </w:r>
          </w:p>
        </w:tc>
        <w:tc>
          <w:tcPr>
            <w:tcW w:w="419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 w:val="left" w:pos="440"/>
              </w:tabs>
              <w:spacing w:after="0" w:line="240" w:lineRule="auto"/>
              <w:ind w:left="259" w:hanging="259"/>
              <w:jc w:val="center"/>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26</w:t>
            </w:r>
          </w:p>
        </w:tc>
      </w:tr>
      <w:tr w:rsidR="009173B6" w:rsidRPr="00473772" w:rsidTr="00473772">
        <w:trPr>
          <w:trHeight w:val="340"/>
        </w:trPr>
        <w:tc>
          <w:tcPr>
            <w:tcW w:w="441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 xml:space="preserve">Гранично  допустиме  навчальне   навантаження   на  одного учня </w:t>
            </w:r>
          </w:p>
        </w:tc>
        <w:tc>
          <w:tcPr>
            <w:tcW w:w="419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 w:val="left" w:pos="440"/>
              </w:tabs>
              <w:spacing w:after="0" w:line="240" w:lineRule="auto"/>
              <w:ind w:left="259" w:hanging="259"/>
              <w:jc w:val="center"/>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23</w:t>
            </w:r>
          </w:p>
        </w:tc>
      </w:tr>
      <w:tr w:rsidR="009173B6" w:rsidRPr="00473772" w:rsidTr="00473772">
        <w:trPr>
          <w:trHeight w:val="180"/>
        </w:trPr>
        <w:tc>
          <w:tcPr>
            <w:tcW w:w="4418" w:type="dxa"/>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s>
              <w:spacing w:after="0" w:line="240" w:lineRule="auto"/>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lastRenderedPageBreak/>
              <w:t>Всього  ( без урахування  поділу  класів  на  групи)</w:t>
            </w:r>
          </w:p>
        </w:tc>
        <w:tc>
          <w:tcPr>
            <w:tcW w:w="4195" w:type="dxa"/>
            <w:gridSpan w:val="2"/>
            <w:tcBorders>
              <w:top w:val="single" w:sz="4" w:space="0" w:color="auto"/>
              <w:left w:val="single" w:sz="4" w:space="0" w:color="auto"/>
              <w:bottom w:val="single" w:sz="4" w:space="0" w:color="auto"/>
              <w:right w:val="single" w:sz="4" w:space="0" w:color="auto"/>
            </w:tcBorders>
          </w:tcPr>
          <w:p w:rsidR="009173B6" w:rsidRPr="00473772" w:rsidRDefault="009173B6" w:rsidP="00473772">
            <w:pPr>
              <w:tabs>
                <w:tab w:val="left" w:pos="180"/>
                <w:tab w:val="left" w:pos="440"/>
              </w:tabs>
              <w:spacing w:after="0" w:line="240" w:lineRule="auto"/>
              <w:ind w:left="259" w:hanging="259"/>
              <w:jc w:val="center"/>
              <w:rPr>
                <w:rFonts w:ascii="Times New Roman" w:eastAsia="Times New Roman" w:hAnsi="Times New Roman" w:cs="Times New Roman"/>
                <w:b/>
                <w:i/>
                <w:sz w:val="28"/>
                <w:szCs w:val="28"/>
                <w:lang w:val="uk-UA" w:eastAsia="ru-RU"/>
              </w:rPr>
            </w:pPr>
            <w:r w:rsidRPr="00473772">
              <w:rPr>
                <w:rFonts w:ascii="Times New Roman" w:eastAsia="Times New Roman" w:hAnsi="Times New Roman" w:cs="Times New Roman"/>
                <w:b/>
                <w:i/>
                <w:sz w:val="28"/>
                <w:szCs w:val="28"/>
                <w:lang w:val="uk-UA" w:eastAsia="ru-RU"/>
              </w:rPr>
              <w:t>26</w:t>
            </w:r>
          </w:p>
        </w:tc>
      </w:tr>
    </w:tbl>
    <w:p w:rsidR="009173B6" w:rsidRPr="009173B6" w:rsidRDefault="009173B6" w:rsidP="00473772">
      <w:pPr>
        <w:tabs>
          <w:tab w:val="left" w:pos="180"/>
        </w:tabs>
        <w:spacing w:after="0" w:line="240" w:lineRule="auto"/>
        <w:rPr>
          <w:rFonts w:ascii="Times New Roman" w:eastAsia="Times New Roman" w:hAnsi="Times New Roman" w:cs="Times New Roman"/>
          <w:sz w:val="28"/>
          <w:szCs w:val="28"/>
          <w:lang w:val="uk-UA" w:eastAsia="ru-RU"/>
        </w:rPr>
      </w:pPr>
    </w:p>
    <w:p w:rsidR="009173B6" w:rsidRPr="00C71FEF" w:rsidRDefault="009173B6" w:rsidP="009173B6">
      <w:pPr>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9173B6" w:rsidRPr="00C71FEF" w:rsidRDefault="009173B6" w:rsidP="009173B6">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5-9 КЛАСІВ</w:t>
      </w:r>
    </w:p>
    <w:p w:rsidR="009173B6" w:rsidRPr="009173B6" w:rsidRDefault="009173B6" w:rsidP="009173B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НА   2020 – 2021</w:t>
      </w:r>
      <w:r w:rsidRPr="00C71FEF">
        <w:rPr>
          <w:rFonts w:ascii="Times New Roman" w:eastAsia="Times New Roman" w:hAnsi="Times New Roman" w:cs="Times New Roman"/>
          <w:b/>
          <w:sz w:val="28"/>
          <w:szCs w:val="28"/>
          <w:lang w:val="uk-UA" w:eastAsia="ru-RU"/>
        </w:rPr>
        <w:t xml:space="preserve">  НАВЧАЛЬНИЙ   РІК</w:t>
      </w:r>
    </w:p>
    <w:p w:rsidR="00C71FEF" w:rsidRPr="00C71FEF" w:rsidRDefault="00C71FEF" w:rsidP="00C71FEF">
      <w:pPr>
        <w:tabs>
          <w:tab w:val="left" w:pos="180"/>
        </w:tabs>
        <w:spacing w:after="0" w:line="240" w:lineRule="auto"/>
        <w:ind w:left="-1440"/>
        <w:rPr>
          <w:rFonts w:ascii="Times New Roman" w:eastAsia="Times New Roman" w:hAnsi="Times New Roman" w:cs="Times New Roman"/>
          <w:sz w:val="28"/>
          <w:szCs w:val="28"/>
          <w:lang w:val="uk-UA" w:eastAsia="ru-RU"/>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1221"/>
        <w:gridCol w:w="8"/>
        <w:gridCol w:w="1144"/>
        <w:gridCol w:w="1248"/>
        <w:gridCol w:w="1248"/>
        <w:gridCol w:w="1168"/>
      </w:tblGrid>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Навчальні   предмети </w:t>
            </w:r>
          </w:p>
        </w:tc>
        <w:tc>
          <w:tcPr>
            <w:tcW w:w="6036" w:type="dxa"/>
            <w:gridSpan w:val="6"/>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Кількість   годин    на  тиждень   у    класах </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      5</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      6</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       7</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        8</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    9</w:t>
            </w:r>
          </w:p>
        </w:tc>
      </w:tr>
      <w:tr w:rsidR="00C71FEF" w:rsidRPr="00C71FEF" w:rsidTr="00473772">
        <w:trPr>
          <w:trHeight w:val="304"/>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i/>
                <w:sz w:val="28"/>
                <w:szCs w:val="28"/>
                <w:lang w:val="uk-UA" w:eastAsia="ru-RU"/>
              </w:rPr>
            </w:pPr>
            <w:r w:rsidRPr="00C71FEF">
              <w:rPr>
                <w:rFonts w:ascii="Times New Roman" w:eastAsia="Times New Roman" w:hAnsi="Times New Roman" w:cs="Times New Roman"/>
                <w:b/>
                <w:i/>
                <w:sz w:val="28"/>
                <w:szCs w:val="28"/>
                <w:lang w:val="uk-UA" w:eastAsia="ru-RU"/>
              </w:rPr>
              <w:t xml:space="preserve">Інваріантна   складова </w:t>
            </w:r>
          </w:p>
        </w:tc>
        <w:tc>
          <w:tcPr>
            <w:tcW w:w="6036" w:type="dxa"/>
            <w:gridSpan w:val="6"/>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4"/>
                <w:szCs w:val="24"/>
                <w:lang w:val="uk-UA" w:eastAsia="ru-RU"/>
              </w:rPr>
              <w:t xml:space="preserve">                                      Додаток   12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Українська    мова</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3,5</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Українська  література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Іноземна  мова (англ.)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Мова  нац.меншини(рос.)</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Зарубіжна     література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332"/>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Історія   України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1,5</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1,5</w:t>
            </w:r>
          </w:p>
        </w:tc>
      </w:tr>
      <w:tr w:rsidR="00C71FEF" w:rsidRPr="00C71FEF" w:rsidTr="00473772">
        <w:trPr>
          <w:trHeight w:val="313"/>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Всесвітня   історія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r>
      <w:tr w:rsidR="00C71FEF" w:rsidRPr="00C71FEF" w:rsidTr="00473772">
        <w:trPr>
          <w:trHeight w:val="313"/>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Основи  правознавства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r>
      <w:tr w:rsidR="00C71FEF" w:rsidRPr="00C71FEF" w:rsidTr="00473772">
        <w:trPr>
          <w:trHeight w:val="313"/>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Музичне   мистецтво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r>
      <w:tr w:rsidR="00C71FEF" w:rsidRPr="00C71FEF" w:rsidTr="00473772">
        <w:trPr>
          <w:trHeight w:val="166"/>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Образотворче   мистецтво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r>
      <w:tr w:rsidR="00C71FEF" w:rsidRPr="00C71FEF" w:rsidTr="00473772">
        <w:trPr>
          <w:trHeight w:val="248"/>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Мистецтво</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r>
      <w:tr w:rsidR="00C71FEF" w:rsidRPr="00C71FEF" w:rsidTr="00473772">
        <w:trPr>
          <w:trHeight w:val="332"/>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Математика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4</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4</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r>
      <w:tr w:rsidR="00C71FEF" w:rsidRPr="00C71FEF" w:rsidTr="00473772">
        <w:trPr>
          <w:trHeight w:val="221"/>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Алгебра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2 </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35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Геометрія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Природознавство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       2</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Біологія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Географія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1,5</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Фізика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Хімія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Трудове   навчання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r>
      <w:tr w:rsidR="00C71FEF" w:rsidRPr="00C71FEF" w:rsidTr="00473772">
        <w:trPr>
          <w:trHeight w:val="304"/>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Інформатика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2</w:t>
            </w:r>
          </w:p>
        </w:tc>
      </w:tr>
      <w:tr w:rsidR="00C71FEF" w:rsidRPr="00C71FEF" w:rsidTr="00473772">
        <w:trPr>
          <w:trHeight w:val="24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Основи  здоров</w:t>
            </w:r>
            <w:r w:rsidRPr="00C71FEF">
              <w:rPr>
                <w:rFonts w:ascii="Times New Roman" w:eastAsia="Times New Roman" w:hAnsi="Times New Roman" w:cs="Times New Roman"/>
                <w:sz w:val="28"/>
                <w:szCs w:val="28"/>
                <w:lang w:val="en-US" w:eastAsia="ru-RU"/>
              </w:rPr>
              <w:t>’</w:t>
            </w:r>
            <w:r w:rsidRPr="00C71FEF">
              <w:rPr>
                <w:rFonts w:ascii="Times New Roman" w:eastAsia="Times New Roman" w:hAnsi="Times New Roman" w:cs="Times New Roman"/>
                <w:sz w:val="28"/>
                <w:szCs w:val="28"/>
                <w:lang w:val="uk-UA" w:eastAsia="ru-RU"/>
              </w:rPr>
              <w:t xml:space="preserve">я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1</w:t>
            </w:r>
          </w:p>
        </w:tc>
      </w:tr>
      <w:tr w:rsidR="00C71FEF" w:rsidRPr="00C71FEF" w:rsidTr="00473772">
        <w:trPr>
          <w:trHeight w:val="258"/>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Фізична    культура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3</w:t>
            </w:r>
          </w:p>
        </w:tc>
      </w:tr>
      <w:tr w:rsidR="00C71FEF" w:rsidRPr="00C71FEF" w:rsidTr="00473772">
        <w:trPr>
          <w:trHeight w:val="295"/>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Разом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25,5+3*</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68"/>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27,5+3*</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29+3*</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29,5+3*</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31+3*</w:t>
            </w:r>
          </w:p>
        </w:tc>
      </w:tr>
      <w:tr w:rsidR="00C71FEF" w:rsidRPr="00C71FEF" w:rsidTr="00473772">
        <w:trPr>
          <w:trHeight w:val="313"/>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0"/>
              </w:tabs>
              <w:spacing w:after="0" w:line="240" w:lineRule="auto"/>
              <w:jc w:val="center"/>
              <w:rPr>
                <w:rFonts w:ascii="Times New Roman" w:eastAsia="Times New Roman" w:hAnsi="Times New Roman" w:cs="Times New Roman"/>
                <w:sz w:val="28"/>
                <w:szCs w:val="28"/>
                <w:lang w:val="uk-UA" w:eastAsia="ru-RU"/>
              </w:rPr>
            </w:pP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68"/>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C71FEF" w:rsidRPr="00C71FEF" w:rsidTr="00473772">
        <w:trPr>
          <w:trHeight w:val="308"/>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i/>
                <w:sz w:val="28"/>
                <w:szCs w:val="28"/>
                <w:lang w:val="uk-UA" w:eastAsia="ru-RU"/>
              </w:rPr>
            </w:pPr>
            <w:r w:rsidRPr="00C71FEF">
              <w:rPr>
                <w:rFonts w:ascii="Times New Roman" w:eastAsia="Times New Roman" w:hAnsi="Times New Roman" w:cs="Times New Roman"/>
                <w:b/>
                <w:i/>
                <w:sz w:val="28"/>
                <w:szCs w:val="28"/>
                <w:lang w:val="uk-UA" w:eastAsia="ru-RU"/>
              </w:rPr>
              <w:t xml:space="preserve">Варіативна   складова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0,5 </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Курси   за  вибором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0,5</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 xml:space="preserve">Історія   Полтавщини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0,5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0,5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0,5</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C71FEF">
              <w:rPr>
                <w:rFonts w:ascii="Times New Roman" w:eastAsia="Times New Roman" w:hAnsi="Times New Roman" w:cs="Times New Roman"/>
                <w:sz w:val="28"/>
                <w:szCs w:val="28"/>
                <w:lang w:val="uk-UA" w:eastAsia="ru-RU"/>
              </w:rPr>
              <w:t>0,5</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Факультативи :</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w:t>
            </w:r>
          </w:p>
        </w:tc>
      </w:tr>
      <w:tr w:rsidR="00C71FEF" w:rsidRPr="00C71FEF" w:rsidTr="00473772">
        <w:trPr>
          <w:trHeight w:val="290"/>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p>
        </w:tc>
      </w:tr>
      <w:tr w:rsidR="00C71FEF" w:rsidRPr="00C71FEF" w:rsidTr="00473772">
        <w:trPr>
          <w:trHeight w:val="313"/>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sz w:val="28"/>
                <w:szCs w:val="28"/>
                <w:lang w:val="uk-UA" w:eastAsia="ru-RU"/>
              </w:rPr>
            </w:pPr>
          </w:p>
        </w:tc>
        <w:tc>
          <w:tcPr>
            <w:tcW w:w="1221"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152"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C71FEF" w:rsidRPr="00C71FEF" w:rsidTr="00473772">
        <w:trPr>
          <w:trHeight w:val="64"/>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p>
        </w:tc>
        <w:tc>
          <w:tcPr>
            <w:tcW w:w="1221"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152"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p>
        </w:tc>
      </w:tr>
      <w:tr w:rsidR="00C71FEF" w:rsidRPr="00C71FEF" w:rsidTr="00473772">
        <w:trPr>
          <w:trHeight w:val="661"/>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Загальне сумарне навантаження</w:t>
            </w:r>
          </w:p>
        </w:tc>
        <w:tc>
          <w:tcPr>
            <w:tcW w:w="1229"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28,5</w:t>
            </w:r>
          </w:p>
        </w:tc>
        <w:tc>
          <w:tcPr>
            <w:tcW w:w="114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    31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32,5</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33</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34,5</w:t>
            </w:r>
          </w:p>
        </w:tc>
      </w:tr>
      <w:tr w:rsidR="00C71FEF" w:rsidRPr="00C71FEF" w:rsidTr="00473772">
        <w:trPr>
          <w:trHeight w:val="64"/>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Гранично  допустиме  навчальне   навантаження   на  одного учня </w:t>
            </w:r>
          </w:p>
        </w:tc>
        <w:tc>
          <w:tcPr>
            <w:tcW w:w="1221" w:type="dxa"/>
            <w:tcBorders>
              <w:top w:val="nil"/>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28</w:t>
            </w:r>
          </w:p>
        </w:tc>
        <w:tc>
          <w:tcPr>
            <w:tcW w:w="1152" w:type="dxa"/>
            <w:gridSpan w:val="2"/>
            <w:tcBorders>
              <w:top w:val="nil"/>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31</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32</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33</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33</w:t>
            </w:r>
          </w:p>
        </w:tc>
      </w:tr>
      <w:tr w:rsidR="00C71FEF" w:rsidRPr="00C71FEF" w:rsidTr="00473772">
        <w:trPr>
          <w:trHeight w:val="276"/>
        </w:trPr>
        <w:tc>
          <w:tcPr>
            <w:tcW w:w="3684"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 xml:space="preserve">Всього  ( без урахування  </w:t>
            </w:r>
          </w:p>
          <w:p w:rsidR="00C71FEF" w:rsidRPr="00C71FEF" w:rsidRDefault="00C71FEF" w:rsidP="00C71FEF">
            <w:pPr>
              <w:tabs>
                <w:tab w:val="left" w:pos="180"/>
              </w:tabs>
              <w:spacing w:after="0" w:line="240" w:lineRule="auto"/>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поділу  класів  на  групи)</w:t>
            </w:r>
          </w:p>
        </w:tc>
        <w:tc>
          <w:tcPr>
            <w:tcW w:w="1221"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25,5+3</w:t>
            </w:r>
          </w:p>
        </w:tc>
        <w:tc>
          <w:tcPr>
            <w:tcW w:w="1152" w:type="dxa"/>
            <w:gridSpan w:val="2"/>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28+3</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29,5+3</w:t>
            </w:r>
          </w:p>
        </w:tc>
        <w:tc>
          <w:tcPr>
            <w:tcW w:w="124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ind w:left="259" w:hanging="259"/>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30+3</w:t>
            </w:r>
          </w:p>
        </w:tc>
        <w:tc>
          <w:tcPr>
            <w:tcW w:w="1168" w:type="dxa"/>
            <w:tcBorders>
              <w:top w:val="single" w:sz="4" w:space="0" w:color="auto"/>
              <w:left w:val="single" w:sz="4" w:space="0" w:color="auto"/>
              <w:bottom w:val="single" w:sz="4" w:space="0" w:color="auto"/>
              <w:right w:val="single" w:sz="4" w:space="0" w:color="auto"/>
            </w:tcBorders>
          </w:tcPr>
          <w:p w:rsidR="00C71FEF" w:rsidRPr="00C71FEF" w:rsidRDefault="00C71FEF" w:rsidP="00C71FEF">
            <w:pPr>
              <w:tabs>
                <w:tab w:val="left" w:pos="180"/>
                <w:tab w:val="left" w:pos="440"/>
              </w:tabs>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31,5+3</w:t>
            </w:r>
          </w:p>
        </w:tc>
      </w:tr>
    </w:tbl>
    <w:p w:rsidR="00C71FEF" w:rsidRPr="00C71FEF" w:rsidRDefault="00C71FEF" w:rsidP="00C71FEF">
      <w:pPr>
        <w:spacing w:after="0" w:line="240" w:lineRule="auto"/>
        <w:rPr>
          <w:rFonts w:ascii="Times New Roman" w:eastAsia="Times New Roman" w:hAnsi="Times New Roman" w:cs="Times New Roman"/>
          <w:sz w:val="24"/>
          <w:szCs w:val="24"/>
          <w:lang w:eastAsia="ru-RU"/>
        </w:rPr>
      </w:pPr>
    </w:p>
    <w:p w:rsidR="006A0AB7" w:rsidRPr="00C71FEF" w:rsidRDefault="006A0AB7" w:rsidP="006A0AB7">
      <w:pPr>
        <w:spacing w:after="0" w:line="240" w:lineRule="auto"/>
        <w:jc w:val="center"/>
        <w:rPr>
          <w:rFonts w:ascii="Times New Roman" w:eastAsia="Times New Roman" w:hAnsi="Times New Roman" w:cs="Times New Roman"/>
          <w:b/>
          <w:sz w:val="28"/>
          <w:szCs w:val="28"/>
          <w:lang w:val="uk-UA" w:eastAsia="ru-RU"/>
        </w:rPr>
      </w:pPr>
      <w:r w:rsidRPr="00C71FEF">
        <w:rPr>
          <w:rFonts w:ascii="Times New Roman" w:eastAsia="Times New Roman" w:hAnsi="Times New Roman" w:cs="Times New Roman"/>
          <w:b/>
          <w:sz w:val="28"/>
          <w:szCs w:val="28"/>
          <w:lang w:val="uk-UA" w:eastAsia="ru-RU"/>
        </w:rPr>
        <w:t>Н А В Ч А Л Ь Н И Й   П Л А Н</w:t>
      </w:r>
    </w:p>
    <w:p w:rsidR="006A0AB7" w:rsidRPr="00C71FEF" w:rsidRDefault="006A0AB7" w:rsidP="006A0AB7">
      <w:pPr>
        <w:spacing w:after="0" w:line="240" w:lineRule="auto"/>
        <w:ind w:right="-14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УЧНІВ  10-11 КЛАСІВ</w:t>
      </w:r>
    </w:p>
    <w:p w:rsidR="006A0AB7" w:rsidRPr="009173B6" w:rsidRDefault="006A0AB7" w:rsidP="006A0AB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НА   2020 – 2021</w:t>
      </w:r>
      <w:r w:rsidRPr="00C71FEF">
        <w:rPr>
          <w:rFonts w:ascii="Times New Roman" w:eastAsia="Times New Roman" w:hAnsi="Times New Roman" w:cs="Times New Roman"/>
          <w:b/>
          <w:sz w:val="28"/>
          <w:szCs w:val="28"/>
          <w:lang w:val="uk-UA" w:eastAsia="ru-RU"/>
        </w:rPr>
        <w:t xml:space="preserve">  НАВЧАЛЬНИЙ   РІК</w:t>
      </w:r>
    </w:p>
    <w:p w:rsidR="006A0AB7" w:rsidRPr="006A0AB7" w:rsidRDefault="006A0AB7" w:rsidP="006A0AB7">
      <w:pPr>
        <w:tabs>
          <w:tab w:val="left" w:pos="180"/>
        </w:tabs>
        <w:spacing w:after="0" w:line="240" w:lineRule="auto"/>
        <w:rPr>
          <w:rFonts w:ascii="Times New Roman" w:eastAsia="Times New Roman" w:hAnsi="Times New Roman" w:cs="Times New Roman"/>
          <w:sz w:val="24"/>
          <w:szCs w:val="24"/>
          <w:lang w:val="uk-UA" w:eastAsia="ru-RU"/>
        </w:rPr>
      </w:pPr>
      <w:r w:rsidRPr="006A0AB7">
        <w:rPr>
          <w:rFonts w:ascii="Times New Roman" w:eastAsia="Times New Roman" w:hAnsi="Times New Roman" w:cs="Times New Roman"/>
          <w:sz w:val="28"/>
          <w:szCs w:val="28"/>
          <w:lang w:val="uk-UA" w:eastAsia="ru-RU"/>
        </w:rPr>
        <w:t xml:space="preserve">                                                                                                           Додаток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874"/>
        <w:gridCol w:w="2520"/>
      </w:tblGrid>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Навчальні   предмети </w:t>
            </w:r>
          </w:p>
        </w:tc>
        <w:tc>
          <w:tcPr>
            <w:tcW w:w="4394" w:type="dxa"/>
            <w:gridSpan w:val="2"/>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Кількість  годин   на  тиждень </w:t>
            </w:r>
          </w:p>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у  класах </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10</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              11</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i/>
                <w:sz w:val="28"/>
                <w:szCs w:val="28"/>
                <w:lang w:val="uk-UA" w:eastAsia="ru-RU"/>
              </w:rPr>
            </w:pPr>
            <w:r w:rsidRPr="006A0AB7">
              <w:rPr>
                <w:rFonts w:ascii="Times New Roman" w:eastAsia="Times New Roman" w:hAnsi="Times New Roman" w:cs="Times New Roman"/>
                <w:b/>
                <w:i/>
                <w:sz w:val="28"/>
                <w:szCs w:val="28"/>
                <w:lang w:val="uk-UA" w:eastAsia="ru-RU"/>
              </w:rPr>
              <w:t xml:space="preserve">Інваріантна   складова </w:t>
            </w:r>
          </w:p>
        </w:tc>
        <w:tc>
          <w:tcPr>
            <w:tcW w:w="4394" w:type="dxa"/>
            <w:gridSpan w:val="2"/>
            <w:tcBorders>
              <w:top w:val="nil"/>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Українська     мова    навчання </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i/>
                <w:sz w:val="28"/>
                <w:szCs w:val="28"/>
                <w:lang w:val="uk-UA" w:eastAsia="ru-RU"/>
              </w:rPr>
            </w:pPr>
            <w:r w:rsidRPr="006A0AB7">
              <w:rPr>
                <w:rFonts w:ascii="Times New Roman" w:eastAsia="Times New Roman" w:hAnsi="Times New Roman" w:cs="Times New Roman"/>
                <w:b/>
                <w:i/>
                <w:sz w:val="28"/>
                <w:szCs w:val="28"/>
                <w:lang w:val="uk-UA" w:eastAsia="ru-RU"/>
              </w:rPr>
              <w:t>Базові  предмети</w:t>
            </w:r>
          </w:p>
        </w:tc>
        <w:tc>
          <w:tcPr>
            <w:tcW w:w="4394" w:type="dxa"/>
            <w:gridSpan w:val="2"/>
            <w:tcBorders>
              <w:top w:val="nil"/>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p>
        </w:tc>
      </w:tr>
      <w:tr w:rsidR="006A0AB7" w:rsidRPr="006A0AB7" w:rsidTr="004B6887">
        <w:trPr>
          <w:trHeight w:val="219"/>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Українська    мова</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Українська  література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2+2</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Іноземна    мова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2+1</w:t>
            </w:r>
          </w:p>
        </w:tc>
      </w:tr>
      <w:tr w:rsidR="006A0AB7" w:rsidRPr="006A0AB7" w:rsidTr="004B6887">
        <w:trPr>
          <w:trHeight w:val="40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Зарубіжна   література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B6887">
        <w:trPr>
          <w:trHeight w:val="36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Історія   України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r>
      <w:tr w:rsidR="006A0AB7" w:rsidRPr="006A0AB7" w:rsidTr="004B6887">
        <w:trPr>
          <w:trHeight w:val="3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Всесвітня   історія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B6887">
        <w:trPr>
          <w:trHeight w:val="549"/>
        </w:trPr>
        <w:tc>
          <w:tcPr>
            <w:tcW w:w="4786" w:type="dxa"/>
            <w:vMerge w:val="restart"/>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Громадянська  освіта :</w:t>
            </w:r>
          </w:p>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економіка  </w:t>
            </w:r>
          </w:p>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людина і світ </w:t>
            </w:r>
          </w:p>
        </w:tc>
        <w:tc>
          <w:tcPr>
            <w:tcW w:w="1874" w:type="dxa"/>
            <w:tcBorders>
              <w:top w:val="single" w:sz="4" w:space="0" w:color="auto"/>
              <w:left w:val="single" w:sz="4" w:space="0" w:color="auto"/>
              <w:right w:val="single" w:sz="4" w:space="0" w:color="auto"/>
            </w:tcBorders>
            <w:vAlign w:val="center"/>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right w:val="single" w:sz="4" w:space="0" w:color="auto"/>
            </w:tcBorders>
            <w:vAlign w:val="center"/>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B6887">
        <w:trPr>
          <w:trHeight w:val="195"/>
        </w:trPr>
        <w:tc>
          <w:tcPr>
            <w:tcW w:w="4786" w:type="dxa"/>
            <w:vMerge/>
            <w:tcBorders>
              <w:top w:val="single" w:sz="4" w:space="0" w:color="auto"/>
              <w:left w:val="single" w:sz="4" w:space="0" w:color="auto"/>
              <w:bottom w:val="single" w:sz="4" w:space="0" w:color="auto"/>
              <w:right w:val="single" w:sz="4" w:space="0" w:color="auto"/>
            </w:tcBorders>
            <w:vAlign w:val="center"/>
          </w:tcPr>
          <w:p w:rsidR="006A0AB7" w:rsidRPr="006A0AB7" w:rsidRDefault="006A0AB7" w:rsidP="006A0AB7">
            <w:pPr>
              <w:spacing w:after="0" w:line="240" w:lineRule="auto"/>
              <w:rPr>
                <w:rFonts w:ascii="Times New Roman" w:eastAsia="Times New Roman" w:hAnsi="Times New Roman" w:cs="Times New Roman"/>
                <w:sz w:val="28"/>
                <w:szCs w:val="28"/>
                <w:lang w:val="uk-UA" w:eastAsia="ru-RU"/>
              </w:rPr>
            </w:pP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B6887">
        <w:trPr>
          <w:trHeight w:val="195"/>
        </w:trPr>
        <w:tc>
          <w:tcPr>
            <w:tcW w:w="4786" w:type="dxa"/>
            <w:tcBorders>
              <w:top w:val="single" w:sz="4" w:space="0" w:color="auto"/>
              <w:left w:val="single" w:sz="4" w:space="0" w:color="auto"/>
              <w:bottom w:val="single" w:sz="4" w:space="0" w:color="auto"/>
              <w:right w:val="single" w:sz="4" w:space="0" w:color="auto"/>
            </w:tcBorders>
            <w:vAlign w:val="center"/>
          </w:tcPr>
          <w:p w:rsidR="006A0AB7" w:rsidRPr="006A0AB7" w:rsidRDefault="006A0AB7" w:rsidP="006A0AB7">
            <w:pPr>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Громадянська  освіта</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rPr>
          <w:trHeight w:val="3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Художня   культура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rPr>
          <w:trHeight w:val="18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Алгебра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rPr>
          <w:trHeight w:val="357"/>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Геометрія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B6887">
        <w:trPr>
          <w:trHeight w:val="357"/>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Математика                                      </w:t>
            </w:r>
            <w:r w:rsidRPr="006A0AB7">
              <w:rPr>
                <w:rFonts w:ascii="Times New Roman" w:eastAsia="Times New Roman" w:hAnsi="Times New Roman" w:cs="Times New Roman"/>
                <w:sz w:val="24"/>
                <w:szCs w:val="24"/>
                <w:lang w:val="uk-UA" w:eastAsia="ru-RU"/>
              </w:rPr>
              <w:t>(алгебра  і початки аналізу та геометрія)</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3+1</w:t>
            </w:r>
          </w:p>
        </w:tc>
      </w:tr>
      <w:tr w:rsidR="006A0AB7" w:rsidRPr="006A0AB7" w:rsidTr="004B6887">
        <w:trPr>
          <w:trHeight w:val="2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Астрономія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B6887">
        <w:trPr>
          <w:trHeight w:val="311"/>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Біологія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r>
      <w:tr w:rsidR="006A0AB7" w:rsidRPr="006A0AB7" w:rsidTr="004B6887">
        <w:trPr>
          <w:trHeight w:val="283"/>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Біологія  і  екологія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Географія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B6887">
        <w:trPr>
          <w:trHeight w:val="296"/>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Фізика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r>
      <w:tr w:rsidR="006A0AB7" w:rsidRPr="006A0AB7" w:rsidTr="004B6887">
        <w:trPr>
          <w:trHeight w:val="331"/>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Хімія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r>
      <w:tr w:rsidR="006A0AB7" w:rsidRPr="006A0AB7" w:rsidTr="004B6887">
        <w:trPr>
          <w:trHeight w:val="26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Екологія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Технології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Інформатика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Захист    України</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ind w:left="259" w:hanging="259"/>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1,5</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lastRenderedPageBreak/>
              <w:t xml:space="preserve">Фізична    культура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i/>
                <w:sz w:val="28"/>
                <w:szCs w:val="28"/>
                <w:lang w:val="uk-UA" w:eastAsia="ru-RU"/>
              </w:rPr>
              <w:t>Вибірково - обов’язкові  предмети:</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Інформатика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2</w:t>
            </w:r>
          </w:p>
        </w:tc>
      </w:tr>
      <w:tr w:rsidR="006A0AB7" w:rsidRPr="006A0AB7" w:rsidTr="004B6887">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Технології</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1</w:t>
            </w:r>
          </w:p>
        </w:tc>
      </w:tr>
      <w:tr w:rsidR="006A0AB7" w:rsidRPr="006A0AB7" w:rsidTr="004B6887">
        <w:trPr>
          <w:trHeight w:val="26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Разом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30+5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 29+6</w:t>
            </w:r>
          </w:p>
        </w:tc>
      </w:tr>
      <w:tr w:rsidR="006A0AB7" w:rsidRPr="006A0AB7" w:rsidTr="004B6887">
        <w:trPr>
          <w:trHeight w:val="250"/>
        </w:trPr>
        <w:tc>
          <w:tcPr>
            <w:tcW w:w="4786"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i/>
                <w:sz w:val="28"/>
                <w:szCs w:val="28"/>
                <w:lang w:val="uk-UA" w:eastAsia="ru-RU"/>
              </w:rPr>
              <w:t xml:space="preserve">Варіативна складова </w:t>
            </w:r>
          </w:p>
        </w:tc>
        <w:tc>
          <w:tcPr>
            <w:tcW w:w="1874"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5</w:t>
            </w:r>
          </w:p>
        </w:tc>
        <w:tc>
          <w:tcPr>
            <w:tcW w:w="2520"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6</w:t>
            </w:r>
          </w:p>
        </w:tc>
      </w:tr>
      <w:tr w:rsidR="006A0AB7" w:rsidRPr="006A0AB7" w:rsidTr="004B6887">
        <w:trPr>
          <w:trHeight w:val="269"/>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Курси   за  вибором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rPr>
          <w:trHeight w:val="34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 xml:space="preserve">Історія   Полтавщини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sz w:val="28"/>
                <w:szCs w:val="28"/>
                <w:lang w:val="uk-UA" w:eastAsia="ru-RU"/>
              </w:rPr>
              <w:t>-</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rPr>
          <w:trHeight w:val="322"/>
        </w:trPr>
        <w:tc>
          <w:tcPr>
            <w:tcW w:w="4786"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Факультативи :</w:t>
            </w:r>
          </w:p>
        </w:tc>
        <w:tc>
          <w:tcPr>
            <w:tcW w:w="1874"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c>
          <w:tcPr>
            <w:tcW w:w="2520" w:type="dxa"/>
            <w:tcBorders>
              <w:top w:val="single" w:sz="4" w:space="0" w:color="auto"/>
              <w:left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sz w:val="28"/>
                <w:szCs w:val="28"/>
                <w:lang w:val="uk-UA" w:eastAsia="ru-RU"/>
              </w:rPr>
            </w:pPr>
            <w:r w:rsidRPr="006A0AB7">
              <w:rPr>
                <w:rFonts w:ascii="Times New Roman" w:eastAsia="Times New Roman" w:hAnsi="Times New Roman" w:cs="Times New Roman"/>
                <w:b/>
                <w:sz w:val="28"/>
                <w:szCs w:val="28"/>
                <w:lang w:val="uk-UA" w:eastAsia="ru-RU"/>
              </w:rPr>
              <w:t>-</w:t>
            </w:r>
          </w:p>
        </w:tc>
      </w:tr>
      <w:tr w:rsidR="006A0AB7" w:rsidRPr="006A0AB7" w:rsidTr="004B6887">
        <w:trPr>
          <w:trHeight w:val="42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Загальне  сумарне  навантаження</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35</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35</w:t>
            </w:r>
          </w:p>
        </w:tc>
      </w:tr>
      <w:tr w:rsidR="006A0AB7" w:rsidRPr="006A0AB7" w:rsidTr="004B6887">
        <w:trPr>
          <w:trHeight w:val="670"/>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 xml:space="preserve">Гранично   допустиме  навантаження   на   учня </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33</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8"/>
                <w:szCs w:val="28"/>
                <w:lang w:val="uk-UA" w:eastAsia="ru-RU"/>
              </w:rPr>
            </w:pPr>
            <w:r w:rsidRPr="006A0AB7">
              <w:rPr>
                <w:rFonts w:ascii="Times New Roman" w:eastAsia="Times New Roman" w:hAnsi="Times New Roman" w:cs="Times New Roman"/>
                <w:b/>
                <w:sz w:val="28"/>
                <w:szCs w:val="28"/>
                <w:lang w:val="uk-UA" w:eastAsia="ru-RU"/>
              </w:rPr>
              <w:t>33</w:t>
            </w:r>
          </w:p>
        </w:tc>
      </w:tr>
      <w:tr w:rsidR="006A0AB7" w:rsidRPr="006A0AB7" w:rsidTr="004B6887">
        <w:trPr>
          <w:trHeight w:val="334"/>
        </w:trPr>
        <w:tc>
          <w:tcPr>
            <w:tcW w:w="4786"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rPr>
                <w:rFonts w:ascii="Times New Roman" w:eastAsia="Times New Roman" w:hAnsi="Times New Roman" w:cs="Times New Roman"/>
                <w:b/>
                <w:sz w:val="24"/>
                <w:szCs w:val="24"/>
                <w:lang w:val="uk-UA" w:eastAsia="ru-RU"/>
              </w:rPr>
            </w:pPr>
            <w:r w:rsidRPr="006A0AB7">
              <w:rPr>
                <w:rFonts w:ascii="Times New Roman" w:eastAsia="Times New Roman" w:hAnsi="Times New Roman" w:cs="Times New Roman"/>
                <w:b/>
                <w:sz w:val="24"/>
                <w:szCs w:val="24"/>
                <w:lang w:val="uk-UA" w:eastAsia="ru-RU"/>
              </w:rPr>
              <w:t>Всього  фінансується  ( без урахування  поділу класів  на  групи)</w:t>
            </w:r>
          </w:p>
        </w:tc>
        <w:tc>
          <w:tcPr>
            <w:tcW w:w="1874"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s>
              <w:spacing w:after="0" w:line="240" w:lineRule="auto"/>
              <w:jc w:val="center"/>
              <w:rPr>
                <w:rFonts w:ascii="Times New Roman" w:eastAsia="Times New Roman" w:hAnsi="Times New Roman" w:cs="Times New Roman"/>
                <w:b/>
                <w:sz w:val="24"/>
                <w:szCs w:val="24"/>
                <w:lang w:val="uk-UA" w:eastAsia="ru-RU"/>
              </w:rPr>
            </w:pPr>
            <w:r w:rsidRPr="006A0AB7">
              <w:rPr>
                <w:rFonts w:ascii="Times New Roman" w:eastAsia="Times New Roman" w:hAnsi="Times New Roman" w:cs="Times New Roman"/>
                <w:b/>
                <w:sz w:val="24"/>
                <w:szCs w:val="24"/>
                <w:lang w:val="uk-UA" w:eastAsia="ru-RU"/>
              </w:rPr>
              <w:t>38</w:t>
            </w:r>
          </w:p>
        </w:tc>
        <w:tc>
          <w:tcPr>
            <w:tcW w:w="2520" w:type="dxa"/>
            <w:tcBorders>
              <w:top w:val="single" w:sz="4" w:space="0" w:color="auto"/>
              <w:left w:val="single" w:sz="4" w:space="0" w:color="auto"/>
              <w:bottom w:val="single" w:sz="4" w:space="0" w:color="auto"/>
              <w:right w:val="single" w:sz="4" w:space="0" w:color="auto"/>
            </w:tcBorders>
          </w:tcPr>
          <w:p w:rsidR="006A0AB7" w:rsidRPr="006A0AB7" w:rsidRDefault="006A0AB7" w:rsidP="006A0AB7">
            <w:pPr>
              <w:tabs>
                <w:tab w:val="left" w:pos="180"/>
                <w:tab w:val="left" w:pos="440"/>
              </w:tabs>
              <w:spacing w:after="0" w:line="240" w:lineRule="auto"/>
              <w:jc w:val="center"/>
              <w:rPr>
                <w:rFonts w:ascii="Times New Roman" w:eastAsia="Times New Roman" w:hAnsi="Times New Roman" w:cs="Times New Roman"/>
                <w:b/>
                <w:sz w:val="24"/>
                <w:szCs w:val="24"/>
                <w:lang w:val="uk-UA" w:eastAsia="ru-RU"/>
              </w:rPr>
            </w:pPr>
            <w:r w:rsidRPr="006A0AB7">
              <w:rPr>
                <w:rFonts w:ascii="Times New Roman" w:eastAsia="Times New Roman" w:hAnsi="Times New Roman" w:cs="Times New Roman"/>
                <w:b/>
                <w:sz w:val="24"/>
                <w:szCs w:val="24"/>
                <w:lang w:val="uk-UA" w:eastAsia="ru-RU"/>
              </w:rPr>
              <w:t>38</w:t>
            </w:r>
          </w:p>
        </w:tc>
      </w:tr>
    </w:tbl>
    <w:p w:rsidR="006A0AB7" w:rsidRPr="006A0AB7" w:rsidRDefault="006A0AB7" w:rsidP="006A0AB7">
      <w:pPr>
        <w:spacing w:after="0" w:line="240" w:lineRule="auto"/>
        <w:rPr>
          <w:rFonts w:ascii="Times New Roman" w:eastAsia="Times New Roman" w:hAnsi="Times New Roman" w:cs="Times New Roman"/>
          <w:sz w:val="24"/>
          <w:szCs w:val="24"/>
          <w:lang w:val="uk-UA" w:eastAsia="ru-RU"/>
        </w:rPr>
      </w:pPr>
    </w:p>
    <w:p w:rsidR="00135703" w:rsidRPr="00135703" w:rsidRDefault="00135703" w:rsidP="006A0AB7">
      <w:pPr>
        <w:spacing w:after="0" w:line="360" w:lineRule="auto"/>
        <w:ind w:right="-5"/>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Курс з астрономії  вивчається  автономно. </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Захист   України  здійснюється за удосконаленими  навчальними   </w:t>
      </w:r>
    </w:p>
    <w:p w:rsidR="00135703" w:rsidRP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програмами  у  10,11 класах   по   1,5 годині  на  тиждень.</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На    виконання   наказу  Управління   Освіти  і  науки  ОДА  № 613 від  </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19/12/2002 року ,, Про введення  в  області  варіативної  складової  курсу  </w:t>
      </w:r>
    </w:p>
    <w:p w:rsid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 xml:space="preserve">,,Історія  Полтавщини’’  та  створення   регіональних   підручників   та  </w:t>
      </w:r>
    </w:p>
    <w:p w:rsidR="00135703" w:rsidRPr="00135703" w:rsidRDefault="00135703"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135703">
        <w:rPr>
          <w:rFonts w:ascii="Times New Roman" w:eastAsia="Times New Roman" w:hAnsi="Times New Roman" w:cs="Times New Roman"/>
          <w:sz w:val="28"/>
          <w:szCs w:val="28"/>
          <w:lang w:val="uk-UA" w:eastAsia="ru-RU"/>
        </w:rPr>
        <w:t>посібників’’ в  6 - 9 класах  введено курс за  вибором ,,Історія  Полтавщини ’’</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Освітня програма </w:t>
      </w:r>
      <w:r>
        <w:rPr>
          <w:rFonts w:ascii="Times New Roman" w:eastAsia="Calibri" w:hAnsi="Times New Roman" w:cs="Times New Roman"/>
          <w:sz w:val="28"/>
          <w:szCs w:val="28"/>
          <w:lang w:val="uk-UA"/>
        </w:rPr>
        <w:t>Крутобалківського</w:t>
      </w:r>
      <w:r w:rsidRPr="00834061">
        <w:rPr>
          <w:rFonts w:ascii="Times New Roman" w:eastAsia="Calibri" w:hAnsi="Times New Roman" w:cs="Times New Roman"/>
          <w:sz w:val="28"/>
          <w:szCs w:val="28"/>
          <w:lang w:val="uk-UA"/>
        </w:rPr>
        <w:t xml:space="preserve"> І-ІІІ ступенів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w:t>
      </w:r>
    </w:p>
    <w:p w:rsidR="00834061" w:rsidRPr="0023038B" w:rsidRDefault="00834061" w:rsidP="001E5562">
      <w:pPr>
        <w:spacing w:after="0" w:line="360" w:lineRule="auto"/>
        <w:jc w:val="both"/>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 xml:space="preserve">       Реалізація змісту освіти у 10</w:t>
      </w:r>
      <w:r w:rsidR="0023038B" w:rsidRPr="0023038B">
        <w:rPr>
          <w:rFonts w:ascii="Times New Roman" w:eastAsia="Calibri" w:hAnsi="Times New Roman" w:cs="Times New Roman"/>
          <w:sz w:val="28"/>
          <w:szCs w:val="28"/>
          <w:lang w:val="uk-UA"/>
        </w:rPr>
        <w:t>,11 класах</w:t>
      </w:r>
      <w:r w:rsidRPr="0023038B">
        <w:rPr>
          <w:rFonts w:ascii="Times New Roman" w:eastAsia="Calibri" w:hAnsi="Times New Roman" w:cs="Times New Roman"/>
          <w:sz w:val="28"/>
          <w:szCs w:val="28"/>
          <w:lang w:val="uk-UA"/>
        </w:rPr>
        <w:t xml:space="preserve"> забезпечується базовими та вибірково-обов’язковими предметами, з яких вибрано два предмети – «Технології» та «Інформатика</w:t>
      </w:r>
      <w:r w:rsidR="0023038B" w:rsidRPr="0023038B">
        <w:rPr>
          <w:rFonts w:ascii="Times New Roman" w:eastAsia="Calibri" w:hAnsi="Times New Roman" w:cs="Times New Roman"/>
          <w:sz w:val="28"/>
          <w:szCs w:val="28"/>
          <w:lang w:val="uk-UA"/>
        </w:rPr>
        <w:t xml:space="preserve">. </w:t>
      </w:r>
      <w:r w:rsidRPr="00834061">
        <w:rPr>
          <w:rFonts w:ascii="Times New Roman" w:eastAsia="Calibri" w:hAnsi="Times New Roman" w:cs="Times New Roman"/>
          <w:sz w:val="28"/>
          <w:szCs w:val="28"/>
        </w:rPr>
        <w:t>При визначенні гранично допустимого</w:t>
      </w:r>
      <w:r w:rsidRPr="0023038B">
        <w:rPr>
          <w:rFonts w:ascii="Times New Roman" w:eastAsia="Calibri" w:hAnsi="Times New Roman" w:cs="Times New Roman"/>
          <w:sz w:val="28"/>
          <w:szCs w:val="28"/>
          <w:lang w:val="uk-UA"/>
        </w:rPr>
        <w:t>навантаження учнів ураховані санітарно-гігієнічні норми та нормативну тривалість уроків:</w:t>
      </w:r>
    </w:p>
    <w:p w:rsidR="00834061" w:rsidRPr="0023038B" w:rsidRDefault="00834061" w:rsidP="001E5562">
      <w:pPr>
        <w:spacing w:after="0" w:line="360" w:lineRule="auto"/>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 у 1 класі – 35 хвилин;</w:t>
      </w:r>
    </w:p>
    <w:p w:rsidR="00834061" w:rsidRPr="0023038B" w:rsidRDefault="00834061" w:rsidP="001E5562">
      <w:pPr>
        <w:spacing w:after="0" w:line="360" w:lineRule="auto"/>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-у 2-4 класах – 40 хвилин;</w:t>
      </w:r>
    </w:p>
    <w:p w:rsidR="00834061" w:rsidRPr="0023038B" w:rsidRDefault="00834061" w:rsidP="001E5562">
      <w:pPr>
        <w:spacing w:after="0" w:line="360" w:lineRule="auto"/>
        <w:rPr>
          <w:rFonts w:ascii="Times New Roman" w:eastAsia="Calibri" w:hAnsi="Times New Roman" w:cs="Times New Roman"/>
          <w:sz w:val="28"/>
          <w:szCs w:val="28"/>
          <w:lang w:val="uk-UA"/>
        </w:rPr>
      </w:pPr>
      <w:r w:rsidRPr="0023038B">
        <w:rPr>
          <w:rFonts w:ascii="Times New Roman" w:eastAsia="Calibri" w:hAnsi="Times New Roman" w:cs="Times New Roman"/>
          <w:sz w:val="28"/>
          <w:szCs w:val="28"/>
          <w:lang w:val="uk-UA"/>
        </w:rPr>
        <w:t>- у 5-11 класах – 45 хвилин.</w:t>
      </w:r>
    </w:p>
    <w:p w:rsidR="00834061" w:rsidRPr="0023038B" w:rsidRDefault="00834061" w:rsidP="001E5562">
      <w:pPr>
        <w:spacing w:after="0" w:line="360" w:lineRule="auto"/>
        <w:jc w:val="both"/>
        <w:rPr>
          <w:rFonts w:ascii="Calibri" w:eastAsia="Calibri" w:hAnsi="Calibri" w:cs="Times New Roman"/>
          <w:lang w:val="uk-UA"/>
        </w:rPr>
      </w:pPr>
      <w:r w:rsidRPr="0023038B">
        <w:rPr>
          <w:rFonts w:ascii="Times New Roman" w:eastAsia="Calibri" w:hAnsi="Times New Roman" w:cs="Times New Roman"/>
          <w:sz w:val="28"/>
          <w:szCs w:val="28"/>
          <w:lang w:val="uk-UA"/>
        </w:rPr>
        <w:lastRenderedPageBreak/>
        <w:t xml:space="preserve">        Години фізичної культури не враховуються при визначенні гранично допустимого навантаження учнів.</w:t>
      </w:r>
    </w:p>
    <w:p w:rsidR="00834061" w:rsidRPr="00834061" w:rsidRDefault="00834061" w:rsidP="001E5562">
      <w:pPr>
        <w:spacing w:after="0" w:line="360" w:lineRule="auto"/>
        <w:jc w:val="both"/>
        <w:rPr>
          <w:rFonts w:ascii="Calibri" w:eastAsia="Calibri" w:hAnsi="Calibri" w:cs="Times New Roman"/>
          <w:lang w:val="uk-UA"/>
        </w:rPr>
      </w:pPr>
      <w:r w:rsidRPr="00834061">
        <w:rPr>
          <w:rFonts w:ascii="TimesNewRomanPS-BoldMT" w:eastAsia="Calibri" w:hAnsi="TimesNewRomanPS-BoldMT" w:cs="Times New Roman"/>
          <w:b/>
          <w:bCs/>
          <w:color w:val="000000"/>
          <w:sz w:val="28"/>
          <w:szCs w:val="28"/>
          <w:lang w:val="uk-UA"/>
        </w:rPr>
        <w:t>Загальний обсяг навчального навантаження та орієнтована тривалість і</w:t>
      </w:r>
      <w:r w:rsidRPr="00834061">
        <w:rPr>
          <w:rFonts w:ascii="TimesNewRomanPS-BoldMT" w:eastAsia="Calibri" w:hAnsi="TimesNewRomanPS-BoldMT" w:cs="Times New Roman"/>
          <w:color w:val="000000"/>
          <w:sz w:val="28"/>
          <w:szCs w:val="28"/>
          <w:lang w:val="uk-UA"/>
        </w:rPr>
        <w:br/>
      </w:r>
      <w:r w:rsidRPr="00834061">
        <w:rPr>
          <w:rFonts w:ascii="TimesNewRomanPS-BoldMT" w:eastAsia="Calibri" w:hAnsi="TimesNewRomanPS-BoldMT" w:cs="Times New Roman"/>
          <w:b/>
          <w:bCs/>
          <w:color w:val="000000"/>
          <w:sz w:val="28"/>
          <w:szCs w:val="28"/>
          <w:lang w:val="uk-UA"/>
        </w:rPr>
        <w:t>можливі взаємозв’язки освітніх галузей, предметів, дисциплін</w:t>
      </w:r>
    </w:p>
    <w:p w:rsidR="00834061" w:rsidRPr="00834061" w:rsidRDefault="00834061" w:rsidP="001E5562">
      <w:pPr>
        <w:spacing w:after="0" w:line="360" w:lineRule="auto"/>
        <w:jc w:val="both"/>
        <w:rPr>
          <w:rFonts w:ascii="Calibri" w:eastAsia="Calibri" w:hAnsi="Calibri" w:cs="Times New Roman"/>
          <w:lang w:val="uk-UA"/>
        </w:rPr>
      </w:pPr>
    </w:p>
    <w:tbl>
      <w:tblPr>
        <w:tblStyle w:val="a8"/>
        <w:tblW w:w="11057" w:type="dxa"/>
        <w:tblInd w:w="-1026" w:type="dxa"/>
        <w:tblLayout w:type="fixed"/>
        <w:tblLook w:val="04A0" w:firstRow="1" w:lastRow="0" w:firstColumn="1" w:lastColumn="0" w:noHBand="0" w:noVBand="1"/>
      </w:tblPr>
      <w:tblGrid>
        <w:gridCol w:w="1560"/>
        <w:gridCol w:w="708"/>
        <w:gridCol w:w="709"/>
        <w:gridCol w:w="709"/>
        <w:gridCol w:w="709"/>
        <w:gridCol w:w="850"/>
        <w:gridCol w:w="851"/>
        <w:gridCol w:w="992"/>
        <w:gridCol w:w="992"/>
        <w:gridCol w:w="992"/>
        <w:gridCol w:w="993"/>
        <w:gridCol w:w="992"/>
      </w:tblGrid>
      <w:tr w:rsidR="00834061" w:rsidRPr="00834061" w:rsidTr="00473772">
        <w:trPr>
          <w:trHeight w:val="390"/>
        </w:trPr>
        <w:tc>
          <w:tcPr>
            <w:tcW w:w="1560" w:type="dxa"/>
            <w:vMerge w:val="restart"/>
          </w:tcPr>
          <w:p w:rsidR="00834061" w:rsidRPr="00834061" w:rsidRDefault="00834061" w:rsidP="001E5562">
            <w:pPr>
              <w:spacing w:line="360" w:lineRule="auto"/>
              <w:jc w:val="both"/>
              <w:rPr>
                <w:rFonts w:eastAsia="Calibri"/>
                <w:b/>
                <w:lang w:val="uk-UA"/>
              </w:rPr>
            </w:pPr>
            <w:r w:rsidRPr="00834061">
              <w:rPr>
                <w:rFonts w:eastAsia="Calibri"/>
                <w:b/>
                <w:lang w:val="uk-UA"/>
              </w:rPr>
              <w:t>Обсяг навчального навантаження</w:t>
            </w:r>
          </w:p>
          <w:p w:rsidR="00834061" w:rsidRPr="00834061" w:rsidRDefault="00834061" w:rsidP="001E5562">
            <w:pPr>
              <w:spacing w:line="360" w:lineRule="auto"/>
              <w:jc w:val="both"/>
              <w:rPr>
                <w:rFonts w:eastAsia="Calibri"/>
                <w:sz w:val="28"/>
                <w:szCs w:val="28"/>
                <w:lang w:val="uk-UA"/>
              </w:rPr>
            </w:pPr>
            <w:r w:rsidRPr="00834061">
              <w:rPr>
                <w:rFonts w:eastAsia="Calibri"/>
                <w:b/>
                <w:lang w:val="uk-UA"/>
              </w:rPr>
              <w:t>Год./н.р.</w:t>
            </w:r>
          </w:p>
        </w:tc>
        <w:tc>
          <w:tcPr>
            <w:tcW w:w="9497" w:type="dxa"/>
            <w:gridSpan w:val="11"/>
          </w:tcPr>
          <w:p w:rsidR="00834061" w:rsidRPr="00834061" w:rsidRDefault="00834061" w:rsidP="001E5562">
            <w:pPr>
              <w:spacing w:line="360" w:lineRule="auto"/>
              <w:jc w:val="both"/>
              <w:rPr>
                <w:rFonts w:eastAsia="Calibri"/>
                <w:b/>
                <w:sz w:val="28"/>
                <w:szCs w:val="28"/>
                <w:lang w:val="uk-UA"/>
              </w:rPr>
            </w:pPr>
            <w:r w:rsidRPr="00834061">
              <w:rPr>
                <w:rFonts w:eastAsia="Calibri"/>
                <w:b/>
                <w:sz w:val="28"/>
                <w:szCs w:val="28"/>
                <w:lang w:val="uk-UA"/>
              </w:rPr>
              <w:t xml:space="preserve"> класи</w:t>
            </w:r>
          </w:p>
          <w:p w:rsidR="00834061" w:rsidRPr="00834061" w:rsidRDefault="00834061" w:rsidP="001E5562">
            <w:pPr>
              <w:spacing w:line="360" w:lineRule="auto"/>
              <w:rPr>
                <w:rFonts w:eastAsia="Calibri"/>
                <w:sz w:val="28"/>
                <w:szCs w:val="28"/>
                <w:lang w:val="uk-UA"/>
              </w:rPr>
            </w:pPr>
          </w:p>
          <w:p w:rsidR="00834061" w:rsidRPr="00834061" w:rsidRDefault="00834061" w:rsidP="001E5562">
            <w:pPr>
              <w:spacing w:line="360" w:lineRule="auto"/>
              <w:jc w:val="both"/>
              <w:rPr>
                <w:rFonts w:eastAsia="Calibri"/>
                <w:sz w:val="28"/>
                <w:szCs w:val="28"/>
                <w:lang w:val="uk-UA"/>
              </w:rPr>
            </w:pPr>
          </w:p>
        </w:tc>
      </w:tr>
      <w:tr w:rsidR="00834061" w:rsidRPr="00834061" w:rsidTr="00473772">
        <w:trPr>
          <w:trHeight w:val="405"/>
        </w:trPr>
        <w:tc>
          <w:tcPr>
            <w:tcW w:w="1560" w:type="dxa"/>
            <w:vMerge/>
          </w:tcPr>
          <w:p w:rsidR="00834061" w:rsidRPr="00834061" w:rsidRDefault="00834061" w:rsidP="001E5562">
            <w:pPr>
              <w:spacing w:line="360" w:lineRule="auto"/>
              <w:jc w:val="both"/>
              <w:rPr>
                <w:rFonts w:eastAsia="Calibri"/>
                <w:sz w:val="28"/>
                <w:szCs w:val="28"/>
                <w:lang w:val="uk-UA"/>
              </w:rPr>
            </w:pPr>
          </w:p>
        </w:tc>
        <w:tc>
          <w:tcPr>
            <w:tcW w:w="708"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2</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3</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4</w:t>
            </w:r>
          </w:p>
        </w:tc>
        <w:tc>
          <w:tcPr>
            <w:tcW w:w="850"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5</w:t>
            </w:r>
          </w:p>
        </w:tc>
        <w:tc>
          <w:tcPr>
            <w:tcW w:w="851"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6</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7</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9</w:t>
            </w:r>
          </w:p>
        </w:tc>
        <w:tc>
          <w:tcPr>
            <w:tcW w:w="993"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10</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11</w:t>
            </w:r>
          </w:p>
        </w:tc>
      </w:tr>
      <w:tr w:rsidR="00834061" w:rsidRPr="00834061" w:rsidTr="00473772">
        <w:tc>
          <w:tcPr>
            <w:tcW w:w="1560"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для учнів </w:t>
            </w:r>
          </w:p>
        </w:tc>
        <w:tc>
          <w:tcPr>
            <w:tcW w:w="708"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805</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875</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910</w:t>
            </w:r>
          </w:p>
        </w:tc>
        <w:tc>
          <w:tcPr>
            <w:tcW w:w="709"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910</w:t>
            </w:r>
          </w:p>
        </w:tc>
        <w:tc>
          <w:tcPr>
            <w:tcW w:w="850"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1050</w:t>
            </w:r>
          </w:p>
        </w:tc>
        <w:tc>
          <w:tcPr>
            <w:tcW w:w="851"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1155</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1172,5</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1207,5</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1260</w:t>
            </w:r>
          </w:p>
        </w:tc>
        <w:tc>
          <w:tcPr>
            <w:tcW w:w="993"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1330</w:t>
            </w:r>
          </w:p>
        </w:tc>
        <w:tc>
          <w:tcPr>
            <w:tcW w:w="992"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1330</w:t>
            </w:r>
          </w:p>
        </w:tc>
      </w:tr>
      <w:tr w:rsidR="00834061" w:rsidRPr="00834061" w:rsidTr="00473772">
        <w:tc>
          <w:tcPr>
            <w:tcW w:w="1560"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Загальний</w:t>
            </w:r>
          </w:p>
        </w:tc>
        <w:tc>
          <w:tcPr>
            <w:tcW w:w="708" w:type="dxa"/>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805</w:t>
            </w:r>
          </w:p>
        </w:tc>
        <w:tc>
          <w:tcPr>
            <w:tcW w:w="2127" w:type="dxa"/>
            <w:gridSpan w:val="3"/>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         2695</w:t>
            </w:r>
          </w:p>
        </w:tc>
        <w:tc>
          <w:tcPr>
            <w:tcW w:w="4677" w:type="dxa"/>
            <w:gridSpan w:val="5"/>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                         5845</w:t>
            </w:r>
          </w:p>
        </w:tc>
        <w:tc>
          <w:tcPr>
            <w:tcW w:w="1985" w:type="dxa"/>
            <w:gridSpan w:val="2"/>
          </w:tcPr>
          <w:p w:rsidR="00834061" w:rsidRPr="00834061" w:rsidRDefault="00834061" w:rsidP="001E5562">
            <w:pPr>
              <w:spacing w:line="360" w:lineRule="auto"/>
              <w:jc w:val="both"/>
              <w:rPr>
                <w:rFonts w:eastAsia="Calibri"/>
                <w:sz w:val="28"/>
                <w:szCs w:val="28"/>
                <w:lang w:val="uk-UA"/>
              </w:rPr>
            </w:pPr>
            <w:r w:rsidRPr="00834061">
              <w:rPr>
                <w:rFonts w:eastAsia="Calibri"/>
                <w:sz w:val="28"/>
                <w:szCs w:val="28"/>
                <w:lang w:val="uk-UA"/>
              </w:rPr>
              <w:t xml:space="preserve">        2660</w:t>
            </w:r>
          </w:p>
        </w:tc>
      </w:tr>
    </w:tbl>
    <w:p w:rsidR="00834061" w:rsidRPr="00834061" w:rsidRDefault="00834061" w:rsidP="001E5562">
      <w:pPr>
        <w:spacing w:after="0" w:line="360" w:lineRule="auto"/>
        <w:jc w:val="both"/>
        <w:rPr>
          <w:rFonts w:ascii="Times New Roman" w:eastAsia="Calibri" w:hAnsi="Times New Roman" w:cs="Times New Roman"/>
          <w:sz w:val="28"/>
          <w:szCs w:val="28"/>
          <w:lang w:val="uk-UA"/>
        </w:rPr>
      </w:pPr>
    </w:p>
    <w:p w:rsidR="00834061" w:rsidRPr="00834061" w:rsidRDefault="00834061" w:rsidP="001E5562">
      <w:pPr>
        <w:spacing w:after="0" w:line="360" w:lineRule="auto"/>
        <w:jc w:val="both"/>
        <w:rPr>
          <w:rFonts w:ascii="Times New Roman" w:eastAsia="Calibri" w:hAnsi="Times New Roman" w:cs="Times New Roman"/>
          <w:b/>
          <w:i/>
          <w:sz w:val="28"/>
          <w:szCs w:val="28"/>
          <w:lang w:val="uk-UA"/>
        </w:rPr>
      </w:pPr>
      <w:r w:rsidRPr="00834061">
        <w:rPr>
          <w:rFonts w:ascii="Times New Roman" w:eastAsia="Calibri" w:hAnsi="Times New Roman" w:cs="Times New Roman"/>
          <w:b/>
          <w:i/>
          <w:sz w:val="28"/>
          <w:szCs w:val="28"/>
          <w:lang w:val="uk-UA"/>
        </w:rPr>
        <w:t xml:space="preserve">Типова освітня програма визначає: </w:t>
      </w:r>
    </w:p>
    <w:p w:rsidR="00834061" w:rsidRPr="00834061" w:rsidRDefault="00834061" w:rsidP="001E5562">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834061" w:rsidRPr="00834061" w:rsidRDefault="00834061" w:rsidP="001E5562">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34061" w:rsidRPr="00834061" w:rsidRDefault="00834061" w:rsidP="001E5562">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834061" w:rsidRPr="00834061" w:rsidRDefault="00834061" w:rsidP="008B4781">
      <w:pPr>
        <w:tabs>
          <w:tab w:val="left" w:pos="993"/>
        </w:tabs>
        <w:spacing w:after="0" w:line="360" w:lineRule="auto"/>
        <w:ind w:firstLine="709"/>
        <w:contextualSpacing/>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вимоги до осіб, які можуть розпочати навчання за ціє</w:t>
      </w:r>
      <w:r w:rsidR="008B4781">
        <w:rPr>
          <w:rFonts w:ascii="Times New Roman" w:eastAsia="Calibri" w:hAnsi="Times New Roman" w:cs="Times New Roman"/>
          <w:sz w:val="28"/>
          <w:szCs w:val="28"/>
          <w:lang w:val="uk-UA"/>
        </w:rPr>
        <w:t xml:space="preserve">ю Типовою освітньою програмою. </w:t>
      </w:r>
    </w:p>
    <w:p w:rsidR="00834061" w:rsidRPr="008B4781" w:rsidRDefault="00834061" w:rsidP="001E5562">
      <w:pPr>
        <w:spacing w:after="0" w:line="360" w:lineRule="auto"/>
        <w:jc w:val="both"/>
        <w:rPr>
          <w:rFonts w:ascii="Times New Roman" w:eastAsia="Calibri" w:hAnsi="Times New Roman" w:cs="Times New Roman"/>
          <w:b/>
          <w:i/>
          <w:sz w:val="28"/>
          <w:szCs w:val="28"/>
          <w:lang w:val="uk-UA"/>
        </w:rPr>
      </w:pPr>
      <w:r w:rsidRPr="008B4781">
        <w:rPr>
          <w:rFonts w:ascii="Times New Roman" w:eastAsia="Calibri" w:hAnsi="Times New Roman" w:cs="Times New Roman"/>
          <w:b/>
          <w:i/>
          <w:sz w:val="28"/>
          <w:szCs w:val="28"/>
          <w:lang w:val="uk-UA"/>
        </w:rPr>
        <w:t>Варіативна складова навчальних планів використовується на:</w:t>
      </w:r>
    </w:p>
    <w:p w:rsidR="0023038B" w:rsidRPr="008B4781" w:rsidRDefault="00834061"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w:t>
      </w:r>
      <w:r w:rsidR="00B231D4">
        <w:rPr>
          <w:rFonts w:ascii="Times New Roman" w:eastAsia="Calibri" w:hAnsi="Times New Roman" w:cs="Times New Roman"/>
          <w:sz w:val="28"/>
          <w:szCs w:val="28"/>
          <w:lang w:val="uk-UA"/>
        </w:rPr>
        <w:t xml:space="preserve"> вивчення української мови у </w:t>
      </w:r>
      <w:r w:rsidR="00603A64">
        <w:rPr>
          <w:rFonts w:ascii="Times New Roman" w:eastAsia="Calibri" w:hAnsi="Times New Roman" w:cs="Times New Roman"/>
          <w:sz w:val="28"/>
          <w:szCs w:val="28"/>
          <w:lang w:val="uk-UA"/>
        </w:rPr>
        <w:t>3</w:t>
      </w:r>
      <w:r w:rsidRPr="008B4781">
        <w:rPr>
          <w:rFonts w:ascii="Times New Roman" w:eastAsia="Calibri" w:hAnsi="Times New Roman" w:cs="Times New Roman"/>
          <w:sz w:val="28"/>
          <w:szCs w:val="28"/>
          <w:lang w:val="uk-UA"/>
        </w:rPr>
        <w:t xml:space="preserve"> класі -  1 год; </w:t>
      </w:r>
    </w:p>
    <w:p w:rsidR="0023038B" w:rsidRPr="008B4781" w:rsidRDefault="00834061"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w:t>
      </w:r>
      <w:r w:rsidR="0023038B" w:rsidRPr="008B4781">
        <w:rPr>
          <w:rFonts w:ascii="Times New Roman" w:eastAsia="Calibri" w:hAnsi="Times New Roman" w:cs="Times New Roman"/>
          <w:sz w:val="28"/>
          <w:szCs w:val="28"/>
          <w:lang w:val="uk-UA"/>
        </w:rPr>
        <w:t>вивчення математики  у 1-2 класах-  1 год;</w:t>
      </w:r>
    </w:p>
    <w:p w:rsidR="008C38CE" w:rsidRPr="008B4781" w:rsidRDefault="0023038B"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вивчення </w:t>
      </w:r>
      <w:r w:rsidR="008C38CE" w:rsidRPr="008B4781">
        <w:rPr>
          <w:rFonts w:ascii="Times New Roman" w:eastAsia="Calibri" w:hAnsi="Times New Roman" w:cs="Times New Roman"/>
          <w:sz w:val="28"/>
          <w:szCs w:val="28"/>
          <w:lang w:val="uk-UA"/>
        </w:rPr>
        <w:t>музичного та образотворчого мистецтва</w:t>
      </w:r>
      <w:r w:rsidR="00603A64">
        <w:rPr>
          <w:rFonts w:ascii="Times New Roman" w:eastAsia="Calibri" w:hAnsi="Times New Roman" w:cs="Times New Roman"/>
          <w:sz w:val="28"/>
          <w:szCs w:val="28"/>
          <w:lang w:val="uk-UA"/>
        </w:rPr>
        <w:t xml:space="preserve"> у 4 класі</w:t>
      </w:r>
      <w:r w:rsidRPr="008B4781">
        <w:rPr>
          <w:rFonts w:ascii="Times New Roman" w:eastAsia="Calibri" w:hAnsi="Times New Roman" w:cs="Times New Roman"/>
          <w:sz w:val="28"/>
          <w:szCs w:val="28"/>
          <w:lang w:val="uk-UA"/>
        </w:rPr>
        <w:t>-</w:t>
      </w:r>
      <w:r w:rsidR="008C38CE" w:rsidRPr="008B4781">
        <w:rPr>
          <w:rFonts w:ascii="Times New Roman" w:eastAsia="Calibri" w:hAnsi="Times New Roman" w:cs="Times New Roman"/>
          <w:sz w:val="28"/>
          <w:szCs w:val="28"/>
          <w:lang w:val="uk-UA"/>
        </w:rPr>
        <w:t>по 0,5</w:t>
      </w:r>
    </w:p>
    <w:p w:rsidR="0023038B" w:rsidRPr="008B4781" w:rsidRDefault="00473772" w:rsidP="001E556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23038B" w:rsidRPr="008B4781">
        <w:rPr>
          <w:rFonts w:ascii="Times New Roman" w:eastAsia="Calibri" w:hAnsi="Times New Roman" w:cs="Times New Roman"/>
          <w:sz w:val="28"/>
          <w:szCs w:val="28"/>
          <w:lang w:val="uk-UA"/>
        </w:rPr>
        <w:t>год;</w:t>
      </w:r>
    </w:p>
    <w:p w:rsidR="00834061" w:rsidRPr="008B4781" w:rsidRDefault="008C38CE" w:rsidP="001E5562">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w:t>
      </w:r>
      <w:r w:rsidR="00834061" w:rsidRPr="008B4781">
        <w:rPr>
          <w:rFonts w:ascii="Times New Roman" w:eastAsia="Calibri" w:hAnsi="Times New Roman" w:cs="Times New Roman"/>
          <w:sz w:val="28"/>
          <w:szCs w:val="28"/>
          <w:lang w:val="uk-UA"/>
        </w:rPr>
        <w:t xml:space="preserve">вивчення української мови </w:t>
      </w:r>
      <w:r w:rsidRPr="008B4781">
        <w:rPr>
          <w:rFonts w:ascii="Times New Roman" w:eastAsia="Calibri" w:hAnsi="Times New Roman" w:cs="Times New Roman"/>
          <w:sz w:val="28"/>
          <w:szCs w:val="28"/>
          <w:lang w:val="uk-UA"/>
        </w:rPr>
        <w:t>та літератури у 10-11 класах</w:t>
      </w:r>
      <w:r w:rsidR="00834061" w:rsidRPr="008B4781">
        <w:rPr>
          <w:rFonts w:ascii="Times New Roman" w:eastAsia="Calibri" w:hAnsi="Times New Roman" w:cs="Times New Roman"/>
          <w:sz w:val="28"/>
          <w:szCs w:val="28"/>
          <w:lang w:val="uk-UA"/>
        </w:rPr>
        <w:t>–</w:t>
      </w:r>
      <w:r w:rsidRPr="008B4781">
        <w:rPr>
          <w:rFonts w:ascii="Times New Roman" w:eastAsia="Calibri" w:hAnsi="Times New Roman" w:cs="Times New Roman"/>
          <w:sz w:val="28"/>
          <w:szCs w:val="28"/>
          <w:lang w:val="uk-UA"/>
        </w:rPr>
        <w:t>по 2</w:t>
      </w:r>
      <w:r w:rsidR="00834061" w:rsidRPr="008B4781">
        <w:rPr>
          <w:rFonts w:ascii="Times New Roman" w:eastAsia="Calibri" w:hAnsi="Times New Roman" w:cs="Times New Roman"/>
          <w:sz w:val="28"/>
          <w:szCs w:val="28"/>
          <w:lang w:val="uk-UA"/>
        </w:rPr>
        <w:t xml:space="preserve"> годин</w:t>
      </w:r>
      <w:r w:rsidR="003F4195" w:rsidRPr="008B4781">
        <w:rPr>
          <w:rFonts w:ascii="Times New Roman" w:eastAsia="Calibri" w:hAnsi="Times New Roman" w:cs="Times New Roman"/>
          <w:sz w:val="28"/>
          <w:szCs w:val="28"/>
          <w:lang w:val="uk-UA"/>
        </w:rPr>
        <w:t>и</w:t>
      </w:r>
      <w:r w:rsidR="00834061" w:rsidRPr="008B4781">
        <w:rPr>
          <w:rFonts w:ascii="Times New Roman" w:eastAsia="Calibri" w:hAnsi="Times New Roman" w:cs="Times New Roman"/>
          <w:sz w:val="28"/>
          <w:szCs w:val="28"/>
          <w:lang w:val="uk-UA"/>
        </w:rPr>
        <w:t xml:space="preserve">; </w:t>
      </w:r>
    </w:p>
    <w:p w:rsidR="003F4195" w:rsidRPr="008B4781" w:rsidRDefault="00473772" w:rsidP="001E556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34061" w:rsidRPr="008B4781">
        <w:rPr>
          <w:rFonts w:ascii="Times New Roman" w:eastAsia="Calibri" w:hAnsi="Times New Roman" w:cs="Times New Roman"/>
          <w:sz w:val="28"/>
          <w:szCs w:val="28"/>
          <w:lang w:val="uk-UA"/>
        </w:rPr>
        <w:t xml:space="preserve">- вивчення </w:t>
      </w:r>
      <w:r w:rsidR="008C38CE" w:rsidRPr="008B4781">
        <w:rPr>
          <w:rFonts w:ascii="Times New Roman" w:eastAsia="Calibri" w:hAnsi="Times New Roman" w:cs="Times New Roman"/>
          <w:sz w:val="28"/>
          <w:szCs w:val="28"/>
          <w:lang w:val="uk-UA"/>
        </w:rPr>
        <w:t>іноземної мови</w:t>
      </w:r>
      <w:r w:rsidR="003F4195" w:rsidRPr="008B4781">
        <w:rPr>
          <w:rFonts w:ascii="Times New Roman" w:eastAsia="Calibri" w:hAnsi="Times New Roman" w:cs="Times New Roman"/>
          <w:sz w:val="28"/>
          <w:szCs w:val="28"/>
          <w:lang w:val="uk-UA"/>
        </w:rPr>
        <w:t xml:space="preserve">у 10-11 класах– по 1 годині; </w:t>
      </w:r>
    </w:p>
    <w:p w:rsidR="003F4195" w:rsidRPr="008B4781" w:rsidRDefault="003F4195" w:rsidP="003F4195">
      <w:pPr>
        <w:spacing w:after="0" w:line="360" w:lineRule="auto"/>
        <w:jc w:val="both"/>
        <w:rPr>
          <w:rFonts w:ascii="Times New Roman" w:eastAsia="Calibri" w:hAnsi="Times New Roman" w:cs="Times New Roman"/>
          <w:sz w:val="28"/>
          <w:szCs w:val="28"/>
          <w:lang w:val="uk-UA"/>
        </w:rPr>
      </w:pPr>
      <w:r w:rsidRPr="008B4781">
        <w:rPr>
          <w:rFonts w:ascii="Times New Roman" w:eastAsia="Calibri" w:hAnsi="Times New Roman" w:cs="Times New Roman"/>
          <w:sz w:val="28"/>
          <w:szCs w:val="28"/>
          <w:lang w:val="uk-UA"/>
        </w:rPr>
        <w:t xml:space="preserve">      - вивчення </w:t>
      </w:r>
      <w:r w:rsidR="00B231D4">
        <w:rPr>
          <w:rFonts w:ascii="Times New Roman" w:eastAsia="Calibri" w:hAnsi="Times New Roman" w:cs="Times New Roman"/>
          <w:sz w:val="28"/>
          <w:szCs w:val="28"/>
          <w:lang w:val="uk-UA"/>
        </w:rPr>
        <w:t>математики  у 11 класі -  1 год.</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 Гранична наповнюваність класів встановлюється відповідно до Закону України «Про загальну середню освіту». </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Логічна послідовність вивчення предметів розкривається у навчальних планах, які зорієнтовані на роботу навчального закладу  за 5-денним навчальним тижнем.</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sz w:val="28"/>
          <w:szCs w:val="28"/>
          <w:lang w:val="uk-UA"/>
        </w:rPr>
        <w:t xml:space="preserve">       Мова навчання – українська.</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i/>
          <w:sz w:val="28"/>
          <w:szCs w:val="28"/>
          <w:lang w:val="uk-UA"/>
        </w:rPr>
        <w:t>Вимоги до осіб, які можуть розпочинати здобуття початкової освіти.</w:t>
      </w:r>
      <w:r w:rsidRPr="00834061">
        <w:rPr>
          <w:rFonts w:ascii="Times New Roman" w:eastAsia="Calibri" w:hAnsi="Times New Roman" w:cs="Times New Roman"/>
          <w:sz w:val="28"/>
          <w:szCs w:val="28"/>
          <w:lang w:val="uk-UA"/>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834061" w:rsidRPr="00834061" w:rsidRDefault="00834061" w:rsidP="001E5562">
      <w:pPr>
        <w:spacing w:after="0" w:line="360" w:lineRule="auto"/>
        <w:jc w:val="both"/>
        <w:rPr>
          <w:rFonts w:ascii="Times New Roman" w:eastAsia="Calibri" w:hAnsi="Times New Roman" w:cs="Times New Roman"/>
          <w:sz w:val="28"/>
          <w:szCs w:val="28"/>
          <w:lang w:val="uk-UA"/>
        </w:rPr>
      </w:pPr>
      <w:r w:rsidRPr="00834061">
        <w:rPr>
          <w:rFonts w:ascii="Times New Roman" w:eastAsia="Calibri" w:hAnsi="Times New Roman" w:cs="Times New Roman"/>
          <w:i/>
          <w:sz w:val="28"/>
          <w:szCs w:val="28"/>
          <w:lang w:val="uk-UA"/>
        </w:rPr>
        <w:t xml:space="preserve">     Вимоги до осіб, які можуть розпочинати здобуття базової середньої освіти.</w:t>
      </w:r>
      <w:r w:rsidRPr="00834061">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834061" w:rsidRPr="00834061" w:rsidRDefault="00834061" w:rsidP="001E5562">
      <w:pPr>
        <w:spacing w:after="0" w:line="360" w:lineRule="auto"/>
        <w:ind w:firstLine="709"/>
        <w:jc w:val="both"/>
        <w:rPr>
          <w:rFonts w:ascii="Times New Roman" w:eastAsia="Calibri" w:hAnsi="Times New Roman" w:cs="Times New Roman"/>
          <w:sz w:val="28"/>
          <w:szCs w:val="28"/>
          <w:lang w:val="uk-UA"/>
        </w:rPr>
      </w:pPr>
      <w:r w:rsidRPr="00834061">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834061">
        <w:rPr>
          <w:rFonts w:ascii="Times New Roman" w:eastAsia="Calibri" w:hAnsi="Times New Roman" w:cs="Times New Roman"/>
          <w:sz w:val="28"/>
          <w:szCs w:val="28"/>
          <w:lang w:val="uk-UA"/>
        </w:rPr>
        <w:t xml:space="preserve">Профільна середня освіта здобувається, як правило, після здобуття базової середньої освіти. Діти, які здобули базову середню освіту та </w:t>
      </w:r>
      <w:r w:rsidRPr="00834061">
        <w:rPr>
          <w:rFonts w:ascii="Times New Roman" w:eastAsia="Calibri" w:hAnsi="Times New Roman" w:cs="Times New Roman"/>
          <w:sz w:val="28"/>
          <w:szCs w:val="28"/>
          <w:lang w:val="uk-UA"/>
        </w:rPr>
        <w:lastRenderedPageBreak/>
        <w:t>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473772" w:rsidRDefault="00473772" w:rsidP="001A2B14">
      <w:pPr>
        <w:widowControl w:val="0"/>
        <w:spacing w:after="0" w:line="360" w:lineRule="auto"/>
        <w:rPr>
          <w:rFonts w:ascii="Cambria" w:eastAsia="Cambria" w:hAnsi="Cambria" w:cs="Cambria"/>
          <w:b/>
          <w:bCs/>
          <w:color w:val="000000"/>
          <w:sz w:val="26"/>
          <w:szCs w:val="26"/>
          <w:lang w:val="uk-UA" w:eastAsia="uk-UA" w:bidi="uk-UA"/>
        </w:rPr>
      </w:pP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1A2B14" w:rsidRDefault="001A2B14" w:rsidP="001A2B14">
      <w:pPr>
        <w:widowControl w:val="0"/>
        <w:spacing w:after="0" w:line="360" w:lineRule="auto"/>
        <w:rPr>
          <w:rFonts w:ascii="Cambria" w:eastAsia="Cambria" w:hAnsi="Cambria" w:cs="Cambria"/>
          <w:b/>
          <w:bCs/>
          <w:color w:val="000000"/>
          <w:sz w:val="26"/>
          <w:szCs w:val="26"/>
          <w:lang w:val="uk-UA" w:eastAsia="uk-UA" w:bidi="uk-UA"/>
        </w:rPr>
      </w:pPr>
    </w:p>
    <w:p w:rsidR="00CA607A" w:rsidRPr="00CA607A" w:rsidRDefault="005041DA" w:rsidP="00CA607A">
      <w:pPr>
        <w:pStyle w:val="1"/>
        <w:rPr>
          <w:rFonts w:ascii="Times New Roman" w:eastAsia="Cambria" w:hAnsi="Times New Roman" w:cs="Times New Roman"/>
          <w:b/>
          <w:color w:val="auto"/>
          <w:sz w:val="28"/>
          <w:lang w:val="uk-UA" w:eastAsia="uk-UA" w:bidi="uk-UA"/>
        </w:rPr>
      </w:pPr>
      <w:bookmarkStart w:id="49" w:name="_Toc42685814"/>
      <w:r w:rsidRPr="00F10026">
        <w:rPr>
          <w:rFonts w:ascii="Times New Roman" w:eastAsia="Cambria" w:hAnsi="Times New Roman" w:cs="Times New Roman"/>
          <w:b/>
          <w:color w:val="auto"/>
          <w:sz w:val="28"/>
          <w:lang w:val="uk-UA" w:eastAsia="uk-UA" w:bidi="uk-UA"/>
        </w:rPr>
        <w:lastRenderedPageBreak/>
        <w:t>РОЗДІЛ 5</w:t>
      </w:r>
      <w:r w:rsidR="00F10026">
        <w:rPr>
          <w:rFonts w:ascii="Times New Roman" w:eastAsia="Cambria" w:hAnsi="Times New Roman" w:cs="Times New Roman"/>
          <w:b/>
          <w:color w:val="auto"/>
          <w:sz w:val="28"/>
          <w:lang w:val="uk-UA" w:eastAsia="uk-UA" w:bidi="uk-UA"/>
        </w:rPr>
        <w:t xml:space="preserve">. </w:t>
      </w:r>
      <w:r w:rsidR="00A95B86" w:rsidRPr="00F10026">
        <w:rPr>
          <w:rFonts w:ascii="Times New Roman" w:eastAsia="Cambria" w:hAnsi="Times New Roman" w:cs="Times New Roman"/>
          <w:b/>
          <w:color w:val="auto"/>
          <w:sz w:val="28"/>
          <w:lang w:val="uk-UA" w:eastAsia="uk-UA" w:bidi="uk-UA"/>
        </w:rPr>
        <w:t>Особливості організації освітнього процесу та застосовуваних у</w:t>
      </w:r>
      <w:r w:rsidR="00F10026">
        <w:rPr>
          <w:rFonts w:ascii="Times New Roman" w:eastAsia="Cambria" w:hAnsi="Times New Roman" w:cs="Times New Roman"/>
          <w:b/>
          <w:color w:val="auto"/>
          <w:sz w:val="28"/>
          <w:lang w:val="uk-UA" w:eastAsia="uk-UA" w:bidi="uk-UA"/>
        </w:rPr>
        <w:t xml:space="preserve"> ньому </w:t>
      </w:r>
      <w:r w:rsidR="00A95B86" w:rsidRPr="00F10026">
        <w:rPr>
          <w:rFonts w:ascii="Times New Roman" w:eastAsia="Cambria" w:hAnsi="Times New Roman" w:cs="Times New Roman"/>
          <w:b/>
          <w:color w:val="auto"/>
          <w:sz w:val="28"/>
          <w:lang w:val="uk-UA" w:eastAsia="uk-UA" w:bidi="uk-UA"/>
        </w:rPr>
        <w:t>педагогічних технологій</w:t>
      </w:r>
      <w:bookmarkEnd w:id="49"/>
    </w:p>
    <w:p w:rsidR="00C62F0F"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A95B86" w:rsidRPr="00A95B86" w:rsidRDefault="00A95B86" w:rsidP="001E5562">
      <w:pPr>
        <w:widowControl w:val="0"/>
        <w:spacing w:after="0" w:line="360" w:lineRule="auto"/>
        <w:ind w:firstLine="200"/>
        <w:jc w:val="both"/>
        <w:rPr>
          <w:rFonts w:ascii="Times New Roman" w:eastAsia="Times New Roman" w:hAnsi="Times New Roman" w:cs="Times New Roman"/>
          <w:color w:val="000000"/>
          <w:sz w:val="28"/>
          <w:szCs w:val="28"/>
          <w:lang w:val="uk-UA" w:eastAsia="uk-UA" w:bidi="uk-UA"/>
        </w:rPr>
      </w:pPr>
      <w:r w:rsidRPr="00A95B86">
        <w:rPr>
          <w:rFonts w:ascii="Times New Roman" w:eastAsia="Times New Roman" w:hAnsi="Times New Roman" w:cs="Times New Roman"/>
          <w:color w:val="000000"/>
          <w:sz w:val="28"/>
          <w:szCs w:val="28"/>
          <w:u w:val="single"/>
          <w:lang w:val="uk-UA" w:eastAsia="uk-UA" w:bidi="uk-UA"/>
        </w:rPr>
        <w:t>Особливості освітньої діяльності у дошкільній ланці:</w:t>
      </w:r>
    </w:p>
    <w:p w:rsidR="001946AC" w:rsidRDefault="00A95B86" w:rsidP="001946AC">
      <w:pPr>
        <w:widowControl w:val="0"/>
        <w:numPr>
          <w:ilvl w:val="0"/>
          <w:numId w:val="8"/>
        </w:numPr>
        <w:tabs>
          <w:tab w:val="left" w:pos="1053"/>
        </w:tabs>
        <w:spacing w:after="0" w:line="360" w:lineRule="auto"/>
        <w:ind w:firstLine="700"/>
        <w:jc w:val="both"/>
        <w:rPr>
          <w:rFonts w:ascii="Times New Roman" w:eastAsia="Times New Roman" w:hAnsi="Times New Roman" w:cs="Times New Roman"/>
          <w:color w:val="000000"/>
          <w:sz w:val="28"/>
          <w:szCs w:val="28"/>
          <w:lang w:val="uk-UA" w:eastAsia="uk-UA" w:bidi="uk-UA"/>
        </w:rPr>
      </w:pPr>
      <w:bookmarkStart w:id="50" w:name="bookmark0"/>
      <w:bookmarkEnd w:id="50"/>
      <w:r w:rsidRPr="00A95B86">
        <w:rPr>
          <w:rFonts w:ascii="Times New Roman" w:eastAsia="Times New Roman" w:hAnsi="Times New Roman" w:cs="Times New Roman"/>
          <w:color w:val="000000"/>
          <w:sz w:val="28"/>
          <w:szCs w:val="28"/>
          <w:lang w:val="uk-UA" w:eastAsia="uk-UA" w:bidi="uk-UA"/>
        </w:rPr>
        <w:t xml:space="preserve">інтеграція як основний принцип побудови та організації </w:t>
      </w:r>
    </w:p>
    <w:p w:rsidR="00A95B86" w:rsidRPr="001946AC" w:rsidRDefault="00A95B86" w:rsidP="001946AC">
      <w:pPr>
        <w:widowControl w:val="0"/>
        <w:tabs>
          <w:tab w:val="left" w:pos="1053"/>
        </w:tabs>
        <w:spacing w:after="0" w:line="360" w:lineRule="auto"/>
        <w:ind w:left="700"/>
        <w:jc w:val="both"/>
        <w:rPr>
          <w:rFonts w:ascii="Times New Roman" w:eastAsia="Times New Roman" w:hAnsi="Times New Roman" w:cs="Times New Roman"/>
          <w:color w:val="000000"/>
          <w:sz w:val="28"/>
          <w:szCs w:val="28"/>
          <w:lang w:val="uk-UA" w:eastAsia="uk-UA" w:bidi="uk-UA"/>
        </w:rPr>
      </w:pPr>
      <w:r w:rsidRPr="00A95B86">
        <w:rPr>
          <w:rFonts w:ascii="Times New Roman" w:eastAsia="Times New Roman" w:hAnsi="Times New Roman" w:cs="Times New Roman"/>
          <w:color w:val="000000"/>
          <w:sz w:val="28"/>
          <w:szCs w:val="28"/>
          <w:lang w:val="uk-UA" w:eastAsia="uk-UA" w:bidi="uk-UA"/>
        </w:rPr>
        <w:t xml:space="preserve">освітнього </w:t>
      </w:r>
      <w:r w:rsidRPr="001946AC">
        <w:rPr>
          <w:rFonts w:ascii="Times New Roman" w:eastAsia="Times New Roman" w:hAnsi="Times New Roman" w:cs="Times New Roman"/>
          <w:color w:val="000000"/>
          <w:sz w:val="28"/>
          <w:szCs w:val="28"/>
          <w:lang w:val="uk-UA" w:eastAsia="uk-UA" w:bidi="uk-UA"/>
        </w:rPr>
        <w:t>процесу;</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1" w:name="bookmark1"/>
      <w:bookmarkEnd w:id="51"/>
      <w:r w:rsidRPr="00A95B86">
        <w:rPr>
          <w:rFonts w:ascii="Times New Roman" w:eastAsia="Times New Roman" w:hAnsi="Times New Roman" w:cs="Times New Roman"/>
          <w:color w:val="000000"/>
          <w:sz w:val="28"/>
          <w:szCs w:val="28"/>
          <w:lang w:val="uk-UA" w:eastAsia="uk-UA" w:bidi="uk-UA"/>
        </w:rPr>
        <w:t>технологія методичного конструктора (Н.Гавриш, Н.Савінова, І.Кіндрат) як спосіб планування та побудови освітнього процесу;</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2" w:name="bookmark2"/>
      <w:bookmarkEnd w:id="52"/>
      <w:r w:rsidRPr="00A95B86">
        <w:rPr>
          <w:rFonts w:ascii="Times New Roman" w:eastAsia="Times New Roman" w:hAnsi="Times New Roman" w:cs="Times New Roman"/>
          <w:color w:val="000000"/>
          <w:sz w:val="28"/>
          <w:szCs w:val="28"/>
          <w:lang w:val="uk-UA" w:eastAsia="uk-UA" w:bidi="uk-UA"/>
        </w:rPr>
        <w:t>використання технології складання інтелектуальних карт (Н.Гавриш, І.Кіндрат) в освітній, методичній, самоосвітній та управлінській діяльності;</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3" w:name="bookmark3"/>
      <w:bookmarkEnd w:id="53"/>
      <w:r w:rsidRPr="00A95B86">
        <w:rPr>
          <w:rFonts w:ascii="Times New Roman" w:eastAsia="Times New Roman" w:hAnsi="Times New Roman" w:cs="Times New Roman"/>
          <w:color w:val="000000"/>
          <w:sz w:val="28"/>
          <w:szCs w:val="28"/>
          <w:lang w:val="uk-UA" w:eastAsia="uk-UA" w:bidi="uk-UA"/>
        </w:rPr>
        <w:t>реалізація літературних проектів як особливої форми освітньої діяльності на основі літературних творів;</w:t>
      </w:r>
    </w:p>
    <w:p w:rsidR="00A95B86" w:rsidRPr="00A95B86" w:rsidRDefault="00A95B86" w:rsidP="001E5562">
      <w:pPr>
        <w:widowControl w:val="0"/>
        <w:numPr>
          <w:ilvl w:val="0"/>
          <w:numId w:val="8"/>
        </w:numPr>
        <w:tabs>
          <w:tab w:val="left" w:pos="1053"/>
        </w:tabs>
        <w:spacing w:after="0" w:line="360" w:lineRule="auto"/>
        <w:ind w:left="1060"/>
        <w:jc w:val="both"/>
        <w:rPr>
          <w:rFonts w:ascii="Times New Roman" w:eastAsia="Times New Roman" w:hAnsi="Times New Roman" w:cs="Times New Roman"/>
          <w:color w:val="000000"/>
          <w:sz w:val="28"/>
          <w:szCs w:val="28"/>
          <w:lang w:val="uk-UA" w:eastAsia="uk-UA" w:bidi="uk-UA"/>
        </w:rPr>
      </w:pPr>
      <w:bookmarkStart w:id="54" w:name="bookmark4"/>
      <w:bookmarkEnd w:id="54"/>
      <w:r w:rsidRPr="00A95B86">
        <w:rPr>
          <w:rFonts w:ascii="Times New Roman" w:eastAsia="Times New Roman" w:hAnsi="Times New Roman" w:cs="Times New Roman"/>
          <w:color w:val="000000"/>
          <w:sz w:val="28"/>
          <w:szCs w:val="28"/>
          <w:lang w:val="uk-UA" w:eastAsia="uk-UA" w:bidi="uk-UA"/>
        </w:rPr>
        <w:t>здійснення моніторингу розвитку старших дошкільників на кінець дошкільного віку за системою аудиту з використанням асоціативних карт.</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i/>
          <w:sz w:val="28"/>
          <w:szCs w:val="28"/>
          <w:lang w:val="uk-UA" w:eastAsia="ru-RU"/>
        </w:rPr>
        <w:t>Особистісно- орієнтована модель освіти, яку реалізує школа,</w:t>
      </w:r>
      <w:r w:rsidRPr="005041DA">
        <w:rPr>
          <w:rFonts w:ascii="Times New Roman" w:eastAsia="Times New Roman" w:hAnsi="Times New Roman" w:cs="Times New Roman"/>
          <w:sz w:val="28"/>
          <w:szCs w:val="28"/>
          <w:lang w:val="uk-UA" w:eastAsia="ru-RU"/>
        </w:rPr>
        <w:t xml:space="preserve"> передбачає :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упровадження особистісно-орієнтованої моделі освіти, заснованої на ідеології дитиноцентризму. Дитиноцентризм розуміється як максимальне наближення навчання і виховання конкретної дитини до її сутності, здібностей і життєвих планів;</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активність учнів у навчальному процесі, орієнтація на інтереси та досвід учнів;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lastRenderedPageBreak/>
        <w:t xml:space="preserve">-  практична спрямованість навчальної діяльності, взаємозв’язок особистого розвитку дитини з її практичним досвідом;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виховання вільної незалежної особистості;</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урахування  вікових та індивідуальних особливостей учнів, забезпечення морально-психологічного комфорту дитини;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sz w:val="28"/>
          <w:szCs w:val="28"/>
          <w:lang w:val="uk-UA" w:eastAsia="ru-RU"/>
        </w:rPr>
      </w:pPr>
      <w:r w:rsidRPr="005041DA">
        <w:rPr>
          <w:rFonts w:ascii="Times New Roman" w:eastAsia="Times New Roman" w:hAnsi="Times New Roman" w:cs="Times New Roman"/>
          <w:sz w:val="28"/>
          <w:szCs w:val="28"/>
          <w:lang w:val="uk-UA" w:eastAsia="ru-RU"/>
        </w:rPr>
        <w:t xml:space="preserve">     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w:t>
      </w:r>
    </w:p>
    <w:p w:rsidR="005041DA" w:rsidRPr="005041DA" w:rsidRDefault="005041DA" w:rsidP="001E556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5041DA">
        <w:rPr>
          <w:rFonts w:ascii="Times New Roman" w:eastAsia="Times New Roman" w:hAnsi="Times New Roman" w:cs="Times New Roman"/>
          <w:sz w:val="28"/>
          <w:szCs w:val="28"/>
          <w:lang w:val="uk-UA" w:eastAsia="ru-RU"/>
        </w:rPr>
        <w:t xml:space="preserve">-  соціально-політичних цінностей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w:t>
      </w:r>
    </w:p>
    <w:p w:rsidR="005041DA" w:rsidRPr="005041DA" w:rsidRDefault="005041DA" w:rsidP="001E5562">
      <w:pPr>
        <w:spacing w:after="0" w:line="360" w:lineRule="auto"/>
        <w:jc w:val="both"/>
        <w:rPr>
          <w:rFonts w:ascii="Times New Roman" w:eastAsia="Calibri" w:hAnsi="Times New Roman" w:cs="Times New Roman"/>
          <w:b/>
          <w:i/>
          <w:sz w:val="28"/>
          <w:szCs w:val="28"/>
          <w:lang w:val="uk-UA"/>
        </w:rPr>
      </w:pPr>
      <w:r w:rsidRPr="005041DA">
        <w:rPr>
          <w:rFonts w:ascii="Times New Roman" w:eastAsia="Calibri" w:hAnsi="Times New Roman" w:cs="Times New Roman"/>
          <w:b/>
          <w:i/>
          <w:sz w:val="28"/>
          <w:szCs w:val="28"/>
          <w:lang w:val="uk-UA"/>
        </w:rPr>
        <w:t>Організація освітнього середовища:</w:t>
      </w:r>
    </w:p>
    <w:p w:rsidR="005041DA" w:rsidRPr="005041DA" w:rsidRDefault="005041DA" w:rsidP="001E5562">
      <w:pPr>
        <w:numPr>
          <w:ilvl w:val="1"/>
          <w:numId w:val="1"/>
        </w:numPr>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нововведення в освіті потребують  змін в організації сучасного освітнього середовища. У зв’язку з тим, що в шкільному житті зросте частка групової, ігрової, проектної і дослідницької діяльності, мають бути урізноманітнені варіанти упорядкування освітнього простору. Крім класичних варіантів класних кімнат доцільно використовувати новітні, наприклад, мобільні робочі місця, які можна легко трансформувати для групової роботи. Перед школою поставлено завдання відшукати окремі приміщення з відкритим освітнім простором, що дозволить розширити поле діяльності за межі класу. У плануванні і дизайні освітнього простору першорядним має бути спрямування на розвиток дитини і мотивації її до навчання. </w:t>
      </w:r>
    </w:p>
    <w:p w:rsidR="005041DA" w:rsidRPr="005041DA" w:rsidRDefault="005041DA" w:rsidP="001E5562">
      <w:pPr>
        <w:spacing w:after="0" w:line="360" w:lineRule="auto"/>
        <w:ind w:firstLine="709"/>
        <w:jc w:val="both"/>
        <w:rPr>
          <w:rFonts w:ascii="Times New Roman" w:eastAsia="Times New Roman" w:hAnsi="Times New Roman" w:cs="Arial"/>
          <w:b/>
          <w:i/>
          <w:sz w:val="28"/>
          <w:szCs w:val="28"/>
          <w:highlight w:val="white"/>
          <w:lang w:val="uk-UA" w:eastAsia="uk-UA"/>
        </w:rPr>
      </w:pPr>
      <w:r w:rsidRPr="005041DA">
        <w:rPr>
          <w:rFonts w:ascii="Times New Roman" w:eastAsia="Times New Roman" w:hAnsi="Times New Roman" w:cs="Arial"/>
          <w:sz w:val="28"/>
          <w:szCs w:val="28"/>
          <w:highlight w:val="white"/>
          <w:lang w:val="uk-UA" w:eastAsia="uk-UA"/>
        </w:rPr>
        <w:t xml:space="preserve">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w:t>
      </w:r>
      <w:r w:rsidRPr="005041DA">
        <w:rPr>
          <w:rFonts w:ascii="Times New Roman" w:eastAsia="Times New Roman" w:hAnsi="Times New Roman" w:cs="Arial"/>
          <w:sz w:val="28"/>
          <w:szCs w:val="28"/>
          <w:highlight w:val="white"/>
          <w:lang w:val="uk-UA" w:eastAsia="uk-UA"/>
        </w:rPr>
        <w:lastRenderedPageBreak/>
        <w:t>допомагають формуванню в учнів уявлень про суспільство в цілому, розвивають здатність застосовувати отримані знання у різних ситуаціях</w:t>
      </w:r>
      <w:r w:rsidRPr="005041DA">
        <w:rPr>
          <w:rFonts w:ascii="Times New Roman" w:eastAsia="Times New Roman" w:hAnsi="Times New Roman" w:cs="Arial"/>
          <w:b/>
          <w:i/>
          <w:sz w:val="28"/>
          <w:szCs w:val="28"/>
          <w:highlight w:val="white"/>
          <w:lang w:val="uk-UA" w:eastAsia="uk-UA"/>
        </w:rPr>
        <w:t>.</w:t>
      </w:r>
    </w:p>
    <w:p w:rsidR="005041DA" w:rsidRPr="005041DA" w:rsidRDefault="005041DA" w:rsidP="001E5562">
      <w:pPr>
        <w:spacing w:after="0" w:line="360" w:lineRule="auto"/>
        <w:ind w:firstLine="709"/>
        <w:jc w:val="both"/>
        <w:rPr>
          <w:rFonts w:ascii="Times New Roman" w:eastAsia="Times New Roman" w:hAnsi="Times New Roman" w:cs="Times New Roman"/>
          <w:b/>
          <w:i/>
          <w:sz w:val="28"/>
          <w:szCs w:val="28"/>
          <w:highlight w:val="white"/>
          <w:lang w:val="uk-UA"/>
        </w:rPr>
      </w:pPr>
      <w:r w:rsidRPr="005041DA">
        <w:rPr>
          <w:rFonts w:ascii="Times New Roman" w:eastAsia="Times New Roman" w:hAnsi="Times New Roman" w:cs="Times New Roman"/>
          <w:b/>
          <w:i/>
          <w:sz w:val="28"/>
          <w:szCs w:val="28"/>
          <w:highlight w:val="white"/>
          <w:lang w:val="uk-UA"/>
        </w:rPr>
        <w:t>Навчання за наскрізними лініями реалізується насамперед через:</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w:t>
      </w:r>
    </w:p>
    <w:p w:rsidR="005041DA" w:rsidRPr="005041DA" w:rsidRDefault="005041DA" w:rsidP="001E5562">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конкретною наскрізною темою;</w:t>
      </w:r>
    </w:p>
    <w:p w:rsidR="005041DA" w:rsidRPr="005041DA" w:rsidRDefault="005041DA" w:rsidP="001E5562">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предметами за вибором; </w:t>
      </w:r>
    </w:p>
    <w:p w:rsidR="005041DA" w:rsidRPr="005041DA" w:rsidRDefault="005041DA" w:rsidP="001E5562">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роботою в проектах; </w:t>
      </w:r>
    </w:p>
    <w:p w:rsidR="005041DA" w:rsidRPr="00F25461" w:rsidRDefault="005041DA" w:rsidP="00F25461">
      <w:pPr>
        <w:numPr>
          <w:ilvl w:val="1"/>
          <w:numId w:val="1"/>
        </w:numPr>
        <w:spacing w:after="0" w:line="360" w:lineRule="auto"/>
        <w:contextualSpacing/>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позакласною навчальною роботою і роботою гуртків.</w:t>
      </w:r>
    </w:p>
    <w:p w:rsidR="005041DA" w:rsidRPr="005041DA" w:rsidRDefault="005041DA" w:rsidP="001E5562">
      <w:pPr>
        <w:spacing w:after="0" w:line="360" w:lineRule="auto"/>
        <w:ind w:left="720"/>
        <w:contextualSpacing/>
        <w:jc w:val="both"/>
        <w:rPr>
          <w:rFonts w:ascii="Times New Roman" w:eastAsia="Times New Roman" w:hAnsi="Times New Roman" w:cs="Times New Roman"/>
          <w:sz w:val="28"/>
          <w:szCs w:val="28"/>
          <w:highlight w:val="white"/>
          <w:lang w:val="uk-UA"/>
        </w:rPr>
      </w:pPr>
    </w:p>
    <w:tbl>
      <w:tblPr>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365"/>
      </w:tblGrid>
      <w:tr w:rsidR="005041DA" w:rsidRPr="005041DA" w:rsidTr="005041DA">
        <w:trPr>
          <w:trHeight w:val="20"/>
        </w:trPr>
        <w:tc>
          <w:tcPr>
            <w:tcW w:w="1668" w:type="dxa"/>
          </w:tcPr>
          <w:p w:rsidR="005041DA" w:rsidRPr="005041DA" w:rsidRDefault="005041DA" w:rsidP="001E5562">
            <w:pPr>
              <w:spacing w:after="0" w:line="360" w:lineRule="auto"/>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b/>
                <w:sz w:val="20"/>
                <w:szCs w:val="20"/>
                <w:lang w:val="uk-UA"/>
              </w:rPr>
              <w:t>Наскрізна лінія</w:t>
            </w:r>
          </w:p>
        </w:tc>
        <w:tc>
          <w:tcPr>
            <w:tcW w:w="8365" w:type="dxa"/>
          </w:tcPr>
          <w:p w:rsidR="005041DA" w:rsidRPr="005041DA" w:rsidRDefault="005041DA" w:rsidP="001E5562">
            <w:pPr>
              <w:spacing w:after="0" w:line="360" w:lineRule="auto"/>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b/>
                <w:sz w:val="20"/>
                <w:szCs w:val="20"/>
                <w:highlight w:val="white"/>
                <w:lang w:val="uk-UA"/>
              </w:rPr>
              <w:t>Коротка характеристика</w:t>
            </w:r>
          </w:p>
        </w:tc>
      </w:tr>
      <w:tr w:rsidR="005041DA" w:rsidRPr="005041DA"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sz w:val="20"/>
                <w:szCs w:val="20"/>
                <w:lang w:val="uk-UA"/>
              </w:rPr>
            </w:pPr>
            <w:r w:rsidRPr="005041DA">
              <w:rPr>
                <w:rFonts w:ascii="Times New Roman" w:eastAsia="Times New Roman" w:hAnsi="Times New Roman" w:cs="Times New Roman"/>
                <w:sz w:val="20"/>
                <w:szCs w:val="20"/>
                <w:highlight w:val="white"/>
                <w:lang w:val="uk-UA"/>
              </w:rPr>
              <w:t>Екологічна безпека й сталий розвиток</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041DA" w:rsidRPr="005041DA" w:rsidRDefault="005041DA" w:rsidP="001E5562">
            <w:pPr>
              <w:spacing w:after="0" w:line="360" w:lineRule="auto"/>
              <w:ind w:firstLine="709"/>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041DA" w:rsidRPr="005041DA"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sz w:val="20"/>
                <w:szCs w:val="20"/>
                <w:lang w:val="uk-UA"/>
              </w:rPr>
            </w:pPr>
            <w:r w:rsidRPr="005041DA">
              <w:rPr>
                <w:rFonts w:ascii="Times New Roman" w:eastAsia="Times New Roman" w:hAnsi="Times New Roman" w:cs="Times New Roman"/>
                <w:sz w:val="20"/>
                <w:szCs w:val="20"/>
                <w:highlight w:val="white"/>
                <w:lang w:val="uk-UA"/>
              </w:rPr>
              <w:t>Громадянська відповідальність</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041DA" w:rsidRPr="005041DA" w:rsidRDefault="005041DA" w:rsidP="001E5562">
            <w:pPr>
              <w:spacing w:after="0" w:line="360" w:lineRule="auto"/>
              <w:ind w:firstLine="709"/>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041DA" w:rsidRPr="000575D3"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lastRenderedPageBreak/>
              <w:t>Здоров'я і безпека</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041DA" w:rsidRPr="005041DA" w:rsidRDefault="005041DA" w:rsidP="001E5562">
            <w:pPr>
              <w:spacing w:after="0" w:line="360" w:lineRule="auto"/>
              <w:ind w:firstLine="709"/>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041DA" w:rsidRPr="000575D3" w:rsidTr="005041DA">
        <w:trPr>
          <w:cantSplit/>
          <w:trHeight w:val="20"/>
        </w:trPr>
        <w:tc>
          <w:tcPr>
            <w:tcW w:w="1668" w:type="dxa"/>
            <w:textDirection w:val="btLr"/>
          </w:tcPr>
          <w:p w:rsidR="005041DA" w:rsidRPr="005041DA" w:rsidRDefault="005041DA" w:rsidP="001E5562">
            <w:pPr>
              <w:spacing w:after="0" w:line="360" w:lineRule="auto"/>
              <w:ind w:left="113" w:right="113"/>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Підприємливість і фінансова грамотність</w:t>
            </w:r>
          </w:p>
        </w:tc>
        <w:tc>
          <w:tcPr>
            <w:tcW w:w="8365" w:type="dxa"/>
          </w:tcPr>
          <w:p w:rsidR="005041DA" w:rsidRPr="005041DA" w:rsidRDefault="005041DA" w:rsidP="001E5562">
            <w:pPr>
              <w:spacing w:after="0" w:line="360" w:lineRule="auto"/>
              <w:ind w:firstLine="709"/>
              <w:jc w:val="both"/>
              <w:rPr>
                <w:rFonts w:ascii="Times New Roman" w:eastAsia="Times New Roman" w:hAnsi="Times New Roman" w:cs="Times New Roman"/>
                <w:sz w:val="20"/>
                <w:szCs w:val="20"/>
                <w:highlight w:val="white"/>
                <w:lang w:val="uk-UA"/>
              </w:rPr>
            </w:pPr>
            <w:r w:rsidRPr="005041DA">
              <w:rPr>
                <w:rFonts w:ascii="Times New Roman" w:eastAsia="Times New Roman" w:hAnsi="Times New Roman" w:cs="Times New Roman"/>
                <w:sz w:val="20"/>
                <w:szCs w:val="2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041DA" w:rsidRPr="005041DA" w:rsidRDefault="005041DA" w:rsidP="001E5562">
            <w:pPr>
              <w:spacing w:after="0" w:line="360" w:lineRule="auto"/>
              <w:ind w:firstLine="708"/>
              <w:jc w:val="both"/>
              <w:rPr>
                <w:rFonts w:ascii="Times New Roman" w:eastAsia="Times New Roman" w:hAnsi="Times New Roman" w:cs="Times New Roman"/>
                <w:b/>
                <w:sz w:val="20"/>
                <w:szCs w:val="20"/>
                <w:lang w:val="uk-UA"/>
              </w:rPr>
            </w:pPr>
            <w:r w:rsidRPr="005041DA">
              <w:rPr>
                <w:rFonts w:ascii="Times New Roman" w:eastAsia="Times New Roman" w:hAnsi="Times New Roman" w:cs="Times New Roman"/>
                <w:sz w:val="20"/>
                <w:szCs w:val="2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041DA" w:rsidRPr="005041DA" w:rsidRDefault="005041DA" w:rsidP="001E5562">
      <w:pPr>
        <w:spacing w:after="0" w:line="360" w:lineRule="auto"/>
        <w:jc w:val="both"/>
        <w:rPr>
          <w:rFonts w:ascii="Times New Roman" w:eastAsia="Times New Roman" w:hAnsi="Times New Roman" w:cs="Times New Roman"/>
          <w:sz w:val="28"/>
          <w:szCs w:val="28"/>
          <w:highlight w:val="white"/>
          <w:lang w:val="uk-UA"/>
        </w:rPr>
      </w:pP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highlight w:val="white"/>
          <w:lang w:val="uk-UA"/>
        </w:rPr>
      </w:pPr>
      <w:r w:rsidRPr="005041DA">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041DA" w:rsidRPr="005041DA" w:rsidRDefault="005041DA" w:rsidP="001E5562">
      <w:pPr>
        <w:spacing w:after="0" w:line="360" w:lineRule="auto"/>
        <w:ind w:firstLine="709"/>
        <w:jc w:val="both"/>
        <w:rPr>
          <w:rFonts w:ascii="Times New Roman" w:eastAsia="Calibri" w:hAnsi="Times New Roman" w:cs="Times New Roman"/>
          <w:b/>
          <w:i/>
          <w:sz w:val="28"/>
          <w:szCs w:val="28"/>
          <w:lang w:val="uk-UA"/>
        </w:rPr>
      </w:pPr>
      <w:r w:rsidRPr="005041DA">
        <w:rPr>
          <w:rFonts w:ascii="Times New Roman" w:eastAsia="Calibri" w:hAnsi="Times New Roman" w:cs="Times New Roman"/>
          <w:b/>
          <w:i/>
          <w:sz w:val="28"/>
          <w:szCs w:val="28"/>
          <w:lang w:val="uk-UA"/>
        </w:rPr>
        <w:t xml:space="preserve">Основними формами організації освітнього процесу в школі є різні типи уроку: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lastRenderedPageBreak/>
        <w:t>формування компетентностей;</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розвитку компетентностей;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 xml:space="preserve">корекції основних компетентностей; </w:t>
      </w:r>
    </w:p>
    <w:p w:rsidR="005041DA" w:rsidRPr="005041DA" w:rsidRDefault="005041DA" w:rsidP="001E5562">
      <w:pPr>
        <w:numPr>
          <w:ilvl w:val="1"/>
          <w:numId w:val="1"/>
        </w:numPr>
        <w:tabs>
          <w:tab w:val="left" w:pos="993"/>
        </w:tabs>
        <w:spacing w:after="0" w:line="360" w:lineRule="auto"/>
        <w:contextualSpacing/>
        <w:jc w:val="both"/>
        <w:rPr>
          <w:rFonts w:ascii="Times New Roman" w:eastAsia="Calibri" w:hAnsi="Times New Roman" w:cs="Times New Roman"/>
          <w:sz w:val="28"/>
          <w:szCs w:val="28"/>
          <w:lang w:val="uk-UA"/>
        </w:rPr>
      </w:pPr>
      <w:r w:rsidRPr="005041DA">
        <w:rPr>
          <w:rFonts w:ascii="Times New Roman" w:eastAsia="Times New Roman" w:hAnsi="Times New Roman" w:cs="Times New Roman"/>
          <w:sz w:val="28"/>
          <w:szCs w:val="28"/>
          <w:lang w:val="uk-UA" w:eastAsia="uk-UA"/>
        </w:rPr>
        <w:t>комбінований урок</w:t>
      </w:r>
      <w:r w:rsidRPr="005041DA">
        <w:rPr>
          <w:rFonts w:ascii="Times New Roman" w:eastAsia="Calibri" w:hAnsi="Times New Roman" w:cs="Times New Roman"/>
          <w:sz w:val="28"/>
          <w:szCs w:val="28"/>
          <w:lang w:val="uk-UA"/>
        </w:rPr>
        <w:t>.</w:t>
      </w:r>
    </w:p>
    <w:p w:rsidR="005041DA" w:rsidRPr="005041DA" w:rsidRDefault="005041DA" w:rsidP="001E5562">
      <w:pPr>
        <w:spacing w:after="0" w:line="360" w:lineRule="auto"/>
        <w:ind w:firstLine="709"/>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041DA">
        <w:rPr>
          <w:rFonts w:ascii="Times New Roman" w:eastAsia="Times New Roman" w:hAnsi="Times New Roman" w:cs="Times New Roman"/>
          <w:sz w:val="28"/>
          <w:szCs w:val="28"/>
          <w:lang w:val="uk-UA" w:eastAsia="uk-UA"/>
        </w:rPr>
        <w:t xml:space="preserve">уроки-«суди», </w:t>
      </w:r>
      <w:r w:rsidRPr="005041DA">
        <w:rPr>
          <w:rFonts w:ascii="Times New Roman" w:eastAsia="Calibri" w:hAnsi="Times New Roman" w:cs="Times New Roman"/>
          <w:sz w:val="28"/>
          <w:szCs w:val="28"/>
          <w:lang w:val="uk-UA"/>
        </w:rPr>
        <w:t>урок-</w:t>
      </w:r>
      <w:r w:rsidRPr="005041D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041DA">
        <w:rPr>
          <w:rFonts w:ascii="Times New Roman" w:eastAsia="Calibri" w:hAnsi="Times New Roman" w:cs="Times New Roman"/>
          <w:sz w:val="28"/>
          <w:szCs w:val="28"/>
          <w:lang w:val="uk-UA"/>
        </w:rPr>
        <w:t xml:space="preserve"> проблемний урок, відео-уроки тощо. </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sz w:val="28"/>
          <w:szCs w:val="28"/>
          <w:lang w:val="uk-UA" w:eastAsia="uk-UA"/>
        </w:rPr>
        <w:t xml:space="preserve">З метою </w:t>
      </w:r>
      <w:r w:rsidRPr="005041DA">
        <w:rPr>
          <w:rFonts w:ascii="Times New Roman" w:eastAsia="Calibri" w:hAnsi="Times New Roman" w:cs="Times New Roman"/>
          <w:sz w:val="28"/>
          <w:szCs w:val="28"/>
          <w:lang w:val="uk-UA"/>
        </w:rPr>
        <w:t>засвоєння нового матеріалу</w:t>
      </w:r>
      <w:r w:rsidRPr="005041DA">
        <w:rPr>
          <w:rFonts w:ascii="Times New Roman" w:eastAsia="Times New Roman" w:hAnsi="Times New Roman" w:cs="Times New Roman"/>
          <w:sz w:val="28"/>
          <w:szCs w:val="28"/>
          <w:lang w:val="uk-UA" w:eastAsia="uk-UA"/>
        </w:rPr>
        <w:t xml:space="preserve"> та </w:t>
      </w:r>
      <w:r w:rsidRPr="005041DA">
        <w:rPr>
          <w:rFonts w:ascii="Times New Roman" w:eastAsia="Calibri" w:hAnsi="Times New Roman" w:cs="Times New Roman"/>
          <w:sz w:val="28"/>
          <w:szCs w:val="28"/>
          <w:lang w:val="uk-UA"/>
        </w:rPr>
        <w:t>розвитку компетентностей</w:t>
      </w:r>
      <w:r w:rsidRPr="005041DA">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sz w:val="28"/>
          <w:szCs w:val="28"/>
          <w:lang w:val="uk-UA" w:eastAsia="uk-UA"/>
        </w:rPr>
        <w:t xml:space="preserve">Функцію </w:t>
      </w:r>
      <w:r w:rsidRPr="005041DA">
        <w:rPr>
          <w:rFonts w:ascii="Times New Roman" w:eastAsia="Calibri" w:hAnsi="Times New Roman" w:cs="Times New Roman"/>
          <w:sz w:val="28"/>
          <w:szCs w:val="28"/>
          <w:lang w:val="uk-UA"/>
        </w:rPr>
        <w:t>перевірки та/або оцінювання досягнення компетентностей</w:t>
      </w:r>
      <w:r w:rsidRPr="005041D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w:t>
      </w:r>
      <w:r w:rsidRPr="005041DA">
        <w:rPr>
          <w:rFonts w:ascii="Times New Roman" w:eastAsia="Times New Roman" w:hAnsi="Times New Roman" w:cs="Times New Roman"/>
          <w:sz w:val="28"/>
          <w:szCs w:val="28"/>
          <w:lang w:val="uk-UA" w:eastAsia="uk-UA"/>
        </w:rPr>
        <w:lastRenderedPageBreak/>
        <w:t>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bCs/>
          <w:sz w:val="28"/>
          <w:szCs w:val="28"/>
          <w:lang w:val="uk-UA" w:eastAsia="uk-UA"/>
        </w:rPr>
        <w:t>Екскурсії</w:t>
      </w:r>
      <w:r w:rsidRPr="005041D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041DA" w:rsidRPr="005041DA" w:rsidRDefault="005041DA" w:rsidP="001E5562">
      <w:pPr>
        <w:spacing w:after="0" w:line="360" w:lineRule="auto"/>
        <w:ind w:firstLine="709"/>
        <w:jc w:val="both"/>
        <w:rPr>
          <w:rFonts w:ascii="Times New Roman" w:eastAsia="Times New Roman" w:hAnsi="Times New Roman" w:cs="Times New Roman"/>
          <w:sz w:val="28"/>
          <w:szCs w:val="28"/>
          <w:lang w:val="uk-UA" w:eastAsia="uk-UA"/>
        </w:rPr>
      </w:pPr>
      <w:r w:rsidRPr="005041DA">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041D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5041DA" w:rsidRPr="005041DA" w:rsidRDefault="005041DA" w:rsidP="001E5562">
      <w:pPr>
        <w:spacing w:after="0" w:line="360" w:lineRule="auto"/>
        <w:ind w:firstLine="709"/>
        <w:jc w:val="both"/>
        <w:rPr>
          <w:rFonts w:ascii="Times New Roman" w:eastAsia="Calibri" w:hAnsi="Times New Roman" w:cs="Times New Roman"/>
          <w:sz w:val="28"/>
          <w:szCs w:val="28"/>
          <w:lang w:val="uk-UA"/>
        </w:rPr>
      </w:pPr>
      <w:r w:rsidRPr="005041DA">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041DA" w:rsidRDefault="005041DA" w:rsidP="001E5562">
      <w:pPr>
        <w:spacing w:after="0" w:line="360" w:lineRule="auto"/>
        <w:ind w:firstLine="709"/>
        <w:jc w:val="both"/>
        <w:rPr>
          <w:rFonts w:ascii="Calibri" w:eastAsia="Calibri" w:hAnsi="Calibri" w:cs="Times New Roman"/>
          <w:sz w:val="28"/>
          <w:szCs w:val="28"/>
          <w:lang w:val="uk-UA"/>
        </w:rPr>
      </w:pPr>
      <w:r w:rsidRPr="005041D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A607A"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w:t>
      </w:r>
      <w:r w:rsidRPr="00CA607A">
        <w:rPr>
          <w:rFonts w:ascii="Times New Roman" w:eastAsia="Times New Roman" w:hAnsi="Times New Roman" w:cs="Times New Roman"/>
          <w:sz w:val="28"/>
          <w:szCs w:val="28"/>
          <w:lang w:val="uk-UA" w:eastAsia="ru-RU"/>
        </w:rPr>
        <w:lastRenderedPageBreak/>
        <w:t>приймати рішення, співпрацювати в команді, бути конкурентоздатними та впевненими особистостями. </w:t>
      </w:r>
    </w:p>
    <w:p w:rsidR="00CA607A"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CA607A" w:rsidRPr="00CA607A" w:rsidRDefault="00CA607A" w:rsidP="00CA607A">
      <w:pPr>
        <w:spacing w:after="0" w:line="360" w:lineRule="auto"/>
        <w:jc w:val="both"/>
        <w:rPr>
          <w:rFonts w:ascii="Calibri" w:eastAsia="Times New Roman" w:hAnsi="Calibri" w:cs="Calibri"/>
          <w:sz w:val="28"/>
          <w:szCs w:val="28"/>
          <w:lang w:val="uk-UA" w:eastAsia="ru-RU"/>
        </w:rPr>
      </w:pPr>
      <w:r w:rsidRPr="00CA607A">
        <w:rPr>
          <w:rFonts w:ascii="Times New Roman" w:eastAsia="Times New Roman" w:hAnsi="Times New Roman" w:cs="Times New Roman"/>
          <w:sz w:val="28"/>
          <w:szCs w:val="28"/>
          <w:lang w:val="uk-UA" w:eastAsia="ru-RU"/>
        </w:rPr>
        <w:t>Серед використовуваних засобів: мультимедійні презентації, мультимедійні карти, проекти, онлайн-тести, програмовані засоби навчення та інше. </w:t>
      </w:r>
    </w:p>
    <w:p w:rsidR="00CA607A" w:rsidRPr="00CA607A" w:rsidRDefault="00CA607A" w:rsidP="00CA607A">
      <w:pPr>
        <w:spacing w:after="0" w:line="360" w:lineRule="auto"/>
        <w:jc w:val="both"/>
        <w:rPr>
          <w:rFonts w:ascii="Times New Roman" w:eastAsia="Times New Roman" w:hAnsi="Times New Roman" w:cs="Times New Roman"/>
          <w:sz w:val="28"/>
          <w:szCs w:val="28"/>
          <w:lang w:val="uk-UA" w:eastAsia="ru-RU"/>
        </w:rPr>
      </w:pPr>
      <w:r w:rsidRPr="00CA607A">
        <w:rPr>
          <w:rFonts w:ascii="Times New Roman" w:eastAsia="Times New Roman" w:hAnsi="Times New Roman" w:cs="Times New Roman"/>
          <w:sz w:val="28"/>
          <w:szCs w:val="28"/>
          <w:lang w:val="uk-UA" w:eastAsia="ru-RU"/>
        </w:rPr>
        <w:t>Вчителі не тільки самі активно використовувуютьінтернет-ресурси,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CA607A" w:rsidRPr="005041DA" w:rsidRDefault="00CA607A" w:rsidP="001E5562">
      <w:pPr>
        <w:spacing w:after="0" w:line="360" w:lineRule="auto"/>
        <w:ind w:firstLine="709"/>
        <w:jc w:val="both"/>
        <w:rPr>
          <w:rFonts w:ascii="Calibri" w:eastAsia="Calibri" w:hAnsi="Calibri" w:cs="Times New Roman"/>
          <w:sz w:val="28"/>
          <w:szCs w:val="28"/>
          <w:lang w:val="uk-UA"/>
        </w:rPr>
      </w:pPr>
    </w:p>
    <w:p w:rsidR="001A2B14" w:rsidRDefault="001A2B14" w:rsidP="001E5562">
      <w:pPr>
        <w:widowControl w:val="0"/>
        <w:spacing w:after="0" w:line="360" w:lineRule="auto"/>
        <w:jc w:val="center"/>
        <w:rPr>
          <w:rFonts w:ascii="Cambria" w:eastAsia="Cambria" w:hAnsi="Cambria" w:cs="Cambria"/>
          <w:b/>
          <w:bCs/>
          <w:color w:val="000000"/>
          <w:sz w:val="26"/>
          <w:szCs w:val="26"/>
          <w:lang w:val="uk-UA" w:eastAsia="uk-UA" w:bidi="uk-UA"/>
        </w:rPr>
      </w:pPr>
    </w:p>
    <w:p w:rsidR="001A2B14" w:rsidRDefault="001A2B14" w:rsidP="001E5562">
      <w:pPr>
        <w:widowControl w:val="0"/>
        <w:spacing w:after="0" w:line="360" w:lineRule="auto"/>
        <w:jc w:val="center"/>
        <w:rPr>
          <w:rFonts w:ascii="Cambria" w:eastAsia="Cambria" w:hAnsi="Cambria" w:cs="Cambria"/>
          <w:b/>
          <w:bCs/>
          <w:color w:val="000000"/>
          <w:sz w:val="26"/>
          <w:szCs w:val="26"/>
          <w:lang w:val="uk-UA" w:eastAsia="uk-UA" w:bidi="uk-UA"/>
        </w:rPr>
      </w:pPr>
    </w:p>
    <w:p w:rsidR="001A2B14" w:rsidRDefault="001A2B14" w:rsidP="001E5562">
      <w:pPr>
        <w:widowControl w:val="0"/>
        <w:spacing w:after="0" w:line="360" w:lineRule="auto"/>
        <w:jc w:val="center"/>
        <w:rPr>
          <w:rFonts w:ascii="Cambria" w:eastAsia="Cambria" w:hAnsi="Cambria" w:cs="Cambria"/>
          <w:b/>
          <w:bCs/>
          <w:color w:val="000000"/>
          <w:sz w:val="26"/>
          <w:szCs w:val="26"/>
          <w:lang w:val="uk-UA" w:eastAsia="uk-UA" w:bidi="uk-UA"/>
        </w:rPr>
      </w:pPr>
    </w:p>
    <w:p w:rsidR="001A2B14" w:rsidRDefault="001A2B14" w:rsidP="001E5562">
      <w:pPr>
        <w:widowControl w:val="0"/>
        <w:spacing w:after="0" w:line="360" w:lineRule="auto"/>
        <w:jc w:val="center"/>
        <w:rPr>
          <w:rFonts w:ascii="Cambria" w:eastAsia="Cambria" w:hAnsi="Cambria" w:cs="Cambria"/>
          <w:b/>
          <w:bCs/>
          <w:color w:val="000000"/>
          <w:sz w:val="26"/>
          <w:szCs w:val="26"/>
          <w:lang w:val="uk-UA" w:eastAsia="uk-UA" w:bidi="uk-UA"/>
        </w:rPr>
      </w:pPr>
    </w:p>
    <w:p w:rsidR="001A2B14" w:rsidRDefault="001A2B14" w:rsidP="001E5562">
      <w:pPr>
        <w:widowControl w:val="0"/>
        <w:spacing w:after="0" w:line="360" w:lineRule="auto"/>
        <w:jc w:val="center"/>
        <w:rPr>
          <w:rFonts w:ascii="Cambria" w:eastAsia="Cambria" w:hAnsi="Cambria" w:cs="Cambria"/>
          <w:b/>
          <w:bCs/>
          <w:color w:val="000000"/>
          <w:sz w:val="26"/>
          <w:szCs w:val="26"/>
          <w:lang w:val="uk-UA" w:eastAsia="uk-UA" w:bidi="uk-UA"/>
        </w:rPr>
      </w:pPr>
    </w:p>
    <w:p w:rsidR="00473772" w:rsidRDefault="00473772" w:rsidP="001E5562">
      <w:pPr>
        <w:widowControl w:val="0"/>
        <w:spacing w:after="0" w:line="360" w:lineRule="auto"/>
        <w:jc w:val="center"/>
        <w:rPr>
          <w:rFonts w:ascii="Cambria" w:eastAsia="Cambria" w:hAnsi="Cambria" w:cs="Cambria"/>
          <w:b/>
          <w:bCs/>
          <w:color w:val="000000"/>
          <w:sz w:val="26"/>
          <w:szCs w:val="26"/>
          <w:lang w:val="uk-UA" w:eastAsia="uk-UA" w:bidi="uk-UA"/>
        </w:rPr>
      </w:pPr>
    </w:p>
    <w:p w:rsidR="00473772" w:rsidRDefault="00473772" w:rsidP="001E5562">
      <w:pPr>
        <w:widowControl w:val="0"/>
        <w:spacing w:after="0" w:line="360" w:lineRule="auto"/>
        <w:jc w:val="center"/>
        <w:rPr>
          <w:rFonts w:ascii="Cambria" w:eastAsia="Cambria" w:hAnsi="Cambria" w:cs="Cambria"/>
          <w:b/>
          <w:bCs/>
          <w:color w:val="000000"/>
          <w:sz w:val="26"/>
          <w:szCs w:val="26"/>
          <w:lang w:val="uk-UA" w:eastAsia="uk-UA" w:bidi="uk-UA"/>
        </w:rPr>
      </w:pPr>
    </w:p>
    <w:p w:rsidR="00473772" w:rsidRDefault="00473772" w:rsidP="001E5562">
      <w:pPr>
        <w:widowControl w:val="0"/>
        <w:spacing w:after="0" w:line="360" w:lineRule="auto"/>
        <w:jc w:val="center"/>
        <w:rPr>
          <w:rFonts w:ascii="Cambria" w:eastAsia="Cambria" w:hAnsi="Cambria" w:cs="Cambria"/>
          <w:b/>
          <w:bCs/>
          <w:color w:val="000000"/>
          <w:sz w:val="26"/>
          <w:szCs w:val="26"/>
          <w:lang w:val="uk-UA" w:eastAsia="uk-UA" w:bidi="uk-UA"/>
        </w:rPr>
      </w:pPr>
    </w:p>
    <w:p w:rsidR="00473772" w:rsidRDefault="00473772" w:rsidP="001E5562">
      <w:pPr>
        <w:widowControl w:val="0"/>
        <w:spacing w:after="0" w:line="360" w:lineRule="auto"/>
        <w:jc w:val="center"/>
        <w:rPr>
          <w:rFonts w:ascii="Cambria" w:eastAsia="Cambria" w:hAnsi="Cambria" w:cs="Cambria"/>
          <w:b/>
          <w:bCs/>
          <w:color w:val="000000"/>
          <w:sz w:val="26"/>
          <w:szCs w:val="26"/>
          <w:lang w:val="uk-UA" w:eastAsia="uk-UA" w:bidi="uk-UA"/>
        </w:rPr>
      </w:pPr>
    </w:p>
    <w:p w:rsidR="00473772" w:rsidRDefault="00473772" w:rsidP="001E5562">
      <w:pPr>
        <w:widowControl w:val="0"/>
        <w:spacing w:after="0" w:line="360" w:lineRule="auto"/>
        <w:jc w:val="center"/>
        <w:rPr>
          <w:rFonts w:ascii="Cambria" w:eastAsia="Cambria" w:hAnsi="Cambria" w:cs="Cambria"/>
          <w:b/>
          <w:bCs/>
          <w:color w:val="000000"/>
          <w:sz w:val="26"/>
          <w:szCs w:val="26"/>
          <w:lang w:val="uk-UA" w:eastAsia="uk-UA" w:bidi="uk-UA"/>
        </w:rPr>
      </w:pPr>
    </w:p>
    <w:p w:rsidR="00A95B86" w:rsidRDefault="00F10026" w:rsidP="00E00C26">
      <w:pPr>
        <w:pStyle w:val="1"/>
        <w:spacing w:after="240"/>
        <w:jc w:val="center"/>
        <w:rPr>
          <w:rFonts w:ascii="Times New Roman" w:eastAsia="Cambria" w:hAnsi="Times New Roman" w:cs="Times New Roman"/>
          <w:b/>
          <w:color w:val="auto"/>
          <w:sz w:val="28"/>
          <w:szCs w:val="28"/>
          <w:lang w:val="uk-UA" w:eastAsia="uk-UA" w:bidi="uk-UA"/>
        </w:rPr>
      </w:pPr>
      <w:bookmarkStart w:id="55" w:name="_Toc42685815"/>
      <w:r>
        <w:rPr>
          <w:rFonts w:ascii="Times New Roman" w:eastAsia="Cambria" w:hAnsi="Times New Roman" w:cs="Times New Roman"/>
          <w:b/>
          <w:color w:val="auto"/>
          <w:sz w:val="28"/>
          <w:szCs w:val="28"/>
          <w:lang w:val="uk-UA" w:eastAsia="uk-UA" w:bidi="uk-UA"/>
        </w:rPr>
        <w:lastRenderedPageBreak/>
        <w:t xml:space="preserve">РОЗДІЛ 6. </w:t>
      </w:r>
      <w:r w:rsidR="00A95B86" w:rsidRPr="00F10026">
        <w:rPr>
          <w:rFonts w:ascii="Times New Roman" w:eastAsia="Cambria" w:hAnsi="Times New Roman" w:cs="Times New Roman"/>
          <w:b/>
          <w:color w:val="auto"/>
          <w:sz w:val="28"/>
          <w:szCs w:val="28"/>
          <w:lang w:val="uk-UA" w:eastAsia="uk-UA" w:bidi="uk-UA"/>
        </w:rPr>
        <w:t>Програмно-методичне забезпечення освітньої програми</w:t>
      </w:r>
      <w:r>
        <w:rPr>
          <w:rFonts w:ascii="Times New Roman" w:eastAsia="Cambria" w:hAnsi="Times New Roman" w:cs="Times New Roman"/>
          <w:b/>
          <w:color w:val="auto"/>
          <w:sz w:val="28"/>
          <w:szCs w:val="28"/>
          <w:lang w:val="uk-UA" w:eastAsia="uk-UA" w:bidi="uk-UA"/>
        </w:rPr>
        <w:t>.</w:t>
      </w:r>
      <w:bookmarkEnd w:id="55"/>
    </w:p>
    <w:p w:rsidR="00CF0528" w:rsidRPr="00CF0528" w:rsidRDefault="00CF0528" w:rsidP="00CF0528">
      <w:pPr>
        <w:spacing w:after="0" w:line="360" w:lineRule="auto"/>
        <w:jc w:val="both"/>
        <w:rPr>
          <w:rFonts w:ascii="Calibri" w:eastAsia="Times New Roman" w:hAnsi="Calibri" w:cs="Calibri"/>
          <w:sz w:val="28"/>
          <w:szCs w:val="28"/>
          <w:lang w:val="uk-UA" w:eastAsia="ru-RU"/>
        </w:rPr>
      </w:pPr>
      <w:r w:rsidRPr="00CF0528">
        <w:rPr>
          <w:rFonts w:ascii="Times New Roman" w:eastAsia="Times New Roman" w:hAnsi="Times New Roman" w:cs="Times New Roman"/>
          <w:sz w:val="28"/>
          <w:szCs w:val="28"/>
          <w:lang w:val="uk-UA" w:eastAsia="ru-RU"/>
        </w:rPr>
        <w:t>Для виконання освітніх програм школи на 2020/2021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D53E4B" w:rsidRPr="00D53E4B" w:rsidRDefault="00D53E4B" w:rsidP="001E5562">
      <w:pPr>
        <w:widowControl w:val="0"/>
        <w:spacing w:after="0" w:line="360" w:lineRule="auto"/>
        <w:ind w:firstLine="420"/>
        <w:jc w:val="both"/>
        <w:rPr>
          <w:rFonts w:ascii="Times New Roman" w:eastAsia="Times New Roman" w:hAnsi="Times New Roman" w:cs="Times New Roman"/>
          <w:b/>
          <w:color w:val="000000"/>
          <w:sz w:val="28"/>
          <w:szCs w:val="28"/>
          <w:lang w:val="uk-UA" w:eastAsia="uk-UA" w:bidi="uk-UA"/>
        </w:rPr>
      </w:pPr>
      <w:r w:rsidRPr="00D53E4B">
        <w:rPr>
          <w:rFonts w:ascii="Times New Roman" w:eastAsia="Times New Roman" w:hAnsi="Times New Roman" w:cs="Times New Roman"/>
          <w:b/>
          <w:color w:val="000000"/>
          <w:sz w:val="28"/>
          <w:szCs w:val="28"/>
          <w:lang w:val="uk-UA" w:eastAsia="uk-UA" w:bidi="uk-UA"/>
        </w:rPr>
        <w:t>Дошкільна ланка</w:t>
      </w:r>
    </w:p>
    <w:p w:rsidR="00A95B86" w:rsidRPr="00BF2877" w:rsidRDefault="00A95B86" w:rsidP="001E5562">
      <w:pPr>
        <w:widowControl w:val="0"/>
        <w:spacing w:after="0" w:line="360" w:lineRule="auto"/>
        <w:ind w:firstLine="4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color w:val="000000"/>
          <w:sz w:val="28"/>
          <w:szCs w:val="28"/>
          <w:lang w:val="uk-UA" w:eastAsia="uk-UA" w:bidi="uk-UA"/>
        </w:rPr>
        <w:t>Програма розвитку дитини дошкільного віку «Я у Світі». - К., 2016.</w:t>
      </w:r>
    </w:p>
    <w:p w:rsidR="00A95B86" w:rsidRPr="00BF2877" w:rsidRDefault="00A95B86" w:rsidP="001E5562">
      <w:pPr>
        <w:widowControl w:val="0"/>
        <w:spacing w:after="0" w:line="360" w:lineRule="auto"/>
        <w:ind w:firstLine="4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color w:val="000000"/>
          <w:sz w:val="28"/>
          <w:szCs w:val="28"/>
          <w:lang w:val="uk-UA" w:eastAsia="uk-UA" w:bidi="uk-UA"/>
        </w:rPr>
        <w:t>Програма «Впевнений старт». - К., 2017.</w:t>
      </w:r>
    </w:p>
    <w:p w:rsidR="00A95B86" w:rsidRPr="00BF2877" w:rsidRDefault="00A95B86" w:rsidP="001E5562">
      <w:pPr>
        <w:widowControl w:val="0"/>
        <w:spacing w:after="0" w:line="360" w:lineRule="auto"/>
        <w:ind w:left="420" w:firstLine="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i/>
          <w:iCs/>
          <w:color w:val="000000"/>
          <w:sz w:val="28"/>
          <w:szCs w:val="28"/>
          <w:lang w:val="uk-UA" w:eastAsia="uk-UA" w:bidi="uk-UA"/>
        </w:rPr>
        <w:t>Н. Г'авриш, О. Безсонова.</w:t>
      </w:r>
      <w:r w:rsidRPr="00BF2877">
        <w:rPr>
          <w:rFonts w:ascii="Times New Roman" w:eastAsia="Times New Roman" w:hAnsi="Times New Roman" w:cs="Times New Roman"/>
          <w:color w:val="000000"/>
          <w:sz w:val="28"/>
          <w:szCs w:val="28"/>
          <w:lang w:val="uk-UA" w:eastAsia="uk-UA" w:bidi="uk-UA"/>
        </w:rPr>
        <w:t xml:space="preserve"> Калейдоскоп інформаційно-ігрової творчості дітей. Методичні рекомендації щодо використання коректурних таблиць. - К., 2017.</w:t>
      </w:r>
    </w:p>
    <w:p w:rsidR="00A95B86" w:rsidRPr="00BF2877" w:rsidRDefault="00A95B86" w:rsidP="001E5562">
      <w:pPr>
        <w:widowControl w:val="0"/>
        <w:spacing w:after="0" w:line="360" w:lineRule="auto"/>
        <w:ind w:left="420" w:firstLine="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i/>
          <w:iCs/>
          <w:color w:val="000000"/>
          <w:sz w:val="28"/>
          <w:szCs w:val="28"/>
          <w:lang w:val="uk-UA" w:eastAsia="uk-UA" w:bidi="uk-UA"/>
        </w:rPr>
        <w:t>Н. Гавриш, І. Кіндрат.</w:t>
      </w:r>
      <w:r w:rsidRPr="00BF2877">
        <w:rPr>
          <w:rFonts w:ascii="Times New Roman" w:eastAsia="Times New Roman" w:hAnsi="Times New Roman" w:cs="Times New Roman"/>
          <w:color w:val="000000"/>
          <w:sz w:val="28"/>
          <w:szCs w:val="28"/>
          <w:lang w:val="uk-UA" w:eastAsia="uk-UA" w:bidi="uk-UA"/>
        </w:rPr>
        <w:t xml:space="preserve"> Пізнаємо світ разом. Методичний конструктор. - X., 2013.</w:t>
      </w:r>
    </w:p>
    <w:p w:rsidR="00A95B86" w:rsidRPr="00BF2877" w:rsidRDefault="00A95B86" w:rsidP="001E5562">
      <w:pPr>
        <w:widowControl w:val="0"/>
        <w:spacing w:after="0" w:line="360" w:lineRule="auto"/>
        <w:ind w:left="420" w:firstLine="20"/>
        <w:jc w:val="both"/>
        <w:rPr>
          <w:rFonts w:ascii="Times New Roman" w:eastAsia="Times New Roman" w:hAnsi="Times New Roman" w:cs="Times New Roman"/>
          <w:color w:val="000000"/>
          <w:sz w:val="28"/>
          <w:szCs w:val="28"/>
          <w:lang w:val="uk-UA" w:eastAsia="uk-UA" w:bidi="uk-UA"/>
        </w:rPr>
      </w:pPr>
      <w:r w:rsidRPr="00BF2877">
        <w:rPr>
          <w:rFonts w:ascii="Times New Roman" w:eastAsia="Times New Roman" w:hAnsi="Times New Roman" w:cs="Times New Roman"/>
          <w:i/>
          <w:iCs/>
          <w:color w:val="000000"/>
          <w:sz w:val="28"/>
          <w:szCs w:val="28"/>
          <w:lang w:val="uk-UA" w:eastAsia="uk-UA" w:bidi="uk-UA"/>
        </w:rPr>
        <w:t>РібцунЮ.В.</w:t>
      </w:r>
      <w:r w:rsidR="00473772">
        <w:rPr>
          <w:rFonts w:ascii="Times New Roman" w:eastAsia="Times New Roman" w:hAnsi="Times New Roman" w:cs="Times New Roman"/>
          <w:i/>
          <w:iCs/>
          <w:color w:val="000000"/>
          <w:sz w:val="28"/>
          <w:szCs w:val="28"/>
          <w:lang w:val="uk-UA" w:eastAsia="uk-UA" w:bidi="uk-UA"/>
        </w:rPr>
        <w:t xml:space="preserve"> </w:t>
      </w:r>
      <w:r w:rsidRPr="00BF2877">
        <w:rPr>
          <w:rFonts w:ascii="Times New Roman" w:eastAsia="Times New Roman" w:hAnsi="Times New Roman" w:cs="Times New Roman"/>
          <w:color w:val="000000"/>
          <w:sz w:val="28"/>
          <w:szCs w:val="28"/>
          <w:lang w:val="uk-UA" w:eastAsia="uk-UA" w:bidi="uk-UA"/>
        </w:rPr>
        <w:t>Корекційна робота з розвитку мовлення дітей п’ятого року життя із фонетико-фонематичним недорозвитком мовлення. Програмно-методичний комплекс. - К., 2012.</w:t>
      </w:r>
    </w:p>
    <w:p w:rsidR="00A95B86" w:rsidRDefault="00BF2877" w:rsidP="001E5562">
      <w:pPr>
        <w:widowControl w:val="0"/>
        <w:spacing w:after="0" w:line="360" w:lineRule="auto"/>
        <w:ind w:left="420" w:firstLine="20"/>
        <w:jc w:val="both"/>
        <w:rPr>
          <w:rFonts w:ascii="Times New Roman" w:eastAsia="Cambria" w:hAnsi="Times New Roman" w:cs="Times New Roman"/>
          <w:b/>
          <w:bCs/>
          <w:color w:val="000000"/>
          <w:sz w:val="28"/>
          <w:szCs w:val="28"/>
          <w:lang w:val="uk-UA" w:eastAsia="uk-UA" w:bidi="uk-UA"/>
        </w:rPr>
      </w:pPr>
      <w:r w:rsidRPr="00BF2877">
        <w:rPr>
          <w:rFonts w:ascii="Times New Roman" w:eastAsia="Cambria" w:hAnsi="Times New Roman" w:cs="Times New Roman"/>
          <w:b/>
          <w:bCs/>
          <w:color w:val="000000"/>
          <w:sz w:val="28"/>
          <w:szCs w:val="28"/>
          <w:lang w:val="uk-UA" w:eastAsia="uk-UA" w:bidi="uk-UA"/>
        </w:rPr>
        <w:t xml:space="preserve">Школа </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eastAsia="ru-RU"/>
        </w:rPr>
        <w:t>Робочий</w:t>
      </w:r>
      <w:r w:rsidR="00473772">
        <w:rPr>
          <w:rFonts w:ascii="Times New Roman" w:eastAsia="Times New Roman" w:hAnsi="Times New Roman" w:cs="Times New Roman"/>
          <w:sz w:val="28"/>
          <w:szCs w:val="28"/>
          <w:lang w:val="uk-UA" w:eastAsia="ru-RU"/>
        </w:rPr>
        <w:t xml:space="preserve"> </w:t>
      </w:r>
      <w:r w:rsidRPr="002617B0">
        <w:rPr>
          <w:rFonts w:ascii="Times New Roman" w:eastAsia="Times New Roman" w:hAnsi="Times New Roman" w:cs="Times New Roman"/>
          <w:sz w:val="28"/>
          <w:szCs w:val="28"/>
          <w:lang w:eastAsia="ru-RU"/>
        </w:rPr>
        <w:t>навчальний план  на 20</w:t>
      </w:r>
      <w:r w:rsidRPr="002617B0">
        <w:rPr>
          <w:rFonts w:ascii="Times New Roman" w:eastAsia="Times New Roman" w:hAnsi="Times New Roman" w:cs="Times New Roman"/>
          <w:sz w:val="28"/>
          <w:szCs w:val="28"/>
          <w:lang w:val="uk-UA" w:eastAsia="ru-RU"/>
        </w:rPr>
        <w:t>20</w:t>
      </w:r>
      <w:r w:rsidRPr="002617B0">
        <w:rPr>
          <w:rFonts w:ascii="Times New Roman" w:eastAsia="Times New Roman" w:hAnsi="Times New Roman" w:cs="Times New Roman"/>
          <w:sz w:val="28"/>
          <w:szCs w:val="28"/>
          <w:lang w:eastAsia="ru-RU"/>
        </w:rPr>
        <w:t>-20</w:t>
      </w:r>
      <w:r w:rsidRPr="002617B0">
        <w:rPr>
          <w:rFonts w:ascii="Times New Roman" w:eastAsia="Times New Roman" w:hAnsi="Times New Roman" w:cs="Times New Roman"/>
          <w:sz w:val="28"/>
          <w:szCs w:val="28"/>
          <w:lang w:val="uk-UA" w:eastAsia="ru-RU"/>
        </w:rPr>
        <w:t>21</w:t>
      </w:r>
      <w:r w:rsidRPr="002617B0">
        <w:rPr>
          <w:rFonts w:ascii="Times New Roman" w:eastAsia="Times New Roman" w:hAnsi="Times New Roman" w:cs="Times New Roman"/>
          <w:sz w:val="28"/>
          <w:szCs w:val="28"/>
          <w:lang w:eastAsia="ru-RU"/>
        </w:rPr>
        <w:t>навчальний</w:t>
      </w:r>
      <w:r w:rsidR="00473772">
        <w:rPr>
          <w:rFonts w:ascii="Times New Roman" w:eastAsia="Times New Roman" w:hAnsi="Times New Roman" w:cs="Times New Roman"/>
          <w:sz w:val="28"/>
          <w:szCs w:val="28"/>
          <w:lang w:val="uk-UA" w:eastAsia="ru-RU"/>
        </w:rPr>
        <w:t xml:space="preserve"> </w:t>
      </w:r>
      <w:r w:rsidRPr="002617B0">
        <w:rPr>
          <w:rFonts w:ascii="Times New Roman" w:eastAsia="Times New Roman" w:hAnsi="Times New Roman" w:cs="Times New Roman"/>
          <w:sz w:val="28"/>
          <w:szCs w:val="28"/>
          <w:lang w:eastAsia="ru-RU"/>
        </w:rPr>
        <w:t>рік</w:t>
      </w:r>
      <w:r w:rsidR="00473772">
        <w:rPr>
          <w:rFonts w:ascii="Times New Roman" w:eastAsia="Times New Roman" w:hAnsi="Times New Roman" w:cs="Times New Roman"/>
          <w:sz w:val="28"/>
          <w:szCs w:val="28"/>
          <w:lang w:val="uk-UA" w:eastAsia="ru-RU"/>
        </w:rPr>
        <w:t xml:space="preserve"> </w:t>
      </w:r>
      <w:r w:rsidRPr="002617B0">
        <w:rPr>
          <w:rFonts w:ascii="Times New Roman" w:eastAsia="Times New Roman" w:hAnsi="Times New Roman" w:cs="Times New Roman"/>
          <w:sz w:val="28"/>
          <w:szCs w:val="28"/>
          <w:lang w:eastAsia="ru-RU"/>
        </w:rPr>
        <w:t>складено:</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t>Для 1,2 класів – за Типовою  освітньою програмою розробленою під керівництвом Шияна Р.Б.(1,2 клас) затвердженою  наказом МОН України  від 08.10</w:t>
      </w:r>
      <w:r w:rsidR="00BB375B">
        <w:rPr>
          <w:rFonts w:ascii="Times New Roman" w:eastAsia="Times New Roman" w:hAnsi="Times New Roman" w:cs="Times New Roman"/>
          <w:sz w:val="28"/>
          <w:szCs w:val="28"/>
          <w:lang w:val="uk-UA" w:eastAsia="ru-RU"/>
        </w:rPr>
        <w:t xml:space="preserve">.2019року  </w:t>
      </w:r>
      <w:r w:rsidRPr="002617B0">
        <w:rPr>
          <w:rFonts w:ascii="Times New Roman" w:eastAsia="Times New Roman" w:hAnsi="Times New Roman" w:cs="Times New Roman"/>
          <w:sz w:val="28"/>
          <w:szCs w:val="28"/>
          <w:lang w:val="uk-UA" w:eastAsia="ru-RU"/>
        </w:rPr>
        <w:t>№ 1272;</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t>для 3 класу – за Типовою  освітньою програмою розробленою під керівництвом Шияна Р.Б. (3,4 клас) затвердженою  наказом МОН України  від 08.1</w:t>
      </w:r>
      <w:r w:rsidR="00BB375B">
        <w:rPr>
          <w:rFonts w:ascii="Times New Roman" w:eastAsia="Times New Roman" w:hAnsi="Times New Roman" w:cs="Times New Roman"/>
          <w:sz w:val="28"/>
          <w:szCs w:val="28"/>
          <w:lang w:val="uk-UA" w:eastAsia="ru-RU"/>
        </w:rPr>
        <w:t xml:space="preserve">0.2019року  </w:t>
      </w:r>
      <w:r w:rsidRPr="002617B0">
        <w:rPr>
          <w:rFonts w:ascii="Times New Roman" w:eastAsia="Times New Roman" w:hAnsi="Times New Roman" w:cs="Times New Roman"/>
          <w:sz w:val="28"/>
          <w:szCs w:val="28"/>
          <w:lang w:val="uk-UA" w:eastAsia="ru-RU"/>
        </w:rPr>
        <w:t>№ 1275;</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t>для 4 класу – за Типовими освітніми програмами закладів загальної середньої освіти І ступеня  затвердженими  наказом МОН України  від 20.04.2018року                      № 407(додаток 2);</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lastRenderedPageBreak/>
        <w:t xml:space="preserve"> для 5-9-х класів – за Типовими освітніми програмами закладів загальної середньої освіти  ІІ ступеня, затвердженими  наказом  МОН  України  від 20.04.2018року   № 405(додаток 12);</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t>для 10,11 класу – за Типовими освітніми програмами закладів загальної середньої освіти  ІІІ ступеня, затвердженими  наказом МОН України від 20.04.2018року № 408(додаток 2);</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4B6887">
        <w:rPr>
          <w:rFonts w:ascii="Times New Roman" w:eastAsia="Times New Roman" w:hAnsi="Times New Roman" w:cs="Times New Roman"/>
          <w:sz w:val="28"/>
          <w:szCs w:val="28"/>
          <w:lang w:val="uk-UA" w:eastAsia="ru-RU"/>
        </w:rPr>
        <w:t>Навчання</w:t>
      </w:r>
      <w:r w:rsidRPr="002617B0">
        <w:rPr>
          <w:rFonts w:ascii="Times New Roman" w:eastAsia="Times New Roman" w:hAnsi="Times New Roman" w:cs="Times New Roman"/>
          <w:sz w:val="28"/>
          <w:szCs w:val="28"/>
          <w:lang w:val="uk-UA" w:eastAsia="ru-RU"/>
        </w:rPr>
        <w:t xml:space="preserve">в 11 класі   закладу  загальної середньої  освіти </w:t>
      </w:r>
      <w:r w:rsidRPr="004B6887">
        <w:rPr>
          <w:rFonts w:ascii="Times New Roman" w:eastAsia="Times New Roman" w:hAnsi="Times New Roman" w:cs="Times New Roman"/>
          <w:sz w:val="28"/>
          <w:szCs w:val="28"/>
          <w:lang w:val="uk-UA" w:eastAsia="ru-RU"/>
        </w:rPr>
        <w:t>здійснюватиметься   за  універсальнимпрофілем.</w:t>
      </w:r>
    </w:p>
    <w:p w:rsidR="002617B0" w:rsidRPr="002617B0" w:rsidRDefault="002617B0" w:rsidP="00135703">
      <w:pPr>
        <w:spacing w:after="0" w:line="360" w:lineRule="auto"/>
        <w:ind w:left="-360" w:right="-5" w:firstLine="360"/>
        <w:jc w:val="both"/>
        <w:rPr>
          <w:rFonts w:ascii="Times New Roman" w:eastAsia="Times New Roman" w:hAnsi="Times New Roman" w:cs="Times New Roman"/>
          <w:sz w:val="28"/>
          <w:szCs w:val="28"/>
          <w:lang w:val="uk-UA" w:eastAsia="ru-RU"/>
        </w:rPr>
      </w:pPr>
      <w:r w:rsidRPr="002617B0">
        <w:rPr>
          <w:rFonts w:ascii="Times New Roman" w:eastAsia="Times New Roman" w:hAnsi="Times New Roman" w:cs="Times New Roman"/>
          <w:sz w:val="28"/>
          <w:szCs w:val="28"/>
          <w:lang w:val="uk-UA" w:eastAsia="ru-RU"/>
        </w:rPr>
        <w:t xml:space="preserve">В  10  та 11 класі  профільне навчання  реалізовуватиметься  шляхом вивчення профільних предметів:українська мова, українська література. </w:t>
      </w:r>
    </w:p>
    <w:p w:rsidR="002617B0" w:rsidRPr="00BF2877" w:rsidRDefault="002617B0" w:rsidP="00135703">
      <w:pPr>
        <w:widowControl w:val="0"/>
        <w:spacing w:after="0" w:line="360" w:lineRule="auto"/>
        <w:ind w:left="420" w:firstLine="20"/>
        <w:jc w:val="both"/>
        <w:rPr>
          <w:rFonts w:ascii="Times New Roman" w:eastAsia="Cambria" w:hAnsi="Times New Roman" w:cs="Times New Roman"/>
          <w:b/>
          <w:bCs/>
          <w:color w:val="000000"/>
          <w:sz w:val="28"/>
          <w:szCs w:val="28"/>
          <w:lang w:val="uk-UA" w:eastAsia="uk-UA" w:bidi="uk-UA"/>
        </w:rPr>
      </w:pPr>
    </w:p>
    <w:p w:rsidR="005041DA" w:rsidRPr="00BF2877" w:rsidRDefault="005041DA" w:rsidP="00135703">
      <w:pPr>
        <w:spacing w:after="0" w:line="360" w:lineRule="auto"/>
        <w:jc w:val="both"/>
        <w:rPr>
          <w:rFonts w:ascii="Times New Roman" w:eastAsia="Times New Roman" w:hAnsi="Times New Roman" w:cs="Times New Roman"/>
          <w:sz w:val="28"/>
          <w:szCs w:val="28"/>
          <w:lang w:val="uk-UA" w:eastAsia="ru-RU"/>
        </w:rPr>
      </w:pPr>
    </w:p>
    <w:p w:rsidR="005041DA" w:rsidRPr="00BF2877" w:rsidRDefault="005041DA" w:rsidP="001E5562">
      <w:pPr>
        <w:spacing w:after="0" w:line="360" w:lineRule="auto"/>
        <w:jc w:val="both"/>
        <w:rPr>
          <w:rFonts w:ascii="Times New Roman" w:eastAsia="Times New Roman" w:hAnsi="Times New Roman" w:cs="Times New Roman"/>
          <w:color w:val="FF0000"/>
          <w:sz w:val="28"/>
          <w:szCs w:val="28"/>
          <w:lang w:val="uk-UA" w:eastAsia="ru-RU"/>
        </w:rPr>
      </w:pPr>
    </w:p>
    <w:p w:rsidR="0060740B" w:rsidRPr="00BF2877" w:rsidRDefault="0060740B" w:rsidP="001E5562">
      <w:pPr>
        <w:spacing w:after="0" w:line="360" w:lineRule="auto"/>
        <w:rPr>
          <w:lang w:val="uk-UA"/>
        </w:rPr>
      </w:pPr>
    </w:p>
    <w:sectPr w:rsidR="0060740B" w:rsidRPr="00BF2877" w:rsidSect="00006406">
      <w:type w:val="continuous"/>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87" w:rsidRDefault="004B6887" w:rsidP="00006406">
      <w:pPr>
        <w:spacing w:after="0" w:line="240" w:lineRule="auto"/>
      </w:pPr>
      <w:r>
        <w:separator/>
      </w:r>
    </w:p>
  </w:endnote>
  <w:endnote w:type="continuationSeparator" w:id="0">
    <w:p w:rsidR="004B6887" w:rsidRDefault="004B6887" w:rsidP="000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97086"/>
      <w:docPartObj>
        <w:docPartGallery w:val="Page Numbers (Bottom of Page)"/>
        <w:docPartUnique/>
      </w:docPartObj>
    </w:sdtPr>
    <w:sdtEndPr/>
    <w:sdtContent>
      <w:p w:rsidR="004B6887" w:rsidRDefault="000575D3">
        <w:pPr>
          <w:pStyle w:val="ab"/>
          <w:jc w:val="right"/>
        </w:pPr>
        <w:r>
          <w:fldChar w:fldCharType="begin"/>
        </w:r>
        <w:r>
          <w:instrText>PAGE   \* MERGEFORMAT</w:instrText>
        </w:r>
        <w:r>
          <w:fldChar w:fldCharType="separate"/>
        </w:r>
        <w:r>
          <w:rPr>
            <w:noProof/>
          </w:rPr>
          <w:t>3</w:t>
        </w:r>
        <w:r>
          <w:rPr>
            <w:noProof/>
          </w:rPr>
          <w:fldChar w:fldCharType="end"/>
        </w:r>
      </w:p>
    </w:sdtContent>
  </w:sdt>
  <w:p w:rsidR="004B6887" w:rsidRDefault="004B68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87" w:rsidRDefault="004B6887" w:rsidP="00006406">
      <w:pPr>
        <w:spacing w:after="0" w:line="240" w:lineRule="auto"/>
      </w:pPr>
      <w:r>
        <w:separator/>
      </w:r>
    </w:p>
  </w:footnote>
  <w:footnote w:type="continuationSeparator" w:id="0">
    <w:p w:rsidR="004B6887" w:rsidRDefault="004B6887" w:rsidP="0000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19"/>
    <w:multiLevelType w:val="multilevel"/>
    <w:tmpl w:val="C17E8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F7CB6"/>
    <w:multiLevelType w:val="multilevel"/>
    <w:tmpl w:val="963E346A"/>
    <w:lvl w:ilvl="0">
      <w:start w:val="1"/>
      <w:numFmt w:val="bullet"/>
      <w:lvlText w:val=""/>
      <w:lvlJc w:val="left"/>
      <w:pPr>
        <w:tabs>
          <w:tab w:val="num" w:pos="720"/>
        </w:tabs>
        <w:ind w:left="720" w:hanging="360"/>
      </w:pPr>
      <w:rPr>
        <w:rFonts w:ascii="Symbol" w:hAnsi="Symbol" w:hint="default"/>
        <w:sz w:val="20"/>
      </w:rPr>
    </w:lvl>
    <w:lvl w:ilvl="1">
      <w:start w:val="2017"/>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0788C"/>
    <w:multiLevelType w:val="hybridMultilevel"/>
    <w:tmpl w:val="BE8819A4"/>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
    <w:nsid w:val="27DB4715"/>
    <w:multiLevelType w:val="hybridMultilevel"/>
    <w:tmpl w:val="D2A210FA"/>
    <w:lvl w:ilvl="0" w:tplc="18223260">
      <w:start w:val="2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4B153473"/>
    <w:multiLevelType w:val="multilevel"/>
    <w:tmpl w:val="CA6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44068"/>
    <w:multiLevelType w:val="multilevel"/>
    <w:tmpl w:val="203C2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559AD"/>
    <w:multiLevelType w:val="hybridMultilevel"/>
    <w:tmpl w:val="1CBC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A72743"/>
    <w:multiLevelType w:val="multilevel"/>
    <w:tmpl w:val="E872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97674"/>
    <w:multiLevelType w:val="hybridMultilevel"/>
    <w:tmpl w:val="CA6043C8"/>
    <w:lvl w:ilvl="0" w:tplc="ABDCA3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A04E3"/>
    <w:multiLevelType w:val="multilevel"/>
    <w:tmpl w:val="48A451F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8"/>
  </w:num>
  <w:num w:numId="5">
    <w:abstractNumId w:val="7"/>
  </w:num>
  <w:num w:numId="6">
    <w:abstractNumId w:val="9"/>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7F28"/>
    <w:rsid w:val="00006406"/>
    <w:rsid w:val="000103FC"/>
    <w:rsid w:val="000575D3"/>
    <w:rsid w:val="00092D54"/>
    <w:rsid w:val="000A7164"/>
    <w:rsid w:val="000E7F28"/>
    <w:rsid w:val="00106BA9"/>
    <w:rsid w:val="00135703"/>
    <w:rsid w:val="0015000D"/>
    <w:rsid w:val="001727B4"/>
    <w:rsid w:val="001946AC"/>
    <w:rsid w:val="001A2B14"/>
    <w:rsid w:val="001D4FD8"/>
    <w:rsid w:val="001E2A6D"/>
    <w:rsid w:val="001E5562"/>
    <w:rsid w:val="0023038B"/>
    <w:rsid w:val="002343EC"/>
    <w:rsid w:val="002563CA"/>
    <w:rsid w:val="002617B0"/>
    <w:rsid w:val="00277371"/>
    <w:rsid w:val="00380BA4"/>
    <w:rsid w:val="003B7A4E"/>
    <w:rsid w:val="003F4195"/>
    <w:rsid w:val="00443951"/>
    <w:rsid w:val="00473772"/>
    <w:rsid w:val="004B6887"/>
    <w:rsid w:val="004D72AA"/>
    <w:rsid w:val="005041DA"/>
    <w:rsid w:val="00592E6C"/>
    <w:rsid w:val="005F4BA8"/>
    <w:rsid w:val="006006C2"/>
    <w:rsid w:val="00603A64"/>
    <w:rsid w:val="0060740B"/>
    <w:rsid w:val="006A0AB7"/>
    <w:rsid w:val="00713368"/>
    <w:rsid w:val="007626BC"/>
    <w:rsid w:val="00826C78"/>
    <w:rsid w:val="00834061"/>
    <w:rsid w:val="00871FC2"/>
    <w:rsid w:val="008B4781"/>
    <w:rsid w:val="008C38CE"/>
    <w:rsid w:val="008D5ED1"/>
    <w:rsid w:val="009173B6"/>
    <w:rsid w:val="009928C3"/>
    <w:rsid w:val="009D19C2"/>
    <w:rsid w:val="00A94FA2"/>
    <w:rsid w:val="00A95B86"/>
    <w:rsid w:val="00AA4CBC"/>
    <w:rsid w:val="00B231D4"/>
    <w:rsid w:val="00BA7B64"/>
    <w:rsid w:val="00BB375B"/>
    <w:rsid w:val="00BC1311"/>
    <w:rsid w:val="00BF25C9"/>
    <w:rsid w:val="00BF2877"/>
    <w:rsid w:val="00BF57BA"/>
    <w:rsid w:val="00C62F0F"/>
    <w:rsid w:val="00C71FEF"/>
    <w:rsid w:val="00C9641A"/>
    <w:rsid w:val="00CA3E5D"/>
    <w:rsid w:val="00CA607A"/>
    <w:rsid w:val="00CA65E0"/>
    <w:rsid w:val="00CB10DD"/>
    <w:rsid w:val="00CE6ED2"/>
    <w:rsid w:val="00CF0528"/>
    <w:rsid w:val="00D53E4B"/>
    <w:rsid w:val="00D91151"/>
    <w:rsid w:val="00E00285"/>
    <w:rsid w:val="00E00C26"/>
    <w:rsid w:val="00E24E50"/>
    <w:rsid w:val="00E45481"/>
    <w:rsid w:val="00F10026"/>
    <w:rsid w:val="00F25461"/>
    <w:rsid w:val="00F6766C"/>
    <w:rsid w:val="00F73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1A"/>
  </w:style>
  <w:style w:type="paragraph" w:styleId="1">
    <w:name w:val="heading 1"/>
    <w:basedOn w:val="a"/>
    <w:next w:val="a"/>
    <w:link w:val="10"/>
    <w:uiPriority w:val="9"/>
    <w:qFormat/>
    <w:rsid w:val="001A2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A2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A2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B10DD"/>
    <w:rPr>
      <w:rFonts w:ascii="Times New Roman" w:eastAsia="Times New Roman" w:hAnsi="Times New Roman" w:cs="Times New Roman"/>
      <w:i/>
      <w:iCs/>
      <w:sz w:val="26"/>
      <w:szCs w:val="26"/>
    </w:rPr>
  </w:style>
  <w:style w:type="character" w:customStyle="1" w:styleId="a3">
    <w:name w:val="Оглавление_"/>
    <w:basedOn w:val="a0"/>
    <w:link w:val="a4"/>
    <w:rsid w:val="00CB10DD"/>
    <w:rPr>
      <w:rFonts w:ascii="Calibri" w:eastAsia="Calibri" w:hAnsi="Calibri" w:cs="Calibri"/>
    </w:rPr>
  </w:style>
  <w:style w:type="paragraph" w:customStyle="1" w:styleId="12">
    <w:name w:val="Заголовок №1"/>
    <w:basedOn w:val="a"/>
    <w:link w:val="11"/>
    <w:rsid w:val="00CB10DD"/>
    <w:pPr>
      <w:widowControl w:val="0"/>
      <w:spacing w:after="80" w:line="209" w:lineRule="auto"/>
      <w:jc w:val="center"/>
      <w:outlineLvl w:val="0"/>
    </w:pPr>
    <w:rPr>
      <w:rFonts w:ascii="Times New Roman" w:eastAsia="Times New Roman" w:hAnsi="Times New Roman" w:cs="Times New Roman"/>
      <w:i/>
      <w:iCs/>
      <w:sz w:val="26"/>
      <w:szCs w:val="26"/>
    </w:rPr>
  </w:style>
  <w:style w:type="paragraph" w:customStyle="1" w:styleId="a4">
    <w:name w:val="Оглавление"/>
    <w:basedOn w:val="a"/>
    <w:link w:val="a3"/>
    <w:rsid w:val="00CB10DD"/>
    <w:pPr>
      <w:widowControl w:val="0"/>
      <w:spacing w:after="80"/>
      <w:ind w:firstLine="820"/>
    </w:pPr>
    <w:rPr>
      <w:rFonts w:ascii="Calibri" w:eastAsia="Calibri" w:hAnsi="Calibri" w:cs="Calibri"/>
    </w:rPr>
  </w:style>
  <w:style w:type="paragraph" w:styleId="a5">
    <w:name w:val="List Paragraph"/>
    <w:basedOn w:val="a"/>
    <w:uiPriority w:val="34"/>
    <w:qFormat/>
    <w:rsid w:val="002343EC"/>
    <w:pPr>
      <w:ind w:left="720"/>
      <w:contextualSpacing/>
    </w:pPr>
  </w:style>
  <w:style w:type="character" w:customStyle="1" w:styleId="a6">
    <w:name w:val="Основной текст_"/>
    <w:basedOn w:val="a0"/>
    <w:link w:val="13"/>
    <w:rsid w:val="006006C2"/>
    <w:rPr>
      <w:rFonts w:ascii="Times New Roman" w:eastAsia="Times New Roman" w:hAnsi="Times New Roman" w:cs="Times New Roman"/>
    </w:rPr>
  </w:style>
  <w:style w:type="paragraph" w:customStyle="1" w:styleId="13">
    <w:name w:val="Основной текст1"/>
    <w:basedOn w:val="a"/>
    <w:link w:val="a6"/>
    <w:rsid w:val="006006C2"/>
    <w:pPr>
      <w:widowControl w:val="0"/>
      <w:spacing w:after="0" w:line="360" w:lineRule="auto"/>
      <w:ind w:firstLine="400"/>
    </w:pPr>
    <w:rPr>
      <w:rFonts w:ascii="Times New Roman" w:eastAsia="Times New Roman" w:hAnsi="Times New Roman" w:cs="Times New Roman"/>
    </w:rPr>
  </w:style>
  <w:style w:type="paragraph" w:styleId="a7">
    <w:name w:val="Normal (Web)"/>
    <w:basedOn w:val="a"/>
    <w:uiPriority w:val="99"/>
    <w:semiHidden/>
    <w:unhideWhenUsed/>
    <w:rsid w:val="00713368"/>
    <w:rPr>
      <w:rFonts w:ascii="Times New Roman" w:hAnsi="Times New Roman" w:cs="Times New Roman"/>
      <w:sz w:val="24"/>
      <w:szCs w:val="24"/>
    </w:rPr>
  </w:style>
  <w:style w:type="table" w:styleId="a8">
    <w:name w:val="Table Grid"/>
    <w:basedOn w:val="a1"/>
    <w:uiPriority w:val="39"/>
    <w:rsid w:val="0083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640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06406"/>
  </w:style>
  <w:style w:type="paragraph" w:styleId="ab">
    <w:name w:val="footer"/>
    <w:basedOn w:val="a"/>
    <w:link w:val="ac"/>
    <w:uiPriority w:val="99"/>
    <w:unhideWhenUsed/>
    <w:rsid w:val="0000640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06406"/>
  </w:style>
  <w:style w:type="character" w:customStyle="1" w:styleId="10">
    <w:name w:val="Заголовок 1 Знак"/>
    <w:basedOn w:val="a0"/>
    <w:link w:val="1"/>
    <w:uiPriority w:val="9"/>
    <w:rsid w:val="001A2B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A2B1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A2B14"/>
    <w:rPr>
      <w:rFonts w:asciiTheme="majorHAnsi" w:eastAsiaTheme="majorEastAsia" w:hAnsiTheme="majorHAnsi" w:cstheme="majorBidi"/>
      <w:color w:val="243F60" w:themeColor="accent1" w:themeShade="7F"/>
      <w:sz w:val="24"/>
      <w:szCs w:val="24"/>
    </w:rPr>
  </w:style>
  <w:style w:type="paragraph" w:styleId="ad">
    <w:name w:val="Title"/>
    <w:basedOn w:val="a"/>
    <w:next w:val="a"/>
    <w:link w:val="ae"/>
    <w:uiPriority w:val="10"/>
    <w:qFormat/>
    <w:rsid w:val="001A2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1A2B14"/>
    <w:rPr>
      <w:rFonts w:asciiTheme="majorHAnsi" w:eastAsiaTheme="majorEastAsia" w:hAnsiTheme="majorHAnsi" w:cstheme="majorBidi"/>
      <w:spacing w:val="-10"/>
      <w:kern w:val="28"/>
      <w:sz w:val="56"/>
      <w:szCs w:val="56"/>
    </w:rPr>
  </w:style>
  <w:style w:type="paragraph" w:styleId="af">
    <w:name w:val="TOC Heading"/>
    <w:basedOn w:val="1"/>
    <w:next w:val="a"/>
    <w:uiPriority w:val="39"/>
    <w:unhideWhenUsed/>
    <w:qFormat/>
    <w:rsid w:val="00092D54"/>
    <w:pPr>
      <w:spacing w:line="259" w:lineRule="auto"/>
      <w:outlineLvl w:val="9"/>
    </w:pPr>
    <w:rPr>
      <w:lang w:val="uk-UA" w:eastAsia="uk-UA"/>
    </w:rPr>
  </w:style>
  <w:style w:type="paragraph" w:styleId="21">
    <w:name w:val="toc 2"/>
    <w:basedOn w:val="a"/>
    <w:next w:val="a"/>
    <w:autoRedefine/>
    <w:uiPriority w:val="39"/>
    <w:unhideWhenUsed/>
    <w:rsid w:val="00092D54"/>
    <w:pPr>
      <w:spacing w:after="100"/>
      <w:ind w:left="220"/>
    </w:pPr>
  </w:style>
  <w:style w:type="paragraph" w:styleId="31">
    <w:name w:val="toc 3"/>
    <w:basedOn w:val="a"/>
    <w:next w:val="a"/>
    <w:autoRedefine/>
    <w:uiPriority w:val="39"/>
    <w:unhideWhenUsed/>
    <w:rsid w:val="00092D54"/>
    <w:pPr>
      <w:spacing w:after="100"/>
      <w:ind w:left="440"/>
    </w:pPr>
  </w:style>
  <w:style w:type="character" w:styleId="af0">
    <w:name w:val="Hyperlink"/>
    <w:basedOn w:val="a0"/>
    <w:uiPriority w:val="99"/>
    <w:unhideWhenUsed/>
    <w:rsid w:val="00092D54"/>
    <w:rPr>
      <w:color w:val="0000FF" w:themeColor="hyperlink"/>
      <w:u w:val="single"/>
    </w:rPr>
  </w:style>
  <w:style w:type="paragraph" w:styleId="14">
    <w:name w:val="toc 1"/>
    <w:basedOn w:val="a"/>
    <w:next w:val="a"/>
    <w:autoRedefine/>
    <w:uiPriority w:val="39"/>
    <w:unhideWhenUsed/>
    <w:rsid w:val="00092D54"/>
    <w:pPr>
      <w:spacing w:after="100" w:line="259" w:lineRule="auto"/>
    </w:pPr>
    <w:rPr>
      <w:rFonts w:eastAsiaTheme="minorEastAsia" w:cs="Times New Roman"/>
      <w:lang w:val="uk-UA" w:eastAsia="uk-UA"/>
    </w:rPr>
  </w:style>
  <w:style w:type="paragraph" w:styleId="af1">
    <w:name w:val="Balloon Text"/>
    <w:basedOn w:val="a"/>
    <w:link w:val="af2"/>
    <w:uiPriority w:val="99"/>
    <w:semiHidden/>
    <w:unhideWhenUsed/>
    <w:rsid w:val="00826C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26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A2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A2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B10DD"/>
    <w:rPr>
      <w:rFonts w:ascii="Times New Roman" w:eastAsia="Times New Roman" w:hAnsi="Times New Roman" w:cs="Times New Roman"/>
      <w:i/>
      <w:iCs/>
      <w:sz w:val="26"/>
      <w:szCs w:val="26"/>
    </w:rPr>
  </w:style>
  <w:style w:type="character" w:customStyle="1" w:styleId="a3">
    <w:name w:val="Оглавление_"/>
    <w:basedOn w:val="a0"/>
    <w:link w:val="a4"/>
    <w:rsid w:val="00CB10DD"/>
    <w:rPr>
      <w:rFonts w:ascii="Calibri" w:eastAsia="Calibri" w:hAnsi="Calibri" w:cs="Calibri"/>
    </w:rPr>
  </w:style>
  <w:style w:type="paragraph" w:customStyle="1" w:styleId="12">
    <w:name w:val="Заголовок №1"/>
    <w:basedOn w:val="a"/>
    <w:link w:val="11"/>
    <w:rsid w:val="00CB10DD"/>
    <w:pPr>
      <w:widowControl w:val="0"/>
      <w:spacing w:after="80" w:line="209" w:lineRule="auto"/>
      <w:jc w:val="center"/>
      <w:outlineLvl w:val="0"/>
    </w:pPr>
    <w:rPr>
      <w:rFonts w:ascii="Times New Roman" w:eastAsia="Times New Roman" w:hAnsi="Times New Roman" w:cs="Times New Roman"/>
      <w:i/>
      <w:iCs/>
      <w:sz w:val="26"/>
      <w:szCs w:val="26"/>
    </w:rPr>
  </w:style>
  <w:style w:type="paragraph" w:customStyle="1" w:styleId="a4">
    <w:name w:val="Оглавление"/>
    <w:basedOn w:val="a"/>
    <w:link w:val="a3"/>
    <w:rsid w:val="00CB10DD"/>
    <w:pPr>
      <w:widowControl w:val="0"/>
      <w:spacing w:after="80"/>
      <w:ind w:firstLine="820"/>
    </w:pPr>
    <w:rPr>
      <w:rFonts w:ascii="Calibri" w:eastAsia="Calibri" w:hAnsi="Calibri" w:cs="Calibri"/>
    </w:rPr>
  </w:style>
  <w:style w:type="paragraph" w:styleId="a5">
    <w:name w:val="List Paragraph"/>
    <w:basedOn w:val="a"/>
    <w:uiPriority w:val="34"/>
    <w:qFormat/>
    <w:rsid w:val="002343EC"/>
    <w:pPr>
      <w:ind w:left="720"/>
      <w:contextualSpacing/>
    </w:pPr>
  </w:style>
  <w:style w:type="character" w:customStyle="1" w:styleId="a6">
    <w:name w:val="Основной текст_"/>
    <w:basedOn w:val="a0"/>
    <w:link w:val="13"/>
    <w:rsid w:val="006006C2"/>
    <w:rPr>
      <w:rFonts w:ascii="Times New Roman" w:eastAsia="Times New Roman" w:hAnsi="Times New Roman" w:cs="Times New Roman"/>
    </w:rPr>
  </w:style>
  <w:style w:type="paragraph" w:customStyle="1" w:styleId="13">
    <w:name w:val="Основной текст1"/>
    <w:basedOn w:val="a"/>
    <w:link w:val="a6"/>
    <w:rsid w:val="006006C2"/>
    <w:pPr>
      <w:widowControl w:val="0"/>
      <w:spacing w:after="0" w:line="360" w:lineRule="auto"/>
      <w:ind w:firstLine="400"/>
    </w:pPr>
    <w:rPr>
      <w:rFonts w:ascii="Times New Roman" w:eastAsia="Times New Roman" w:hAnsi="Times New Roman" w:cs="Times New Roman"/>
    </w:rPr>
  </w:style>
  <w:style w:type="paragraph" w:styleId="a7">
    <w:name w:val="Normal (Web)"/>
    <w:basedOn w:val="a"/>
    <w:uiPriority w:val="99"/>
    <w:semiHidden/>
    <w:unhideWhenUsed/>
    <w:rsid w:val="00713368"/>
    <w:rPr>
      <w:rFonts w:ascii="Times New Roman" w:hAnsi="Times New Roman" w:cs="Times New Roman"/>
      <w:sz w:val="24"/>
      <w:szCs w:val="24"/>
    </w:rPr>
  </w:style>
  <w:style w:type="table" w:styleId="a8">
    <w:name w:val="Table Grid"/>
    <w:basedOn w:val="a1"/>
    <w:uiPriority w:val="39"/>
    <w:rsid w:val="0083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640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06406"/>
  </w:style>
  <w:style w:type="paragraph" w:styleId="ab">
    <w:name w:val="footer"/>
    <w:basedOn w:val="a"/>
    <w:link w:val="ac"/>
    <w:uiPriority w:val="99"/>
    <w:unhideWhenUsed/>
    <w:rsid w:val="0000640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06406"/>
  </w:style>
  <w:style w:type="character" w:customStyle="1" w:styleId="10">
    <w:name w:val="Заголовок 1 Знак"/>
    <w:basedOn w:val="a0"/>
    <w:link w:val="1"/>
    <w:uiPriority w:val="9"/>
    <w:rsid w:val="001A2B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A2B1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A2B14"/>
    <w:rPr>
      <w:rFonts w:asciiTheme="majorHAnsi" w:eastAsiaTheme="majorEastAsia" w:hAnsiTheme="majorHAnsi" w:cstheme="majorBidi"/>
      <w:color w:val="243F60" w:themeColor="accent1" w:themeShade="7F"/>
      <w:sz w:val="24"/>
      <w:szCs w:val="24"/>
    </w:rPr>
  </w:style>
  <w:style w:type="paragraph" w:styleId="ad">
    <w:name w:val="Title"/>
    <w:basedOn w:val="a"/>
    <w:next w:val="a"/>
    <w:link w:val="ae"/>
    <w:uiPriority w:val="10"/>
    <w:qFormat/>
    <w:rsid w:val="001A2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1A2B14"/>
    <w:rPr>
      <w:rFonts w:asciiTheme="majorHAnsi" w:eastAsiaTheme="majorEastAsia" w:hAnsiTheme="majorHAnsi" w:cstheme="majorBidi"/>
      <w:spacing w:val="-10"/>
      <w:kern w:val="28"/>
      <w:sz w:val="56"/>
      <w:szCs w:val="56"/>
    </w:rPr>
  </w:style>
  <w:style w:type="paragraph" w:styleId="af">
    <w:name w:val="TOC Heading"/>
    <w:basedOn w:val="1"/>
    <w:next w:val="a"/>
    <w:uiPriority w:val="39"/>
    <w:unhideWhenUsed/>
    <w:qFormat/>
    <w:rsid w:val="00092D54"/>
    <w:pPr>
      <w:spacing w:line="259" w:lineRule="auto"/>
      <w:outlineLvl w:val="9"/>
    </w:pPr>
    <w:rPr>
      <w:lang w:val="uk-UA" w:eastAsia="uk-UA"/>
    </w:rPr>
  </w:style>
  <w:style w:type="paragraph" w:styleId="21">
    <w:name w:val="toc 2"/>
    <w:basedOn w:val="a"/>
    <w:next w:val="a"/>
    <w:autoRedefine/>
    <w:uiPriority w:val="39"/>
    <w:unhideWhenUsed/>
    <w:rsid w:val="00092D54"/>
    <w:pPr>
      <w:spacing w:after="100"/>
      <w:ind w:left="220"/>
    </w:pPr>
  </w:style>
  <w:style w:type="paragraph" w:styleId="31">
    <w:name w:val="toc 3"/>
    <w:basedOn w:val="a"/>
    <w:next w:val="a"/>
    <w:autoRedefine/>
    <w:uiPriority w:val="39"/>
    <w:unhideWhenUsed/>
    <w:rsid w:val="00092D54"/>
    <w:pPr>
      <w:spacing w:after="100"/>
      <w:ind w:left="440"/>
    </w:pPr>
  </w:style>
  <w:style w:type="character" w:styleId="af0">
    <w:name w:val="Hyperlink"/>
    <w:basedOn w:val="a0"/>
    <w:uiPriority w:val="99"/>
    <w:unhideWhenUsed/>
    <w:rsid w:val="00092D54"/>
    <w:rPr>
      <w:color w:val="0000FF" w:themeColor="hyperlink"/>
      <w:u w:val="single"/>
    </w:rPr>
  </w:style>
  <w:style w:type="paragraph" w:styleId="14">
    <w:name w:val="toc 1"/>
    <w:basedOn w:val="a"/>
    <w:next w:val="a"/>
    <w:autoRedefine/>
    <w:uiPriority w:val="39"/>
    <w:unhideWhenUsed/>
    <w:rsid w:val="00092D54"/>
    <w:pPr>
      <w:spacing w:after="100" w:line="259" w:lineRule="auto"/>
    </w:pPr>
    <w:rPr>
      <w:rFonts w:eastAsiaTheme="minorEastAsia" w:cs="Times New Roman"/>
      <w:lang w:val="uk-UA" w:eastAsia="uk-UA"/>
    </w:rPr>
  </w:style>
  <w:style w:type="paragraph" w:styleId="af1">
    <w:name w:val="Balloon Text"/>
    <w:basedOn w:val="a"/>
    <w:link w:val="af2"/>
    <w:uiPriority w:val="99"/>
    <w:semiHidden/>
    <w:unhideWhenUsed/>
    <w:rsid w:val="00826C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26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651">
      <w:bodyDiv w:val="1"/>
      <w:marLeft w:val="0"/>
      <w:marRight w:val="0"/>
      <w:marTop w:val="0"/>
      <w:marBottom w:val="0"/>
      <w:divBdr>
        <w:top w:val="none" w:sz="0" w:space="0" w:color="auto"/>
        <w:left w:val="none" w:sz="0" w:space="0" w:color="auto"/>
        <w:bottom w:val="none" w:sz="0" w:space="0" w:color="auto"/>
        <w:right w:val="none" w:sz="0" w:space="0" w:color="auto"/>
      </w:divBdr>
    </w:div>
    <w:div w:id="12597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E2E4-84EE-4656-8D5D-0273EF89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41</Pages>
  <Words>9832</Words>
  <Characters>56047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24</cp:revision>
  <cp:lastPrinted>2020-05-17T05:51:00Z</cp:lastPrinted>
  <dcterms:created xsi:type="dcterms:W3CDTF">2018-11-27T08:59:00Z</dcterms:created>
  <dcterms:modified xsi:type="dcterms:W3CDTF">2020-12-21T07:56:00Z</dcterms:modified>
</cp:coreProperties>
</file>