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6A" w:rsidRDefault="00E53A6A" w:rsidP="00E53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hAnsi="Tahoma" w:cs="Tahoma"/>
          <w:caps/>
          <w:color w:val="445588"/>
          <w:sz w:val="10"/>
          <w:szCs w:val="10"/>
          <w:shd w:val="clear" w:color="auto" w:fill="E9ECF5"/>
          <w:lang w:val="uk-UA"/>
        </w:rPr>
      </w:pPr>
      <w:r>
        <w:rPr>
          <w:rFonts w:ascii="Tahoma" w:hAnsi="Tahoma" w:cs="Tahoma"/>
          <w:caps/>
          <w:color w:val="445588"/>
          <w:sz w:val="10"/>
          <w:szCs w:val="10"/>
          <w:shd w:val="clear" w:color="auto" w:fill="E9ECF5"/>
        </w:rPr>
        <w:t xml:space="preserve"> ЯК ПРИВЧИТИ ЮНОГО ШКОЛЯРА САМОСТІЙНО ГОТУВАТИСЬ </w:t>
      </w:r>
      <w:proofErr w:type="gramStart"/>
      <w:r>
        <w:rPr>
          <w:rFonts w:ascii="Tahoma" w:hAnsi="Tahoma" w:cs="Tahoma"/>
          <w:caps/>
          <w:color w:val="445588"/>
          <w:sz w:val="10"/>
          <w:szCs w:val="10"/>
          <w:shd w:val="clear" w:color="auto" w:fill="E9ECF5"/>
        </w:rPr>
        <w:t>ДО</w:t>
      </w:r>
      <w:proofErr w:type="gramEnd"/>
      <w:r>
        <w:rPr>
          <w:rFonts w:ascii="Tahoma" w:hAnsi="Tahoma" w:cs="Tahoma"/>
          <w:caps/>
          <w:color w:val="445588"/>
          <w:sz w:val="10"/>
          <w:szCs w:val="10"/>
          <w:shd w:val="clear" w:color="auto" w:fill="E9ECF5"/>
        </w:rPr>
        <w:t xml:space="preserve"> </w:t>
      </w:r>
      <w:proofErr w:type="spellStart"/>
      <w:r>
        <w:rPr>
          <w:rFonts w:ascii="Tahoma" w:hAnsi="Tahoma" w:cs="Tahoma"/>
          <w:caps/>
          <w:color w:val="445588"/>
          <w:sz w:val="10"/>
          <w:szCs w:val="10"/>
          <w:shd w:val="clear" w:color="auto" w:fill="E9ECF5"/>
        </w:rPr>
        <w:t>УРОКІВ.</w:t>
      </w:r>
      <w:proofErr w:type="spellEnd"/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Батькам </w:t>
      </w:r>
      <w:proofErr w:type="gram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на</w:t>
      </w:r>
      <w:proofErr w:type="gram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замітку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 Треба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навчити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виконувати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домашні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завдання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систематично.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Починати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роботу над Д/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через 1,5 - 2 годин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після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школи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має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самостійно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сідати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завдання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розуміти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для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чого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потрібно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Навчити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дитину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користуватися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годинником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Сказати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треба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робити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перерви (10 - 15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хв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.)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між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роботою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для 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активного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відпочинку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Навчити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школяра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попередньо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складати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план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майбутніх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дій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радитися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вами, як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виконати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завдання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поті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</w:t>
      </w:r>
      <w:proofErr w:type="spellEnd"/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самостійно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писати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Допомогти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розрізняти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головне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proofErr w:type="spellEnd"/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другорядне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вміти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зосередитись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головному.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7.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Учень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має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повторити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правила,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як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</w:t>
      </w:r>
      <w:proofErr w:type="spellEnd"/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вивчав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уроках.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8.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Акцентувати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увагу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навіть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незначних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перемогах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щоб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помічала</w:t>
      </w:r>
      <w:proofErr w:type="spellEnd"/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намагалася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досягати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більших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результаті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spellEnd"/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забувати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вiдзначити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стараннiсть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9. 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початку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навчального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року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корисно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контролювати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як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виконує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домашнi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завдання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Перевіряти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правильно вона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зрозум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пройдений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матерiал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У І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семестр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i</w:t>
      </w:r>
      <w:proofErr w:type="spellEnd"/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краще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робити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щовечора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а у ІІ — контроль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можна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зменшити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до 2 - 3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разiв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тиждень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10.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Ніколи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робіть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домашнє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завдання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дитину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тільки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зашкодить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Кілька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порад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батькам </w:t>
      </w: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із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формування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в </w:t>
      </w: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дітей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адекватної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самооцінки</w:t>
      </w:r>
      <w:proofErr w:type="spellEnd"/>
      <w:r w:rsidRPr="00E53A6A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оберігайте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дитину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повсякденних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справ,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прагніть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вирішувати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неї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 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проблеми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перевантажуйте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тим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непосильно. Нехай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виконує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 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доступні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завдання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одержує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задоволення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зробленого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перехвалюйте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забувайте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заохочувати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коли вона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цього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заслугову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є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proofErr w:type="gramEnd"/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Заохочуйте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ініціативу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Нехай вона буде </w:t>
      </w:r>
      <w:proofErr w:type="spellStart"/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ідером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усіх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починань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але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також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 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покажіть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інші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можуть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бути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краще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забувайте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заохочувати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інших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присутності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ідкресліть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достоїнства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іншого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 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покажіть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ваша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також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досягти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цього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Показуйте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своїм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прикладом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адекватність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ставлення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до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успі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ів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невдач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Оцінюйте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</w:t>
      </w:r>
      <w:proofErr w:type="gram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 голос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свої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можливості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результати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справи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E53A6A" w:rsidRPr="00E53A6A" w:rsidRDefault="00E53A6A" w:rsidP="00E53A6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 Не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порівнюйте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іншими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дітьми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Порівнюйте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із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самою собою (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тією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якою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вона  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була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вчора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чи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можливо</w:t>
      </w:r>
      <w:proofErr w:type="spellEnd"/>
      <w:r w:rsidRPr="00E53A6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буде завтра).</w:t>
      </w:r>
    </w:p>
    <w:p w:rsidR="003745E6" w:rsidRDefault="003745E6"/>
    <w:sectPr w:rsidR="003745E6" w:rsidSect="0037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53A6A"/>
    <w:rsid w:val="003745E6"/>
    <w:rsid w:val="00E5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E6"/>
  </w:style>
  <w:style w:type="paragraph" w:styleId="2">
    <w:name w:val="heading 2"/>
    <w:basedOn w:val="a"/>
    <w:link w:val="20"/>
    <w:uiPriority w:val="9"/>
    <w:qFormat/>
    <w:rsid w:val="00E53A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3A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53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2018-06-09T15:20:00Z</dcterms:created>
  <dcterms:modified xsi:type="dcterms:W3CDTF">2018-06-09T15:35:00Z</dcterms:modified>
</cp:coreProperties>
</file>