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22" w:rsidRDefault="00F15522" w:rsidP="00F15522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Кременчуцька гімназія</w:t>
      </w:r>
      <w:r w:rsidRPr="001C5162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 xml:space="preserve"> № 19</w:t>
      </w:r>
    </w:p>
    <w:p w:rsidR="00F15522" w:rsidRDefault="00F15522" w:rsidP="00F15522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</w:pPr>
      <w:r w:rsidRPr="001C5162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Кременчуцької міської ради</w:t>
      </w:r>
      <w:r w:rsidRPr="001C516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 w:rsidRPr="001C5162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Кременчуцького району</w:t>
      </w:r>
    </w:p>
    <w:p w:rsidR="00F15522" w:rsidRDefault="00F15522" w:rsidP="00F15522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</w:pPr>
      <w:r w:rsidRPr="001C5162">
        <w:rPr>
          <w:rFonts w:ascii="Times New Roman" w:hAnsi="Times New Roman" w:cs="Times New Roman"/>
          <w:bCs/>
          <w:i w:val="0"/>
          <w:color w:val="000000"/>
          <w:sz w:val="28"/>
          <w:szCs w:val="28"/>
          <w:lang w:val="uk-UA"/>
        </w:rPr>
        <w:t>Полтавської області</w:t>
      </w:r>
    </w:p>
    <w:p w:rsidR="00F15522" w:rsidRPr="001C5162" w:rsidRDefault="00F15522" w:rsidP="00F15522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E524FF" w:rsidRPr="000C62CD" w:rsidRDefault="00E524FF" w:rsidP="00F15522">
      <w:pPr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                                                         </w:t>
      </w:r>
      <w:r w:rsidRPr="000C62CD">
        <w:rPr>
          <w:rFonts w:ascii="Times New Roman" w:hAnsi="Times New Roman" w:cs="Times New Roman"/>
          <w:i w:val="0"/>
          <w:sz w:val="24"/>
          <w:szCs w:val="24"/>
          <w:lang w:val="uk-UA"/>
        </w:rPr>
        <w:t>ЗАТВЕРДЖУЮ</w:t>
      </w:r>
    </w:p>
    <w:p w:rsidR="00F15522" w:rsidRDefault="00E524FF" w:rsidP="00F15522">
      <w:pPr>
        <w:tabs>
          <w:tab w:val="left" w:pos="7573"/>
          <w:tab w:val="right" w:pos="9355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F0B2B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</w:t>
      </w:r>
    </w:p>
    <w:p w:rsidR="00F15522" w:rsidRDefault="00F15522" w:rsidP="00F15522">
      <w:pPr>
        <w:tabs>
          <w:tab w:val="left" w:pos="7573"/>
          <w:tab w:val="right" w:pos="9355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E524FF" w:rsidRPr="000C62CD">
        <w:rPr>
          <w:rFonts w:ascii="Times New Roman" w:hAnsi="Times New Roman" w:cs="Times New Roman"/>
          <w:i w:val="0"/>
          <w:sz w:val="24"/>
          <w:szCs w:val="24"/>
          <w:lang w:val="uk-UA"/>
        </w:rPr>
        <w:t>Директор</w:t>
      </w:r>
      <w:r w:rsidR="00E524FF" w:rsidRPr="000C62CD">
        <w:rPr>
          <w:rFonts w:ascii="Times New Roman" w:hAnsi="Times New Roman" w:cs="Times New Roman"/>
          <w:i w:val="0"/>
          <w:sz w:val="24"/>
          <w:szCs w:val="24"/>
          <w:lang w:val="uk-UA"/>
        </w:rPr>
        <w:tab/>
      </w:r>
    </w:p>
    <w:p w:rsidR="00E524FF" w:rsidRPr="000C62CD" w:rsidRDefault="00E524FF" w:rsidP="00F15522">
      <w:pPr>
        <w:tabs>
          <w:tab w:val="left" w:pos="7573"/>
          <w:tab w:val="right" w:pos="9355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0C62CD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                      </w:t>
      </w:r>
    </w:p>
    <w:p w:rsidR="00E524FF" w:rsidRDefault="00E524FF" w:rsidP="00F15522">
      <w:pPr>
        <w:tabs>
          <w:tab w:val="left" w:pos="3450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  <w:lang w:val="uk-UA"/>
        </w:rPr>
      </w:pPr>
      <w:r w:rsidRPr="00DA49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</w:t>
      </w:r>
      <w:r w:rsidR="00F155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_______</w:t>
      </w:r>
      <w:r w:rsidR="00F15522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Тетяна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 ЛОБАН</w:t>
      </w:r>
    </w:p>
    <w:p w:rsidR="00F15522" w:rsidRPr="000C62CD" w:rsidRDefault="00F15522" w:rsidP="00F15522">
      <w:pPr>
        <w:tabs>
          <w:tab w:val="left" w:pos="3450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4"/>
          <w:szCs w:val="24"/>
          <w:lang w:val="uk-UA"/>
        </w:rPr>
      </w:pPr>
    </w:p>
    <w:p w:rsidR="00E524FF" w:rsidRPr="003207FF" w:rsidRDefault="00E524FF" w:rsidP="00F15522">
      <w:pPr>
        <w:tabs>
          <w:tab w:val="left" w:pos="3450"/>
        </w:tabs>
        <w:spacing w:after="0" w:line="276" w:lineRule="auto"/>
        <w:jc w:val="right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DA49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="00F155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r w:rsidRPr="00DA496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  <w:r w:rsidR="00F15522">
        <w:rPr>
          <w:rFonts w:ascii="Times New Roman" w:hAnsi="Times New Roman" w:cs="Times New Roman"/>
          <w:i w:val="0"/>
          <w:sz w:val="24"/>
          <w:szCs w:val="24"/>
          <w:lang w:val="ru-RU"/>
        </w:rPr>
        <w:t>0</w:t>
      </w:r>
      <w:r w:rsidR="00F15522">
        <w:rPr>
          <w:rFonts w:ascii="Times New Roman" w:hAnsi="Times New Roman" w:cs="Times New Roman"/>
          <w:i w:val="0"/>
          <w:sz w:val="24"/>
          <w:szCs w:val="24"/>
          <w:lang w:val="uk-UA"/>
        </w:rPr>
        <w:t xml:space="preserve">»  березня  2023 </w:t>
      </w:r>
      <w:r w:rsidRPr="000C62CD">
        <w:rPr>
          <w:rFonts w:ascii="Times New Roman" w:hAnsi="Times New Roman" w:cs="Times New Roman"/>
          <w:i w:val="0"/>
          <w:sz w:val="24"/>
          <w:szCs w:val="24"/>
          <w:lang w:val="uk-UA"/>
        </w:rPr>
        <w:t>р.</w:t>
      </w:r>
    </w:p>
    <w:p w:rsidR="00E524FF" w:rsidRPr="00DA496C" w:rsidRDefault="00E524FF" w:rsidP="00E524FF">
      <w:pPr>
        <w:tabs>
          <w:tab w:val="left" w:pos="3450"/>
        </w:tabs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E524FF" w:rsidRPr="001C5162" w:rsidRDefault="00E524FF" w:rsidP="00585830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C5162">
        <w:rPr>
          <w:rFonts w:ascii="Times New Roman" w:hAnsi="Times New Roman" w:cs="Times New Roman"/>
          <w:i w:val="0"/>
          <w:sz w:val="28"/>
          <w:szCs w:val="28"/>
          <w:lang w:val="uk-UA"/>
        </w:rPr>
        <w:t>ПЛАН</w:t>
      </w:r>
    </w:p>
    <w:p w:rsidR="00B65BA7" w:rsidRPr="001C5162" w:rsidRDefault="00E524FF" w:rsidP="00585830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1C5162">
        <w:rPr>
          <w:rFonts w:ascii="Times New Roman" w:hAnsi="Times New Roman" w:cs="Times New Roman"/>
          <w:i w:val="0"/>
          <w:sz w:val="28"/>
          <w:szCs w:val="28"/>
          <w:lang w:val="uk-UA"/>
        </w:rPr>
        <w:t>проведення бібліотечних заходів</w:t>
      </w:r>
    </w:p>
    <w:p w:rsidR="00585830" w:rsidRDefault="00B65BA7" w:rsidP="00585830">
      <w:pPr>
        <w:tabs>
          <w:tab w:val="left" w:pos="3450"/>
        </w:tabs>
        <w:spacing w:line="240" w:lineRule="auto"/>
        <w:jc w:val="center"/>
        <w:rPr>
          <w:rStyle w:val="apple-converted-space"/>
          <w:rFonts w:ascii="Times New Roman" w:eastAsiaTheme="majorEastAsia" w:hAnsi="Times New Roman" w:cs="Times New Roman"/>
          <w:i w:val="0"/>
          <w:sz w:val="28"/>
          <w:szCs w:val="28"/>
          <w:shd w:val="clear" w:color="auto" w:fill="FFFFFF"/>
          <w:lang w:val="uk-UA"/>
        </w:rPr>
      </w:pPr>
      <w:r w:rsidRPr="001C5162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до тижня дитячого читання </w:t>
      </w:r>
      <w:r w:rsidRPr="001C5162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uk-UA"/>
        </w:rPr>
        <w:t>під гаслом</w:t>
      </w:r>
    </w:p>
    <w:p w:rsidR="004E011D" w:rsidRPr="00492D06" w:rsidRDefault="00B65BA7" w:rsidP="00492D06">
      <w:pPr>
        <w:tabs>
          <w:tab w:val="left" w:pos="3450"/>
        </w:tabs>
        <w:spacing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58583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"</w:t>
      </w:r>
      <w:proofErr w:type="spellStart"/>
      <w:r w:rsidR="00585830" w:rsidRPr="0058583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Пам</w:t>
      </w:r>
      <w:proofErr w:type="spellEnd"/>
      <w:r w:rsidR="00585830" w:rsidRPr="0058583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*</w:t>
      </w:r>
      <w:proofErr w:type="spellStart"/>
      <w:r w:rsidR="00585830" w:rsidRPr="0058583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ятай</w:t>
      </w:r>
      <w:proofErr w:type="spellEnd"/>
      <w:r w:rsidR="00585830" w:rsidRPr="0058583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: твоє здоров*я – у твоїх руках</w:t>
      </w:r>
      <w:r w:rsidRPr="00585830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uk-UA"/>
        </w:rPr>
        <w:t>"</w:t>
      </w:r>
    </w:p>
    <w:tbl>
      <w:tblPr>
        <w:tblStyle w:val="a3"/>
        <w:tblW w:w="10065" w:type="dxa"/>
        <w:tblInd w:w="-601" w:type="dxa"/>
        <w:tblLook w:val="04A0"/>
      </w:tblPr>
      <w:tblGrid>
        <w:gridCol w:w="567"/>
        <w:gridCol w:w="4395"/>
        <w:gridCol w:w="992"/>
        <w:gridCol w:w="1701"/>
        <w:gridCol w:w="2410"/>
      </w:tblGrid>
      <w:tr w:rsidR="004E011D" w:rsidTr="004A3817">
        <w:trPr>
          <w:trHeight w:val="632"/>
        </w:trPr>
        <w:tc>
          <w:tcPr>
            <w:tcW w:w="567" w:type="dxa"/>
          </w:tcPr>
          <w:p w:rsidR="004E011D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95" w:type="dxa"/>
          </w:tcPr>
          <w:p w:rsidR="004E011D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Змі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заходу</w:t>
            </w:r>
          </w:p>
        </w:tc>
        <w:tc>
          <w:tcPr>
            <w:tcW w:w="992" w:type="dxa"/>
          </w:tcPr>
          <w:p w:rsidR="004E011D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1701" w:type="dxa"/>
          </w:tcPr>
          <w:p w:rsidR="004E011D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проведення</w:t>
            </w:r>
            <w:proofErr w:type="spellEnd"/>
          </w:p>
        </w:tc>
        <w:tc>
          <w:tcPr>
            <w:tcW w:w="2410" w:type="dxa"/>
          </w:tcPr>
          <w:p w:rsidR="004E011D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Відповідальний</w:t>
            </w:r>
            <w:proofErr w:type="spellEnd"/>
          </w:p>
        </w:tc>
      </w:tr>
      <w:tr w:rsidR="004E011D" w:rsidRPr="00A01480" w:rsidTr="004A3817">
        <w:trPr>
          <w:trHeight w:val="309"/>
        </w:trPr>
        <w:tc>
          <w:tcPr>
            <w:tcW w:w="567" w:type="dxa"/>
          </w:tcPr>
          <w:p w:rsidR="004E011D" w:rsidRPr="00A01480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395" w:type="dxa"/>
          </w:tcPr>
          <w:p w:rsidR="004E011D" w:rsidRPr="004E5B2C" w:rsidRDefault="002B4374" w:rsidP="004E5B2C">
            <w:pPr>
              <w:tabs>
                <w:tab w:val="left" w:pos="3450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4E5B2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Книжков</w:t>
            </w:r>
            <w:r w:rsidR="004E5B2C" w:rsidRPr="004E5B2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</w:t>
            </w:r>
            <w:proofErr w:type="spellEnd"/>
            <w:r w:rsidR="004E5B2C" w:rsidRPr="004E5B2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5B2C" w:rsidRPr="004E5B2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експозиція</w:t>
            </w:r>
            <w:proofErr w:type="spellEnd"/>
            <w:r w:rsidR="003D775A" w:rsidRPr="004E5B2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«</w:t>
            </w:r>
            <w:proofErr w:type="spellStart"/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Пам</w:t>
            </w:r>
            <w:proofErr w:type="spellEnd"/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*</w:t>
            </w:r>
            <w:proofErr w:type="spellStart"/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ятай</w:t>
            </w:r>
            <w:proofErr w:type="spellEnd"/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це правило: твоє здоров*я – у твої</w:t>
            </w:r>
            <w:proofErr w:type="gramStart"/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х</w:t>
            </w:r>
            <w:proofErr w:type="gramEnd"/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руках</w:t>
            </w:r>
            <w:r w:rsidR="004E5B2C" w:rsidRPr="004E5B2C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4E011D" w:rsidRPr="00A01480" w:rsidRDefault="004E011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</w:t>
            </w:r>
            <w:r w:rsidR="00406AF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4E011D" w:rsidRPr="00A01480" w:rsidRDefault="00043A99" w:rsidP="003D775A">
            <w:pPr>
              <w:tabs>
                <w:tab w:val="left" w:pos="3450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</w:t>
            </w:r>
            <w:r w:rsidR="00B41FC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="003D775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3D775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.03.202</w:t>
            </w:r>
            <w:r w:rsidR="007B310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4E011D" w:rsidRDefault="00445E6D" w:rsidP="004A3817">
            <w:pPr>
              <w:jc w:val="center"/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Нестерова О</w:t>
            </w:r>
            <w:r w:rsidR="004E011D"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</w:tc>
      </w:tr>
      <w:tr w:rsidR="009A662E" w:rsidRPr="00202443" w:rsidTr="004A3817">
        <w:trPr>
          <w:trHeight w:val="309"/>
        </w:trPr>
        <w:tc>
          <w:tcPr>
            <w:tcW w:w="567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395" w:type="dxa"/>
          </w:tcPr>
          <w:p w:rsidR="009A662E" w:rsidRPr="00A01480" w:rsidRDefault="00406AF2" w:rsidP="003D775A">
            <w:pPr>
              <w:tabs>
                <w:tab w:val="left" w:pos="3450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Книжкова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панорама </w:t>
            </w:r>
            <w:r w:rsidR="00A8110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«Сучасні письменники – дітям України</w:t>
            </w:r>
            <w:r w:rsidRPr="00406AF2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DD5EF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="00A8110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9A662E" w:rsidRPr="00A01480" w:rsidRDefault="00CF6019" w:rsidP="007C6B46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="00A8110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7C6B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9A662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7C6B4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3.202</w:t>
            </w:r>
            <w:r w:rsidR="00A8110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9A662E" w:rsidRDefault="009A662E" w:rsidP="004A381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  <w:p w:rsidR="002B4374" w:rsidRPr="002B4374" w:rsidRDefault="002B4374" w:rsidP="004A3817">
            <w:pPr>
              <w:jc w:val="center"/>
              <w:rPr>
                <w:lang w:val="ru-RU"/>
              </w:rPr>
            </w:pPr>
          </w:p>
        </w:tc>
      </w:tr>
      <w:tr w:rsidR="009A662E" w:rsidRPr="00FB328F" w:rsidTr="004A3817">
        <w:trPr>
          <w:trHeight w:val="309"/>
        </w:trPr>
        <w:tc>
          <w:tcPr>
            <w:tcW w:w="567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395" w:type="dxa"/>
          </w:tcPr>
          <w:p w:rsidR="009A662E" w:rsidRPr="009B7680" w:rsidRDefault="009B7680" w:rsidP="004A381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BA6091">
              <w:rPr>
                <w:lang w:val="uk-UA"/>
              </w:rPr>
              <w:t>нижковий шоу-огляд</w:t>
            </w:r>
            <w:r w:rsidRPr="009B7680">
              <w:rPr>
                <w:lang w:val="uk-UA"/>
              </w:rPr>
              <w:t xml:space="preserve"> </w:t>
            </w:r>
            <w:r w:rsidR="000B7DB8">
              <w:rPr>
                <w:lang w:val="uk-UA"/>
              </w:rPr>
              <w:t xml:space="preserve">літератури </w:t>
            </w:r>
            <w:r w:rsidR="00A81100">
              <w:rPr>
                <w:lang w:val="uk-UA"/>
              </w:rPr>
              <w:t>«Моє улюблене хобі - читання</w:t>
            </w:r>
            <w:r w:rsidRPr="009B7680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:rsidR="009A662E" w:rsidRPr="00A01480" w:rsidRDefault="00A81100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58499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9A662E" w:rsidRPr="00A01480" w:rsidRDefault="00A81100" w:rsidP="0058499A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  <w:r w:rsidR="0058499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  <w:r w:rsidR="004441DB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58499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9A662E" w:rsidRDefault="009A662E" w:rsidP="004A381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  <w:p w:rsidR="00E8764D" w:rsidRPr="00575C7D" w:rsidRDefault="00E8764D" w:rsidP="004A3817">
            <w:pPr>
              <w:jc w:val="center"/>
              <w:rPr>
                <w:lang w:val="ru-RU"/>
              </w:rPr>
            </w:pPr>
          </w:p>
        </w:tc>
      </w:tr>
      <w:tr w:rsidR="009A662E" w:rsidRPr="00202443" w:rsidTr="004A3817">
        <w:trPr>
          <w:trHeight w:val="309"/>
        </w:trPr>
        <w:tc>
          <w:tcPr>
            <w:tcW w:w="567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395" w:type="dxa"/>
          </w:tcPr>
          <w:p w:rsidR="009A662E" w:rsidRPr="00E80160" w:rsidRDefault="00FE4A5C" w:rsidP="00BA6091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 w:rsidRPr="00E8016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Книжкова виставка </w:t>
            </w:r>
            <w:r w:rsidR="00BA6091" w:rsidRPr="00E8016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на допомогу батькам </w:t>
            </w:r>
            <w:r w:rsidRPr="00E8016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«Культура читання»</w:t>
            </w:r>
            <w:r w:rsidR="00E80160" w:rsidRPr="00E8016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A662E" w:rsidRPr="00A01480" w:rsidRDefault="00E60AA6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  <w:r w:rsidR="0010763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.03.202</w:t>
            </w:r>
            <w:r w:rsidR="005A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DB18CD" w:rsidRPr="00107638" w:rsidRDefault="009A662E" w:rsidP="00FE4A5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</w:tc>
      </w:tr>
      <w:tr w:rsidR="009A662E" w:rsidRPr="00FB328F" w:rsidTr="004A3817">
        <w:trPr>
          <w:trHeight w:val="323"/>
        </w:trPr>
        <w:tc>
          <w:tcPr>
            <w:tcW w:w="567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395" w:type="dxa"/>
          </w:tcPr>
          <w:p w:rsidR="009A662E" w:rsidRPr="00E80160" w:rsidRDefault="005A10B2" w:rsidP="00766771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Тематична папка на допомогу педагогам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*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ятай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: твоє здоров*я – у твоїх руках</w:t>
            </w:r>
            <w:r w:rsidR="00E80160" w:rsidRPr="00E80160"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A662E" w:rsidRPr="00A01480" w:rsidRDefault="002B063D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24</w:t>
            </w:r>
            <w:r w:rsidR="00B41FC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.03.202</w:t>
            </w:r>
            <w:r w:rsidR="005A10B2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272A02" w:rsidRPr="00A01480" w:rsidRDefault="009A662E" w:rsidP="00E80160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</w:tc>
      </w:tr>
      <w:tr w:rsidR="009A662E" w:rsidRPr="00F15522" w:rsidTr="00C05C82">
        <w:trPr>
          <w:trHeight w:val="631"/>
        </w:trPr>
        <w:tc>
          <w:tcPr>
            <w:tcW w:w="567" w:type="dxa"/>
            <w:tcBorders>
              <w:bottom w:val="single" w:sz="4" w:space="0" w:color="auto"/>
            </w:tcBorders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0148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A662E" w:rsidRPr="00766771" w:rsidRDefault="00C305A3" w:rsidP="00B04754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Співпраця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класними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керівниками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662E" w:rsidRPr="00A01480" w:rsidRDefault="00B04754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</w:t>
            </w:r>
            <w:r w:rsidR="00C305A3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662E" w:rsidRPr="00A01480" w:rsidRDefault="00DB1087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20.03.2023-24.03.2023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05C82" w:rsidRPr="00C05C82" w:rsidRDefault="00C305A3" w:rsidP="00C05C82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вимогою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</w:tc>
      </w:tr>
      <w:tr w:rsidR="009A662E" w:rsidRPr="00F15522" w:rsidTr="00344A80">
        <w:trPr>
          <w:trHeight w:val="527"/>
        </w:trPr>
        <w:tc>
          <w:tcPr>
            <w:tcW w:w="567" w:type="dxa"/>
            <w:tcBorders>
              <w:bottom w:val="single" w:sz="4" w:space="0" w:color="auto"/>
            </w:tcBorders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9A662E" w:rsidRPr="00A01480" w:rsidRDefault="00C305A3" w:rsidP="00BF6F3B">
            <w:pPr>
              <w:shd w:val="clear" w:color="auto" w:fill="FFFFFF"/>
              <w:spacing w:before="100" w:beforeAutospacing="1" w:after="24" w:line="288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вибору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авторів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ідручників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 xml:space="preserve"> 6-х </w:t>
            </w:r>
            <w:proofErr w:type="spell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val="ru-RU" w:eastAsia="ru-RU" w:bidi="ar-SA"/>
              </w:rPr>
              <w:t>класів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662E" w:rsidRPr="00A01480" w:rsidRDefault="00065C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1-9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662E" w:rsidRPr="00A01480" w:rsidRDefault="00C305A3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6F149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3-24.03.2023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4A80" w:rsidRPr="00A01480" w:rsidRDefault="00C305A3" w:rsidP="00E5409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</w:tc>
      </w:tr>
      <w:tr w:rsidR="009A662E" w:rsidRPr="00F15522" w:rsidTr="00497ED6">
        <w:trPr>
          <w:trHeight w:val="7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A662E" w:rsidRPr="00A01480" w:rsidRDefault="009A662E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7C26C5" w:rsidRPr="00A01480" w:rsidRDefault="00C305A3" w:rsidP="004A381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Співпраця з </w:t>
            </w:r>
            <w:proofErr w:type="spellStart"/>
            <w:r>
              <w:rPr>
                <w:lang w:val="uk-UA"/>
              </w:rPr>
              <w:t>вчителями-предметниками</w:t>
            </w:r>
            <w:proofErr w:type="spellEnd"/>
            <w:r>
              <w:rPr>
                <w:lang w:val="uk-UA"/>
              </w:rPr>
              <w:t xml:space="preserve"> та керівниками фахових спільнот гімназії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A662E" w:rsidRPr="00A01480" w:rsidRDefault="007C26C5" w:rsidP="00C305A3">
            <w:pPr>
              <w:tabs>
                <w:tab w:val="left" w:pos="3450"/>
              </w:tabs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A662E" w:rsidRPr="00A01480" w:rsidRDefault="00C305A3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7C26C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3- 24.03.2023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A662E" w:rsidRPr="00A01480" w:rsidRDefault="00C305A3" w:rsidP="000978BD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 потребою Нестерова О</w:t>
            </w:r>
            <w:r w:rsidRPr="009949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.В.</w:t>
            </w:r>
          </w:p>
        </w:tc>
      </w:tr>
      <w:tr w:rsidR="00497ED6" w:rsidRPr="00F15522" w:rsidTr="00497ED6">
        <w:trPr>
          <w:trHeight w:val="7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7ED6" w:rsidRDefault="00497ED6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97ED6" w:rsidRDefault="00C305A3" w:rsidP="004A3817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Розміщення інформації на сайті гімназії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110D4" w:rsidRPr="00791C0A" w:rsidRDefault="001110D4" w:rsidP="00520F4A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97ED6" w:rsidRPr="00520F4A" w:rsidRDefault="00C305A3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  <w:r w:rsidR="00520F4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.03.202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3-24.03.2023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97ED6" w:rsidRDefault="00C305A3" w:rsidP="004A3817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Титарева В.Ю.</w:t>
            </w:r>
          </w:p>
        </w:tc>
      </w:tr>
    </w:tbl>
    <w:p w:rsidR="00C305A3" w:rsidRDefault="00C305A3" w:rsidP="00D222D7">
      <w:pPr>
        <w:tabs>
          <w:tab w:val="left" w:pos="6107"/>
        </w:tabs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C6B46" w:rsidRDefault="00AB1609" w:rsidP="00D222D7">
      <w:pPr>
        <w:tabs>
          <w:tab w:val="left" w:pos="6107"/>
        </w:tabs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Виконала</w:t>
      </w:r>
      <w:proofErr w:type="spellEnd"/>
      <w:r w:rsidR="00F7121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  <w:r w:rsidR="00A12C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</w:t>
      </w:r>
      <w:proofErr w:type="spellStart"/>
      <w:r w:rsidR="00492D06">
        <w:rPr>
          <w:rFonts w:ascii="Times New Roman" w:hAnsi="Times New Roman" w:cs="Times New Roman"/>
          <w:i w:val="0"/>
          <w:sz w:val="24"/>
          <w:szCs w:val="24"/>
          <w:lang w:val="ru-RU"/>
        </w:rPr>
        <w:t>завідувач</w:t>
      </w:r>
      <w:proofErr w:type="spellEnd"/>
      <w:r w:rsidR="00492D0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492D06" w:rsidRPr="00F7121D">
        <w:rPr>
          <w:rFonts w:ascii="Times New Roman" w:hAnsi="Times New Roman" w:cs="Times New Roman"/>
          <w:i w:val="0"/>
          <w:sz w:val="24"/>
          <w:szCs w:val="24"/>
          <w:lang w:val="ru-RU"/>
        </w:rPr>
        <w:t>бібліотеки</w:t>
      </w:r>
      <w:proofErr w:type="spellEnd"/>
      <w:r w:rsidR="00492D0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A12C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492D06" w:rsidRPr="00F7121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– </w:t>
      </w:r>
      <w:r w:rsidR="00A12CC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8145A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="00492D0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    НЕСТЕРОВА  </w:t>
      </w:r>
      <w:proofErr w:type="spellStart"/>
      <w:r w:rsidR="00492D06">
        <w:rPr>
          <w:rFonts w:ascii="Times New Roman" w:hAnsi="Times New Roman" w:cs="Times New Roman"/>
          <w:i w:val="0"/>
          <w:sz w:val="24"/>
          <w:szCs w:val="24"/>
          <w:lang w:val="ru-RU"/>
        </w:rPr>
        <w:t>Олена</w:t>
      </w:r>
      <w:proofErr w:type="spellEnd"/>
    </w:p>
    <w:sectPr w:rsidR="007C6B46" w:rsidSect="00C305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28C" w:rsidRDefault="00FA228C" w:rsidP="00F15522">
      <w:pPr>
        <w:spacing w:after="0" w:line="240" w:lineRule="auto"/>
      </w:pPr>
      <w:r>
        <w:separator/>
      </w:r>
    </w:p>
  </w:endnote>
  <w:endnote w:type="continuationSeparator" w:id="0">
    <w:p w:rsidR="00FA228C" w:rsidRDefault="00FA228C" w:rsidP="00F1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28C" w:rsidRDefault="00FA228C" w:rsidP="00F15522">
      <w:pPr>
        <w:spacing w:after="0" w:line="240" w:lineRule="auto"/>
      </w:pPr>
      <w:r>
        <w:separator/>
      </w:r>
    </w:p>
  </w:footnote>
  <w:footnote w:type="continuationSeparator" w:id="0">
    <w:p w:rsidR="00FA228C" w:rsidRDefault="00FA228C" w:rsidP="00F15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42"/>
    <w:rsid w:val="00040C1F"/>
    <w:rsid w:val="00041A53"/>
    <w:rsid w:val="00042B11"/>
    <w:rsid w:val="00043A1C"/>
    <w:rsid w:val="00043A99"/>
    <w:rsid w:val="00065C2E"/>
    <w:rsid w:val="000978BD"/>
    <w:rsid w:val="000A0EE8"/>
    <w:rsid w:val="000A5D8C"/>
    <w:rsid w:val="000B7DB8"/>
    <w:rsid w:val="000C62CD"/>
    <w:rsid w:val="00107638"/>
    <w:rsid w:val="001110D4"/>
    <w:rsid w:val="00186B5E"/>
    <w:rsid w:val="00190B59"/>
    <w:rsid w:val="001C5162"/>
    <w:rsid w:val="001F4449"/>
    <w:rsid w:val="00202443"/>
    <w:rsid w:val="002140DB"/>
    <w:rsid w:val="002425CC"/>
    <w:rsid w:val="0025558D"/>
    <w:rsid w:val="002627D2"/>
    <w:rsid w:val="00272A02"/>
    <w:rsid w:val="00292A9F"/>
    <w:rsid w:val="002B063D"/>
    <w:rsid w:val="002B4374"/>
    <w:rsid w:val="002B5AD0"/>
    <w:rsid w:val="00344A80"/>
    <w:rsid w:val="003D775A"/>
    <w:rsid w:val="00406AF2"/>
    <w:rsid w:val="00440070"/>
    <w:rsid w:val="00440F97"/>
    <w:rsid w:val="004441DB"/>
    <w:rsid w:val="00445E6D"/>
    <w:rsid w:val="00447563"/>
    <w:rsid w:val="00492D06"/>
    <w:rsid w:val="00497ED6"/>
    <w:rsid w:val="004E011D"/>
    <w:rsid w:val="004E5B2C"/>
    <w:rsid w:val="005025C8"/>
    <w:rsid w:val="00520F4A"/>
    <w:rsid w:val="005449D2"/>
    <w:rsid w:val="00546DDD"/>
    <w:rsid w:val="00575C7D"/>
    <w:rsid w:val="0058499A"/>
    <w:rsid w:val="00585830"/>
    <w:rsid w:val="00590AB0"/>
    <w:rsid w:val="005A10B2"/>
    <w:rsid w:val="005C1C93"/>
    <w:rsid w:val="005D75D9"/>
    <w:rsid w:val="006742B5"/>
    <w:rsid w:val="00694EC9"/>
    <w:rsid w:val="006A2D76"/>
    <w:rsid w:val="006F1495"/>
    <w:rsid w:val="007331B1"/>
    <w:rsid w:val="00754FA4"/>
    <w:rsid w:val="00766771"/>
    <w:rsid w:val="00780376"/>
    <w:rsid w:val="00791C0A"/>
    <w:rsid w:val="007B3100"/>
    <w:rsid w:val="007C26C5"/>
    <w:rsid w:val="007C6B46"/>
    <w:rsid w:val="007D5AEB"/>
    <w:rsid w:val="00811917"/>
    <w:rsid w:val="008145AC"/>
    <w:rsid w:val="008161E1"/>
    <w:rsid w:val="008A5DC3"/>
    <w:rsid w:val="008F5ECF"/>
    <w:rsid w:val="008F5FE5"/>
    <w:rsid w:val="00904159"/>
    <w:rsid w:val="009160B8"/>
    <w:rsid w:val="0096361E"/>
    <w:rsid w:val="009A662E"/>
    <w:rsid w:val="009B7680"/>
    <w:rsid w:val="009C1677"/>
    <w:rsid w:val="009F0451"/>
    <w:rsid w:val="00A12CC1"/>
    <w:rsid w:val="00A81100"/>
    <w:rsid w:val="00AB1609"/>
    <w:rsid w:val="00AB4042"/>
    <w:rsid w:val="00B04754"/>
    <w:rsid w:val="00B27C7E"/>
    <w:rsid w:val="00B41FC9"/>
    <w:rsid w:val="00B65998"/>
    <w:rsid w:val="00B65BA7"/>
    <w:rsid w:val="00BA2C8A"/>
    <w:rsid w:val="00BA6091"/>
    <w:rsid w:val="00BE5FC9"/>
    <w:rsid w:val="00BF6F3B"/>
    <w:rsid w:val="00C05C82"/>
    <w:rsid w:val="00C305A3"/>
    <w:rsid w:val="00C570FD"/>
    <w:rsid w:val="00CD6F5D"/>
    <w:rsid w:val="00CF6019"/>
    <w:rsid w:val="00D222D7"/>
    <w:rsid w:val="00D50247"/>
    <w:rsid w:val="00D966E0"/>
    <w:rsid w:val="00DB1087"/>
    <w:rsid w:val="00DB18CD"/>
    <w:rsid w:val="00DB4EFD"/>
    <w:rsid w:val="00DD5EFD"/>
    <w:rsid w:val="00E524FF"/>
    <w:rsid w:val="00E5250C"/>
    <w:rsid w:val="00E54091"/>
    <w:rsid w:val="00E60AA6"/>
    <w:rsid w:val="00E76429"/>
    <w:rsid w:val="00E772A6"/>
    <w:rsid w:val="00E80160"/>
    <w:rsid w:val="00E8764D"/>
    <w:rsid w:val="00EB40AE"/>
    <w:rsid w:val="00EC7228"/>
    <w:rsid w:val="00F113A6"/>
    <w:rsid w:val="00F15522"/>
    <w:rsid w:val="00F379F5"/>
    <w:rsid w:val="00F7121D"/>
    <w:rsid w:val="00F80450"/>
    <w:rsid w:val="00FA228C"/>
    <w:rsid w:val="00FB328F"/>
    <w:rsid w:val="00FE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42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042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4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B4042"/>
  </w:style>
  <w:style w:type="paragraph" w:styleId="a4">
    <w:name w:val="Normal (Web)"/>
    <w:basedOn w:val="a"/>
    <w:uiPriority w:val="99"/>
    <w:unhideWhenUsed/>
    <w:rsid w:val="00AB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1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5522"/>
    <w:rPr>
      <w:i/>
      <w:iCs/>
      <w:sz w:val="20"/>
      <w:szCs w:val="20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1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5522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173</cp:revision>
  <dcterms:created xsi:type="dcterms:W3CDTF">2018-10-02T09:33:00Z</dcterms:created>
  <dcterms:modified xsi:type="dcterms:W3CDTF">2023-03-17T09:37:00Z</dcterms:modified>
</cp:coreProperties>
</file>