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D9" w:rsidRPr="003E2B46" w:rsidRDefault="00312ED9" w:rsidP="00312ED9">
      <w:pPr>
        <w:pStyle w:val="a5"/>
        <w:spacing w:line="360" w:lineRule="auto"/>
        <w:ind w:right="-42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3E2B46">
        <w:rPr>
          <w:rFonts w:ascii="Times New Roman" w:hAnsi="Times New Roman" w:cs="Times New Roman"/>
          <w:sz w:val="32"/>
          <w:szCs w:val="32"/>
          <w:lang w:val="ru-RU"/>
        </w:rPr>
        <w:t>Затверджено</w:t>
      </w:r>
      <w:proofErr w:type="spellEnd"/>
    </w:p>
    <w:p w:rsidR="00312ED9" w:rsidRPr="003E2B46" w:rsidRDefault="00312ED9" w:rsidP="00312ED9">
      <w:pPr>
        <w:pStyle w:val="a5"/>
        <w:spacing w:line="360" w:lineRule="auto"/>
        <w:ind w:right="-42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3E2B46">
        <w:rPr>
          <w:rFonts w:ascii="Times New Roman" w:hAnsi="Times New Roman" w:cs="Times New Roman"/>
          <w:sz w:val="32"/>
          <w:szCs w:val="32"/>
          <w:lang w:val="ru-RU"/>
        </w:rPr>
        <w:t xml:space="preserve">Директор </w:t>
      </w:r>
      <w:proofErr w:type="spellStart"/>
      <w:r w:rsidRPr="003E2B46">
        <w:rPr>
          <w:rFonts w:ascii="Times New Roman" w:hAnsi="Times New Roman" w:cs="Times New Roman"/>
          <w:sz w:val="32"/>
          <w:szCs w:val="32"/>
          <w:lang w:val="ru-RU"/>
        </w:rPr>
        <w:t>Красносільської</w:t>
      </w:r>
      <w:proofErr w:type="spellEnd"/>
      <w:r w:rsidRPr="003E2B46">
        <w:rPr>
          <w:rFonts w:ascii="Times New Roman" w:hAnsi="Times New Roman" w:cs="Times New Roman"/>
          <w:sz w:val="32"/>
          <w:szCs w:val="32"/>
          <w:lang w:val="ru-RU"/>
        </w:rPr>
        <w:t xml:space="preserve"> ЗШ І-ІІІ ст.</w:t>
      </w:r>
    </w:p>
    <w:p w:rsidR="00312ED9" w:rsidRPr="003E2B46" w:rsidRDefault="00312ED9" w:rsidP="00312ED9">
      <w:pPr>
        <w:pStyle w:val="a5"/>
        <w:spacing w:line="360" w:lineRule="auto"/>
        <w:ind w:right="-42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3E2B46">
        <w:rPr>
          <w:rFonts w:ascii="Times New Roman" w:hAnsi="Times New Roman" w:cs="Times New Roman"/>
          <w:sz w:val="32"/>
          <w:szCs w:val="32"/>
          <w:lang w:val="ru-RU"/>
        </w:rPr>
        <w:t>КЗ  «</w:t>
      </w:r>
      <w:proofErr w:type="spellStart"/>
      <w:r w:rsidRPr="003E2B46">
        <w:rPr>
          <w:rFonts w:ascii="Times New Roman" w:hAnsi="Times New Roman" w:cs="Times New Roman"/>
          <w:sz w:val="32"/>
          <w:szCs w:val="32"/>
          <w:lang w:val="ru-RU"/>
        </w:rPr>
        <w:t>Красносільське</w:t>
      </w:r>
      <w:proofErr w:type="spellEnd"/>
      <w:r w:rsidRPr="003E2B46">
        <w:rPr>
          <w:rFonts w:ascii="Times New Roman" w:hAnsi="Times New Roman" w:cs="Times New Roman"/>
          <w:sz w:val="32"/>
          <w:szCs w:val="32"/>
          <w:lang w:val="ru-RU"/>
        </w:rPr>
        <w:t xml:space="preserve">  НВО»</w:t>
      </w:r>
    </w:p>
    <w:p w:rsidR="00312ED9" w:rsidRPr="003E2B46" w:rsidRDefault="00312ED9" w:rsidP="00312ED9">
      <w:pPr>
        <w:pStyle w:val="a5"/>
        <w:spacing w:line="360" w:lineRule="auto"/>
        <w:ind w:right="-42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3E2B46">
        <w:rPr>
          <w:rFonts w:ascii="Times New Roman" w:hAnsi="Times New Roman" w:cs="Times New Roman"/>
          <w:sz w:val="32"/>
          <w:szCs w:val="32"/>
          <w:lang w:val="ru-RU"/>
        </w:rPr>
        <w:t xml:space="preserve">_________________ </w:t>
      </w:r>
      <w:proofErr w:type="spellStart"/>
      <w:r w:rsidRPr="003E2B46">
        <w:rPr>
          <w:rFonts w:ascii="Times New Roman" w:hAnsi="Times New Roman" w:cs="Times New Roman"/>
          <w:sz w:val="32"/>
          <w:szCs w:val="32"/>
          <w:lang w:val="ru-RU"/>
        </w:rPr>
        <w:t>Нелень</w:t>
      </w:r>
      <w:proofErr w:type="spellEnd"/>
      <w:r w:rsidRPr="003E2B46">
        <w:rPr>
          <w:rFonts w:ascii="Times New Roman" w:hAnsi="Times New Roman" w:cs="Times New Roman"/>
          <w:sz w:val="32"/>
          <w:szCs w:val="32"/>
          <w:lang w:val="ru-RU"/>
        </w:rPr>
        <w:t xml:space="preserve"> А.І.</w:t>
      </w:r>
    </w:p>
    <w:p w:rsidR="00312ED9" w:rsidRDefault="00312ED9" w:rsidP="00312ED9">
      <w:pPr>
        <w:pStyle w:val="a5"/>
        <w:spacing w:line="360" w:lineRule="auto"/>
        <w:ind w:right="-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12ED9" w:rsidRDefault="00312ED9" w:rsidP="00312ED9">
      <w:pPr>
        <w:pStyle w:val="a5"/>
        <w:spacing w:line="360" w:lineRule="auto"/>
        <w:ind w:right="-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12ED9" w:rsidRDefault="00312ED9" w:rsidP="00312ED9">
      <w:pPr>
        <w:pStyle w:val="a5"/>
        <w:spacing w:line="360" w:lineRule="auto"/>
        <w:ind w:right="-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12ED9" w:rsidRDefault="00312ED9" w:rsidP="00312ED9">
      <w:pPr>
        <w:pStyle w:val="a5"/>
        <w:spacing w:line="360" w:lineRule="auto"/>
        <w:ind w:right="-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12ED9" w:rsidRDefault="00312ED9" w:rsidP="00312ED9">
      <w:pPr>
        <w:pStyle w:val="a5"/>
        <w:spacing w:line="360" w:lineRule="auto"/>
        <w:ind w:right="-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12ED9" w:rsidRPr="00312ED9" w:rsidRDefault="00312ED9" w:rsidP="00312ED9">
      <w:pPr>
        <w:pStyle w:val="a5"/>
        <w:spacing w:line="360" w:lineRule="auto"/>
        <w:ind w:right="-42"/>
        <w:jc w:val="center"/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lang w:val="ru-RU"/>
        </w:rPr>
      </w:pPr>
      <w:r w:rsidRPr="00312ED9"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lang w:val="ru-RU"/>
        </w:rPr>
        <w:t xml:space="preserve">План </w:t>
      </w:r>
      <w:proofErr w:type="spellStart"/>
      <w:r w:rsidRPr="00312ED9"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lang w:val="ru-RU"/>
        </w:rPr>
        <w:t>роботи</w:t>
      </w:r>
      <w:proofErr w:type="spellEnd"/>
    </w:p>
    <w:p w:rsidR="00312ED9" w:rsidRPr="00312ED9" w:rsidRDefault="00312ED9" w:rsidP="00312ED9">
      <w:pPr>
        <w:pStyle w:val="a5"/>
        <w:spacing w:line="360" w:lineRule="auto"/>
        <w:ind w:right="-42"/>
        <w:jc w:val="center"/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lang w:val="ru-RU"/>
        </w:rPr>
      </w:pPr>
      <w:r w:rsidRPr="00312ED9"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lang w:val="ru-RU"/>
        </w:rPr>
        <w:t xml:space="preserve">методичного </w:t>
      </w:r>
      <w:proofErr w:type="spellStart"/>
      <w:r w:rsidRPr="00312ED9"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lang w:val="ru-RU"/>
        </w:rPr>
        <w:t>об'єднання</w:t>
      </w:r>
      <w:proofErr w:type="spellEnd"/>
    </w:p>
    <w:p w:rsidR="00312ED9" w:rsidRPr="00312ED9" w:rsidRDefault="00312ED9" w:rsidP="00312ED9">
      <w:pPr>
        <w:pStyle w:val="a5"/>
        <w:spacing w:line="360" w:lineRule="auto"/>
        <w:ind w:right="-42"/>
        <w:jc w:val="center"/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lang w:val="ru-RU"/>
        </w:rPr>
      </w:pPr>
      <w:proofErr w:type="spellStart"/>
      <w:r w:rsidRPr="00312ED9"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lang w:val="ru-RU"/>
        </w:rPr>
        <w:t>вчителів</w:t>
      </w:r>
      <w:proofErr w:type="spellEnd"/>
      <w:r w:rsidRPr="00312ED9"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lang w:val="ru-RU"/>
        </w:rPr>
        <w:t xml:space="preserve"> </w:t>
      </w:r>
      <w:proofErr w:type="spellStart"/>
      <w:r w:rsidRPr="00312ED9"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lang w:val="ru-RU"/>
        </w:rPr>
        <w:t>початкових</w:t>
      </w:r>
      <w:proofErr w:type="spellEnd"/>
      <w:r w:rsidRPr="00312ED9"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lang w:val="ru-RU"/>
        </w:rPr>
        <w:t xml:space="preserve"> </w:t>
      </w:r>
      <w:proofErr w:type="spellStart"/>
      <w:r w:rsidRPr="00312ED9"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lang w:val="ru-RU"/>
        </w:rPr>
        <w:t>класів</w:t>
      </w:r>
      <w:proofErr w:type="spellEnd"/>
    </w:p>
    <w:p w:rsidR="00312ED9" w:rsidRPr="00312ED9" w:rsidRDefault="00312ED9" w:rsidP="00312ED9">
      <w:pPr>
        <w:pStyle w:val="a5"/>
        <w:spacing w:line="360" w:lineRule="auto"/>
        <w:ind w:right="-42"/>
        <w:jc w:val="center"/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lang w:val="ru-RU"/>
        </w:rPr>
      </w:pPr>
      <w:r w:rsidRPr="00312ED9"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lang w:val="ru-RU"/>
        </w:rPr>
        <w:t>на 2021 – 2022 н.р.</w:t>
      </w:r>
    </w:p>
    <w:p w:rsidR="00312ED9" w:rsidRDefault="00312ED9" w:rsidP="00312ED9">
      <w:pPr>
        <w:pStyle w:val="a5"/>
        <w:spacing w:line="360" w:lineRule="auto"/>
        <w:ind w:right="-42"/>
        <w:jc w:val="center"/>
        <w:rPr>
          <w:rFonts w:ascii="Times New Roman" w:hAnsi="Times New Roman" w:cs="Times New Roman"/>
          <w:b/>
          <w:color w:val="7030A0"/>
          <w:sz w:val="72"/>
          <w:szCs w:val="72"/>
          <w:lang w:val="ru-RU"/>
        </w:rPr>
      </w:pPr>
    </w:p>
    <w:p w:rsidR="00312ED9" w:rsidRDefault="00312ED9" w:rsidP="00312ED9">
      <w:pPr>
        <w:pStyle w:val="a5"/>
        <w:spacing w:line="360" w:lineRule="auto"/>
        <w:ind w:right="-42"/>
        <w:jc w:val="center"/>
        <w:rPr>
          <w:rFonts w:ascii="Times New Roman" w:hAnsi="Times New Roman" w:cs="Times New Roman"/>
          <w:b/>
          <w:color w:val="7030A0"/>
          <w:sz w:val="72"/>
          <w:szCs w:val="72"/>
          <w:lang w:val="ru-RU"/>
        </w:rPr>
      </w:pPr>
    </w:p>
    <w:p w:rsidR="00312ED9" w:rsidRDefault="00312ED9" w:rsidP="00312ED9">
      <w:pPr>
        <w:pStyle w:val="a5"/>
        <w:spacing w:line="360" w:lineRule="auto"/>
        <w:ind w:right="-42"/>
        <w:jc w:val="center"/>
        <w:rPr>
          <w:rFonts w:ascii="Times New Roman" w:hAnsi="Times New Roman" w:cs="Times New Roman"/>
          <w:b/>
          <w:color w:val="7030A0"/>
          <w:sz w:val="72"/>
          <w:szCs w:val="72"/>
          <w:lang w:val="ru-RU"/>
        </w:rPr>
      </w:pPr>
    </w:p>
    <w:p w:rsidR="00312ED9" w:rsidRDefault="00312ED9" w:rsidP="00312ED9">
      <w:pPr>
        <w:pStyle w:val="a5"/>
        <w:spacing w:line="360" w:lineRule="auto"/>
        <w:ind w:right="-42"/>
        <w:jc w:val="center"/>
        <w:rPr>
          <w:rFonts w:ascii="Times New Roman" w:hAnsi="Times New Roman" w:cs="Times New Roman"/>
          <w:b/>
          <w:color w:val="7030A0"/>
          <w:sz w:val="72"/>
          <w:szCs w:val="72"/>
          <w:lang w:val="ru-RU"/>
        </w:rPr>
      </w:pPr>
    </w:p>
    <w:p w:rsidR="00312ED9" w:rsidRDefault="00312ED9" w:rsidP="00312ED9">
      <w:pPr>
        <w:pStyle w:val="a5"/>
        <w:spacing w:line="360" w:lineRule="auto"/>
        <w:ind w:right="-42"/>
        <w:jc w:val="center"/>
        <w:rPr>
          <w:rFonts w:ascii="Times New Roman" w:hAnsi="Times New Roman" w:cs="Times New Roman"/>
          <w:b/>
          <w:color w:val="7030A0"/>
          <w:sz w:val="72"/>
          <w:szCs w:val="72"/>
          <w:lang w:val="ru-RU"/>
        </w:rPr>
      </w:pPr>
    </w:p>
    <w:p w:rsidR="00331166" w:rsidRPr="00331166" w:rsidRDefault="00AE15AD" w:rsidP="00331166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40"/>
          <w:szCs w:val="40"/>
          <w:lang w:val="ru-RU"/>
        </w:rPr>
      </w:pPr>
      <w:r w:rsidRPr="00331166">
        <w:rPr>
          <w:rFonts w:ascii="Times New Roman" w:hAnsi="Times New Roman" w:cs="Times New Roman"/>
          <w:b/>
          <w:color w:val="0033CC"/>
          <w:sz w:val="40"/>
          <w:szCs w:val="40"/>
        </w:rPr>
        <w:lastRenderedPageBreak/>
        <w:t xml:space="preserve">І засідання </w:t>
      </w:r>
    </w:p>
    <w:p w:rsidR="00AE15AD" w:rsidRPr="00331166" w:rsidRDefault="00AE15AD" w:rsidP="00331166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  <w:r w:rsidRPr="00331166">
        <w:rPr>
          <w:rFonts w:ascii="Times New Roman" w:hAnsi="Times New Roman" w:cs="Times New Roman"/>
          <w:b/>
          <w:color w:val="0033CC"/>
          <w:sz w:val="40"/>
          <w:szCs w:val="40"/>
        </w:rPr>
        <w:t>(серпень)</w:t>
      </w:r>
    </w:p>
    <w:p w:rsidR="00331166" w:rsidRPr="00331166" w:rsidRDefault="00331166" w:rsidP="00331166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  <w:lang w:val="ru-RU"/>
        </w:rPr>
      </w:pPr>
    </w:p>
    <w:p w:rsidR="00AE15AD" w:rsidRPr="00331166" w:rsidRDefault="00AE15AD" w:rsidP="00331166">
      <w:pPr>
        <w:ind w:left="-993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B1913">
        <w:rPr>
          <w:rFonts w:ascii="Times New Roman" w:hAnsi="Times New Roman" w:cs="Times New Roman"/>
          <w:b/>
          <w:sz w:val="28"/>
          <w:szCs w:val="28"/>
        </w:rPr>
        <w:t>Тема</w:t>
      </w:r>
      <w:r w:rsidRPr="00BB19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BB19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1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 українська школа – новий зміст освіти</w:t>
      </w:r>
      <w:r w:rsidRPr="00BB1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116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Мета.</w:t>
      </w:r>
      <w:r w:rsidRPr="0033116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166">
        <w:rPr>
          <w:rFonts w:ascii="Times New Roman" w:hAnsi="Times New Roman" w:cs="Times New Roman"/>
          <w:color w:val="000000"/>
          <w:sz w:val="28"/>
          <w:szCs w:val="28"/>
        </w:rPr>
        <w:t> Вивчити основні нормативні документи, що регламентують функціонування</w:t>
      </w:r>
      <w:r w:rsidRPr="003311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НУШ</w:t>
      </w:r>
      <w:r w:rsidRPr="00331166">
        <w:rPr>
          <w:rFonts w:ascii="Times New Roman" w:hAnsi="Times New Roman" w:cs="Times New Roman"/>
          <w:color w:val="000000"/>
          <w:sz w:val="28"/>
          <w:szCs w:val="28"/>
        </w:rPr>
        <w:t>. Обговорити виконання плану роботи</w:t>
      </w:r>
      <w:r w:rsidR="00312ED9">
        <w:rPr>
          <w:rFonts w:ascii="Times New Roman" w:hAnsi="Times New Roman" w:cs="Times New Roman"/>
          <w:color w:val="000000"/>
          <w:sz w:val="28"/>
          <w:szCs w:val="28"/>
        </w:rPr>
        <w:t xml:space="preserve"> методичного об’єднання   за 2020 – 2021</w:t>
      </w:r>
      <w:r w:rsidRPr="00331166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навчальний рік </w:t>
      </w:r>
      <w:r w:rsidR="00312ED9">
        <w:rPr>
          <w:rFonts w:ascii="Times New Roman" w:hAnsi="Times New Roman" w:cs="Times New Roman"/>
          <w:color w:val="000000"/>
          <w:sz w:val="28"/>
          <w:szCs w:val="28"/>
        </w:rPr>
        <w:t>та затвердити план роботи на 2021</w:t>
      </w:r>
      <w:r w:rsidRPr="00331166">
        <w:rPr>
          <w:rFonts w:ascii="Times New Roman" w:hAnsi="Times New Roman" w:cs="Times New Roman"/>
          <w:color w:val="000000"/>
          <w:sz w:val="28"/>
          <w:szCs w:val="28"/>
        </w:rPr>
        <w:t xml:space="preserve"> – 20</w:t>
      </w:r>
      <w:r w:rsidR="0031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22</w:t>
      </w:r>
      <w:r w:rsidRPr="00331166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навчальний рік. </w:t>
      </w:r>
    </w:p>
    <w:tbl>
      <w:tblPr>
        <w:tblW w:w="11121" w:type="dxa"/>
        <w:tblCellSpacing w:w="0" w:type="dxa"/>
        <w:tblInd w:w="-1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"/>
        <w:gridCol w:w="7720"/>
        <w:gridCol w:w="2693"/>
      </w:tblGrid>
      <w:tr w:rsidR="00AE15AD" w:rsidRPr="00331166" w:rsidTr="00312ED9">
        <w:trPr>
          <w:trHeight w:val="74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5AD" w:rsidRPr="00331166" w:rsidRDefault="00AE15AD" w:rsidP="00847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</w:pPr>
            <w:r w:rsidRPr="00331166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7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5AD" w:rsidRPr="00331166" w:rsidRDefault="00AE15AD" w:rsidP="00847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</w:pPr>
            <w:r w:rsidRPr="00331166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5AD" w:rsidRPr="00331166" w:rsidRDefault="00331166" w:rsidP="00847AD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31166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Відповідальні</w:t>
            </w:r>
          </w:p>
        </w:tc>
      </w:tr>
      <w:tr w:rsidR="00AE15AD" w:rsidRPr="00331166" w:rsidTr="00312ED9">
        <w:trPr>
          <w:trHeight w:val="124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5AD" w:rsidRPr="00331166" w:rsidRDefault="00AE15AD" w:rsidP="0084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11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 1.</w:t>
            </w:r>
          </w:p>
        </w:tc>
        <w:tc>
          <w:tcPr>
            <w:tcW w:w="7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5AD" w:rsidRPr="00331166" w:rsidRDefault="00AE15AD" w:rsidP="00AE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11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Аналіз роботи методичного об’єднання вч</w:t>
            </w:r>
            <w:r w:rsidR="00312E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ителів початкових  класів за 2020 – 2021</w:t>
            </w:r>
            <w:r w:rsidRPr="003311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навчальний рік.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5AD" w:rsidRPr="00331166" w:rsidRDefault="00AE15AD" w:rsidP="00847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166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proofErr w:type="spellStart"/>
            <w:r w:rsidRPr="0033116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  <w:p w:rsidR="00AE15AD" w:rsidRPr="00331166" w:rsidRDefault="00AE15AD" w:rsidP="00AE15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E15AD" w:rsidRPr="00331166" w:rsidRDefault="00AE15AD" w:rsidP="00847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E15AD" w:rsidRPr="00331166" w:rsidTr="00312ED9">
        <w:trPr>
          <w:trHeight w:val="1142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5AD" w:rsidRPr="00331166" w:rsidRDefault="00AE15AD" w:rsidP="00847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11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7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D9" w:rsidRPr="00312ED9" w:rsidRDefault="00312ED9" w:rsidP="00312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E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Актуальний інструктаж.</w:t>
            </w:r>
          </w:p>
          <w:p w:rsidR="00312ED9" w:rsidRPr="00312ED9" w:rsidRDefault="00312ED9" w:rsidP="0031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ED9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організації освітнього процесу в початкових класах у 2021-2022 навчальному році: </w:t>
            </w:r>
          </w:p>
          <w:p w:rsidR="00312ED9" w:rsidRPr="00312ED9" w:rsidRDefault="00312ED9" w:rsidP="00312ED9">
            <w:pPr>
              <w:pStyle w:val="1"/>
              <w:numPr>
                <w:ilvl w:val="0"/>
                <w:numId w:val="7"/>
              </w:numPr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312ED9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312ED9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Лист </w:t>
            </w:r>
            <w:proofErr w:type="spellStart"/>
            <w:r w:rsidRPr="00312ED9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Міністерства</w:t>
            </w:r>
            <w:proofErr w:type="spellEnd"/>
            <w:r w:rsidRPr="00312ED9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2ED9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 w:rsidRPr="00312ED9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2ED9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312ED9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науки </w:t>
            </w:r>
            <w:proofErr w:type="spellStart"/>
            <w:r w:rsidRPr="00312ED9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312ED9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2ED9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312ED9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11. 08. 2020 р. № 1/9</w:t>
            </w:r>
            <w:r w:rsidRPr="00312ED9">
              <w:rPr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-430</w:t>
            </w:r>
            <w:r w:rsidRPr="00312ED9">
              <w:rPr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312ED9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«Щодо методичних рекомендацій про викладання навчальних предметів </w:t>
            </w:r>
            <w:proofErr w:type="gramStart"/>
            <w:r w:rsidRPr="00312ED9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у</w:t>
            </w:r>
            <w:proofErr w:type="gramEnd"/>
            <w:r w:rsidRPr="00312ED9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закладах загальної середньої освіти у 2021-2022 навчальному році»</w:t>
            </w:r>
            <w:r w:rsidRPr="00312ED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312ED9" w:rsidRPr="00312ED9" w:rsidRDefault="00312ED9" w:rsidP="00312ED9">
            <w:pPr>
              <w:pStyle w:val="1"/>
              <w:numPr>
                <w:ilvl w:val="0"/>
                <w:numId w:val="7"/>
              </w:numPr>
              <w:shd w:val="clear" w:color="auto" w:fill="FFFFFF"/>
              <w:spacing w:before="0" w:after="0"/>
              <w:jc w:val="both"/>
              <w:textAlignment w:val="baseline"/>
              <w:rPr>
                <w:rStyle w:val="a6"/>
                <w:rFonts w:ascii="Times New Roman" w:hAnsi="Times New Roman"/>
                <w:b w:val="0"/>
                <w:bCs w:val="0"/>
                <w:caps/>
                <w:color w:val="000000"/>
                <w:spacing w:val="52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12ED9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Методичні рекомендації щодо викладання в початковій школі у </w:t>
            </w:r>
          </w:p>
          <w:p w:rsidR="00312ED9" w:rsidRPr="00312ED9" w:rsidRDefault="00312ED9" w:rsidP="00312ED9">
            <w:pPr>
              <w:pStyle w:val="1"/>
              <w:numPr>
                <w:ilvl w:val="0"/>
                <w:numId w:val="7"/>
              </w:numPr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caps/>
                <w:color w:val="000000"/>
                <w:spacing w:val="52"/>
                <w:sz w:val="28"/>
                <w:szCs w:val="28"/>
              </w:rPr>
            </w:pPr>
            <w:r w:rsidRPr="00312ED9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uk-UA"/>
              </w:rPr>
              <w:t>2021-2022 навчальному році</w:t>
            </w:r>
            <w:r w:rsidRPr="00312ED9">
              <w:rPr>
                <w:rFonts w:ascii="Times New Roman" w:hAnsi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312ED9">
              <w:rPr>
                <w:rFonts w:ascii="Times New Roman" w:hAnsi="Times New Roman"/>
                <w:b w:val="0"/>
                <w:sz w:val="28"/>
                <w:szCs w:val="28"/>
              </w:rPr>
              <w:t>додаток</w:t>
            </w:r>
            <w:proofErr w:type="spellEnd"/>
            <w:r w:rsidRPr="00312ED9">
              <w:rPr>
                <w:rFonts w:ascii="Times New Roman" w:hAnsi="Times New Roman"/>
                <w:b w:val="0"/>
                <w:sz w:val="28"/>
                <w:szCs w:val="28"/>
              </w:rPr>
              <w:t xml:space="preserve"> до листа </w:t>
            </w:r>
            <w:proofErr w:type="spellStart"/>
            <w:r w:rsidRPr="00312ED9">
              <w:rPr>
                <w:rFonts w:ascii="Times New Roman" w:hAnsi="Times New Roman"/>
                <w:b w:val="0"/>
                <w:sz w:val="28"/>
                <w:szCs w:val="28"/>
              </w:rPr>
              <w:t>Міністерства</w:t>
            </w:r>
            <w:proofErr w:type="spellEnd"/>
            <w:r w:rsidRPr="00312ED9">
              <w:rPr>
                <w:rFonts w:ascii="Times New Roman" w:hAnsi="Times New Roman"/>
                <w:b w:val="0"/>
                <w:sz w:val="28"/>
                <w:szCs w:val="28"/>
              </w:rPr>
              <w:br/>
            </w:r>
            <w:proofErr w:type="spellStart"/>
            <w:r w:rsidRPr="00312ED9">
              <w:rPr>
                <w:rFonts w:ascii="Times New Roman" w:hAnsi="Times New Roman"/>
                <w:b w:val="0"/>
                <w:sz w:val="28"/>
                <w:szCs w:val="28"/>
              </w:rPr>
              <w:t>освіти</w:t>
            </w:r>
            <w:proofErr w:type="spellEnd"/>
            <w:r w:rsidRPr="00312ED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12ED9">
              <w:rPr>
                <w:rFonts w:ascii="Times New Roman" w:hAnsi="Times New Roman"/>
                <w:b w:val="0"/>
                <w:sz w:val="28"/>
                <w:szCs w:val="28"/>
              </w:rPr>
              <w:t>і</w:t>
            </w:r>
            <w:proofErr w:type="spellEnd"/>
            <w:r w:rsidRPr="00312ED9">
              <w:rPr>
                <w:rFonts w:ascii="Times New Roman" w:hAnsi="Times New Roman"/>
                <w:b w:val="0"/>
                <w:sz w:val="28"/>
                <w:szCs w:val="28"/>
              </w:rPr>
              <w:t xml:space="preserve"> науки </w:t>
            </w:r>
            <w:proofErr w:type="spellStart"/>
            <w:r w:rsidRPr="00312ED9">
              <w:rPr>
                <w:rFonts w:ascii="Times New Roman" w:hAnsi="Times New Roman"/>
                <w:b w:val="0"/>
                <w:sz w:val="28"/>
                <w:szCs w:val="28"/>
              </w:rPr>
              <w:t>України</w:t>
            </w:r>
            <w:proofErr w:type="spellEnd"/>
            <w:r w:rsidRPr="00312ED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12ED9">
              <w:rPr>
                <w:rFonts w:ascii="Times New Roman" w:hAnsi="Times New Roman"/>
                <w:b w:val="0"/>
                <w:sz w:val="28"/>
                <w:szCs w:val="28"/>
              </w:rPr>
              <w:t>від</w:t>
            </w:r>
            <w:proofErr w:type="spellEnd"/>
            <w:r w:rsidRPr="00312ED9">
              <w:rPr>
                <w:rFonts w:ascii="Times New Roman" w:hAnsi="Times New Roman"/>
                <w:b w:val="0"/>
                <w:sz w:val="28"/>
                <w:szCs w:val="28"/>
              </w:rPr>
              <w:t xml:space="preserve"> 11. </w:t>
            </w:r>
            <w:proofErr w:type="gramStart"/>
            <w:r w:rsidRPr="00312ED9">
              <w:rPr>
                <w:rFonts w:ascii="Times New Roman" w:hAnsi="Times New Roman"/>
                <w:b w:val="0"/>
                <w:sz w:val="28"/>
                <w:szCs w:val="28"/>
              </w:rPr>
              <w:t>08. 2020 р. № 1/9 - 430)</w:t>
            </w:r>
            <w:proofErr w:type="gramEnd"/>
          </w:p>
          <w:p w:rsidR="00312ED9" w:rsidRPr="00312ED9" w:rsidRDefault="00312ED9" w:rsidP="00312ED9">
            <w:pPr>
              <w:pStyle w:val="1"/>
              <w:numPr>
                <w:ilvl w:val="0"/>
                <w:numId w:val="7"/>
              </w:numPr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caps/>
                <w:color w:val="000000"/>
                <w:spacing w:val="52"/>
                <w:sz w:val="28"/>
                <w:szCs w:val="28"/>
              </w:rPr>
            </w:pPr>
            <w:proofErr w:type="spellStart"/>
            <w:r w:rsidRPr="00312ED9">
              <w:rPr>
                <w:rFonts w:ascii="Times New Roman" w:hAnsi="Times New Roman"/>
                <w:b w:val="0"/>
                <w:sz w:val="28"/>
                <w:szCs w:val="28"/>
              </w:rPr>
              <w:t>Особливості</w:t>
            </w:r>
            <w:proofErr w:type="spellEnd"/>
            <w:r w:rsidRPr="00312ED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12ED9">
              <w:rPr>
                <w:rFonts w:ascii="Times New Roman" w:hAnsi="Times New Roman"/>
                <w:b w:val="0"/>
                <w:sz w:val="28"/>
                <w:szCs w:val="28"/>
              </w:rPr>
              <w:t>оцінювання</w:t>
            </w:r>
            <w:proofErr w:type="spellEnd"/>
            <w:r w:rsidRPr="00312ED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12ED9">
              <w:rPr>
                <w:rFonts w:ascii="Times New Roman" w:hAnsi="Times New Roman"/>
                <w:b w:val="0"/>
                <w:sz w:val="28"/>
                <w:szCs w:val="28"/>
              </w:rPr>
              <w:t>навчальних</w:t>
            </w:r>
            <w:proofErr w:type="spellEnd"/>
            <w:r w:rsidRPr="00312ED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12ED9">
              <w:rPr>
                <w:rFonts w:ascii="Times New Roman" w:hAnsi="Times New Roman"/>
                <w:b w:val="0"/>
                <w:sz w:val="28"/>
                <w:szCs w:val="28"/>
              </w:rPr>
              <w:t>досягнень</w:t>
            </w:r>
            <w:proofErr w:type="spellEnd"/>
            <w:r w:rsidRPr="00312ED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12ED9">
              <w:rPr>
                <w:rFonts w:ascii="Times New Roman" w:hAnsi="Times New Roman"/>
                <w:b w:val="0"/>
                <w:sz w:val="28"/>
                <w:szCs w:val="28"/>
              </w:rPr>
              <w:t>учнів</w:t>
            </w:r>
            <w:proofErr w:type="spellEnd"/>
            <w:r w:rsidRPr="00312ED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12ED9" w:rsidRPr="00312ED9" w:rsidRDefault="00312ED9" w:rsidP="00312ED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617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>Інструкція щодо заповнення класного журналу у початкових класах</w:t>
            </w:r>
          </w:p>
          <w:p w:rsidR="00312ED9" w:rsidRPr="00312ED9" w:rsidRDefault="00312ED9" w:rsidP="00312ED9">
            <w:pPr>
              <w:pStyle w:val="a4"/>
              <w:spacing w:after="0" w:line="240" w:lineRule="auto"/>
              <w:ind w:left="4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 xml:space="preserve">   Наказ Міністерства освіти і науки України від 02. 09. 2020 р.</w:t>
            </w:r>
          </w:p>
          <w:p w:rsidR="00312ED9" w:rsidRPr="00312ED9" w:rsidRDefault="00312ED9" w:rsidP="00312ED9">
            <w:pPr>
              <w:pStyle w:val="a4"/>
              <w:spacing w:after="0" w:line="240" w:lineRule="auto"/>
              <w:ind w:left="617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ED9">
              <w:rPr>
                <w:rFonts w:ascii="Times New Roman" w:hAnsi="Times New Roman"/>
                <w:sz w:val="28"/>
                <w:szCs w:val="28"/>
              </w:rPr>
              <w:t xml:space="preserve">   № 1096 «Про внесення змін щодо заповнення Класного журналу учнів початкових класів Нової української    школи»</w:t>
            </w:r>
          </w:p>
          <w:p w:rsidR="00AE15AD" w:rsidRPr="00331166" w:rsidRDefault="00AE15AD" w:rsidP="00312ED9">
            <w:pPr>
              <w:pStyle w:val="a4"/>
              <w:spacing w:after="0" w:line="240" w:lineRule="auto"/>
              <w:ind w:left="7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5AD" w:rsidRPr="00331166" w:rsidRDefault="00AE15AD" w:rsidP="00847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166">
              <w:rPr>
                <w:rFonts w:ascii="Times New Roman" w:hAnsi="Times New Roman" w:cs="Times New Roman"/>
                <w:sz w:val="28"/>
                <w:szCs w:val="28"/>
              </w:rPr>
              <w:t>КерівникМО</w:t>
            </w:r>
            <w:proofErr w:type="spellEnd"/>
          </w:p>
          <w:p w:rsidR="00AE15AD" w:rsidRPr="00331166" w:rsidRDefault="00331166" w:rsidP="003311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1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Члени МО</w:t>
            </w:r>
          </w:p>
          <w:p w:rsidR="00AE15AD" w:rsidRPr="00331166" w:rsidRDefault="00AE15AD" w:rsidP="00847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E15AD" w:rsidRPr="00331166" w:rsidTr="00312ED9">
        <w:trPr>
          <w:trHeight w:val="567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5AD" w:rsidRPr="00331166" w:rsidRDefault="00331166" w:rsidP="0084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11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 </w:t>
            </w:r>
            <w:r w:rsidR="00312E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</w:t>
            </w:r>
            <w:r w:rsidR="00AE15AD" w:rsidRPr="003311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5AD" w:rsidRPr="00331166" w:rsidRDefault="00331166" w:rsidP="00847AD8">
            <w:pPr>
              <w:shd w:val="clear" w:color="auto" w:fill="FFFFFF"/>
              <w:spacing w:beforeAutospacing="1" w:afterAutospacing="1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1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Атестація вчителів. </w:t>
            </w:r>
            <w:r w:rsidR="00AE15AD" w:rsidRPr="003311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Організація самоосвіти вчителів, затвердження науково-методичних проблем.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5AD" w:rsidRPr="00331166" w:rsidRDefault="00AE15AD" w:rsidP="00847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11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Члени </w:t>
            </w:r>
            <w:proofErr w:type="spellStart"/>
            <w:r w:rsidRPr="003311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</w:t>
            </w:r>
            <w:proofErr w:type="spellEnd"/>
          </w:p>
        </w:tc>
      </w:tr>
      <w:tr w:rsidR="00AE15AD" w:rsidRPr="00331166" w:rsidTr="00312ED9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5AD" w:rsidRPr="00331166" w:rsidRDefault="00331166" w:rsidP="0084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11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 </w:t>
            </w:r>
            <w:r w:rsidR="00312E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</w:t>
            </w:r>
            <w:r w:rsidR="00AE15AD" w:rsidRPr="003311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5AD" w:rsidRPr="00331166" w:rsidRDefault="00AE15AD" w:rsidP="0084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11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Рекомендації</w:t>
            </w:r>
            <w:r w:rsidR="00312E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проведення Першого уроку-2021</w:t>
            </w:r>
            <w:r w:rsidRPr="003311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5AD" w:rsidRPr="00331166" w:rsidRDefault="00AE15AD" w:rsidP="00847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11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Члени </w:t>
            </w:r>
            <w:proofErr w:type="spellStart"/>
            <w:r w:rsidRPr="003311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</w:t>
            </w:r>
            <w:proofErr w:type="spellEnd"/>
          </w:p>
        </w:tc>
      </w:tr>
      <w:tr w:rsidR="00AE15AD" w:rsidRPr="00331166" w:rsidTr="00312ED9">
        <w:trPr>
          <w:trHeight w:val="70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5AD" w:rsidRPr="00331166" w:rsidRDefault="00312ED9" w:rsidP="00847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="00AE15AD" w:rsidRPr="003311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5AD" w:rsidRPr="00331166" w:rsidRDefault="00331166" w:rsidP="0084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11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Нормативні вимоги та методичні поради щодо оформлення навчального кабінету.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5AD" w:rsidRPr="00331166" w:rsidRDefault="00AE15AD" w:rsidP="00847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11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Члени </w:t>
            </w:r>
            <w:proofErr w:type="spellStart"/>
            <w:r w:rsidRPr="003311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</w:t>
            </w:r>
            <w:proofErr w:type="spellEnd"/>
          </w:p>
        </w:tc>
      </w:tr>
    </w:tbl>
    <w:p w:rsidR="00BB1913" w:rsidRDefault="00BB1913" w:rsidP="00312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312ED9" w:rsidRDefault="00312ED9" w:rsidP="00A90269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AE15AD" w:rsidRPr="00A90269" w:rsidRDefault="00AE15AD" w:rsidP="00A90269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02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lastRenderedPageBreak/>
        <w:t xml:space="preserve">Завдання членам </w:t>
      </w:r>
      <w:proofErr w:type="spellStart"/>
      <w:r w:rsidRPr="00A902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методоб'єднання</w:t>
      </w:r>
      <w:proofErr w:type="spellEnd"/>
      <w:r w:rsidRPr="00A902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:</w:t>
      </w:r>
    </w:p>
    <w:p w:rsidR="00AE15AD" w:rsidRPr="00A90269" w:rsidRDefault="00AE15AD" w:rsidP="00A90269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02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опрацювати </w:t>
      </w:r>
      <w:proofErr w:type="spellStart"/>
      <w:r w:rsidRPr="00A9026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інструктивно</w:t>
      </w:r>
      <w:proofErr w:type="spellEnd"/>
      <w:r w:rsidRPr="00A902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методичні листи, програми, підручники, зошити та посібники для початкової освіти;</w:t>
      </w:r>
    </w:p>
    <w:p w:rsidR="00AE15AD" w:rsidRPr="00A90269" w:rsidRDefault="00AE15AD" w:rsidP="00A90269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0269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аналізувати  вимоги  нового Державного стандарту, завдань нових  навчальних програм;</w:t>
      </w:r>
    </w:p>
    <w:p w:rsidR="00AE15AD" w:rsidRPr="00A90269" w:rsidRDefault="00AE15AD" w:rsidP="00A90269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0269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зробити огляд періодичних видань;</w:t>
      </w:r>
    </w:p>
    <w:p w:rsidR="00AE15AD" w:rsidRPr="00A90269" w:rsidRDefault="00AE15AD" w:rsidP="00A90269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02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опрацювати методичні рекомендації до проведення Першого уроку; </w:t>
      </w:r>
    </w:p>
    <w:p w:rsidR="00AE15AD" w:rsidRPr="00A90269" w:rsidRDefault="00AE15AD" w:rsidP="00A90269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026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умови для адаптації першокласників до шкільного життя.</w:t>
      </w:r>
    </w:p>
    <w:p w:rsidR="00A90269" w:rsidRDefault="00A90269" w:rsidP="00A9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BB1913" w:rsidRDefault="00BB1913" w:rsidP="00A90269">
      <w:pPr>
        <w:pStyle w:val="a4"/>
        <w:ind w:left="-1134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</w:p>
    <w:p w:rsidR="00312ED9" w:rsidRDefault="00312ED9" w:rsidP="00A90269">
      <w:pPr>
        <w:pStyle w:val="a4"/>
        <w:ind w:left="-1134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</w:p>
    <w:p w:rsidR="00312ED9" w:rsidRDefault="00312ED9" w:rsidP="00A90269">
      <w:pPr>
        <w:pStyle w:val="a4"/>
        <w:ind w:left="-1134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</w:p>
    <w:p w:rsidR="00312ED9" w:rsidRDefault="00312ED9" w:rsidP="00A90269">
      <w:pPr>
        <w:pStyle w:val="a4"/>
        <w:ind w:left="-1134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</w:p>
    <w:p w:rsidR="00312ED9" w:rsidRDefault="00312ED9" w:rsidP="00A90269">
      <w:pPr>
        <w:pStyle w:val="a4"/>
        <w:ind w:left="-1134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</w:p>
    <w:p w:rsidR="00312ED9" w:rsidRDefault="00312ED9" w:rsidP="00A90269">
      <w:pPr>
        <w:pStyle w:val="a4"/>
        <w:ind w:left="-1134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</w:p>
    <w:p w:rsidR="00312ED9" w:rsidRDefault="00312ED9" w:rsidP="00A90269">
      <w:pPr>
        <w:pStyle w:val="a4"/>
        <w:ind w:left="-1134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</w:p>
    <w:p w:rsidR="00312ED9" w:rsidRDefault="00312ED9" w:rsidP="00A90269">
      <w:pPr>
        <w:pStyle w:val="a4"/>
        <w:ind w:left="-1134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</w:p>
    <w:p w:rsidR="00312ED9" w:rsidRDefault="00312ED9" w:rsidP="00A90269">
      <w:pPr>
        <w:pStyle w:val="a4"/>
        <w:ind w:left="-1134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</w:p>
    <w:p w:rsidR="00312ED9" w:rsidRDefault="00312ED9" w:rsidP="00A90269">
      <w:pPr>
        <w:pStyle w:val="a4"/>
        <w:ind w:left="-1134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</w:p>
    <w:p w:rsidR="00312ED9" w:rsidRDefault="00312ED9" w:rsidP="00A90269">
      <w:pPr>
        <w:pStyle w:val="a4"/>
        <w:ind w:left="-1134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</w:p>
    <w:p w:rsidR="00312ED9" w:rsidRDefault="00312ED9" w:rsidP="00A90269">
      <w:pPr>
        <w:pStyle w:val="a4"/>
        <w:ind w:left="-1134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</w:p>
    <w:p w:rsidR="00312ED9" w:rsidRDefault="00312ED9" w:rsidP="00A90269">
      <w:pPr>
        <w:pStyle w:val="a4"/>
        <w:ind w:left="-1134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</w:p>
    <w:p w:rsidR="00312ED9" w:rsidRDefault="00312ED9" w:rsidP="00A90269">
      <w:pPr>
        <w:pStyle w:val="a4"/>
        <w:ind w:left="-1134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</w:p>
    <w:p w:rsidR="00312ED9" w:rsidRDefault="00312ED9" w:rsidP="00A90269">
      <w:pPr>
        <w:pStyle w:val="a4"/>
        <w:ind w:left="-1134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</w:p>
    <w:p w:rsidR="00312ED9" w:rsidRDefault="00312ED9" w:rsidP="00A90269">
      <w:pPr>
        <w:pStyle w:val="a4"/>
        <w:ind w:left="-1134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</w:p>
    <w:p w:rsidR="00312ED9" w:rsidRDefault="00312ED9" w:rsidP="00A90269">
      <w:pPr>
        <w:pStyle w:val="a4"/>
        <w:ind w:left="-1134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</w:p>
    <w:p w:rsidR="00312ED9" w:rsidRDefault="00312ED9" w:rsidP="00A90269">
      <w:pPr>
        <w:pStyle w:val="a4"/>
        <w:ind w:left="-1134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</w:p>
    <w:p w:rsidR="00312ED9" w:rsidRDefault="00312ED9" w:rsidP="00A90269">
      <w:pPr>
        <w:pStyle w:val="a4"/>
        <w:ind w:left="-1134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</w:p>
    <w:p w:rsidR="00312ED9" w:rsidRDefault="00312ED9" w:rsidP="00A90269">
      <w:pPr>
        <w:pStyle w:val="a4"/>
        <w:ind w:left="-1134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</w:p>
    <w:p w:rsidR="00312ED9" w:rsidRDefault="00312ED9" w:rsidP="00A90269">
      <w:pPr>
        <w:pStyle w:val="a4"/>
        <w:ind w:left="-1134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</w:p>
    <w:p w:rsidR="00BB1913" w:rsidRDefault="00BB1913" w:rsidP="00A90269">
      <w:pPr>
        <w:pStyle w:val="a4"/>
        <w:ind w:left="-1134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</w:p>
    <w:p w:rsidR="00A90269" w:rsidRDefault="00A90269" w:rsidP="00A90269">
      <w:pPr>
        <w:pStyle w:val="a4"/>
        <w:ind w:left="-1134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  <w:r>
        <w:rPr>
          <w:rFonts w:ascii="Times New Roman" w:hAnsi="Times New Roman" w:cs="Times New Roman"/>
          <w:b/>
          <w:color w:val="0033CC"/>
          <w:sz w:val="40"/>
          <w:szCs w:val="40"/>
        </w:rPr>
        <w:lastRenderedPageBreak/>
        <w:t>ІІ засідання</w:t>
      </w:r>
    </w:p>
    <w:p w:rsidR="00A90269" w:rsidRPr="001C066F" w:rsidRDefault="00A90269" w:rsidP="001C066F">
      <w:pPr>
        <w:pStyle w:val="a4"/>
        <w:ind w:left="-1134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  <w:r>
        <w:rPr>
          <w:rFonts w:ascii="Times New Roman" w:hAnsi="Times New Roman" w:cs="Times New Roman"/>
          <w:b/>
          <w:color w:val="0033CC"/>
          <w:sz w:val="40"/>
          <w:szCs w:val="40"/>
        </w:rPr>
        <w:t>(жовтень</w:t>
      </w:r>
      <w:r w:rsidRPr="00EE6455">
        <w:rPr>
          <w:rFonts w:ascii="Times New Roman" w:hAnsi="Times New Roman" w:cs="Times New Roman"/>
          <w:b/>
          <w:color w:val="0033CC"/>
          <w:sz w:val="40"/>
          <w:szCs w:val="40"/>
        </w:rPr>
        <w:t>)</w:t>
      </w:r>
    </w:p>
    <w:p w:rsidR="00A90269" w:rsidRDefault="00A90269" w:rsidP="00BB1913">
      <w:pPr>
        <w:pStyle w:val="western"/>
        <w:shd w:val="clear" w:color="auto" w:fill="FFFFFF"/>
        <w:spacing w:before="0" w:beforeAutospacing="0" w:after="0" w:afterAutospacing="0"/>
        <w:ind w:left="-1134"/>
        <w:rPr>
          <w:b/>
          <w:bCs/>
          <w:color w:val="000000"/>
          <w:sz w:val="28"/>
          <w:szCs w:val="28"/>
          <w:lang w:val="uk-UA"/>
        </w:rPr>
      </w:pPr>
      <w:r w:rsidRPr="00232FCA">
        <w:rPr>
          <w:b/>
          <w:bCs/>
          <w:color w:val="000000"/>
          <w:sz w:val="28"/>
          <w:szCs w:val="28"/>
          <w:lang w:val="uk-UA"/>
        </w:rPr>
        <w:t xml:space="preserve">Тема. </w:t>
      </w:r>
      <w:proofErr w:type="spellStart"/>
      <w:r w:rsidRPr="00232FCA">
        <w:rPr>
          <w:bCs/>
          <w:color w:val="000000"/>
          <w:sz w:val="28"/>
          <w:szCs w:val="28"/>
          <w:lang w:val="uk-UA"/>
        </w:rPr>
        <w:t>Діяльнісний</w:t>
      </w:r>
      <w:proofErr w:type="spellEnd"/>
      <w:r w:rsidRPr="00232FCA">
        <w:rPr>
          <w:bCs/>
          <w:color w:val="000000"/>
          <w:sz w:val="28"/>
          <w:szCs w:val="28"/>
          <w:lang w:val="uk-UA"/>
        </w:rPr>
        <w:t xml:space="preserve"> підхід. Критичне мислення і розв’язування проблем</w:t>
      </w:r>
      <w:r w:rsidR="00F93A98" w:rsidRPr="00232FCA">
        <w:rPr>
          <w:bCs/>
          <w:color w:val="000000"/>
          <w:sz w:val="28"/>
          <w:szCs w:val="28"/>
          <w:lang w:val="uk-UA"/>
        </w:rPr>
        <w:t>.</w:t>
      </w:r>
      <w:r w:rsidR="00232FCA">
        <w:rPr>
          <w:bCs/>
          <w:color w:val="000000"/>
          <w:sz w:val="28"/>
          <w:szCs w:val="28"/>
          <w:lang w:val="uk-UA"/>
        </w:rPr>
        <w:t xml:space="preserve">                  </w:t>
      </w:r>
      <w:r w:rsidR="00232FCA" w:rsidRPr="00232FCA">
        <w:rPr>
          <w:color w:val="000000"/>
          <w:sz w:val="28"/>
          <w:szCs w:val="28"/>
          <w:lang w:val="uk-UA"/>
        </w:rPr>
        <w:t xml:space="preserve"> </w:t>
      </w:r>
      <w:r w:rsidR="00BB1913">
        <w:rPr>
          <w:color w:val="000000"/>
          <w:sz w:val="28"/>
          <w:szCs w:val="28"/>
          <w:lang w:val="uk-UA"/>
        </w:rPr>
        <w:t xml:space="preserve">         </w:t>
      </w:r>
      <w:r w:rsidR="00232FCA">
        <w:rPr>
          <w:color w:val="000000"/>
          <w:sz w:val="28"/>
          <w:szCs w:val="28"/>
          <w:lang w:val="uk-UA"/>
        </w:rPr>
        <w:t>(</w:t>
      </w:r>
      <w:r w:rsidR="00232FCA" w:rsidRPr="006E5C3B">
        <w:rPr>
          <w:color w:val="000000"/>
          <w:sz w:val="28"/>
          <w:szCs w:val="28"/>
          <w:lang w:val="uk-UA"/>
        </w:rPr>
        <w:t>М</w:t>
      </w:r>
      <w:r w:rsidR="00232FCA">
        <w:rPr>
          <w:color w:val="000000"/>
          <w:sz w:val="28"/>
          <w:szCs w:val="28"/>
          <w:lang w:val="uk-UA"/>
        </w:rPr>
        <w:t>овно-літературна освітня галузь).</w:t>
      </w:r>
      <w:r w:rsidR="00232FCA" w:rsidRPr="006E5C3B">
        <w:rPr>
          <w:color w:val="000000"/>
          <w:sz w:val="28"/>
          <w:szCs w:val="28"/>
          <w:lang w:val="uk-UA"/>
        </w:rPr>
        <w:t> </w:t>
      </w:r>
      <w:r w:rsidR="00232FCA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BB1913" w:rsidRPr="00BB1913" w:rsidRDefault="00BB1913" w:rsidP="00BB1913">
      <w:pPr>
        <w:pStyle w:val="western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lang w:val="uk-UA"/>
        </w:rPr>
      </w:pPr>
    </w:p>
    <w:tbl>
      <w:tblPr>
        <w:tblW w:w="11121" w:type="dxa"/>
        <w:tblCellSpacing w:w="0" w:type="dxa"/>
        <w:tblInd w:w="-1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2"/>
        <w:gridCol w:w="7502"/>
        <w:gridCol w:w="2977"/>
      </w:tblGrid>
      <w:tr w:rsidR="00A90269" w:rsidRPr="001C066F" w:rsidTr="00A90269">
        <w:trPr>
          <w:trHeight w:val="746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9" w:rsidRPr="001C066F" w:rsidRDefault="00A90269" w:rsidP="00847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9" w:rsidRPr="001C066F" w:rsidRDefault="00A90269" w:rsidP="00847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9" w:rsidRPr="001C066F" w:rsidRDefault="001C066F" w:rsidP="00847AD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66F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В</w:t>
            </w:r>
            <w:r w:rsidR="00A90269" w:rsidRPr="001C066F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ідповідальн</w:t>
            </w:r>
            <w:r w:rsidRPr="001C066F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і</w:t>
            </w:r>
          </w:p>
        </w:tc>
      </w:tr>
      <w:tr w:rsidR="00A90269" w:rsidRPr="001C066F" w:rsidTr="00A90269">
        <w:trPr>
          <w:trHeight w:val="1241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9" w:rsidRPr="001C066F" w:rsidRDefault="00A90269" w:rsidP="0084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06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 1.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9" w:rsidRPr="001C066F" w:rsidRDefault="00F93A98" w:rsidP="00F93A9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1C066F">
              <w:rPr>
                <w:color w:val="000000"/>
                <w:sz w:val="28"/>
                <w:szCs w:val="28"/>
                <w:lang w:eastAsia="ru-RU"/>
              </w:rPr>
              <w:t>Вивчаємо Державний стандарт початкової освіти. Планування навчальних видів діяльності для досягнення очікуваних результатів в мовно-літературній освітній галузі. </w:t>
            </w:r>
            <w:r w:rsidRPr="001C066F">
              <w:rPr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9" w:rsidRPr="001C066F" w:rsidRDefault="00A90269" w:rsidP="00F9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66F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proofErr w:type="spellStart"/>
            <w:r w:rsidRPr="001C066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  <w:p w:rsidR="00A90269" w:rsidRPr="001C066F" w:rsidRDefault="00A90269" w:rsidP="00F9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269" w:rsidRPr="001C066F" w:rsidTr="00A90269">
        <w:trPr>
          <w:trHeight w:val="954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9" w:rsidRPr="001C066F" w:rsidRDefault="00BB1913" w:rsidP="00F93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9" w:rsidRPr="001C066F" w:rsidRDefault="00A90269" w:rsidP="00847AD8">
            <w:pPr>
              <w:shd w:val="clear" w:color="auto" w:fill="FFFFFF"/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1C06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 w:eastAsia="ru-RU"/>
              </w:rPr>
              <w:t>Використання</w:t>
            </w:r>
            <w:proofErr w:type="spellEnd"/>
            <w:r w:rsidRPr="001C06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 w:eastAsia="ru-RU"/>
              </w:rPr>
              <w:t>технології</w:t>
            </w:r>
            <w:proofErr w:type="spellEnd"/>
            <w:r w:rsidRPr="001C06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1C06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1C06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 w:eastAsia="ru-RU"/>
              </w:rPr>
              <w:t>критичного</w:t>
            </w:r>
            <w:proofErr w:type="gramEnd"/>
            <w:r w:rsidRPr="001C06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 w:eastAsia="ru-RU"/>
              </w:rPr>
              <w:t>мислення</w:t>
            </w:r>
            <w:proofErr w:type="spellEnd"/>
            <w:r w:rsidRPr="001C06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 w:eastAsia="ru-RU"/>
              </w:rPr>
              <w:t>освітньому</w:t>
            </w:r>
            <w:proofErr w:type="spellEnd"/>
            <w:r w:rsidRPr="001C06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 w:eastAsia="ru-RU"/>
              </w:rPr>
              <w:t>процесі</w:t>
            </w:r>
            <w:proofErr w:type="spellEnd"/>
            <w:r w:rsidRPr="001C06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 w:eastAsia="ru-RU"/>
              </w:rPr>
              <w:t xml:space="preserve"> НУШ</w:t>
            </w:r>
          </w:p>
          <w:p w:rsidR="00A90269" w:rsidRPr="001C066F" w:rsidRDefault="00A90269" w:rsidP="0084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9" w:rsidRPr="001C066F" w:rsidRDefault="00F93A98" w:rsidP="00F93A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06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Члени 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</w:t>
            </w:r>
            <w:proofErr w:type="spellEnd"/>
          </w:p>
        </w:tc>
      </w:tr>
      <w:tr w:rsidR="00A90269" w:rsidRPr="001C066F" w:rsidTr="00A90269">
        <w:trPr>
          <w:trHeight w:val="895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9" w:rsidRPr="001C066F" w:rsidRDefault="00BB1913" w:rsidP="0084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 3</w:t>
            </w:r>
            <w:r w:rsidR="00A90269" w:rsidRPr="001C06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9" w:rsidRPr="001C066F" w:rsidRDefault="00F93A98" w:rsidP="00F93A98">
            <w:pPr>
              <w:pStyle w:val="a3"/>
              <w:rPr>
                <w:sz w:val="28"/>
                <w:szCs w:val="28"/>
              </w:rPr>
            </w:pPr>
            <w:r w:rsidRPr="001C066F">
              <w:rPr>
                <w:color w:val="000000"/>
                <w:sz w:val="28"/>
                <w:szCs w:val="28"/>
                <w:lang w:eastAsia="ru-RU"/>
              </w:rPr>
              <w:t xml:space="preserve"> Інтеграція навичок «Щоденні 5»: читання для себе, читання для когось, слухання, робота зі словами, письмо для себе.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9" w:rsidRPr="001C066F" w:rsidRDefault="00F93A98" w:rsidP="00F93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06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Члени 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</w:t>
            </w:r>
            <w:proofErr w:type="spellEnd"/>
          </w:p>
        </w:tc>
      </w:tr>
      <w:tr w:rsidR="00A90269" w:rsidRPr="001C066F" w:rsidTr="00A90269">
        <w:trPr>
          <w:trHeight w:val="1089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9" w:rsidRPr="001C066F" w:rsidRDefault="00BB1913" w:rsidP="0084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 4</w:t>
            </w:r>
            <w:r w:rsidR="00A90269" w:rsidRPr="001C06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9" w:rsidRPr="001C066F" w:rsidRDefault="00F93A98" w:rsidP="00847AD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1C066F">
              <w:rPr>
                <w:color w:val="000000"/>
                <w:sz w:val="28"/>
                <w:szCs w:val="28"/>
                <w:lang w:eastAsia="ru-RU"/>
              </w:rPr>
              <w:t>Використання інтерактивних технологій для досягнення очікуваних результатів навчальної діяльності на уроках української мови і літературного читання: </w:t>
            </w:r>
            <w:r w:rsidRPr="001C066F">
              <w:rPr>
                <w:color w:val="000000"/>
                <w:sz w:val="28"/>
                <w:szCs w:val="28"/>
                <w:lang w:eastAsia="ru-RU"/>
              </w:rPr>
              <w:br/>
              <w:t>- технологія «кластера» на уроках літературного читання; </w:t>
            </w:r>
            <w:r w:rsidRPr="001C066F">
              <w:rPr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1C066F">
              <w:rPr>
                <w:color w:val="000000"/>
                <w:sz w:val="28"/>
                <w:szCs w:val="28"/>
                <w:lang w:eastAsia="ru-RU"/>
              </w:rPr>
              <w:t>квестова</w:t>
            </w:r>
            <w:proofErr w:type="spellEnd"/>
            <w:r w:rsidRPr="001C066F">
              <w:rPr>
                <w:color w:val="000000"/>
                <w:sz w:val="28"/>
                <w:szCs w:val="28"/>
                <w:lang w:eastAsia="ru-RU"/>
              </w:rPr>
              <w:t xml:space="preserve"> технологія у навчанні мови і літератури; </w:t>
            </w:r>
            <w:r w:rsidRPr="001C066F">
              <w:rPr>
                <w:color w:val="000000"/>
                <w:sz w:val="28"/>
                <w:szCs w:val="28"/>
                <w:lang w:eastAsia="ru-RU"/>
              </w:rPr>
              <w:br/>
              <w:t>- метод проектів на уроках літературного читання; </w:t>
            </w:r>
            <w:r w:rsidRPr="001C066F">
              <w:rPr>
                <w:color w:val="000000"/>
                <w:sz w:val="28"/>
                <w:szCs w:val="28"/>
                <w:lang w:eastAsia="ru-RU"/>
              </w:rPr>
              <w:br/>
              <w:t>- технологія ЧПКМ (читання і письмо для розвитку критичного мислення). </w:t>
            </w:r>
            <w:r w:rsidRPr="001C066F">
              <w:rPr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9" w:rsidRPr="001C066F" w:rsidRDefault="00A90269" w:rsidP="00F93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06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Члени 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</w:t>
            </w:r>
            <w:proofErr w:type="spellEnd"/>
          </w:p>
        </w:tc>
      </w:tr>
      <w:tr w:rsidR="00A90269" w:rsidRPr="001C066F" w:rsidTr="00A90269">
        <w:trPr>
          <w:trHeight w:val="567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9" w:rsidRPr="001C066F" w:rsidRDefault="00BB1913" w:rsidP="0084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 5</w:t>
            </w:r>
            <w:r w:rsidR="00A90269" w:rsidRPr="001C06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269" w:rsidRPr="001C066F" w:rsidRDefault="00A90269" w:rsidP="00847AD8">
            <w:pPr>
              <w:shd w:val="clear" w:color="auto" w:fill="FFFFFF"/>
              <w:spacing w:beforeAutospacing="1" w:afterAutospacing="1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66F">
              <w:rPr>
                <w:rFonts w:ascii="Times New Roman" w:hAnsi="Times New Roman" w:cs="Times New Roman"/>
                <w:sz w:val="28"/>
                <w:szCs w:val="28"/>
              </w:rPr>
              <w:t xml:space="preserve"> «Адаптація</w:t>
            </w:r>
            <w:r w:rsidR="001C066F" w:rsidRPr="001C066F">
              <w:rPr>
                <w:rFonts w:ascii="Times New Roman" w:hAnsi="Times New Roman" w:cs="Times New Roman"/>
                <w:sz w:val="28"/>
                <w:szCs w:val="28"/>
              </w:rPr>
              <w:t xml:space="preserve"> першокласників до навчання</w:t>
            </w:r>
            <w:r w:rsidR="00F93A98" w:rsidRPr="001C066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1C066F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                                    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9" w:rsidRPr="001C066F" w:rsidRDefault="00F93A98" w:rsidP="00F93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06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Члени 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</w:t>
            </w:r>
            <w:proofErr w:type="spellEnd"/>
          </w:p>
        </w:tc>
      </w:tr>
    </w:tbl>
    <w:p w:rsidR="001C066F" w:rsidRPr="001C066F" w:rsidRDefault="001C066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66F" w:rsidRDefault="001C066F" w:rsidP="00BB1913">
      <w:pPr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A90269" w:rsidRPr="001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 для самоосвітньої роботи між засіданнями: </w:t>
      </w:r>
      <w:r w:rsidR="00A90269" w:rsidRPr="001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 взяти до уваги рекомендації «Як створити і провести </w:t>
      </w:r>
      <w:proofErr w:type="spellStart"/>
      <w:r w:rsidR="00A90269" w:rsidRPr="001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квест-урок</w:t>
      </w:r>
      <w:proofErr w:type="spellEnd"/>
      <w:r w:rsidR="00A90269" w:rsidRPr="001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 </w:t>
      </w:r>
      <w:r w:rsidR="00A90269" w:rsidRPr="001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опрацювати статтю «Інтегровані уроки: від теорії до практики»; </w:t>
      </w:r>
      <w:r w:rsidR="00A90269" w:rsidRPr="001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розробити та провести Тиждень української мови та писемності в початкових класах;</w:t>
      </w:r>
      <w:r w:rsidR="00A90269" w:rsidRPr="001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організувати участь молодших школярів у Всеукраїнських іграх «Соняшник», «</w:t>
      </w:r>
      <w:proofErr w:type="spellStart"/>
      <w:r w:rsidR="00A90269" w:rsidRPr="001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Sunflower</w:t>
      </w:r>
      <w:proofErr w:type="spellEnd"/>
      <w:r w:rsidR="00A90269" w:rsidRPr="001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="00A90269" w:rsidRPr="001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інтернет-олімпіаді</w:t>
      </w:r>
      <w:proofErr w:type="spellEnd"/>
      <w:r w:rsidR="00A90269" w:rsidRPr="001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 урок», творчих конкурсах юних мовознавців; </w:t>
      </w:r>
      <w:r w:rsidR="00A90269" w:rsidRPr="001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підготовка, презентація та розповсюдження інноваційного досвіду щодо впровадження Державного стандарту початкової освіти в мовно</w:t>
      </w:r>
      <w:r w:rsidR="00BB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-літературній освітній галузі. </w:t>
      </w:r>
    </w:p>
    <w:p w:rsidR="001C066F" w:rsidRDefault="001C066F" w:rsidP="001C066F">
      <w:pPr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913" w:rsidRDefault="00BB1913" w:rsidP="001C066F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</w:p>
    <w:p w:rsidR="001C066F" w:rsidRDefault="001C066F" w:rsidP="001C066F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  <w:r>
        <w:rPr>
          <w:rFonts w:ascii="Times New Roman" w:hAnsi="Times New Roman" w:cs="Times New Roman"/>
          <w:b/>
          <w:color w:val="0033CC"/>
          <w:sz w:val="40"/>
          <w:szCs w:val="40"/>
        </w:rPr>
        <w:lastRenderedPageBreak/>
        <w:t>ІІІ засідання</w:t>
      </w:r>
    </w:p>
    <w:p w:rsidR="001C066F" w:rsidRDefault="001C066F" w:rsidP="001C066F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  <w:r>
        <w:rPr>
          <w:rFonts w:ascii="Times New Roman" w:hAnsi="Times New Roman" w:cs="Times New Roman"/>
          <w:b/>
          <w:color w:val="0033CC"/>
          <w:sz w:val="40"/>
          <w:szCs w:val="40"/>
        </w:rPr>
        <w:t xml:space="preserve"> (січень</w:t>
      </w:r>
      <w:r w:rsidRPr="00EA6418">
        <w:rPr>
          <w:rFonts w:ascii="Times New Roman" w:hAnsi="Times New Roman" w:cs="Times New Roman"/>
          <w:b/>
          <w:color w:val="0033CC"/>
          <w:sz w:val="40"/>
          <w:szCs w:val="40"/>
        </w:rPr>
        <w:t>)</w:t>
      </w:r>
    </w:p>
    <w:p w:rsidR="00BB1913" w:rsidRPr="00EA6418" w:rsidRDefault="00BB1913" w:rsidP="001C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C066F" w:rsidRPr="00BB1913" w:rsidRDefault="001C066F" w:rsidP="001C066F">
      <w:pPr>
        <w:pStyle w:val="western"/>
        <w:shd w:val="clear" w:color="auto" w:fill="FFFFFF"/>
        <w:spacing w:before="0" w:beforeAutospacing="0" w:after="0" w:afterAutospacing="0"/>
        <w:ind w:left="-1134"/>
        <w:rPr>
          <w:sz w:val="28"/>
          <w:szCs w:val="28"/>
          <w:lang w:val="uk-UA"/>
        </w:rPr>
      </w:pPr>
      <w:r w:rsidRPr="001C066F">
        <w:rPr>
          <w:b/>
          <w:bCs/>
          <w:color w:val="000000"/>
          <w:sz w:val="28"/>
          <w:szCs w:val="28"/>
          <w:lang w:val="uk-UA"/>
        </w:rPr>
        <w:t>Тема.</w:t>
      </w:r>
      <w:r w:rsidR="00232FCA" w:rsidRPr="00232FCA">
        <w:rPr>
          <w:color w:val="000000"/>
          <w:sz w:val="28"/>
          <w:szCs w:val="28"/>
          <w:lang w:val="uk-UA"/>
        </w:rPr>
        <w:t xml:space="preserve"> </w:t>
      </w:r>
      <w:r w:rsidR="00232FCA" w:rsidRPr="006E5C3B">
        <w:rPr>
          <w:color w:val="000000"/>
          <w:sz w:val="28"/>
          <w:szCs w:val="28"/>
          <w:lang w:val="uk-UA"/>
        </w:rPr>
        <w:t>Педагогіка партнерства як ключовий компонент Нової української школи. </w:t>
      </w:r>
      <w:r w:rsidR="00232FCA">
        <w:rPr>
          <w:color w:val="000000"/>
          <w:sz w:val="28"/>
          <w:szCs w:val="28"/>
          <w:lang w:val="uk-UA"/>
        </w:rPr>
        <w:t>(</w:t>
      </w:r>
      <w:r w:rsidR="00232FCA" w:rsidRPr="006E5C3B">
        <w:rPr>
          <w:color w:val="000000"/>
          <w:sz w:val="28"/>
          <w:szCs w:val="28"/>
          <w:lang w:val="uk-UA"/>
        </w:rPr>
        <w:t>Математи</w:t>
      </w:r>
      <w:r w:rsidR="00232FCA">
        <w:rPr>
          <w:color w:val="000000"/>
          <w:sz w:val="28"/>
          <w:szCs w:val="28"/>
          <w:lang w:val="uk-UA"/>
        </w:rPr>
        <w:t>чна освітня галузь).</w:t>
      </w:r>
      <w:r w:rsidR="00232FCA" w:rsidRPr="006E5C3B">
        <w:rPr>
          <w:color w:val="000000"/>
          <w:sz w:val="28"/>
          <w:szCs w:val="28"/>
          <w:lang w:val="uk-UA"/>
        </w:rPr>
        <w:t> </w:t>
      </w:r>
    </w:p>
    <w:p w:rsidR="001C066F" w:rsidRPr="00BB1913" w:rsidRDefault="001C066F" w:rsidP="001C066F">
      <w:pPr>
        <w:ind w:left="-1134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838" w:type="dxa"/>
        <w:tblCellSpacing w:w="0" w:type="dxa"/>
        <w:tblInd w:w="-1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"/>
        <w:gridCol w:w="7720"/>
        <w:gridCol w:w="2410"/>
      </w:tblGrid>
      <w:tr w:rsidR="001C066F" w:rsidRPr="00817FAC" w:rsidTr="00BB1913">
        <w:trPr>
          <w:trHeight w:val="74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66F" w:rsidRPr="00817FAC" w:rsidRDefault="001C066F" w:rsidP="00847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</w:pPr>
            <w:r w:rsidRPr="00817F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7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66F" w:rsidRPr="00817FAC" w:rsidRDefault="001C066F" w:rsidP="00847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</w:pPr>
            <w:r w:rsidRPr="00817F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66F" w:rsidRPr="001C066F" w:rsidRDefault="001C066F" w:rsidP="00847A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C066F">
              <w:rPr>
                <w:rFonts w:ascii="Calibri" w:eastAsia="Calibri" w:hAnsi="Calibri" w:cs="Times New Roman"/>
                <w:b/>
                <w:color w:val="002060"/>
                <w:sz w:val="28"/>
                <w:szCs w:val="28"/>
              </w:rPr>
              <w:t xml:space="preserve">Відповідальні </w:t>
            </w:r>
          </w:p>
        </w:tc>
      </w:tr>
      <w:tr w:rsidR="001C066F" w:rsidRPr="00817FAC" w:rsidTr="00BB1913">
        <w:trPr>
          <w:trHeight w:val="124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66F" w:rsidRPr="00817FAC" w:rsidRDefault="001C066F" w:rsidP="00232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17F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7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66F" w:rsidRPr="005D3D20" w:rsidRDefault="00BB1913" w:rsidP="00847AD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6E5C3B">
              <w:rPr>
                <w:color w:val="000000"/>
                <w:sz w:val="28"/>
                <w:szCs w:val="28"/>
                <w:lang w:eastAsia="ru-RU"/>
              </w:rPr>
              <w:t>Тренінг. Педагогіка партнерства як продуктивна форма взаємодії вчителя та учнів. </w:t>
            </w:r>
            <w:r w:rsidRPr="006E5C3B">
              <w:rPr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66F" w:rsidRPr="00817FAC" w:rsidRDefault="001C066F" w:rsidP="001C0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proofErr w:type="spellStart"/>
            <w:r w:rsidRPr="00817FAC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  <w:p w:rsidR="001C066F" w:rsidRPr="001720FA" w:rsidRDefault="001C066F" w:rsidP="001C0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66F" w:rsidRPr="00817FAC" w:rsidTr="00BB1913">
        <w:trPr>
          <w:trHeight w:val="9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66F" w:rsidRPr="00817FAC" w:rsidRDefault="001C066F" w:rsidP="00232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17F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7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66F" w:rsidRPr="005D3D20" w:rsidRDefault="00BB1913" w:rsidP="00847AD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6E5C3B">
              <w:rPr>
                <w:color w:val="000000"/>
                <w:sz w:val="28"/>
                <w:szCs w:val="28"/>
                <w:lang w:eastAsia="ru-RU"/>
              </w:rPr>
              <w:t>Аукціон методичних ідей. Інтерактивні форми організації навчальної діяльності молодших школярів на уроках математики: </w:t>
            </w:r>
            <w:r w:rsidRPr="006E5C3B">
              <w:rPr>
                <w:color w:val="000000"/>
                <w:sz w:val="28"/>
                <w:szCs w:val="28"/>
                <w:lang w:eastAsia="ru-RU"/>
              </w:rPr>
              <w:br/>
              <w:t>- кейс-технологія; </w:t>
            </w:r>
            <w:r w:rsidRPr="006E5C3B">
              <w:rPr>
                <w:color w:val="000000"/>
                <w:sz w:val="28"/>
                <w:szCs w:val="28"/>
                <w:lang w:eastAsia="ru-RU"/>
              </w:rPr>
              <w:br/>
              <w:t>- «перевернуте навчання»; </w:t>
            </w:r>
            <w:r w:rsidRPr="006E5C3B">
              <w:rPr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6E5C3B">
              <w:rPr>
                <w:color w:val="000000"/>
                <w:sz w:val="28"/>
                <w:szCs w:val="28"/>
                <w:lang w:eastAsia="ru-RU"/>
              </w:rPr>
              <w:t>сторітелінг</w:t>
            </w:r>
            <w:proofErr w:type="spellEnd"/>
            <w:r w:rsidRPr="006E5C3B">
              <w:rPr>
                <w:color w:val="000000"/>
                <w:sz w:val="28"/>
                <w:szCs w:val="28"/>
                <w:lang w:eastAsia="ru-RU"/>
              </w:rPr>
              <w:t>; </w:t>
            </w:r>
            <w:r w:rsidRPr="006E5C3B">
              <w:rPr>
                <w:color w:val="000000"/>
                <w:sz w:val="28"/>
                <w:szCs w:val="28"/>
                <w:lang w:eastAsia="ru-RU"/>
              </w:rPr>
              <w:br/>
              <w:t>- технологія «</w:t>
            </w:r>
            <w:proofErr w:type="spellStart"/>
            <w:r w:rsidRPr="006E5C3B">
              <w:rPr>
                <w:color w:val="000000"/>
                <w:sz w:val="28"/>
                <w:szCs w:val="28"/>
                <w:lang w:eastAsia="ru-RU"/>
              </w:rPr>
              <w:t>боншо</w:t>
            </w:r>
            <w:proofErr w:type="spellEnd"/>
            <w:r w:rsidRPr="006E5C3B">
              <w:rPr>
                <w:color w:val="000000"/>
                <w:sz w:val="28"/>
                <w:szCs w:val="28"/>
                <w:lang w:eastAsia="ru-RU"/>
              </w:rPr>
              <w:t>»; </w:t>
            </w:r>
            <w:r w:rsidRPr="006E5C3B">
              <w:rPr>
                <w:color w:val="000000"/>
                <w:sz w:val="28"/>
                <w:szCs w:val="28"/>
                <w:lang w:eastAsia="ru-RU"/>
              </w:rPr>
              <w:br/>
              <w:t xml:space="preserve">- технологія </w:t>
            </w:r>
            <w:proofErr w:type="spellStart"/>
            <w:r w:rsidRPr="006E5C3B">
              <w:rPr>
                <w:color w:val="000000"/>
                <w:sz w:val="28"/>
                <w:szCs w:val="28"/>
                <w:lang w:eastAsia="ru-RU"/>
              </w:rPr>
              <w:t>квестів</w:t>
            </w:r>
            <w:proofErr w:type="spellEnd"/>
            <w:r w:rsidRPr="006E5C3B">
              <w:rPr>
                <w:color w:val="000000"/>
                <w:sz w:val="28"/>
                <w:szCs w:val="28"/>
                <w:lang w:eastAsia="ru-RU"/>
              </w:rPr>
              <w:t>; </w:t>
            </w:r>
            <w:r w:rsidRPr="006E5C3B">
              <w:rPr>
                <w:color w:val="000000"/>
                <w:sz w:val="28"/>
                <w:szCs w:val="28"/>
                <w:lang w:eastAsia="ru-RU"/>
              </w:rPr>
              <w:br/>
              <w:t>- технологія «кольорові капелюхи» (6 капелюхів мислення Едварда Де Боно); </w:t>
            </w:r>
            <w:r w:rsidRPr="006E5C3B">
              <w:rPr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66F" w:rsidRPr="00817FAC" w:rsidRDefault="00BB1913" w:rsidP="001C06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17FAC">
              <w:rPr>
                <w:sz w:val="28"/>
                <w:szCs w:val="28"/>
              </w:rPr>
              <w:t>Чле</w:t>
            </w:r>
            <w:r>
              <w:rPr>
                <w:sz w:val="28"/>
                <w:szCs w:val="28"/>
              </w:rPr>
              <w:t xml:space="preserve">ни </w:t>
            </w:r>
            <w:proofErr w:type="spellStart"/>
            <w:r>
              <w:rPr>
                <w:sz w:val="28"/>
                <w:szCs w:val="28"/>
              </w:rPr>
              <w:t>МО</w:t>
            </w:r>
            <w:proofErr w:type="spellEnd"/>
          </w:p>
        </w:tc>
      </w:tr>
      <w:tr w:rsidR="001C066F" w:rsidRPr="00817FAC" w:rsidTr="00BB1913">
        <w:trPr>
          <w:trHeight w:val="89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66F" w:rsidRPr="00817FAC" w:rsidRDefault="001C066F" w:rsidP="00232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17F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7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66F" w:rsidRPr="005D3D20" w:rsidRDefault="00BB1913" w:rsidP="00847AD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E5C3B">
              <w:rPr>
                <w:color w:val="000000"/>
                <w:sz w:val="28"/>
                <w:szCs w:val="28"/>
                <w:lang w:eastAsia="ru-RU"/>
              </w:rPr>
              <w:t xml:space="preserve"> Шляхи розвитку критичного мислення молодших школярів на уроках математики.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66F" w:rsidRPr="00817FAC" w:rsidRDefault="00BB1913" w:rsidP="001C0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17FAC">
              <w:rPr>
                <w:sz w:val="28"/>
                <w:szCs w:val="28"/>
              </w:rPr>
              <w:t>Чле</w:t>
            </w:r>
            <w:r>
              <w:rPr>
                <w:sz w:val="28"/>
                <w:szCs w:val="28"/>
              </w:rPr>
              <w:t xml:space="preserve">ни </w:t>
            </w:r>
            <w:proofErr w:type="spellStart"/>
            <w:r>
              <w:rPr>
                <w:sz w:val="28"/>
                <w:szCs w:val="28"/>
              </w:rPr>
              <w:t>МО</w:t>
            </w:r>
            <w:proofErr w:type="spellEnd"/>
          </w:p>
        </w:tc>
      </w:tr>
      <w:tr w:rsidR="001C066F" w:rsidRPr="00817FAC" w:rsidTr="00BB1913">
        <w:trPr>
          <w:trHeight w:val="1089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66F" w:rsidRPr="00817FAC" w:rsidRDefault="001C066F" w:rsidP="00232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17F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7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66F" w:rsidRPr="00EA6418" w:rsidRDefault="00BB1913" w:rsidP="00847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 по-новому – навчання по-іншому з LEGO. </w:t>
            </w:r>
            <w:r w:rsidRPr="006E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Практикум. Метод </w:t>
            </w:r>
            <w:proofErr w:type="spellStart"/>
            <w:r w:rsidRPr="006E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компетентнісного</w:t>
            </w:r>
            <w:proofErr w:type="spellEnd"/>
            <w:r w:rsidRPr="006E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навчання «Шість цеглинок».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66F" w:rsidRPr="00817FAC" w:rsidRDefault="00BB1913" w:rsidP="00232FCA">
            <w:pPr>
              <w:pStyle w:val="a3"/>
              <w:jc w:val="center"/>
              <w:rPr>
                <w:sz w:val="28"/>
                <w:szCs w:val="28"/>
              </w:rPr>
            </w:pPr>
            <w:r w:rsidRPr="00817FAC">
              <w:rPr>
                <w:sz w:val="28"/>
                <w:szCs w:val="28"/>
              </w:rPr>
              <w:t>Чле</w:t>
            </w:r>
            <w:r>
              <w:rPr>
                <w:sz w:val="28"/>
                <w:szCs w:val="28"/>
              </w:rPr>
              <w:t xml:space="preserve">ни </w:t>
            </w:r>
            <w:proofErr w:type="spellStart"/>
            <w:r>
              <w:rPr>
                <w:sz w:val="28"/>
                <w:szCs w:val="28"/>
              </w:rPr>
              <w:t>МО</w:t>
            </w:r>
            <w:proofErr w:type="spellEnd"/>
          </w:p>
        </w:tc>
      </w:tr>
      <w:tr w:rsidR="001C066F" w:rsidRPr="00817FAC" w:rsidTr="00BB1913">
        <w:trPr>
          <w:trHeight w:val="105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66F" w:rsidRPr="00817FAC" w:rsidRDefault="001C066F" w:rsidP="00232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17F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7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66F" w:rsidRPr="00EA6418" w:rsidRDefault="00232FCA" w:rsidP="00232F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B1913" w:rsidRPr="006E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Педагогічна технологія STEM як засіб реформування освітньої системи України. </w:t>
            </w:r>
            <w:r w:rsidR="00BB1913" w:rsidRPr="006E5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66F" w:rsidRPr="00817FAC" w:rsidRDefault="00BB1913" w:rsidP="001C0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17FAC">
              <w:rPr>
                <w:sz w:val="28"/>
                <w:szCs w:val="28"/>
              </w:rPr>
              <w:t>Чле</w:t>
            </w:r>
            <w:r>
              <w:rPr>
                <w:sz w:val="28"/>
                <w:szCs w:val="28"/>
              </w:rPr>
              <w:t xml:space="preserve">ни </w:t>
            </w:r>
            <w:proofErr w:type="spellStart"/>
            <w:r>
              <w:rPr>
                <w:sz w:val="28"/>
                <w:szCs w:val="28"/>
              </w:rPr>
              <w:t>МО</w:t>
            </w:r>
            <w:proofErr w:type="spellEnd"/>
          </w:p>
        </w:tc>
      </w:tr>
      <w:tr w:rsidR="001C066F" w:rsidRPr="00817FAC" w:rsidTr="00BB1913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66F" w:rsidRPr="00817FAC" w:rsidRDefault="001C066F" w:rsidP="00232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17F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7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66F" w:rsidRPr="00EA6418" w:rsidRDefault="00BB1913" w:rsidP="00847AD8">
            <w:pPr>
              <w:pStyle w:val="a3"/>
              <w:rPr>
                <w:sz w:val="28"/>
                <w:szCs w:val="28"/>
              </w:rPr>
            </w:pPr>
            <w:r w:rsidRPr="00EA6418">
              <w:rPr>
                <w:color w:val="000000"/>
                <w:sz w:val="28"/>
                <w:szCs w:val="28"/>
              </w:rPr>
              <w:t>Особливості організації освітнього процесу в інклюзивному середовищі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66F" w:rsidRPr="001720FA" w:rsidRDefault="001C066F" w:rsidP="001C066F">
            <w:pPr>
              <w:pStyle w:val="a3"/>
              <w:jc w:val="center"/>
              <w:rPr>
                <w:sz w:val="28"/>
                <w:szCs w:val="28"/>
              </w:rPr>
            </w:pPr>
            <w:r w:rsidRPr="00817FAC">
              <w:rPr>
                <w:sz w:val="28"/>
                <w:szCs w:val="28"/>
              </w:rPr>
              <w:t>Чле</w:t>
            </w:r>
            <w:r>
              <w:rPr>
                <w:sz w:val="28"/>
                <w:szCs w:val="28"/>
              </w:rPr>
              <w:t xml:space="preserve">ни </w:t>
            </w:r>
            <w:proofErr w:type="spellStart"/>
            <w:r>
              <w:rPr>
                <w:sz w:val="28"/>
                <w:szCs w:val="28"/>
              </w:rPr>
              <w:t>МО</w:t>
            </w:r>
            <w:proofErr w:type="spellEnd"/>
          </w:p>
        </w:tc>
      </w:tr>
    </w:tbl>
    <w:p w:rsidR="001C066F" w:rsidRDefault="001C066F" w:rsidP="001C066F"/>
    <w:p w:rsidR="00BB1913" w:rsidRDefault="00BB1913" w:rsidP="001C066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913" w:rsidRDefault="00BB1913" w:rsidP="001C066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913" w:rsidRDefault="00BB1913" w:rsidP="001C066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913" w:rsidRDefault="001C066F" w:rsidP="001C066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066F" w:rsidRDefault="00BB1913" w:rsidP="00BB1913">
      <w:pPr>
        <w:pStyle w:val="a4"/>
        <w:ind w:left="-993"/>
        <w:rPr>
          <w:rFonts w:ascii="Times New Roman" w:hAnsi="Times New Roman" w:cs="Times New Roman"/>
          <w:b/>
          <w:color w:val="0033CC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</w:t>
      </w:r>
      <w:r w:rsidR="001C066F" w:rsidRPr="006E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 для самоосвітньої роботи між засіданнями: </w:t>
      </w:r>
      <w:r w:rsidR="001C066F" w:rsidRPr="006E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066F" w:rsidRPr="006E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ознайомитися добіркою матеріалів, які допоможуть запровадити принципи STEM-освіти у навчальний процес; </w:t>
      </w:r>
      <w:r w:rsidR="001C066F" w:rsidRPr="006E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взяти до уваги статтю «Чому LEGO у школі-це круто»; </w:t>
      </w:r>
      <w:r w:rsidR="001C066F" w:rsidRPr="006E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3) ознайомитися з </w:t>
      </w:r>
      <w:proofErr w:type="spellStart"/>
      <w:r w:rsidR="001C066F" w:rsidRPr="006E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відео-матеріалом</w:t>
      </w:r>
      <w:proofErr w:type="spellEnd"/>
      <w:r w:rsidR="001C066F" w:rsidRPr="006E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«Шість капелюхів: </w:t>
      </w:r>
      <w:proofErr w:type="spellStart"/>
      <w:r w:rsidR="001C066F" w:rsidRPr="006E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прийом-</w:t>
      </w:r>
      <w:proofErr w:type="spellEnd"/>
      <w:r w:rsidR="001C066F" w:rsidRPr="006E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C066F" w:rsidRPr="006E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градля</w:t>
      </w:r>
      <w:proofErr w:type="spellEnd"/>
      <w:r w:rsidR="001C066F" w:rsidRPr="006E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розвитку критичного мислення»; </w:t>
      </w:r>
      <w:r w:rsidR="001C066F" w:rsidRPr="006E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ознайомитися з літературою по впровадженню групових методів навчання; </w:t>
      </w:r>
      <w:r w:rsidR="001C066F" w:rsidRPr="006E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C066F" w:rsidRPr="006E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підготувати матеріали «На допомогу вчителю: схеми аналізу та самоаналізу уроку»;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</w:t>
      </w:r>
      <w:r w:rsidR="001C066F" w:rsidRPr="006E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1C066F" w:rsidRPr="006E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взаємовідвідування</w:t>
      </w:r>
      <w:proofErr w:type="spellEnd"/>
      <w:r w:rsidR="001C066F" w:rsidRPr="006E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аналіз уроків членами </w:t>
      </w:r>
      <w:proofErr w:type="spellStart"/>
      <w:r w:rsidR="001C066F" w:rsidRPr="006E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метооб’єднання</w:t>
      </w:r>
      <w:proofErr w:type="spellEnd"/>
      <w:r w:rsidR="001C066F" w:rsidRPr="006E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1C066F" w:rsidRPr="006E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066F" w:rsidRDefault="001C066F" w:rsidP="001C066F">
      <w:pPr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09C" w:rsidRDefault="00AE409C" w:rsidP="001C066F">
      <w:pPr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09C" w:rsidRDefault="00AE409C" w:rsidP="001C066F">
      <w:pPr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09C" w:rsidRDefault="00AE409C" w:rsidP="001C066F">
      <w:pPr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09C" w:rsidRDefault="00AE409C" w:rsidP="001C066F">
      <w:pPr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09C" w:rsidRDefault="00AE409C" w:rsidP="001C066F">
      <w:pPr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09C" w:rsidRDefault="00AE409C" w:rsidP="001C066F">
      <w:pPr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09C" w:rsidRDefault="00AE409C" w:rsidP="001C066F">
      <w:pPr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09C" w:rsidRDefault="00AE409C" w:rsidP="001C066F">
      <w:pPr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09C" w:rsidRDefault="00AE409C" w:rsidP="001C066F">
      <w:pPr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09C" w:rsidRDefault="00AE409C" w:rsidP="001C066F">
      <w:pPr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09C" w:rsidRDefault="00AE409C" w:rsidP="001C066F">
      <w:pPr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09C" w:rsidRDefault="00AE409C" w:rsidP="001C066F">
      <w:pPr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09C" w:rsidRDefault="00AE409C" w:rsidP="001C066F">
      <w:pPr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09C" w:rsidRDefault="00AE409C" w:rsidP="001C066F">
      <w:pPr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09C" w:rsidRDefault="00AE409C" w:rsidP="001C066F">
      <w:pPr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09C" w:rsidRDefault="00AE409C" w:rsidP="001C066F">
      <w:pPr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09C" w:rsidRDefault="00AE409C" w:rsidP="001C066F">
      <w:pPr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09C" w:rsidRDefault="00AE409C" w:rsidP="001C066F">
      <w:pPr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ED9" w:rsidRDefault="00312ED9" w:rsidP="00AE409C">
      <w:pPr>
        <w:pStyle w:val="a4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</w:p>
    <w:p w:rsidR="00AE409C" w:rsidRPr="00AE409C" w:rsidRDefault="00AE409C" w:rsidP="00AE409C">
      <w:pPr>
        <w:pStyle w:val="a4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  <w:r w:rsidRPr="00AE409C">
        <w:rPr>
          <w:rFonts w:ascii="Times New Roman" w:hAnsi="Times New Roman" w:cs="Times New Roman"/>
          <w:b/>
          <w:color w:val="0033CC"/>
          <w:sz w:val="40"/>
          <w:szCs w:val="40"/>
        </w:rPr>
        <w:lastRenderedPageBreak/>
        <w:t>І</w:t>
      </w:r>
      <w:r w:rsidRPr="00AE409C">
        <w:rPr>
          <w:rFonts w:ascii="Times New Roman" w:hAnsi="Times New Roman" w:cs="Times New Roman"/>
          <w:b/>
          <w:color w:val="0033CC"/>
          <w:sz w:val="40"/>
          <w:szCs w:val="40"/>
          <w:lang w:val="en-US"/>
        </w:rPr>
        <w:t>V</w:t>
      </w:r>
      <w:r w:rsidRPr="00AE409C">
        <w:rPr>
          <w:rFonts w:ascii="Times New Roman" w:hAnsi="Times New Roman" w:cs="Times New Roman"/>
          <w:b/>
          <w:color w:val="0033CC"/>
          <w:sz w:val="40"/>
          <w:szCs w:val="40"/>
        </w:rPr>
        <w:t xml:space="preserve"> засідання</w:t>
      </w:r>
    </w:p>
    <w:p w:rsidR="00AE409C" w:rsidRPr="00AE409C" w:rsidRDefault="00AE409C" w:rsidP="00AE409C">
      <w:pPr>
        <w:pStyle w:val="a4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  <w:r w:rsidRPr="00AE409C">
        <w:rPr>
          <w:rFonts w:ascii="Times New Roman" w:hAnsi="Times New Roman" w:cs="Times New Roman"/>
          <w:b/>
          <w:color w:val="0033CC"/>
          <w:sz w:val="40"/>
          <w:szCs w:val="40"/>
        </w:rPr>
        <w:t xml:space="preserve"> (березень)</w:t>
      </w:r>
    </w:p>
    <w:p w:rsidR="00AE409C" w:rsidRPr="00AE409C" w:rsidRDefault="00AE409C" w:rsidP="00AE409C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AE409C">
        <w:rPr>
          <w:b/>
          <w:bCs/>
          <w:color w:val="000000"/>
          <w:sz w:val="32"/>
          <w:szCs w:val="32"/>
        </w:rPr>
        <w:t>Тема.</w:t>
      </w:r>
      <w:r w:rsidRPr="00AE409C">
        <w:rPr>
          <w:color w:val="000000"/>
          <w:sz w:val="28"/>
          <w:szCs w:val="28"/>
          <w:lang w:eastAsia="ru-RU"/>
        </w:rPr>
        <w:t xml:space="preserve"> </w:t>
      </w:r>
      <w:r w:rsidRPr="006E5C3B">
        <w:rPr>
          <w:color w:val="000000"/>
          <w:sz w:val="28"/>
          <w:szCs w:val="28"/>
          <w:lang w:eastAsia="ru-RU"/>
        </w:rPr>
        <w:t>Модернізація змісту освіти в умовах реалізації Державного стандарту початкової </w:t>
      </w:r>
      <w:r w:rsidRPr="006E5C3B">
        <w:rPr>
          <w:color w:val="000000"/>
          <w:sz w:val="28"/>
          <w:szCs w:val="28"/>
          <w:lang w:eastAsia="ru-RU"/>
        </w:rPr>
        <w:br/>
        <w:t xml:space="preserve">освіти. </w:t>
      </w:r>
      <w:r>
        <w:rPr>
          <w:color w:val="000000"/>
          <w:sz w:val="28"/>
          <w:szCs w:val="28"/>
          <w:lang w:eastAsia="ru-RU"/>
        </w:rPr>
        <w:t>(</w:t>
      </w:r>
      <w:r w:rsidRPr="006E5C3B">
        <w:rPr>
          <w:color w:val="000000"/>
          <w:sz w:val="28"/>
          <w:szCs w:val="28"/>
          <w:lang w:eastAsia="ru-RU"/>
        </w:rPr>
        <w:t>Природнича освітня галузь</w:t>
      </w:r>
      <w:r>
        <w:rPr>
          <w:color w:val="000000"/>
          <w:sz w:val="28"/>
          <w:szCs w:val="28"/>
          <w:lang w:eastAsia="ru-RU"/>
        </w:rPr>
        <w:t>)</w:t>
      </w:r>
      <w:r w:rsidRPr="006E5C3B">
        <w:rPr>
          <w:color w:val="000000"/>
          <w:sz w:val="28"/>
          <w:szCs w:val="28"/>
          <w:lang w:eastAsia="ru-RU"/>
        </w:rPr>
        <w:t>. </w:t>
      </w:r>
      <w:r w:rsidRPr="006E5C3B">
        <w:rPr>
          <w:color w:val="000000"/>
          <w:sz w:val="28"/>
          <w:szCs w:val="28"/>
          <w:lang w:eastAsia="ru-RU"/>
        </w:rPr>
        <w:br/>
      </w:r>
    </w:p>
    <w:p w:rsidR="00AE409C" w:rsidRPr="00AE409C" w:rsidRDefault="00AE409C" w:rsidP="00AE409C">
      <w:pPr>
        <w:pStyle w:val="western"/>
        <w:shd w:val="clear" w:color="auto" w:fill="FFFFFF"/>
        <w:spacing w:before="0" w:beforeAutospacing="0" w:after="0" w:afterAutospacing="0"/>
        <w:ind w:left="-1134"/>
        <w:rPr>
          <w:b/>
          <w:bCs/>
          <w:color w:val="000000"/>
          <w:sz w:val="32"/>
          <w:szCs w:val="32"/>
          <w:lang w:val="uk-UA"/>
        </w:rPr>
      </w:pPr>
    </w:p>
    <w:tbl>
      <w:tblPr>
        <w:tblW w:w="11121" w:type="dxa"/>
        <w:tblCellSpacing w:w="0" w:type="dxa"/>
        <w:tblInd w:w="-1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"/>
        <w:gridCol w:w="7578"/>
        <w:gridCol w:w="2835"/>
      </w:tblGrid>
      <w:tr w:rsidR="00AE409C" w:rsidRPr="008672EE" w:rsidTr="00AE409C">
        <w:trPr>
          <w:trHeight w:val="74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9C" w:rsidRPr="008672EE" w:rsidRDefault="00AE409C" w:rsidP="00847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</w:pPr>
            <w:r w:rsidRPr="008672E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7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9C" w:rsidRPr="008672EE" w:rsidRDefault="00AE409C" w:rsidP="00847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</w:pPr>
            <w:r w:rsidRPr="008672E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9C" w:rsidRPr="008672EE" w:rsidRDefault="00AE409C" w:rsidP="00847AD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672EE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 xml:space="preserve"> Відповідальні</w:t>
            </w:r>
          </w:p>
        </w:tc>
      </w:tr>
      <w:tr w:rsidR="00AE409C" w:rsidRPr="008672EE" w:rsidTr="00AE409C">
        <w:trPr>
          <w:trHeight w:val="124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9C" w:rsidRPr="008672EE" w:rsidRDefault="00AE409C" w:rsidP="00AE4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2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7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9C" w:rsidRPr="008672EE" w:rsidRDefault="00AE409C" w:rsidP="00AE409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8672EE">
              <w:rPr>
                <w:color w:val="000000"/>
                <w:sz w:val="28"/>
                <w:szCs w:val="28"/>
                <w:lang w:eastAsia="ru-RU"/>
              </w:rPr>
              <w:t>Інтеграція змісту кількох навчальних предметів навколо природничої теми. </w:t>
            </w:r>
            <w:r w:rsidRPr="008672EE">
              <w:rPr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9C" w:rsidRPr="008672EE" w:rsidRDefault="00AE409C" w:rsidP="0084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2EE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proofErr w:type="spellStart"/>
            <w:r w:rsidRPr="008672E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  <w:p w:rsidR="00AE409C" w:rsidRPr="008672EE" w:rsidRDefault="00AE409C" w:rsidP="0084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09C" w:rsidRPr="008672EE" w:rsidTr="00AE409C">
        <w:trPr>
          <w:trHeight w:val="9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9C" w:rsidRPr="008672EE" w:rsidRDefault="00AE409C" w:rsidP="00AE4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2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7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9C" w:rsidRPr="008672EE" w:rsidRDefault="00AE409C" w:rsidP="0084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Критичне мислення як засіб формування та розвитку творчих здібностей молодших школярів на уроках природознавства.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9C" w:rsidRPr="008672EE" w:rsidRDefault="00AE409C" w:rsidP="00AE409C">
            <w:pPr>
              <w:pStyle w:val="a3"/>
              <w:rPr>
                <w:sz w:val="28"/>
                <w:szCs w:val="28"/>
              </w:rPr>
            </w:pPr>
            <w:r w:rsidRPr="008672EE">
              <w:rPr>
                <w:sz w:val="28"/>
                <w:szCs w:val="28"/>
              </w:rPr>
              <w:t xml:space="preserve">Члени </w:t>
            </w:r>
            <w:proofErr w:type="spellStart"/>
            <w:r w:rsidRPr="008672EE">
              <w:rPr>
                <w:sz w:val="28"/>
                <w:szCs w:val="28"/>
              </w:rPr>
              <w:t>МО</w:t>
            </w:r>
            <w:proofErr w:type="spellEnd"/>
          </w:p>
          <w:p w:rsidR="00AE409C" w:rsidRPr="008672EE" w:rsidRDefault="00AE409C" w:rsidP="00AE40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E409C" w:rsidRPr="008672EE" w:rsidTr="00AE409C">
        <w:trPr>
          <w:trHeight w:val="89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9C" w:rsidRPr="008672EE" w:rsidRDefault="00AE409C" w:rsidP="00AE4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2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7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9C" w:rsidRPr="008672EE" w:rsidRDefault="00AE409C" w:rsidP="00847AD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672EE">
              <w:rPr>
                <w:color w:val="000000"/>
                <w:sz w:val="28"/>
                <w:szCs w:val="28"/>
                <w:lang w:eastAsia="ru-RU"/>
              </w:rPr>
              <w:t>Скрайбінг</w:t>
            </w:r>
            <w:proofErr w:type="spellEnd"/>
            <w:r w:rsidRPr="008672EE">
              <w:rPr>
                <w:color w:val="000000"/>
                <w:sz w:val="28"/>
                <w:szCs w:val="28"/>
                <w:lang w:eastAsia="ru-RU"/>
              </w:rPr>
              <w:t xml:space="preserve"> – сучасний засіб візуалізації мислення учнів.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9C" w:rsidRPr="008672EE" w:rsidRDefault="00AE409C" w:rsidP="00AE409C">
            <w:pPr>
              <w:pStyle w:val="a3"/>
              <w:rPr>
                <w:sz w:val="28"/>
                <w:szCs w:val="28"/>
              </w:rPr>
            </w:pPr>
            <w:r w:rsidRPr="008672EE">
              <w:rPr>
                <w:sz w:val="28"/>
                <w:szCs w:val="28"/>
              </w:rPr>
              <w:t xml:space="preserve"> Члени </w:t>
            </w:r>
            <w:proofErr w:type="spellStart"/>
            <w:r w:rsidRPr="008672EE">
              <w:rPr>
                <w:sz w:val="28"/>
                <w:szCs w:val="28"/>
              </w:rPr>
              <w:t>МО</w:t>
            </w:r>
            <w:proofErr w:type="spellEnd"/>
          </w:p>
          <w:p w:rsidR="00AE409C" w:rsidRPr="008672EE" w:rsidRDefault="00AE409C" w:rsidP="0084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409C" w:rsidRPr="008672EE" w:rsidRDefault="00AE409C" w:rsidP="0084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E409C" w:rsidRPr="008672EE" w:rsidTr="00AE409C">
        <w:trPr>
          <w:trHeight w:val="1089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9C" w:rsidRPr="008672EE" w:rsidRDefault="00AE409C" w:rsidP="00AE4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2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7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9C" w:rsidRPr="008672EE" w:rsidRDefault="00AE409C" w:rsidP="0084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 методичних ідей. Інтерактивні прийоми роботи на уроках природознавства: </w:t>
            </w:r>
            <w:r w:rsidRPr="00867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активізація пізнавальної діяльності учнів на уроці природознавства засобами технології «перевернутий клас»; </w:t>
            </w:r>
            <w:r w:rsidRPr="00867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прийом </w:t>
            </w:r>
            <w:proofErr w:type="spellStart"/>
            <w:r w:rsidRPr="00867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фішбоун</w:t>
            </w:r>
            <w:proofErr w:type="spellEnd"/>
            <w:r w:rsidRPr="00867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867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прийом «Кубик </w:t>
            </w:r>
            <w:proofErr w:type="spellStart"/>
            <w:r w:rsidRPr="00867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Блума</w:t>
            </w:r>
            <w:proofErr w:type="spellEnd"/>
            <w:r w:rsidRPr="00867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 </w:t>
            </w:r>
            <w:r w:rsidRPr="00867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використання задач екологічного змісту на уроках математики як засобу формування екологічної культури учнів. </w:t>
            </w:r>
            <w:r w:rsidRPr="00867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9C" w:rsidRPr="008672EE" w:rsidRDefault="00AE409C" w:rsidP="00AE409C">
            <w:pPr>
              <w:pStyle w:val="a3"/>
              <w:rPr>
                <w:sz w:val="28"/>
                <w:szCs w:val="28"/>
              </w:rPr>
            </w:pPr>
            <w:r w:rsidRPr="008672EE">
              <w:rPr>
                <w:sz w:val="28"/>
                <w:szCs w:val="28"/>
              </w:rPr>
              <w:t xml:space="preserve">Члени </w:t>
            </w:r>
            <w:proofErr w:type="spellStart"/>
            <w:r w:rsidRPr="008672EE">
              <w:rPr>
                <w:sz w:val="28"/>
                <w:szCs w:val="28"/>
              </w:rPr>
              <w:t>МО</w:t>
            </w:r>
            <w:proofErr w:type="spellEnd"/>
          </w:p>
          <w:p w:rsidR="00AE409C" w:rsidRPr="008672EE" w:rsidRDefault="00AE409C" w:rsidP="0084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E409C" w:rsidRPr="008672EE" w:rsidTr="00AE409C">
        <w:trPr>
          <w:trHeight w:val="105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9C" w:rsidRPr="008672EE" w:rsidRDefault="00AE409C" w:rsidP="00AE4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2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7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9C" w:rsidRPr="008672EE" w:rsidRDefault="00312ED9" w:rsidP="00847AD8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Актуальний коментар. ДПА-2022</w:t>
            </w:r>
            <w:r w:rsidR="00AE409C" w:rsidRPr="008672EE">
              <w:rPr>
                <w:color w:val="000000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09C" w:rsidRPr="008672EE" w:rsidRDefault="00AE409C" w:rsidP="00847AD8">
            <w:pPr>
              <w:pStyle w:val="a3"/>
              <w:rPr>
                <w:sz w:val="28"/>
                <w:szCs w:val="28"/>
              </w:rPr>
            </w:pPr>
          </w:p>
          <w:p w:rsidR="00AE409C" w:rsidRPr="008672EE" w:rsidRDefault="00AE409C" w:rsidP="00847AD8">
            <w:pPr>
              <w:pStyle w:val="a3"/>
              <w:rPr>
                <w:sz w:val="28"/>
                <w:szCs w:val="28"/>
              </w:rPr>
            </w:pPr>
            <w:r w:rsidRPr="008672EE">
              <w:rPr>
                <w:sz w:val="28"/>
                <w:szCs w:val="28"/>
              </w:rPr>
              <w:t xml:space="preserve"> Вчителі 4 класів</w:t>
            </w:r>
          </w:p>
          <w:p w:rsidR="00AE409C" w:rsidRPr="008672EE" w:rsidRDefault="00AE409C" w:rsidP="00847AD8">
            <w:pPr>
              <w:pStyle w:val="a3"/>
              <w:rPr>
                <w:sz w:val="28"/>
                <w:szCs w:val="28"/>
              </w:rPr>
            </w:pPr>
          </w:p>
        </w:tc>
      </w:tr>
    </w:tbl>
    <w:p w:rsidR="00AE409C" w:rsidRPr="008672EE" w:rsidRDefault="00AE409C" w:rsidP="001C066F">
      <w:pPr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09C" w:rsidRPr="008672EE" w:rsidRDefault="00AE409C" w:rsidP="001C066F">
      <w:pPr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09C" w:rsidRDefault="00AE409C" w:rsidP="001C066F">
      <w:pPr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09C" w:rsidRDefault="00AE409C" w:rsidP="00312ED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ED9" w:rsidRDefault="00312ED9" w:rsidP="00312ED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ED9" w:rsidRDefault="00312ED9" w:rsidP="00312ED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09C" w:rsidRDefault="00AE409C" w:rsidP="00AE409C">
      <w:pPr>
        <w:pStyle w:val="a4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  <w:r>
        <w:rPr>
          <w:rFonts w:ascii="Times New Roman" w:hAnsi="Times New Roman" w:cs="Times New Roman"/>
          <w:b/>
          <w:color w:val="0033CC"/>
          <w:sz w:val="40"/>
          <w:szCs w:val="40"/>
          <w:lang w:val="en-US"/>
        </w:rPr>
        <w:lastRenderedPageBreak/>
        <w:t>V</w:t>
      </w:r>
      <w:r>
        <w:rPr>
          <w:rFonts w:ascii="Times New Roman" w:hAnsi="Times New Roman" w:cs="Times New Roman"/>
          <w:b/>
          <w:color w:val="0033CC"/>
          <w:sz w:val="40"/>
          <w:szCs w:val="40"/>
        </w:rPr>
        <w:t xml:space="preserve"> засідання </w:t>
      </w:r>
    </w:p>
    <w:p w:rsidR="00AE409C" w:rsidRPr="00EE6455" w:rsidRDefault="00AE409C" w:rsidP="00AE409C">
      <w:pPr>
        <w:pStyle w:val="a4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  <w:r>
        <w:rPr>
          <w:rFonts w:ascii="Times New Roman" w:hAnsi="Times New Roman" w:cs="Times New Roman"/>
          <w:b/>
          <w:color w:val="0033CC"/>
          <w:sz w:val="40"/>
          <w:szCs w:val="40"/>
        </w:rPr>
        <w:t>(червень</w:t>
      </w:r>
      <w:r w:rsidRPr="00EE6455">
        <w:rPr>
          <w:rFonts w:ascii="Times New Roman" w:hAnsi="Times New Roman" w:cs="Times New Roman"/>
          <w:b/>
          <w:color w:val="0033CC"/>
          <w:sz w:val="40"/>
          <w:szCs w:val="40"/>
        </w:rPr>
        <w:t>)</w:t>
      </w:r>
    </w:p>
    <w:p w:rsidR="008672EE" w:rsidRPr="00312ED9" w:rsidRDefault="00AE409C" w:rsidP="008672EE">
      <w:pPr>
        <w:shd w:val="clear" w:color="auto" w:fill="FCFCFC"/>
        <w:spacing w:before="150" w:after="150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3434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Тема. </w:t>
      </w:r>
      <w:proofErr w:type="spellStart"/>
      <w:r w:rsidRPr="00312ED9">
        <w:rPr>
          <w:rFonts w:ascii="Times New Roman" w:hAnsi="Times New Roman" w:cs="Times New Roman"/>
          <w:bCs/>
          <w:sz w:val="28"/>
          <w:szCs w:val="28"/>
        </w:rPr>
        <w:t>“Підсумки</w:t>
      </w:r>
      <w:proofErr w:type="spellEnd"/>
      <w:r w:rsidR="003434F4" w:rsidRPr="00312ED9">
        <w:rPr>
          <w:rFonts w:ascii="Times New Roman" w:hAnsi="Times New Roman" w:cs="Times New Roman"/>
          <w:bCs/>
          <w:sz w:val="28"/>
          <w:szCs w:val="28"/>
        </w:rPr>
        <w:t xml:space="preserve"> роботи  </w:t>
      </w:r>
      <w:proofErr w:type="spellStart"/>
      <w:r w:rsidRPr="00312ED9">
        <w:rPr>
          <w:rFonts w:ascii="Times New Roman" w:hAnsi="Times New Roman" w:cs="Times New Roman"/>
          <w:bCs/>
          <w:sz w:val="28"/>
          <w:szCs w:val="28"/>
        </w:rPr>
        <w:t>МО</w:t>
      </w:r>
      <w:proofErr w:type="spellEnd"/>
      <w:r w:rsidRPr="00312ED9">
        <w:rPr>
          <w:rFonts w:ascii="Times New Roman" w:hAnsi="Times New Roman" w:cs="Times New Roman"/>
          <w:bCs/>
          <w:sz w:val="28"/>
          <w:szCs w:val="28"/>
        </w:rPr>
        <w:t xml:space="preserve"> вчителів початкових класів ”</w:t>
      </w:r>
    </w:p>
    <w:p w:rsidR="00AE409C" w:rsidRPr="008672EE" w:rsidRDefault="00AE409C" w:rsidP="008672EE">
      <w:pPr>
        <w:shd w:val="clear" w:color="auto" w:fill="FCFCFC"/>
        <w:spacing w:before="150" w:after="150"/>
        <w:ind w:left="-993"/>
        <w:rPr>
          <w:rFonts w:ascii="Times New Roman" w:hAnsi="Times New Roman" w:cs="Times New Roman"/>
          <w:bCs/>
          <w:color w:val="3B3B3B"/>
          <w:sz w:val="28"/>
          <w:szCs w:val="28"/>
        </w:rPr>
      </w:pPr>
      <w:r w:rsidRPr="003434F4">
        <w:rPr>
          <w:rFonts w:ascii="Times New Roman" w:hAnsi="Times New Roman" w:cs="Times New Roman"/>
          <w:sz w:val="28"/>
          <w:szCs w:val="28"/>
          <w:u w:val="single"/>
        </w:rPr>
        <w:t>Мета.</w:t>
      </w:r>
      <w:r w:rsidRPr="003434F4">
        <w:rPr>
          <w:rFonts w:ascii="Times New Roman" w:hAnsi="Times New Roman" w:cs="Times New Roman"/>
          <w:sz w:val="28"/>
          <w:szCs w:val="28"/>
        </w:rPr>
        <w:t>   Підвести підсумки роботи методичного об’єднання вч</w:t>
      </w:r>
      <w:r w:rsidR="00312ED9">
        <w:rPr>
          <w:rFonts w:ascii="Times New Roman" w:hAnsi="Times New Roman" w:cs="Times New Roman"/>
          <w:sz w:val="28"/>
          <w:szCs w:val="28"/>
        </w:rPr>
        <w:t>ителі початкових  класів за 2021 – 2022</w:t>
      </w:r>
      <w:r w:rsidRPr="003434F4">
        <w:rPr>
          <w:rFonts w:ascii="Times New Roman" w:hAnsi="Times New Roman" w:cs="Times New Roman"/>
          <w:sz w:val="28"/>
          <w:szCs w:val="28"/>
        </w:rPr>
        <w:t xml:space="preserve"> навчальний рік, заслухати звіти вчителів про підсумки роботи над проблемною темою, скласти перспективний план роботи м/о на наступний навчальний рік</w:t>
      </w:r>
    </w:p>
    <w:p w:rsidR="00AE409C" w:rsidRPr="002A17B1" w:rsidRDefault="00AE409C" w:rsidP="00AE409C">
      <w:pPr>
        <w:shd w:val="clear" w:color="auto" w:fill="FCFCFC"/>
        <w:spacing w:before="150" w:after="150"/>
        <w:jc w:val="right"/>
        <w:rPr>
          <w:rFonts w:ascii="Monotype Corsiva" w:hAnsi="Monotype Corsiva"/>
          <w:color w:val="434745"/>
          <w:sz w:val="28"/>
          <w:szCs w:val="28"/>
        </w:rPr>
      </w:pPr>
    </w:p>
    <w:tbl>
      <w:tblPr>
        <w:tblW w:w="11110" w:type="dxa"/>
        <w:tblCellSpacing w:w="0" w:type="dxa"/>
        <w:tblInd w:w="-1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7"/>
        <w:gridCol w:w="7356"/>
        <w:gridCol w:w="3107"/>
      </w:tblGrid>
      <w:tr w:rsidR="003434F4" w:rsidRPr="00817FAC" w:rsidTr="008672EE">
        <w:trPr>
          <w:trHeight w:val="746"/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F4" w:rsidRPr="008672EE" w:rsidRDefault="003434F4" w:rsidP="00847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</w:pPr>
            <w:r w:rsidRPr="008672E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7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F4" w:rsidRPr="008672EE" w:rsidRDefault="003434F4" w:rsidP="00847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</w:pPr>
            <w:r w:rsidRPr="008672E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F4" w:rsidRPr="008672EE" w:rsidRDefault="003434F4" w:rsidP="00847A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672EE">
              <w:rPr>
                <w:rFonts w:ascii="Calibri" w:eastAsia="Calibri" w:hAnsi="Calibri" w:cs="Times New Roman"/>
                <w:b/>
                <w:color w:val="002060"/>
                <w:sz w:val="28"/>
                <w:szCs w:val="28"/>
              </w:rPr>
              <w:t>Відповідальні</w:t>
            </w:r>
          </w:p>
        </w:tc>
      </w:tr>
      <w:tr w:rsidR="003434F4" w:rsidRPr="005E654D" w:rsidTr="008672EE">
        <w:trPr>
          <w:trHeight w:val="1241"/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F4" w:rsidRPr="008672EE" w:rsidRDefault="003434F4" w:rsidP="00867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2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7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F4" w:rsidRPr="008672EE" w:rsidRDefault="003434F4" w:rsidP="008672EE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E">
              <w:rPr>
                <w:rFonts w:ascii="Tahoma" w:hAnsi="Tahoma" w:cs="Tahoma"/>
                <w:color w:val="595858"/>
                <w:sz w:val="28"/>
                <w:szCs w:val="28"/>
              </w:rPr>
              <w:t> </w:t>
            </w:r>
            <w:r w:rsidR="008672EE" w:rsidRPr="00867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Звіт керівника ШМО про підсумки роботи за рік. </w:t>
            </w:r>
            <w:r w:rsidR="008672EE" w:rsidRPr="00867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F4" w:rsidRPr="008672EE" w:rsidRDefault="008672EE" w:rsidP="008672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672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</w:t>
            </w:r>
            <w:proofErr w:type="spellEnd"/>
            <w:r w:rsidRPr="008672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</w:t>
            </w:r>
          </w:p>
        </w:tc>
      </w:tr>
      <w:tr w:rsidR="003434F4" w:rsidRPr="005E654D" w:rsidTr="008672EE">
        <w:trPr>
          <w:trHeight w:val="954"/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F4" w:rsidRPr="008672EE" w:rsidRDefault="003434F4" w:rsidP="00867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2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7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F4" w:rsidRPr="008672EE" w:rsidRDefault="008672EE" w:rsidP="0084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2EE">
              <w:rPr>
                <w:rFonts w:ascii="Times New Roman" w:hAnsi="Times New Roman" w:cs="Times New Roman"/>
                <w:sz w:val="28"/>
                <w:szCs w:val="28"/>
              </w:rPr>
              <w:t>Аналіз рівня знань, умінь, навичок та успішності учнів, труднощі в опануванні програмного матеріалу учнями 1 клас</w:t>
            </w:r>
            <w:r w:rsidRPr="008672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2EE" w:rsidRPr="008672EE" w:rsidRDefault="008672EE" w:rsidP="008672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8672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Вчителі</w:t>
            </w:r>
            <w:proofErr w:type="spellEnd"/>
            <w:r w:rsidRPr="008672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1 </w:t>
            </w:r>
            <w:proofErr w:type="spellStart"/>
            <w:r w:rsidRPr="008672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класу</w:t>
            </w:r>
            <w:proofErr w:type="spellEnd"/>
          </w:p>
          <w:p w:rsidR="003434F4" w:rsidRPr="008672EE" w:rsidRDefault="003434F4" w:rsidP="008672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3434F4" w:rsidRPr="005E654D" w:rsidTr="008672EE">
        <w:trPr>
          <w:trHeight w:val="895"/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F4" w:rsidRPr="008672EE" w:rsidRDefault="003434F4" w:rsidP="00867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2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7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F4" w:rsidRPr="008672EE" w:rsidRDefault="008672EE" w:rsidP="00867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Виставка «Творчі сходинки». Досягнення членів ШМО (</w:t>
            </w:r>
            <w:proofErr w:type="spellStart"/>
            <w:r w:rsidRPr="00867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портфоліо</w:t>
            </w:r>
            <w:proofErr w:type="spellEnd"/>
            <w:r w:rsidRPr="00867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вчителів, що вміщує серію розроблених уроків, виховних заходів; методичні матеріали; свідоцтва про закінчення курсів підвищення кваліфікації; сертифікати ,подяки, грамоти та </w:t>
            </w:r>
            <w:proofErr w:type="spellStart"/>
            <w:r w:rsidRPr="00867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портфоліо</w:t>
            </w:r>
            <w:proofErr w:type="spellEnd"/>
            <w:r w:rsidRPr="00867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учнів). </w:t>
            </w:r>
            <w:r w:rsidRPr="00867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F4" w:rsidRPr="008672EE" w:rsidRDefault="008672EE" w:rsidP="00867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8672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Члени </w:t>
            </w:r>
            <w:proofErr w:type="spellStart"/>
            <w:r w:rsidRPr="008672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</w:t>
            </w:r>
            <w:proofErr w:type="spellEnd"/>
          </w:p>
        </w:tc>
      </w:tr>
      <w:tr w:rsidR="003434F4" w:rsidRPr="005E654D" w:rsidTr="008672EE">
        <w:trPr>
          <w:trHeight w:val="1089"/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F4" w:rsidRPr="008672EE" w:rsidRDefault="003434F4" w:rsidP="00867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2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7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F4" w:rsidRPr="008672EE" w:rsidRDefault="003434F4" w:rsidP="008672EE">
            <w:pPr>
              <w:pStyle w:val="western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8672E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672EE" w:rsidRPr="008672EE">
              <w:rPr>
                <w:color w:val="000000"/>
                <w:sz w:val="28"/>
                <w:szCs w:val="28"/>
                <w:lang w:val="uk-UA"/>
              </w:rPr>
              <w:t xml:space="preserve">Звіт членів ШМО про навчання на курсах підвищення кваліфікації вчителів, </w:t>
            </w:r>
            <w:proofErr w:type="spellStart"/>
            <w:r w:rsidR="008672EE" w:rsidRPr="008672EE">
              <w:rPr>
                <w:color w:val="000000"/>
                <w:sz w:val="28"/>
                <w:szCs w:val="28"/>
                <w:lang w:val="uk-UA"/>
              </w:rPr>
              <w:t>онлайн-курсах</w:t>
            </w:r>
            <w:proofErr w:type="spellEnd"/>
            <w:r w:rsidR="008672EE" w:rsidRPr="008672EE">
              <w:rPr>
                <w:color w:val="000000"/>
                <w:sz w:val="28"/>
                <w:szCs w:val="28"/>
                <w:lang w:val="uk-UA"/>
              </w:rPr>
              <w:t xml:space="preserve"> освітньої платформи </w:t>
            </w:r>
            <w:proofErr w:type="spellStart"/>
            <w:r w:rsidR="008672EE" w:rsidRPr="008672EE">
              <w:rPr>
                <w:color w:val="000000"/>
                <w:sz w:val="28"/>
                <w:szCs w:val="28"/>
                <w:lang w:val="uk-UA"/>
              </w:rPr>
              <w:t>EdEra</w:t>
            </w:r>
            <w:proofErr w:type="spellEnd"/>
            <w:r w:rsidR="008672EE" w:rsidRPr="008672EE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8672EE" w:rsidRPr="008672EE">
              <w:rPr>
                <w:color w:val="000000"/>
                <w:sz w:val="28"/>
                <w:szCs w:val="28"/>
                <w:lang w:val="uk-UA"/>
              </w:rPr>
              <w:t>Вебінарах</w:t>
            </w:r>
            <w:proofErr w:type="spellEnd"/>
            <w:r w:rsidR="008672EE" w:rsidRPr="008672EE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8672EE" w:rsidRPr="008672EE">
              <w:rPr>
                <w:color w:val="000000"/>
                <w:sz w:val="28"/>
                <w:szCs w:val="28"/>
                <w:lang w:val="uk-UA"/>
              </w:rPr>
              <w:t>Інтернет-марафонах</w:t>
            </w:r>
            <w:proofErr w:type="spellEnd"/>
            <w:r w:rsidR="008672EE" w:rsidRPr="008672EE">
              <w:rPr>
                <w:color w:val="000000"/>
                <w:sz w:val="28"/>
                <w:szCs w:val="28"/>
                <w:lang w:val="uk-UA"/>
              </w:rPr>
              <w:t>. 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F4" w:rsidRPr="008672EE" w:rsidRDefault="003434F4" w:rsidP="00867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2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Члени </w:t>
            </w:r>
            <w:proofErr w:type="spellStart"/>
            <w:r w:rsidRPr="008672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</w:t>
            </w:r>
            <w:proofErr w:type="spellEnd"/>
          </w:p>
        </w:tc>
      </w:tr>
      <w:tr w:rsidR="008672EE" w:rsidRPr="005E654D" w:rsidTr="008672EE">
        <w:trPr>
          <w:trHeight w:val="1323"/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2EE" w:rsidRPr="008672EE" w:rsidRDefault="00312ED9" w:rsidP="00867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="008672EE" w:rsidRPr="008672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2EE" w:rsidRPr="008672EE" w:rsidRDefault="008672EE" w:rsidP="00847AD8">
            <w:pPr>
              <w:pStyle w:val="a3"/>
              <w:rPr>
                <w:sz w:val="28"/>
                <w:szCs w:val="28"/>
              </w:rPr>
            </w:pPr>
            <w:r w:rsidRPr="008672EE">
              <w:rPr>
                <w:color w:val="000000"/>
                <w:sz w:val="28"/>
                <w:szCs w:val="28"/>
                <w:lang w:eastAsia="ru-RU"/>
              </w:rPr>
              <w:t>Педагогічний тренінг «Сходинки успіху в роботі вчителя». 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2EE" w:rsidRPr="008672EE" w:rsidRDefault="008672EE" w:rsidP="008672EE">
            <w:pPr>
              <w:pStyle w:val="a3"/>
              <w:jc w:val="center"/>
              <w:rPr>
                <w:sz w:val="28"/>
                <w:szCs w:val="28"/>
              </w:rPr>
            </w:pPr>
          </w:p>
          <w:p w:rsidR="008672EE" w:rsidRPr="008672EE" w:rsidRDefault="008672EE" w:rsidP="008672EE">
            <w:pPr>
              <w:pStyle w:val="a3"/>
              <w:jc w:val="center"/>
              <w:rPr>
                <w:sz w:val="28"/>
                <w:szCs w:val="28"/>
              </w:rPr>
            </w:pPr>
            <w:r w:rsidRPr="008672EE">
              <w:rPr>
                <w:sz w:val="28"/>
                <w:szCs w:val="28"/>
              </w:rPr>
              <w:t xml:space="preserve">Члени </w:t>
            </w:r>
            <w:proofErr w:type="spellStart"/>
            <w:r w:rsidRPr="008672EE">
              <w:rPr>
                <w:sz w:val="28"/>
                <w:szCs w:val="28"/>
              </w:rPr>
              <w:t>МО</w:t>
            </w:r>
            <w:proofErr w:type="spellEnd"/>
          </w:p>
          <w:p w:rsidR="008672EE" w:rsidRPr="008672EE" w:rsidRDefault="008672EE" w:rsidP="008672E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AE409C" w:rsidRDefault="00AE409C" w:rsidP="001C066F">
      <w:pPr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4F4" w:rsidRDefault="003434F4" w:rsidP="001C066F">
      <w:pPr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7EE" w:rsidRDefault="009127EE" w:rsidP="001C066F">
      <w:pPr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7EE" w:rsidRDefault="009127EE" w:rsidP="001C066F">
      <w:pPr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F97" w:rsidRDefault="00D07F97" w:rsidP="00D07F97">
      <w:pPr>
        <w:ind w:left="-1418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D07F97" w:rsidRDefault="00D07F97" w:rsidP="00D07F97">
      <w:pPr>
        <w:spacing w:line="360" w:lineRule="auto"/>
        <w:ind w:left="-1418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D07F97" w:rsidRDefault="00D07F97" w:rsidP="00D07F97">
      <w:pPr>
        <w:spacing w:line="360" w:lineRule="auto"/>
        <w:ind w:left="-1418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D07F97" w:rsidRDefault="00D07F97" w:rsidP="00D07F97">
      <w:pPr>
        <w:spacing w:line="360" w:lineRule="auto"/>
        <w:ind w:left="-1418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210F4B" w:rsidRDefault="00210F4B" w:rsidP="00D07F97">
      <w:pPr>
        <w:spacing w:line="360" w:lineRule="auto"/>
        <w:ind w:left="-1418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D07F97" w:rsidRDefault="00D07F97" w:rsidP="00312ED9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D07F97" w:rsidRDefault="00D07F97" w:rsidP="00D07F97">
      <w:pPr>
        <w:spacing w:line="360" w:lineRule="auto"/>
        <w:ind w:left="-1418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D07F97" w:rsidRDefault="00D07F97" w:rsidP="00D07F97">
      <w:pPr>
        <w:spacing w:line="360" w:lineRule="auto"/>
        <w:ind w:left="-1418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D07F97" w:rsidRDefault="00D07F97" w:rsidP="00D07F97">
      <w:pPr>
        <w:spacing w:line="360" w:lineRule="auto"/>
        <w:ind w:left="-1418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D07F97" w:rsidRDefault="00D07F97" w:rsidP="00D07F97">
      <w:pPr>
        <w:spacing w:line="360" w:lineRule="auto"/>
        <w:ind w:left="-1418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D07F97" w:rsidRDefault="00D07F97" w:rsidP="00D07F97">
      <w:pPr>
        <w:spacing w:line="360" w:lineRule="auto"/>
        <w:ind w:left="-1418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D07F97" w:rsidRDefault="00210F4B" w:rsidP="00312ED9">
      <w:pPr>
        <w:spacing w:line="360" w:lineRule="auto"/>
        <w:ind w:left="-1418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D07F97" w:rsidRDefault="00D07F97" w:rsidP="001C066F">
      <w:pPr>
        <w:ind w:left="-993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210F4B" w:rsidRDefault="00210F4B" w:rsidP="001C066F">
      <w:pPr>
        <w:ind w:left="-993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210F4B" w:rsidRDefault="00210F4B" w:rsidP="001C066F">
      <w:pPr>
        <w:ind w:left="-993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127EE" w:rsidRPr="001C066F" w:rsidRDefault="009127EE" w:rsidP="00D07F97">
      <w:pPr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127EE" w:rsidRPr="001C066F" w:rsidSect="00210F4B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4E9E"/>
    <w:multiLevelType w:val="multilevel"/>
    <w:tmpl w:val="835A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3666E"/>
    <w:multiLevelType w:val="hybridMultilevel"/>
    <w:tmpl w:val="CD0AA524"/>
    <w:lvl w:ilvl="0" w:tplc="0409000D">
      <w:start w:val="1"/>
      <w:numFmt w:val="bullet"/>
      <w:lvlText w:val=""/>
      <w:lvlJc w:val="left"/>
      <w:pPr>
        <w:ind w:left="14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2">
    <w:nsid w:val="203B3CFB"/>
    <w:multiLevelType w:val="multilevel"/>
    <w:tmpl w:val="3E48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D5B67"/>
    <w:multiLevelType w:val="multilevel"/>
    <w:tmpl w:val="9ABCB3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64F90"/>
    <w:multiLevelType w:val="multilevel"/>
    <w:tmpl w:val="136A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D415D"/>
    <w:multiLevelType w:val="multilevel"/>
    <w:tmpl w:val="970C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6B31AE"/>
    <w:multiLevelType w:val="multilevel"/>
    <w:tmpl w:val="5CA2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12216D"/>
    <w:multiLevelType w:val="hybridMultilevel"/>
    <w:tmpl w:val="B3544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F7630"/>
    <w:multiLevelType w:val="hybridMultilevel"/>
    <w:tmpl w:val="B058AD2A"/>
    <w:lvl w:ilvl="0" w:tplc="0419000D">
      <w:start w:val="1"/>
      <w:numFmt w:val="bullet"/>
      <w:lvlText w:val=""/>
      <w:lvlJc w:val="left"/>
      <w:pPr>
        <w:ind w:left="11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E15AD"/>
    <w:rsid w:val="001C066F"/>
    <w:rsid w:val="00210F4B"/>
    <w:rsid w:val="00230F1F"/>
    <w:rsid w:val="00232FCA"/>
    <w:rsid w:val="00312ED9"/>
    <w:rsid w:val="00331166"/>
    <w:rsid w:val="003434F4"/>
    <w:rsid w:val="004B50BE"/>
    <w:rsid w:val="008672EE"/>
    <w:rsid w:val="009127EE"/>
    <w:rsid w:val="00A90269"/>
    <w:rsid w:val="00AE15AD"/>
    <w:rsid w:val="00AE409C"/>
    <w:rsid w:val="00BB1913"/>
    <w:rsid w:val="00D07F97"/>
    <w:rsid w:val="00EC395C"/>
    <w:rsid w:val="00F9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AD"/>
    <w:rPr>
      <w:lang w:val="uk-UA"/>
    </w:rPr>
  </w:style>
  <w:style w:type="paragraph" w:styleId="1">
    <w:name w:val="heading 1"/>
    <w:basedOn w:val="a"/>
    <w:next w:val="a"/>
    <w:link w:val="10"/>
    <w:qFormat/>
    <w:rsid w:val="00312ED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E15AD"/>
  </w:style>
  <w:style w:type="paragraph" w:styleId="a4">
    <w:name w:val="List Paragraph"/>
    <w:basedOn w:val="a"/>
    <w:uiPriority w:val="34"/>
    <w:qFormat/>
    <w:rsid w:val="00A90269"/>
    <w:pPr>
      <w:ind w:left="720"/>
      <w:contextualSpacing/>
    </w:pPr>
  </w:style>
  <w:style w:type="paragraph" w:customStyle="1" w:styleId="western">
    <w:name w:val="western"/>
    <w:basedOn w:val="a"/>
    <w:rsid w:val="00A9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312ED9"/>
    <w:pPr>
      <w:spacing w:after="0" w:line="240" w:lineRule="auto"/>
    </w:pPr>
    <w:rPr>
      <w:lang w:val="uk-UA"/>
    </w:rPr>
  </w:style>
  <w:style w:type="character" w:styleId="a6">
    <w:name w:val="Hyperlink"/>
    <w:basedOn w:val="a0"/>
    <w:uiPriority w:val="99"/>
    <w:unhideWhenUsed/>
    <w:rsid w:val="00312ED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12E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</dc:creator>
  <cp:lastModifiedBy>UserD</cp:lastModifiedBy>
  <cp:revision>2</cp:revision>
  <cp:lastPrinted>2019-10-22T18:56:00Z</cp:lastPrinted>
  <dcterms:created xsi:type="dcterms:W3CDTF">2021-11-21T20:37:00Z</dcterms:created>
  <dcterms:modified xsi:type="dcterms:W3CDTF">2021-11-21T20:37:00Z</dcterms:modified>
</cp:coreProperties>
</file>