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CC3" w:rsidRPr="006918DB" w:rsidRDefault="00587CC3" w:rsidP="00587CC3">
      <w:pPr>
        <w:spacing w:after="0" w:line="240" w:lineRule="auto"/>
        <w:rPr>
          <w:rFonts w:ascii="Times New Roman" w:eastAsia="Times New Roman" w:hAnsi="Times New Roman" w:cs="Times New Roman"/>
          <w:sz w:val="28"/>
          <w:szCs w:val="28"/>
          <w:lang w:val="uk-UA" w:eastAsia="ru-RU"/>
        </w:rPr>
      </w:pPr>
      <w:r w:rsidRPr="00074157">
        <w:rPr>
          <w:rFonts w:ascii="Times New Roman" w:eastAsia="Times New Roman" w:hAnsi="Times New Roman" w:cs="Times New Roman"/>
          <w:b/>
          <w:bCs/>
          <w:sz w:val="28"/>
          <w:szCs w:val="28"/>
          <w:lang w:val="uk-UA" w:eastAsia="ru-RU"/>
        </w:rPr>
        <w:t xml:space="preserve"> </w:t>
      </w:r>
      <w:r w:rsidRPr="006918DB">
        <w:rPr>
          <w:rFonts w:ascii="Times New Roman" w:eastAsia="Times New Roman" w:hAnsi="Times New Roman" w:cs="Times New Roman"/>
          <w:b/>
          <w:bCs/>
          <w:sz w:val="28"/>
          <w:szCs w:val="28"/>
          <w:lang w:val="uk-UA" w:eastAsia="ru-RU"/>
        </w:rPr>
        <w:t xml:space="preserve">Використання </w:t>
      </w:r>
      <w:r w:rsidRPr="00074157">
        <w:rPr>
          <w:rFonts w:ascii="Times New Roman" w:eastAsia="Times New Roman" w:hAnsi="Times New Roman" w:cs="Times New Roman"/>
          <w:b/>
          <w:bCs/>
          <w:sz w:val="28"/>
          <w:szCs w:val="28"/>
          <w:lang w:val="uk-UA" w:eastAsia="ru-RU"/>
        </w:rPr>
        <w:t>ідей В.О.Сухомлинського на уроках математики</w:t>
      </w:r>
    </w:p>
    <w:p w:rsidR="00587CC3" w:rsidRPr="000A3C65" w:rsidRDefault="00587CC3" w:rsidP="00587CC3">
      <w:pPr>
        <w:spacing w:before="100" w:beforeAutospacing="1" w:after="100" w:afterAutospacing="1" w:line="240" w:lineRule="auto"/>
        <w:rPr>
          <w:rFonts w:ascii="Times New Roman" w:eastAsia="Times New Roman" w:hAnsi="Times New Roman" w:cs="Times New Roman"/>
          <w:sz w:val="28"/>
          <w:szCs w:val="28"/>
          <w:lang w:val="uk-UA" w:eastAsia="ru-RU"/>
        </w:rPr>
      </w:pPr>
      <w:r w:rsidRPr="000A3C65">
        <w:rPr>
          <w:rFonts w:ascii="Times New Roman" w:eastAsia="Times New Roman" w:hAnsi="Times New Roman" w:cs="Times New Roman"/>
          <w:sz w:val="28"/>
          <w:szCs w:val="28"/>
          <w:lang w:val="uk-UA" w:eastAsia="ru-RU"/>
        </w:rPr>
        <w:t>Учитель — перший і головний світоч в інтелектуальному житті школяра; він пробуджує в дитини жадобу знань, повагу до науки, культури, освіти.</w:t>
      </w:r>
    </w:p>
    <w:p w:rsidR="00587CC3" w:rsidRPr="000A3C65" w:rsidRDefault="00587CC3" w:rsidP="00587CC3">
      <w:pPr>
        <w:spacing w:before="100" w:beforeAutospacing="1" w:after="100" w:afterAutospacing="1" w:line="240" w:lineRule="auto"/>
        <w:rPr>
          <w:rFonts w:ascii="Times New Roman" w:eastAsia="Times New Roman" w:hAnsi="Times New Roman" w:cs="Times New Roman"/>
          <w:sz w:val="28"/>
          <w:szCs w:val="28"/>
          <w:lang w:val="uk-UA" w:eastAsia="ru-RU"/>
        </w:rPr>
      </w:pPr>
      <w:r w:rsidRPr="000A3C65">
        <w:rPr>
          <w:rFonts w:ascii="Times New Roman" w:eastAsia="Times New Roman" w:hAnsi="Times New Roman" w:cs="Times New Roman"/>
          <w:sz w:val="28"/>
          <w:szCs w:val="28"/>
          <w:lang w:val="uk-UA" w:eastAsia="ru-RU"/>
        </w:rPr>
        <w:t>Праця вчи</w:t>
      </w:r>
      <w:r w:rsidR="00074157">
        <w:rPr>
          <w:rFonts w:ascii="Times New Roman" w:eastAsia="Times New Roman" w:hAnsi="Times New Roman" w:cs="Times New Roman"/>
          <w:sz w:val="28"/>
          <w:szCs w:val="28"/>
          <w:lang w:val="uk-UA" w:eastAsia="ru-RU"/>
        </w:rPr>
        <w:t>теля ні з чим не</w:t>
      </w:r>
      <w:r w:rsidRPr="00074157">
        <w:rPr>
          <w:rFonts w:ascii="Times New Roman" w:eastAsia="Times New Roman" w:hAnsi="Times New Roman" w:cs="Times New Roman"/>
          <w:sz w:val="28"/>
          <w:szCs w:val="28"/>
          <w:lang w:val="uk-UA" w:eastAsia="ru-RU"/>
        </w:rPr>
        <w:t>зрівнянна.  Т</w:t>
      </w:r>
      <w:r w:rsidRPr="000A3C65">
        <w:rPr>
          <w:rFonts w:ascii="Times New Roman" w:eastAsia="Times New Roman" w:hAnsi="Times New Roman" w:cs="Times New Roman"/>
          <w:sz w:val="28"/>
          <w:szCs w:val="28"/>
          <w:lang w:val="uk-UA" w:eastAsia="ru-RU"/>
        </w:rPr>
        <w:t xml:space="preserve">кач уже через годину бачить плоди своєї праці; сталевар через декілька годин радіє вогненному потоку металу; орач, </w:t>
      </w:r>
      <w:proofErr w:type="spellStart"/>
      <w:r w:rsidRPr="000A3C65">
        <w:rPr>
          <w:rFonts w:ascii="Times New Roman" w:eastAsia="Times New Roman" w:hAnsi="Times New Roman" w:cs="Times New Roman"/>
          <w:sz w:val="28"/>
          <w:szCs w:val="28"/>
          <w:lang w:val="uk-UA" w:eastAsia="ru-RU"/>
        </w:rPr>
        <w:t>сіятель</w:t>
      </w:r>
      <w:proofErr w:type="spellEnd"/>
      <w:r w:rsidRPr="000A3C65">
        <w:rPr>
          <w:rFonts w:ascii="Times New Roman" w:eastAsia="Times New Roman" w:hAnsi="Times New Roman" w:cs="Times New Roman"/>
          <w:sz w:val="28"/>
          <w:szCs w:val="28"/>
          <w:lang w:val="uk-UA" w:eastAsia="ru-RU"/>
        </w:rPr>
        <w:t>, хлібороб через кілька місяців милуються колоссям і зерном, вирощеним у полі... Учителю потрібно трудитися роки й роки, щоб побачити предмет своєї творчості; буває, що проходять десятиріччя і ледве починає виділятися те, що замислив; ніхто частіше від учителя не буває незадоволеним; ні в якій праці помилки і невдачі не приводять до таких важких наслідків, як в учительській...</w:t>
      </w:r>
    </w:p>
    <w:p w:rsidR="00587CC3" w:rsidRPr="00074157" w:rsidRDefault="00587CC3" w:rsidP="00074157">
      <w:pPr>
        <w:spacing w:after="0" w:line="240" w:lineRule="auto"/>
        <w:rPr>
          <w:rFonts w:ascii="Times New Roman" w:eastAsia="Times New Roman" w:hAnsi="Times New Roman" w:cs="Times New Roman"/>
          <w:sz w:val="28"/>
          <w:szCs w:val="28"/>
          <w:lang w:val="uk-UA" w:eastAsia="ru-RU"/>
        </w:rPr>
      </w:pPr>
      <w:r w:rsidRPr="000A3C65">
        <w:rPr>
          <w:rFonts w:ascii="Times New Roman" w:eastAsia="Times New Roman" w:hAnsi="Times New Roman" w:cs="Times New Roman"/>
          <w:sz w:val="28"/>
          <w:szCs w:val="28"/>
          <w:lang w:val="uk-UA" w:eastAsia="ru-RU"/>
        </w:rPr>
        <w:t>... Учителю потрібно володіти величезним талантом любові до людини, безмежною любов'ю до своєї праці і перш за все до дітей, щоб на довгі роки зберегти бадьорість духу, ясність розуму, свіжість вражень, сприйнятливість почуттів — без цих якостей праця педагога перетвориться в муку.</w:t>
      </w:r>
      <w:r w:rsidR="00074157" w:rsidRPr="00074157">
        <w:rPr>
          <w:rFonts w:ascii="Times New Roman" w:eastAsia="Times New Roman" w:hAnsi="Times New Roman" w:cs="Times New Roman"/>
          <w:sz w:val="28"/>
          <w:szCs w:val="28"/>
          <w:lang w:val="uk-UA" w:eastAsia="ru-RU"/>
        </w:rPr>
        <w:t xml:space="preserve">   </w:t>
      </w:r>
    </w:p>
    <w:p w:rsidR="00074157" w:rsidRPr="000A3C65" w:rsidRDefault="00074157" w:rsidP="00074157">
      <w:pPr>
        <w:spacing w:after="0" w:line="240" w:lineRule="auto"/>
        <w:jc w:val="center"/>
        <w:rPr>
          <w:rFonts w:ascii="Times New Roman" w:eastAsia="Times New Roman" w:hAnsi="Times New Roman" w:cs="Times New Roman"/>
          <w:sz w:val="28"/>
          <w:szCs w:val="28"/>
          <w:lang w:val="uk-UA" w:eastAsia="ru-RU"/>
        </w:rPr>
      </w:pPr>
      <w:r w:rsidRPr="00074157">
        <w:rPr>
          <w:rFonts w:ascii="Times New Roman" w:eastAsia="Times New Roman" w:hAnsi="Times New Roman" w:cs="Times New Roman"/>
          <w:sz w:val="28"/>
          <w:szCs w:val="28"/>
          <w:lang w:val="uk-UA" w:eastAsia="ru-RU"/>
        </w:rPr>
        <w:t xml:space="preserve">                                                                          В. О. Сухомлинський   </w:t>
      </w:r>
    </w:p>
    <w:p w:rsidR="00587CC3" w:rsidRPr="006918DB" w:rsidRDefault="00587CC3" w:rsidP="00074157">
      <w:pPr>
        <w:spacing w:after="0" w:line="240" w:lineRule="auto"/>
        <w:rPr>
          <w:rFonts w:ascii="Times New Roman" w:eastAsia="Times New Roman" w:hAnsi="Times New Roman" w:cs="Times New Roman"/>
          <w:sz w:val="28"/>
          <w:szCs w:val="28"/>
          <w:lang w:val="uk-UA" w:eastAsia="ru-RU"/>
        </w:rPr>
      </w:pPr>
      <w:r w:rsidRPr="00074157">
        <w:rPr>
          <w:rFonts w:ascii="Times New Roman" w:eastAsia="Times New Roman" w:hAnsi="Times New Roman" w:cs="Times New Roman"/>
          <w:sz w:val="28"/>
          <w:szCs w:val="28"/>
          <w:lang w:val="uk-UA" w:eastAsia="ru-RU"/>
        </w:rPr>
        <w:t xml:space="preserve">     </w:t>
      </w:r>
      <w:r w:rsidRPr="006918DB">
        <w:rPr>
          <w:rFonts w:ascii="Times New Roman" w:eastAsia="Times New Roman" w:hAnsi="Times New Roman" w:cs="Times New Roman"/>
          <w:sz w:val="28"/>
          <w:szCs w:val="28"/>
          <w:lang w:val="uk-UA" w:eastAsia="ru-RU"/>
        </w:rPr>
        <w:t>На сучасному етапі розвитку нашого суспільства першочерговим завданням школи є виховання всебічно розвиненої людини. Важливою складовою частиною цього завдання є боротьба за високу якість знань і вмінь учнів, формування в них навичок самостійної розумової праці, виховання творчої особистості.</w:t>
      </w:r>
    </w:p>
    <w:p w:rsidR="00587CC3" w:rsidRPr="006918DB" w:rsidRDefault="00587CC3" w:rsidP="00587CC3">
      <w:pPr>
        <w:spacing w:after="0" w:line="240" w:lineRule="auto"/>
        <w:rPr>
          <w:rFonts w:ascii="Times New Roman" w:eastAsia="Times New Roman" w:hAnsi="Times New Roman" w:cs="Times New Roman"/>
          <w:sz w:val="28"/>
          <w:szCs w:val="28"/>
          <w:lang w:val="uk-UA" w:eastAsia="ru-RU"/>
        </w:rPr>
      </w:pPr>
      <w:r w:rsidRPr="006918DB">
        <w:rPr>
          <w:rFonts w:ascii="Times New Roman" w:eastAsia="Times New Roman" w:hAnsi="Times New Roman" w:cs="Times New Roman"/>
          <w:sz w:val="28"/>
          <w:szCs w:val="28"/>
          <w:lang w:val="uk-UA" w:eastAsia="ru-RU"/>
        </w:rPr>
        <w:t>Реформа школи націлює на використання всіх можливостей, усіх ресурсів для підвищення ефективності навчально-виховного процесу. Далеко не всі педагогічні ресурси використовуються у сфері виховання. До таких не часто використовуваних засобів навчання і виховання належить гра.</w:t>
      </w:r>
    </w:p>
    <w:p w:rsidR="00587CC3" w:rsidRPr="006918DB" w:rsidRDefault="00587CC3" w:rsidP="00587CC3">
      <w:pPr>
        <w:spacing w:after="0" w:line="240" w:lineRule="auto"/>
        <w:rPr>
          <w:rFonts w:ascii="Times New Roman" w:eastAsia="Times New Roman" w:hAnsi="Times New Roman" w:cs="Times New Roman"/>
          <w:sz w:val="28"/>
          <w:szCs w:val="28"/>
          <w:lang w:val="uk-UA" w:eastAsia="ru-RU"/>
        </w:rPr>
      </w:pPr>
      <w:r w:rsidRPr="006918DB">
        <w:rPr>
          <w:rFonts w:ascii="Times New Roman" w:eastAsia="Times New Roman" w:hAnsi="Times New Roman" w:cs="Times New Roman"/>
          <w:sz w:val="28"/>
          <w:szCs w:val="28"/>
          <w:lang w:val="uk-UA" w:eastAsia="ru-RU"/>
        </w:rPr>
        <w:t xml:space="preserve">Проблема ігрової діяльності знайшла </w:t>
      </w:r>
      <w:r w:rsidRPr="00074157">
        <w:rPr>
          <w:rFonts w:ascii="Times New Roman" w:eastAsia="Times New Roman" w:hAnsi="Times New Roman" w:cs="Times New Roman"/>
          <w:sz w:val="28"/>
          <w:szCs w:val="28"/>
          <w:lang w:val="uk-UA" w:eastAsia="ru-RU"/>
        </w:rPr>
        <w:t xml:space="preserve">широке </w:t>
      </w:r>
      <w:r w:rsidRPr="006918DB">
        <w:rPr>
          <w:rFonts w:ascii="Times New Roman" w:eastAsia="Times New Roman" w:hAnsi="Times New Roman" w:cs="Times New Roman"/>
          <w:sz w:val="28"/>
          <w:szCs w:val="28"/>
          <w:lang w:val="uk-UA" w:eastAsia="ru-RU"/>
        </w:rPr>
        <w:t xml:space="preserve"> відображення в </w:t>
      </w:r>
      <w:r w:rsidRPr="00074157">
        <w:rPr>
          <w:rFonts w:ascii="Times New Roman" w:eastAsia="Times New Roman" w:hAnsi="Times New Roman" w:cs="Times New Roman"/>
          <w:sz w:val="28"/>
          <w:szCs w:val="28"/>
          <w:lang w:val="uk-UA" w:eastAsia="ru-RU"/>
        </w:rPr>
        <w:t>працях В.О. Сухомлинського</w:t>
      </w:r>
      <w:r w:rsidRPr="006918DB">
        <w:rPr>
          <w:rFonts w:ascii="Times New Roman" w:eastAsia="Times New Roman" w:hAnsi="Times New Roman" w:cs="Times New Roman"/>
          <w:sz w:val="28"/>
          <w:szCs w:val="28"/>
          <w:lang w:val="uk-UA" w:eastAsia="ru-RU"/>
        </w:rPr>
        <w:t>.</w:t>
      </w:r>
    </w:p>
    <w:p w:rsidR="00587CC3" w:rsidRPr="006918DB" w:rsidRDefault="00587CC3" w:rsidP="00587CC3">
      <w:pPr>
        <w:spacing w:after="0" w:line="240" w:lineRule="auto"/>
        <w:rPr>
          <w:rFonts w:ascii="Times New Roman" w:eastAsia="Times New Roman" w:hAnsi="Times New Roman" w:cs="Times New Roman"/>
          <w:sz w:val="28"/>
          <w:szCs w:val="28"/>
          <w:lang w:val="uk-UA" w:eastAsia="ru-RU"/>
        </w:rPr>
      </w:pPr>
      <w:r w:rsidRPr="00074157">
        <w:rPr>
          <w:rFonts w:ascii="Times New Roman" w:eastAsia="Times New Roman" w:hAnsi="Times New Roman" w:cs="Times New Roman"/>
          <w:sz w:val="28"/>
          <w:szCs w:val="28"/>
          <w:lang w:val="uk-UA" w:eastAsia="ru-RU"/>
        </w:rPr>
        <w:t xml:space="preserve">       </w:t>
      </w:r>
      <w:r w:rsidRPr="006918DB">
        <w:rPr>
          <w:rFonts w:ascii="Times New Roman" w:eastAsia="Times New Roman" w:hAnsi="Times New Roman" w:cs="Times New Roman"/>
          <w:sz w:val="28"/>
          <w:szCs w:val="28"/>
          <w:lang w:val="uk-UA" w:eastAsia="ru-RU"/>
        </w:rPr>
        <w:t xml:space="preserve">Проводити ігри, створювати ігрові ситуації важливо на кожному уроці. </w:t>
      </w:r>
      <w:r w:rsidRPr="00074157">
        <w:rPr>
          <w:rFonts w:ascii="Times New Roman" w:eastAsia="Times New Roman" w:hAnsi="Times New Roman" w:cs="Times New Roman"/>
          <w:sz w:val="28"/>
          <w:szCs w:val="28"/>
          <w:lang w:val="uk-UA" w:eastAsia="ru-RU"/>
        </w:rPr>
        <w:t>Але щ</w:t>
      </w:r>
      <w:r w:rsidRPr="006918DB">
        <w:rPr>
          <w:rFonts w:ascii="Times New Roman" w:eastAsia="Times New Roman" w:hAnsi="Times New Roman" w:cs="Times New Roman"/>
          <w:sz w:val="28"/>
          <w:szCs w:val="28"/>
          <w:lang w:val="uk-UA" w:eastAsia="ru-RU"/>
        </w:rPr>
        <w:t>об ігрова діяльність на уроці проходила ефективно і давала бажані результати, необхідно нею керувати, забезпечивши виконання таких вимог:</w:t>
      </w:r>
    </w:p>
    <w:p w:rsidR="00587CC3" w:rsidRPr="006918DB" w:rsidRDefault="00587CC3" w:rsidP="00587CC3">
      <w:pPr>
        <w:spacing w:after="0" w:line="240" w:lineRule="auto"/>
        <w:rPr>
          <w:rFonts w:ascii="Times New Roman" w:eastAsia="Times New Roman" w:hAnsi="Times New Roman" w:cs="Times New Roman"/>
          <w:sz w:val="28"/>
          <w:szCs w:val="28"/>
          <w:lang w:val="uk-UA" w:eastAsia="ru-RU"/>
        </w:rPr>
      </w:pPr>
      <w:r w:rsidRPr="006918DB">
        <w:rPr>
          <w:rFonts w:ascii="Times New Roman" w:eastAsia="Times New Roman" w:hAnsi="Times New Roman" w:cs="Times New Roman"/>
          <w:sz w:val="28"/>
          <w:szCs w:val="28"/>
          <w:lang w:val="uk-UA" w:eastAsia="ru-RU"/>
        </w:rPr>
        <w:t>1.  Готовність учнів до участі в грі. (Кожний учень повинен засвоїти правила гри, чітко усвідомити мету її, кінцевий результат, послідовність дій, мати потрібний запас знань для участі у грі).</w:t>
      </w:r>
    </w:p>
    <w:p w:rsidR="00587CC3" w:rsidRPr="006918DB" w:rsidRDefault="00587CC3" w:rsidP="00587CC3">
      <w:pPr>
        <w:spacing w:after="0" w:line="240" w:lineRule="auto"/>
        <w:rPr>
          <w:rFonts w:ascii="Times New Roman" w:eastAsia="Times New Roman" w:hAnsi="Times New Roman" w:cs="Times New Roman"/>
          <w:sz w:val="28"/>
          <w:szCs w:val="28"/>
          <w:lang w:val="uk-UA" w:eastAsia="ru-RU"/>
        </w:rPr>
      </w:pPr>
      <w:r w:rsidRPr="006918DB">
        <w:rPr>
          <w:rFonts w:ascii="Times New Roman" w:eastAsia="Times New Roman" w:hAnsi="Times New Roman" w:cs="Times New Roman"/>
          <w:sz w:val="28"/>
          <w:szCs w:val="28"/>
          <w:lang w:val="uk-UA" w:eastAsia="ru-RU"/>
        </w:rPr>
        <w:t>2.  Забезпечення кожного учня необхідним дидактичним матеріалом.</w:t>
      </w:r>
    </w:p>
    <w:p w:rsidR="00587CC3" w:rsidRPr="006918DB" w:rsidRDefault="00587CC3" w:rsidP="00587CC3">
      <w:pPr>
        <w:spacing w:after="0" w:line="240" w:lineRule="auto"/>
        <w:rPr>
          <w:rFonts w:ascii="Times New Roman" w:eastAsia="Times New Roman" w:hAnsi="Times New Roman" w:cs="Times New Roman"/>
          <w:sz w:val="28"/>
          <w:szCs w:val="28"/>
          <w:lang w:val="uk-UA" w:eastAsia="ru-RU"/>
        </w:rPr>
      </w:pPr>
      <w:r w:rsidRPr="006918DB">
        <w:rPr>
          <w:rFonts w:ascii="Times New Roman" w:eastAsia="Times New Roman" w:hAnsi="Times New Roman" w:cs="Times New Roman"/>
          <w:sz w:val="28"/>
          <w:szCs w:val="28"/>
          <w:lang w:val="uk-UA" w:eastAsia="ru-RU"/>
        </w:rPr>
        <w:t>3.  Чітка постановка завдання гри. Пояснення гри – зрозуміле, чітке.</w:t>
      </w:r>
    </w:p>
    <w:p w:rsidR="00587CC3" w:rsidRPr="006918DB" w:rsidRDefault="00587CC3" w:rsidP="00587CC3">
      <w:pPr>
        <w:spacing w:after="0" w:line="240" w:lineRule="auto"/>
        <w:rPr>
          <w:rFonts w:ascii="Times New Roman" w:eastAsia="Times New Roman" w:hAnsi="Times New Roman" w:cs="Times New Roman"/>
          <w:sz w:val="28"/>
          <w:szCs w:val="28"/>
          <w:lang w:val="uk-UA" w:eastAsia="ru-RU"/>
        </w:rPr>
      </w:pPr>
      <w:r w:rsidRPr="006918DB">
        <w:rPr>
          <w:rFonts w:ascii="Times New Roman" w:eastAsia="Times New Roman" w:hAnsi="Times New Roman" w:cs="Times New Roman"/>
          <w:sz w:val="28"/>
          <w:szCs w:val="28"/>
          <w:lang w:val="uk-UA" w:eastAsia="ru-RU"/>
        </w:rPr>
        <w:t>4.  Складну гру слід проводити поетапно, поки учні не засвоять окремих дій, а далі можна пропонувати всю гру і різні її варіанти.</w:t>
      </w:r>
    </w:p>
    <w:p w:rsidR="00587CC3" w:rsidRPr="006918DB" w:rsidRDefault="00587CC3" w:rsidP="00587CC3">
      <w:pPr>
        <w:spacing w:after="0" w:line="240" w:lineRule="auto"/>
        <w:rPr>
          <w:rFonts w:ascii="Times New Roman" w:eastAsia="Times New Roman" w:hAnsi="Times New Roman" w:cs="Times New Roman"/>
          <w:sz w:val="28"/>
          <w:szCs w:val="28"/>
          <w:lang w:val="uk-UA" w:eastAsia="ru-RU"/>
        </w:rPr>
      </w:pPr>
      <w:r w:rsidRPr="006918DB">
        <w:rPr>
          <w:rFonts w:ascii="Times New Roman" w:eastAsia="Times New Roman" w:hAnsi="Times New Roman" w:cs="Times New Roman"/>
          <w:sz w:val="28"/>
          <w:szCs w:val="28"/>
          <w:lang w:val="uk-UA" w:eastAsia="ru-RU"/>
        </w:rPr>
        <w:t>5.  Дії учнів слід контролювати, своєчасно виправляти і спрямовувати, оцінювати.</w:t>
      </w:r>
    </w:p>
    <w:p w:rsidR="00587CC3" w:rsidRPr="006918DB" w:rsidRDefault="00587CC3" w:rsidP="00587CC3">
      <w:pPr>
        <w:spacing w:after="0" w:line="240" w:lineRule="auto"/>
        <w:rPr>
          <w:rFonts w:ascii="Times New Roman" w:eastAsia="Times New Roman" w:hAnsi="Times New Roman" w:cs="Times New Roman"/>
          <w:sz w:val="28"/>
          <w:szCs w:val="28"/>
          <w:lang w:val="uk-UA" w:eastAsia="ru-RU"/>
        </w:rPr>
      </w:pPr>
      <w:r w:rsidRPr="006918DB">
        <w:rPr>
          <w:rFonts w:ascii="Times New Roman" w:eastAsia="Times New Roman" w:hAnsi="Times New Roman" w:cs="Times New Roman"/>
          <w:sz w:val="28"/>
          <w:szCs w:val="28"/>
          <w:lang w:val="uk-UA" w:eastAsia="ru-RU"/>
        </w:rPr>
        <w:t>6.  Не можна допускати приниження гідності дитини (образливі порівняння, оцінка за поразку в грі, глузування тощо).</w:t>
      </w:r>
    </w:p>
    <w:p w:rsidR="00587CC3" w:rsidRPr="006918DB" w:rsidRDefault="00587CC3" w:rsidP="00587CC3">
      <w:pPr>
        <w:spacing w:after="0" w:line="240" w:lineRule="auto"/>
        <w:rPr>
          <w:rFonts w:ascii="Times New Roman" w:eastAsia="Times New Roman" w:hAnsi="Times New Roman" w:cs="Times New Roman"/>
          <w:sz w:val="28"/>
          <w:szCs w:val="28"/>
          <w:lang w:val="uk-UA" w:eastAsia="ru-RU"/>
        </w:rPr>
      </w:pPr>
      <w:r w:rsidRPr="006918DB">
        <w:rPr>
          <w:rFonts w:ascii="Times New Roman" w:eastAsia="Times New Roman" w:hAnsi="Times New Roman" w:cs="Times New Roman"/>
          <w:sz w:val="28"/>
          <w:szCs w:val="28"/>
          <w:lang w:val="uk-UA" w:eastAsia="ru-RU"/>
        </w:rPr>
        <w:t xml:space="preserve">Гру можна пропонувати на початку уроку (усна лічба, повторення матеріалу, який буде опорою уроку; з’ясування і приведення в систему цінностей, набутих завдяки спостереженням навколишньої дійсності). Ігри, що пропонують на початку уроку, мають збудити думку учня, допомогти йому зосередитись і виділити основне, найважливіше, спрямувати увагу на самостійну діяльність. Ігри важливо проводити систематично й цілеспрямовано на кожному уроці, починаючи з елементарних ігрових ситуацій, поступово ускладнюючи й урізноманітнюючи їх у міру нагромадження в </w:t>
      </w:r>
      <w:r w:rsidRPr="006918DB">
        <w:rPr>
          <w:rFonts w:ascii="Times New Roman" w:eastAsia="Times New Roman" w:hAnsi="Times New Roman" w:cs="Times New Roman"/>
          <w:sz w:val="28"/>
          <w:szCs w:val="28"/>
          <w:lang w:val="uk-UA" w:eastAsia="ru-RU"/>
        </w:rPr>
        <w:lastRenderedPageBreak/>
        <w:t>учнів знань, вироблення вмінь і навичок, засвоєння правил гри, розвитку пам’яті, виховання кмітливості, самостійності, наполегливості тощо.</w:t>
      </w:r>
    </w:p>
    <w:p w:rsidR="00587CC3" w:rsidRPr="006918DB" w:rsidRDefault="00587CC3" w:rsidP="00587CC3">
      <w:pPr>
        <w:spacing w:after="0" w:line="240" w:lineRule="auto"/>
        <w:rPr>
          <w:rFonts w:ascii="Times New Roman" w:eastAsia="Times New Roman" w:hAnsi="Times New Roman" w:cs="Times New Roman"/>
          <w:sz w:val="28"/>
          <w:szCs w:val="28"/>
          <w:lang w:val="uk-UA" w:eastAsia="ru-RU"/>
        </w:rPr>
      </w:pPr>
      <w:r w:rsidRPr="006918DB">
        <w:rPr>
          <w:rFonts w:ascii="Times New Roman" w:eastAsia="Times New Roman" w:hAnsi="Times New Roman" w:cs="Times New Roman"/>
          <w:sz w:val="28"/>
          <w:szCs w:val="28"/>
          <w:lang w:val="uk-UA" w:eastAsia="ru-RU"/>
        </w:rPr>
        <w:t>Під час гри вчитель має постійно контролювати діяльність учнів, виконання ними правил, спрямовувати гру за питаннями чи репліками та непомітно підтримувати дітей підбадьорювати їх, запобігати виникненню можливих конфліктів між дітьми, не допускати помилкових дій тощо. В жодному разі вчитель не повинен захоплюватися лише дидактичною метою гри, недооцінюючи її виховне значення. Жодне порушення правил не повинно залишатись поза увагою вчителя. Залежно від обставин він має знайти час і досить вимогливо та справедливо вказати учню на його недоліки в грі, пояснити, до чого призводять подібні вчинки (нечесність, несумлінне ставлення до обов’язків) на виробництві, в повсякденному житті тощо. Проте під час гри не треба робити довгих зауважень, повчань, оскільки це погіршує настрій учнів, послаблює їхній інтерес, гальмує увагу.</w:t>
      </w:r>
    </w:p>
    <w:p w:rsidR="00587CC3" w:rsidRPr="006918DB" w:rsidRDefault="00587CC3" w:rsidP="00587CC3">
      <w:pPr>
        <w:spacing w:after="0" w:line="240" w:lineRule="auto"/>
        <w:rPr>
          <w:rFonts w:ascii="Times New Roman" w:eastAsia="Times New Roman" w:hAnsi="Times New Roman" w:cs="Times New Roman"/>
          <w:sz w:val="28"/>
          <w:szCs w:val="28"/>
          <w:lang w:val="uk-UA" w:eastAsia="ru-RU"/>
        </w:rPr>
      </w:pPr>
      <w:r w:rsidRPr="006918DB">
        <w:rPr>
          <w:rFonts w:ascii="Times New Roman" w:eastAsia="Times New Roman" w:hAnsi="Times New Roman" w:cs="Times New Roman"/>
          <w:sz w:val="28"/>
          <w:szCs w:val="28"/>
          <w:lang w:val="uk-UA" w:eastAsia="ru-RU"/>
        </w:rPr>
        <w:t>У грі повинні брати участь всі учні класу. Тому завдання треба добирати короткі, посильні, розраховуючи на відповіді всіх учнів класу.</w:t>
      </w:r>
    </w:p>
    <w:p w:rsidR="00587CC3" w:rsidRPr="006918DB" w:rsidRDefault="00587CC3" w:rsidP="00587CC3">
      <w:pPr>
        <w:spacing w:after="0" w:line="240" w:lineRule="auto"/>
        <w:rPr>
          <w:rFonts w:ascii="Times New Roman" w:eastAsia="Times New Roman" w:hAnsi="Times New Roman" w:cs="Times New Roman"/>
          <w:sz w:val="28"/>
          <w:szCs w:val="28"/>
          <w:lang w:val="uk-UA" w:eastAsia="ru-RU"/>
        </w:rPr>
      </w:pPr>
      <w:r w:rsidRPr="006918DB">
        <w:rPr>
          <w:rFonts w:ascii="Times New Roman" w:eastAsia="Times New Roman" w:hAnsi="Times New Roman" w:cs="Times New Roman"/>
          <w:sz w:val="28"/>
          <w:szCs w:val="28"/>
          <w:lang w:val="uk-UA" w:eastAsia="ru-RU"/>
        </w:rPr>
        <w:t>Слід уникати одноманітності завдань, організовуючи їх так, щоб дітям не доводилося довго чекати включення в гру, бо це знижує їхній інтерес.</w:t>
      </w:r>
    </w:p>
    <w:p w:rsidR="00587CC3" w:rsidRPr="006918DB" w:rsidRDefault="00587CC3" w:rsidP="00587CC3">
      <w:pPr>
        <w:spacing w:after="0" w:line="240" w:lineRule="auto"/>
        <w:rPr>
          <w:rFonts w:ascii="Times New Roman" w:eastAsia="Times New Roman" w:hAnsi="Times New Roman" w:cs="Times New Roman"/>
          <w:sz w:val="28"/>
          <w:szCs w:val="28"/>
          <w:lang w:val="uk-UA" w:eastAsia="ru-RU"/>
        </w:rPr>
      </w:pPr>
      <w:r w:rsidRPr="006918DB">
        <w:rPr>
          <w:rFonts w:ascii="Times New Roman" w:eastAsia="Times New Roman" w:hAnsi="Times New Roman" w:cs="Times New Roman"/>
          <w:sz w:val="28"/>
          <w:szCs w:val="28"/>
          <w:lang w:val="uk-UA" w:eastAsia="ru-RU"/>
        </w:rPr>
        <w:t>Загальні правила для учнів в процесі ігор можна сформулювати так:</w:t>
      </w:r>
    </w:p>
    <w:p w:rsidR="00587CC3" w:rsidRPr="006918DB" w:rsidRDefault="00587CC3" w:rsidP="00587CC3">
      <w:pPr>
        <w:spacing w:after="0" w:line="240" w:lineRule="auto"/>
        <w:rPr>
          <w:rFonts w:ascii="Times New Roman" w:eastAsia="Times New Roman" w:hAnsi="Times New Roman" w:cs="Times New Roman"/>
          <w:sz w:val="28"/>
          <w:szCs w:val="28"/>
          <w:lang w:val="uk-UA" w:eastAsia="ru-RU"/>
        </w:rPr>
      </w:pPr>
      <w:r w:rsidRPr="006918DB">
        <w:rPr>
          <w:rFonts w:ascii="Times New Roman" w:eastAsia="Times New Roman" w:hAnsi="Times New Roman" w:cs="Times New Roman"/>
          <w:sz w:val="28"/>
          <w:szCs w:val="28"/>
          <w:lang w:val="uk-UA" w:eastAsia="ru-RU"/>
        </w:rPr>
        <w:t>1. Уважно слухай і запам’ятовуй хід гри, необхідні дії, їх послідовність.</w:t>
      </w:r>
    </w:p>
    <w:p w:rsidR="00587CC3" w:rsidRPr="006918DB" w:rsidRDefault="00587CC3" w:rsidP="00587CC3">
      <w:pPr>
        <w:spacing w:after="0" w:line="240" w:lineRule="auto"/>
        <w:rPr>
          <w:rFonts w:ascii="Times New Roman" w:eastAsia="Times New Roman" w:hAnsi="Times New Roman" w:cs="Times New Roman"/>
          <w:sz w:val="28"/>
          <w:szCs w:val="28"/>
          <w:lang w:val="uk-UA" w:eastAsia="ru-RU"/>
        </w:rPr>
      </w:pPr>
      <w:r w:rsidRPr="006918DB">
        <w:rPr>
          <w:rFonts w:ascii="Times New Roman" w:eastAsia="Times New Roman" w:hAnsi="Times New Roman" w:cs="Times New Roman"/>
          <w:sz w:val="28"/>
          <w:szCs w:val="28"/>
          <w:lang w:val="uk-UA" w:eastAsia="ru-RU"/>
        </w:rPr>
        <w:t>2.  Пам’ятай – успіх залежить від чіткого усвідомлення кінцевої мети, передбаченого грою результату гри. Не поспішай розпочати гру, не дослухавши до кінця вказівки вчителя. Поспіх часто призводить до грубих помилок, зайвих непотрібних дій.</w:t>
      </w:r>
    </w:p>
    <w:p w:rsidR="00587CC3" w:rsidRPr="006918DB" w:rsidRDefault="00587CC3" w:rsidP="00587CC3">
      <w:pPr>
        <w:spacing w:after="0" w:line="240" w:lineRule="auto"/>
        <w:rPr>
          <w:rFonts w:ascii="Times New Roman" w:eastAsia="Times New Roman" w:hAnsi="Times New Roman" w:cs="Times New Roman"/>
          <w:sz w:val="28"/>
          <w:szCs w:val="28"/>
          <w:lang w:val="uk-UA" w:eastAsia="ru-RU"/>
        </w:rPr>
      </w:pPr>
      <w:r w:rsidRPr="006918DB">
        <w:rPr>
          <w:rFonts w:ascii="Times New Roman" w:eastAsia="Times New Roman" w:hAnsi="Times New Roman" w:cs="Times New Roman"/>
          <w:sz w:val="28"/>
          <w:szCs w:val="28"/>
          <w:lang w:val="uk-UA" w:eastAsia="ru-RU"/>
        </w:rPr>
        <w:t>3.  Уважно слухай відповідь товариша, щоб у разі потреби виправити або доповнити його.</w:t>
      </w:r>
    </w:p>
    <w:p w:rsidR="00587CC3" w:rsidRPr="006918DB" w:rsidRDefault="00587CC3" w:rsidP="00587CC3">
      <w:pPr>
        <w:spacing w:after="0" w:line="240" w:lineRule="auto"/>
        <w:rPr>
          <w:rFonts w:ascii="Times New Roman" w:eastAsia="Times New Roman" w:hAnsi="Times New Roman" w:cs="Times New Roman"/>
          <w:sz w:val="28"/>
          <w:szCs w:val="28"/>
          <w:lang w:val="uk-UA" w:eastAsia="ru-RU"/>
        </w:rPr>
      </w:pPr>
      <w:r w:rsidRPr="006918DB">
        <w:rPr>
          <w:rFonts w:ascii="Times New Roman" w:eastAsia="Times New Roman" w:hAnsi="Times New Roman" w:cs="Times New Roman"/>
          <w:sz w:val="28"/>
          <w:szCs w:val="28"/>
          <w:lang w:val="uk-UA" w:eastAsia="ru-RU"/>
        </w:rPr>
        <w:t>4.  Додержуй своєї черги, не заважай товаришам, не роби зайвих рухів, дій, будь дисциплінованим.</w:t>
      </w:r>
    </w:p>
    <w:p w:rsidR="00587CC3" w:rsidRPr="006918DB" w:rsidRDefault="00587CC3" w:rsidP="00587CC3">
      <w:pPr>
        <w:spacing w:after="0" w:line="240" w:lineRule="auto"/>
        <w:rPr>
          <w:rFonts w:ascii="Times New Roman" w:eastAsia="Times New Roman" w:hAnsi="Times New Roman" w:cs="Times New Roman"/>
          <w:sz w:val="28"/>
          <w:szCs w:val="28"/>
          <w:lang w:val="uk-UA" w:eastAsia="ru-RU"/>
        </w:rPr>
      </w:pPr>
      <w:r w:rsidRPr="006918DB">
        <w:rPr>
          <w:rFonts w:ascii="Times New Roman" w:eastAsia="Times New Roman" w:hAnsi="Times New Roman" w:cs="Times New Roman"/>
          <w:sz w:val="28"/>
          <w:szCs w:val="28"/>
          <w:lang w:val="uk-UA" w:eastAsia="ru-RU"/>
        </w:rPr>
        <w:t>5.  Чесно визнай свою помилку, якщо товариші довели, що ти неправий. (Помилятись може кожний).</w:t>
      </w:r>
    </w:p>
    <w:p w:rsidR="00587CC3" w:rsidRPr="006918DB" w:rsidRDefault="00587CC3" w:rsidP="00587CC3">
      <w:pPr>
        <w:spacing w:after="0" w:line="240" w:lineRule="auto"/>
        <w:rPr>
          <w:rFonts w:ascii="Times New Roman" w:eastAsia="Times New Roman" w:hAnsi="Times New Roman" w:cs="Times New Roman"/>
          <w:sz w:val="28"/>
          <w:szCs w:val="28"/>
          <w:lang w:val="uk-UA" w:eastAsia="ru-RU"/>
        </w:rPr>
      </w:pPr>
      <w:r w:rsidRPr="006918DB">
        <w:rPr>
          <w:rFonts w:ascii="Times New Roman" w:eastAsia="Times New Roman" w:hAnsi="Times New Roman" w:cs="Times New Roman"/>
          <w:sz w:val="28"/>
          <w:szCs w:val="28"/>
          <w:lang w:val="uk-UA" w:eastAsia="ru-RU"/>
        </w:rPr>
        <w:t>6. Не хитруй, не шукай легкого нечесного шляху для перемоги. Цим ти підводиш товаришів і втрачаєш свій авторитет. Поважають лише чесних, справедливих, принципових.</w:t>
      </w:r>
    </w:p>
    <w:p w:rsidR="003847EA" w:rsidRPr="00074157" w:rsidRDefault="003847EA" w:rsidP="00587CC3">
      <w:pPr>
        <w:spacing w:after="0" w:line="240" w:lineRule="auto"/>
        <w:rPr>
          <w:sz w:val="28"/>
          <w:szCs w:val="28"/>
          <w:lang w:val="uk-UA"/>
        </w:rPr>
      </w:pPr>
    </w:p>
    <w:p w:rsidR="00074157" w:rsidRDefault="000933C9" w:rsidP="00587CC3">
      <w:pPr>
        <w:spacing w:after="0" w:line="240" w:lineRule="auto"/>
        <w:rPr>
          <w:sz w:val="28"/>
          <w:szCs w:val="28"/>
          <w:lang w:val="uk-UA"/>
        </w:rPr>
      </w:pPr>
      <w:r>
        <w:rPr>
          <w:sz w:val="28"/>
          <w:szCs w:val="28"/>
          <w:lang w:val="uk-UA"/>
        </w:rPr>
        <w:t>Використані джерела:</w:t>
      </w:r>
    </w:p>
    <w:p w:rsidR="000933C9" w:rsidRDefault="000933C9" w:rsidP="00587CC3">
      <w:pPr>
        <w:spacing w:after="0" w:line="240" w:lineRule="auto"/>
        <w:rPr>
          <w:sz w:val="28"/>
          <w:szCs w:val="28"/>
          <w:lang w:val="uk-UA"/>
        </w:rPr>
      </w:pPr>
    </w:p>
    <w:p w:rsidR="000933C9" w:rsidRPr="000933C9" w:rsidRDefault="009839C4" w:rsidP="000933C9">
      <w:pPr>
        <w:pStyle w:val="a3"/>
        <w:numPr>
          <w:ilvl w:val="0"/>
          <w:numId w:val="1"/>
        </w:numPr>
        <w:rPr>
          <w:sz w:val="28"/>
          <w:szCs w:val="28"/>
          <w:lang w:val="uk-UA"/>
        </w:rPr>
      </w:pPr>
      <w:hyperlink r:id="rId5" w:history="1">
        <w:r w:rsidR="000933C9" w:rsidRPr="009D6938">
          <w:rPr>
            <w:rStyle w:val="a4"/>
            <w:sz w:val="28"/>
            <w:szCs w:val="28"/>
          </w:rPr>
          <w:t>http</w:t>
        </w:r>
        <w:r w:rsidR="000933C9" w:rsidRPr="000933C9">
          <w:rPr>
            <w:rStyle w:val="a4"/>
            <w:sz w:val="28"/>
            <w:szCs w:val="28"/>
            <w:lang w:val="uk-UA"/>
          </w:rPr>
          <w:t>://</w:t>
        </w:r>
        <w:r w:rsidR="000933C9" w:rsidRPr="009D6938">
          <w:rPr>
            <w:rStyle w:val="a4"/>
            <w:sz w:val="28"/>
            <w:szCs w:val="28"/>
          </w:rPr>
          <w:t>libfree</w:t>
        </w:r>
        <w:r w:rsidR="000933C9" w:rsidRPr="000933C9">
          <w:rPr>
            <w:rStyle w:val="a4"/>
            <w:sz w:val="28"/>
            <w:szCs w:val="28"/>
            <w:lang w:val="uk-UA"/>
          </w:rPr>
          <w:t>.</w:t>
        </w:r>
        <w:r w:rsidR="000933C9" w:rsidRPr="009D6938">
          <w:rPr>
            <w:rStyle w:val="a4"/>
            <w:sz w:val="28"/>
            <w:szCs w:val="28"/>
          </w:rPr>
          <w:t>com</w:t>
        </w:r>
        <w:r w:rsidR="000933C9" w:rsidRPr="000933C9">
          <w:rPr>
            <w:rStyle w:val="a4"/>
            <w:sz w:val="28"/>
            <w:szCs w:val="28"/>
            <w:lang w:val="uk-UA"/>
          </w:rPr>
          <w:t>/167124091_</w:t>
        </w:r>
        <w:r w:rsidR="000933C9" w:rsidRPr="009D6938">
          <w:rPr>
            <w:rStyle w:val="a4"/>
            <w:sz w:val="28"/>
            <w:szCs w:val="28"/>
          </w:rPr>
          <w:t>pedagogikasuhomlinskiy</w:t>
        </w:r>
        <w:r w:rsidR="000933C9" w:rsidRPr="000933C9">
          <w:rPr>
            <w:rStyle w:val="a4"/>
            <w:sz w:val="28"/>
            <w:szCs w:val="28"/>
            <w:lang w:val="uk-UA"/>
          </w:rPr>
          <w:t>_</w:t>
        </w:r>
        <w:r w:rsidR="000933C9" w:rsidRPr="009D6938">
          <w:rPr>
            <w:rStyle w:val="a4"/>
            <w:sz w:val="28"/>
            <w:szCs w:val="28"/>
          </w:rPr>
          <w:t>vidatniy</w:t>
        </w:r>
        <w:r w:rsidR="000933C9" w:rsidRPr="000933C9">
          <w:rPr>
            <w:rStyle w:val="a4"/>
            <w:sz w:val="28"/>
            <w:szCs w:val="28"/>
            <w:lang w:val="uk-UA"/>
          </w:rPr>
          <w:t>_</w:t>
        </w:r>
        <w:r w:rsidR="000933C9" w:rsidRPr="009D6938">
          <w:rPr>
            <w:rStyle w:val="a4"/>
            <w:sz w:val="28"/>
            <w:szCs w:val="28"/>
          </w:rPr>
          <w:t>ukrayinskiy</w:t>
        </w:r>
        <w:r w:rsidR="000933C9" w:rsidRPr="000933C9">
          <w:rPr>
            <w:rStyle w:val="a4"/>
            <w:sz w:val="28"/>
            <w:szCs w:val="28"/>
            <w:lang w:val="uk-UA"/>
          </w:rPr>
          <w:t>_</w:t>
        </w:r>
        <w:r w:rsidR="000933C9" w:rsidRPr="009D6938">
          <w:rPr>
            <w:rStyle w:val="a4"/>
            <w:sz w:val="28"/>
            <w:szCs w:val="28"/>
          </w:rPr>
          <w:t>pedagog</w:t>
        </w:r>
        <w:r w:rsidR="000933C9" w:rsidRPr="000933C9">
          <w:rPr>
            <w:rStyle w:val="a4"/>
            <w:sz w:val="28"/>
            <w:szCs w:val="28"/>
            <w:lang w:val="uk-UA"/>
          </w:rPr>
          <w:t>_</w:t>
        </w:r>
        <w:r w:rsidR="000933C9" w:rsidRPr="009D6938">
          <w:rPr>
            <w:rStyle w:val="a4"/>
            <w:sz w:val="28"/>
            <w:szCs w:val="28"/>
          </w:rPr>
          <w:t>novator</w:t>
        </w:r>
        <w:r w:rsidR="000933C9" w:rsidRPr="000933C9">
          <w:rPr>
            <w:rStyle w:val="a4"/>
            <w:sz w:val="28"/>
            <w:szCs w:val="28"/>
            <w:lang w:val="uk-UA"/>
          </w:rPr>
          <w:t>.</w:t>
        </w:r>
        <w:r w:rsidR="000933C9" w:rsidRPr="009D6938">
          <w:rPr>
            <w:rStyle w:val="a4"/>
            <w:sz w:val="28"/>
            <w:szCs w:val="28"/>
          </w:rPr>
          <w:t>html</w:t>
        </w:r>
      </w:hyperlink>
    </w:p>
    <w:p w:rsidR="000933C9" w:rsidRDefault="009839C4" w:rsidP="000933C9">
      <w:pPr>
        <w:pStyle w:val="a3"/>
        <w:numPr>
          <w:ilvl w:val="0"/>
          <w:numId w:val="1"/>
        </w:numPr>
        <w:rPr>
          <w:sz w:val="28"/>
          <w:szCs w:val="28"/>
          <w:lang w:val="uk-UA"/>
        </w:rPr>
      </w:pPr>
      <w:hyperlink r:id="rId6" w:history="1">
        <w:r w:rsidR="000933C9" w:rsidRPr="009D6938">
          <w:rPr>
            <w:rStyle w:val="a4"/>
            <w:sz w:val="28"/>
            <w:szCs w:val="28"/>
          </w:rPr>
          <w:t>http</w:t>
        </w:r>
        <w:r w:rsidR="000933C9" w:rsidRPr="009D6938">
          <w:rPr>
            <w:rStyle w:val="a4"/>
            <w:sz w:val="28"/>
            <w:szCs w:val="28"/>
            <w:lang w:val="uk-UA"/>
          </w:rPr>
          <w:t>://</w:t>
        </w:r>
        <w:r w:rsidR="000933C9" w:rsidRPr="009D6938">
          <w:rPr>
            <w:rStyle w:val="a4"/>
            <w:sz w:val="28"/>
            <w:szCs w:val="28"/>
          </w:rPr>
          <w:t>i</w:t>
        </w:r>
        <w:r w:rsidR="000933C9" w:rsidRPr="009D6938">
          <w:rPr>
            <w:rStyle w:val="a4"/>
            <w:sz w:val="28"/>
            <w:szCs w:val="28"/>
            <w:lang w:val="uk-UA"/>
          </w:rPr>
          <w:t>-</w:t>
        </w:r>
        <w:r w:rsidR="000933C9" w:rsidRPr="009D6938">
          <w:rPr>
            <w:rStyle w:val="a4"/>
            <w:sz w:val="28"/>
            <w:szCs w:val="28"/>
          </w:rPr>
          <w:t>kar</w:t>
        </w:r>
        <w:r w:rsidR="000933C9" w:rsidRPr="009D6938">
          <w:rPr>
            <w:rStyle w:val="a4"/>
            <w:sz w:val="28"/>
            <w:szCs w:val="28"/>
            <w:lang w:val="uk-UA"/>
          </w:rPr>
          <w:t>-100.</w:t>
        </w:r>
        <w:r w:rsidR="000933C9" w:rsidRPr="009D6938">
          <w:rPr>
            <w:rStyle w:val="a4"/>
            <w:sz w:val="28"/>
            <w:szCs w:val="28"/>
          </w:rPr>
          <w:t>narod</w:t>
        </w:r>
        <w:r w:rsidR="000933C9" w:rsidRPr="009D6938">
          <w:rPr>
            <w:rStyle w:val="a4"/>
            <w:sz w:val="28"/>
            <w:szCs w:val="28"/>
            <w:lang w:val="uk-UA"/>
          </w:rPr>
          <w:t>.</w:t>
        </w:r>
        <w:r w:rsidR="000933C9" w:rsidRPr="009D6938">
          <w:rPr>
            <w:rStyle w:val="a4"/>
            <w:sz w:val="28"/>
            <w:szCs w:val="28"/>
          </w:rPr>
          <w:t>ru</w:t>
        </w:r>
        <w:r w:rsidR="000933C9" w:rsidRPr="009D6938">
          <w:rPr>
            <w:rStyle w:val="a4"/>
            <w:sz w:val="28"/>
            <w:szCs w:val="28"/>
            <w:lang w:val="uk-UA"/>
          </w:rPr>
          <w:t>/</w:t>
        </w:r>
        <w:r w:rsidR="000933C9" w:rsidRPr="009D6938">
          <w:rPr>
            <w:rStyle w:val="a4"/>
            <w:sz w:val="28"/>
            <w:szCs w:val="28"/>
          </w:rPr>
          <w:t>referatu</w:t>
        </w:r>
        <w:r w:rsidR="000933C9" w:rsidRPr="009D6938">
          <w:rPr>
            <w:rStyle w:val="a4"/>
            <w:sz w:val="28"/>
            <w:szCs w:val="28"/>
            <w:lang w:val="uk-UA"/>
          </w:rPr>
          <w:t>/</w:t>
        </w:r>
        <w:r w:rsidR="000933C9" w:rsidRPr="009D6938">
          <w:rPr>
            <w:rStyle w:val="a4"/>
            <w:sz w:val="28"/>
            <w:szCs w:val="28"/>
          </w:rPr>
          <w:t>pedagogika</w:t>
        </w:r>
        <w:r w:rsidR="000933C9" w:rsidRPr="009D6938">
          <w:rPr>
            <w:rStyle w:val="a4"/>
            <w:sz w:val="28"/>
            <w:szCs w:val="28"/>
            <w:lang w:val="uk-UA"/>
          </w:rPr>
          <w:t>/</w:t>
        </w:r>
        <w:r w:rsidR="000933C9" w:rsidRPr="009D6938">
          <w:rPr>
            <w:rStyle w:val="a4"/>
            <w:sz w:val="28"/>
            <w:szCs w:val="28"/>
          </w:rPr>
          <w:t>vprovadzennja</w:t>
        </w:r>
        <w:r w:rsidR="000933C9" w:rsidRPr="009D6938">
          <w:rPr>
            <w:rStyle w:val="a4"/>
            <w:sz w:val="28"/>
            <w:szCs w:val="28"/>
            <w:lang w:val="uk-UA"/>
          </w:rPr>
          <w:t>_</w:t>
        </w:r>
        <w:r w:rsidR="000933C9" w:rsidRPr="009D6938">
          <w:rPr>
            <w:rStyle w:val="a4"/>
            <w:sz w:val="28"/>
            <w:szCs w:val="28"/>
          </w:rPr>
          <w:t>idej</w:t>
        </w:r>
        <w:r w:rsidR="000933C9" w:rsidRPr="009D6938">
          <w:rPr>
            <w:rStyle w:val="a4"/>
            <w:sz w:val="28"/>
            <w:szCs w:val="28"/>
            <w:lang w:val="uk-UA"/>
          </w:rPr>
          <w:t>_</w:t>
        </w:r>
        <w:r w:rsidR="000933C9" w:rsidRPr="009D6938">
          <w:rPr>
            <w:rStyle w:val="a4"/>
            <w:sz w:val="28"/>
            <w:szCs w:val="28"/>
          </w:rPr>
          <w:t>suxomlunskogo</w:t>
        </w:r>
        <w:r w:rsidR="000933C9" w:rsidRPr="009D6938">
          <w:rPr>
            <w:rStyle w:val="a4"/>
            <w:sz w:val="28"/>
            <w:szCs w:val="28"/>
            <w:lang w:val="uk-UA"/>
          </w:rPr>
          <w:t>_</w:t>
        </w:r>
        <w:r w:rsidR="000933C9" w:rsidRPr="009D6938">
          <w:rPr>
            <w:rStyle w:val="a4"/>
            <w:sz w:val="28"/>
            <w:szCs w:val="28"/>
          </w:rPr>
          <w:t>v</w:t>
        </w:r>
        <w:r w:rsidR="000933C9" w:rsidRPr="009D6938">
          <w:rPr>
            <w:rStyle w:val="a4"/>
            <w:sz w:val="28"/>
            <w:szCs w:val="28"/>
            <w:lang w:val="uk-UA"/>
          </w:rPr>
          <w:t>_</w:t>
        </w:r>
        <w:r w:rsidR="000933C9" w:rsidRPr="009D6938">
          <w:rPr>
            <w:rStyle w:val="a4"/>
            <w:sz w:val="28"/>
            <w:szCs w:val="28"/>
          </w:rPr>
          <w:t>navchalnuj</w:t>
        </w:r>
        <w:r w:rsidR="000933C9" w:rsidRPr="009D6938">
          <w:rPr>
            <w:rStyle w:val="a4"/>
            <w:sz w:val="28"/>
            <w:szCs w:val="28"/>
            <w:lang w:val="uk-UA"/>
          </w:rPr>
          <w:t>_</w:t>
        </w:r>
        <w:r w:rsidR="000933C9" w:rsidRPr="009D6938">
          <w:rPr>
            <w:rStyle w:val="a4"/>
            <w:sz w:val="28"/>
            <w:szCs w:val="28"/>
          </w:rPr>
          <w:t>proces</w:t>
        </w:r>
        <w:r w:rsidR="000933C9" w:rsidRPr="009D6938">
          <w:rPr>
            <w:rStyle w:val="a4"/>
            <w:sz w:val="28"/>
            <w:szCs w:val="28"/>
            <w:lang w:val="uk-UA"/>
          </w:rPr>
          <w:t>.</w:t>
        </w:r>
        <w:r w:rsidR="000933C9" w:rsidRPr="009D6938">
          <w:rPr>
            <w:rStyle w:val="a4"/>
            <w:sz w:val="28"/>
            <w:szCs w:val="28"/>
          </w:rPr>
          <w:t>html</w:t>
        </w:r>
      </w:hyperlink>
    </w:p>
    <w:p w:rsidR="000933C9" w:rsidRDefault="009839C4" w:rsidP="000933C9">
      <w:pPr>
        <w:pStyle w:val="a3"/>
        <w:numPr>
          <w:ilvl w:val="0"/>
          <w:numId w:val="1"/>
        </w:numPr>
        <w:rPr>
          <w:sz w:val="28"/>
          <w:szCs w:val="28"/>
          <w:lang w:val="uk-UA"/>
        </w:rPr>
      </w:pPr>
      <w:hyperlink r:id="rId7" w:history="1">
        <w:r w:rsidR="000933C9" w:rsidRPr="009D6938">
          <w:rPr>
            <w:rStyle w:val="a4"/>
            <w:sz w:val="28"/>
            <w:szCs w:val="28"/>
            <w:lang w:val="uk-UA"/>
          </w:rPr>
          <w:t>http://www.bestreferat.ru/referat-107375.html</w:t>
        </w:r>
      </w:hyperlink>
    </w:p>
    <w:p w:rsidR="000933C9" w:rsidRPr="000933C9" w:rsidRDefault="000933C9" w:rsidP="000933C9">
      <w:pPr>
        <w:pStyle w:val="a3"/>
        <w:rPr>
          <w:sz w:val="28"/>
          <w:szCs w:val="28"/>
          <w:lang w:val="uk-UA"/>
        </w:rPr>
      </w:pPr>
    </w:p>
    <w:sectPr w:rsidR="000933C9" w:rsidRPr="000933C9" w:rsidSect="00587CC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8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C70C0"/>
    <w:multiLevelType w:val="hybridMultilevel"/>
    <w:tmpl w:val="4BAA4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10"/>
  <w:displayHorizontalDrawingGridEvery w:val="2"/>
  <w:characterSpacingControl w:val="doNotCompress"/>
  <w:compat/>
  <w:rsids>
    <w:rsidRoot w:val="00587CC3"/>
    <w:rsid w:val="00074157"/>
    <w:rsid w:val="000933C9"/>
    <w:rsid w:val="00187969"/>
    <w:rsid w:val="003847EA"/>
    <w:rsid w:val="004F1AA3"/>
    <w:rsid w:val="00587CC3"/>
    <w:rsid w:val="006B3432"/>
    <w:rsid w:val="009839C4"/>
    <w:rsid w:val="00A17D67"/>
    <w:rsid w:val="00B6574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C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3C9"/>
    <w:pPr>
      <w:ind w:left="720"/>
      <w:contextualSpacing/>
    </w:pPr>
  </w:style>
  <w:style w:type="character" w:styleId="a4">
    <w:name w:val="Hyperlink"/>
    <w:basedOn w:val="a0"/>
    <w:uiPriority w:val="99"/>
    <w:unhideWhenUsed/>
    <w:rsid w:val="000933C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streferat.ru/referat-10737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kar-100.narod.ru/referatu/pedagogika/vprovadzennja_idej_suxomlunskogo_v_navchalnuj_proces.html" TargetMode="External"/><Relationship Id="rId5" Type="http://schemas.openxmlformats.org/officeDocument/2006/relationships/hyperlink" Target="http://libfree.com/167124091_pedagogikasuhomlinskiy_vidatniy_ukrayinskiy_pedagog_novator.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3712</Words>
  <Characters>2117</Characters>
  <Application>Microsoft Office Word</Application>
  <DocSecurity>0</DocSecurity>
  <Lines>17</Lines>
  <Paragraphs>11</Paragraphs>
  <ScaleCrop>false</ScaleCrop>
  <Company>Reanimator Extreme Edition</Company>
  <LinksUpToDate>false</LinksUpToDate>
  <CharactersWithSpaces>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2013-09-14T13:13:00Z</cp:lastPrinted>
  <dcterms:created xsi:type="dcterms:W3CDTF">2018-02-12T10:27:00Z</dcterms:created>
  <dcterms:modified xsi:type="dcterms:W3CDTF">2018-02-12T10:27:00Z</dcterms:modified>
</cp:coreProperties>
</file>