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3642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 клас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Основи здоров`я-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5F6368"/>
          <w:sz w:val="28"/>
        </w:rPr>
      </w:pP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begin"/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instrText>HYPERLINK "https://drive.google.com/drive/folders/18P78CRutn9BfgYvjEwEqf3PBiyN3f-OT?usp=sharing"</w:instrText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sz w:val="28"/>
          <w:shd w:val="clear" w:fill="FFFFFF"/>
        </w:rPr>
        <w:t>https://drive.google.com/drive/folders/18P78CRutn9BfgYvjEwEqf3PBiyN3f-OT?usp=sharing</w:t>
      </w:r>
      <w:r>
        <w:rPr>
          <w:rFonts w:ascii="Times New Roman" w:hAnsi="Times New Roman"/>
          <w:b w:val="1"/>
          <w:color w:val="191919"/>
          <w:sz w:val="28"/>
          <w:shd w:val="clear" w:fill="FFFFFF"/>
        </w:rPr>
        <w:fldChar w:fldCharType="end"/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5F6368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5F6368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Історія -</w:t>
      </w:r>
    </w:p>
    <w:p>
      <w:pPr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instrText>HYPERLINK "https://drive.google.com/drive/folders/17dvTiF8XfO1Fw66nqTAZEACLKEtJcmxZ" \t "_blank"</w:instrTex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t>https://drive.google.com/drive/folders/17dvTiF8XfO1Fw66nqTAZEACLKEtJcmxZ</w: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Зарубіжна література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"https://drive.google.com/drive/u/0/folders/1X4XCR5WteetpdR3_BbwTUkG7vCoen49E"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https://drive.google.com/drive/u/0/folders/1X4XCR5WteetpdR3_BbwTUkG7vCoen49E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Фізика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"https://drive.google.com/drive/folders/1V6RmiMr7mdJKYZrQVctMeP230eKe3fZK"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https://drive.google.com/drive/folders/1V6RmiMr7mdJKYZrQVctMeP230eKe3fZK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Англійська мова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"https://drive.google.com/drive/u/1/folders/1WB5TzkJZIHAmH0dBjOaJ4mX5R7pCW7QV"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https://drive.google.com/drive/u/1/folders/1WB5TzkJZIHAmH0dBjOaJ4mX5R7pCW7QV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Геометрія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"https://drive.google.com/drive/folders/1zfXf-DPlLuW1cwQVd8YvgIKpW7NfiTja"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https://drive.google.com/drive/folders/1zfXf-DPlLuW1cwQVd8YvgIKpW7NfiTja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Образотворче мистецтво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"https://drive.google.com/drive/folders/1k9iaN58HoAi2oqQSc2WRKNG31LJNPTXg"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https://drive.google.com/drive/folders/1k9iaN58HoAi2oqQSc2WRKNG31LJNPTXg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Географія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"https://drive.google.com/drive/folders/1-vu2kQkfTLh0kO65h-47bSPx7oCZoOrW"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https://drive.google.com/drive/folders/1-vu2kQkfTLh0kO65h-47bSPx7oCZoOrW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Українська мо</w:t>
      </w:r>
      <w:r>
        <w:rPr>
          <w:rFonts w:ascii="Times New Roman" w:hAnsi="Times New Roman"/>
          <w:b w:val="1"/>
          <w:sz w:val="28"/>
        </w:rPr>
        <w:t xml:space="preserve">ва- </w:t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t xml:space="preserve"> </w:t>
      </w: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"https://drive.google.com/drive/folders/1xRqV3hBU0DTDe2QJuKhkH-b3IciWlhNU?usp=sharing"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C2"/>
          <w:rFonts w:ascii="Times New Roman" w:hAnsi="Times New Roman"/>
          <w:b w:val="1"/>
          <w:sz w:val="28"/>
        </w:rPr>
        <w:t>https://drive.google.com/drive/folders/1xRqV3hBU0DTDe2QJuKhkH-b3IciWlhNU?usp=sharing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10.Українська література</w:t>
      </w:r>
      <w:r>
        <w:rPr>
          <w:rFonts w:ascii="Times New Roman" w:hAnsi="Times New Roman"/>
          <w:b w:val="1"/>
          <w:sz w:val="28"/>
        </w:rPr>
        <w:t>-</w:t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"https://drive.google.com/drive/folders/1xRqV3hBU0DTDe2QJuKhkH-b3IciWlhNU?usp=sharing"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https://drive.google.com/drive/folders/1xRqV3hBU0DTDe2QJuKhkH-b3IciWlhNU?usp=sharing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 Інформатика- </w:t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"https://drive.google.com/drive/folders/1g6QgEvkcpzvFDVopGUVf78aOaInUX6Md"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https://drive.google.com/drive/folders/1g6QgEvkcpzvFDVopGUVf78aOaInUX6Md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Хімія-</w:t>
      </w:r>
    </w:p>
    <w:p>
      <w:pPr>
        <w:spacing w:after="1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"https://drive.google.com/drive/folders/1WsKBuItEwJ3ufCuHXbtlnQUxMJ76Xtz7?usp=sharing"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https://drive.google.com/drive/folders/1WsKBuItEwJ3ufCuHXbtlnQUxMJ76Xtz7?usp=sharing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spacing w:after="160"/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