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85E" w:rsidRDefault="006F17F3" w:rsidP="00E334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Основними видами оцінювання з англійської мови є поточне, тематичне, семестрове, річне оцінювання та ДПА. Поточне оцінювання спрямоване на детальну перевірку окремих параметрів мови або вмінь мовлення, яких щойно навчили, тематичне оцінювання проводиться на основі поточного оцінювання і виставляється єдиний тематичний бал. Під час виставлення тематичного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перевірки робочих зошитів не враховуються.</w:t>
      </w:r>
    </w:p>
    <w:p w:rsidR="006F17F3" w:rsidRDefault="006F17F3" w:rsidP="00E33452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Семестрове оцінювання з англійської мови проводиться один раз наприкінці семестру за чотирма видами мовленнєвої діяльності (аудіювання, говоріння, читання, письмо).</w:t>
      </w:r>
    </w:p>
    <w:p w:rsidR="006F17F3" w:rsidRDefault="006F17F3" w:rsidP="00E33452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Аудіювання </w:t>
      </w:r>
    </w:p>
    <w:p w:rsidR="006F17F3" w:rsidRDefault="006F17F3" w:rsidP="00E334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Початковий рівень:</w:t>
      </w:r>
    </w:p>
    <w:p w:rsidR="006F17F3" w:rsidRDefault="006F17F3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бал – учень розпізнає на слух найбільш поширені слова в мовленні</w:t>
      </w:r>
      <w:r w:rsidR="00024A37">
        <w:rPr>
          <w:rFonts w:ascii="Times New Roman" w:hAnsi="Times New Roman" w:cs="Times New Roman"/>
          <w:sz w:val="28"/>
          <w:szCs w:val="28"/>
          <w:lang w:val="uk-UA"/>
        </w:rPr>
        <w:t>, яке звучить в уповільненому темпі;</w:t>
      </w:r>
    </w:p>
    <w:p w:rsidR="00024A37" w:rsidRDefault="00024A37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бали – учень розпізнає на слух найбільш поширені словосполучення в мовленні, яке звучить в уповільненому темпі;</w:t>
      </w:r>
    </w:p>
    <w:p w:rsidR="00024A37" w:rsidRDefault="00024A37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бали – учень розпізнає на слух окремі прості непоширені речення й мовленнєві зразки, побудовані на вивченому мовному матеріалі в мовленні, яке звучить в уповільненому темпі.</w:t>
      </w:r>
    </w:p>
    <w:p w:rsidR="00024A37" w:rsidRDefault="00024A37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Середній рівень:</w:t>
      </w:r>
    </w:p>
    <w:p w:rsidR="00024A37" w:rsidRDefault="00024A37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 бали – </w:t>
      </w:r>
      <w:r w:rsidR="00CD34EC">
        <w:rPr>
          <w:rFonts w:ascii="Times New Roman" w:hAnsi="Times New Roman" w:cs="Times New Roman"/>
          <w:sz w:val="28"/>
          <w:szCs w:val="28"/>
          <w:lang w:val="uk-UA"/>
        </w:rPr>
        <w:t>учень розпізнає на слух прості речення, фрази та мовленнєві зразки, що звучать у нормальному темпі</w:t>
      </w:r>
      <w:r w:rsidR="008942F5">
        <w:rPr>
          <w:rFonts w:ascii="Times New Roman" w:hAnsi="Times New Roman" w:cs="Times New Roman"/>
          <w:sz w:val="28"/>
          <w:szCs w:val="28"/>
          <w:lang w:val="uk-UA"/>
        </w:rPr>
        <w:t>. В основному розуміє зміст прослуханого тексту, в якому використаний знайомий мовний матеріал;</w:t>
      </w:r>
    </w:p>
    <w:p w:rsidR="008942F5" w:rsidRDefault="008942F5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балів – учень розуміє основний зміст поданих у нормальному темпі текстів, побудованих на вивченому мовному матеріалі;</w:t>
      </w:r>
    </w:p>
    <w:p w:rsidR="008942F5" w:rsidRDefault="008942F5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балів – учень розуміє основний зміст поданих у нормальному темпі невеликих за обсягом текстів, побудованих на вивченому мовному матеріалі, які містять певну кількість незнайомих слів</w:t>
      </w:r>
      <w:r w:rsidR="007750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значення яких можна здогадуватись.</w:t>
      </w:r>
    </w:p>
    <w:p w:rsidR="008942F5" w:rsidRDefault="008942F5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Достатній рівень:</w:t>
      </w:r>
    </w:p>
    <w:p w:rsidR="008942F5" w:rsidRDefault="0077509E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 балів – учень розуміє основний зміст поданих у нормальному темпі текстів, побудованих на вивченому мовному матеріалі, які містять певну кількість незнайомих слів, про значення яких можна здогадуватись, сприймає більшу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частину необхідної інформації, подану у вигляді оціночних суджень, опису, аргументації;</w:t>
      </w:r>
    </w:p>
    <w:p w:rsidR="0077509E" w:rsidRDefault="0077509E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 балів – </w:t>
      </w:r>
      <w:r w:rsidR="0075368B">
        <w:rPr>
          <w:rFonts w:ascii="Times New Roman" w:hAnsi="Times New Roman" w:cs="Times New Roman"/>
          <w:sz w:val="28"/>
          <w:szCs w:val="28"/>
          <w:lang w:val="uk-UA"/>
        </w:rPr>
        <w:t>учень розуміє основний зміст стандартного мовлення в межах тематики ситуативного мовлення, яке може містити певну кількість незнайомих слів, про значення яких можна здогадуватись. В основному сприймає на слух подану інформацію;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 балів – учень сприймає основний зміст повідомлень і фактичну інформацію, подану в повідомленні.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Високий рівень: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балів – учень розуміє основний зміст чітких повідомлень різного рівня складності;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 балів – учень вміє знаходити в інформаційних текстах з незнайомим матеріалом необхідну інформацію, подану у вигляді оціночних суджень, опису, аргументації;</w:t>
      </w:r>
    </w:p>
    <w:p w:rsidR="0075368B" w:rsidRP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 балів – учень розуміє тривале мовлення й основний зміст повідомлень, сприймає на слух подану фактичну інформацію в повідомленні.</w:t>
      </w:r>
    </w:p>
    <w:p w:rsidR="0075368B" w:rsidRDefault="0075368B" w:rsidP="00E334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368B" w:rsidRDefault="0075368B" w:rsidP="00E33452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Говоріння </w:t>
      </w:r>
    </w:p>
    <w:p w:rsidR="0075368B" w:rsidRDefault="0075368B" w:rsidP="00E334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Початковий рівень: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бал –</w:t>
      </w:r>
      <w:r w:rsidR="00021F02">
        <w:rPr>
          <w:rFonts w:ascii="Times New Roman" w:hAnsi="Times New Roman" w:cs="Times New Roman"/>
          <w:sz w:val="28"/>
          <w:szCs w:val="28"/>
          <w:lang w:val="uk-UA"/>
        </w:rPr>
        <w:t xml:space="preserve"> знає найбільш поширені вивчені слова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бали –</w:t>
      </w:r>
      <w:r w:rsidR="00021F02">
        <w:rPr>
          <w:rFonts w:ascii="Times New Roman" w:hAnsi="Times New Roman" w:cs="Times New Roman"/>
          <w:sz w:val="28"/>
          <w:szCs w:val="28"/>
          <w:lang w:val="uk-UA"/>
        </w:rPr>
        <w:t xml:space="preserve"> знає найбільш поширені словосполучення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бали –</w:t>
      </w:r>
      <w:r w:rsidR="00021F02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 в мовленні прості непоширені речення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Середній рівень: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бали –</w:t>
      </w:r>
      <w:r w:rsidR="00021F02">
        <w:rPr>
          <w:rFonts w:ascii="Times New Roman" w:hAnsi="Times New Roman" w:cs="Times New Roman"/>
          <w:sz w:val="28"/>
          <w:szCs w:val="28"/>
          <w:lang w:val="uk-UA"/>
        </w:rPr>
        <w:t xml:space="preserve"> розпочинає та підтримує бесіду, використовуючи обмежений лексичний запас слів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балів –</w:t>
      </w:r>
      <w:r w:rsidR="00021F02">
        <w:rPr>
          <w:rFonts w:ascii="Times New Roman" w:hAnsi="Times New Roman" w:cs="Times New Roman"/>
          <w:sz w:val="28"/>
          <w:szCs w:val="28"/>
          <w:lang w:val="uk-UA"/>
        </w:rPr>
        <w:t xml:space="preserve"> уміє в основному логічно побудувати невелике монологічне висловлювання та діалогічну взаємодію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балів –</w:t>
      </w:r>
      <w:r w:rsidR="00021F02">
        <w:rPr>
          <w:rFonts w:ascii="Times New Roman" w:hAnsi="Times New Roman" w:cs="Times New Roman"/>
          <w:sz w:val="28"/>
          <w:szCs w:val="28"/>
          <w:lang w:val="uk-UA"/>
        </w:rPr>
        <w:t xml:space="preserve"> упевнено розпочинає, підтримує, відновлює та закінчує розмову у відповідності з мовленнєвою ситуацією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Достатній рівень: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 балів –</w:t>
      </w:r>
      <w:r w:rsidR="00021F02">
        <w:rPr>
          <w:rFonts w:ascii="Times New Roman" w:hAnsi="Times New Roman" w:cs="Times New Roman"/>
          <w:sz w:val="28"/>
          <w:szCs w:val="28"/>
          <w:lang w:val="uk-UA"/>
        </w:rPr>
        <w:t xml:space="preserve"> учень уміє зв’язно висловлюватись відповідно до навчальної ситуації, малюнка, робить повідомлення з теми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балів –</w:t>
      </w:r>
      <w:r w:rsidR="00021F02">
        <w:rPr>
          <w:rFonts w:ascii="Times New Roman" w:hAnsi="Times New Roman" w:cs="Times New Roman"/>
          <w:sz w:val="28"/>
          <w:szCs w:val="28"/>
          <w:lang w:val="uk-UA"/>
        </w:rPr>
        <w:t xml:space="preserve"> учень вміє логічно висловлюватись у межах вивчених тем відповідно до навчальної ситуації, а також у </w:t>
      </w:r>
      <w:r w:rsidR="005D7C88">
        <w:rPr>
          <w:rFonts w:ascii="Times New Roman" w:hAnsi="Times New Roman" w:cs="Times New Roman"/>
          <w:sz w:val="28"/>
          <w:szCs w:val="28"/>
          <w:lang w:val="uk-UA"/>
        </w:rPr>
        <w:t>зв’язку зі змістом прочитаного, почутого або побаченого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 балів –</w:t>
      </w:r>
      <w:r w:rsidR="005D7C88">
        <w:rPr>
          <w:rFonts w:ascii="Times New Roman" w:hAnsi="Times New Roman" w:cs="Times New Roman"/>
          <w:sz w:val="28"/>
          <w:szCs w:val="28"/>
          <w:lang w:val="uk-UA"/>
        </w:rPr>
        <w:t xml:space="preserve"> учень використовує лексичні одиниці та граматичні структури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Високий рівень: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балів –</w:t>
      </w:r>
      <w:r w:rsidR="005D7C88">
        <w:rPr>
          <w:rFonts w:ascii="Times New Roman" w:hAnsi="Times New Roman" w:cs="Times New Roman"/>
          <w:sz w:val="28"/>
          <w:szCs w:val="28"/>
          <w:lang w:val="uk-UA"/>
        </w:rPr>
        <w:t xml:space="preserve"> учень вміє без підготовки висловлюватись і вести бесіду в межах вивчених тем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 балів –</w:t>
      </w:r>
      <w:r w:rsidR="005D7C88">
        <w:rPr>
          <w:rFonts w:ascii="Times New Roman" w:hAnsi="Times New Roman" w:cs="Times New Roman"/>
          <w:sz w:val="28"/>
          <w:szCs w:val="28"/>
          <w:lang w:val="uk-UA"/>
        </w:rPr>
        <w:t xml:space="preserve"> вміє побудувати монологічне висловлювання та діалогічну взаємодію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68B" w:rsidRPr="0075368B" w:rsidRDefault="0075368B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 балів –</w:t>
      </w:r>
      <w:r w:rsidR="005D7C88">
        <w:rPr>
          <w:rFonts w:ascii="Times New Roman" w:hAnsi="Times New Roman" w:cs="Times New Roman"/>
          <w:sz w:val="28"/>
          <w:szCs w:val="28"/>
          <w:lang w:val="uk-UA"/>
        </w:rPr>
        <w:t xml:space="preserve"> вміє вільно висловлюватись, гнучко та ефективно користується мовними та мовленнєвими засобами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368B" w:rsidRPr="006F17F3" w:rsidRDefault="0075368B" w:rsidP="00E334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3452" w:rsidRDefault="00E33452" w:rsidP="00E33452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Читання </w:t>
      </w:r>
    </w:p>
    <w:p w:rsidR="00E33452" w:rsidRDefault="00E33452" w:rsidP="00E334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Початковий рівень: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бал – учень вміє розпізнавати окремі слова;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бали – учень вміє розпізнавати та читати окремі вивчені словосполучення на основі матеріалу, що вивчався;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бали – учень вміє розпізнавати та читати окремі прості непоширені речення.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Середній рівень: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бали – учень вміє читати вголос та знаходити необхідну інформацію;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балів – учень вміє частково знаходити інформацію у вигляді оціночних суджень, якщо в текстах використовується знайомий мовний матеріал;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балів – учень вміє читати тексти з повним розумінням.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Достатній рівень: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 балів – учень вміє знаходити потрібну інформацію;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балів – учень вміє знаходити й аналізувати потрібну інформацію;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 балів – учень вміє читати з повним розумінням і робити відповідні висновки.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Високий рівень: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балів –</w:t>
      </w:r>
      <w:r w:rsidR="008E585A">
        <w:rPr>
          <w:rFonts w:ascii="Times New Roman" w:hAnsi="Times New Roman" w:cs="Times New Roman"/>
          <w:sz w:val="28"/>
          <w:szCs w:val="28"/>
          <w:lang w:val="uk-UA"/>
        </w:rPr>
        <w:t xml:space="preserve"> учень встановлює л</w:t>
      </w:r>
      <w:r>
        <w:rPr>
          <w:rFonts w:ascii="Times New Roman" w:hAnsi="Times New Roman" w:cs="Times New Roman"/>
          <w:sz w:val="28"/>
          <w:szCs w:val="28"/>
          <w:lang w:val="uk-UA"/>
        </w:rPr>
        <w:t>огічні зв’язки всередині речення та між реченнями;</w:t>
      </w:r>
    </w:p>
    <w:p w:rsidR="00E33452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 балів –</w:t>
      </w:r>
      <w:r w:rsidR="008E585A">
        <w:rPr>
          <w:rFonts w:ascii="Times New Roman" w:hAnsi="Times New Roman" w:cs="Times New Roman"/>
          <w:sz w:val="28"/>
          <w:szCs w:val="28"/>
          <w:lang w:val="uk-UA"/>
        </w:rPr>
        <w:t xml:space="preserve"> учень аналізує текст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3452" w:rsidRPr="0075368B" w:rsidRDefault="00E33452" w:rsidP="00E33452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 балів –</w:t>
      </w:r>
      <w:r w:rsidR="008E585A">
        <w:rPr>
          <w:rFonts w:ascii="Times New Roman" w:hAnsi="Times New Roman" w:cs="Times New Roman"/>
          <w:sz w:val="28"/>
          <w:szCs w:val="28"/>
          <w:lang w:val="uk-UA"/>
        </w:rPr>
        <w:t xml:space="preserve"> учень порівнює отриману інформацію з власним досвідом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3452" w:rsidRPr="006F17F3" w:rsidRDefault="00E33452" w:rsidP="00E334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3319" w:rsidRDefault="00E93319" w:rsidP="00E93319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Письмо </w:t>
      </w:r>
    </w:p>
    <w:p w:rsidR="00E93319" w:rsidRDefault="00E93319" w:rsidP="00E9331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Початковий рівень: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бал – вміє писати вивчені слова, допускаючи при цьому велику кількість помилок;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бали – вміє писати словосполучення;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бали – вміє писати прості непоширені речення.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Середній рівень: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 бали – учень вміє написати листівку за зразком;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 балів – вміє н</w:t>
      </w:r>
      <w:r w:rsidR="005455F5">
        <w:rPr>
          <w:rFonts w:ascii="Times New Roman" w:hAnsi="Times New Roman" w:cs="Times New Roman"/>
          <w:sz w:val="28"/>
          <w:szCs w:val="28"/>
          <w:lang w:val="uk-UA"/>
        </w:rPr>
        <w:t>аписати коротке повідомлення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 балів –</w:t>
      </w:r>
      <w:r w:rsidR="005455F5">
        <w:rPr>
          <w:rFonts w:ascii="Times New Roman" w:hAnsi="Times New Roman" w:cs="Times New Roman"/>
          <w:sz w:val="28"/>
          <w:szCs w:val="28"/>
          <w:lang w:val="uk-UA"/>
        </w:rPr>
        <w:t xml:space="preserve"> вміє написати коротке повідомлення/лист за зразком у відповідності до поставленого комунікативного завданням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Достатній рівень: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 балів –</w:t>
      </w:r>
      <w:r w:rsidR="005455F5">
        <w:rPr>
          <w:rFonts w:ascii="Times New Roman" w:hAnsi="Times New Roman" w:cs="Times New Roman"/>
          <w:sz w:val="28"/>
          <w:szCs w:val="28"/>
          <w:lang w:val="uk-UA"/>
        </w:rPr>
        <w:t xml:space="preserve"> вміє написати повідомлення, вживаючи різні звороти, структури, моделі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балів –</w:t>
      </w:r>
      <w:r w:rsidR="005455F5">
        <w:rPr>
          <w:rFonts w:ascii="Times New Roman" w:hAnsi="Times New Roman" w:cs="Times New Roman"/>
          <w:sz w:val="28"/>
          <w:szCs w:val="28"/>
          <w:lang w:val="uk-UA"/>
        </w:rPr>
        <w:t xml:space="preserve"> вміє без використання опори написати повідомлення/лист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 балів –</w:t>
      </w:r>
      <w:r w:rsidR="005455F5">
        <w:rPr>
          <w:rFonts w:ascii="Times New Roman" w:hAnsi="Times New Roman" w:cs="Times New Roman"/>
          <w:sz w:val="28"/>
          <w:szCs w:val="28"/>
          <w:lang w:val="uk-UA"/>
        </w:rPr>
        <w:t xml:space="preserve"> вміє написати повідомлення та заповнити анкету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Високий рівень: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балів –</w:t>
      </w:r>
      <w:r w:rsidR="005455F5">
        <w:rPr>
          <w:rFonts w:ascii="Times New Roman" w:hAnsi="Times New Roman" w:cs="Times New Roman"/>
          <w:sz w:val="28"/>
          <w:szCs w:val="28"/>
          <w:lang w:val="uk-UA"/>
        </w:rPr>
        <w:t xml:space="preserve"> вміє написати повідомлення, висловлюючи власне ставлення до проблеми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93319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 балів –</w:t>
      </w:r>
      <w:r w:rsidR="005455F5">
        <w:rPr>
          <w:rFonts w:ascii="Times New Roman" w:hAnsi="Times New Roman" w:cs="Times New Roman"/>
          <w:sz w:val="28"/>
          <w:szCs w:val="28"/>
          <w:lang w:val="uk-UA"/>
        </w:rPr>
        <w:t xml:space="preserve"> вміє написати повідомлення, використовуючи лексичні одиниці в рамках тем, пов’язаних з повсякденним життям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93319" w:rsidRPr="0075368B" w:rsidRDefault="00E93319" w:rsidP="00E93319">
      <w:pPr>
        <w:spacing w:line="276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 балів –</w:t>
      </w:r>
      <w:r w:rsidR="005455F5">
        <w:rPr>
          <w:rFonts w:ascii="Times New Roman" w:hAnsi="Times New Roman" w:cs="Times New Roman"/>
          <w:sz w:val="28"/>
          <w:szCs w:val="28"/>
          <w:lang w:val="uk-UA"/>
        </w:rPr>
        <w:t xml:space="preserve"> вміє подати інформацію у відповідності з комунікативним завданням, висловлюючи власне ставлення до проблеми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041C" w:rsidRPr="00D1041C" w:rsidRDefault="00A932F9" w:rsidP="00D1041C">
      <w:pPr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>О</w:t>
      </w:r>
      <w:bookmarkStart w:id="0" w:name="_GoBack"/>
      <w:bookmarkEnd w:id="0"/>
      <w:r w:rsidR="00D1041C" w:rsidRPr="00D1041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 w:eastAsia="ru-RU"/>
        </w:rPr>
        <w:t>цінювання з англійської мови в початковій школі</w:t>
      </w:r>
    </w:p>
    <w:p w:rsidR="00D1041C" w:rsidRPr="00D1041C" w:rsidRDefault="00D1041C" w:rsidP="00D1041C">
      <w:pPr>
        <w:spacing w:after="0" w:line="276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1041C" w:rsidRPr="00D1041C" w:rsidRDefault="00D1041C" w:rsidP="00D1041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Формувальне оцінювання – це коли вчитель проводить моніторинг того, що учні вже знають поки вони ще навчаються. Основна мета формувального оцінювання полягає в тому, що вчитель оцінює чи успішно учні діють під час навчання, визначає як в подальшому необхідно будувати навчання  та на майбутнє коригує цей процес. З іншого боку формувальне оцінювання – це всі інструменти, які ми можемо використати для того аби перевірити як добре учні засвоїли матеріал. Воно може мати вигляд вікторини чи окремого завдання, гри, роботи у групі, проекту, презентації, запитань, тестів, тощо. Усе це допомагає вчителю оцінити чи були виконані цілі окремих уроків, модулів, довгострокові і короткострокові цілі. Крім того таке оцінювання допомагає нам втримати учнів на шляху до досягнення цілей, що стосуються засвоєння мови у межах навчальної програми.</w:t>
      </w: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br/>
        <w:t>Чим добре таке оцінювання для наших учнів? </w:t>
      </w:r>
    </w:p>
    <w:p w:rsidR="00D1041C" w:rsidRPr="00D1041C" w:rsidRDefault="00D1041C" w:rsidP="00D1041C">
      <w:pPr>
        <w:numPr>
          <w:ilvl w:val="0"/>
          <w:numId w:val="6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Якщо регулярно використовувати формувальне оцінювання (наприклад, проводити вікторину щоп’ятниці), це забезпечує елемент стабільності для учнів.</w:t>
      </w:r>
    </w:p>
    <w:p w:rsidR="00D1041C" w:rsidRPr="00D1041C" w:rsidRDefault="00D1041C" w:rsidP="00D1041C">
      <w:pPr>
        <w:numPr>
          <w:ilvl w:val="0"/>
          <w:numId w:val="6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Оскільки формувальне оцінювання може мати різні форми, це розриває монотонність традиційного середовища класу, де панує система “навчання-перевірка-навчання”.</w:t>
      </w:r>
    </w:p>
    <w:p w:rsidR="00D1041C" w:rsidRPr="00D1041C" w:rsidRDefault="00D1041C" w:rsidP="00D1041C">
      <w:pPr>
        <w:numPr>
          <w:ilvl w:val="0"/>
          <w:numId w:val="6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Формувальне оцінювання не вимагає використання традиційних оцінок у вигляді числа (1-12) чи літери (A,B,C,D). Натомість використовується система “здав”/ “не здав” або навіть позначки кольорами, зірками або іншими символами. Це знімає частину стресу з учнів і дозволяє їм просто зосередитися на засвоєнні мови замість оцінок.</w:t>
      </w:r>
    </w:p>
    <w:p w:rsidR="00D1041C" w:rsidRPr="00D1041C" w:rsidRDefault="00D1041C" w:rsidP="00D1041C">
      <w:pPr>
        <w:numPr>
          <w:ilvl w:val="0"/>
          <w:numId w:val="6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Формувальне оцінювання покращує засвоєння мови.</w:t>
      </w:r>
    </w:p>
    <w:p w:rsidR="00D1041C" w:rsidRDefault="00D1041C" w:rsidP="00D1041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1041C" w:rsidRPr="00D1041C" w:rsidRDefault="00D1041C" w:rsidP="00D1041C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lang w:val="uk-UA" w:eastAsia="ru-RU"/>
        </w:rPr>
        <w:t>Які бонуси для вчителів?</w:t>
      </w:r>
    </w:p>
    <w:p w:rsidR="00D1041C" w:rsidRPr="00D1041C" w:rsidRDefault="00D1041C" w:rsidP="00D1041C">
      <w:pPr>
        <w:numPr>
          <w:ilvl w:val="0"/>
          <w:numId w:val="7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Ми можемо використовувати формувальне оцінювання для того, щоб скоригувати наші методи навчання або стратегії.</w:t>
      </w:r>
    </w:p>
    <w:p w:rsidR="00D1041C" w:rsidRPr="00D1041C" w:rsidRDefault="00D1041C" w:rsidP="00D1041C">
      <w:pPr>
        <w:numPr>
          <w:ilvl w:val="0"/>
          <w:numId w:val="7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Формувальне оцінювання може допомогти нам розпізнати  наші слабкі місця. Оскільки всі класи є групами, до яких входять різні учні, з різними здібностями та рівнем англійської, ми не можемо використовувати до кожного з них якийсь універсальний підхід. Формувальне оцінювання допомагає визначити ці окремі слабкі зони.</w:t>
      </w:r>
    </w:p>
    <w:p w:rsidR="00D1041C" w:rsidRPr="00D1041C" w:rsidRDefault="00D1041C" w:rsidP="00D1041C">
      <w:pPr>
        <w:numPr>
          <w:ilvl w:val="0"/>
          <w:numId w:val="7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lastRenderedPageBreak/>
        <w:t>Формувальне оцінювання допомагає виявляти проблеми швидше, ніж підсумкове оцінювання та вирішувати їх поки не пізно.</w:t>
      </w:r>
    </w:p>
    <w:p w:rsidR="00D1041C" w:rsidRPr="00D1041C" w:rsidRDefault="00D1041C" w:rsidP="00D1041C">
      <w:pPr>
        <w:numPr>
          <w:ilvl w:val="0"/>
          <w:numId w:val="7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Формувальне оцінювання може мати будь-яку форму. Таким чином, є доволі гнучким інструментом в руках викладача.</w:t>
      </w:r>
    </w:p>
    <w:p w:rsidR="00D1041C" w:rsidRPr="00D1041C" w:rsidRDefault="00D1041C" w:rsidP="00D1041C">
      <w:pPr>
        <w:numPr>
          <w:ilvl w:val="0"/>
          <w:numId w:val="7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Формувальне оцінювання допомагає нам вирішувати, чи рухатися вперед, чи затриматися трохи довше на певному мовному моменті.</w:t>
      </w:r>
    </w:p>
    <w:p w:rsidR="00D1041C" w:rsidRPr="00D1041C" w:rsidRDefault="00D1041C" w:rsidP="00D1041C">
      <w:pPr>
        <w:numPr>
          <w:ilvl w:val="0"/>
          <w:numId w:val="7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1041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Впровадження формувального оцінювання допомагає вчителю краще розуміти своїх учнів, а також стати сильнішим вчителем. </w:t>
      </w:r>
    </w:p>
    <w:sectPr w:rsidR="00D1041C" w:rsidRPr="00D1041C" w:rsidSect="006F17F3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B04DC"/>
    <w:multiLevelType w:val="multilevel"/>
    <w:tmpl w:val="1F7C4B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FB308C"/>
    <w:multiLevelType w:val="multilevel"/>
    <w:tmpl w:val="2A9C0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577D3"/>
    <w:multiLevelType w:val="multilevel"/>
    <w:tmpl w:val="3C74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C15481"/>
    <w:multiLevelType w:val="multilevel"/>
    <w:tmpl w:val="35985C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635D6"/>
    <w:multiLevelType w:val="multilevel"/>
    <w:tmpl w:val="3EAA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AA3E4E"/>
    <w:multiLevelType w:val="multilevel"/>
    <w:tmpl w:val="D664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010FB1"/>
    <w:multiLevelType w:val="multilevel"/>
    <w:tmpl w:val="489A9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2D6"/>
    <w:rsid w:val="00021F02"/>
    <w:rsid w:val="00024A37"/>
    <w:rsid w:val="005455F5"/>
    <w:rsid w:val="005D7C88"/>
    <w:rsid w:val="006F17F3"/>
    <w:rsid w:val="0075368B"/>
    <w:rsid w:val="0077509E"/>
    <w:rsid w:val="008942F5"/>
    <w:rsid w:val="008E585A"/>
    <w:rsid w:val="00A932F9"/>
    <w:rsid w:val="00AD485E"/>
    <w:rsid w:val="00B422D6"/>
    <w:rsid w:val="00CD34EC"/>
    <w:rsid w:val="00D1041C"/>
    <w:rsid w:val="00E33452"/>
    <w:rsid w:val="00E9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8AEEF"/>
  <w15:chartTrackingRefBased/>
  <w15:docId w15:val="{C1A00EDE-447D-4B72-BE55-4750D312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2021-11-18T10:45:00Z</dcterms:created>
  <dcterms:modified xsi:type="dcterms:W3CDTF">2021-11-23T11:08:00Z</dcterms:modified>
</cp:coreProperties>
</file>