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84E12" w:rsidRPr="009C377C" w:rsidRDefault="00284E12" w:rsidP="00284E1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9C377C">
        <w:rPr>
          <w:rFonts w:ascii="Times New Roman" w:hAnsi="Times New Roman" w:cs="Times New Roman"/>
          <w:lang w:eastAsia="ru-RU"/>
        </w:rPr>
        <w:object w:dxaOrig="710" w:dyaOrig="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pt;height:47.5pt" o:ole="">
            <v:imagedata r:id="rId6" o:title=""/>
          </v:shape>
          <o:OLEObject Type="Embed" ProgID="PBrush" ShapeID="_x0000_i1025" DrawAspect="Content" ObjectID="_1777730624" r:id="rId7"/>
        </w:object>
      </w:r>
    </w:p>
    <w:p w:rsidR="00284E12" w:rsidRPr="009C377C" w:rsidRDefault="00284E12" w:rsidP="00284E1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9C377C">
        <w:rPr>
          <w:rFonts w:ascii="Times New Roman" w:hAnsi="Times New Roman" w:cs="Times New Roman"/>
          <w:b/>
          <w:lang w:eastAsia="ru-RU"/>
        </w:rPr>
        <w:t>КОЗЛІВСЬКА СЕЛИЩНА РАДА</w:t>
      </w:r>
    </w:p>
    <w:p w:rsidR="00284E12" w:rsidRPr="009C377C" w:rsidRDefault="00284E12" w:rsidP="00284E1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9C377C">
        <w:rPr>
          <w:rFonts w:ascii="Times New Roman" w:hAnsi="Times New Roman" w:cs="Times New Roman"/>
          <w:b/>
          <w:lang w:eastAsia="ru-RU"/>
        </w:rPr>
        <w:t>ВІДДІЛ ОСВІТИ КОЗЛІВСЬКОЇ СЕЛИЩНОЇ РАДИ</w:t>
      </w:r>
    </w:p>
    <w:p w:rsidR="00284E12" w:rsidRPr="009C377C" w:rsidRDefault="00284E12" w:rsidP="00284E1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9C377C">
        <w:rPr>
          <w:rFonts w:ascii="Times New Roman" w:hAnsi="Times New Roman" w:cs="Times New Roman"/>
          <w:b/>
          <w:lang w:eastAsia="ru-RU"/>
        </w:rPr>
        <w:t xml:space="preserve">КОЗЛІВСЬКИЙ ЛІЦЕЙ  КОЗЛІВСЬКОЇ СЕЛИЩНОЇ </w:t>
      </w:r>
      <w:proofErr w:type="gramStart"/>
      <w:r w:rsidRPr="009C377C">
        <w:rPr>
          <w:rFonts w:ascii="Times New Roman" w:hAnsi="Times New Roman" w:cs="Times New Roman"/>
          <w:b/>
          <w:lang w:eastAsia="ru-RU"/>
        </w:rPr>
        <w:t>РАДИ</w:t>
      </w:r>
      <w:proofErr w:type="gramEnd"/>
    </w:p>
    <w:tbl>
      <w:tblPr>
        <w:tblW w:w="0" w:type="auto"/>
        <w:tblInd w:w="175" w:type="dxa"/>
        <w:tblBorders>
          <w:top w:val="single" w:sz="12" w:space="0" w:color="auto"/>
        </w:tblBorders>
        <w:tblLook w:val="04A0" w:firstRow="1" w:lastRow="0" w:firstColumn="1" w:lastColumn="0" w:noHBand="0" w:noVBand="1"/>
      </w:tblPr>
      <w:tblGrid>
        <w:gridCol w:w="9525"/>
      </w:tblGrid>
      <w:tr w:rsidR="00284E12" w:rsidRPr="009C377C" w:rsidTr="00FD6689">
        <w:trPr>
          <w:trHeight w:val="495"/>
        </w:trPr>
        <w:tc>
          <w:tcPr>
            <w:tcW w:w="95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84E12" w:rsidRPr="009C377C" w:rsidRDefault="00284E12" w:rsidP="00FD668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C377C">
              <w:rPr>
                <w:rFonts w:ascii="Times New Roman" w:hAnsi="Times New Roman" w:cs="Times New Roman"/>
                <w:lang w:eastAsia="ru-RU"/>
              </w:rPr>
              <w:t>вул</w:t>
            </w:r>
            <w:proofErr w:type="spellEnd"/>
            <w:r w:rsidRPr="009C377C">
              <w:rPr>
                <w:rFonts w:ascii="Times New Roman" w:hAnsi="Times New Roman" w:cs="Times New Roman"/>
                <w:lang w:eastAsia="ru-RU"/>
              </w:rPr>
              <w:t xml:space="preserve">. Галицька,14, </w:t>
            </w:r>
            <w:proofErr w:type="spellStart"/>
            <w:r w:rsidRPr="009C377C">
              <w:rPr>
                <w:rFonts w:ascii="Times New Roman" w:hAnsi="Times New Roman" w:cs="Times New Roman"/>
                <w:lang w:eastAsia="ru-RU"/>
              </w:rPr>
              <w:t>смт</w:t>
            </w:r>
            <w:proofErr w:type="spellEnd"/>
            <w:r w:rsidRPr="009C377C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9C377C">
              <w:rPr>
                <w:rFonts w:ascii="Times New Roman" w:hAnsi="Times New Roman" w:cs="Times New Roman"/>
                <w:lang w:eastAsia="ru-RU"/>
              </w:rPr>
              <w:t>Козлів</w:t>
            </w:r>
            <w:proofErr w:type="spellEnd"/>
            <w:r w:rsidRPr="009C377C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C377C">
              <w:rPr>
                <w:rFonts w:ascii="Times New Roman" w:hAnsi="Times New Roman" w:cs="Times New Roman"/>
                <w:lang w:eastAsia="ru-RU"/>
              </w:rPr>
              <w:t>Тернопільський</w:t>
            </w:r>
            <w:proofErr w:type="spellEnd"/>
            <w:r w:rsidRPr="009C377C">
              <w:rPr>
                <w:rFonts w:ascii="Times New Roman" w:hAnsi="Times New Roman" w:cs="Times New Roman"/>
                <w:lang w:eastAsia="ru-RU"/>
              </w:rPr>
              <w:t xml:space="preserve"> район, </w:t>
            </w:r>
            <w:proofErr w:type="spellStart"/>
            <w:r w:rsidRPr="009C377C">
              <w:rPr>
                <w:rFonts w:ascii="Times New Roman" w:hAnsi="Times New Roman" w:cs="Times New Roman"/>
                <w:lang w:eastAsia="ru-RU"/>
              </w:rPr>
              <w:t>Тернопільська</w:t>
            </w:r>
            <w:proofErr w:type="spellEnd"/>
            <w:r w:rsidRPr="009C377C">
              <w:rPr>
                <w:rFonts w:ascii="Times New Roman" w:hAnsi="Times New Roman" w:cs="Times New Roman"/>
                <w:lang w:eastAsia="ru-RU"/>
              </w:rPr>
              <w:t xml:space="preserve"> область,47631</w:t>
            </w:r>
          </w:p>
          <w:p w:rsidR="00284E12" w:rsidRPr="009C377C" w:rsidRDefault="00284E12" w:rsidP="00FD668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377C">
              <w:rPr>
                <w:rFonts w:ascii="Times New Roman" w:hAnsi="Times New Roman" w:cs="Times New Roman"/>
                <w:lang w:eastAsia="ru-RU"/>
              </w:rPr>
              <w:t xml:space="preserve">тел. 2-37-72, 2-36-93,  </w:t>
            </w:r>
            <w:proofErr w:type="gramStart"/>
            <w:r w:rsidRPr="009C377C">
              <w:rPr>
                <w:rFonts w:ascii="Times New Roman" w:hAnsi="Times New Roman" w:cs="Times New Roman"/>
                <w:lang w:eastAsia="ru-RU"/>
              </w:rPr>
              <w:t>е</w:t>
            </w:r>
            <w:proofErr w:type="gramEnd"/>
            <w:r w:rsidRPr="009C377C">
              <w:rPr>
                <w:rFonts w:ascii="Times New Roman" w:hAnsi="Times New Roman" w:cs="Times New Roman"/>
                <w:lang w:eastAsia="ru-RU"/>
              </w:rPr>
              <w:t>-</w:t>
            </w:r>
            <w:r w:rsidRPr="009C377C">
              <w:rPr>
                <w:rFonts w:ascii="Times New Roman" w:hAnsi="Times New Roman" w:cs="Times New Roman"/>
                <w:lang w:val="en-US" w:eastAsia="ru-RU"/>
              </w:rPr>
              <w:t>mail</w:t>
            </w:r>
            <w:r w:rsidRPr="009C377C">
              <w:rPr>
                <w:rFonts w:ascii="Times New Roman" w:hAnsi="Times New Roman" w:cs="Times New Roman"/>
                <w:lang w:eastAsia="ru-RU"/>
              </w:rPr>
              <w:t xml:space="preserve">: </w:t>
            </w:r>
            <w:hyperlink r:id="rId8" w:history="1">
              <w:r w:rsidRPr="009C377C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 w:eastAsia="ru-RU"/>
                </w:rPr>
                <w:t>davidmirra</w:t>
              </w:r>
              <w:r w:rsidRPr="009C377C">
                <w:rPr>
                  <w:rFonts w:ascii="Times New Roman" w:hAnsi="Times New Roman" w:cs="Times New Roman"/>
                  <w:color w:val="0000FF" w:themeColor="hyperlink"/>
                  <w:u w:val="single"/>
                  <w:lang w:eastAsia="ru-RU"/>
                </w:rPr>
                <w:t>@</w:t>
              </w:r>
              <w:r w:rsidRPr="009C377C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 w:eastAsia="ru-RU"/>
                </w:rPr>
                <w:t>ukr</w:t>
              </w:r>
              <w:r w:rsidRPr="009C377C">
                <w:rPr>
                  <w:rFonts w:ascii="Times New Roman" w:hAnsi="Times New Roman" w:cs="Times New Roman"/>
                  <w:color w:val="0000FF" w:themeColor="hyperlink"/>
                  <w:u w:val="single"/>
                  <w:lang w:eastAsia="ru-RU"/>
                </w:rPr>
                <w:t>.</w:t>
              </w:r>
              <w:r w:rsidRPr="009C377C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 w:eastAsia="ru-RU"/>
                </w:rPr>
                <w:t>net</w:t>
              </w:r>
            </w:hyperlink>
            <w:r w:rsidRPr="009C377C">
              <w:rPr>
                <w:rFonts w:ascii="Times New Roman" w:hAnsi="Times New Roman" w:cs="Times New Roman"/>
                <w:lang w:eastAsia="ru-RU"/>
              </w:rPr>
              <w:t xml:space="preserve">   код ЄДРПОУ: 24626945</w:t>
            </w:r>
          </w:p>
        </w:tc>
      </w:tr>
    </w:tbl>
    <w:p w:rsidR="00284E12" w:rsidRPr="00A931F3" w:rsidRDefault="00284E12" w:rsidP="00284E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284E12" w:rsidRPr="00E07B1F" w:rsidRDefault="00284E12" w:rsidP="00284E1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A93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Протокол </w:t>
      </w:r>
      <w:r w:rsidRPr="00E22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E07B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</w:t>
      </w:r>
    </w:p>
    <w:p w:rsidR="00284E12" w:rsidRPr="00A931F3" w:rsidRDefault="00284E12" w:rsidP="00284E1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засідання</w:t>
      </w:r>
      <w:proofErr w:type="spellEnd"/>
      <w:r w:rsidRPr="00A9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педагогічної</w:t>
      </w:r>
      <w:proofErr w:type="spellEnd"/>
      <w:r w:rsidRPr="00A9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9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proofErr w:type="gramEnd"/>
    </w:p>
    <w:p w:rsidR="00284E12" w:rsidRPr="00A931F3" w:rsidRDefault="00284E12" w:rsidP="00284E1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Козлівсько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 ліцею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Козлівської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селищної ради </w:t>
      </w:r>
    </w:p>
    <w:p w:rsidR="00284E12" w:rsidRPr="00DC1EFC" w:rsidRDefault="00284E12" w:rsidP="00284E1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31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4E12" w:rsidRPr="00DC1EFC" w:rsidRDefault="00284E12" w:rsidP="00284E1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31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4E12" w:rsidRPr="005350CB" w:rsidRDefault="00284E12" w:rsidP="00284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5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07B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08.05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.2024</w:t>
      </w:r>
      <w:r w:rsidRPr="00535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284E12" w:rsidRPr="005350CB" w:rsidRDefault="00284E12" w:rsidP="00284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5</w:t>
      </w:r>
      <w:r w:rsidRPr="00535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чоловік </w:t>
      </w:r>
    </w:p>
    <w:p w:rsidR="00284E12" w:rsidRPr="005350CB" w:rsidRDefault="00284E12" w:rsidP="00284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педради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Мирослава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Бучинська</w:t>
      </w:r>
      <w:proofErr w:type="spellEnd"/>
    </w:p>
    <w:p w:rsidR="00284E12" w:rsidRPr="005350CB" w:rsidRDefault="00284E12" w:rsidP="00284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</w:t>
      </w:r>
      <w:r w:rsidRPr="00535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Оксана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Мриглод</w:t>
      </w:r>
      <w:proofErr w:type="spellEnd"/>
    </w:p>
    <w:p w:rsidR="00284E12" w:rsidRPr="005350CB" w:rsidRDefault="00284E12" w:rsidP="00284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0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4E12" w:rsidRPr="005350CB" w:rsidRDefault="00284E12" w:rsidP="00284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</w:t>
      </w:r>
      <w:r w:rsidRPr="00535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  <w:proofErr w:type="spellStart"/>
      <w:r w:rsidRPr="00535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денний</w:t>
      </w:r>
      <w:proofErr w:type="spellEnd"/>
      <w:r w:rsidRPr="00535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84E12" w:rsidRPr="005350CB" w:rsidRDefault="00284E12" w:rsidP="00284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вибі</w:t>
      </w:r>
      <w:proofErr w:type="gram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замовлення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підручників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4E12" w:rsidRPr="005350CB" w:rsidRDefault="00284E12" w:rsidP="00284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50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Слухали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4E12" w:rsidRDefault="00284E12" w:rsidP="00284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7B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Хрипка Володимира Михайловича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вчителя </w:t>
      </w:r>
      <w:r w:rsidR="00E07B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історії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 яка </w:t>
      </w:r>
      <w:r w:rsidR="00E07B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представив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презентацію щодо вибору підручника 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E07B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Історія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E07B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(рівень стандарту)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7B1F" w:rsidRDefault="00E07B1F" w:rsidP="00E07B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Маценькка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Миколу Васильовича - вчителя історії</w:t>
      </w:r>
      <w:r w:rsidRPr="00E07B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7B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представив презентацію щодо вибору підручника </w:t>
      </w:r>
      <w:r w:rsidRPr="00E07B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«Всесвітня історія»(рівень стандарту)</w:t>
      </w:r>
      <w:r w:rsidRPr="00E07B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 </w:t>
      </w:r>
      <w:r w:rsidRPr="00E07B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класу.</w:t>
      </w:r>
    </w:p>
    <w:p w:rsidR="00284E12" w:rsidRPr="0059378C" w:rsidRDefault="00284E12" w:rsidP="00284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84E12" w:rsidRPr="005467FE" w:rsidRDefault="00284E12" w:rsidP="00284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6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Ухвалили </w:t>
      </w:r>
      <w:r w:rsidRPr="005467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284E12" w:rsidRPr="00E07B1F" w:rsidRDefault="00E07B1F" w:rsidP="00E07B1F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E07B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Вибрати і замовити такі підручники </w:t>
      </w:r>
      <w:r w:rsidR="00284E12" w:rsidRPr="00E07B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284E12" w:rsidRPr="00E07B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84E12" w:rsidRPr="00E07B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07B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284E12" w:rsidRPr="00E07B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 закладів загальної середньої  освіти </w:t>
      </w:r>
      <w:r w:rsidRPr="00E07B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E07B1F" w:rsidRDefault="00E07B1F" w:rsidP="00E07B1F">
      <w:pPr>
        <w:pStyle w:val="a4"/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7B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Історія Ук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раїни» автор Власов В.С., Кульчицький С.В.,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Панарін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О.Є.</w:t>
      </w:r>
    </w:p>
    <w:p w:rsidR="00E07B1F" w:rsidRPr="00E07B1F" w:rsidRDefault="00E07B1F" w:rsidP="00E07B1F">
      <w:pPr>
        <w:pStyle w:val="a4"/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Всесвітня історія» автор Полянський П.Б.</w:t>
      </w:r>
    </w:p>
    <w:p w:rsidR="00E07B1F" w:rsidRDefault="00E07B1F" w:rsidP="00284E12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84E12" w:rsidRDefault="00284E12" w:rsidP="00284E12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2.Вибрати  і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замовити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альтернативу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наступні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ідручники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4E12" w:rsidRDefault="00E07B1F" w:rsidP="00284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="00284E12"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84E12" w:rsidRPr="00363F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E07B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Історія Ук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раїни</w:t>
      </w:r>
      <w:r w:rsidR="00284E12" w:rsidRPr="00363F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="00284E12"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84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автори:</w:t>
      </w:r>
    </w:p>
    <w:p w:rsidR="00E07B1F" w:rsidRPr="00E07B1F" w:rsidRDefault="00E07B1F" w:rsidP="00E07B1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Галімов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Гісем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О.В., Мартинюк О.О.</w:t>
      </w:r>
    </w:p>
    <w:p w:rsidR="00123EFF" w:rsidRPr="00123EFF" w:rsidRDefault="00E07B1F" w:rsidP="00E07B1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Хлібовська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3E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Г.М., </w:t>
      </w:r>
      <w:proofErr w:type="spellStart"/>
      <w:r w:rsidR="00123E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Крижановська</w:t>
      </w:r>
      <w:proofErr w:type="spellEnd"/>
      <w:r w:rsidR="00123E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М.Є., </w:t>
      </w:r>
      <w:proofErr w:type="spellStart"/>
      <w:r w:rsidR="00123E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Наумчук</w:t>
      </w:r>
      <w:proofErr w:type="spellEnd"/>
      <w:r w:rsidR="00123E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</w:t>
      </w:r>
    </w:p>
    <w:p w:rsidR="00123EFF" w:rsidRDefault="00123EFF" w:rsidP="00123E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3EFF" w:rsidRDefault="00123EFF" w:rsidP="00123E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« Всесвітня історія» автори:</w:t>
      </w:r>
    </w:p>
    <w:p w:rsidR="00123EFF" w:rsidRPr="00123EFF" w:rsidRDefault="00123EFF" w:rsidP="00123EFF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Щупак І.Я.</w:t>
      </w:r>
    </w:p>
    <w:p w:rsidR="00284E12" w:rsidRPr="00123EFF" w:rsidRDefault="00123EFF" w:rsidP="00123EFF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Васильків І.Д.,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Сіромський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Р.Б., Островський В.В.</w:t>
      </w:r>
      <w:r w:rsidR="00284E12" w:rsidRPr="00123E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84E12" w:rsidRDefault="00284E12" w:rsidP="00284E12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3EFF" w:rsidRDefault="00123EFF" w:rsidP="00284E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284E12" w:rsidRPr="005467FE" w:rsidRDefault="00284E12" w:rsidP="00284E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Голова </w:t>
      </w:r>
      <w:proofErr w:type="spellStart"/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>педагогічної</w:t>
      </w:r>
      <w:proofErr w:type="spellEnd"/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ради</w:t>
      </w: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  <w:t>Мирослава БУЧИНСЬК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А</w:t>
      </w:r>
    </w:p>
    <w:p w:rsidR="00284E12" w:rsidRPr="002160B4" w:rsidRDefault="00284E12" w:rsidP="00284E12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284E12" w:rsidRPr="006B0ED1" w:rsidRDefault="00284E12" w:rsidP="00284E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>Секретар</w:t>
      </w:r>
      <w:proofErr w:type="spellEnd"/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Оксана МРИГЛОД</w:t>
      </w:r>
    </w:p>
    <w:p w:rsidR="00E25EAD" w:rsidRPr="00284E12" w:rsidRDefault="00E25EAD">
      <w:pPr>
        <w:rPr>
          <w:lang w:val="uk-UA"/>
        </w:rPr>
      </w:pPr>
    </w:p>
    <w:sectPr w:rsidR="00E25EAD" w:rsidRPr="00284E12" w:rsidSect="00123EFF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1496"/>
    <w:multiLevelType w:val="hybridMultilevel"/>
    <w:tmpl w:val="18AE3260"/>
    <w:lvl w:ilvl="0" w:tplc="0D7809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8C1ED8"/>
    <w:multiLevelType w:val="hybridMultilevel"/>
    <w:tmpl w:val="E77AE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723EF"/>
    <w:multiLevelType w:val="hybridMultilevel"/>
    <w:tmpl w:val="285CB138"/>
    <w:lvl w:ilvl="0" w:tplc="02667CD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92C"/>
    <w:rsid w:val="00123EFF"/>
    <w:rsid w:val="00284E12"/>
    <w:rsid w:val="003229A0"/>
    <w:rsid w:val="0072752F"/>
    <w:rsid w:val="008B192C"/>
    <w:rsid w:val="00E07B1F"/>
    <w:rsid w:val="00E2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1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E12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284E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1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E12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284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mirra@ukr.net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2024-05-10T09:04:00Z</cp:lastPrinted>
  <dcterms:created xsi:type="dcterms:W3CDTF">2024-05-20T14:17:00Z</dcterms:created>
  <dcterms:modified xsi:type="dcterms:W3CDTF">2024-05-20T14:17:00Z</dcterms:modified>
</cp:coreProperties>
</file>