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59" w:rsidRPr="00827E7E" w:rsidRDefault="00066659" w:rsidP="0013048E">
      <w:pPr>
        <w:pStyle w:val="a3"/>
        <w:jc w:val="center"/>
        <w:rPr>
          <w:sz w:val="18"/>
          <w:szCs w:val="18"/>
          <w:lang w:val="uk-UA"/>
        </w:rPr>
      </w:pPr>
      <w:r w:rsidRPr="00827E7E">
        <w:rPr>
          <w:sz w:val="18"/>
          <w:szCs w:val="18"/>
          <w:lang w:val="uk-UA"/>
        </w:rPr>
        <w:t>Інформація</w:t>
      </w:r>
    </w:p>
    <w:p w:rsidR="00066659" w:rsidRPr="00827E7E" w:rsidRDefault="00066659" w:rsidP="0013048E">
      <w:pPr>
        <w:pStyle w:val="a3"/>
        <w:jc w:val="center"/>
        <w:rPr>
          <w:sz w:val="18"/>
          <w:szCs w:val="18"/>
          <w:lang w:val="uk-UA"/>
        </w:rPr>
      </w:pPr>
      <w:r w:rsidRPr="00827E7E">
        <w:rPr>
          <w:sz w:val="18"/>
          <w:szCs w:val="18"/>
          <w:lang w:val="uk-UA"/>
        </w:rPr>
        <w:t>про залученн</w:t>
      </w:r>
      <w:r w:rsidR="0013048E" w:rsidRPr="00827E7E">
        <w:rPr>
          <w:sz w:val="18"/>
          <w:szCs w:val="18"/>
          <w:lang w:val="uk-UA"/>
        </w:rPr>
        <w:t xml:space="preserve">я громадськості батьків учнів </w:t>
      </w:r>
      <w:r w:rsidR="0013048E" w:rsidRPr="00827E7E">
        <w:rPr>
          <w:sz w:val="18"/>
          <w:szCs w:val="18"/>
        </w:rPr>
        <w:t xml:space="preserve">та </w:t>
      </w:r>
      <w:r w:rsidRPr="00827E7E">
        <w:rPr>
          <w:sz w:val="18"/>
          <w:szCs w:val="18"/>
          <w:lang w:val="uk-UA"/>
        </w:rPr>
        <w:t xml:space="preserve"> меценатів</w:t>
      </w:r>
      <w:r w:rsidR="0013048E" w:rsidRPr="00827E7E">
        <w:rPr>
          <w:sz w:val="18"/>
          <w:szCs w:val="18"/>
          <w:lang w:val="uk-UA"/>
        </w:rPr>
        <w:t xml:space="preserve">  до</w:t>
      </w:r>
      <w:r w:rsidRPr="00827E7E">
        <w:rPr>
          <w:sz w:val="18"/>
          <w:szCs w:val="18"/>
          <w:lang w:val="uk-UA"/>
        </w:rPr>
        <w:t xml:space="preserve"> підготовки</w:t>
      </w:r>
    </w:p>
    <w:p w:rsidR="00066659" w:rsidRPr="00827E7E" w:rsidRDefault="00066659" w:rsidP="0013048E">
      <w:pPr>
        <w:pStyle w:val="a3"/>
        <w:jc w:val="center"/>
        <w:rPr>
          <w:sz w:val="18"/>
          <w:szCs w:val="18"/>
          <w:lang w:val="uk-UA"/>
        </w:rPr>
      </w:pPr>
      <w:r w:rsidRPr="00827E7E">
        <w:rPr>
          <w:sz w:val="18"/>
          <w:szCs w:val="18"/>
          <w:lang w:val="uk-UA"/>
        </w:rPr>
        <w:t>Козлівської ЗОШ І-ІІІ ступенів до нового 2017-2018 навчального року</w:t>
      </w:r>
    </w:p>
    <w:p w:rsidR="00066659" w:rsidRPr="00827E7E" w:rsidRDefault="00066659" w:rsidP="0013048E">
      <w:pPr>
        <w:pStyle w:val="a3"/>
        <w:jc w:val="center"/>
        <w:rPr>
          <w:sz w:val="18"/>
          <w:szCs w:val="18"/>
          <w:lang w:val="uk-UA"/>
        </w:rPr>
      </w:pPr>
    </w:p>
    <w:p w:rsidR="00066659" w:rsidRPr="00827E7E" w:rsidRDefault="00066659" w:rsidP="0013048E">
      <w:pPr>
        <w:pStyle w:val="a3"/>
        <w:jc w:val="center"/>
        <w:rPr>
          <w:sz w:val="18"/>
          <w:szCs w:val="18"/>
          <w:lang w:val="uk-UA"/>
        </w:rPr>
      </w:pPr>
    </w:p>
    <w:tbl>
      <w:tblPr>
        <w:tblW w:w="180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2552"/>
        <w:gridCol w:w="1843"/>
        <w:gridCol w:w="1842"/>
        <w:gridCol w:w="1418"/>
        <w:gridCol w:w="1134"/>
        <w:gridCol w:w="992"/>
        <w:gridCol w:w="1559"/>
        <w:gridCol w:w="1560"/>
        <w:gridCol w:w="2316"/>
        <w:gridCol w:w="329"/>
      </w:tblGrid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Теперішні</w:t>
            </w:r>
          </w:p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Клас</w:t>
            </w:r>
          </w:p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16-17 н.р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Класний керівник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Залучення коштів батьків сума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Спонсори сума</w:t>
            </w: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Поточний ремонт</w:t>
            </w:r>
          </w:p>
        </w:tc>
        <w:tc>
          <w:tcPr>
            <w:tcW w:w="3685" w:type="dxa"/>
            <w:gridSpan w:val="3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 xml:space="preserve">                Закуплено</w:t>
            </w:r>
          </w:p>
          <w:p w:rsidR="0013048E" w:rsidRPr="00827E7E" w:rsidRDefault="0013048E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Батьками учнів</w:t>
            </w: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10207" w:type="dxa"/>
            <w:gridSpan w:val="6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парти</w:t>
            </w: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столи</w:t>
            </w: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Крісла/дошка</w:t>
            </w: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Мриглод О.В.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3800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 xml:space="preserve">            /  3300</w:t>
            </w: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.Шевчук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5300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13048E" w:rsidRPr="00827E7E" w:rsidRDefault="003A72D2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Панелі+</w:t>
            </w:r>
          </w:p>
          <w:p w:rsidR="00066659" w:rsidRPr="00827E7E" w:rsidRDefault="003A72D2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</w:t>
            </w:r>
            <w:r w:rsidR="00066659" w:rsidRPr="00827E7E">
              <w:rPr>
                <w:sz w:val="18"/>
                <w:szCs w:val="18"/>
                <w:lang w:val="uk-UA"/>
              </w:rPr>
              <w:t>уток</w:t>
            </w:r>
            <w:r w:rsidRPr="00827E7E">
              <w:rPr>
                <w:sz w:val="18"/>
                <w:szCs w:val="18"/>
                <w:lang w:val="uk-UA"/>
              </w:rPr>
              <w:t>(4700)</w:t>
            </w: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52" w:type="dxa"/>
          </w:tcPr>
          <w:p w:rsidR="0013048E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Куждеба</w:t>
            </w:r>
          </w:p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(Личак)</w:t>
            </w:r>
          </w:p>
        </w:tc>
        <w:tc>
          <w:tcPr>
            <w:tcW w:w="1843" w:type="dxa"/>
          </w:tcPr>
          <w:p w:rsidR="00066659" w:rsidRPr="00827E7E" w:rsidRDefault="00941885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941885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5-А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4-А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Личак О.Я.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4835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1700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3135(17шт.)</w:t>
            </w:r>
            <w:r w:rsidR="000903C3" w:rsidRPr="00827E7E"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1560" w:type="dxa"/>
          </w:tcPr>
          <w:p w:rsidR="0013048E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Обт</w:t>
            </w:r>
            <w:r w:rsidR="0013048E" w:rsidRPr="00827E7E">
              <w:rPr>
                <w:sz w:val="18"/>
                <w:szCs w:val="18"/>
                <w:lang w:val="uk-UA"/>
              </w:rPr>
              <w:t>ягнено</w:t>
            </w:r>
          </w:p>
          <w:p w:rsidR="00066659" w:rsidRPr="00827E7E" w:rsidRDefault="0013048E" w:rsidP="0013048E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крісла</w:t>
            </w:r>
            <w:r w:rsidR="00066659" w:rsidRPr="00827E7E">
              <w:rPr>
                <w:sz w:val="18"/>
                <w:szCs w:val="18"/>
                <w:lang w:val="uk-UA"/>
              </w:rPr>
              <w:t>,</w:t>
            </w: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5-Б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4-б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Кибалюк Н.Д.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4450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1750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2700(18шт.)</w:t>
            </w:r>
            <w:r w:rsidR="000903C3" w:rsidRPr="00827E7E"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Обт</w:t>
            </w:r>
            <w:r w:rsidR="0013048E" w:rsidRPr="00827E7E">
              <w:rPr>
                <w:sz w:val="18"/>
                <w:szCs w:val="18"/>
                <w:lang w:val="uk-UA"/>
              </w:rPr>
              <w:t>ягнено</w:t>
            </w:r>
            <w:r w:rsidRPr="00827E7E">
              <w:rPr>
                <w:sz w:val="18"/>
                <w:szCs w:val="18"/>
                <w:lang w:val="uk-UA"/>
              </w:rPr>
              <w:t>.кріс</w:t>
            </w:r>
            <w:r w:rsidR="0013048E" w:rsidRPr="00827E7E">
              <w:rPr>
                <w:sz w:val="18"/>
                <w:szCs w:val="18"/>
                <w:lang w:val="uk-UA"/>
              </w:rPr>
              <w:t>ла</w:t>
            </w: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6-А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5-А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Добровольська О.М.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900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900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6-Б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5-б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Гураль С.Б.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750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750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Гужда Г.Б.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2720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12882(3</w:t>
            </w:r>
            <w:r w:rsidR="0013048E" w:rsidRPr="00827E7E">
              <w:rPr>
                <w:sz w:val="18"/>
                <w:szCs w:val="18"/>
                <w:lang w:val="uk-UA"/>
              </w:rPr>
              <w:t>-</w:t>
            </w:r>
            <w:r w:rsidRPr="00827E7E">
              <w:rPr>
                <w:sz w:val="18"/>
                <w:szCs w:val="18"/>
                <w:lang w:val="uk-UA"/>
              </w:rPr>
              <w:t>вікна)</w:t>
            </w:r>
          </w:p>
          <w:p w:rsidR="0013048E" w:rsidRPr="00827E7E" w:rsidRDefault="0013048E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відділ освіти</w:t>
            </w: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2720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Шагай І.Р.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1400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1400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Луцишин С.А.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7000</w:t>
            </w:r>
          </w:p>
        </w:tc>
        <w:tc>
          <w:tcPr>
            <w:tcW w:w="1842" w:type="dxa"/>
          </w:tcPr>
          <w:p w:rsidR="0013048E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10502</w:t>
            </w:r>
          </w:p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(стеля-вагонка)</w:t>
            </w:r>
            <w:r w:rsidR="00424D5E" w:rsidRPr="00827E7E">
              <w:rPr>
                <w:sz w:val="18"/>
                <w:szCs w:val="18"/>
                <w:lang w:val="uk-UA"/>
              </w:rPr>
              <w:t>відділ</w:t>
            </w:r>
          </w:p>
          <w:p w:rsidR="00424D5E" w:rsidRPr="00827E7E" w:rsidRDefault="00424D5E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освіти</w:t>
            </w:r>
          </w:p>
        </w:tc>
        <w:tc>
          <w:tcPr>
            <w:tcW w:w="1418" w:type="dxa"/>
          </w:tcPr>
          <w:p w:rsidR="0013048E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7000</w:t>
            </w:r>
          </w:p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(+робота</w:t>
            </w:r>
            <w:r w:rsidR="00941885" w:rsidRPr="00827E7E">
              <w:rPr>
                <w:sz w:val="18"/>
                <w:szCs w:val="18"/>
                <w:lang w:val="uk-UA"/>
              </w:rPr>
              <w:t xml:space="preserve"> </w:t>
            </w:r>
            <w:r w:rsidRPr="00827E7E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Бучинська О.В.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4059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3048E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2859(вагонка стеля)</w:t>
            </w:r>
            <w:r w:rsidR="0013048E" w:rsidRPr="00827E7E">
              <w:rPr>
                <w:sz w:val="18"/>
                <w:szCs w:val="18"/>
                <w:lang w:val="uk-UA"/>
              </w:rPr>
              <w:t>батьки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Тюлі (1200)</w:t>
            </w: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Костецька М.С.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2"/>
          <w:wAfter w:w="2645" w:type="dxa"/>
        </w:trPr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Сурмінська Р.Б.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1700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1700</w:t>
            </w: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4-Акл</w:t>
            </w:r>
            <w:r w:rsidR="00066659" w:rsidRPr="00827E7E">
              <w:rPr>
                <w:sz w:val="18"/>
                <w:szCs w:val="18"/>
                <w:lang w:val="uk-UA"/>
              </w:rPr>
              <w:t>(крісла)</w:t>
            </w:r>
          </w:p>
        </w:tc>
      </w:tr>
      <w:tr w:rsidR="0049134D" w:rsidRPr="00827E7E" w:rsidTr="003A72D2">
        <w:trPr>
          <w:gridAfter w:val="2"/>
          <w:wAfter w:w="2645" w:type="dxa"/>
          <w:trHeight w:val="1140"/>
        </w:trPr>
        <w:tc>
          <w:tcPr>
            <w:tcW w:w="851" w:type="dxa"/>
          </w:tcPr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1</w:t>
            </w: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552" w:type="dxa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Кибалюк Н.Д.</w:t>
            </w:r>
          </w:p>
        </w:tc>
        <w:tc>
          <w:tcPr>
            <w:tcW w:w="1843" w:type="dxa"/>
          </w:tcPr>
          <w:p w:rsidR="0049134D" w:rsidRPr="00827E7E" w:rsidRDefault="0007420C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11087</w:t>
            </w:r>
          </w:p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7420C" w:rsidRPr="00827E7E" w:rsidRDefault="0007420C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865</w:t>
            </w:r>
          </w:p>
        </w:tc>
        <w:tc>
          <w:tcPr>
            <w:tcW w:w="2126" w:type="dxa"/>
            <w:gridSpan w:val="2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Меблі 3630-</w:t>
            </w:r>
          </w:p>
        </w:tc>
        <w:tc>
          <w:tcPr>
            <w:tcW w:w="1559" w:type="dxa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49134D" w:rsidRPr="00827E7E" w:rsidRDefault="0007420C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 xml:space="preserve">Жалюзі -2595,фотообої </w:t>
            </w:r>
            <w:r w:rsidR="0049134D" w:rsidRPr="00827E7E">
              <w:rPr>
                <w:sz w:val="18"/>
                <w:szCs w:val="18"/>
                <w:lang w:val="uk-UA"/>
              </w:rPr>
              <w:t>, ков.вішак</w:t>
            </w:r>
            <w:r w:rsidRPr="00827E7E">
              <w:rPr>
                <w:sz w:val="18"/>
                <w:szCs w:val="18"/>
                <w:lang w:val="uk-UA"/>
              </w:rPr>
              <w:t>(1000)</w:t>
            </w:r>
          </w:p>
          <w:p w:rsidR="0007420C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Утеплення лавок до</w:t>
            </w:r>
            <w:r w:rsidR="0007420C" w:rsidRPr="00827E7E">
              <w:rPr>
                <w:sz w:val="18"/>
                <w:szCs w:val="18"/>
                <w:lang w:val="uk-UA"/>
              </w:rPr>
              <w:t xml:space="preserve"> </w:t>
            </w:r>
            <w:r w:rsidRPr="00827E7E">
              <w:rPr>
                <w:sz w:val="18"/>
                <w:szCs w:val="18"/>
                <w:lang w:val="uk-UA"/>
              </w:rPr>
              <w:t>парт</w:t>
            </w:r>
            <w:r w:rsidR="0007420C" w:rsidRPr="00827E7E">
              <w:rPr>
                <w:sz w:val="18"/>
                <w:szCs w:val="18"/>
                <w:lang w:val="uk-UA"/>
              </w:rPr>
              <w:t>(2194)</w:t>
            </w:r>
          </w:p>
          <w:p w:rsidR="0049134D" w:rsidRPr="00827E7E" w:rsidRDefault="003A72D2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,плита(</w:t>
            </w:r>
            <w:r w:rsidR="0007420C" w:rsidRPr="00827E7E">
              <w:rPr>
                <w:sz w:val="18"/>
                <w:szCs w:val="18"/>
                <w:lang w:val="uk-UA"/>
              </w:rPr>
              <w:t xml:space="preserve">803) </w:t>
            </w:r>
          </w:p>
        </w:tc>
      </w:tr>
      <w:tr w:rsidR="0049134D" w:rsidRPr="00827E7E" w:rsidTr="003A72D2">
        <w:trPr>
          <w:gridAfter w:val="2"/>
          <w:wAfter w:w="2645" w:type="dxa"/>
          <w:trHeight w:val="510"/>
        </w:trPr>
        <w:tc>
          <w:tcPr>
            <w:tcW w:w="851" w:type="dxa"/>
            <w:shd w:val="clear" w:color="auto" w:fill="FFFF00"/>
          </w:tcPr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  <w:p w:rsidR="0049134D" w:rsidRPr="00827E7E" w:rsidRDefault="0049134D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701" w:type="dxa"/>
            <w:shd w:val="clear" w:color="auto" w:fill="FFFF00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shd w:val="clear" w:color="auto" w:fill="FFFF00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FFFF00"/>
          </w:tcPr>
          <w:p w:rsidR="0049134D" w:rsidRPr="00827E7E" w:rsidRDefault="000903C3" w:rsidP="00066659">
            <w:pPr>
              <w:pStyle w:val="a3"/>
              <w:rPr>
                <w:b/>
                <w:color w:val="FF0000"/>
                <w:sz w:val="18"/>
                <w:szCs w:val="18"/>
                <w:lang w:val="uk-UA"/>
              </w:rPr>
            </w:pPr>
            <w:r w:rsidRPr="00827E7E">
              <w:rPr>
                <w:b/>
                <w:color w:val="FF0000"/>
                <w:sz w:val="18"/>
                <w:szCs w:val="18"/>
                <w:lang w:val="uk-UA"/>
              </w:rPr>
              <w:t>50 701грн.</w:t>
            </w:r>
          </w:p>
        </w:tc>
        <w:tc>
          <w:tcPr>
            <w:tcW w:w="1842" w:type="dxa"/>
            <w:shd w:val="clear" w:color="auto" w:fill="FFFF00"/>
          </w:tcPr>
          <w:p w:rsidR="0049134D" w:rsidRPr="00827E7E" w:rsidRDefault="000903C3" w:rsidP="00066659">
            <w:pPr>
              <w:pStyle w:val="a3"/>
              <w:rPr>
                <w:b/>
                <w:color w:val="FF0000"/>
                <w:sz w:val="18"/>
                <w:szCs w:val="18"/>
                <w:lang w:val="uk-UA"/>
              </w:rPr>
            </w:pPr>
            <w:r w:rsidRPr="00827E7E">
              <w:rPr>
                <w:b/>
                <w:color w:val="FF0000"/>
                <w:sz w:val="18"/>
                <w:szCs w:val="18"/>
                <w:lang w:val="uk-UA"/>
              </w:rPr>
              <w:t>23 384грн.</w:t>
            </w:r>
          </w:p>
        </w:tc>
        <w:tc>
          <w:tcPr>
            <w:tcW w:w="1418" w:type="dxa"/>
            <w:shd w:val="clear" w:color="auto" w:fill="FFFF00"/>
          </w:tcPr>
          <w:p w:rsidR="0049134D" w:rsidRPr="00827E7E" w:rsidRDefault="000903C3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25</w:t>
            </w:r>
            <w:r w:rsidR="00171750" w:rsidRPr="00827E7E">
              <w:rPr>
                <w:sz w:val="18"/>
                <w:szCs w:val="18"/>
                <w:lang w:val="uk-UA"/>
              </w:rPr>
              <w:t xml:space="preserve"> </w:t>
            </w:r>
            <w:r w:rsidRPr="00827E7E">
              <w:rPr>
                <w:sz w:val="18"/>
                <w:szCs w:val="18"/>
                <w:lang w:val="uk-UA"/>
              </w:rPr>
              <w:t>444 грн</w:t>
            </w:r>
          </w:p>
        </w:tc>
        <w:tc>
          <w:tcPr>
            <w:tcW w:w="2126" w:type="dxa"/>
            <w:gridSpan w:val="2"/>
            <w:shd w:val="clear" w:color="auto" w:fill="FFFF00"/>
          </w:tcPr>
          <w:p w:rsidR="0049134D" w:rsidRPr="00827E7E" w:rsidRDefault="00171750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3 630грн.</w:t>
            </w:r>
          </w:p>
        </w:tc>
        <w:tc>
          <w:tcPr>
            <w:tcW w:w="1559" w:type="dxa"/>
            <w:shd w:val="clear" w:color="auto" w:fill="FFFF00"/>
          </w:tcPr>
          <w:p w:rsidR="0049134D" w:rsidRPr="00827E7E" w:rsidRDefault="00171750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9 135грн.</w:t>
            </w:r>
          </w:p>
        </w:tc>
        <w:tc>
          <w:tcPr>
            <w:tcW w:w="1560" w:type="dxa"/>
            <w:shd w:val="clear" w:color="auto" w:fill="FFFF00"/>
          </w:tcPr>
          <w:p w:rsidR="0049134D" w:rsidRPr="00827E7E" w:rsidRDefault="0049134D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rPr>
          <w:gridAfter w:val="1"/>
          <w:wAfter w:w="329" w:type="dxa"/>
        </w:trPr>
        <w:tc>
          <w:tcPr>
            <w:tcW w:w="851" w:type="dxa"/>
          </w:tcPr>
          <w:p w:rsidR="00171750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Сп</w:t>
            </w:r>
            <w:r w:rsidR="00171750" w:rsidRPr="00827E7E">
              <w:rPr>
                <w:b/>
                <w:sz w:val="18"/>
                <w:szCs w:val="18"/>
                <w:lang w:val="uk-UA"/>
              </w:rPr>
              <w:t>ец</w:t>
            </w:r>
          </w:p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/кош</w:t>
            </w:r>
            <w:r w:rsidR="001B1334" w:rsidRPr="00827E7E">
              <w:rPr>
                <w:b/>
                <w:sz w:val="18"/>
                <w:szCs w:val="18"/>
                <w:lang w:val="uk-UA"/>
              </w:rPr>
              <w:t>ти</w:t>
            </w: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школа</w:t>
            </w: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 xml:space="preserve">Фарба </w:t>
            </w:r>
            <w:r w:rsidR="00171750" w:rsidRPr="00827E7E">
              <w:rPr>
                <w:sz w:val="18"/>
                <w:szCs w:val="18"/>
                <w:lang w:val="uk-UA"/>
              </w:rPr>
              <w:t>+матеріали</w:t>
            </w:r>
          </w:p>
        </w:tc>
        <w:tc>
          <w:tcPr>
            <w:tcW w:w="1843" w:type="dxa"/>
          </w:tcPr>
          <w:p w:rsidR="00066659" w:rsidRPr="00827E7E" w:rsidRDefault="00171750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70 343грн</w:t>
            </w: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066659" w:rsidRPr="00827E7E" w:rsidRDefault="00066659" w:rsidP="003A72D2">
            <w:pPr>
              <w:pStyle w:val="a3"/>
              <w:ind w:left="34" w:hanging="34"/>
              <w:rPr>
                <w:sz w:val="18"/>
                <w:szCs w:val="18"/>
                <w:lang w:val="uk-UA"/>
              </w:rPr>
            </w:pPr>
          </w:p>
        </w:tc>
        <w:tc>
          <w:tcPr>
            <w:tcW w:w="2316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  <w:tr w:rsidR="00424D5E" w:rsidRPr="00827E7E" w:rsidTr="003A72D2"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До актов.залу</w:t>
            </w: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4205" w:type="dxa"/>
            <w:gridSpan w:val="3"/>
          </w:tcPr>
          <w:p w:rsidR="003A72D2" w:rsidRPr="00827E7E" w:rsidRDefault="003A72D2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72</w:t>
            </w:r>
            <w:r w:rsidR="001B1334" w:rsidRPr="00827E7E">
              <w:rPr>
                <w:sz w:val="18"/>
                <w:szCs w:val="18"/>
                <w:lang w:val="uk-UA"/>
              </w:rPr>
              <w:t>0грн.-</w:t>
            </w:r>
          </w:p>
          <w:p w:rsidR="003A72D2" w:rsidRPr="00827E7E" w:rsidRDefault="003A72D2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К</w:t>
            </w:r>
            <w:r w:rsidR="001B1334" w:rsidRPr="00827E7E">
              <w:rPr>
                <w:sz w:val="18"/>
                <w:szCs w:val="18"/>
                <w:lang w:val="uk-UA"/>
              </w:rPr>
              <w:t>арнизи</w:t>
            </w:r>
          </w:p>
          <w:p w:rsidR="00066659" w:rsidRPr="00827E7E" w:rsidRDefault="001B1334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(випускники1967р.</w:t>
            </w:r>
          </w:p>
        </w:tc>
      </w:tr>
      <w:tr w:rsidR="00424D5E" w:rsidRPr="00827E7E" w:rsidTr="003A72D2">
        <w:tc>
          <w:tcPr>
            <w:tcW w:w="85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4205" w:type="dxa"/>
            <w:gridSpan w:val="3"/>
          </w:tcPr>
          <w:p w:rsidR="00066659" w:rsidRPr="00827E7E" w:rsidRDefault="00171750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Штори на сцену(3500грн)</w:t>
            </w:r>
          </w:p>
          <w:p w:rsidR="00171750" w:rsidRPr="00827E7E" w:rsidRDefault="00171750" w:rsidP="00066659">
            <w:pPr>
              <w:pStyle w:val="a3"/>
              <w:rPr>
                <w:sz w:val="18"/>
                <w:szCs w:val="18"/>
                <w:lang w:val="uk-UA"/>
              </w:rPr>
            </w:pPr>
            <w:r w:rsidRPr="00827E7E">
              <w:rPr>
                <w:sz w:val="18"/>
                <w:szCs w:val="18"/>
                <w:lang w:val="uk-UA"/>
              </w:rPr>
              <w:t>(Благодійність вчителів,батьків)</w:t>
            </w:r>
          </w:p>
        </w:tc>
      </w:tr>
      <w:tr w:rsidR="00171750" w:rsidRPr="00827E7E" w:rsidTr="00171750">
        <w:tc>
          <w:tcPr>
            <w:tcW w:w="851" w:type="dxa"/>
            <w:shd w:val="clear" w:color="auto" w:fill="FFFF00"/>
          </w:tcPr>
          <w:p w:rsidR="00066659" w:rsidRPr="00827E7E" w:rsidRDefault="00171750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701" w:type="dxa"/>
            <w:shd w:val="clear" w:color="auto" w:fill="FFFF00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shd w:val="clear" w:color="auto" w:fill="FFFF00"/>
          </w:tcPr>
          <w:p w:rsidR="00066659" w:rsidRPr="00827E7E" w:rsidRDefault="00066659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FFFF00"/>
          </w:tcPr>
          <w:p w:rsidR="00066659" w:rsidRPr="00827E7E" w:rsidRDefault="00171750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70343грн.</w:t>
            </w:r>
          </w:p>
        </w:tc>
        <w:tc>
          <w:tcPr>
            <w:tcW w:w="1842" w:type="dxa"/>
            <w:shd w:val="clear" w:color="auto" w:fill="FFFF00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FFFF00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FF00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FFFF00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FFFF00"/>
          </w:tcPr>
          <w:p w:rsidR="00066659" w:rsidRPr="00827E7E" w:rsidRDefault="00066659" w:rsidP="00066659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4205" w:type="dxa"/>
            <w:gridSpan w:val="3"/>
            <w:shd w:val="clear" w:color="auto" w:fill="FFFF00"/>
          </w:tcPr>
          <w:p w:rsidR="00066659" w:rsidRPr="00827E7E" w:rsidRDefault="00171750" w:rsidP="00066659">
            <w:pPr>
              <w:pStyle w:val="a3"/>
              <w:rPr>
                <w:b/>
                <w:sz w:val="18"/>
                <w:szCs w:val="18"/>
                <w:lang w:val="uk-UA"/>
              </w:rPr>
            </w:pPr>
            <w:r w:rsidRPr="00827E7E">
              <w:rPr>
                <w:b/>
                <w:sz w:val="18"/>
                <w:szCs w:val="18"/>
                <w:lang w:val="uk-UA"/>
              </w:rPr>
              <w:t>4220грн</w:t>
            </w:r>
          </w:p>
        </w:tc>
      </w:tr>
      <w:tr w:rsidR="00066659" w:rsidRPr="00827E7E" w:rsidTr="003A72D2">
        <w:trPr>
          <w:gridAfter w:val="3"/>
          <w:wAfter w:w="4205" w:type="dxa"/>
        </w:trPr>
        <w:tc>
          <w:tcPr>
            <w:tcW w:w="13892" w:type="dxa"/>
            <w:gridSpan w:val="9"/>
          </w:tcPr>
          <w:p w:rsidR="00066659" w:rsidRPr="00827E7E" w:rsidRDefault="00066659" w:rsidP="00645022">
            <w:pPr>
              <w:pStyle w:val="a3"/>
              <w:rPr>
                <w:sz w:val="18"/>
                <w:szCs w:val="18"/>
              </w:rPr>
            </w:pPr>
            <w:r w:rsidRPr="00827E7E">
              <w:rPr>
                <w:sz w:val="18"/>
                <w:szCs w:val="18"/>
                <w:lang w:val="uk-UA"/>
              </w:rPr>
              <w:t>Всього на ремонт</w:t>
            </w:r>
            <w:r w:rsidR="00171750" w:rsidRPr="00827E7E">
              <w:rPr>
                <w:sz w:val="18"/>
                <w:szCs w:val="18"/>
                <w:lang w:val="uk-UA"/>
              </w:rPr>
              <w:t xml:space="preserve"> та потреби школи</w:t>
            </w:r>
            <w:r w:rsidRPr="00827E7E">
              <w:rPr>
                <w:sz w:val="18"/>
                <w:szCs w:val="18"/>
                <w:lang w:val="uk-UA"/>
              </w:rPr>
              <w:t xml:space="preserve"> пішло</w:t>
            </w:r>
            <w:r w:rsidR="00827E7E" w:rsidRPr="00827E7E">
              <w:rPr>
                <w:sz w:val="18"/>
                <w:szCs w:val="18"/>
                <w:lang w:val="uk-UA"/>
              </w:rPr>
              <w:t xml:space="preserve"> у 2017р</w:t>
            </w:r>
            <w:r w:rsidR="00827E7E" w:rsidRPr="00827E7E">
              <w:rPr>
                <w:sz w:val="18"/>
                <w:szCs w:val="18"/>
              </w:rPr>
              <w:t>:</w:t>
            </w:r>
            <w:r w:rsidR="00827E7E" w:rsidRPr="00827E7E">
              <w:rPr>
                <w:sz w:val="18"/>
                <w:szCs w:val="18"/>
                <w:lang w:val="uk-UA"/>
              </w:rPr>
              <w:t>1</w:t>
            </w:r>
            <w:r w:rsidR="00645022" w:rsidRPr="00645022">
              <w:rPr>
                <w:sz w:val="18"/>
                <w:szCs w:val="18"/>
              </w:rPr>
              <w:t>25</w:t>
            </w:r>
            <w:r w:rsidR="00645022">
              <w:rPr>
                <w:sz w:val="18"/>
                <w:szCs w:val="18"/>
                <w:lang w:val="uk-UA"/>
              </w:rPr>
              <w:t xml:space="preserve"> </w:t>
            </w:r>
            <w:r w:rsidR="00645022" w:rsidRPr="00645022">
              <w:rPr>
                <w:sz w:val="18"/>
                <w:szCs w:val="18"/>
              </w:rPr>
              <w:t>264</w:t>
            </w:r>
            <w:r w:rsidR="00367C4A" w:rsidRPr="00827E7E">
              <w:rPr>
                <w:sz w:val="18"/>
                <w:szCs w:val="18"/>
              </w:rPr>
              <w:t xml:space="preserve"> грн. (</w:t>
            </w:r>
            <w:r w:rsidR="00827E7E" w:rsidRPr="00827E7E">
              <w:rPr>
                <w:sz w:val="18"/>
                <w:szCs w:val="18"/>
                <w:lang w:val="uk-UA"/>
              </w:rPr>
              <w:t xml:space="preserve">Сто </w:t>
            </w:r>
            <w:r w:rsidR="00645022" w:rsidRPr="00645022">
              <w:rPr>
                <w:sz w:val="18"/>
                <w:szCs w:val="18"/>
              </w:rPr>
              <w:t>двадцять п”</w:t>
            </w:r>
            <w:r w:rsidR="00645022">
              <w:rPr>
                <w:sz w:val="18"/>
                <w:szCs w:val="18"/>
                <w:lang w:val="uk-UA"/>
              </w:rPr>
              <w:t>ять</w:t>
            </w:r>
            <w:r w:rsidR="00827E7E" w:rsidRPr="00827E7E">
              <w:rPr>
                <w:sz w:val="18"/>
                <w:szCs w:val="18"/>
                <w:lang w:val="uk-UA"/>
              </w:rPr>
              <w:t xml:space="preserve"> тисяч </w:t>
            </w:r>
            <w:r w:rsidR="00645022" w:rsidRPr="00645022">
              <w:rPr>
                <w:sz w:val="18"/>
                <w:szCs w:val="18"/>
              </w:rPr>
              <w:t>264</w:t>
            </w:r>
            <w:r w:rsidRPr="00827E7E">
              <w:rPr>
                <w:sz w:val="18"/>
                <w:szCs w:val="18"/>
              </w:rPr>
              <w:t xml:space="preserve"> грн)</w:t>
            </w:r>
          </w:p>
        </w:tc>
      </w:tr>
    </w:tbl>
    <w:p w:rsidR="00066659" w:rsidRPr="002F438A" w:rsidRDefault="002F438A" w:rsidP="002F438A">
      <w:pPr>
        <w:rPr>
          <w:sz w:val="28"/>
          <w:szCs w:val="28"/>
          <w:lang w:val="uk-UA"/>
        </w:rPr>
      </w:pPr>
      <w:r w:rsidRPr="00822294">
        <w:rPr>
          <w:sz w:val="28"/>
          <w:szCs w:val="28"/>
          <w:lang w:val="uk-UA"/>
        </w:rPr>
        <w:t xml:space="preserve">Висловлюємо всім </w:t>
      </w:r>
      <w:r>
        <w:rPr>
          <w:sz w:val="28"/>
          <w:szCs w:val="28"/>
          <w:lang w:val="uk-UA"/>
        </w:rPr>
        <w:t xml:space="preserve">щиру </w:t>
      </w:r>
      <w:r w:rsidRPr="00822294">
        <w:rPr>
          <w:sz w:val="28"/>
          <w:szCs w:val="28"/>
          <w:lang w:val="uk-UA"/>
        </w:rPr>
        <w:t>подяку.</w:t>
      </w:r>
      <w:r w:rsidR="00066659" w:rsidRPr="00827E7E">
        <w:rPr>
          <w:sz w:val="18"/>
          <w:szCs w:val="18"/>
          <w:lang w:val="uk-UA"/>
        </w:rPr>
        <w:t xml:space="preserve">   Директор школи                                      М.І.Бучинська        </w:t>
      </w:r>
    </w:p>
    <w:p w:rsidR="007A298B" w:rsidRPr="00827E7E" w:rsidRDefault="007A298B" w:rsidP="00066659">
      <w:pPr>
        <w:pStyle w:val="a3"/>
        <w:rPr>
          <w:sz w:val="18"/>
          <w:szCs w:val="18"/>
        </w:rPr>
      </w:pPr>
    </w:p>
    <w:sectPr w:rsidR="007A298B" w:rsidRPr="00827E7E" w:rsidSect="00827E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66659"/>
    <w:rsid w:val="00066659"/>
    <w:rsid w:val="0007420C"/>
    <w:rsid w:val="000903C3"/>
    <w:rsid w:val="0013048E"/>
    <w:rsid w:val="00171750"/>
    <w:rsid w:val="001B1334"/>
    <w:rsid w:val="00282BE2"/>
    <w:rsid w:val="002B18B0"/>
    <w:rsid w:val="002F438A"/>
    <w:rsid w:val="00367C4A"/>
    <w:rsid w:val="003A72D2"/>
    <w:rsid w:val="003C71AA"/>
    <w:rsid w:val="003E2C26"/>
    <w:rsid w:val="00424D5E"/>
    <w:rsid w:val="0049134D"/>
    <w:rsid w:val="00613A89"/>
    <w:rsid w:val="00645022"/>
    <w:rsid w:val="007A298B"/>
    <w:rsid w:val="007B7F8B"/>
    <w:rsid w:val="00827E7E"/>
    <w:rsid w:val="00941885"/>
    <w:rsid w:val="00CA3AF8"/>
    <w:rsid w:val="00D33157"/>
    <w:rsid w:val="00D812A6"/>
    <w:rsid w:val="00DD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</cp:lastModifiedBy>
  <cp:revision>2</cp:revision>
  <dcterms:created xsi:type="dcterms:W3CDTF">2017-12-18T08:39:00Z</dcterms:created>
  <dcterms:modified xsi:type="dcterms:W3CDTF">2017-12-18T08:39:00Z</dcterms:modified>
</cp:coreProperties>
</file>