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C0" w:rsidRDefault="001774C0" w:rsidP="001774C0"/>
    <w:p w:rsidR="001774C0" w:rsidRPr="001774C0" w:rsidRDefault="001774C0" w:rsidP="001774C0">
      <w:pPr>
        <w:pStyle w:val="docdata"/>
        <w:spacing w:before="0" w:beforeAutospacing="0" w:after="0" w:afterAutospacing="0"/>
        <w:rPr>
          <w:sz w:val="32"/>
          <w:szCs w:val="32"/>
        </w:rPr>
      </w:pPr>
      <w:r w:rsidRPr="001774C0">
        <w:rPr>
          <w:sz w:val="32"/>
          <w:szCs w:val="32"/>
        </w:rPr>
        <w:t>Відповідно до наказу відділу освіти КМР  №78 від 26.08.2024 року «</w:t>
      </w:r>
      <w:r w:rsidRPr="001774C0">
        <w:rPr>
          <w:sz w:val="32"/>
          <w:szCs w:val="32"/>
        </w:rPr>
        <w:t>Про органі</w:t>
      </w:r>
      <w:r w:rsidRPr="001774C0">
        <w:rPr>
          <w:sz w:val="32"/>
          <w:szCs w:val="32"/>
        </w:rPr>
        <w:t>зацію обліку дітей дошкільного,</w:t>
      </w:r>
      <w:r w:rsidRPr="001774C0">
        <w:rPr>
          <w:sz w:val="32"/>
          <w:szCs w:val="32"/>
        </w:rPr>
        <w:t>шкільного віку, вихованців та учнів</w:t>
      </w:r>
      <w:r w:rsidRPr="001774C0">
        <w:rPr>
          <w:sz w:val="32"/>
          <w:szCs w:val="32"/>
        </w:rPr>
        <w:t xml:space="preserve">»  територією обслуговування </w:t>
      </w:r>
      <w:proofErr w:type="spellStart"/>
      <w:r w:rsidRPr="001774C0">
        <w:rPr>
          <w:sz w:val="32"/>
          <w:szCs w:val="32"/>
        </w:rPr>
        <w:t>Кожухівської</w:t>
      </w:r>
      <w:proofErr w:type="spellEnd"/>
      <w:r w:rsidRPr="001774C0">
        <w:rPr>
          <w:sz w:val="32"/>
          <w:szCs w:val="32"/>
        </w:rPr>
        <w:t xml:space="preserve"> гімназії є:</w:t>
      </w:r>
      <w:r w:rsidRPr="001774C0">
        <w:rPr>
          <w:color w:val="000000"/>
          <w:sz w:val="32"/>
          <w:szCs w:val="32"/>
        </w:rPr>
        <w:t xml:space="preserve"> </w:t>
      </w:r>
      <w:proofErr w:type="spellStart"/>
      <w:r w:rsidRPr="001774C0">
        <w:rPr>
          <w:b/>
          <w:sz w:val="32"/>
          <w:szCs w:val="32"/>
        </w:rPr>
        <w:t>с.Кожухівка</w:t>
      </w:r>
      <w:proofErr w:type="spellEnd"/>
      <w:r w:rsidRPr="001774C0">
        <w:rPr>
          <w:b/>
          <w:sz w:val="32"/>
          <w:szCs w:val="32"/>
        </w:rPr>
        <w:t xml:space="preserve">, </w:t>
      </w:r>
      <w:proofErr w:type="spellStart"/>
      <w:r w:rsidRPr="001774C0">
        <w:rPr>
          <w:b/>
          <w:sz w:val="32"/>
          <w:szCs w:val="32"/>
        </w:rPr>
        <w:t>с.Клочеве</w:t>
      </w:r>
      <w:proofErr w:type="spellEnd"/>
    </w:p>
    <w:p w:rsidR="006414FC" w:rsidRDefault="006414FC" w:rsidP="001774C0">
      <w:bookmarkStart w:id="0" w:name="_GoBack"/>
      <w:bookmarkEnd w:id="0"/>
    </w:p>
    <w:sectPr w:rsidR="00641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C0"/>
    <w:rsid w:val="001774C0"/>
    <w:rsid w:val="006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95,baiaagaaboqcaaadbayaaausbgaaaaaaaaaaaaaaaaaaaaaaaaaaaaaaaaaaaaaaaaaaaaaaaaaaaaaaaaaaaaaaaaaaaaaaaaaaaaaaaaaaaaaaaaaaaaaaaaaaaaaaaaaaaaaaaaaaaaaaaaaaaaaaaaaaaaaaaaaaaaaaaaaaaaaaaaaaaaaaaaaaaaaaaaaaaaaaaaaaaaaaaaaaaaaaaaaaaaaaaaaaaaaa"/>
    <w:basedOn w:val="a"/>
    <w:rsid w:val="0017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95,baiaagaaboqcaaadbayaaausbgaaaaaaaaaaaaaaaaaaaaaaaaaaaaaaaaaaaaaaaaaaaaaaaaaaaaaaaaaaaaaaaaaaaaaaaaaaaaaaaaaaaaaaaaaaaaaaaaaaaaaaaaaaaaaaaaaaaaaaaaaaaaaaaaaaaaaaaaaaaaaaaaaaaaaaaaaaaaaaaaaaaaaaaaaaaaaaaaaaaaaaaaaaaaaaaaaaaaaaaaaaaaaa"/>
    <w:basedOn w:val="a"/>
    <w:rsid w:val="0017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2024-09-04T13:29:00Z</dcterms:created>
  <dcterms:modified xsi:type="dcterms:W3CDTF">2024-09-04T13:31:00Z</dcterms:modified>
</cp:coreProperties>
</file>