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F5" w:rsidRPr="00C14327" w:rsidRDefault="00C14327">
      <w:pPr>
        <w:rPr>
          <w:rFonts w:ascii="Times New Roman" w:hAnsi="Times New Roman" w:cs="Times New Roman"/>
          <w:lang w:val="uk-UA"/>
        </w:rPr>
      </w:pPr>
      <w:proofErr w:type="spellStart"/>
      <w:r w:rsidRPr="00C14327">
        <w:rPr>
          <w:rStyle w:val="a3"/>
          <w:rFonts w:ascii="Times New Roman" w:hAnsi="Times New Roman" w:cs="Times New Roman"/>
          <w:sz w:val="28"/>
          <w:szCs w:val="30"/>
          <w:shd w:val="clear" w:color="auto" w:fill="FFFFFF"/>
        </w:rPr>
        <w:t>Депута</w:t>
      </w:r>
      <w:bookmarkStart w:id="0" w:name="_GoBack"/>
      <w:bookmarkEnd w:id="0"/>
      <w:r w:rsidRPr="00C14327">
        <w:rPr>
          <w:rStyle w:val="a3"/>
          <w:rFonts w:ascii="Times New Roman" w:hAnsi="Times New Roman" w:cs="Times New Roman"/>
          <w:sz w:val="28"/>
          <w:szCs w:val="30"/>
          <w:shd w:val="clear" w:color="auto" w:fill="FFFFFF"/>
        </w:rPr>
        <w:t>тський</w:t>
      </w:r>
      <w:proofErr w:type="spellEnd"/>
      <w:r w:rsidRPr="00C14327">
        <w:rPr>
          <w:rStyle w:val="a3"/>
          <w:rFonts w:ascii="Times New Roman" w:hAnsi="Times New Roman" w:cs="Times New Roman"/>
          <w:sz w:val="28"/>
          <w:szCs w:val="30"/>
          <w:shd w:val="clear" w:color="auto" w:fill="FFFFFF"/>
        </w:rPr>
        <w:t xml:space="preserve"> корпус </w:t>
      </w:r>
      <w:r w:rsidRPr="00C14327">
        <w:rPr>
          <w:rStyle w:val="a3"/>
          <w:rFonts w:ascii="Times New Roman" w:hAnsi="Times New Roman" w:cs="Times New Roman"/>
          <w:sz w:val="28"/>
          <w:szCs w:val="30"/>
          <w:shd w:val="clear" w:color="auto" w:fill="FFFFFF"/>
          <w:lang w:val="uk-UA"/>
        </w:rPr>
        <w:t>Кожухівської сільської</w:t>
      </w:r>
      <w:r w:rsidRPr="00C14327">
        <w:rPr>
          <w:rStyle w:val="a3"/>
          <w:rFonts w:ascii="Times New Roman" w:hAnsi="Times New Roman" w:cs="Times New Roman"/>
          <w:sz w:val="28"/>
          <w:szCs w:val="30"/>
          <w:shd w:val="clear" w:color="auto" w:fill="FFFFFF"/>
        </w:rPr>
        <w:t> ради </w:t>
      </w:r>
      <w:r w:rsidRPr="00C14327">
        <w:rPr>
          <w:rStyle w:val="a3"/>
          <w:rFonts w:ascii="Times New Roman" w:hAnsi="Times New Roman" w:cs="Times New Roman"/>
          <w:sz w:val="28"/>
          <w:szCs w:val="30"/>
          <w:shd w:val="clear" w:color="auto" w:fill="FFFFFF"/>
          <w:lang w:val="uk-UA"/>
        </w:rPr>
        <w:t xml:space="preserve">та </w:t>
      </w:r>
      <w:proofErr w:type="gramStart"/>
      <w:r w:rsidRPr="00C14327">
        <w:rPr>
          <w:rStyle w:val="a3"/>
          <w:rFonts w:ascii="Times New Roman" w:hAnsi="Times New Roman" w:cs="Times New Roman"/>
          <w:sz w:val="28"/>
          <w:szCs w:val="30"/>
          <w:shd w:val="clear" w:color="auto" w:fill="FFFFFF"/>
          <w:lang w:val="uk-UA"/>
        </w:rPr>
        <w:t>п</w:t>
      </w:r>
      <w:proofErr w:type="gramEnd"/>
      <w:r w:rsidRPr="00C14327">
        <w:rPr>
          <w:rStyle w:val="a3"/>
          <w:rFonts w:ascii="Times New Roman" w:hAnsi="Times New Roman" w:cs="Times New Roman"/>
          <w:sz w:val="28"/>
          <w:szCs w:val="30"/>
          <w:shd w:val="clear" w:color="auto" w:fill="FFFFFF"/>
          <w:lang w:val="uk-UA"/>
        </w:rPr>
        <w:t>ідприємець Пархомчук Марина Миколаївна за власною ініціативою, на добровільних засадах надали Кожухівській СЗШ І – ІІІ ступенів благодійну допомогу у розмірі 2400 гривень( відповідно 1900грн та 500грн)відповідно до законодавства про благодійну діяльність та благодійні організації. Дана благодійна допомога була використана для виконанні статті 16 Закону України «Про повну загальну середню освіту». Заохочення і відзначення учнів. Згідно пункту 3 даної статті на засіданні педагогічної ради №  9 від 22.05.2018 року    було прийнято рішення про заохочення (відзначення) учнів, які мають похвальні листи та похвальні грамоти, переможці районних та обласних олімпіад, конкурсів, фестивалів, спортивних змагань.</w:t>
      </w:r>
    </w:p>
    <w:sectPr w:rsidR="00CF7BF5" w:rsidRPr="00C14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80"/>
    <w:rsid w:val="00206C80"/>
    <w:rsid w:val="002640EA"/>
    <w:rsid w:val="004C79D6"/>
    <w:rsid w:val="00C14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143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143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649</Characters>
  <Application>Microsoft Office Word</Application>
  <DocSecurity>0</DocSecurity>
  <Lines>5</Lines>
  <Paragraphs>1</Paragraphs>
  <ScaleCrop>false</ScaleCrop>
  <Company>SPecialiST RePack</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3</cp:revision>
  <dcterms:created xsi:type="dcterms:W3CDTF">2020-03-25T08:38:00Z</dcterms:created>
  <dcterms:modified xsi:type="dcterms:W3CDTF">2020-03-25T08:39:00Z</dcterms:modified>
</cp:coreProperties>
</file>