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60A2" w14:textId="7214477C" w:rsidR="000B3ED3" w:rsidRPr="000B3ED3" w:rsidRDefault="000B3ED3" w:rsidP="000B3ED3">
      <w:pPr>
        <w:spacing w:after="75" w:line="240" w:lineRule="auto"/>
        <w:textAlignment w:val="baseline"/>
        <w:outlineLvl w:val="0"/>
        <w:rPr>
          <w:rFonts w:ascii="Lato" w:eastAsia="Times New Roman" w:hAnsi="Lato" w:cs="Times New Roman"/>
          <w:color w:val="666666"/>
          <w:kern w:val="36"/>
          <w:sz w:val="45"/>
          <w:szCs w:val="45"/>
          <w:lang w:eastAsia="uk-UA"/>
        </w:rPr>
      </w:pPr>
      <w:r w:rsidRPr="000B3ED3">
        <w:rPr>
          <w:rFonts w:ascii="Lato" w:eastAsia="Times New Roman" w:hAnsi="Lato" w:cs="Times New Roman"/>
          <w:color w:val="666666"/>
          <w:kern w:val="36"/>
          <w:sz w:val="45"/>
          <w:szCs w:val="45"/>
          <w:lang w:eastAsia="uk-UA"/>
        </w:rPr>
        <w:t>1</w:t>
      </w:r>
      <w:r>
        <w:rPr>
          <w:rFonts w:ascii="Lato" w:eastAsia="Times New Roman" w:hAnsi="Lato" w:cs="Times New Roman"/>
          <w:color w:val="666666"/>
          <w:kern w:val="36"/>
          <w:sz w:val="45"/>
          <w:szCs w:val="45"/>
          <w:lang w:eastAsia="uk-UA"/>
        </w:rPr>
        <w:t>0</w:t>
      </w:r>
      <w:r w:rsidRPr="000B3ED3">
        <w:rPr>
          <w:rFonts w:ascii="Lato" w:eastAsia="Times New Roman" w:hAnsi="Lato" w:cs="Times New Roman"/>
          <w:color w:val="666666"/>
          <w:kern w:val="36"/>
          <w:sz w:val="45"/>
          <w:szCs w:val="45"/>
          <w:lang w:eastAsia="uk-UA"/>
        </w:rPr>
        <w:t xml:space="preserve"> правил здорового харчування</w:t>
      </w:r>
    </w:p>
    <w:p w14:paraId="5C3AE484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Від того як організовано наше харчування залежить багато чого: зростання і колір волосся, сексуальна активність, але особливо наше здоров’я. Його треба берегти змолоду, так що зав’язуємо з виснажливими дієтами, неконтрольованим обжерливістю і приступаємо до нового етапу нашого життя під прапором правильного харчування.</w:t>
      </w:r>
    </w:p>
    <w:p w14:paraId="5A5D8899" w14:textId="561CF301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noProof/>
          <w:color w:val="444444"/>
          <w:sz w:val="23"/>
          <w:szCs w:val="23"/>
          <w:lang w:eastAsia="uk-UA"/>
        </w:rPr>
        <w:drawing>
          <wp:inline distT="0" distB="0" distL="0" distR="0" wp14:anchorId="6FB4F607" wp14:editId="22133675">
            <wp:extent cx="5905500" cy="461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3DF5" w14:textId="77777777" w:rsidR="000B3ED3" w:rsidRPr="000B3ED3" w:rsidRDefault="000B3ED3" w:rsidP="000B3E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b/>
          <w:bCs/>
          <w:color w:val="444444"/>
          <w:sz w:val="23"/>
          <w:szCs w:val="23"/>
          <w:bdr w:val="none" w:sz="0" w:space="0" w:color="auto" w:frame="1"/>
          <w:lang w:eastAsia="uk-UA"/>
        </w:rPr>
        <w:t>Правильне харчування — не дієта!</w:t>
      </w:r>
    </w:p>
    <w:p w14:paraId="41ABBAD1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І це необхідно зрозуміти відразу. На відміну від правильної системи живлення, всі дієти короткострокові бо на одних овочах і воді людина не протягне. Зате правильне харчування протягом усього життя просто необхідно! Прощайте застуди, болячки і довгий вибір з безлічі дієт проблемна шкіра і зайві кілограми.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Грамотно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 підібрана система харчування допоможе впоратися з усіма цими проблемами. Умовити себе відмовитися від жирного, хот-догів і гамбургерів може не кожен. Як і при дієті тут є правила і заборони. І хоча їх не так багато, але приборкати свої гастрономічні бажання і пристосуватись до певного режиму харчування все ж доведеться. Найважче в перші тижні, коли кожен раз в магазині або ресторані треба буде нагадувати собі про нові принципи життя і обмежувати себе. Зате, яке тренування характеру. Завзятим любителям дієт, мабуть буде легше на цьому етапі. Але от потім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почнуться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 деякі проблеми, оскільки їх організм не звик до тривалих періодів самообмеження в їжі. До речі, можна долучити до режиму правильного харчування свою половинку. Удвох все-таки легше, та й він (вона) зрадіє такій довірі з вашого боку.</w:t>
      </w:r>
    </w:p>
    <w:p w14:paraId="742AC375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Важливо відзначити, що для кожної людини, що має які-небудь хронічні захворювання або постійно хворіють з приводу і без, звернення до лікаря при складанні схеми живлення — обов’язково. Можливо, знадобитися не просто правильне, а лікувальне харчування. Сьогодні інформації з цього питання в різних довідниках народної медицини достатньо, але краще здати аналізи у спеціалізованому закладі.</w:t>
      </w:r>
    </w:p>
    <w:p w14:paraId="2799500C" w14:textId="77777777" w:rsidR="000B3ED3" w:rsidRPr="000B3ED3" w:rsidRDefault="000B3ED3" w:rsidP="000B3E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bdr w:val="none" w:sz="0" w:space="0" w:color="auto" w:frame="1"/>
          <w:lang w:eastAsia="uk-UA"/>
        </w:rPr>
        <w:lastRenderedPageBreak/>
        <w:t>12 принципів правильного харчування:</w:t>
      </w:r>
    </w:p>
    <w:p w14:paraId="3FA0AF9B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1. Частота. Одне з головних правил правильного харчування — необхідність їсти кілька разів на день — бажано не менше 3-5 разів, але в маленьких пропорціях і в один той самий час.</w:t>
      </w:r>
    </w:p>
    <w:p w14:paraId="127D9F95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2. Різноманітність. Харчування має бути різноманітним і не надто екстравагантним. Не треба ставати маніяком садомазохістом, які намагаються насильно нагодує себе якимось шпинатом або кольоровий капустою, ненависними з дитинства. але все таки зовсім без мук обійтися не вийти. Кількість жирної, смаженої, гострої та кислої їжі доведеться обмежити. Людському організму для нормального функціонування потрібно величезна кількість органічних і мінеральних речовин, і вони обов’язково повинні бути присутніми у вашому раціоні.</w:t>
      </w:r>
    </w:p>
    <w:p w14:paraId="785FDB89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3. Поступовість. Відразу відмовитися від звичного харчування складно, тому включайте «здорові» продукти в свій раціон поступово. Придбайте собі або подаруєте своїй дівчині (дружині, мамі, бабусі) пароварку. Вона збереже всі корисні речовини, що містяться в продуктах, і при цьому захистить вас від жирів. Також, слід споживання солі і цукру.</w:t>
      </w:r>
    </w:p>
    <w:p w14:paraId="107610C2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4. Енергетичний баланс. Люди як зайчики з відомої реклами батарейок. Не дійдуть до фінішу і не доберуться до вечірніх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радостей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, якщо запаси енергії вичерпаються. Їжа повинна заповнювати наші енергетичні втрати і система живлення повинна це враховувати.</w:t>
      </w:r>
    </w:p>
    <w:p w14:paraId="1C6D8ADE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5. Сніданок обов’язковий. Він повинен бути повноцінним і різноманітним — кава з булочкою з сиром явно недостатньо. Найкращий варіант повернутися в дитинство до вівсянки і гречці. Що кому до смаку. Якщо з ранку часу немає, та й нікому готувати, можна перекусити яблуком, бананом або йогуртом. Добре з’їсти яйце в круту або омлет і замість кави випити чашку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свіжо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 завареного чаю, краще зеленого і зрозуміло без цукру.</w:t>
      </w:r>
    </w:p>
    <w:p w14:paraId="31751674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6. Харчуйтеся за графіком. На роботу, до інституту можна захопити пшеничний хлібець, батончик з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мюслі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, суміш сухофруктів з горіхами, яблуко або шматочок сиру. Все це допоможе протриматися до обіду в гарному настрої. Тим, хто працює в нічну зміну, від прийому їжі відмовлятися не можна, при цьому обов’язково треба з’їсти що-небудь солодке (глюкоза допоможе організму впоратися зі стресом і підживить засипавши нервову систему).</w:t>
      </w:r>
    </w:p>
    <w:p w14:paraId="73EB35A2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7. Розбавляйте раціон. Під час обіду і вечері не забувайте про густих супах. Вони сприяють кращому травленню і не перевантажують шлунок. Кількість алкоголю необхідно скоротити. Пийте сік, чай або мінеральну воду без газу. А ось будь-яку газовану воду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забудьте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 як страшний сон. Будь-яка газована вода — негативно впливає на шлунково-кишковий тракт.</w:t>
      </w:r>
    </w:p>
    <w:p w14:paraId="21756B5C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8. Солодке — не означає корисне. Любителям солодкого порадимо не зловживати тортами і тістечками з кремом, великою кількістю шоколаду. Корисний, наприклад, свіжий сир з фруктами або ягодами, мармелад, мед. Десерти, до речі, всупереч усталеній думці краще з’їсти перед основним прийомом їжі — це допоможе знизити апетит і вбереже від переїдання. Фрукти, з’їдені в кінці щільного обіду або вечері, занадто довго перетравлюються і втрачають всі корисні речовини. Краще балувати себе яблуком, апельсином або бананом між прийомами їжі або прямо перед їжею.</w:t>
      </w:r>
    </w:p>
    <w:p w14:paraId="30A4644A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9. Не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забудьте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 про гени. Підбираючи продукти, спробуйте заглибитися в генеалогію своєї родини. Наприклад, якщо ваші предки з Півночі, то риба та м’ясні страви вітаються у вашій системі живлення, а от екзотичним фруктам вхід заборонений. Можливо, гени ще не встигли «звикнути» до такого виду їжі, що, втім, не заважає вам поставити невеличкий експеримент.</w:t>
      </w:r>
    </w:p>
    <w:p w14:paraId="2DA849BE" w14:textId="77777777" w:rsidR="000B3ED3" w:rsidRPr="000B3ED3" w:rsidRDefault="000B3ED3" w:rsidP="000B3ED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</w:pPr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lastRenderedPageBreak/>
        <w:t xml:space="preserve">10. Фрукти і овочі необхідні. Це одна з основ правильного харчування. Вони обов’язково повинні бути присутніми у Вашому раціоні. У них міститься настільки необхідні нашому організму харчові волокна і вітаміни. Недолік фруктів у раціоні може стати причиною спраги (доводитися багато пити, підвищується навантаження на серце і нирки) і необхідність приймати «банкові вітаміни», які значно відрізняються від природних аналогів. Але не варто харчуватися цілими днями одними фруктами та салатами, оскільки це веде до розладу </w:t>
      </w:r>
      <w:proofErr w:type="spellStart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>шлунка</w:t>
      </w:r>
      <w:proofErr w:type="spellEnd"/>
      <w:r w:rsidRPr="000B3ED3">
        <w:rPr>
          <w:rFonts w:ascii="inherit" w:eastAsia="Times New Roman" w:hAnsi="inherit" w:cs="Open Sans"/>
          <w:color w:val="444444"/>
          <w:sz w:val="23"/>
          <w:szCs w:val="23"/>
          <w:lang w:eastAsia="uk-UA"/>
        </w:rPr>
        <w:t xml:space="preserve"> та інших проблем, зв’язковим з процесом травлення, бо протеїну в овочах, так скажемо, замало.</w:t>
      </w:r>
    </w:p>
    <w:p w14:paraId="174AB7E9" w14:textId="77777777" w:rsidR="001C0C0A" w:rsidRDefault="001C0C0A"/>
    <w:sectPr w:rsidR="001C0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48"/>
    <w:rsid w:val="000B3ED3"/>
    <w:rsid w:val="001C0C0A"/>
    <w:rsid w:val="007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9318"/>
  <w15:chartTrackingRefBased/>
  <w15:docId w15:val="{8278ED16-8AE1-436F-B031-B016EA49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B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B3ED3"/>
    <w:rPr>
      <w:b/>
      <w:bCs/>
    </w:rPr>
  </w:style>
  <w:style w:type="character" w:customStyle="1" w:styleId="bold">
    <w:name w:val="bold"/>
    <w:basedOn w:val="a0"/>
    <w:rsid w:val="000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3789</Words>
  <Characters>2160</Characters>
  <Application>Microsoft Office Word</Application>
  <DocSecurity>0</DocSecurity>
  <Lines>18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2025-01-13T07:29:00Z</dcterms:created>
  <dcterms:modified xsi:type="dcterms:W3CDTF">2025-01-13T07:29:00Z</dcterms:modified>
</cp:coreProperties>
</file>