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8931"/>
        <w:gridCol w:w="709"/>
      </w:tblGrid>
      <w:tr w:rsidR="003F3083" w:rsidRPr="003F3083" w14:paraId="3B3C90F1" w14:textId="77777777" w:rsidTr="00C96C65">
        <w:tc>
          <w:tcPr>
            <w:tcW w:w="567" w:type="dxa"/>
          </w:tcPr>
          <w:p w14:paraId="2288FF29" w14:textId="77777777" w:rsidR="003F3083" w:rsidRPr="003F3083" w:rsidRDefault="003F3083" w:rsidP="003F3083">
            <w:pPr>
              <w:keepNext/>
              <w:spacing w:after="0" w:line="240" w:lineRule="auto"/>
              <w:ind w:left="-1734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</w:tcPr>
          <w:p w14:paraId="7CB195D1" w14:textId="77777777" w:rsidR="003F3083" w:rsidRPr="003F3083" w:rsidRDefault="003F3083" w:rsidP="003F308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Схема аналізу уроку української мови</w:t>
            </w:r>
          </w:p>
        </w:tc>
        <w:tc>
          <w:tcPr>
            <w:tcW w:w="709" w:type="dxa"/>
          </w:tcPr>
          <w:p w14:paraId="43CD6F88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915520A" w14:textId="77777777" w:rsidTr="00C96C65">
        <w:tc>
          <w:tcPr>
            <w:tcW w:w="567" w:type="dxa"/>
          </w:tcPr>
          <w:p w14:paraId="1D9153E8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6B4CA366" w14:textId="77777777" w:rsidR="003F3083" w:rsidRPr="003F3083" w:rsidRDefault="003F3083" w:rsidP="003F3083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45"/>
                <w:sz w:val="24"/>
                <w:szCs w:val="24"/>
                <w:lang w:val="uk-UA"/>
              </w:rPr>
              <w:t>1.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Підготовленість вчителя й учнів до уроку:</w:t>
            </w:r>
          </w:p>
          <w:p w14:paraId="76258221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7FE126B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4778987" w14:textId="77777777" w:rsidTr="00C96C65">
        <w:tc>
          <w:tcPr>
            <w:tcW w:w="567" w:type="dxa"/>
          </w:tcPr>
          <w:p w14:paraId="11F901D5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18C804B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наявність плану уроку;</w:t>
            </w:r>
          </w:p>
          <w:p w14:paraId="4C6902F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29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підготовка дидактичного, роздаткового матеріалу, інших засобів на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вчання;</w:t>
            </w:r>
          </w:p>
          <w:p w14:paraId="73A3C9E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готовність учнів до уроку;</w:t>
            </w:r>
          </w:p>
          <w:p w14:paraId="6D8636C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раціональність розподілу часу на окремі етапи уроку.</w:t>
            </w:r>
          </w:p>
        </w:tc>
        <w:tc>
          <w:tcPr>
            <w:tcW w:w="709" w:type="dxa"/>
          </w:tcPr>
          <w:p w14:paraId="50F14F2E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41FD429A" w14:textId="77777777" w:rsidTr="00C96C65">
        <w:tc>
          <w:tcPr>
            <w:tcW w:w="567" w:type="dxa"/>
          </w:tcPr>
          <w:p w14:paraId="08E3D684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27A92A98" w14:textId="77777777" w:rsidR="003F3083" w:rsidRPr="003F3083" w:rsidRDefault="003F3083" w:rsidP="003F3083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5"/>
                <w:sz w:val="24"/>
                <w:szCs w:val="24"/>
                <w:lang w:val="uk-UA"/>
              </w:rPr>
              <w:t>2.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Організація уроку:</w:t>
            </w:r>
          </w:p>
          <w:p w14:paraId="1FD3DC3E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B4F3E4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2C286BBD" w14:textId="77777777" w:rsidTr="00C96C65">
        <w:tc>
          <w:tcPr>
            <w:tcW w:w="567" w:type="dxa"/>
          </w:tcPr>
          <w:p w14:paraId="2BF0E071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52DF285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доцільність формулювання мети уроку;</w:t>
            </w:r>
          </w:p>
          <w:p w14:paraId="561C656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цілеспрямованість завдань, які вирішуються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;</w:t>
            </w:r>
          </w:p>
          <w:p w14:paraId="1A6B16A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логічна послідовність окремих етапів уроку;</w:t>
            </w:r>
          </w:p>
          <w:p w14:paraId="1950F6A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виконання плану уроку.</w:t>
            </w:r>
          </w:p>
        </w:tc>
        <w:tc>
          <w:tcPr>
            <w:tcW w:w="709" w:type="dxa"/>
          </w:tcPr>
          <w:p w14:paraId="52128941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EF40D62" w14:textId="77777777" w:rsidTr="00C96C65">
        <w:tc>
          <w:tcPr>
            <w:tcW w:w="567" w:type="dxa"/>
          </w:tcPr>
          <w:p w14:paraId="25BA056F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6C6F29A5" w14:textId="77777777" w:rsidR="003F3083" w:rsidRPr="003F3083" w:rsidRDefault="003F3083" w:rsidP="003F3083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8"/>
                <w:sz w:val="24"/>
                <w:szCs w:val="24"/>
                <w:lang w:val="uk-UA"/>
              </w:rPr>
              <w:t>3.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5"/>
                <w:sz w:val="24"/>
                <w:szCs w:val="24"/>
                <w:lang w:val="uk-UA"/>
              </w:rPr>
              <w:t>Зміст уроку:</w:t>
            </w:r>
          </w:p>
          <w:p w14:paraId="7F9D933A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2614AD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97B6ED2" w14:textId="77777777" w:rsidTr="00C96C65">
        <w:tc>
          <w:tcPr>
            <w:tcW w:w="567" w:type="dxa"/>
          </w:tcPr>
          <w:p w14:paraId="53B24EF4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7A8BC51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відповідність змісту темі уроку;</w:t>
            </w:r>
          </w:p>
          <w:p w14:paraId="5F16385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29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правильність висвітлення теми уроку, формулювання визначень і ви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сновків, зроблених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27C21A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освітня, виховна, розвивальна цілісність та цінність уроку;</w:t>
            </w:r>
          </w:p>
          <w:p w14:paraId="1F24829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19" w:hanging="25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відповідність матеріалу віковим особливостям, завданням особисті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сно-орієнтованого навчання.</w:t>
            </w:r>
          </w:p>
        </w:tc>
        <w:tc>
          <w:tcPr>
            <w:tcW w:w="709" w:type="dxa"/>
          </w:tcPr>
          <w:p w14:paraId="56B21924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724B0CF9" w14:textId="77777777" w:rsidTr="00C96C65">
        <w:tc>
          <w:tcPr>
            <w:tcW w:w="567" w:type="dxa"/>
          </w:tcPr>
          <w:p w14:paraId="5F57219D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2CB16E23" w14:textId="77777777" w:rsidR="003F3083" w:rsidRPr="003F3083" w:rsidRDefault="003F3083" w:rsidP="003F3083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19"/>
                <w:sz w:val="24"/>
                <w:szCs w:val="24"/>
                <w:lang w:val="uk-UA"/>
              </w:rPr>
              <w:t>4.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Технологія викладання й учіння:</w:t>
            </w:r>
          </w:p>
          <w:p w14:paraId="2DDAEFFC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3356406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265C26E4" w14:textId="77777777" w:rsidTr="00C96C65">
        <w:tc>
          <w:tcPr>
            <w:tcW w:w="567" w:type="dxa"/>
          </w:tcPr>
          <w:p w14:paraId="443DA1A5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0B6F141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відповідність структури уроку обраному типу уроку;</w:t>
            </w:r>
          </w:p>
          <w:p w14:paraId="3F6214A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10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оптимальність вибору організаційних форм, методів і прийомів на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вчання;</w:t>
            </w:r>
          </w:p>
          <w:p w14:paraId="30BE951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види вправ та ефективність їх використання;</w:t>
            </w:r>
          </w:p>
          <w:p w14:paraId="1A6A986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5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робота вчителя у напрямку формування і закріплення в учнів нових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для них понять;</w:t>
            </w:r>
          </w:p>
          <w:p w14:paraId="06667E3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10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діяльність учнів, спрямована на засвоєння й закріплення формально-алгоритмічних форм частин мови, формування прийомів евристично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го мислення, що визначає мовленнєву культуру учня;</w:t>
            </w:r>
          </w:p>
          <w:p w14:paraId="2504DE0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робота з розвитку орфографічної та пунктуаційної грамотності;</w:t>
            </w:r>
          </w:p>
          <w:p w14:paraId="46C7329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ефективність використання наочності, у тому числі ТЗН, комп'ютерної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техніки;</w:t>
            </w:r>
          </w:p>
          <w:p w14:paraId="62EBFE6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10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вироблення, враховуючи вікові особливості, в учнів навичок правопи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су, орфографічних навичок, формування сталого інтересу до вивчен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ня рідної мови;</w:t>
            </w:r>
          </w:p>
          <w:p w14:paraId="128C915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56" w:hanging="2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формування в учнів навичок самоосвіти та самовиховання, методика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організації самостійної роботи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учнів;</w:t>
            </w: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використання</w:t>
            </w:r>
            <w:proofErr w:type="spellEnd"/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вправ, спрямованих на різні способи сприйняття, осмис</w:t>
            </w: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лення, запам'ятовування, вправ, які формують свідоме відношення уч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 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до мовленнєвих явищ, розвивають пізнавальні інтереси учнів;</w:t>
            </w:r>
          </w:p>
          <w:p w14:paraId="35AF6B4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46" w:hanging="2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методичні прийоми, спрямовані на реалізацію основних дидактичних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принципів навчання;</w:t>
            </w:r>
          </w:p>
          <w:p w14:paraId="25B2512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спрямованість та отримання гарантованих результатів навчання;</w:t>
            </w:r>
          </w:p>
          <w:p w14:paraId="44DF923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42" w:hanging="24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використання екстенсивних та інтенсивних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методик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, традиційних та інноваційних технологій вивчення нового матеріалу.</w:t>
            </w:r>
          </w:p>
        </w:tc>
        <w:tc>
          <w:tcPr>
            <w:tcW w:w="709" w:type="dxa"/>
          </w:tcPr>
          <w:p w14:paraId="4FF93467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CD8FBEF" w14:textId="77777777" w:rsidTr="00C96C65">
        <w:tc>
          <w:tcPr>
            <w:tcW w:w="567" w:type="dxa"/>
          </w:tcPr>
          <w:p w14:paraId="384CB9A4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727AA6FC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6"/>
                <w:sz w:val="24"/>
                <w:szCs w:val="24"/>
                <w:lang w:val="uk-UA"/>
              </w:rPr>
              <w:t>5.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 xml:space="preserve">Діяльність учнів на </w:t>
            </w:r>
            <w:proofErr w:type="spellStart"/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:</w:t>
            </w:r>
          </w:p>
          <w:p w14:paraId="66650CA7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DA34D4A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C661245" w14:textId="77777777" w:rsidTr="00C96C65">
        <w:tc>
          <w:tcPr>
            <w:tcW w:w="567" w:type="dxa"/>
          </w:tcPr>
          <w:p w14:paraId="7B45B073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3B8F278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51" w:hanging="2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активності учнів на етапі актуалізації та застосування знань та умінь;</w:t>
            </w:r>
          </w:p>
          <w:p w14:paraId="7DED757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різноманітність видів і характеру самостійної роботи;</w:t>
            </w:r>
          </w:p>
          <w:p w14:paraId="19C0FC6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51" w:hanging="2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навчання учнів обґрунтуванню своїх суджень, використанню порів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нянь, узагальнень;</w:t>
            </w:r>
          </w:p>
          <w:p w14:paraId="1B9FB3B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46" w:hanging="2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чи вміють учні робити висновки, узагальнення, чи сприяють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уроки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мови розвитку творчого мислення та уяви дітей, розвитку особистості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дитини;</w:t>
            </w:r>
          </w:p>
          <w:p w14:paraId="58BD509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дисципліна учнів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14:paraId="71C968AD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C19B0C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1E78D0EC" w14:textId="77777777" w:rsidTr="00C96C65">
        <w:tc>
          <w:tcPr>
            <w:tcW w:w="567" w:type="dxa"/>
          </w:tcPr>
          <w:p w14:paraId="52D7C505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3AAE367F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7"/>
                <w:sz w:val="24"/>
                <w:szCs w:val="24"/>
                <w:lang w:val="uk-UA"/>
              </w:rPr>
              <w:t>6.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Діяльність вчителя на </w:t>
            </w:r>
            <w:proofErr w:type="spellStart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:</w:t>
            </w:r>
          </w:p>
          <w:p w14:paraId="486D6C45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8DF6D82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2D47433F" w14:textId="77777777" w:rsidTr="00C96C65">
        <w:tc>
          <w:tcPr>
            <w:tcW w:w="567" w:type="dxa"/>
          </w:tcPr>
          <w:p w14:paraId="1BF3A628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6D3A1DC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42" w:hanging="2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застосування матеріалу проблемного характеру, який вимагає вироб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лення активних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мисленнєвих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прийомів;</w:t>
            </w:r>
          </w:p>
          <w:p w14:paraId="69944B0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мова вчителя з точки зору емоційності, точності, виразності;</w:t>
            </w:r>
          </w:p>
          <w:p w14:paraId="79103F1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оцінка міри впливу мовлення учителя на учнів;</w:t>
            </w:r>
          </w:p>
          <w:p w14:paraId="7F520C0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32" w:hanging="2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реалізація основних функцій вчителя, керівна роль вчителя (вміння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керувати класом);</w:t>
            </w:r>
          </w:p>
          <w:p w14:paraId="09A385D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27" w:hanging="2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дотримання педагогічного такту, реалізація прийомів співробітництва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та співтворчості.</w:t>
            </w:r>
          </w:p>
          <w:p w14:paraId="615340BB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1E730C8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627A65A4" w14:textId="77777777" w:rsidTr="00C96C65">
        <w:tc>
          <w:tcPr>
            <w:tcW w:w="567" w:type="dxa"/>
          </w:tcPr>
          <w:p w14:paraId="21EB9284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1" w:type="dxa"/>
          </w:tcPr>
          <w:p w14:paraId="6560A87E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6"/>
                <w:sz w:val="24"/>
                <w:szCs w:val="24"/>
                <w:lang w:val="uk-UA"/>
              </w:rPr>
              <w:t>7.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7"/>
                <w:sz w:val="24"/>
                <w:szCs w:val="24"/>
                <w:lang w:val="uk-UA"/>
              </w:rPr>
              <w:t>Результати уроку:</w:t>
            </w:r>
          </w:p>
          <w:p w14:paraId="482CE21C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CEB1B11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7F23361D" w14:textId="77777777" w:rsidTr="00C96C65">
        <w:tc>
          <w:tcPr>
            <w:tcW w:w="567" w:type="dxa"/>
          </w:tcPr>
          <w:p w14:paraId="0C9A3832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1" w:type="dxa"/>
          </w:tcPr>
          <w:p w14:paraId="136A940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32" w:hanging="2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рівень сформованих навчальних досягнень учнів, методика контролю 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знань, умінь та навичок учнів, правильність і вмотивованість оціню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вання, ведення тематичного обліку знань;</w:t>
            </w:r>
          </w:p>
          <w:p w14:paraId="7ABEB84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плану уроку;</w:t>
            </w:r>
          </w:p>
          <w:p w14:paraId="01B0317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  <w:tab w:val="left" w:pos="5698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реалізація мети уроку;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14:paraId="5F6597F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розвивальне і виховне значення уроку;</w:t>
            </w:r>
          </w:p>
          <w:p w14:paraId="578499E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найбільш вдалі елементи уроку;</w:t>
            </w:r>
          </w:p>
          <w:p w14:paraId="15103CD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42" w:hanging="2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що на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реалізовано не повністю або зовсім не реалізовано, при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чини невиконання завдань уроку;</w:t>
            </w:r>
          </w:p>
          <w:p w14:paraId="2AFA870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46" w:hanging="2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загальна оцінка уроку, як вчителю працювати над усуненням виявле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них недоліків.</w:t>
            </w:r>
          </w:p>
          <w:p w14:paraId="681AF49A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D26A8B6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1C491BB6" w14:textId="77777777" w:rsidTr="00C96C65">
        <w:tc>
          <w:tcPr>
            <w:tcW w:w="567" w:type="dxa"/>
          </w:tcPr>
          <w:p w14:paraId="04DFFB3D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1" w:type="dxa"/>
          </w:tcPr>
          <w:p w14:paraId="1FB5FAA6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35D8195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540EB59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6919458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9F4B3BD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B9FFCE1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3B50574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29EF215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6B9D949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2D18E33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3382339A" w14:textId="77777777" w:rsidTr="00C96C65">
        <w:tc>
          <w:tcPr>
            <w:tcW w:w="567" w:type="dxa"/>
          </w:tcPr>
          <w:p w14:paraId="3BB8DF26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1" w:type="dxa"/>
          </w:tcPr>
          <w:p w14:paraId="3E5579F7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034C54E" w14:textId="77777777" w:rsidR="003F3083" w:rsidRPr="003F3083" w:rsidRDefault="003F3083" w:rsidP="003F308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250274F0" w14:textId="77777777" w:rsidR="003F3083" w:rsidRPr="003F3083" w:rsidRDefault="003F3083" w:rsidP="003F3083">
      <w:pPr>
        <w:keepNext/>
        <w:spacing w:after="0" w:line="240" w:lineRule="auto"/>
        <w:ind w:left="2160"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A4CD46E" w14:textId="77777777" w:rsidR="003F3083" w:rsidRPr="003F3083" w:rsidRDefault="003F3083" w:rsidP="003F3083">
      <w:pPr>
        <w:shd w:val="clear" w:color="auto" w:fill="FFFFFF"/>
        <w:tabs>
          <w:tab w:val="left" w:pos="3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07E7779" w14:textId="77777777" w:rsidR="003F3083" w:rsidRPr="003F3083" w:rsidRDefault="003F3083" w:rsidP="003F3083">
      <w:pPr>
        <w:shd w:val="clear" w:color="auto" w:fill="FFFFFF"/>
        <w:tabs>
          <w:tab w:val="left" w:pos="3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комплексного аналізу уроку літератури</w:t>
      </w:r>
    </w:p>
    <w:p w14:paraId="2EBA2BEF" w14:textId="77777777" w:rsidR="003F3083" w:rsidRPr="003F3083" w:rsidRDefault="003F3083" w:rsidP="003F3083">
      <w:pPr>
        <w:shd w:val="clear" w:color="auto" w:fill="FFFFFF"/>
        <w:tabs>
          <w:tab w:val="left" w:pos="3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1"/>
        <w:gridCol w:w="5952"/>
        <w:gridCol w:w="1588"/>
        <w:gridCol w:w="1164"/>
      </w:tblGrid>
      <w:tr w:rsidR="003F3083" w:rsidRPr="003F3083" w14:paraId="68BA9A6E" w14:textId="77777777" w:rsidTr="00C96C65">
        <w:tc>
          <w:tcPr>
            <w:tcW w:w="656" w:type="dxa"/>
          </w:tcPr>
          <w:p w14:paraId="37343489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14:paraId="68D034E6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14:paraId="168A4030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0CD22BD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7211FE9D" w14:textId="77777777" w:rsidTr="00C96C65">
        <w:tc>
          <w:tcPr>
            <w:tcW w:w="656" w:type="dxa"/>
          </w:tcPr>
          <w:p w14:paraId="59C34BC5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14:paraId="343EAE4B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Тема уроку. Точність та обґрунтованість формулювання</w:t>
            </w:r>
          </w:p>
        </w:tc>
        <w:tc>
          <w:tcPr>
            <w:tcW w:w="1639" w:type="dxa"/>
          </w:tcPr>
          <w:p w14:paraId="63B13209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1FD9655A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BDD999D" w14:textId="77777777" w:rsidTr="00C96C65">
        <w:tc>
          <w:tcPr>
            <w:tcW w:w="656" w:type="dxa"/>
          </w:tcPr>
          <w:p w14:paraId="3761D3D5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14:paraId="3F086387" w14:textId="77777777" w:rsidR="003F3083" w:rsidRPr="003F3083" w:rsidRDefault="003F3083" w:rsidP="003F308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158"/>
              <w:jc w:val="both"/>
              <w:rPr>
                <w:rFonts w:ascii="Times New Roman" w:hAnsi="Times New Roman"/>
                <w:spacing w:val="-26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Обґрунтованість даної теми у курсі даного класу, програми у цілому.</w:t>
            </w:r>
          </w:p>
          <w:p w14:paraId="3FDF0105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6936E186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976C12B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432C401" w14:textId="77777777" w:rsidTr="00C96C65">
        <w:tc>
          <w:tcPr>
            <w:tcW w:w="656" w:type="dxa"/>
          </w:tcPr>
          <w:p w14:paraId="5F5AF3C6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14:paraId="3F46E7AB" w14:textId="77777777" w:rsidR="003F3083" w:rsidRPr="003F3083" w:rsidRDefault="003F3083" w:rsidP="003F308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158"/>
              <w:jc w:val="both"/>
              <w:rPr>
                <w:rFonts w:ascii="Times New Roman" w:hAnsi="Times New Roman"/>
                <w:spacing w:val="-26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Основна мета,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-виховні та розвивальні завдання.</w:t>
            </w:r>
          </w:p>
          <w:p w14:paraId="1E3264D0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0E52434D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4EC9C3F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660617D7" w14:textId="77777777" w:rsidTr="00C96C65">
        <w:tc>
          <w:tcPr>
            <w:tcW w:w="656" w:type="dxa"/>
          </w:tcPr>
          <w:p w14:paraId="2A9606CC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14:paraId="588F8EEF" w14:textId="77777777" w:rsidR="003F3083" w:rsidRPr="003F3083" w:rsidRDefault="003F3083" w:rsidP="003F308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right="389" w:hanging="317"/>
              <w:jc w:val="both"/>
              <w:rPr>
                <w:rFonts w:ascii="Times New Roman" w:hAnsi="Times New Roman"/>
                <w:spacing w:val="-22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Відповідність мети, завдань, змісту уроку концепції змісту освіти, ди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дактичної системи.</w:t>
            </w:r>
          </w:p>
          <w:p w14:paraId="166B43F7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2C1B05BE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23B8078B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7BD667F" w14:textId="77777777" w:rsidTr="00C96C65">
        <w:tc>
          <w:tcPr>
            <w:tcW w:w="656" w:type="dxa"/>
          </w:tcPr>
          <w:p w14:paraId="12CD83BA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14:paraId="71432A45" w14:textId="77777777" w:rsidR="003F3083" w:rsidRPr="003F3083" w:rsidRDefault="003F3083" w:rsidP="003F308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158"/>
              <w:jc w:val="both"/>
              <w:rPr>
                <w:rFonts w:ascii="Times New Roman" w:hAnsi="Times New Roman"/>
                <w:spacing w:val="-28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Ефективність реалізації мети й завдань у ході уроку.</w:t>
            </w:r>
          </w:p>
          <w:p w14:paraId="38B97FA5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3F62AA0B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7223E50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2B32BE72" w14:textId="77777777" w:rsidTr="00C96C65">
        <w:tc>
          <w:tcPr>
            <w:tcW w:w="656" w:type="dxa"/>
          </w:tcPr>
          <w:p w14:paraId="0811CB0A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14:paraId="2DA6FB40" w14:textId="77777777" w:rsidR="003F3083" w:rsidRPr="003F3083" w:rsidRDefault="003F3083" w:rsidP="003F308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right="384" w:hanging="317"/>
              <w:jc w:val="both"/>
              <w:rPr>
                <w:rFonts w:ascii="Times New Roman" w:hAnsi="Times New Roman"/>
                <w:spacing w:val="-24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Готовність учнів до виконання завдань, поставлених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(наяв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ність опорних знань, наявність текстів, необхідних довідникових ма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теріалів тощо).</w:t>
            </w:r>
          </w:p>
          <w:p w14:paraId="7A019E10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2B19C785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17080EF6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4C1B03CF" w14:textId="77777777" w:rsidTr="00C96C65">
        <w:tc>
          <w:tcPr>
            <w:tcW w:w="656" w:type="dxa"/>
          </w:tcPr>
          <w:p w14:paraId="54C0F567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14:paraId="09935008" w14:textId="77777777" w:rsidR="003F3083" w:rsidRPr="003F3083" w:rsidRDefault="003F3083" w:rsidP="003F308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158"/>
              <w:jc w:val="both"/>
              <w:rPr>
                <w:rFonts w:ascii="Times New Roman" w:hAnsi="Times New Roman"/>
                <w:spacing w:val="-24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уроку, використання засобів навчання.</w:t>
            </w:r>
          </w:p>
          <w:p w14:paraId="7371EDB0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74B86E46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26B5EA6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3A622554" w14:textId="77777777" w:rsidTr="00C96C65">
        <w:tc>
          <w:tcPr>
            <w:tcW w:w="656" w:type="dxa"/>
          </w:tcPr>
          <w:p w14:paraId="436DFF8E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14:paraId="6DF1BEE1" w14:textId="77777777" w:rsidR="003F3083" w:rsidRPr="003F3083" w:rsidRDefault="003F3083" w:rsidP="003F308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right="379" w:hanging="317"/>
              <w:jc w:val="both"/>
              <w:rPr>
                <w:rFonts w:ascii="Times New Roman" w:hAnsi="Times New Roman"/>
                <w:spacing w:val="-26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Структура уроку, його основні навчальні ситуації. Композиційна зна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чимість уроку.</w:t>
            </w:r>
          </w:p>
          <w:p w14:paraId="6E34A4D6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14:paraId="74A4A38B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B230ACC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37AB4813" w14:textId="77777777" w:rsidTr="00C96C65">
        <w:tc>
          <w:tcPr>
            <w:tcW w:w="656" w:type="dxa"/>
          </w:tcPr>
          <w:p w14:paraId="623ECCAC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14:paraId="1E3ED56D" w14:textId="77777777" w:rsidR="003F3083" w:rsidRPr="003F3083" w:rsidRDefault="003F3083" w:rsidP="003F308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158"/>
              <w:jc w:val="both"/>
              <w:rPr>
                <w:rFonts w:ascii="Times New Roman" w:hAnsi="Times New Roman"/>
                <w:spacing w:val="-26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Тип уроку, оптимальність вибору типу уроку.</w:t>
            </w:r>
          </w:p>
          <w:p w14:paraId="6B8E827F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5531426A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DCDB526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24682DA2" w14:textId="77777777" w:rsidTr="00C96C65">
        <w:tc>
          <w:tcPr>
            <w:tcW w:w="656" w:type="dxa"/>
          </w:tcPr>
          <w:p w14:paraId="40F8CF81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14:paraId="243D5019" w14:textId="77777777" w:rsidR="003F3083" w:rsidRPr="003F3083" w:rsidRDefault="003F3083" w:rsidP="003F3083">
            <w:pPr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pacing w:val="-43"/>
                <w:sz w:val="24"/>
                <w:szCs w:val="24"/>
                <w:lang w:val="uk-UA"/>
              </w:rPr>
            </w:pPr>
          </w:p>
          <w:p w14:paraId="5F368674" w14:textId="77777777" w:rsidR="003F3083" w:rsidRPr="003F3083" w:rsidRDefault="003F3083" w:rsidP="003F3083">
            <w:pPr>
              <w:shd w:val="clear" w:color="auto" w:fill="FFFFFF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  <w:spacing w:val="-32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9.Вибір організаційних форм уроку, доцільність вибору.</w:t>
            </w:r>
          </w:p>
          <w:p w14:paraId="49D0F2E5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70032477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439ACAF0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304B8539" w14:textId="77777777" w:rsidTr="00C96C65">
        <w:tc>
          <w:tcPr>
            <w:tcW w:w="656" w:type="dxa"/>
          </w:tcPr>
          <w:p w14:paraId="4BAB6E87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14:paraId="0ABC003F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</w:rPr>
              <w:t>10.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Літературознавча концепція уроку. Критерії відбору історико-літера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турного матеріалу. Фактична і літературознавча точність.</w:t>
            </w:r>
          </w:p>
        </w:tc>
        <w:tc>
          <w:tcPr>
            <w:tcW w:w="1639" w:type="dxa"/>
          </w:tcPr>
          <w:p w14:paraId="69622423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751135D8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07C88402" w14:textId="77777777" w:rsidTr="00C96C65">
        <w:tc>
          <w:tcPr>
            <w:tcW w:w="656" w:type="dxa"/>
          </w:tcPr>
          <w:p w14:paraId="5C42A8F5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14:paraId="0458A343" w14:textId="77777777" w:rsidR="003F3083" w:rsidRPr="003F3083" w:rsidRDefault="003F3083" w:rsidP="003F3083">
            <w:pPr>
              <w:shd w:val="clear" w:color="auto" w:fill="FFFFFF"/>
              <w:tabs>
                <w:tab w:val="left" w:pos="480"/>
                <w:tab w:val="left" w:pos="9682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  <w:spacing w:val="-33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11.Відповідність методів і прийомів навчання цілям і змісту уроку, віко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вим та індивідуальним особливостям сприйняття учнів.</w:t>
            </w:r>
          </w:p>
        </w:tc>
        <w:tc>
          <w:tcPr>
            <w:tcW w:w="1639" w:type="dxa"/>
          </w:tcPr>
          <w:p w14:paraId="577BF62A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499F8545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7041EA3D" w14:textId="77777777" w:rsidTr="00C96C65">
        <w:tc>
          <w:tcPr>
            <w:tcW w:w="656" w:type="dxa"/>
          </w:tcPr>
          <w:p w14:paraId="327CEF55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14:paraId="7DF668F7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Вибрані способи засвоєння художнього твору (види читання, шляхи 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аналізу та інтерпретації).</w:t>
            </w:r>
          </w:p>
        </w:tc>
        <w:tc>
          <w:tcPr>
            <w:tcW w:w="1639" w:type="dxa"/>
          </w:tcPr>
          <w:p w14:paraId="7125CACE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51E2436F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6CE08587" w14:textId="77777777" w:rsidTr="00C96C65">
        <w:tc>
          <w:tcPr>
            <w:tcW w:w="656" w:type="dxa"/>
          </w:tcPr>
          <w:p w14:paraId="2BC41C19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14:paraId="1D76C154" w14:textId="77777777" w:rsidR="003F3083" w:rsidRPr="003F3083" w:rsidRDefault="003F3083" w:rsidP="003F308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355" w:hanging="437"/>
              <w:jc w:val="both"/>
              <w:rPr>
                <w:rFonts w:ascii="Times New Roman" w:hAnsi="Times New Roman"/>
                <w:spacing w:val="-29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Характер і умови роботи з текстом (знання учнями тексту, вміння його використовувати, усвідомлення вибору способу засвоєння тексту, умо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ви реалізації вибраного способу, ініціювання проблемних ситуацій, їх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вирішення тощо).</w:t>
            </w:r>
          </w:p>
          <w:p w14:paraId="6FE3699C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02578B6C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738C6A8D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7620DCFC" w14:textId="77777777" w:rsidTr="00C96C65">
        <w:tc>
          <w:tcPr>
            <w:tcW w:w="656" w:type="dxa"/>
          </w:tcPr>
          <w:p w14:paraId="7C6F88F2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14:paraId="5DE5A453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Формування знань, умінь і навичок  відповідно до з вимог про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грами.</w:t>
            </w:r>
          </w:p>
        </w:tc>
        <w:tc>
          <w:tcPr>
            <w:tcW w:w="1639" w:type="dxa"/>
          </w:tcPr>
          <w:p w14:paraId="4DDDDA18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5304B1AB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2275A53E" w14:textId="77777777" w:rsidTr="00C96C65">
        <w:tc>
          <w:tcPr>
            <w:tcW w:w="656" w:type="dxa"/>
          </w:tcPr>
          <w:p w14:paraId="65CAB704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14:paraId="2CDBFDE1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Формування читацьких здібностей учнів.</w:t>
            </w:r>
          </w:p>
        </w:tc>
        <w:tc>
          <w:tcPr>
            <w:tcW w:w="1639" w:type="dxa"/>
          </w:tcPr>
          <w:p w14:paraId="0EA76A06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479B0E05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760D5A2E" w14:textId="77777777" w:rsidTr="00C96C65">
        <w:tc>
          <w:tcPr>
            <w:tcW w:w="656" w:type="dxa"/>
          </w:tcPr>
          <w:p w14:paraId="165103AF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14:paraId="3D0700FA" w14:textId="77777777" w:rsidR="003F3083" w:rsidRPr="003F3083" w:rsidRDefault="003F3083" w:rsidP="003F308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38" w:hanging="437"/>
              <w:jc w:val="both"/>
              <w:rPr>
                <w:rFonts w:ascii="Times New Roman" w:hAnsi="Times New Roman"/>
                <w:spacing w:val="-29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Розвиток різних форм читацького сприйняття: активності й об'єктивності читацької уяви, здібності до засвоєння змісту твору на рів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ні     репродуктивному, аналітичному, синтезуючому, до осмислення ху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дожньої форми на рівні деталі й композиції.</w:t>
            </w:r>
          </w:p>
          <w:p w14:paraId="50BD5DB2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0BC05E91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6DF89F8A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27D5B897" w14:textId="77777777" w:rsidTr="00C96C65">
        <w:tc>
          <w:tcPr>
            <w:tcW w:w="656" w:type="dxa"/>
          </w:tcPr>
          <w:p w14:paraId="79498A06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14:paraId="1540F700" w14:textId="77777777" w:rsidR="003F3083" w:rsidRPr="003F3083" w:rsidRDefault="003F3083" w:rsidP="003F308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pacing w:val="-31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Формування літературно-творчих здібностей учнів.</w:t>
            </w:r>
          </w:p>
          <w:p w14:paraId="78508759" w14:textId="77777777" w:rsidR="003F3083" w:rsidRPr="003F3083" w:rsidRDefault="003F3083" w:rsidP="003F308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365" w:hanging="437"/>
              <w:jc w:val="both"/>
              <w:rPr>
                <w:rFonts w:ascii="Times New Roman" w:hAnsi="Times New Roman"/>
                <w:spacing w:val="-32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Розвиток психологічних особливостей особистості (емоцій, почуттів,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пам'яті, мислення, уяви, асоціацій).</w:t>
            </w:r>
          </w:p>
          <w:p w14:paraId="4465650E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00E2B084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139A770C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0F36E8E7" w14:textId="77777777" w:rsidTr="00C96C65">
        <w:tc>
          <w:tcPr>
            <w:tcW w:w="656" w:type="dxa"/>
          </w:tcPr>
          <w:p w14:paraId="4D1744CB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14:paraId="10B71054" w14:textId="77777777" w:rsidR="003F3083" w:rsidRPr="003F3083" w:rsidRDefault="003F3083" w:rsidP="003F308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365" w:hanging="437"/>
              <w:jc w:val="both"/>
              <w:rPr>
                <w:rFonts w:ascii="Times New Roman" w:hAnsi="Times New Roman"/>
                <w:spacing w:val="-21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когнітивних, креативних,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оргдіяльнісних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якостей учня.</w:t>
            </w:r>
          </w:p>
          <w:p w14:paraId="59FA29F3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6D283B65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3B7B9604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13208E47" w14:textId="77777777" w:rsidTr="00C96C65">
        <w:tc>
          <w:tcPr>
            <w:tcW w:w="656" w:type="dxa"/>
          </w:tcPr>
          <w:p w14:paraId="4891AA67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14:paraId="17430C02" w14:textId="77777777" w:rsidR="003F3083" w:rsidRPr="003F3083" w:rsidRDefault="003F3083" w:rsidP="003F308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355" w:hanging="437"/>
              <w:jc w:val="both"/>
              <w:rPr>
                <w:rFonts w:ascii="Times New Roman" w:hAnsi="Times New Roman"/>
                <w:spacing w:val="-24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спеціальних умінь, пов'язаних з аналізом художнього твору.</w:t>
            </w:r>
          </w:p>
          <w:p w14:paraId="0230735C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17C6409B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2BA925EC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31183CEF" w14:textId="77777777" w:rsidTr="00C96C65">
        <w:tc>
          <w:tcPr>
            <w:tcW w:w="656" w:type="dxa"/>
          </w:tcPr>
          <w:p w14:paraId="62FEEE77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14:paraId="690F3FAB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090A674E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6F29C931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288DC658" w14:textId="77777777" w:rsidTr="00C96C65">
        <w:tc>
          <w:tcPr>
            <w:tcW w:w="656" w:type="dxa"/>
          </w:tcPr>
          <w:p w14:paraId="09E67877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77" w:type="dxa"/>
          </w:tcPr>
          <w:p w14:paraId="69A82653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</w:tcPr>
          <w:p w14:paraId="72D327B9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14:paraId="29A7E1CA" w14:textId="77777777" w:rsidR="003F3083" w:rsidRPr="003F3083" w:rsidRDefault="003F3083" w:rsidP="003F3083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1FEEE24" w14:textId="77777777" w:rsidR="003F3083" w:rsidRPr="003F3083" w:rsidRDefault="003F3083" w:rsidP="003F3083">
      <w:pPr>
        <w:shd w:val="clear" w:color="auto" w:fill="FFFFFF"/>
        <w:tabs>
          <w:tab w:val="left" w:pos="3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C02C28F" w14:textId="77777777" w:rsidR="003F3083" w:rsidRPr="003F3083" w:rsidRDefault="003F3083" w:rsidP="003F3083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3"/>
          <w:sz w:val="24"/>
          <w:szCs w:val="24"/>
          <w:lang w:val="uk-UA" w:eastAsia="ru-RU"/>
        </w:rPr>
      </w:pPr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0EE9581" w14:textId="77777777" w:rsidR="003F3083" w:rsidRPr="003F3083" w:rsidRDefault="003F3083" w:rsidP="003F3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</w:pPr>
    </w:p>
    <w:p w14:paraId="3BEA607D" w14:textId="77777777" w:rsidR="003F3083" w:rsidRPr="003F3083" w:rsidRDefault="003F3083" w:rsidP="003F3083">
      <w:pPr>
        <w:keepNext/>
        <w:spacing w:after="0" w:line="240" w:lineRule="auto"/>
        <w:ind w:left="216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аналізу уроку фізики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0"/>
        <w:gridCol w:w="6358"/>
        <w:gridCol w:w="1448"/>
        <w:gridCol w:w="899"/>
      </w:tblGrid>
      <w:tr w:rsidR="003F3083" w:rsidRPr="003F3083" w14:paraId="21A279B1" w14:textId="77777777" w:rsidTr="00C96C65">
        <w:tc>
          <w:tcPr>
            <w:tcW w:w="675" w:type="dxa"/>
          </w:tcPr>
          <w:p w14:paraId="2984611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663" w:type="dxa"/>
          </w:tcPr>
          <w:p w14:paraId="568DACB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559" w:type="dxa"/>
          </w:tcPr>
          <w:p w14:paraId="1427978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958" w:type="dxa"/>
          </w:tcPr>
          <w:p w14:paraId="4DED3F4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3F3083" w:rsidRPr="003F3083" w14:paraId="3A950553" w14:textId="77777777" w:rsidTr="00C96C65">
        <w:tc>
          <w:tcPr>
            <w:tcW w:w="675" w:type="dxa"/>
          </w:tcPr>
          <w:p w14:paraId="7123336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663" w:type="dxa"/>
          </w:tcPr>
          <w:p w14:paraId="6E7891F2" w14:textId="77777777" w:rsidR="003F3083" w:rsidRPr="003F3083" w:rsidRDefault="003F3083" w:rsidP="003F3083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40"/>
                <w:sz w:val="24"/>
                <w:szCs w:val="24"/>
                <w:lang w:val="uk-UA"/>
              </w:rPr>
              <w:t>1.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Підготовка вчителя до уроку:</w:t>
            </w:r>
          </w:p>
          <w:p w14:paraId="2283D75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559" w:type="dxa"/>
          </w:tcPr>
          <w:p w14:paraId="36E90A2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958" w:type="dxa"/>
          </w:tcPr>
          <w:p w14:paraId="253698E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3F3083" w:rsidRPr="003F3083" w14:paraId="21BA6666" w14:textId="77777777" w:rsidTr="00C96C65">
        <w:tc>
          <w:tcPr>
            <w:tcW w:w="675" w:type="dxa"/>
          </w:tcPr>
          <w:p w14:paraId="01FA237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663" w:type="dxa"/>
          </w:tcPr>
          <w:p w14:paraId="742F255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ind w:left="494" w:right="29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і реалізація вимог навчальної програми, інших нормативних 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документів,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-методичних матеріалів з питань викладан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ня фізики;</w:t>
            </w:r>
          </w:p>
          <w:p w14:paraId="4FB801F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ind w:left="494" w:right="43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підготовка завдань для практичних занять, підготовка навчального об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ладнання, дидактичного, роздаткового матеріалу;</w:t>
            </w:r>
          </w:p>
          <w:p w14:paraId="612FB08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ind w:left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оптимальність вибору мети, завдань уроку; тип уроку;</w:t>
            </w:r>
          </w:p>
          <w:p w14:paraId="7D94F2E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ind w:left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відповідність змісту навчального матеріалу вимогам програми.</w:t>
            </w:r>
          </w:p>
          <w:p w14:paraId="563868E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4D1D5B0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7A3A181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302A8EC0" w14:textId="77777777" w:rsidTr="00C96C65">
        <w:tc>
          <w:tcPr>
            <w:tcW w:w="675" w:type="dxa"/>
          </w:tcPr>
          <w:p w14:paraId="06F7144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63" w:type="dxa"/>
          </w:tcPr>
          <w:p w14:paraId="4FD18444" w14:textId="77777777" w:rsidR="003F3083" w:rsidRPr="003F3083" w:rsidRDefault="003F3083" w:rsidP="003F3083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5"/>
                <w:sz w:val="24"/>
                <w:szCs w:val="24"/>
                <w:lang w:val="uk-UA"/>
              </w:rPr>
              <w:t>2.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Науково-теоретичний та методичний рівень викладання:</w:t>
            </w:r>
          </w:p>
          <w:p w14:paraId="33CBFF7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34136A9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67EDFDB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19E9C845" w14:textId="77777777" w:rsidTr="00C96C65">
        <w:tc>
          <w:tcPr>
            <w:tcW w:w="675" w:type="dxa"/>
          </w:tcPr>
          <w:p w14:paraId="6BB3239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63" w:type="dxa"/>
          </w:tcPr>
          <w:p w14:paraId="5269D29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ind w:left="494" w:right="24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формування природничо-наукової картини світу, матеріалістичного світогляду, формування навичок самостійного здобування знань;</w:t>
            </w:r>
          </w:p>
          <w:p w14:paraId="40BFD5D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ind w:left="494" w:right="10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формування і розвиток в учнів наукових знань та вмінь, необхідних для розуміння процесів і явищ, які відбуваються в природі, техніці, 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побуті; значення використання енергозберігаючих технологій; забез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печення доступності сприйняття школярами навчального матеріалу;</w:t>
            </w:r>
          </w:p>
          <w:p w14:paraId="1A7ACEA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ind w:left="494" w:right="14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розвиток логічного мислення учнів, використання у навчальному про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цесі задач-запитань та експериментальних задач;</w:t>
            </w:r>
          </w:p>
          <w:p w14:paraId="7455BB3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ind w:left="494" w:right="10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роль і місце експерименту в процесі навчання, формування вміння ко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ристуватися вимірювальними приладами під час самостійного вико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нання дослідів, експерименту, практичних робіт;</w:t>
            </w:r>
          </w:p>
          <w:p w14:paraId="17FB5CA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ind w:left="494" w:right="10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використання технічних засобів навчання, комп'ютерної техніки, ме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тодика використання дидактичного, роздаткового матеріалу;</w:t>
            </w:r>
          </w:p>
          <w:p w14:paraId="211E7DA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ind w:left="494" w:right="10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роль і місце самостійних робіт у процесі навчання, роль вчителя у по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передженні та подоланні перевантажень учнів;</w:t>
            </w:r>
          </w:p>
          <w:p w14:paraId="29C7941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ind w:left="494" w:right="5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організація диференційованої роботи з різними за підготовкою кате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горіями учнів;</w:t>
            </w:r>
          </w:p>
          <w:p w14:paraId="6887F13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94"/>
              </w:tabs>
              <w:spacing w:after="0" w:line="240" w:lineRule="auto"/>
              <w:ind w:left="494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зв'язок викладання фізики з іншими навчальними предметами, полі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технічна спрямованість викладання фізики, відображення сучасних до</w:t>
            </w: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сягнень фізики і техніки. Висвітлення ролі українських вчених у роз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витку світової фізичної науки;</w:t>
            </w:r>
          </w:p>
          <w:p w14:paraId="423DCF2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94" w:right="5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забезпечення єдності процесу навчання, виховання та розвитку пізна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вальних можливостей учнів;</w:t>
            </w:r>
          </w:p>
          <w:p w14:paraId="5840F4E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94" w:right="5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оптимальність вибору організаційних форм, методів та прийомів на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вчання;</w:t>
            </w:r>
          </w:p>
          <w:p w14:paraId="4EFFB3F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раціональність використання навчального часу уроку;</w:t>
            </w:r>
          </w:p>
          <w:p w14:paraId="42A8864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інноваційних технологій навчання та виховання:</w:t>
            </w:r>
          </w:p>
          <w:p w14:paraId="5633AFA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44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додержання правил техніки безпеки та санітарно-гігієнічного режиму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7E56D8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57A8D80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0374263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06AF8D32" w14:textId="77777777" w:rsidTr="00C96C65">
        <w:tc>
          <w:tcPr>
            <w:tcW w:w="675" w:type="dxa"/>
          </w:tcPr>
          <w:p w14:paraId="38B4C7D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63" w:type="dxa"/>
          </w:tcPr>
          <w:p w14:paraId="0A62AB71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8"/>
                <w:sz w:val="24"/>
                <w:szCs w:val="24"/>
                <w:lang w:val="uk-UA"/>
              </w:rPr>
              <w:t>3.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Діяльність учнів на </w:t>
            </w:r>
            <w:proofErr w:type="spellStart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:</w:t>
            </w:r>
          </w:p>
          <w:p w14:paraId="0657D3F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14:paraId="726B49E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18FEEBF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718F7536" w14:textId="77777777" w:rsidTr="00C96C65">
        <w:tc>
          <w:tcPr>
            <w:tcW w:w="675" w:type="dxa"/>
          </w:tcPr>
          <w:p w14:paraId="17C8738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63" w:type="dxa"/>
          </w:tcPr>
          <w:p w14:paraId="0005F7D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чи вимагає вчитель від учнів під час відповіді встановлення причин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но-наслідкових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зв'язків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між різними явищами та фізичними величи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нами;</w:t>
            </w:r>
          </w:p>
          <w:p w14:paraId="000294A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наскільки учні проявляють самостійність, чи вміють самостійно ро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бити висновки та узагальнення;</w:t>
            </w:r>
          </w:p>
          <w:p w14:paraId="7E0CB8E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чи вміють учні застосовувати знання, отримані при вивченні ін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ших предметів чи інших розділів фізики, для здобуття нових знань.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розв'язування задач та виконання експериментальних завдань;</w:t>
            </w:r>
          </w:p>
          <w:p w14:paraId="491F852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46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наскільки навчальний матеріал засвоювався безпосередньо на </w:t>
            </w:r>
            <w:proofErr w:type="spellStart"/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інтерес та увага під  час вивчення нового матеріалу;</w:t>
            </w:r>
          </w:p>
          <w:p w14:paraId="5944152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участь учнів у фізичному експерименті;</w:t>
            </w:r>
          </w:p>
          <w:p w14:paraId="23EBD61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дисципліна протягом уроку.</w:t>
            </w:r>
          </w:p>
          <w:p w14:paraId="29817CF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14:paraId="67A4ABB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335C28A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425D5292" w14:textId="77777777" w:rsidTr="00C96C65">
        <w:tc>
          <w:tcPr>
            <w:tcW w:w="675" w:type="dxa"/>
          </w:tcPr>
          <w:p w14:paraId="279098D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63" w:type="dxa"/>
          </w:tcPr>
          <w:p w14:paraId="71438208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5"/>
                <w:sz w:val="24"/>
                <w:szCs w:val="24"/>
                <w:lang w:val="uk-UA"/>
              </w:rPr>
              <w:t>4.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 xml:space="preserve">Діяльність вчителя на </w:t>
            </w:r>
            <w:proofErr w:type="spellStart"/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:</w:t>
            </w:r>
          </w:p>
          <w:p w14:paraId="45E073A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14:paraId="4EC0B1B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516FA01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63114930" w14:textId="77777777" w:rsidTr="00C96C65">
        <w:tc>
          <w:tcPr>
            <w:tcW w:w="675" w:type="dxa"/>
          </w:tcPr>
          <w:p w14:paraId="1135781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63" w:type="dxa"/>
          </w:tcPr>
          <w:p w14:paraId="4B4BF38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451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педагогічний такт, застосування прийомів співробітництва та співтвор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чості;</w:t>
            </w:r>
          </w:p>
          <w:p w14:paraId="3BCA433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виконання вчителем основних дидактичних вимог;</w:t>
            </w:r>
          </w:p>
          <w:p w14:paraId="5982095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основних функцій вчителя (вміння керувати класом);</w:t>
            </w:r>
          </w:p>
          <w:p w14:paraId="6CAC754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володіння вчителем педагогічною технікою;</w:t>
            </w:r>
          </w:p>
          <w:p w14:paraId="2F1C844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робота вчителя щодо підвищення якості знань учнів.</w:t>
            </w:r>
          </w:p>
          <w:p w14:paraId="740C77E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1D5FE0E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0243188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7741049F" w14:textId="77777777" w:rsidTr="00C96C65">
        <w:tc>
          <w:tcPr>
            <w:tcW w:w="675" w:type="dxa"/>
          </w:tcPr>
          <w:p w14:paraId="2931953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63" w:type="dxa"/>
          </w:tcPr>
          <w:p w14:paraId="6E3693EE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8"/>
                <w:sz w:val="24"/>
                <w:szCs w:val="24"/>
                <w:lang w:val="uk-UA"/>
              </w:rPr>
              <w:t>5.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6"/>
                <w:sz w:val="24"/>
                <w:szCs w:val="24"/>
                <w:lang w:val="uk-UA"/>
              </w:rPr>
              <w:t>Результати уроку:</w:t>
            </w:r>
          </w:p>
          <w:p w14:paraId="3ED604B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14:paraId="337F2EF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31391E0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051465CD" w14:textId="77777777" w:rsidTr="00C96C65">
        <w:tc>
          <w:tcPr>
            <w:tcW w:w="675" w:type="dxa"/>
          </w:tcPr>
          <w:p w14:paraId="145B360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63" w:type="dxa"/>
          </w:tcPr>
          <w:p w14:paraId="0A359F5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ступінь засвоєння теоретичного матеріалу, якість навчальних досяг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нень учнів;</w:t>
            </w:r>
          </w:p>
          <w:p w14:paraId="462D8CF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451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знання учнями основних фізичних теорій та вміння їх застосовувати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для пояснення матеріалу, що вивчається;</w:t>
            </w:r>
          </w:p>
          <w:p w14:paraId="5C84BAF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44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яка глибина та міцність знань учнів, наскільки учні привчені чітко та 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ясно висловлювати свої думки, правильно застосовувати фізичну тер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мінологію;</w:t>
            </w:r>
          </w:p>
          <w:p w14:paraId="6B055F2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451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обсяг домашніх завдань, їх відповідність вимогам програми, вико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ристання диференційованих домашніх завдань;</w:t>
            </w:r>
          </w:p>
          <w:p w14:paraId="4820820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461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організація, систематичність, методи і форми перевірки знань учнів.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Якість знань учнів, ведення тематичного обліку знань;</w:t>
            </w:r>
          </w:p>
          <w:p w14:paraId="22295A8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розвивальне і виховне значення уроку;</w:t>
            </w:r>
          </w:p>
          <w:p w14:paraId="2782BCE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плану уроку;</w:t>
            </w:r>
          </w:p>
          <w:p w14:paraId="5D964EF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реалізація мети уроку;</w:t>
            </w:r>
          </w:p>
          <w:p w14:paraId="6A608AD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найбільш вдалі елементи уроку;</w:t>
            </w:r>
          </w:p>
          <w:p w14:paraId="14BC030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що на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не було досягнуто, чому;</w:t>
            </w:r>
          </w:p>
          <w:p w14:paraId="0BCDB72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загальна оцінка уроку.</w:t>
            </w:r>
          </w:p>
          <w:p w14:paraId="6DF749AC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2650" w:firstLine="2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14:paraId="42D23FC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14:paraId="16E5652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7967257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6946FBA0" w14:textId="77777777" w:rsidTr="00C96C65">
        <w:tc>
          <w:tcPr>
            <w:tcW w:w="675" w:type="dxa"/>
          </w:tcPr>
          <w:p w14:paraId="7A9225C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63" w:type="dxa"/>
          </w:tcPr>
          <w:p w14:paraId="53C098B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14:paraId="1EAE7DC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271B9C4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5FA7FF80" w14:textId="77777777" w:rsidTr="00C96C65">
        <w:tc>
          <w:tcPr>
            <w:tcW w:w="675" w:type="dxa"/>
          </w:tcPr>
          <w:p w14:paraId="63300CE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63" w:type="dxa"/>
          </w:tcPr>
          <w:p w14:paraId="456CDE3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14:paraId="7C953F4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04A8ED6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B01BA19" w14:textId="77777777" w:rsidR="003F3083" w:rsidRPr="003F3083" w:rsidRDefault="003F3083" w:rsidP="003F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C4D40CD" w14:textId="77777777" w:rsidR="003F3083" w:rsidRPr="003F3083" w:rsidRDefault="003F3083" w:rsidP="003F3083">
      <w:pPr>
        <w:keepNext/>
        <w:shd w:val="clear" w:color="auto" w:fill="FFFFFF"/>
        <w:spacing w:after="0" w:line="240" w:lineRule="auto"/>
        <w:ind w:left="2650" w:firstLine="23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ABBCBA4" w14:textId="77777777" w:rsidR="003F3083" w:rsidRPr="003F3083" w:rsidRDefault="003F3083" w:rsidP="003F3083">
      <w:pPr>
        <w:keepNext/>
        <w:shd w:val="clear" w:color="auto" w:fill="FFFFFF"/>
        <w:spacing w:after="0" w:line="240" w:lineRule="auto"/>
        <w:ind w:left="2650" w:firstLine="23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аналізу уроку хімії</w:t>
      </w:r>
    </w:p>
    <w:p w14:paraId="7180443E" w14:textId="77777777" w:rsidR="003F3083" w:rsidRPr="003F3083" w:rsidRDefault="003F3083" w:rsidP="003F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d"/>
        <w:tblW w:w="0" w:type="auto"/>
        <w:tblInd w:w="178" w:type="dxa"/>
        <w:tblLook w:val="04A0" w:firstRow="1" w:lastRow="0" w:firstColumn="1" w:lastColumn="0" w:noHBand="0" w:noVBand="1"/>
      </w:tblPr>
      <w:tblGrid>
        <w:gridCol w:w="738"/>
        <w:gridCol w:w="5824"/>
        <w:gridCol w:w="1577"/>
        <w:gridCol w:w="1028"/>
      </w:tblGrid>
      <w:tr w:rsidR="003F3083" w:rsidRPr="003F3083" w14:paraId="5C64C44F" w14:textId="77777777" w:rsidTr="00C96C65">
        <w:tc>
          <w:tcPr>
            <w:tcW w:w="781" w:type="dxa"/>
          </w:tcPr>
          <w:p w14:paraId="60C6ED6A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4A8EF51E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95E522B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62832664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472702B5" w14:textId="77777777" w:rsidTr="00C96C65">
        <w:tc>
          <w:tcPr>
            <w:tcW w:w="781" w:type="dxa"/>
          </w:tcPr>
          <w:p w14:paraId="20CBFFD0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4D21A4BB" w14:textId="77777777" w:rsidR="003F3083" w:rsidRPr="003F3083" w:rsidRDefault="003F3083" w:rsidP="003F3083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  <w:t>1.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Навчально-матеріальна база:</w:t>
            </w:r>
          </w:p>
          <w:p w14:paraId="1EB96F6E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AF48C1A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22AFA3AE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415FB383" w14:textId="77777777" w:rsidTr="00C96C65">
        <w:tc>
          <w:tcPr>
            <w:tcW w:w="781" w:type="dxa"/>
          </w:tcPr>
          <w:p w14:paraId="3E9FB1F2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0F7A62B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29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обладнання кабінету хімії, можливість забезпечення учнів під час прак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тичних і лабораторних робіт необхідними приладами, посудом, хіміч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ними реактивами;</w:t>
            </w:r>
          </w:p>
          <w:p w14:paraId="652AAD9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додержання інструкцій по збереженню реактивів;</w:t>
            </w:r>
          </w:p>
          <w:p w14:paraId="3153991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2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систематизація обладнання, забезпечення кабінету наочними посіб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никами, роздатковим, дидактичним матеріалом;</w:t>
            </w:r>
          </w:p>
          <w:p w14:paraId="6F2593A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2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стан фактичного використання обладнання, приладів, наочних посіб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ників, роздаткового, дидактичного матеріалу;</w:t>
            </w:r>
          </w:p>
          <w:p w14:paraId="0F9F18C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додержання техніки безпеки, санітарно-гігієнічних вимог.</w:t>
            </w:r>
          </w:p>
          <w:p w14:paraId="65868EB0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61CF490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4FDF3777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0FECB757" w14:textId="77777777" w:rsidTr="00C96C65">
        <w:tc>
          <w:tcPr>
            <w:tcW w:w="781" w:type="dxa"/>
          </w:tcPr>
          <w:p w14:paraId="0F7675EB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4E967D3B" w14:textId="77777777" w:rsidR="003F3083" w:rsidRPr="003F3083" w:rsidRDefault="003F3083" w:rsidP="003F3083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5"/>
                <w:sz w:val="24"/>
                <w:szCs w:val="24"/>
                <w:lang w:val="uk-UA"/>
              </w:rPr>
              <w:t>2.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5"/>
                <w:sz w:val="24"/>
                <w:szCs w:val="24"/>
                <w:lang w:val="uk-UA"/>
              </w:rPr>
              <w:t>Готовність учителя та учнів до уроку:</w:t>
            </w:r>
          </w:p>
          <w:p w14:paraId="7E4F177F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B4565E3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70628DF4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19CAD9B9" w14:textId="77777777" w:rsidTr="00C96C65">
        <w:tc>
          <w:tcPr>
            <w:tcW w:w="781" w:type="dxa"/>
          </w:tcPr>
          <w:p w14:paraId="07423516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11FB547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1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знання і реалізація вчителем вимог програми, інших нормативних до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кументів,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-методичних матеріалів з питань викладання хімії;</w:t>
            </w:r>
          </w:p>
          <w:p w14:paraId="71E48AB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1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підготовка натуральних хімічних об'єктів, хімічного обладнання, ін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ших засобів навчання, у тому числі ТЗН, комп'ютерної техніки;</w:t>
            </w:r>
          </w:p>
          <w:p w14:paraId="67AB33E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готовність учнів до уроку;</w:t>
            </w:r>
          </w:p>
          <w:p w14:paraId="2DF2E41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розподіл, раціональне використання часу уроку.</w:t>
            </w:r>
          </w:p>
          <w:p w14:paraId="5A24D830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2868C1E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0EBA3D35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4AE82838" w14:textId="77777777" w:rsidTr="00C96C65">
        <w:tc>
          <w:tcPr>
            <w:tcW w:w="781" w:type="dxa"/>
          </w:tcPr>
          <w:p w14:paraId="160F3BEB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617A5234" w14:textId="77777777" w:rsidR="003F3083" w:rsidRPr="003F3083" w:rsidRDefault="003F3083" w:rsidP="003F3083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6"/>
                <w:sz w:val="24"/>
                <w:szCs w:val="24"/>
                <w:lang w:val="uk-UA"/>
              </w:rPr>
              <w:t>3.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Організація уроку:</w:t>
            </w:r>
          </w:p>
          <w:p w14:paraId="2CB078B2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9131C69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3D359028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73D1745A" w14:textId="77777777" w:rsidTr="00C96C65">
        <w:tc>
          <w:tcPr>
            <w:tcW w:w="781" w:type="dxa"/>
          </w:tcPr>
          <w:p w14:paraId="475BD671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293E8EA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доцільність вирішення задач уроку;</w:t>
            </w:r>
          </w:p>
          <w:p w14:paraId="5FF49D0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логічна послідовність структури уроку.</w:t>
            </w:r>
          </w:p>
          <w:p w14:paraId="4639CE85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2B49324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547DA937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1444DEAC" w14:textId="77777777" w:rsidTr="00C96C65">
        <w:tc>
          <w:tcPr>
            <w:tcW w:w="781" w:type="dxa"/>
          </w:tcPr>
          <w:p w14:paraId="45698493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7C0FDA2F" w14:textId="77777777" w:rsidR="003F3083" w:rsidRPr="003F3083" w:rsidRDefault="003F3083" w:rsidP="003F3083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19"/>
                <w:sz w:val="24"/>
                <w:szCs w:val="24"/>
                <w:lang w:val="uk-UA"/>
              </w:rPr>
              <w:t>4.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5"/>
                <w:sz w:val="24"/>
                <w:szCs w:val="24"/>
                <w:lang w:val="uk-UA"/>
              </w:rPr>
              <w:t>Зміст уроку:</w:t>
            </w:r>
          </w:p>
          <w:p w14:paraId="073234AA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C1B0D57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24DB8332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59A579E8" w14:textId="77777777" w:rsidTr="00C96C65">
        <w:tc>
          <w:tcPr>
            <w:tcW w:w="781" w:type="dxa"/>
          </w:tcPr>
          <w:p w14:paraId="311F273B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1330C57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доцільність формування мети, задач уроку;</w:t>
            </w:r>
          </w:p>
          <w:p w14:paraId="5115626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відповідність змісту меті уроку;</w:t>
            </w:r>
          </w:p>
          <w:p w14:paraId="3C6D6F1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зв'язок навчання з життям, політехнічна спрямованість навчання;</w:t>
            </w:r>
          </w:p>
          <w:p w14:paraId="4D4AFB5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відповідність змісту уроку віковим особливостям, можливостям уч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нів;</w:t>
            </w:r>
          </w:p>
          <w:p w14:paraId="50988DA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виховні, розвивальні особливості уроку.</w:t>
            </w:r>
          </w:p>
          <w:p w14:paraId="077FD641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E4B3C20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374E8087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5231FAB6" w14:textId="77777777" w:rsidTr="00C96C65">
        <w:tc>
          <w:tcPr>
            <w:tcW w:w="781" w:type="dxa"/>
          </w:tcPr>
          <w:p w14:paraId="3C42A255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635A63AE" w14:textId="77777777" w:rsidR="003F3083" w:rsidRPr="003F3083" w:rsidRDefault="003F3083" w:rsidP="003F3083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6"/>
                <w:sz w:val="24"/>
                <w:szCs w:val="24"/>
                <w:lang w:val="uk-UA"/>
              </w:rPr>
              <w:t>5.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Технологія викладання та учіння:</w:t>
            </w:r>
          </w:p>
          <w:p w14:paraId="1DAEEB05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A7AEC5E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38CAABEA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65E8ECCA" w14:textId="77777777" w:rsidTr="00C96C65">
        <w:tc>
          <w:tcPr>
            <w:tcW w:w="781" w:type="dxa"/>
          </w:tcPr>
          <w:p w14:paraId="626BF5A0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62BAEF5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викладання нового матеріалу в світлі провідних наукових теорій, фор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мування діалектико-матеріалістичного світогляду;</w:t>
            </w:r>
          </w:p>
          <w:p w14:paraId="387CABE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спрямованість на отримання гарантованих результатів;</w:t>
            </w:r>
          </w:p>
          <w:p w14:paraId="21DAB75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вчителем традиційних та інноваційних технологій;</w:t>
            </w:r>
          </w:p>
          <w:p w14:paraId="5EB7A3C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оптимальність вибору організаційних форм, методів і прийомів навчання;</w:t>
            </w:r>
          </w:p>
          <w:p w14:paraId="4613AF3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технологія вивчення нового матеріалу;</w:t>
            </w:r>
          </w:p>
          <w:p w14:paraId="7C3680B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470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наочність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(предметна, зображувальна, символіко-графічна,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статична, динамічна);</w:t>
            </w:r>
          </w:p>
          <w:p w14:paraId="51F5BAB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466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використання хімічного експерименту, вироблення практичних нави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чок учнів;</w:t>
            </w:r>
          </w:p>
          <w:p w14:paraId="5B09A3A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456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прийоми встановлення зворотного зв'язку закріплення знань та вмінь;</w:t>
            </w:r>
          </w:p>
          <w:p w14:paraId="1BD8F47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застосування підручника та різних видів самостійної роботи;</w:t>
            </w:r>
          </w:p>
          <w:p w14:paraId="6D278A8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індивідуалізація та диференціація навчання;</w:t>
            </w:r>
          </w:p>
          <w:p w14:paraId="20F9CB8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446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застосування сучасних засобів навчання, особливості різноманітних </w:t>
            </w:r>
            <w:r w:rsidRPr="003F308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пізнавальних завдань, як організаційно-управлінського засобу навчання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хімії;</w:t>
            </w:r>
          </w:p>
          <w:p w14:paraId="2A01274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442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методичні прийоми, які використовуються з метою реалізації принципу 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спрямованості навчання (культурологічної, морально-етичної, еконо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мічної, екологічної, естетичної, гуманістичної,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валеологічної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тощо);</w:t>
            </w:r>
          </w:p>
          <w:p w14:paraId="094B80B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451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інтеґративний підхід до вибору та реалізації освітніх технологій, ме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тодів, форм, засобів навчання.</w:t>
            </w:r>
          </w:p>
          <w:p w14:paraId="3096BF3C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2331BD8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1DBFE60B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1A88A7EC" w14:textId="77777777" w:rsidTr="00C96C65">
        <w:tc>
          <w:tcPr>
            <w:tcW w:w="781" w:type="dxa"/>
          </w:tcPr>
          <w:p w14:paraId="33D0F573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7264FE1D" w14:textId="77777777" w:rsidR="003F3083" w:rsidRPr="003F3083" w:rsidRDefault="003F3083" w:rsidP="003F3083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18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9"/>
                <w:sz w:val="24"/>
                <w:szCs w:val="24"/>
                <w:lang w:val="uk-UA"/>
              </w:rPr>
              <w:t>6.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Діяльність учнів на </w:t>
            </w:r>
            <w:proofErr w:type="spellStart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:</w:t>
            </w:r>
          </w:p>
          <w:p w14:paraId="2775875D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2D6B2C1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61948A40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67874915" w14:textId="77777777" w:rsidTr="00C96C65">
        <w:tc>
          <w:tcPr>
            <w:tcW w:w="781" w:type="dxa"/>
          </w:tcPr>
          <w:p w14:paraId="079EC714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7148028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інтерес та увага при вивченні нового матеріалу;</w:t>
            </w:r>
          </w:p>
          <w:p w14:paraId="72962B6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активність учнів на етапі актуалізації та застосування знань та умінь;</w:t>
            </w:r>
          </w:p>
          <w:p w14:paraId="060C863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різноманітність видів і характеру самостійних робіт;</w:t>
            </w:r>
          </w:p>
          <w:p w14:paraId="29856D1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участь у хімічному експерименті;</w:t>
            </w:r>
          </w:p>
          <w:p w14:paraId="7EB7741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дисципліна протягом уроку.</w:t>
            </w:r>
          </w:p>
          <w:p w14:paraId="5EED2A36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B7938B3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04811820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6F8BC99E" w14:textId="77777777" w:rsidTr="00C96C65">
        <w:tc>
          <w:tcPr>
            <w:tcW w:w="781" w:type="dxa"/>
          </w:tcPr>
          <w:p w14:paraId="4C0B9314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7316480B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 xml:space="preserve">Діяльність вчителя на </w:t>
            </w:r>
            <w:proofErr w:type="spellStart"/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:</w:t>
            </w:r>
          </w:p>
        </w:tc>
        <w:tc>
          <w:tcPr>
            <w:tcW w:w="1701" w:type="dxa"/>
          </w:tcPr>
          <w:p w14:paraId="38D6CFC6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23EDA97C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55A3D24E" w14:textId="77777777" w:rsidTr="00C96C65">
        <w:tc>
          <w:tcPr>
            <w:tcW w:w="781" w:type="dxa"/>
          </w:tcPr>
          <w:p w14:paraId="60C2AEDA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27BAD62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мова вчителя;</w:t>
            </w:r>
          </w:p>
          <w:p w14:paraId="45B6AB2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основних функцій вчителя;</w:t>
            </w:r>
          </w:p>
          <w:p w14:paraId="0BCFC85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керівна роль вчителя (вміння керувати класом);</w:t>
            </w:r>
          </w:p>
          <w:p w14:paraId="3D46542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педагогічний такт, прийоми співробітництва та співтворчості.</w:t>
            </w:r>
          </w:p>
          <w:p w14:paraId="4E182B9F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4E5479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280B540A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73D58BF0" w14:textId="77777777" w:rsidTr="00C96C65">
        <w:tc>
          <w:tcPr>
            <w:tcW w:w="781" w:type="dxa"/>
          </w:tcPr>
          <w:p w14:paraId="08C7EFE7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794B242A" w14:textId="77777777" w:rsidR="003F3083" w:rsidRPr="003F3083" w:rsidRDefault="003F3083" w:rsidP="003F3083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18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8"/>
                <w:sz w:val="24"/>
                <w:szCs w:val="24"/>
                <w:lang w:val="uk-UA"/>
              </w:rPr>
              <w:t>8.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6"/>
                <w:sz w:val="24"/>
                <w:szCs w:val="24"/>
                <w:lang w:val="uk-UA"/>
              </w:rPr>
              <w:t>Результати уроку:</w:t>
            </w:r>
          </w:p>
          <w:p w14:paraId="52B768C0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13A7393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1A70C8D6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57A5B4BC" w14:textId="77777777" w:rsidTr="00C96C65">
        <w:tc>
          <w:tcPr>
            <w:tcW w:w="781" w:type="dxa"/>
          </w:tcPr>
          <w:p w14:paraId="626659FD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0B973D0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плану уроку;</w:t>
            </w:r>
          </w:p>
          <w:p w14:paraId="440C90D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реалізація мети уроку;</w:t>
            </w:r>
          </w:p>
          <w:p w14:paraId="311CEEB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якість навчальних досягнень учнів, тематичний облік знань;</w:t>
            </w:r>
          </w:p>
          <w:p w14:paraId="3DFE597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розвивальне і виховне значення уроку;</w:t>
            </w:r>
          </w:p>
          <w:p w14:paraId="61BBF20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найбільш відчутні досягнення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;</w:t>
            </w:r>
          </w:p>
          <w:p w14:paraId="02415D7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недоліки уроку;</w:t>
            </w:r>
          </w:p>
          <w:p w14:paraId="20ABBDC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загальна оцінка уроку.</w:t>
            </w:r>
          </w:p>
          <w:p w14:paraId="779B63F0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55E254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3CD878F9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67DB6E60" w14:textId="77777777" w:rsidTr="00C96C65">
        <w:tc>
          <w:tcPr>
            <w:tcW w:w="781" w:type="dxa"/>
          </w:tcPr>
          <w:p w14:paraId="0B1366B1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02575857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BE4B262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3F9C3CF6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  <w:tr w:rsidR="003F3083" w:rsidRPr="003F3083" w14:paraId="3BE8B115" w14:textId="77777777" w:rsidTr="00C96C65">
        <w:tc>
          <w:tcPr>
            <w:tcW w:w="781" w:type="dxa"/>
          </w:tcPr>
          <w:p w14:paraId="68263DE0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14:paraId="1E20B4E3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7C81B44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14:paraId="02CADF64" w14:textId="77777777" w:rsidR="003F3083" w:rsidRPr="003F3083" w:rsidRDefault="003F3083" w:rsidP="003F3083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</w:pPr>
          </w:p>
        </w:tc>
      </w:tr>
    </w:tbl>
    <w:p w14:paraId="68DE3D7C" w14:textId="77777777" w:rsidR="003F3083" w:rsidRPr="003F3083" w:rsidRDefault="003F3083" w:rsidP="003F3083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</w:pPr>
    </w:p>
    <w:p w14:paraId="30E99A23" w14:textId="77777777" w:rsidR="003F3083" w:rsidRPr="003F3083" w:rsidRDefault="003F3083" w:rsidP="003F3083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</w:pPr>
    </w:p>
    <w:p w14:paraId="0CCAED43" w14:textId="77777777" w:rsidR="003F3083" w:rsidRPr="003F3083" w:rsidRDefault="003F3083" w:rsidP="003F3083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</w:pPr>
    </w:p>
    <w:p w14:paraId="5FFCCDD3" w14:textId="77777777" w:rsidR="003F3083" w:rsidRPr="003F3083" w:rsidRDefault="003F3083" w:rsidP="003F3083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</w:pPr>
    </w:p>
    <w:p w14:paraId="0070F11F" w14:textId="77777777" w:rsidR="003F3083" w:rsidRPr="003F3083" w:rsidRDefault="003F3083" w:rsidP="003F3083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</w:pPr>
    </w:p>
    <w:p w14:paraId="07DEE118" w14:textId="77777777" w:rsidR="003F3083" w:rsidRPr="003F3083" w:rsidRDefault="003F3083" w:rsidP="003F3083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6E1D5B" w14:textId="77777777" w:rsidR="003F3083" w:rsidRPr="003F3083" w:rsidRDefault="003F3083" w:rsidP="003F3083">
      <w:pPr>
        <w:shd w:val="clear" w:color="auto" w:fill="FFFFFF"/>
        <w:spacing w:after="0" w:line="240" w:lineRule="auto"/>
        <w:ind w:left="48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b/>
          <w:spacing w:val="-17"/>
          <w:sz w:val="24"/>
          <w:szCs w:val="24"/>
          <w:lang w:val="uk-UA" w:eastAsia="ru-RU"/>
        </w:rPr>
        <w:t xml:space="preserve">                              </w:t>
      </w:r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Схема аналізу уроку математики</w:t>
      </w:r>
    </w:p>
    <w:tbl>
      <w:tblPr>
        <w:tblStyle w:val="ad"/>
        <w:tblW w:w="0" w:type="auto"/>
        <w:tblInd w:w="485" w:type="dxa"/>
        <w:tblLook w:val="04A0" w:firstRow="1" w:lastRow="0" w:firstColumn="1" w:lastColumn="0" w:noHBand="0" w:noVBand="1"/>
      </w:tblPr>
      <w:tblGrid>
        <w:gridCol w:w="714"/>
        <w:gridCol w:w="5934"/>
        <w:gridCol w:w="1315"/>
        <w:gridCol w:w="897"/>
      </w:tblGrid>
      <w:tr w:rsidR="003F3083" w:rsidRPr="003F3083" w14:paraId="63FFD636" w14:textId="77777777" w:rsidTr="00C96C65">
        <w:tc>
          <w:tcPr>
            <w:tcW w:w="757" w:type="dxa"/>
          </w:tcPr>
          <w:p w14:paraId="7768DD8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0D082FDF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E213E61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14:paraId="2C62C3D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3083" w:rsidRPr="003F3083" w14:paraId="088BC145" w14:textId="77777777" w:rsidTr="00C96C65">
        <w:tc>
          <w:tcPr>
            <w:tcW w:w="757" w:type="dxa"/>
          </w:tcPr>
          <w:p w14:paraId="68C9BDE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1E87B438" w14:textId="77777777" w:rsidR="003F3083" w:rsidRPr="003F3083" w:rsidRDefault="003F3083" w:rsidP="003F3083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left="17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  <w:t>1.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Підготовка вчителя до уроку:</w:t>
            </w:r>
          </w:p>
          <w:p w14:paraId="571985A2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9288806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14:paraId="72F6FE6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3083" w:rsidRPr="003F3083" w14:paraId="0E775E7C" w14:textId="77777777" w:rsidTr="00C96C65">
        <w:tc>
          <w:tcPr>
            <w:tcW w:w="757" w:type="dxa"/>
          </w:tcPr>
          <w:p w14:paraId="7482188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14:paraId="3DF4EB0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29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та використання вчителем диференційованих програм,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структивно</w:t>
            </w:r>
            <w:proofErr w:type="spellEnd"/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-методичних матеріалів з питань викладання математики:</w:t>
            </w:r>
          </w:p>
          <w:p w14:paraId="77E97E0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19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визначення вчителем мети уроку, типу уроку, відбір форм і методів на</w:t>
            </w: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вчання відповідно до мети, підготовка дидактичного, роздаткового ма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теріалу, навчальних посібників, ТЗН, комп'ютерної техніки;</w:t>
            </w:r>
          </w:p>
          <w:p w14:paraId="5394B08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34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відповідність змісту навчального матеріалу програмам, віковим особ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ливостям, можливостям учнів.</w:t>
            </w:r>
          </w:p>
          <w:p w14:paraId="0A44165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118BF8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5D793872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B437D79" w14:textId="77777777" w:rsidTr="00C96C65">
        <w:tc>
          <w:tcPr>
            <w:tcW w:w="757" w:type="dxa"/>
          </w:tcPr>
          <w:p w14:paraId="14707232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D9B604" w14:textId="77777777" w:rsidR="003F3083" w:rsidRPr="003F3083" w:rsidRDefault="003F3083" w:rsidP="003F3083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left="17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7"/>
                <w:sz w:val="24"/>
                <w:szCs w:val="24"/>
                <w:lang w:val="uk-UA"/>
              </w:rPr>
              <w:t>2.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Науково-методичний рівень викладання:</w:t>
            </w:r>
          </w:p>
          <w:p w14:paraId="132886B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C56E28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751FAD2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192D123D" w14:textId="77777777" w:rsidTr="00C96C65">
        <w:tc>
          <w:tcPr>
            <w:tcW w:w="757" w:type="dxa"/>
          </w:tcPr>
          <w:p w14:paraId="47317AF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047918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14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виконання вчителем основних дидактичних принципів навчання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(на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уковість і доступність викладання, міцність результатів навчання, си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стемність і систематичність навчання, формування навичок самоос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віти, формування сталого інтересу до вивчення предмета тощо);</w:t>
            </w:r>
          </w:p>
          <w:p w14:paraId="64A5BCA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14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можливостей програмового матеріалу для формуван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ня наукового світогляду, логічного мислення, загальнолюдських мо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ральних і духовних цінностей, поваги до національної культури і тра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дицій;</w:t>
            </w:r>
          </w:p>
          <w:p w14:paraId="45444F9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формування в учнів відповідальності за результати навчання в процесі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розв'язування математичних задач;</w:t>
            </w:r>
          </w:p>
          <w:p w14:paraId="68AEB27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10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спрямування діяльності учнів на вироблення вміння застосовувати отримані знання для вирішення різноманітних практичних задач;</w:t>
            </w:r>
          </w:p>
          <w:p w14:paraId="1101722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ефективність здійснення учнями </w:t>
            </w:r>
            <w:proofErr w:type="spellStart"/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поелементного</w:t>
            </w:r>
            <w:proofErr w:type="spellEnd"/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аналізу і встановлення відповідності між математичним записом висновків і їх словесним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формулюванням;</w:t>
            </w:r>
          </w:p>
          <w:p w14:paraId="7F85CDE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оптимальний вибір організаційних форм, методів (зокрема, інноваційних) і прийомів викладання математики;</w:t>
            </w:r>
          </w:p>
          <w:p w14:paraId="4B38576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індивідуального та диференційованого навчання;</w:t>
            </w:r>
          </w:p>
          <w:p w14:paraId="4B7CFCE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раціональне поєднання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пояснювально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-ілюстративних методів з еври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стичними, частково-пошуковими, здійснення проблемно-пошуково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го навчання;</w:t>
            </w:r>
          </w:p>
          <w:p w14:paraId="14FE190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робота вчителя з розвитку логічного мислення учнів: розв'язування 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задач з аналізом, спеціальний добір запитань, задач і вправ, виявлен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ня раціональних шляхів розв'язування;</w:t>
            </w:r>
          </w:p>
          <w:p w14:paraId="7312305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розвиток активної пізнавальної діяльності учнів, формування операцій мислення, інтенсивність навчальної діяльності, щільність уроку;</w:t>
            </w:r>
          </w:p>
          <w:p w14:paraId="1BD4CEC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80" w:right="10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загальнонавчальних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 спеціальних умінь та навичок уч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нів, формування опорних знань, міжпредметні зв'язки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14:paraId="4E0C531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80" w:right="10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система самостійних, практичних, контрольних робіт, їх періодичність,</w:t>
            </w: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br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зміст, ступінь труднощів. Дотримання вимог до письмових робіт.</w:t>
            </w:r>
          </w:p>
          <w:p w14:paraId="49DDAF0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9015B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2A9E624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90E3C27" w14:textId="77777777" w:rsidTr="00C96C65">
        <w:tc>
          <w:tcPr>
            <w:tcW w:w="757" w:type="dxa"/>
          </w:tcPr>
          <w:p w14:paraId="71217CD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BEECF1" w14:textId="77777777" w:rsidR="003F3083" w:rsidRPr="003F3083" w:rsidRDefault="003F3083" w:rsidP="003F3083">
            <w:pPr>
              <w:shd w:val="clear" w:color="auto" w:fill="FFFFFF"/>
              <w:tabs>
                <w:tab w:val="left" w:pos="461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7"/>
                <w:sz w:val="24"/>
                <w:szCs w:val="24"/>
                <w:lang w:val="uk-UA"/>
              </w:rPr>
              <w:t>3.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Діяльність учнів на </w:t>
            </w:r>
            <w:proofErr w:type="spellStart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:</w:t>
            </w:r>
          </w:p>
          <w:p w14:paraId="3394B33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D1542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0D15669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D57AA79" w14:textId="77777777" w:rsidTr="00C96C65">
        <w:tc>
          <w:tcPr>
            <w:tcW w:w="757" w:type="dxa"/>
          </w:tcPr>
          <w:p w14:paraId="0226509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2EEF2C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сталого інтересу до вивчення математики;</w:t>
            </w:r>
          </w:p>
          <w:p w14:paraId="73E44CB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активність учнів на етапі актуалізації та застосування знань та умінь;</w:t>
            </w:r>
          </w:p>
          <w:p w14:paraId="185F7DC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різноманітність видів та характеру самостійних робіт;</w:t>
            </w:r>
          </w:p>
          <w:p w14:paraId="2268A31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математична культура школярів, уміння учнів застосовувати знання на практиці, працювати з додатковою літературою;</w:t>
            </w:r>
          </w:p>
          <w:p w14:paraId="23458FD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ступінь розвитку математичного мовлення і мислення учнів;</w:t>
            </w:r>
          </w:p>
          <w:p w14:paraId="3EACB0F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володіння теоретичним матеріалом, основними поняттями, теорема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ми, законами, формулами, алгоритмами;</w:t>
            </w:r>
          </w:p>
          <w:p w14:paraId="020E60A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дисципліна протягом усього уроку.</w:t>
            </w:r>
          </w:p>
          <w:p w14:paraId="7C9ECDD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4BB5E1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3A8D649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1BCA88CA" w14:textId="77777777" w:rsidTr="00C96C65">
        <w:tc>
          <w:tcPr>
            <w:tcW w:w="757" w:type="dxa"/>
          </w:tcPr>
          <w:p w14:paraId="0733CCB6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941130B" w14:textId="77777777" w:rsidR="003F3083" w:rsidRPr="003F3083" w:rsidRDefault="003F3083" w:rsidP="003F3083">
            <w:pPr>
              <w:shd w:val="clear" w:color="auto" w:fill="FFFFFF"/>
              <w:tabs>
                <w:tab w:val="left" w:pos="461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19"/>
                <w:sz w:val="24"/>
                <w:szCs w:val="24"/>
                <w:lang w:val="uk-UA"/>
              </w:rPr>
              <w:t>4.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Діяльність учителя на </w:t>
            </w:r>
            <w:proofErr w:type="spellStart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:</w:t>
            </w:r>
          </w:p>
          <w:p w14:paraId="00847E4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EDA8EF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3976C0A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7DB5FD0" w14:textId="77777777" w:rsidTr="00C96C65">
        <w:tc>
          <w:tcPr>
            <w:tcW w:w="757" w:type="dxa"/>
          </w:tcPr>
          <w:p w14:paraId="43EE5BF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4BD20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педагогічний такт, прийоми співтворчості та співдружності;</w:t>
            </w:r>
          </w:p>
          <w:p w14:paraId="39C422B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володіння педагогічною технікою, мова вчителя;</w:t>
            </w:r>
          </w:p>
          <w:p w14:paraId="3474A2B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керівна роль вчителя (вміння організовувати роботу учнів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);</w:t>
            </w:r>
          </w:p>
          <w:p w14:paraId="7993375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реалізація основних функцій учителя.</w:t>
            </w:r>
          </w:p>
          <w:p w14:paraId="1FBE33C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473C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1769FB5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4B4A0527" w14:textId="77777777" w:rsidTr="00C96C65">
        <w:tc>
          <w:tcPr>
            <w:tcW w:w="757" w:type="dxa"/>
          </w:tcPr>
          <w:p w14:paraId="15F7A56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891170A" w14:textId="77777777" w:rsidR="003F3083" w:rsidRPr="003F3083" w:rsidRDefault="003F3083" w:rsidP="003F3083">
            <w:pPr>
              <w:shd w:val="clear" w:color="auto" w:fill="FFFFFF"/>
              <w:tabs>
                <w:tab w:val="left" w:pos="461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6"/>
                <w:sz w:val="24"/>
                <w:szCs w:val="24"/>
                <w:lang w:val="uk-UA"/>
              </w:rPr>
              <w:t>5.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Результативність навчально-виховного процесу:</w:t>
            </w:r>
          </w:p>
          <w:p w14:paraId="512DC46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D59C1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14D1AF98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57775B0" w14:textId="77777777" w:rsidTr="00C96C65">
        <w:tc>
          <w:tcPr>
            <w:tcW w:w="757" w:type="dxa"/>
          </w:tcPr>
          <w:p w14:paraId="71B4861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588901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співвідношення за трудністю і обсягом домашніх і класних робіт;</w:t>
            </w:r>
          </w:p>
          <w:p w14:paraId="530CD90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якість знань, умінь, практичних навичок учнів;</w:t>
            </w:r>
          </w:p>
          <w:p w14:paraId="2EEF12D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базового рівня математичної освіти:</w:t>
            </w:r>
          </w:p>
          <w:p w14:paraId="24B1F95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об'єктивність оцінювання навчальних досягнень учнів, ведення тема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тичного обліку знань;</w:t>
            </w:r>
          </w:p>
          <w:p w14:paraId="5AB7BD3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сформованість в учнів навичок роботи з підручником, довідковою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лі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тературою, таблицями, мікрокалькулятором, комп'ютером тощо;</w:t>
            </w:r>
          </w:p>
          <w:p w14:paraId="55E3112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наявність навичок усного рахунку, сформованість обчислювальних на</w:t>
            </w: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вичок;</w:t>
            </w:r>
          </w:p>
          <w:p w14:paraId="03157F5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ступінь розвитку мислення учнів, умінь розв'язувати задачі, доводити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теореми;</w:t>
            </w:r>
          </w:p>
          <w:p w14:paraId="6AC2668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розвивальне і виховне значення уроку;</w:t>
            </w:r>
          </w:p>
          <w:p w14:paraId="3EE4E91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плану уроку;</w:t>
            </w:r>
          </w:p>
          <w:p w14:paraId="6ECE2AB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реалізація мети уроку;</w:t>
            </w:r>
          </w:p>
          <w:p w14:paraId="7649536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найбільш вдалі елементи уроку;</w:t>
            </w:r>
          </w:p>
          <w:p w14:paraId="76121ED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що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не реалізовано, чому;</w:t>
            </w:r>
          </w:p>
          <w:p w14:paraId="3035F86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загальна оцінка уроку.</w:t>
            </w:r>
          </w:p>
          <w:p w14:paraId="21870FE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793F18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27766E7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3219C6A4" w14:textId="77777777" w:rsidTr="00C96C65">
        <w:tc>
          <w:tcPr>
            <w:tcW w:w="757" w:type="dxa"/>
          </w:tcPr>
          <w:p w14:paraId="52EAA0D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29A2B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53FFF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278EF35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E28D93E" w14:textId="77777777" w:rsidTr="00C96C65">
        <w:tc>
          <w:tcPr>
            <w:tcW w:w="757" w:type="dxa"/>
          </w:tcPr>
          <w:p w14:paraId="21E6555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65140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BDD1B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49243C4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022DF83" w14:textId="77777777" w:rsidR="003F3083" w:rsidRPr="003F3083" w:rsidRDefault="003F3083" w:rsidP="003F3083">
      <w:pPr>
        <w:shd w:val="clear" w:color="auto" w:fill="FFFFFF"/>
        <w:spacing w:after="0" w:line="240" w:lineRule="auto"/>
        <w:ind w:left="4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58313" w14:textId="77777777" w:rsidR="003F3083" w:rsidRPr="003F3083" w:rsidRDefault="003F3083" w:rsidP="003F3083">
      <w:pPr>
        <w:shd w:val="clear" w:color="auto" w:fill="FFFFFF"/>
        <w:spacing w:after="0" w:line="240" w:lineRule="auto"/>
        <w:ind w:left="4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E24B9D" w14:textId="77777777" w:rsidR="003F3083" w:rsidRPr="003F3083" w:rsidRDefault="003F3083" w:rsidP="003F3083">
      <w:pPr>
        <w:keepNext/>
        <w:shd w:val="clear" w:color="auto" w:fill="FFFFFF"/>
        <w:spacing w:after="0" w:line="240" w:lineRule="auto"/>
        <w:ind w:left="1488" w:firstLine="672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аналізу уроку історії, правознавства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0"/>
        <w:gridCol w:w="5708"/>
        <w:gridCol w:w="1708"/>
        <w:gridCol w:w="1029"/>
      </w:tblGrid>
      <w:tr w:rsidR="003F3083" w:rsidRPr="003F3083" w14:paraId="23224A91" w14:textId="77777777" w:rsidTr="00C96C65">
        <w:tc>
          <w:tcPr>
            <w:tcW w:w="959" w:type="dxa"/>
          </w:tcPr>
          <w:p w14:paraId="2B7BAC7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5953" w:type="dxa"/>
          </w:tcPr>
          <w:p w14:paraId="4294105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843" w:type="dxa"/>
          </w:tcPr>
          <w:p w14:paraId="4542F16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100" w:type="dxa"/>
          </w:tcPr>
          <w:p w14:paraId="3432FD0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3F3083" w:rsidRPr="003F3083" w14:paraId="551836F2" w14:textId="77777777" w:rsidTr="00C96C65">
        <w:tc>
          <w:tcPr>
            <w:tcW w:w="959" w:type="dxa"/>
          </w:tcPr>
          <w:p w14:paraId="75935FA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5953" w:type="dxa"/>
          </w:tcPr>
          <w:p w14:paraId="31C9BF12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5"/>
                <w:sz w:val="24"/>
                <w:szCs w:val="24"/>
                <w:lang w:val="uk-UA"/>
              </w:rPr>
              <w:t>1. Готовність учителя й учнів до уроку:</w:t>
            </w:r>
          </w:p>
          <w:p w14:paraId="23B3E5F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4788FE3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6D8CFEC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54C20BC7" w14:textId="77777777" w:rsidTr="00C96C65">
        <w:tc>
          <w:tcPr>
            <w:tcW w:w="959" w:type="dxa"/>
          </w:tcPr>
          <w:p w14:paraId="1D00C38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</w:tcPr>
          <w:p w14:paraId="415A9F56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47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підготовка дидактичного, роздаткового матеріалу, інших засобів на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вчання;</w:t>
            </w:r>
          </w:p>
          <w:p w14:paraId="4C9F790A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47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 знання учителем програмних вимог,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-методичних ма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теріалів з викладання історії, правознавства;</w:t>
            </w:r>
          </w:p>
          <w:p w14:paraId="1CF3437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2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планування навчального матеріалу, доцільність формулювання мети 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уроку, вибір типу уроку у відповідності з його метою;</w:t>
            </w:r>
          </w:p>
          <w:p w14:paraId="3B6FBCA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1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врахування вікових, індивідуальних особливостей школярів, підбір ди</w:t>
            </w: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ференційованих завдань.</w:t>
            </w:r>
          </w:p>
          <w:p w14:paraId="48A4B0F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71253E2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3CCE633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7B782432" w14:textId="77777777" w:rsidTr="00C96C65">
        <w:tc>
          <w:tcPr>
            <w:tcW w:w="959" w:type="dxa"/>
          </w:tcPr>
          <w:p w14:paraId="334AAB5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</w:tcPr>
          <w:p w14:paraId="529CA8A2" w14:textId="77777777" w:rsidR="003F3083" w:rsidRPr="003F3083" w:rsidRDefault="003F3083" w:rsidP="003F3083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15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2"/>
                <w:sz w:val="24"/>
                <w:szCs w:val="24"/>
                <w:lang w:val="uk-UA"/>
              </w:rPr>
              <w:t>2.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5"/>
                <w:sz w:val="24"/>
                <w:szCs w:val="24"/>
                <w:lang w:val="uk-UA"/>
              </w:rPr>
              <w:t>Зміст уроку:</w:t>
            </w:r>
          </w:p>
          <w:p w14:paraId="5EFE423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14:paraId="5B4013D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4447399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62655B30" w14:textId="77777777" w:rsidTr="00C96C65">
        <w:tc>
          <w:tcPr>
            <w:tcW w:w="959" w:type="dxa"/>
          </w:tcPr>
          <w:p w14:paraId="4B119F0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</w:tcPr>
          <w:p w14:paraId="7E0EBBF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відповідність змісту темі уроку;</w:t>
            </w:r>
          </w:p>
          <w:p w14:paraId="164DC63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2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які завдання уроку, чим вони обумовлені, як в них відображені сучас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ні підходи до мети і змісту шкільної історичної освіти;</w:t>
            </w:r>
          </w:p>
          <w:p w14:paraId="40B979D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5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 якій мірі навчальний матеріал уроку відповідає вимогам та змісту 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освітньої галузі «Суспільствознавство», як в змісті уроку відображені 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нові факти історичної науки, сучасні підходи до аналізу й оцінки ми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  <w:t>нулого, наявність неоднозначних версій з приводу фактів, які вивча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ються;</w:t>
            </w:r>
          </w:p>
          <w:p w14:paraId="26848C8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2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наскільки взаємопов'язані були етапи уроку? Наскільки цілісним 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і внутрішньо логічним було все заняття? Як формувалися опорні знан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ня, використовувалися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внутрішньопредметні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міжпредметні зв'язки?</w:t>
            </w:r>
          </w:p>
          <w:p w14:paraId="46107CF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14:paraId="01982DF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462707D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64D0C0E1" w14:textId="77777777" w:rsidTr="00C96C65">
        <w:tc>
          <w:tcPr>
            <w:tcW w:w="959" w:type="dxa"/>
          </w:tcPr>
          <w:p w14:paraId="656824B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</w:tcPr>
          <w:p w14:paraId="6754757D" w14:textId="77777777" w:rsidR="003F3083" w:rsidRPr="003F3083" w:rsidRDefault="003F3083" w:rsidP="003F3083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15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7"/>
                <w:sz w:val="24"/>
                <w:szCs w:val="24"/>
                <w:lang w:val="uk-UA"/>
              </w:rPr>
              <w:t>3.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Характеристика методів, прийомів та засобів навчання:</w:t>
            </w:r>
          </w:p>
          <w:p w14:paraId="2E2C186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6CB1C32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7A9943F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56250A5C" w14:textId="77777777" w:rsidTr="00C96C65">
        <w:tc>
          <w:tcPr>
            <w:tcW w:w="959" w:type="dxa"/>
          </w:tcPr>
          <w:p w14:paraId="37845E7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</w:tcPr>
          <w:p w14:paraId="6C28D63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2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оптимальність вибору організаційних форм, методів і прийомів на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вчання;</w:t>
            </w:r>
          </w:p>
          <w:p w14:paraId="75AE034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1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(або хто) був для учнів основним джерелом інформації з нової 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теми? Як він був представлений (єдиний і безапеляційний, один з до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стовірних, спірний тощо). Чи навчав учитель школярів прийомів кри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тичного аналізу історичних джерел?</w:t>
            </w:r>
          </w:p>
          <w:p w14:paraId="2FC0567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1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 чому полягала навчальна праця учнів? Організація самостійної ро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боти школярів: постановка проблемних запитань, пізнавальних 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задач, формулювання логічних завдань, формування в учнів навичок само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освіти;</w:t>
            </w:r>
          </w:p>
          <w:p w14:paraId="00C107F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1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прийоми активізації пізнавальної діяльності школярів, способи фор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мування сталого інтересу до вивчення історії;</w:t>
            </w:r>
          </w:p>
          <w:p w14:paraId="085A68B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1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залучення учнів до творчої роботи щодо сприймання й осмислення нового матеріалу;</w:t>
            </w:r>
          </w:p>
          <w:p w14:paraId="0F6F145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роль і місце наочності у навчальному процесі;</w:t>
            </w:r>
          </w:p>
          <w:p w14:paraId="336CEC6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подолання перевантажень учнів навчальною роботою:</w:t>
            </w:r>
          </w:p>
          <w:p w14:paraId="74B5AE2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підручника, інших джерел знань;</w:t>
            </w:r>
          </w:p>
          <w:p w14:paraId="78E6ECF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використання активних та інтерактивних методів навчання, традицій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них та інноваційних технологій, впровадження досягнень історичної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науки, передового педагогічного досвіду.</w:t>
            </w:r>
          </w:p>
          <w:p w14:paraId="4E1E8DD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0534223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3C103DF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69E3C499" w14:textId="77777777" w:rsidTr="00C96C65">
        <w:tc>
          <w:tcPr>
            <w:tcW w:w="959" w:type="dxa"/>
          </w:tcPr>
          <w:p w14:paraId="660B540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</w:tcPr>
          <w:p w14:paraId="5BA33388" w14:textId="77777777" w:rsidR="003F3083" w:rsidRPr="003F3083" w:rsidRDefault="003F3083" w:rsidP="003F3083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15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5"/>
                <w:sz w:val="24"/>
                <w:szCs w:val="24"/>
                <w:lang w:val="uk-UA"/>
              </w:rPr>
              <w:t>4.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 xml:space="preserve">Поведінка учнів на </w:t>
            </w:r>
            <w:proofErr w:type="spellStart"/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:</w:t>
            </w:r>
          </w:p>
          <w:p w14:paraId="1EFCE1F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14:paraId="6674A5D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240B8B1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1215F242" w14:textId="77777777" w:rsidTr="00C96C65">
        <w:tc>
          <w:tcPr>
            <w:tcW w:w="959" w:type="dxa"/>
          </w:tcPr>
          <w:p w14:paraId="61FA1A3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</w:tcPr>
          <w:p w14:paraId="52CC9AC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6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характеристика пізнавальної діяльності та емоційно-вольової сфери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особистості учнів (сприймання, пам'яті, уяви, почуттів, волі, мови):</w:t>
            </w:r>
          </w:p>
          <w:p w14:paraId="0E59B1B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взаємостосунки вчителя й учнів (дисципліна; ставлення учнів до ма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теріалу, що вивчається, атмосфера творчого пошуку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тошо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);</w:t>
            </w:r>
          </w:p>
          <w:p w14:paraId="2204480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6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залучення учнів до навчальної діяльності, методика організації са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мостійної роботи;</w:t>
            </w:r>
          </w:p>
          <w:p w14:paraId="194CCA8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активність учнів протягом уроку.</w:t>
            </w:r>
          </w:p>
          <w:p w14:paraId="3202728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14:paraId="22F0D54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0C32C0A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07523D75" w14:textId="77777777" w:rsidTr="00C96C65">
        <w:tc>
          <w:tcPr>
            <w:tcW w:w="959" w:type="dxa"/>
          </w:tcPr>
          <w:p w14:paraId="6EFB7FC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</w:tcPr>
          <w:p w14:paraId="4162D3A8" w14:textId="77777777" w:rsidR="003F3083" w:rsidRPr="003F3083" w:rsidRDefault="003F3083" w:rsidP="003F3083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153" w:right="461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5. Реалізація вчителем основних функцій; педагогічний такт, прийом</w:t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en-US"/>
              </w:rPr>
              <w:t>b</w:t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співтворчості, співробітництва. Педагогічна техніка вчителя.</w:t>
            </w:r>
          </w:p>
          <w:p w14:paraId="075EBB5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58467E6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236C284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F3083" w:rsidRPr="003F3083" w14:paraId="30D5726F" w14:textId="77777777" w:rsidTr="00C96C65">
        <w:tc>
          <w:tcPr>
            <w:tcW w:w="959" w:type="dxa"/>
          </w:tcPr>
          <w:p w14:paraId="790C692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5953" w:type="dxa"/>
          </w:tcPr>
          <w:p w14:paraId="6C2BBB9C" w14:textId="77777777" w:rsidR="003F3083" w:rsidRPr="003F3083" w:rsidRDefault="003F3083" w:rsidP="003F3083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  <w:spacing w:val="-28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Результати навчання:</w:t>
            </w:r>
          </w:p>
          <w:p w14:paraId="64C94EF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19E797A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64B28CE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F3083" w:rsidRPr="003F3083" w14:paraId="16D2B129" w14:textId="77777777" w:rsidTr="00C96C65">
        <w:tc>
          <w:tcPr>
            <w:tcW w:w="959" w:type="dxa"/>
          </w:tcPr>
          <w:p w14:paraId="0793DC5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5953" w:type="dxa"/>
          </w:tcPr>
          <w:p w14:paraId="4E791BD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обсяг, зміст домашніх завдань, їх диференційований характер;</w:t>
            </w:r>
          </w:p>
          <w:p w14:paraId="172F162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4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якість знань, умінь і навичок учнів; методика оцінювання навчальних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досягнень, об'єктивність оцінювання;</w:t>
            </w:r>
          </w:p>
          <w:p w14:paraId="04727FD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4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засвоєння учнями історичних понять, причинно-наслідкових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зв'язків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між подіями, розуміння закономірностей розвитку суспільства, умін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ня характеризувати й оцінювати історичні явища і події;</w:t>
            </w:r>
          </w:p>
          <w:p w14:paraId="379FE7A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51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сформованість системи наукових знань, глибина засвоєння учнями змісту світоглядних ідей;</w:t>
            </w:r>
          </w:p>
          <w:p w14:paraId="0C86A52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4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знання найважливіших теоретичних положень, висвітлених у працях </w:t>
            </w: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видатних вітчизняних та зарубіжних істориків й правознавців, архівних 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та державних документів, вивчення яких передбачено програмою;</w:t>
            </w:r>
          </w:p>
          <w:p w14:paraId="247A4E1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4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 xml:space="preserve">формування </w:t>
            </w:r>
            <w:proofErr w:type="spellStart"/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загальнонавчальних</w:t>
            </w:r>
            <w:proofErr w:type="spellEnd"/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умінь і навичок самостійно здобува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ти знання: складати план вивченої теми, конспекту, доповіді, виділяти 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основну думку та суттєві моменти матеріалу, який вивчається.</w:t>
            </w:r>
          </w:p>
          <w:p w14:paraId="031387EE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90"/>
              <w:jc w:val="both"/>
              <w:rPr>
                <w:rFonts w:ascii="Times New Roman" w:hAnsi="Times New Roman"/>
                <w:b/>
                <w:spacing w:val="-17"/>
                <w:sz w:val="24"/>
                <w:szCs w:val="24"/>
                <w:lang w:val="uk-UA"/>
              </w:rPr>
            </w:pPr>
          </w:p>
          <w:p w14:paraId="1F525D5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35D304E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7B701B4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F3083" w:rsidRPr="003F3083" w14:paraId="0E7C901F" w14:textId="77777777" w:rsidTr="00C96C65">
        <w:tc>
          <w:tcPr>
            <w:tcW w:w="959" w:type="dxa"/>
          </w:tcPr>
          <w:p w14:paraId="2BE320E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5953" w:type="dxa"/>
          </w:tcPr>
          <w:p w14:paraId="437106F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6224360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2239624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F3083" w:rsidRPr="003F3083" w14:paraId="5C090F89" w14:textId="77777777" w:rsidTr="00C96C65">
        <w:tc>
          <w:tcPr>
            <w:tcW w:w="959" w:type="dxa"/>
          </w:tcPr>
          <w:p w14:paraId="5BB1A39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5953" w:type="dxa"/>
          </w:tcPr>
          <w:p w14:paraId="48DCD54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5AEE07D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78AE914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14:paraId="62A5EF95" w14:textId="77777777" w:rsidR="003F3083" w:rsidRPr="003F3083" w:rsidRDefault="003F3083" w:rsidP="003F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</w:p>
    <w:p w14:paraId="12E507CA" w14:textId="77777777" w:rsidR="003F3083" w:rsidRPr="003F3083" w:rsidRDefault="003F3083" w:rsidP="003F3083">
      <w:pPr>
        <w:shd w:val="clear" w:color="auto" w:fill="FFFFFF"/>
        <w:spacing w:after="0" w:line="240" w:lineRule="auto"/>
        <w:ind w:left="49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аналізу уроку інформатики</w:t>
      </w:r>
    </w:p>
    <w:tbl>
      <w:tblPr>
        <w:tblStyle w:val="ad"/>
        <w:tblW w:w="0" w:type="auto"/>
        <w:tblInd w:w="490" w:type="dxa"/>
        <w:tblLook w:val="04A0" w:firstRow="1" w:lastRow="0" w:firstColumn="1" w:lastColumn="0" w:noHBand="0" w:noVBand="1"/>
      </w:tblPr>
      <w:tblGrid>
        <w:gridCol w:w="709"/>
        <w:gridCol w:w="5549"/>
        <w:gridCol w:w="1185"/>
        <w:gridCol w:w="1412"/>
      </w:tblGrid>
      <w:tr w:rsidR="003F3083" w:rsidRPr="003F3083" w14:paraId="64FDCE8C" w14:textId="77777777" w:rsidTr="00C96C65">
        <w:tc>
          <w:tcPr>
            <w:tcW w:w="752" w:type="dxa"/>
          </w:tcPr>
          <w:p w14:paraId="77688FF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01690BA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5F082E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66DA6FB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3083" w:rsidRPr="003F3083" w14:paraId="78305EB2" w14:textId="77777777" w:rsidTr="00C96C65">
        <w:tc>
          <w:tcPr>
            <w:tcW w:w="752" w:type="dxa"/>
          </w:tcPr>
          <w:p w14:paraId="77E9BAB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5CAD8B06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1. Навчально-методичне і технічне забезпечення уроку:</w:t>
            </w:r>
          </w:p>
          <w:p w14:paraId="08BB3F0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26D747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C1AB8C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19F7AACB" w14:textId="77777777" w:rsidTr="00C96C65">
        <w:tc>
          <w:tcPr>
            <w:tcW w:w="752" w:type="dxa"/>
          </w:tcPr>
          <w:p w14:paraId="72ADC4C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F62F8B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51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знання вчителем вимог навчальних програм, нормативних документів,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-методичного забезпечення викладання інформатики;</w:t>
            </w:r>
          </w:p>
          <w:p w14:paraId="62EC1FA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4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вибір типу, структури уроку, відповідність змісту уроку навчальним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програмам;</w:t>
            </w:r>
          </w:p>
          <w:p w14:paraId="17882D9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4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доцільність формулювання мети уроку, її відповідність нормативним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вимогам;</w:t>
            </w:r>
          </w:p>
          <w:p w14:paraId="5E4958A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right="43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підготовленість до уроку: чистота, освітленість приміщення, чистота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повітря в аудиторії, порядок у класі;</w:t>
            </w:r>
          </w:p>
          <w:p w14:paraId="3EDB39B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61" w:right="44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готовність учнів до уроку (наявність на столах зошитів, підручників, 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ручок та інших необхідних </w:t>
            </w:r>
            <w:proofErr w:type="spellStart"/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приналежностей</w:t>
            </w:r>
            <w:proofErr w:type="spellEnd"/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), підготовка комп'ютерів 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(наявність необхідної кількості комп'ютерів, чи розіслано програмне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забезпечення); </w:t>
            </w:r>
          </w:p>
          <w:p w14:paraId="7B40FD2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61" w:right="44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як учитель організував клас на роботу на початку уроку (чи потрібен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br/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час на встановлення порядку і дисципліни, на перевірку відсутніх, чи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була поставлена перед учнями мета уроку тощо).</w:t>
            </w:r>
          </w:p>
          <w:p w14:paraId="073D012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A615D4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444442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7DD8004" w14:textId="77777777" w:rsidTr="00C96C65">
        <w:tc>
          <w:tcPr>
            <w:tcW w:w="752" w:type="dxa"/>
          </w:tcPr>
          <w:p w14:paraId="4D5FF5A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560D612" w14:textId="77777777" w:rsidR="003F3083" w:rsidRPr="003F3083" w:rsidRDefault="003F3083" w:rsidP="003F3083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15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6"/>
                <w:sz w:val="24"/>
                <w:szCs w:val="24"/>
                <w:lang w:val="uk-UA"/>
              </w:rPr>
              <w:t>2.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 xml:space="preserve">Оцінка основних особистісних якостей учителя на </w:t>
            </w:r>
            <w:proofErr w:type="spellStart"/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1F0163C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35DB13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C6488B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314D29F" w14:textId="77777777" w:rsidTr="00C96C65">
        <w:tc>
          <w:tcPr>
            <w:tcW w:w="752" w:type="dxa"/>
          </w:tcPr>
          <w:p w14:paraId="5784E16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C754D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знання предмета й загальна ерудиція вчителя;</w:t>
            </w:r>
          </w:p>
          <w:p w14:paraId="3D0E15E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рівень педагогічної та методичної майстерності;</w:t>
            </w:r>
          </w:p>
          <w:p w14:paraId="606AB39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1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культура мови, темп, дикція, інтенсивність, образність, загальна та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педагогічна техніка;</w:t>
            </w:r>
          </w:p>
          <w:p w14:paraId="78790AB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ступінь тактовності й демократичності;</w:t>
            </w:r>
          </w:p>
          <w:p w14:paraId="569DCEC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загальний вигляд вчителя, міміка, жести, культура поведінки.</w:t>
            </w:r>
          </w:p>
          <w:p w14:paraId="7F1355B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3CCB6C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F8DEEF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267C9B9E" w14:textId="77777777" w:rsidTr="00C96C65">
        <w:tc>
          <w:tcPr>
            <w:tcW w:w="752" w:type="dxa"/>
          </w:tcPr>
          <w:p w14:paraId="50E0D86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CDBD66B" w14:textId="77777777" w:rsidR="003F3083" w:rsidRPr="003F3083" w:rsidRDefault="003F3083" w:rsidP="003F3083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15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8"/>
                <w:sz w:val="24"/>
                <w:szCs w:val="24"/>
                <w:lang w:val="uk-UA"/>
              </w:rPr>
              <w:t>3.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Оцінка основних характеристик учнів:</w:t>
            </w:r>
          </w:p>
          <w:p w14:paraId="78BDAB4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60858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54F06C6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B8BE00E" w14:textId="77777777" w:rsidTr="00C96C65">
        <w:tc>
          <w:tcPr>
            <w:tcW w:w="752" w:type="dxa"/>
          </w:tcPr>
          <w:p w14:paraId="156AC63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428F8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ступінь пізнавальної активності, творчості й самостійності;</w:t>
            </w:r>
          </w:p>
          <w:p w14:paraId="6088472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рівень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загальнонавчальних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та спеціальних умінь і навичок;</w:t>
            </w:r>
          </w:p>
          <w:p w14:paraId="671F076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наявність і ефективність колективних та групових форм роботи;</w:t>
            </w:r>
          </w:p>
          <w:p w14:paraId="2C6BB88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ступінь дисциплінованості, організованості, зацікавленості.</w:t>
            </w:r>
          </w:p>
          <w:p w14:paraId="3B93298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ABE32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383605D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7C543B94" w14:textId="77777777" w:rsidTr="00C96C65">
        <w:tc>
          <w:tcPr>
            <w:tcW w:w="752" w:type="dxa"/>
          </w:tcPr>
          <w:p w14:paraId="101F3AB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1CA98B" w14:textId="77777777" w:rsidR="003F3083" w:rsidRPr="003F3083" w:rsidRDefault="003F3083" w:rsidP="003F3083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15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2"/>
                <w:sz w:val="24"/>
                <w:szCs w:val="24"/>
                <w:lang w:val="uk-UA"/>
              </w:rPr>
              <w:t>4.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Оцінка змісту діяльності вчителя та учнів:</w:t>
            </w:r>
          </w:p>
          <w:p w14:paraId="7BA1074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BA0D0B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374A11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3BB12D61" w14:textId="77777777" w:rsidTr="00C96C65">
        <w:tc>
          <w:tcPr>
            <w:tcW w:w="752" w:type="dxa"/>
          </w:tcPr>
          <w:p w14:paraId="467E894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64A9C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науковість, доступність і </w:t>
            </w:r>
            <w:proofErr w:type="spellStart"/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посильність</w:t>
            </w:r>
            <w:proofErr w:type="spellEnd"/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матеріалу, що вивчається (вмінь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та навичок, які формуються);</w:t>
            </w:r>
          </w:p>
          <w:p w14:paraId="53D21A5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актуальність і зв'язок з життям, теорії з практикою;</w:t>
            </w:r>
          </w:p>
          <w:p w14:paraId="3E49A74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1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ступінь новизни, проблемності, зацікавленості навчального матеріа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лу (отримуваної учнями інформації);</w:t>
            </w:r>
          </w:p>
          <w:p w14:paraId="2AA2BAD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оптимальність об'єму, запропонованого для засвоєння матеріалу.</w:t>
            </w:r>
          </w:p>
          <w:p w14:paraId="3FE77DF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ED9144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58EA9DB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2786149" w14:textId="77777777" w:rsidTr="00C96C65">
        <w:tc>
          <w:tcPr>
            <w:tcW w:w="752" w:type="dxa"/>
          </w:tcPr>
          <w:p w14:paraId="1726A90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12FFDC9" w14:textId="77777777" w:rsidR="003F3083" w:rsidRPr="003F3083" w:rsidRDefault="003F3083" w:rsidP="003F3083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480" w:right="10" w:hanging="326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6"/>
                <w:sz w:val="24"/>
                <w:szCs w:val="24"/>
                <w:lang w:val="uk-UA"/>
              </w:rPr>
              <w:t>5.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Оцінка ефективності способів діяльності вчителя й учнів у ході уро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ку:</w:t>
            </w:r>
          </w:p>
          <w:p w14:paraId="6927EC5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BA2F47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58A374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3915632C" w14:textId="77777777" w:rsidTr="00C96C65">
        <w:tc>
          <w:tcPr>
            <w:tcW w:w="752" w:type="dxa"/>
          </w:tcPr>
          <w:p w14:paraId="6F38FEF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89A349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5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яке обладнання використовувалося вчителем на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(наочні посіб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  <w:t>ники, навчальні й методичні посібники, комп'ютерні програми). На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скільки вони необхідні й доцільні на даному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EDFEC8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яка загальна структура уроку, методи навчання;</w:t>
            </w:r>
          </w:p>
          <w:p w14:paraId="7F80E98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5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раціональність та ефективність використання часу уроку, оптималь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ність його темпу;</w:t>
            </w:r>
          </w:p>
          <w:p w14:paraId="0F8ACF2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ступінь раціональності й ефективності використовуваних організацій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них форм, методів і прийомів навчання;</w:t>
            </w:r>
          </w:p>
          <w:p w14:paraId="5B391A1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рівень зворотного зв'язку з усіма учнями в ході уроку;</w:t>
            </w:r>
          </w:p>
          <w:p w14:paraId="38AB2D9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ефективність контролю за роботою учнів та рівень вимог, на яких про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водилася оцінка знань, умінь та навичок учнів;</w:t>
            </w:r>
          </w:p>
          <w:p w14:paraId="1A01B58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5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ступінь дотримання правил охорони праці та техніки безпеки учите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лем та учнями.</w:t>
            </w:r>
          </w:p>
          <w:p w14:paraId="4E9DDF8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995E01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25C2B13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4625FD5B" w14:textId="77777777" w:rsidTr="00C96C65">
        <w:tc>
          <w:tcPr>
            <w:tcW w:w="752" w:type="dxa"/>
          </w:tcPr>
          <w:p w14:paraId="048A60C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BB0A629" w14:textId="77777777" w:rsidR="003F3083" w:rsidRPr="003F3083" w:rsidRDefault="003F3083" w:rsidP="003F3083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15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4"/>
                <w:sz w:val="24"/>
                <w:szCs w:val="24"/>
                <w:lang w:val="uk-UA"/>
              </w:rPr>
              <w:t>6.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Оцінка мети і результатів проведеного уроку:</w:t>
            </w:r>
          </w:p>
          <w:p w14:paraId="52E35F3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7C99A0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0C26C37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7818B7DF" w14:textId="77777777" w:rsidTr="00C96C65">
        <w:tc>
          <w:tcPr>
            <w:tcW w:w="752" w:type="dxa"/>
          </w:tcPr>
          <w:p w14:paraId="3A75645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969CF1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ступінь конкретності, чіткості й лаконічності формулювання мети уроку;</w:t>
            </w:r>
          </w:p>
          <w:p w14:paraId="610FACC1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  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реальність, доцільність, складність і доступність мети;</w:t>
            </w:r>
          </w:p>
          <w:p w14:paraId="316354D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31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ступінь навчального впливу уроку на учнів (які навчальні знання, вмін</w:t>
            </w: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ня й навички сформовані);</w:t>
            </w:r>
          </w:p>
          <w:p w14:paraId="4ABA5EB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ступінь виховного впливу (що сприяло їх формуванню і в якій </w:t>
            </w:r>
            <w:r w:rsidRPr="003F3083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>мірі):</w:t>
            </w:r>
          </w:p>
          <w:p w14:paraId="6AD0B5E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31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ступінь впливу уроку на розвиток учнів (що саме сприяло їх розвит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ку);</w:t>
            </w:r>
          </w:p>
          <w:p w14:paraId="63DF187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31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обсяг домашнього завдання, його доцільність, диференціація, відповід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ність нормативним вимогам;</w:t>
            </w:r>
          </w:p>
          <w:p w14:paraId="00BA53E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2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lastRenderedPageBreak/>
              <w:t xml:space="preserve">доцільність застосованих на </w:t>
            </w:r>
            <w:proofErr w:type="spellStart"/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методів та прийомів оцінки навчаль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них досягнень учнів;</w:t>
            </w:r>
          </w:p>
          <w:p w14:paraId="07311052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99" w:right="326" w:hanging="2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застосування вчителем активних, інтерактивних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, інновацій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них технологій навчання;</w:t>
            </w:r>
          </w:p>
          <w:p w14:paraId="004BE00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найбільш позитивні аспекти уроку;</w:t>
            </w:r>
          </w:p>
          <w:p w14:paraId="79DD268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найбільш характерні недоліки уроку, шляхи його вдосконалення.</w:t>
            </w:r>
          </w:p>
          <w:p w14:paraId="341C9015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85"/>
              <w:jc w:val="both"/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b/>
                <w:spacing w:val="-14"/>
                <w:sz w:val="24"/>
                <w:szCs w:val="24"/>
                <w:lang w:val="uk-UA"/>
              </w:rPr>
              <w:t xml:space="preserve">                                               </w:t>
            </w:r>
          </w:p>
          <w:p w14:paraId="46D03D5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DCDDF9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E06708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E4D1405" w14:textId="77777777" w:rsidTr="00C96C65">
        <w:tc>
          <w:tcPr>
            <w:tcW w:w="752" w:type="dxa"/>
          </w:tcPr>
          <w:p w14:paraId="6752E05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7667D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79857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5F01ACB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05EE97" w14:textId="77777777" w:rsidR="003F3083" w:rsidRPr="003F3083" w:rsidRDefault="003F3083" w:rsidP="003F3083">
      <w:pPr>
        <w:shd w:val="clear" w:color="auto" w:fill="FFFFFF"/>
        <w:spacing w:after="0" w:line="240" w:lineRule="auto"/>
        <w:ind w:left="4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EEA79" w14:textId="77777777" w:rsidR="003F3083" w:rsidRPr="003F3083" w:rsidRDefault="003F3083" w:rsidP="003F3083">
      <w:pPr>
        <w:shd w:val="clear" w:color="auto" w:fill="FFFFFF"/>
        <w:spacing w:after="0" w:line="240" w:lineRule="auto"/>
        <w:ind w:left="48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uk-UA" w:eastAsia="ru-RU"/>
        </w:rPr>
        <w:t xml:space="preserve">                                            </w:t>
      </w: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аналізу уроку біології</w:t>
      </w:r>
    </w:p>
    <w:tbl>
      <w:tblPr>
        <w:tblStyle w:val="ad"/>
        <w:tblW w:w="0" w:type="auto"/>
        <w:tblInd w:w="485" w:type="dxa"/>
        <w:tblLook w:val="04A0" w:firstRow="1" w:lastRow="0" w:firstColumn="1" w:lastColumn="0" w:noHBand="0" w:noVBand="1"/>
      </w:tblPr>
      <w:tblGrid>
        <w:gridCol w:w="840"/>
        <w:gridCol w:w="5044"/>
        <w:gridCol w:w="1439"/>
        <w:gridCol w:w="1537"/>
      </w:tblGrid>
      <w:tr w:rsidR="003F3083" w:rsidRPr="003F3083" w14:paraId="1BA78437" w14:textId="77777777" w:rsidTr="00C96C65">
        <w:tc>
          <w:tcPr>
            <w:tcW w:w="899" w:type="dxa"/>
          </w:tcPr>
          <w:p w14:paraId="6F961911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6C4C9DB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4AFE6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</w:tcPr>
          <w:p w14:paraId="220E5A36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3083" w:rsidRPr="003F3083" w14:paraId="2D43784E" w14:textId="77777777" w:rsidTr="00C96C65">
        <w:tc>
          <w:tcPr>
            <w:tcW w:w="899" w:type="dxa"/>
          </w:tcPr>
          <w:p w14:paraId="0487E71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6CB9C854" w14:textId="77777777" w:rsidR="003F3083" w:rsidRPr="003F3083" w:rsidRDefault="003F3083" w:rsidP="003F3083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7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40"/>
                <w:sz w:val="24"/>
                <w:szCs w:val="24"/>
                <w:lang w:val="uk-UA"/>
              </w:rPr>
              <w:t>1.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5"/>
                <w:sz w:val="24"/>
                <w:szCs w:val="24"/>
                <w:lang w:val="uk-UA"/>
              </w:rPr>
              <w:t>Готовність вчителя й учнів до уроку:</w:t>
            </w:r>
          </w:p>
          <w:p w14:paraId="2E47305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C16036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738E183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41175610" w14:textId="77777777" w:rsidTr="00C96C65">
        <w:tc>
          <w:tcPr>
            <w:tcW w:w="899" w:type="dxa"/>
          </w:tcPr>
          <w:p w14:paraId="106B141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EE825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наявність плану уроку;</w:t>
            </w:r>
          </w:p>
          <w:p w14:paraId="370AD7C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вибір типу, структури уроку;</w:t>
            </w:r>
          </w:p>
          <w:p w14:paraId="3604286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2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натуральних біологічних об'єктів, біологічного облад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нання;</w:t>
            </w:r>
          </w:p>
          <w:p w14:paraId="589006E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2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знання змісту навчальної програми та інших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-методич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них матеріалів з питань викладання біології, їх творче використання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вчителем;</w:t>
            </w:r>
          </w:p>
          <w:p w14:paraId="2866EC2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2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підготовка дидактичного, роздаткового матеріалу, інших засобів на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вчання;</w:t>
            </w:r>
          </w:p>
          <w:p w14:paraId="0F7E21C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готовність учнів до уроку;</w:t>
            </w:r>
          </w:p>
          <w:p w14:paraId="74E3B7E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раціональність розподілу навчального часу</w:t>
            </w:r>
          </w:p>
        </w:tc>
        <w:tc>
          <w:tcPr>
            <w:tcW w:w="1559" w:type="dxa"/>
          </w:tcPr>
          <w:p w14:paraId="5F13BBA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1312536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991EC2A" w14:textId="77777777" w:rsidTr="00C96C65">
        <w:tc>
          <w:tcPr>
            <w:tcW w:w="899" w:type="dxa"/>
          </w:tcPr>
          <w:p w14:paraId="374D7902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28095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Організація уроку:</w:t>
            </w:r>
          </w:p>
        </w:tc>
        <w:tc>
          <w:tcPr>
            <w:tcW w:w="1559" w:type="dxa"/>
          </w:tcPr>
          <w:p w14:paraId="44FBDAC6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0D04BB4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09BBFD1" w14:textId="77777777" w:rsidTr="00C96C65">
        <w:tc>
          <w:tcPr>
            <w:tcW w:w="899" w:type="dxa"/>
          </w:tcPr>
          <w:p w14:paraId="3E1DB86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53873F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чіткість поставленої мети, завдань уроку, їх доцільність;</w:t>
            </w:r>
          </w:p>
          <w:p w14:paraId="31C623E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логічна послідовність структурних елементів уроку.</w:t>
            </w:r>
          </w:p>
          <w:p w14:paraId="195B0AF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4C151B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1769CAF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64CE3FC" w14:textId="77777777" w:rsidTr="00C96C65">
        <w:tc>
          <w:tcPr>
            <w:tcW w:w="899" w:type="dxa"/>
          </w:tcPr>
          <w:p w14:paraId="021A923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06800E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083">
              <w:rPr>
                <w:rFonts w:ascii="Times New Roman" w:hAnsi="Times New Roman"/>
                <w:i/>
                <w:spacing w:val="-7"/>
                <w:sz w:val="24"/>
                <w:szCs w:val="24"/>
                <w:lang w:val="uk-UA"/>
              </w:rPr>
              <w:t>Зміст уроку:</w:t>
            </w:r>
          </w:p>
        </w:tc>
        <w:tc>
          <w:tcPr>
            <w:tcW w:w="1559" w:type="dxa"/>
          </w:tcPr>
          <w:p w14:paraId="40F85FB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137DA5C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755418E5" w14:textId="77777777" w:rsidTr="00C96C65">
        <w:tc>
          <w:tcPr>
            <w:tcW w:w="899" w:type="dxa"/>
          </w:tcPr>
          <w:p w14:paraId="5ED31296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27CEEB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відповідність змісту матеріалу програмним вимогам;</w:t>
            </w:r>
          </w:p>
          <w:p w14:paraId="6DDFB83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компактність і системність матеріалу, що вивчається;</w:t>
            </w:r>
          </w:p>
          <w:p w14:paraId="3AAB74A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зв'язок з практикою, життєвим досвідом учнів;</w:t>
            </w:r>
          </w:p>
          <w:p w14:paraId="5EA797A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31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відповідність змісту матеріалу віковим особливостям, навчальним мож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ливостям учнів;</w:t>
            </w:r>
          </w:p>
          <w:p w14:paraId="5E7242E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розвивальні особливості уроку;</w:t>
            </w:r>
          </w:p>
          <w:p w14:paraId="607D723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виховне значення уроку;</w:t>
            </w:r>
          </w:p>
          <w:p w14:paraId="4793305F" w14:textId="77777777" w:rsidR="003F3083" w:rsidRPr="003F3083" w:rsidRDefault="003F3083" w:rsidP="003F3083">
            <w:pPr>
              <w:shd w:val="clear" w:color="auto" w:fill="FFFFFF"/>
              <w:tabs>
                <w:tab w:val="left" w:pos="39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• 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вчителя виділяти головне в навчальному матеріалі, не допускати </w:t>
            </w:r>
          </w:p>
          <w:p w14:paraId="74B39389" w14:textId="77777777" w:rsidR="003F3083" w:rsidRPr="003F3083" w:rsidRDefault="003F3083" w:rsidP="003F3083">
            <w:pPr>
              <w:shd w:val="clear" w:color="auto" w:fill="FFFFFF"/>
              <w:tabs>
                <w:tab w:val="left" w:pos="39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перевантаження учнів.    </w:t>
            </w:r>
          </w:p>
          <w:p w14:paraId="282FE59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84872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17500EC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6243D06D" w14:textId="77777777" w:rsidTr="00C96C65">
        <w:tc>
          <w:tcPr>
            <w:tcW w:w="899" w:type="dxa"/>
          </w:tcPr>
          <w:p w14:paraId="364C0E4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CC10F6" w14:textId="77777777" w:rsidR="003F3083" w:rsidRPr="003F3083" w:rsidRDefault="003F3083" w:rsidP="003F3083">
            <w:pPr>
              <w:shd w:val="clear" w:color="auto" w:fill="FFFFFF"/>
              <w:tabs>
                <w:tab w:val="left" w:pos="456"/>
              </w:tabs>
              <w:spacing w:after="0" w:line="240" w:lineRule="auto"/>
              <w:ind w:left="13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15"/>
                <w:sz w:val="24"/>
                <w:szCs w:val="24"/>
                <w:lang w:val="uk-UA"/>
              </w:rPr>
              <w:t>4.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Науково-теоретичний і методичний рівень викладання:</w:t>
            </w:r>
          </w:p>
          <w:p w14:paraId="15B36112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D9FAFC1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12264C2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DA49C98" w14:textId="77777777" w:rsidTr="00C96C65">
        <w:tc>
          <w:tcPr>
            <w:tcW w:w="899" w:type="dxa"/>
          </w:tcPr>
          <w:p w14:paraId="5E9FCD26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38E05B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29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доцільність обрання форм організації навчального процесу та оптимальність їх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поєднання, формування прийомів навчальної праці;</w:t>
            </w:r>
          </w:p>
          <w:p w14:paraId="6A7D3DC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24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вчителем основних дидактичних принципів навчання (науковість, доступність, системність і систематичність, міцність результатів навчання, формування навичок самоосвіти тощо);</w:t>
            </w:r>
          </w:p>
          <w:p w14:paraId="61B8CDE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24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раціональних методів і прийомів навчання, їх удоско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налення, впровадження інтерактивних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9BF9DA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24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міжпредметних,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внутрішньопредметних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зв'язків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, практич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спрямованість змісту навчання, зв'язок з життям;</w:t>
            </w:r>
          </w:p>
          <w:p w14:paraId="1710439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екологічних знань та природоохоронних умінь учнів;</w:t>
            </w:r>
          </w:p>
          <w:p w14:paraId="65FD167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24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додержання вчителем вимог щодо виконання практичної частини про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грами: проведення дослідів, лабораторних робіт, практичних занять, екскурсій;</w:t>
            </w:r>
          </w:p>
          <w:p w14:paraId="39530E8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19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досягнень біологічної науки, передового педагогічного досвіду;</w:t>
            </w:r>
          </w:p>
          <w:p w14:paraId="4260EED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29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наочність, засоби навчання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(таблиці, карти, гербарії, муляжі, вологі препарати, живі об'єкти, навчальні фільми тощо);</w:t>
            </w:r>
          </w:p>
          <w:p w14:paraId="1BB8795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19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робота вчителя з формування сталого інтересу до вивчення предмета, особливості різноманітних пізнавальних завдань;</w:t>
            </w:r>
          </w:p>
          <w:p w14:paraId="0F14BFE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14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інтеґративний підхід до вибору й реалізації освітніх технологій, ме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тодів, засобів і форм навчання;</w:t>
            </w:r>
          </w:p>
          <w:p w14:paraId="2A12AF9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9E760A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2C73482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66804390" w14:textId="77777777" w:rsidTr="00C96C65">
        <w:tc>
          <w:tcPr>
            <w:tcW w:w="899" w:type="dxa"/>
          </w:tcPr>
          <w:p w14:paraId="0F18608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353C687F" w14:textId="77777777" w:rsidR="003F3083" w:rsidRPr="003F3083" w:rsidRDefault="003F3083" w:rsidP="003F3083">
            <w:pPr>
              <w:shd w:val="clear" w:color="auto" w:fill="FFFFFF"/>
              <w:tabs>
                <w:tab w:val="left" w:pos="456"/>
              </w:tabs>
              <w:spacing w:after="0" w:line="240" w:lineRule="auto"/>
              <w:ind w:left="13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1"/>
                <w:sz w:val="24"/>
                <w:szCs w:val="24"/>
                <w:lang w:val="uk-UA"/>
              </w:rPr>
              <w:t>5.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 xml:space="preserve">Діяльність учнів на </w:t>
            </w:r>
            <w:proofErr w:type="spellStart"/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6981AC3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EB8E99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06E6FCE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72015A00" w14:textId="77777777" w:rsidTr="00C96C65">
        <w:tc>
          <w:tcPr>
            <w:tcW w:w="899" w:type="dxa"/>
          </w:tcPr>
          <w:p w14:paraId="61ACE6D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4121C0A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різноманітність видів і характеру самостійної роботи;</w:t>
            </w:r>
          </w:p>
          <w:p w14:paraId="46E8464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активність на етапі актуалізації та застосування знань і вмінь;</w:t>
            </w:r>
          </w:p>
          <w:p w14:paraId="57DD889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протягом уроку.</w:t>
            </w:r>
          </w:p>
          <w:p w14:paraId="68CE889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65ABA02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719EBE8F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382FEFB4" w14:textId="77777777" w:rsidTr="00C96C65">
        <w:tc>
          <w:tcPr>
            <w:tcW w:w="899" w:type="dxa"/>
          </w:tcPr>
          <w:p w14:paraId="38E69B2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01D9EE79" w14:textId="77777777" w:rsidR="003F3083" w:rsidRPr="003F3083" w:rsidRDefault="003F3083" w:rsidP="003F3083">
            <w:pPr>
              <w:shd w:val="clear" w:color="auto" w:fill="FFFFFF"/>
              <w:tabs>
                <w:tab w:val="left" w:pos="456"/>
              </w:tabs>
              <w:spacing w:after="0" w:line="240" w:lineRule="auto"/>
              <w:ind w:left="13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14"/>
                <w:sz w:val="24"/>
                <w:szCs w:val="24"/>
                <w:lang w:val="uk-UA"/>
              </w:rPr>
              <w:t>6.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 xml:space="preserve">Діяльність учителя на </w:t>
            </w:r>
            <w:proofErr w:type="spellStart"/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209E554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539420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30A800B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5CC07FB4" w14:textId="77777777" w:rsidTr="00C96C65">
        <w:tc>
          <w:tcPr>
            <w:tcW w:w="899" w:type="dxa"/>
          </w:tcPr>
          <w:p w14:paraId="220B9EF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32DE23A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техніка, мова вчителя;</w:t>
            </w:r>
          </w:p>
          <w:p w14:paraId="0F0A80C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такт, прийоми співробітництва й співтворчості;</w:t>
            </w:r>
          </w:p>
          <w:p w14:paraId="20FC2F1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основних функцій вчителя.</w:t>
            </w:r>
          </w:p>
          <w:p w14:paraId="05A7271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892D3B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33D0650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05EE4029" w14:textId="77777777" w:rsidTr="00C96C65">
        <w:tc>
          <w:tcPr>
            <w:tcW w:w="899" w:type="dxa"/>
          </w:tcPr>
          <w:p w14:paraId="5FF0052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6020D5F" w14:textId="77777777" w:rsidR="003F3083" w:rsidRPr="003F3083" w:rsidRDefault="003F3083" w:rsidP="003F3083">
            <w:pPr>
              <w:shd w:val="clear" w:color="auto" w:fill="FFFFFF"/>
              <w:tabs>
                <w:tab w:val="left" w:pos="456"/>
              </w:tabs>
              <w:spacing w:after="0" w:line="240" w:lineRule="auto"/>
              <w:ind w:left="13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уроку:</w:t>
            </w:r>
          </w:p>
          <w:p w14:paraId="67C7C07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52E7B1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13357C4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2F90EF90" w14:textId="77777777" w:rsidTr="00C96C65">
        <w:tc>
          <w:tcPr>
            <w:tcW w:w="899" w:type="dxa"/>
          </w:tcPr>
          <w:p w14:paraId="2020227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0BD7D4BA" w14:textId="77777777" w:rsidR="003F3083" w:rsidRPr="003F3083" w:rsidRDefault="003F3083" w:rsidP="003F3083">
            <w:pPr>
              <w:shd w:val="clear" w:color="auto" w:fill="FFFFFF"/>
              <w:tabs>
                <w:tab w:val="left" w:pos="451"/>
              </w:tabs>
              <w:spacing w:after="0" w:line="240" w:lineRule="auto"/>
              <w:ind w:left="1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обсяг, доцільність, диференціація домашніх завдань, їх відповідність нормативним вимогам;</w:t>
            </w:r>
          </w:p>
          <w:p w14:paraId="7208A9B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14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рівень та якість засвоєння і розуміння учнями найістотніших поло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жень, понять і закономірностей;</w:t>
            </w:r>
          </w:p>
          <w:p w14:paraId="516338D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51" w:right="19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уміння учнів використовувати здобуті знання для обґрунтування біологічних законів, понять, наукових фактів, явищ природи;</w:t>
            </w:r>
          </w:p>
          <w:p w14:paraId="6688002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51" w:right="19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характеристика системи здобутих учнями біологічних знань, сформо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ваність навчально-практичних умінь і навичок;</w:t>
            </w:r>
          </w:p>
          <w:p w14:paraId="0A7A713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рівень гігієнічних знань, умінь і навичок;</w:t>
            </w:r>
          </w:p>
          <w:p w14:paraId="1655584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розвивальне і виховне значення уроку;</w:t>
            </w:r>
          </w:p>
          <w:p w14:paraId="6327FF0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плану уроку;</w:t>
            </w:r>
          </w:p>
          <w:p w14:paraId="106F464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реалізація мети уроку;</w:t>
            </w:r>
          </w:p>
          <w:p w14:paraId="17E6BA2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right="322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методика оцінки навчальних досягнень учнів, об'єктивність оціню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вання, ведення тематичного обліку знань;</w:t>
            </w:r>
          </w:p>
          <w:p w14:paraId="098026C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найбільш вдалі елементи уроку;</w:t>
            </w:r>
          </w:p>
          <w:p w14:paraId="145CC4D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що на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не реалізовано і чому;</w:t>
            </w:r>
          </w:p>
          <w:p w14:paraId="45F81B1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загальна оцінка уроку.</w:t>
            </w:r>
          </w:p>
          <w:p w14:paraId="5A33F08F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90"/>
              <w:jc w:val="both"/>
              <w:rPr>
                <w:rFonts w:ascii="Times New Roman" w:hAnsi="Times New Roman"/>
                <w:spacing w:val="-13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3"/>
                <w:sz w:val="24"/>
                <w:szCs w:val="24"/>
                <w:lang w:val="uk-UA"/>
              </w:rPr>
              <w:t xml:space="preserve">                                        </w:t>
            </w:r>
          </w:p>
          <w:p w14:paraId="15A0886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A9E7558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3C08903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28D1D195" w14:textId="77777777" w:rsidTr="00C96C65">
        <w:tc>
          <w:tcPr>
            <w:tcW w:w="899" w:type="dxa"/>
          </w:tcPr>
          <w:p w14:paraId="6643248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38DD383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9C37D4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7BA94BE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6937067B" w14:textId="77777777" w:rsidTr="00C96C65">
        <w:tc>
          <w:tcPr>
            <w:tcW w:w="899" w:type="dxa"/>
          </w:tcPr>
          <w:p w14:paraId="146213E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1A339E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DF1EFDF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058C0F6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7F007B64" w14:textId="77777777" w:rsidR="003F3083" w:rsidRPr="003F3083" w:rsidRDefault="003F3083" w:rsidP="003F3083">
      <w:pPr>
        <w:shd w:val="clear" w:color="auto" w:fill="FFFFFF"/>
        <w:spacing w:after="0" w:line="240" w:lineRule="auto"/>
        <w:ind w:left="4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08A9BF2" w14:textId="77777777" w:rsidR="003F3083" w:rsidRPr="003F3083" w:rsidRDefault="003F3083" w:rsidP="003F3083">
      <w:pPr>
        <w:shd w:val="clear" w:color="auto" w:fill="FFFFFF"/>
        <w:spacing w:after="0" w:line="240" w:lineRule="auto"/>
        <w:ind w:left="1930" w:firstLine="23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uk-UA" w:eastAsia="ru-RU"/>
        </w:rPr>
        <w:t xml:space="preserve">  </w:t>
      </w: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аналізу уроку географії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668"/>
        <w:gridCol w:w="5298"/>
        <w:gridCol w:w="1438"/>
        <w:gridCol w:w="1407"/>
      </w:tblGrid>
      <w:tr w:rsidR="003F3083" w:rsidRPr="003F3083" w14:paraId="723ED064" w14:textId="77777777" w:rsidTr="00C96C65">
        <w:tc>
          <w:tcPr>
            <w:tcW w:w="708" w:type="dxa"/>
          </w:tcPr>
          <w:p w14:paraId="708D6D0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7C9D794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042151F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423123FF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3083" w:rsidRPr="003F3083" w14:paraId="70FC1D1C" w14:textId="77777777" w:rsidTr="00C96C65">
        <w:tc>
          <w:tcPr>
            <w:tcW w:w="708" w:type="dxa"/>
          </w:tcPr>
          <w:p w14:paraId="6ECD759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5B2576BA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206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1. Готовність учителя й учнів до уроку:</w:t>
            </w:r>
          </w:p>
          <w:p w14:paraId="4748990F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724A5F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64000CE8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280D21A6" w14:textId="77777777" w:rsidTr="00C96C65">
        <w:tc>
          <w:tcPr>
            <w:tcW w:w="708" w:type="dxa"/>
          </w:tcPr>
          <w:p w14:paraId="12F5AC8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5E8FD3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right="298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знання вчителем вимог навчальних програм, нормативних докумен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тів, </w:t>
            </w:r>
            <w:proofErr w:type="spellStart"/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-методичних матеріалів стосовно викладання курсу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географії;</w:t>
            </w:r>
          </w:p>
          <w:p w14:paraId="064784C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наявність плану уроку;</w:t>
            </w:r>
          </w:p>
          <w:p w14:paraId="00BD463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right="317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підготовка натуральних географічних об'єктів, географічного облад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нання, дидактичного матеріалу та інших засобів навчання;</w:t>
            </w:r>
          </w:p>
          <w:p w14:paraId="783BA53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готовність учнів до уроку;</w:t>
            </w:r>
          </w:p>
          <w:p w14:paraId="233E04C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розподіл навчального часу на окремі етапи уроку.</w:t>
            </w:r>
          </w:p>
          <w:p w14:paraId="1D4A049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B9DB99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2CE6A9C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7F644653" w14:textId="77777777" w:rsidTr="00C96C65">
        <w:tc>
          <w:tcPr>
            <w:tcW w:w="708" w:type="dxa"/>
          </w:tcPr>
          <w:p w14:paraId="1AD0A0A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0B07EE9" w14:textId="77777777" w:rsidR="003F3083" w:rsidRPr="003F3083" w:rsidRDefault="003F3083" w:rsidP="003F3083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32"/>
                <w:sz w:val="24"/>
                <w:szCs w:val="24"/>
                <w:lang w:val="uk-UA"/>
              </w:rPr>
              <w:t>2.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Організація уроку:</w:t>
            </w:r>
          </w:p>
          <w:p w14:paraId="1E0192B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66BA7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290D543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6F534410" w14:textId="77777777" w:rsidTr="00C96C65">
        <w:tc>
          <w:tcPr>
            <w:tcW w:w="708" w:type="dxa"/>
          </w:tcPr>
          <w:p w14:paraId="44EACC86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EB4F99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чіткість формулювання мети уроку;</w:t>
            </w:r>
          </w:p>
          <w:p w14:paraId="7FD7BF3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right="302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доцільність поставлених на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задач, ефективність шляхів їх вирі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шення;</w:t>
            </w:r>
          </w:p>
          <w:p w14:paraId="12CF850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логічна послідовність окремих етапів уроку;</w:t>
            </w:r>
          </w:p>
          <w:p w14:paraId="3E2E8A7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відхилення від плану уроку, причини, які викликали ці відхилення.</w:t>
            </w:r>
          </w:p>
          <w:p w14:paraId="1A8226C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E15B72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7220CC8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3DBB023" w14:textId="77777777" w:rsidTr="00C96C65">
        <w:tc>
          <w:tcPr>
            <w:tcW w:w="708" w:type="dxa"/>
          </w:tcPr>
          <w:p w14:paraId="6866FEB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2478C46" w14:textId="77777777" w:rsidR="003F3083" w:rsidRPr="003F3083" w:rsidRDefault="003F3083" w:rsidP="003F3083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31"/>
                <w:sz w:val="24"/>
                <w:szCs w:val="24"/>
                <w:lang w:val="uk-UA"/>
              </w:rPr>
              <w:t>3.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5"/>
                <w:sz w:val="24"/>
                <w:szCs w:val="24"/>
                <w:lang w:val="uk-UA"/>
              </w:rPr>
              <w:t>Зміст уроку:</w:t>
            </w:r>
          </w:p>
          <w:p w14:paraId="1DDD3DB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943DC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11123DD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43769889" w14:textId="77777777" w:rsidTr="00C96C65">
        <w:tc>
          <w:tcPr>
            <w:tcW w:w="708" w:type="dxa"/>
          </w:tcPr>
          <w:p w14:paraId="1E00DD5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2376BE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тема уроку та її місце у програмі;</w:t>
            </w:r>
          </w:p>
          <w:p w14:paraId="43326F7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відповідність змісту темі уроку;</w:t>
            </w:r>
          </w:p>
          <w:p w14:paraId="00EA916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компактність і системність матеріалу, який вивчається;</w:t>
            </w:r>
          </w:p>
          <w:p w14:paraId="41D800B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зв'язок з практикою, життєвим досвідом учнів;</w:t>
            </w:r>
          </w:p>
          <w:p w14:paraId="16A05B7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right="298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відповідність матеріалу віковим особливостям, навчальним можли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востям окремих учнів;</w:t>
            </w:r>
          </w:p>
          <w:p w14:paraId="20E1307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розвивальні особливості уроку;</w:t>
            </w:r>
          </w:p>
          <w:p w14:paraId="7A0CBEA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виховне значення уроку.</w:t>
            </w:r>
          </w:p>
          <w:p w14:paraId="55FA4DA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1E2C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57E691D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2C950E6C" w14:textId="77777777" w:rsidTr="00C96C65">
        <w:tc>
          <w:tcPr>
            <w:tcW w:w="708" w:type="dxa"/>
          </w:tcPr>
          <w:p w14:paraId="37C6A406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A8F555E" w14:textId="77777777" w:rsidR="003F3083" w:rsidRPr="003F3083" w:rsidRDefault="003F3083" w:rsidP="003F3083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5"/>
                <w:sz w:val="24"/>
                <w:szCs w:val="24"/>
                <w:lang w:val="uk-UA"/>
              </w:rPr>
              <w:t>4.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Технологія викладання та учіння:</w:t>
            </w:r>
          </w:p>
          <w:p w14:paraId="47CAD32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13A7D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4C1A6B5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0FF4EC86" w14:textId="77777777" w:rsidTr="00C96C65">
        <w:tc>
          <w:tcPr>
            <w:tcW w:w="708" w:type="dxa"/>
          </w:tcPr>
          <w:p w14:paraId="6D571DF2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224CF84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спрямованість на отримання гарантованих результатів;</w:t>
            </w:r>
          </w:p>
          <w:p w14:paraId="1939C582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 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використання активних та інтерактивних методів, традиційних та</w:t>
            </w:r>
          </w:p>
          <w:p w14:paraId="585ADBCD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  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інноваційних технологій навчального матеріалу;</w:t>
            </w:r>
          </w:p>
          <w:p w14:paraId="30AF1D9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58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оптимальний вибір організаційних форм, методів і прийомів навчан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ня, врахування навчально-матеріальної бази школи;</w:t>
            </w:r>
          </w:p>
          <w:p w14:paraId="490E123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43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організація самостійної пізнавальної діяльності учнів, співвідношення вчителя й учнів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 Групова та індивідуальна діяльність учнів  у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процесі занять. Робота учнів з підручниками, картами та іншими на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вчальними посібниками;</w:t>
            </w:r>
          </w:p>
          <w:p w14:paraId="3BDD162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43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додержання вимог чіткості, доступності, науковості, ідейності й об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разності пояснення нового матеріалу;</w:t>
            </w:r>
          </w:p>
          <w:p w14:paraId="2BA7B80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43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наочність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(предметна, зображувальна, символіко-графічна, статична та динамічна);</w:t>
            </w:r>
          </w:p>
          <w:p w14:paraId="5C4BA08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поєднання викладання з профорієнтаційною роботою;</w:t>
            </w:r>
          </w:p>
          <w:p w14:paraId="5C5B7AB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2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застосування сучасних засобів навчання, особливості різноманітних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пізнавальних задач;</w:t>
            </w:r>
          </w:p>
          <w:p w14:paraId="3C80C15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1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прийоми встановлення зворотного зв'язку закріплення знань та умінь;</w:t>
            </w:r>
          </w:p>
          <w:p w14:paraId="3285D2D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1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методичні прийоми, використовувані з метою реалізації принципу 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спрямованості навчання (культурологічної, гуманістичної, морально-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етичної, економічної, екологічної, естетичної,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валеологічної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тощо);</w:t>
            </w:r>
          </w:p>
          <w:p w14:paraId="52F555D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1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інтеґративний підхід до вибору й організації освітніх технологій, ме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тодів, засобів і форм навчання.</w:t>
            </w:r>
          </w:p>
          <w:p w14:paraId="28EB28F8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08F825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7C88320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50E8BB71" w14:textId="77777777" w:rsidTr="00C96C65">
        <w:tc>
          <w:tcPr>
            <w:tcW w:w="708" w:type="dxa"/>
          </w:tcPr>
          <w:p w14:paraId="4222956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43C9E675" w14:textId="77777777" w:rsidR="003F3083" w:rsidRPr="003F3083" w:rsidRDefault="003F3083" w:rsidP="003F3083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8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7"/>
                <w:sz w:val="24"/>
                <w:szCs w:val="24"/>
                <w:lang w:val="uk-UA"/>
              </w:rPr>
              <w:t>5.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Діяльність учнів на </w:t>
            </w:r>
            <w:proofErr w:type="spellStart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:</w:t>
            </w:r>
          </w:p>
          <w:p w14:paraId="339AFB2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інтерес і увага під час вивчення нового матеріалу;</w:t>
            </w:r>
          </w:p>
          <w:p w14:paraId="5BA11F0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активність на етапі актуалізації та застосування знань та вмінь;</w:t>
            </w:r>
          </w:p>
          <w:p w14:paraId="4F2FCA3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різноманітність видів та характеру самостійної роботи;</w:t>
            </w:r>
          </w:p>
          <w:p w14:paraId="776DCA8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дисципліна протягом усього уроку.</w:t>
            </w:r>
          </w:p>
          <w:p w14:paraId="49FF13A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9A2B91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52A2F6F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393EF162" w14:textId="77777777" w:rsidTr="00C96C65">
        <w:tc>
          <w:tcPr>
            <w:tcW w:w="708" w:type="dxa"/>
          </w:tcPr>
          <w:p w14:paraId="0B6BBED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3F85CB79" w14:textId="77777777" w:rsidR="003F3083" w:rsidRPr="003F3083" w:rsidRDefault="003F3083" w:rsidP="003F3083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8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6"/>
                <w:sz w:val="24"/>
                <w:szCs w:val="24"/>
                <w:lang w:val="uk-UA"/>
              </w:rPr>
              <w:t>6.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Діяльність учителя на </w:t>
            </w:r>
            <w:proofErr w:type="spellStart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:</w:t>
            </w:r>
          </w:p>
          <w:p w14:paraId="0ADBBAB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A9715E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0130692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0CA4013C" w14:textId="77777777" w:rsidTr="00C96C65">
        <w:tc>
          <w:tcPr>
            <w:tcW w:w="708" w:type="dxa"/>
          </w:tcPr>
          <w:p w14:paraId="3EBF0BE1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42377C6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мова, педагогічна техніка вчителя;</w:t>
            </w:r>
          </w:p>
          <w:p w14:paraId="65AD123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основних функцій вчителя;</w:t>
            </w:r>
          </w:p>
          <w:p w14:paraId="3BA1107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9"/>
              </w:tabs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керівна роль вчителя (вміння керувати класом);</w:t>
            </w:r>
          </w:p>
          <w:p w14:paraId="2D0267F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9"/>
              </w:tabs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педагогічний такт, прийоми співробітництва та співтворчості.</w:t>
            </w:r>
          </w:p>
          <w:p w14:paraId="505A954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E1D303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00CE7D2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2A876E65" w14:textId="77777777" w:rsidTr="00C96C65">
        <w:tc>
          <w:tcPr>
            <w:tcW w:w="708" w:type="dxa"/>
          </w:tcPr>
          <w:p w14:paraId="0AD019E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6C7DFC8E" w14:textId="77777777" w:rsidR="003F3083" w:rsidRPr="003F3083" w:rsidRDefault="003F3083" w:rsidP="003F3083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8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6"/>
                <w:sz w:val="24"/>
                <w:szCs w:val="24"/>
                <w:lang w:val="uk-UA"/>
              </w:rPr>
              <w:t>7.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6"/>
                <w:sz w:val="24"/>
                <w:szCs w:val="24"/>
                <w:lang w:val="uk-UA"/>
              </w:rPr>
              <w:t>Результати уроку:</w:t>
            </w:r>
          </w:p>
          <w:p w14:paraId="384EC90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18340A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63540D1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59F120E1" w14:textId="77777777" w:rsidTr="00C96C65">
        <w:tc>
          <w:tcPr>
            <w:tcW w:w="708" w:type="dxa"/>
          </w:tcPr>
          <w:p w14:paraId="28A2EB4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0D2849A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9"/>
              </w:tabs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плану уроку;</w:t>
            </w:r>
          </w:p>
          <w:p w14:paraId="5D9D424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9"/>
              </w:tabs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мети уроку;</w:t>
            </w:r>
          </w:p>
          <w:p w14:paraId="7503D49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9"/>
              </w:tabs>
              <w:spacing w:after="0" w:line="240" w:lineRule="auto"/>
              <w:ind w:left="509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якість навчальних досягнень учнів, ступінь сформованості практич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них умінь і навичок;</w:t>
            </w:r>
          </w:p>
          <w:p w14:paraId="2EFF6CF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09"/>
              </w:tabs>
              <w:spacing w:after="0" w:line="240" w:lineRule="auto"/>
              <w:ind w:left="509" w:hanging="2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ступінь засвоєння теоретичного та фактологічного матеріалу, передба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чених програмою основних понять, законів і закономірностей,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умін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ня застосовувати їх під час пояснення географічних явищ, знання гео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графічної номенклатури відповідно до вимог програми;</w:t>
            </w:r>
          </w:p>
          <w:p w14:paraId="1803032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2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ступінь сформованості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загальнонавчальних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умінь і навичок (робота 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з підручником, навчальними посібниками, у тому числі специфічних 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для предмета, уміння користуватися картографічними й статистични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ми матеріалами, першоджерелами);</w:t>
            </w:r>
          </w:p>
          <w:p w14:paraId="469C284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розвивальне та виховне значення уроку;</w:t>
            </w:r>
          </w:p>
          <w:p w14:paraId="6FC258C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17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обсяг і зміст домашнього завдання, його диференціація, відповідність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нормативним вимогам;</w:t>
            </w:r>
          </w:p>
          <w:p w14:paraId="0DD599F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найбільш вдалі елементи уроку;</w:t>
            </w:r>
          </w:p>
          <w:p w14:paraId="5680B5B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реалізовано, причини;</w:t>
            </w:r>
          </w:p>
          <w:p w14:paraId="22C7A8D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загальна оцінка уроку.</w:t>
            </w:r>
          </w:p>
          <w:p w14:paraId="60A4E98A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85"/>
              <w:jc w:val="both"/>
              <w:rPr>
                <w:rFonts w:ascii="Times New Roman" w:hAnsi="Times New Roman"/>
                <w:b/>
                <w:spacing w:val="-17"/>
                <w:sz w:val="24"/>
                <w:szCs w:val="24"/>
                <w:lang w:val="en-US"/>
              </w:rPr>
            </w:pPr>
            <w:r w:rsidRPr="003F3083">
              <w:rPr>
                <w:rFonts w:ascii="Times New Roman" w:hAnsi="Times New Roman"/>
                <w:b/>
                <w:spacing w:val="-17"/>
                <w:sz w:val="24"/>
                <w:szCs w:val="24"/>
                <w:lang w:val="uk-UA"/>
              </w:rPr>
              <w:t xml:space="preserve">                                       </w:t>
            </w:r>
          </w:p>
          <w:p w14:paraId="31A03E22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85"/>
              <w:jc w:val="both"/>
              <w:rPr>
                <w:rFonts w:ascii="Times New Roman" w:hAnsi="Times New Roman"/>
                <w:b/>
                <w:spacing w:val="-17"/>
                <w:sz w:val="24"/>
                <w:szCs w:val="24"/>
                <w:lang w:val="en-US"/>
              </w:rPr>
            </w:pPr>
          </w:p>
          <w:p w14:paraId="6B7C6083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85"/>
              <w:jc w:val="both"/>
              <w:rPr>
                <w:rFonts w:ascii="Times New Roman" w:hAnsi="Times New Roman"/>
                <w:b/>
                <w:spacing w:val="-17"/>
                <w:sz w:val="24"/>
                <w:szCs w:val="24"/>
                <w:lang w:val="en-US"/>
              </w:rPr>
            </w:pPr>
          </w:p>
          <w:p w14:paraId="1D8F6A58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1EF630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77B79C3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228CE797" w14:textId="77777777" w:rsidTr="00C96C65">
        <w:tc>
          <w:tcPr>
            <w:tcW w:w="708" w:type="dxa"/>
          </w:tcPr>
          <w:p w14:paraId="1287406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69BEF2D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D76A46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2B8EDBA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7FED9012" w14:textId="77777777" w:rsidTr="00C96C65">
        <w:tc>
          <w:tcPr>
            <w:tcW w:w="708" w:type="dxa"/>
          </w:tcPr>
          <w:p w14:paraId="129D4A8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373FBE48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373A95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27338E7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7BCF3C1" w14:textId="77777777" w:rsidR="003F3083" w:rsidRPr="003F3083" w:rsidRDefault="003F3083" w:rsidP="003F3083">
      <w:pPr>
        <w:shd w:val="clear" w:color="auto" w:fill="FFFFFF"/>
        <w:spacing w:after="0" w:line="240" w:lineRule="auto"/>
        <w:ind w:left="1930" w:firstLine="23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6E01EA4" w14:textId="77777777" w:rsidR="003F3083" w:rsidRPr="003F3083" w:rsidRDefault="003F3083" w:rsidP="003F3083">
      <w:pPr>
        <w:shd w:val="clear" w:color="auto" w:fill="FFFFFF"/>
        <w:spacing w:after="0" w:line="240" w:lineRule="auto"/>
        <w:ind w:left="485"/>
        <w:jc w:val="both"/>
        <w:rPr>
          <w:rFonts w:ascii="Times New Roman" w:eastAsia="Times New Roman" w:hAnsi="Times New Roman" w:cs="Times New Roman"/>
          <w:b/>
          <w:spacing w:val="-17"/>
          <w:sz w:val="24"/>
          <w:szCs w:val="24"/>
          <w:lang w:val="en-US" w:eastAsia="ru-RU"/>
        </w:rPr>
      </w:pPr>
    </w:p>
    <w:p w14:paraId="5F041FCA" w14:textId="77777777" w:rsidR="003F3083" w:rsidRPr="003F3083" w:rsidRDefault="003F3083" w:rsidP="003F3083">
      <w:pPr>
        <w:shd w:val="clear" w:color="auto" w:fill="FFFFFF"/>
        <w:spacing w:after="0" w:line="240" w:lineRule="auto"/>
        <w:ind w:left="1925" w:firstLine="23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аналізу уроку фізичної культури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668"/>
        <w:gridCol w:w="5294"/>
        <w:gridCol w:w="1440"/>
        <w:gridCol w:w="1409"/>
      </w:tblGrid>
      <w:tr w:rsidR="003F3083" w:rsidRPr="003F3083" w14:paraId="041FB0AE" w14:textId="77777777" w:rsidTr="00C96C65">
        <w:tc>
          <w:tcPr>
            <w:tcW w:w="708" w:type="dxa"/>
          </w:tcPr>
          <w:p w14:paraId="3C447AA6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2A220C38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73B98F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4468D0D1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3083" w:rsidRPr="003F3083" w14:paraId="70508786" w14:textId="77777777" w:rsidTr="00C96C65">
        <w:tc>
          <w:tcPr>
            <w:tcW w:w="708" w:type="dxa"/>
          </w:tcPr>
          <w:p w14:paraId="4EC9B30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2AE575F3" w14:textId="77777777" w:rsidR="003F3083" w:rsidRPr="003F3083" w:rsidRDefault="003F3083" w:rsidP="003F3083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6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43"/>
                <w:sz w:val="24"/>
                <w:szCs w:val="24"/>
                <w:lang w:val="uk-UA"/>
              </w:rPr>
              <w:t>1.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Підготовка вчителя до уроку:</w:t>
            </w:r>
          </w:p>
          <w:p w14:paraId="3FEAA86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84BF31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</w:tcPr>
          <w:p w14:paraId="04BA0B4F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3083" w:rsidRPr="003F3083" w14:paraId="7BF5DF14" w14:textId="77777777" w:rsidTr="00C96C65">
        <w:tc>
          <w:tcPr>
            <w:tcW w:w="708" w:type="dxa"/>
          </w:tcPr>
          <w:p w14:paraId="5C6C17D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39DC609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відповідність конспекту уроку його робочому плану;</w:t>
            </w:r>
          </w:p>
          <w:p w14:paraId="56732D0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1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знання та виконання вчителем програми з фізичної культури, норма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тивних документів та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-методичних матеріалів з питань фізичного виховання;</w:t>
            </w:r>
          </w:p>
          <w:p w14:paraId="1B92E55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2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 xml:space="preserve">відповідність задач уроку програмовим вимогам, різнобічність задач,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їх конкретність та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посильність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D743FB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17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правильність підбору засобів навчання у відповідності з поставлени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  <w:t>ми завданнями, врахування психологічних, фізіологічних, педагогіч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них закономірностей навчання, врахування фізичного розвитку і фі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зичної підготовленості учнів тощо.</w:t>
            </w:r>
          </w:p>
          <w:p w14:paraId="1FBD7A3F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30774D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101B220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63ADB8F4" w14:textId="77777777" w:rsidTr="00C96C65">
        <w:tc>
          <w:tcPr>
            <w:tcW w:w="708" w:type="dxa"/>
          </w:tcPr>
          <w:p w14:paraId="227BEF5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079A883F" w14:textId="77777777" w:rsidR="003F3083" w:rsidRPr="003F3083" w:rsidRDefault="003F3083" w:rsidP="003F3083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6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7"/>
                <w:sz w:val="24"/>
                <w:szCs w:val="24"/>
                <w:lang w:val="uk-UA"/>
              </w:rPr>
              <w:t>2.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Організація уроку:</w:t>
            </w:r>
          </w:p>
          <w:p w14:paraId="4E699AF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46B243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5D5A1392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431CB840" w14:textId="77777777" w:rsidTr="00C96C65">
        <w:tc>
          <w:tcPr>
            <w:tcW w:w="708" w:type="dxa"/>
          </w:tcPr>
          <w:p w14:paraId="1A9D5E9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224229D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1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підготовленість місць навчання, обладнання, інвентаря. Санітарно-гігієнічний стан спортивного залу, зовнішній вигляд вчителя та уч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нів;</w:t>
            </w:r>
          </w:p>
          <w:p w14:paraId="5F4CAB7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раціональність розподілу часу уроку по його частинах і снарядах;</w:t>
            </w:r>
          </w:p>
          <w:p w14:paraId="1B5A1C0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2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доцільність використання площі спортивного залу, снарядів та інвен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таря. Раціональність розміщення і пересувань учнів;</w:t>
            </w:r>
          </w:p>
          <w:p w14:paraId="6AF28D7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1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доцільність використання методів організації роботи учнів, їх відповід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ність віку, завданням, змісту уроку (фронтальний, груповий, коловий,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індивідуальний методи);</w:t>
            </w:r>
          </w:p>
          <w:p w14:paraId="762AD6C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66" w:right="31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доцільність вибору методів виконання фізичних вправ у кожній частині 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уроку, їх вплив на навантаження, щільність, на вирішення задач уро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ку, відповідність віку учнів (поточний, почерговий, одночасний);</w:t>
            </w:r>
          </w:p>
          <w:p w14:paraId="647EF04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66" w:right="31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щільності уроку (загальної та рухомої), її відповідність типу 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і виду уроку. Робота вчителя з підвищення щільності й ефективності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уроку;</w:t>
            </w:r>
          </w:p>
          <w:p w14:paraId="74D3C49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19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ефективність роботи активу класу (фізорг, чергові, груповоди), ступінь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їх підготовки, дотримання правил безпеки. Контроль й оцінка педа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гогом роботи груповодів.</w:t>
            </w:r>
          </w:p>
          <w:p w14:paraId="7B2A43B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F75131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696AD93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0E6CF5DE" w14:textId="77777777" w:rsidTr="00C96C65">
        <w:tc>
          <w:tcPr>
            <w:tcW w:w="708" w:type="dxa"/>
          </w:tcPr>
          <w:p w14:paraId="3FD546D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740B8CE7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3. Характеристика засобів, використовуваних на </w:t>
            </w:r>
            <w:proofErr w:type="spellStart"/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7A298236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5753B0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1D66DE5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397FE542" w14:textId="77777777" w:rsidTr="00C96C65">
        <w:tc>
          <w:tcPr>
            <w:tcW w:w="708" w:type="dxa"/>
          </w:tcPr>
          <w:p w14:paraId="052110F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6094292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29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спеціально-підготовчих вправ для організації учнів. Від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повідність використовуваних засобів контингенту учнів, типу уроку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умовам проведення;</w:t>
            </w:r>
          </w:p>
          <w:p w14:paraId="2EFC503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14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відповідність засобів основної частини уроку задачам, які розв'язуються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(врахування можливостей учнів, дотримання раціональної 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послідовності в проведені уроку, використання педагогом полегше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них завдань, врахування позитивного переносу 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 xml:space="preserve">навичок, достатність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повторення, її варіативність завдань);</w:t>
            </w:r>
          </w:p>
          <w:p w14:paraId="209EB9B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34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підбір засобів заключної частини уроку, правильність забезпечення відновлення організму;</w:t>
            </w:r>
          </w:p>
          <w:p w14:paraId="0447192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10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домашнє завдання, його доцільність, дотримання основних вимог до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його змісту.</w:t>
            </w:r>
          </w:p>
          <w:p w14:paraId="369D33E1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7DC0D7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5FFE4A9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39444F5E" w14:textId="77777777" w:rsidTr="00C96C65">
        <w:tc>
          <w:tcPr>
            <w:tcW w:w="708" w:type="dxa"/>
          </w:tcPr>
          <w:p w14:paraId="7A8AF87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406B68EA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 xml:space="preserve">4. Характеристика методів, що використовуються на </w:t>
            </w:r>
            <w:proofErr w:type="spellStart"/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:</w:t>
            </w:r>
          </w:p>
          <w:p w14:paraId="73A4B7F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13177B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31CA4EF8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283F8142" w14:textId="77777777" w:rsidTr="00C96C65">
        <w:tc>
          <w:tcPr>
            <w:tcW w:w="708" w:type="dxa"/>
          </w:tcPr>
          <w:p w14:paraId="0CA5A9B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4A6D49F1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  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якість володіння методом слова, його відповідність задачам, контин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генту, зміст інформації, яка передається;</w:t>
            </w:r>
          </w:p>
          <w:p w14:paraId="5DBA88A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використання методичних прийомів, які підсилюють словесні мето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ди (порівняння, повторення, інтонація тощо);</w:t>
            </w:r>
          </w:p>
          <w:p w14:paraId="581A44C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загальна культура мови вчителя (грамотність, багатство мови, емоцій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ність);</w:t>
            </w:r>
          </w:p>
          <w:p w14:paraId="02CDE17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5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якість володіння методом демонстрації (які різновидності використо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вувалися, відповідність контингенту задачам і змісту уроку):</w:t>
            </w:r>
          </w:p>
          <w:p w14:paraId="2F4F2AC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10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використання методичних прийомів, які підсилюють дію демонстра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ції (швидкий, повільний показ тощо). Якість та виразність показу:</w:t>
            </w:r>
          </w:p>
          <w:p w14:paraId="0B2A10D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поєднання показу і демонстрації;</w:t>
            </w:r>
          </w:p>
          <w:p w14:paraId="67D5813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10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якість застосування в </w:t>
            </w:r>
            <w:proofErr w:type="spellStart"/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методів практичного розучування (цілісних. розподілених та цілісно-розподілених вправ), їх відповідність учням, які 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навчаються, задачам, які вирішуються, дотримання послідовності;</w:t>
            </w:r>
          </w:p>
          <w:p w14:paraId="04CBFFA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19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якість застосування в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методів попередження і виправлення по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милок (метод застосування підготовчих вправ, метод зміни техніки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(акцентування, сповільнення тощо), метод орієнтирів);</w:t>
            </w:r>
          </w:p>
          <w:p w14:paraId="211B016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451" w:right="29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методичні прийоми, які використовуються з метою оволодіння тех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нікою.</w:t>
            </w:r>
          </w:p>
          <w:p w14:paraId="2412C46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F05B5C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191A7D2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3DBD0E7F" w14:textId="77777777" w:rsidTr="00C96C65">
        <w:tc>
          <w:tcPr>
            <w:tcW w:w="708" w:type="dxa"/>
          </w:tcPr>
          <w:p w14:paraId="274E76C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082F73CF" w14:textId="77777777" w:rsidR="003F3083" w:rsidRPr="003F3083" w:rsidRDefault="003F3083" w:rsidP="003F3083">
            <w:pPr>
              <w:shd w:val="clear" w:color="auto" w:fill="FFFFFF"/>
              <w:tabs>
                <w:tab w:val="left" w:pos="451"/>
              </w:tabs>
              <w:spacing w:after="0" w:line="240" w:lineRule="auto"/>
              <w:ind w:left="192" w:right="2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2"/>
                <w:sz w:val="24"/>
                <w:szCs w:val="24"/>
                <w:lang w:val="uk-UA"/>
              </w:rPr>
              <w:t>5.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Методика виховання фізичних якостей:</w:t>
            </w:r>
          </w:p>
          <w:p w14:paraId="1F7A7291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789D82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3E3621D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3481F7D5" w14:textId="77777777" w:rsidTr="00C96C65">
        <w:tc>
          <w:tcPr>
            <w:tcW w:w="708" w:type="dxa"/>
          </w:tcPr>
          <w:p w14:paraId="18E1EC5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2E35778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31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увага приділялася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формуванню й удосконаленню постави;</w:t>
            </w:r>
          </w:p>
          <w:p w14:paraId="5437B51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22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 з формування фізичних якостей, які завдання пропонувалися, які методи фізичного виховання при цьому застосовувалися (повторний, змінний, змагальний, ігровий), їх доцільність і відповідність віку, можливостям учнів, задачам уроку, умовам проведення тощо:</w:t>
            </w:r>
          </w:p>
          <w:p w14:paraId="782BD40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26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навантаження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її відповідність віковим особливостям, можливостям учнів, задачам уроку, стадії навчання,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умовам проведення. Ра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ціональність використання прийомів регулювання об'єму та інтенсивності навантаження (за рахунок довжини, швидкості, темпу тощо). Па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узи для відпочинку, їх тривалість, частота.</w:t>
            </w:r>
          </w:p>
          <w:p w14:paraId="4472F19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8AB9CF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3AB107B8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012338DA" w14:textId="77777777" w:rsidTr="00C96C65">
        <w:tc>
          <w:tcPr>
            <w:tcW w:w="708" w:type="dxa"/>
          </w:tcPr>
          <w:p w14:paraId="790D85F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16DA0C0F" w14:textId="77777777" w:rsidR="003F3083" w:rsidRPr="003F3083" w:rsidRDefault="003F3083" w:rsidP="003F3083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0"/>
                <w:sz w:val="24"/>
                <w:szCs w:val="24"/>
                <w:lang w:val="uk-UA"/>
              </w:rPr>
              <w:t>6.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Виховна робота педагога:</w:t>
            </w:r>
          </w:p>
          <w:p w14:paraId="460D6A8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BBB7C2E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3297B5B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3E856598" w14:textId="77777777" w:rsidTr="00C96C65">
        <w:tc>
          <w:tcPr>
            <w:tcW w:w="708" w:type="dxa"/>
          </w:tcPr>
          <w:p w14:paraId="3F48B0FA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62BA3FF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які завдання пропонувалися для вирішення виховних задач;</w:t>
            </w:r>
          </w:p>
          <w:p w14:paraId="1E3591B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22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вирішувалися в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задачі розумового виховання (кмітливості, винахідливості, створення пошукових ситуацій, організації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взаємонавчання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), морального виховання (формування навичок культурної по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ведінки, виховання дисциплінованості, організованості, колективізму, товариськості, взаємодопомоги), естетичного виховання (почуттів, смаків, формування гарної осанки, ходьби, краси рухів, краси вчинків тощо), трудового виховання (працездатності, найпростіших трудо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вих навичок);</w:t>
            </w:r>
          </w:p>
          <w:p w14:paraId="082329C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17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які методи при цьому застосовувалися (покарання, переконання, заохочення тощо);</w:t>
            </w:r>
          </w:p>
          <w:p w14:paraId="4805FE5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12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уміння педагога володіти класом, формувати свідоме ставлення до навчання, забезпечити зацікавленість учнів.</w:t>
            </w:r>
          </w:p>
          <w:p w14:paraId="28FB746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1AC4AC2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59BCE40B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2359FCC1" w14:textId="77777777" w:rsidTr="00C96C65">
        <w:tc>
          <w:tcPr>
            <w:tcW w:w="708" w:type="dxa"/>
          </w:tcPr>
          <w:p w14:paraId="1E974BC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2D4265FC" w14:textId="77777777" w:rsidR="003F3083" w:rsidRPr="003F3083" w:rsidRDefault="003F3083" w:rsidP="003F3083">
            <w:pPr>
              <w:shd w:val="clear" w:color="auto" w:fill="FFFFFF"/>
              <w:tabs>
                <w:tab w:val="left" w:pos="504"/>
              </w:tabs>
              <w:spacing w:after="0" w:line="240" w:lineRule="auto"/>
              <w:ind w:left="17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19"/>
                <w:sz w:val="24"/>
                <w:szCs w:val="24"/>
                <w:lang w:val="uk-UA"/>
              </w:rPr>
              <w:t>7.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Загальні висновки:</w:t>
            </w:r>
          </w:p>
          <w:p w14:paraId="674F4ED5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8903CDC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007BAAF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07864351" w14:textId="77777777" w:rsidTr="00C96C65">
        <w:tc>
          <w:tcPr>
            <w:tcW w:w="708" w:type="dxa"/>
          </w:tcPr>
          <w:p w14:paraId="4E422EB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5C07D79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рівень сформованості умінь і навичок учнів;</w:t>
            </w:r>
          </w:p>
          <w:p w14:paraId="33E6DCF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методика оцінювання навчальних досягнень учнів;</w:t>
            </w:r>
          </w:p>
          <w:p w14:paraId="3AB7445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освітня цінність уроку;</w:t>
            </w:r>
          </w:p>
          <w:p w14:paraId="23C5DDA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оздоровча цінність уроку;</w:t>
            </w:r>
          </w:p>
          <w:p w14:paraId="78D528E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виховна цінність уроку;</w:t>
            </w:r>
          </w:p>
          <w:p w14:paraId="248F32E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основні позитивні сторони діяльності вчителя;</w:t>
            </w:r>
          </w:p>
          <w:p w14:paraId="24A1CEF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основні недоліки в роботі вчителя, їх причини, шляхи усунення.</w:t>
            </w:r>
          </w:p>
          <w:p w14:paraId="6E8DD942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2D498A9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40F16396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7A0A27B4" w14:textId="77777777" w:rsidTr="00C96C65">
        <w:tc>
          <w:tcPr>
            <w:tcW w:w="708" w:type="dxa"/>
          </w:tcPr>
          <w:p w14:paraId="44D13B63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29E03150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8D09691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152CFD9D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3083" w:rsidRPr="003F3083" w14:paraId="7C1AB656" w14:textId="77777777" w:rsidTr="00C96C65">
        <w:tc>
          <w:tcPr>
            <w:tcW w:w="708" w:type="dxa"/>
          </w:tcPr>
          <w:p w14:paraId="72A2230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51264FC1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5CE9054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14:paraId="2083D1F7" w14:textId="77777777" w:rsidR="003F3083" w:rsidRPr="003F3083" w:rsidRDefault="003F3083" w:rsidP="003F3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27D1F7A1" w14:textId="77777777" w:rsidR="003F3083" w:rsidRPr="003F3083" w:rsidRDefault="003F3083" w:rsidP="003F3083">
      <w:pPr>
        <w:shd w:val="clear" w:color="auto" w:fill="FFFFFF"/>
        <w:spacing w:after="0" w:line="240" w:lineRule="auto"/>
        <w:ind w:left="1925" w:firstLine="2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D15B507" w14:textId="77777777" w:rsidR="003F3083" w:rsidRPr="003F3083" w:rsidRDefault="003F3083" w:rsidP="003F3083">
      <w:pPr>
        <w:keepNext/>
        <w:shd w:val="clear" w:color="auto" w:fill="FFFFFF"/>
        <w:spacing w:after="0" w:line="240" w:lineRule="auto"/>
        <w:ind w:left="1949" w:firstLine="211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аналізу уроку іноземної мови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3"/>
        <w:gridCol w:w="6215"/>
        <w:gridCol w:w="1194"/>
        <w:gridCol w:w="1163"/>
      </w:tblGrid>
      <w:tr w:rsidR="003F3083" w:rsidRPr="003F3083" w14:paraId="4D1D7825" w14:textId="77777777" w:rsidTr="00C96C65">
        <w:tc>
          <w:tcPr>
            <w:tcW w:w="817" w:type="dxa"/>
          </w:tcPr>
          <w:p w14:paraId="04CEA9B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521" w:type="dxa"/>
          </w:tcPr>
          <w:p w14:paraId="0751484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275" w:type="dxa"/>
          </w:tcPr>
          <w:p w14:paraId="544E256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242" w:type="dxa"/>
          </w:tcPr>
          <w:p w14:paraId="54FEC6C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3F3083" w:rsidRPr="003F3083" w14:paraId="2F6A6B4F" w14:textId="77777777" w:rsidTr="00C96C65">
        <w:tc>
          <w:tcPr>
            <w:tcW w:w="817" w:type="dxa"/>
          </w:tcPr>
          <w:p w14:paraId="7E96FCD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521" w:type="dxa"/>
          </w:tcPr>
          <w:p w14:paraId="016E459C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 Підготовка вчителя до уроку:</w:t>
            </w:r>
          </w:p>
          <w:p w14:paraId="7E71170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5" w:type="dxa"/>
          </w:tcPr>
          <w:p w14:paraId="538E8CC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1EBC0DC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7132ED68" w14:textId="77777777" w:rsidTr="00C96C65">
        <w:tc>
          <w:tcPr>
            <w:tcW w:w="817" w:type="dxa"/>
          </w:tcPr>
          <w:p w14:paraId="20A3768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3A065E00" w14:textId="77777777" w:rsidR="003F3083" w:rsidRPr="003F3083" w:rsidRDefault="003F3083" w:rsidP="003F3083">
            <w:p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07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знання і виконання вимог програм, інших нормативних документів та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методичних матеріалів з питань викладання іноземної мови; </w:t>
            </w:r>
          </w:p>
          <w:p w14:paraId="2150FABF" w14:textId="77777777" w:rsidR="003F3083" w:rsidRPr="003F3083" w:rsidRDefault="003F3083" w:rsidP="003F3083">
            <w:p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07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планування уроку, формулювання мети, вибір типу та структури уроку;</w:t>
            </w:r>
          </w:p>
          <w:p w14:paraId="3AB0359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446" w:right="19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підготовка роздаткового, дидактичного матеріалу, підбір текстів і зав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дань творчого характеру, а також комунікативних завдань.</w:t>
            </w:r>
          </w:p>
          <w:p w14:paraId="1504071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5" w:type="dxa"/>
          </w:tcPr>
          <w:p w14:paraId="5691E50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360B792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2C739039" w14:textId="77777777" w:rsidTr="00C96C65">
        <w:tc>
          <w:tcPr>
            <w:tcW w:w="817" w:type="dxa"/>
          </w:tcPr>
          <w:p w14:paraId="49CAA9B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7EDE9458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5" w:hanging="31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5"/>
                <w:sz w:val="24"/>
                <w:szCs w:val="24"/>
                <w:lang w:val="uk-UA"/>
              </w:rPr>
              <w:t>2.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Реалізація дидактичних і методичних прийомів навчання іноземної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br/>
              <w:t>мови:</w:t>
            </w:r>
          </w:p>
          <w:p w14:paraId="3BEDE84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5" w:type="dxa"/>
          </w:tcPr>
          <w:p w14:paraId="30F4023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1C05FAC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1FC4B214" w14:textId="77777777" w:rsidTr="00C96C65">
        <w:tc>
          <w:tcPr>
            <w:tcW w:w="817" w:type="dxa"/>
          </w:tcPr>
          <w:p w14:paraId="687096F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425BC39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446" w:right="19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оптимальний вибір організаційних форм, методів і прийомів навчан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  <w:t>ня, застосування активних та інтерактивних методів і прийомів на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вчання;</w:t>
            </w:r>
          </w:p>
          <w:p w14:paraId="556C47F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446" w:right="19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наявність парних і групових форм роботи на початковому і середньо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му етапах навчання, співвідношення часу говоріння вчителя й учнів;</w:t>
            </w:r>
          </w:p>
          <w:p w14:paraId="3612623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комунікативна спрямованість уроку;</w:t>
            </w:r>
          </w:p>
          <w:p w14:paraId="7A4FBA3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усна основа навчання, активна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мовна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діяльність учнів;</w:t>
            </w:r>
          </w:p>
          <w:p w14:paraId="5FA8AE9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446" w:right="19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постановка правильної вимови, інтонації, здійснення усного випере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дження, використання екстралінгвістичних засобів навчання, умов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но-мовленнєвих ситуацій;</w:t>
            </w:r>
          </w:p>
          <w:p w14:paraId="653DECF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446" w:right="14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систематичний розвиток навичок засвоєння іноземної мови з ви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користанням усної розповіді вчителя, технічних засобів навчання, комп'ютерної техніки;</w:t>
            </w:r>
          </w:p>
          <w:p w14:paraId="13B9402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446" w:right="10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принципів свідомості, активності, систематичності й до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ступності у навчанні;</w:t>
            </w:r>
          </w:p>
          <w:p w14:paraId="44DE483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функціонально-ситуативний підхід у навчанні;</w:t>
            </w:r>
          </w:p>
          <w:p w14:paraId="1E856D7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генералізація змісту навчання;</w:t>
            </w:r>
          </w:p>
          <w:p w14:paraId="7FC4BE3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44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розвиток діалогічного мовлення за допомогою вправ, що вимагають постановки запитань і підготовки відповідей, побудова діалогів із за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  <w:t>даної ситуації, використання сюжетів картин і динамічних ситуацій;</w:t>
            </w:r>
          </w:p>
          <w:p w14:paraId="39C19A2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розвиток монологічного мовлення за допомогою спеціальних вправ;</w:t>
            </w:r>
          </w:p>
          <w:p w14:paraId="5344565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комплексно-диференційоване засвоєння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матеріалу;</w:t>
            </w:r>
          </w:p>
          <w:p w14:paraId="7FB0FE9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19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самостійна робота учнів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.</w:t>
            </w:r>
          </w:p>
          <w:p w14:paraId="4424403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5" w:type="dxa"/>
          </w:tcPr>
          <w:p w14:paraId="3DC0A24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221F246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1CD1728A" w14:textId="77777777" w:rsidTr="00C96C65">
        <w:tc>
          <w:tcPr>
            <w:tcW w:w="817" w:type="dxa"/>
          </w:tcPr>
          <w:p w14:paraId="57F06C4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3D75BBED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149" w:right="5"/>
              <w:jc w:val="both"/>
              <w:rPr>
                <w:rFonts w:ascii="Times New Roman" w:hAnsi="Times New Roman"/>
                <w:spacing w:val="-26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3. Опрацювання нової лексики у типових вправах; комунікативна спря</w:t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мованість вправ.</w:t>
            </w:r>
          </w:p>
          <w:p w14:paraId="68B7436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5" w:type="dxa"/>
          </w:tcPr>
          <w:p w14:paraId="59A2554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43AE9D3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4D95D55B" w14:textId="77777777" w:rsidTr="00C96C65">
        <w:tc>
          <w:tcPr>
            <w:tcW w:w="817" w:type="dxa"/>
          </w:tcPr>
          <w:p w14:paraId="2A23D6C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3BF33E13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17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 Практичне навчання граматики:</w:t>
            </w:r>
          </w:p>
          <w:p w14:paraId="7DA1381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14:paraId="2CF0C3D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2B96A71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26FEAF83" w14:textId="77777777" w:rsidTr="00C96C65">
        <w:tc>
          <w:tcPr>
            <w:tcW w:w="817" w:type="dxa"/>
          </w:tcPr>
          <w:p w14:paraId="0826EB6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5820FAF2" w14:textId="77777777" w:rsidR="003F3083" w:rsidRPr="003F3083" w:rsidRDefault="003F3083" w:rsidP="003F3083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граматики на основі структурних моделей мови;</w:t>
            </w:r>
          </w:p>
          <w:p w14:paraId="044808C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pacing w:after="0" w:line="240" w:lineRule="auto"/>
              <w:ind w:left="446" w:right="5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головні напрями роботи вчителя з метою забезпечення свідомого во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лодіння учнями структурою побудови речень іноземною мовою.</w:t>
            </w:r>
          </w:p>
          <w:p w14:paraId="5A85A59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5" w:type="dxa"/>
          </w:tcPr>
          <w:p w14:paraId="542E6FE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1487561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39DBC7D4" w14:textId="77777777" w:rsidTr="00C96C65">
        <w:tc>
          <w:tcPr>
            <w:tcW w:w="817" w:type="dxa"/>
          </w:tcPr>
          <w:p w14:paraId="139FF16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79FDF5AE" w14:textId="77777777" w:rsidR="003F3083" w:rsidRPr="003F3083" w:rsidRDefault="003F3083" w:rsidP="003F3083">
            <w:pPr>
              <w:shd w:val="clear" w:color="auto" w:fill="FFFFFF"/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7"/>
                <w:sz w:val="24"/>
                <w:szCs w:val="24"/>
                <w:lang w:val="uk-UA"/>
              </w:rPr>
              <w:t>Використання вчителем резервів, закладених в особистості учнів. Ство</w:t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рення на </w:t>
            </w:r>
            <w:proofErr w:type="spellStart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 особливого мікроклімату. Володіння вчителем техно</w:t>
            </w:r>
            <w:r w:rsidRPr="003F3083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логією педагогічного спілкування. Врахування вчителем досвіду та інт</w:t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 xml:space="preserve">ересу учнів, формування </w:t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lastRenderedPageBreak/>
              <w:t>внутрішньої мотивації до навчання. Індиві</w:t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дуалізація та диференціація навчання. Педагогічний такт вчителя.</w:t>
            </w:r>
          </w:p>
          <w:p w14:paraId="1EC7038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14:paraId="53E0356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5B6E847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600B510F" w14:textId="77777777" w:rsidTr="00C96C65">
        <w:tc>
          <w:tcPr>
            <w:tcW w:w="817" w:type="dxa"/>
          </w:tcPr>
          <w:p w14:paraId="3F8DF59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441493ED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4"/>
                <w:sz w:val="24"/>
                <w:szCs w:val="24"/>
                <w:lang w:val="uk-UA"/>
              </w:rPr>
              <w:t>6.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Навчання читання:</w:t>
            </w:r>
          </w:p>
          <w:p w14:paraId="647BC9A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14:paraId="7BF414B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5DCB6C6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3379C8A9" w14:textId="77777777" w:rsidTr="00C96C65">
        <w:tc>
          <w:tcPr>
            <w:tcW w:w="817" w:type="dxa"/>
          </w:tcPr>
          <w:p w14:paraId="2D31A6E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64DBFE4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 розумінням основного змісту тексту;</w:t>
            </w:r>
          </w:p>
          <w:p w14:paraId="66B78D6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 розумінням повного змісту тексту;</w:t>
            </w:r>
          </w:p>
          <w:p w14:paraId="2AB8F34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вибірковий переклад текстів і частковий їх аналіз, у тому числі, склад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них речень у старших класах</w:t>
            </w:r>
          </w:p>
        </w:tc>
        <w:tc>
          <w:tcPr>
            <w:tcW w:w="1275" w:type="dxa"/>
          </w:tcPr>
          <w:p w14:paraId="1458ACA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28E34FD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4EA39BD2" w14:textId="77777777" w:rsidTr="00C96C65">
        <w:tc>
          <w:tcPr>
            <w:tcW w:w="817" w:type="dxa"/>
          </w:tcPr>
          <w:p w14:paraId="6213DD0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2F132305" w14:textId="77777777" w:rsidR="003F3083" w:rsidRPr="003F3083" w:rsidRDefault="003F3083" w:rsidP="003F308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31" w:hanging="302"/>
              <w:jc w:val="both"/>
              <w:rPr>
                <w:rFonts w:ascii="Times New Roman" w:hAnsi="Times New Roman"/>
                <w:spacing w:val="-28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Робота з незнайомими текстами (газетами, додатковою літерату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рою).</w:t>
            </w:r>
          </w:p>
          <w:p w14:paraId="0C33499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5" w:type="dxa"/>
          </w:tcPr>
          <w:p w14:paraId="269BDAD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4428070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2A24292B" w14:textId="77777777" w:rsidTr="00C96C65">
        <w:tc>
          <w:tcPr>
            <w:tcW w:w="817" w:type="dxa"/>
          </w:tcPr>
          <w:p w14:paraId="759DAB2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3CBC6F5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2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407DA23" w14:textId="77777777" w:rsidR="003F3083" w:rsidRPr="003F3083" w:rsidRDefault="003F3083" w:rsidP="003F308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spacing w:val="-26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Навчання письма.</w:t>
            </w:r>
          </w:p>
          <w:p w14:paraId="5C48246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14:paraId="56A9DD1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4D93620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1A437E08" w14:textId="77777777" w:rsidTr="00C96C65">
        <w:tc>
          <w:tcPr>
            <w:tcW w:w="817" w:type="dxa"/>
          </w:tcPr>
          <w:p w14:paraId="484C17C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2A3A3B17" w14:textId="77777777" w:rsidR="003F3083" w:rsidRPr="003F3083" w:rsidRDefault="003F3083" w:rsidP="003F308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331" w:hanging="302"/>
              <w:jc w:val="both"/>
              <w:rPr>
                <w:rFonts w:ascii="Times New Roman" w:hAnsi="Times New Roman"/>
                <w:spacing w:val="-25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Застосування звуко-світлових технічних засобів, комп'ютерної техні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ки. Раціональне використання часу уроку.</w:t>
            </w:r>
          </w:p>
          <w:p w14:paraId="16F9A17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14:paraId="01B54B3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231290A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07DAF05F" w14:textId="77777777" w:rsidTr="00C96C65">
        <w:tc>
          <w:tcPr>
            <w:tcW w:w="817" w:type="dxa"/>
          </w:tcPr>
          <w:p w14:paraId="2A46C7F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7871CDA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10. Використання вчителем на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досягнень педагогічної науки, пере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дового педагогічного досвіду</w:t>
            </w:r>
          </w:p>
        </w:tc>
        <w:tc>
          <w:tcPr>
            <w:tcW w:w="1275" w:type="dxa"/>
          </w:tcPr>
          <w:p w14:paraId="40EC779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4AB4743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5CEF045C" w14:textId="77777777" w:rsidTr="00C96C65">
        <w:tc>
          <w:tcPr>
            <w:tcW w:w="817" w:type="dxa"/>
          </w:tcPr>
          <w:p w14:paraId="75441B3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50D406DC" w14:textId="77777777" w:rsidR="003F3083" w:rsidRPr="003F3083" w:rsidRDefault="003F3083" w:rsidP="003F308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4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pacing w:val="-32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Фахова (лінгвістична і методична)підготовка вчителя.</w:t>
            </w:r>
          </w:p>
          <w:p w14:paraId="7117FAA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5" w:type="dxa"/>
          </w:tcPr>
          <w:p w14:paraId="3FF8364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3048339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71100868" w14:textId="77777777" w:rsidTr="00C96C65">
        <w:tc>
          <w:tcPr>
            <w:tcW w:w="817" w:type="dxa"/>
          </w:tcPr>
          <w:p w14:paraId="5887309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555FCB4C" w14:textId="77777777" w:rsidR="003F3083" w:rsidRPr="003F3083" w:rsidRDefault="003F3083" w:rsidP="003F308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4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pacing w:val="-31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Виховна робота в процесі навчання.</w:t>
            </w:r>
          </w:p>
          <w:p w14:paraId="5707168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5" w:type="dxa"/>
          </w:tcPr>
          <w:p w14:paraId="45F7EC7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53369C1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620A8D82" w14:textId="77777777" w:rsidTr="00C96C65">
        <w:tc>
          <w:tcPr>
            <w:tcW w:w="817" w:type="dxa"/>
          </w:tcPr>
          <w:p w14:paraId="0F1F720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446512FC" w14:textId="77777777" w:rsidR="003F3083" w:rsidRPr="003F3083" w:rsidRDefault="003F3083" w:rsidP="003F308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42"/>
              </w:tabs>
              <w:spacing w:after="0" w:line="240" w:lineRule="auto"/>
              <w:ind w:left="442" w:right="326" w:hanging="413"/>
              <w:jc w:val="both"/>
              <w:rPr>
                <w:rFonts w:ascii="Times New Roman" w:hAnsi="Times New Roman"/>
                <w:spacing w:val="-28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Здійснення контролю за рівнем навчальних досягнень учнів. Додер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жання вчителем програмних вимог оцінки знань, умінь та навичок уч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нів. Ведення тематичного обліку знань.</w:t>
            </w:r>
          </w:p>
          <w:p w14:paraId="7496351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14:paraId="417FDAF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610042A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76822FF0" w14:textId="77777777" w:rsidTr="00C96C65">
        <w:tc>
          <w:tcPr>
            <w:tcW w:w="817" w:type="dxa"/>
          </w:tcPr>
          <w:p w14:paraId="49E3A9F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3DFB43BD" w14:textId="77777777" w:rsidR="003F3083" w:rsidRPr="003F3083" w:rsidRDefault="003F3083" w:rsidP="003F3083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44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i/>
                <w:spacing w:val="-31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Сформованість умінь і навичок усного мовлення:</w:t>
            </w:r>
          </w:p>
          <w:p w14:paraId="6B62848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75" w:type="dxa"/>
          </w:tcPr>
          <w:p w14:paraId="3D83D55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059D16D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2A268CE7" w14:textId="77777777" w:rsidTr="00C96C65">
        <w:tc>
          <w:tcPr>
            <w:tcW w:w="817" w:type="dxa"/>
          </w:tcPr>
          <w:p w14:paraId="7B75F15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76B95B4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складання запитань і підготовка відповідей на поставлені запитання;</w:t>
            </w:r>
          </w:p>
          <w:p w14:paraId="3FEF41D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діалогічним мовленням;</w:t>
            </w:r>
          </w:p>
          <w:p w14:paraId="58BE35A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володіння монологічним мовленням;</w:t>
            </w:r>
          </w:p>
          <w:p w14:paraId="141DA31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уміння вести бесіду.</w:t>
            </w:r>
          </w:p>
          <w:p w14:paraId="50054A4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</w:tcPr>
          <w:p w14:paraId="760002E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797C21B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1BE15595" w14:textId="77777777" w:rsidTr="00C96C65">
        <w:tc>
          <w:tcPr>
            <w:tcW w:w="817" w:type="dxa"/>
          </w:tcPr>
          <w:p w14:paraId="23F8338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03DE02C3" w14:textId="77777777" w:rsidR="003F3083" w:rsidRPr="003F3083" w:rsidRDefault="003F3083" w:rsidP="003F3083">
            <w:pPr>
              <w:shd w:val="clear" w:color="auto" w:fill="FFFFFF"/>
              <w:tabs>
                <w:tab w:val="left" w:pos="44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8"/>
                <w:sz w:val="24"/>
                <w:szCs w:val="24"/>
                <w:lang w:val="uk-UA"/>
              </w:rPr>
              <w:t>15.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Наявність умінь і навичок аудіювання:</w:t>
            </w:r>
          </w:p>
          <w:p w14:paraId="771CAD3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222DB73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4ED9FD9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57882D38" w14:textId="77777777" w:rsidTr="00C96C65">
        <w:tc>
          <w:tcPr>
            <w:tcW w:w="817" w:type="dxa"/>
          </w:tcPr>
          <w:p w14:paraId="2E9CE78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546C15C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звернення з проханням до учнів, реагування учнів на них;</w:t>
            </w:r>
          </w:p>
          <w:p w14:paraId="518CD31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2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прослуховування коротких </w:t>
            </w:r>
            <w:proofErr w:type="spellStart"/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аудіотекстів</w:t>
            </w:r>
            <w:proofErr w:type="spellEnd"/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 відповіді на запитання, викла</w:t>
            </w: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дення змісту прослуханого рідною мовою, складання плану прослуха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ного тексту (усно і письмово).</w:t>
            </w:r>
          </w:p>
          <w:p w14:paraId="228B7BCA" w14:textId="77777777" w:rsidR="003F3083" w:rsidRPr="003F3083" w:rsidRDefault="003F3083" w:rsidP="003F3083">
            <w:pPr>
              <w:shd w:val="clear" w:color="auto" w:fill="FFFFFF"/>
              <w:tabs>
                <w:tab w:val="left" w:pos="44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i/>
                <w:spacing w:val="-28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5C18CB1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3E3377D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6137DAC3" w14:textId="77777777" w:rsidTr="00C96C65">
        <w:tc>
          <w:tcPr>
            <w:tcW w:w="817" w:type="dxa"/>
          </w:tcPr>
          <w:p w14:paraId="1E3BA23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70CA44BC" w14:textId="77777777" w:rsidR="003F3083" w:rsidRPr="003F3083" w:rsidRDefault="003F3083" w:rsidP="003F3083">
            <w:pPr>
              <w:shd w:val="clear" w:color="auto" w:fill="FFFFFF"/>
              <w:tabs>
                <w:tab w:val="left" w:pos="44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9"/>
                <w:sz w:val="24"/>
                <w:szCs w:val="24"/>
                <w:lang w:val="uk-UA"/>
              </w:rPr>
              <w:t>16.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Наявність умінь і навичок читання:</w:t>
            </w:r>
          </w:p>
          <w:p w14:paraId="1ABBC1B5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3002F55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7C8A504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4BEAC43C" w14:textId="77777777" w:rsidTr="00C96C65">
        <w:tc>
          <w:tcPr>
            <w:tcW w:w="817" w:type="dxa"/>
          </w:tcPr>
          <w:p w14:paraId="36D0529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70FE40D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розуміння прочитаного;</w:t>
            </w:r>
          </w:p>
          <w:p w14:paraId="6509DF2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виклад змісту прочитаного рідною мовою (письмово);</w:t>
            </w:r>
          </w:p>
          <w:p w14:paraId="46C2C8C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виклад змісту прочитаного іноземною мовою (усно);</w:t>
            </w:r>
          </w:p>
          <w:p w14:paraId="399DBD4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складання діалогів на матеріалі прочитаного тексту;</w:t>
            </w:r>
          </w:p>
          <w:p w14:paraId="7372589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коментоване читання;</w:t>
            </w:r>
          </w:p>
          <w:p w14:paraId="04BD0A2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2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lastRenderedPageBreak/>
              <w:t xml:space="preserve">5-8 класи: читання текстів, побудова запитань та відповідей, читання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 переклад текстів, виразне читання;</w:t>
            </w:r>
          </w:p>
          <w:p w14:paraId="633BFCB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17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9-12 класи: читання тексту про себе, побудова усних відповідей на 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поставлені вчителем запитання при вибірковій перевірці знань учнів;</w:t>
            </w:r>
          </w:p>
          <w:p w14:paraId="0F5BFF29" w14:textId="77777777" w:rsidR="003F3083" w:rsidRPr="003F3083" w:rsidRDefault="003F3083" w:rsidP="003F308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читання вголос окремих фраз або абзаців у відповідь на поставлене вчи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телем запитання; складання плану або запитань до тексту, читання за 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допомогою словника уривків тексту за завданням учителя.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7587E37" w14:textId="77777777" w:rsidR="003F3083" w:rsidRPr="003F3083" w:rsidRDefault="003F3083" w:rsidP="003F3083">
            <w:pPr>
              <w:shd w:val="clear" w:color="auto" w:fill="FFFFFF"/>
              <w:tabs>
                <w:tab w:val="left" w:pos="44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i/>
                <w:spacing w:val="-29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78EEF84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02B7455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45C2313C" w14:textId="77777777" w:rsidTr="00C96C65">
        <w:tc>
          <w:tcPr>
            <w:tcW w:w="817" w:type="dxa"/>
          </w:tcPr>
          <w:p w14:paraId="0877182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5BE65F4A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61" w:right="336" w:hanging="4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E292E5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17. Сформованість лексичних навичок:</w:t>
            </w:r>
          </w:p>
          <w:p w14:paraId="222A1C15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448410A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197F5A9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273EDC13" w14:textId="77777777" w:rsidTr="00C96C65">
        <w:tc>
          <w:tcPr>
            <w:tcW w:w="817" w:type="dxa"/>
          </w:tcPr>
          <w:p w14:paraId="45E7AC5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63CBE590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61" w:right="336" w:hanging="4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рецептивне володіння лексикою; робота з індивідуальними картками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(письмово, переклад з іноземної мови на рідну);</w:t>
            </w:r>
          </w:p>
          <w:p w14:paraId="2032C29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right="2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репродуктивне володіння лексикою, робота з індивідуальними карт</w:t>
            </w: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ками (усно, переклад з рідної мови на іноземну).</w:t>
            </w:r>
          </w:p>
          <w:p w14:paraId="56600FAB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61" w:right="336" w:hanging="4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3E45F3C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1CA5FF4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6C800ACF" w14:textId="77777777" w:rsidTr="00C96C65">
        <w:tc>
          <w:tcPr>
            <w:tcW w:w="817" w:type="dxa"/>
          </w:tcPr>
          <w:p w14:paraId="318D8ED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1EAE4C1D" w14:textId="77777777" w:rsidR="003F3083" w:rsidRPr="003F3083" w:rsidRDefault="003F3083" w:rsidP="003F3083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pacing w:val="-32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санітарно-гігієнічних вимог.</w:t>
            </w:r>
          </w:p>
          <w:p w14:paraId="1FAAC53C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61" w:right="336" w:hanging="4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755D5A5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195EFF9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08B0EEC8" w14:textId="77777777" w:rsidTr="00C96C65">
        <w:tc>
          <w:tcPr>
            <w:tcW w:w="817" w:type="dxa"/>
          </w:tcPr>
          <w:p w14:paraId="072BA7E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30D60B56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61" w:right="336" w:hanging="4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Методичне оцінювання навчальних досягнень учнів</w:t>
            </w:r>
          </w:p>
        </w:tc>
        <w:tc>
          <w:tcPr>
            <w:tcW w:w="1275" w:type="dxa"/>
          </w:tcPr>
          <w:p w14:paraId="1E7DACB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5657FDD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53D3E59F" w14:textId="77777777" w:rsidTr="00C96C65">
        <w:tc>
          <w:tcPr>
            <w:tcW w:w="817" w:type="dxa"/>
          </w:tcPr>
          <w:p w14:paraId="06C5167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51FAD833" w14:textId="77777777" w:rsidR="003F3083" w:rsidRPr="003F3083" w:rsidRDefault="003F3083" w:rsidP="003F3083">
            <w:pPr>
              <w:shd w:val="clear" w:color="auto" w:fill="FFFFFF"/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pacing w:val="-31"/>
                <w:sz w:val="24"/>
                <w:szCs w:val="24"/>
                <w:lang w:val="uk-UA"/>
              </w:rPr>
            </w:pPr>
          </w:p>
          <w:p w14:paraId="1F44ECA1" w14:textId="77777777" w:rsidR="003F3083" w:rsidRPr="003F3083" w:rsidRDefault="003F3083" w:rsidP="003F3083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pacing w:val="-25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Основні позитивні моменти та недоліки уроку.</w:t>
            </w:r>
          </w:p>
          <w:p w14:paraId="323696A2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61" w:right="336" w:hanging="4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733D9CE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1DB8C11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5E54FA39" w14:textId="77777777" w:rsidTr="00C96C65">
        <w:tc>
          <w:tcPr>
            <w:tcW w:w="817" w:type="dxa"/>
          </w:tcPr>
          <w:p w14:paraId="031CD7F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0494B722" w14:textId="77777777" w:rsidR="003F3083" w:rsidRPr="003F3083" w:rsidRDefault="003F3083" w:rsidP="003F3083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pacing w:val="-21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Загальна оцінка уроку.</w:t>
            </w:r>
          </w:p>
          <w:p w14:paraId="58423585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61" w:right="336" w:hanging="4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7F0C198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0E3D3CD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7E4F02D6" w14:textId="77777777" w:rsidTr="00C96C65">
        <w:tc>
          <w:tcPr>
            <w:tcW w:w="817" w:type="dxa"/>
          </w:tcPr>
          <w:p w14:paraId="7D1033E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1" w:type="dxa"/>
          </w:tcPr>
          <w:p w14:paraId="71A4CF0E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61" w:right="336" w:hanging="4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5AA842B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42" w:type="dxa"/>
          </w:tcPr>
          <w:p w14:paraId="0413953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382CD8FC" w14:textId="77777777" w:rsidR="003F3083" w:rsidRPr="003F3083" w:rsidRDefault="003F3083" w:rsidP="003F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B8CFE29" w14:textId="77777777" w:rsidR="003F3083" w:rsidRPr="003F3083" w:rsidRDefault="003F3083" w:rsidP="003F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AFF30BA" w14:textId="77777777" w:rsidR="003F3083" w:rsidRPr="003F3083" w:rsidRDefault="003F3083" w:rsidP="003F3083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AFD3481" w14:textId="77777777" w:rsidR="003F3083" w:rsidRPr="003F3083" w:rsidRDefault="003F3083" w:rsidP="003F3083">
      <w:pPr>
        <w:shd w:val="clear" w:color="auto" w:fill="FFFFFF"/>
        <w:spacing w:after="0" w:line="240" w:lineRule="auto"/>
        <w:ind w:left="485"/>
        <w:jc w:val="both"/>
        <w:rPr>
          <w:rFonts w:ascii="Times New Roman" w:eastAsia="Times New Roman" w:hAnsi="Times New Roman" w:cs="Times New Roman"/>
          <w:b/>
          <w:spacing w:val="-17"/>
          <w:sz w:val="24"/>
          <w:szCs w:val="24"/>
          <w:lang w:val="uk-UA" w:eastAsia="ru-RU"/>
        </w:rPr>
      </w:pPr>
      <w:r w:rsidRPr="003F3083">
        <w:rPr>
          <w:rFonts w:ascii="Times New Roman" w:eastAsia="Times New Roman" w:hAnsi="Times New Roman" w:cs="Times New Roman"/>
          <w:b/>
          <w:spacing w:val="-17"/>
          <w:sz w:val="24"/>
          <w:szCs w:val="24"/>
          <w:lang w:val="uk-UA" w:eastAsia="ru-RU"/>
        </w:rPr>
        <w:t xml:space="preserve">                                                 </w:t>
      </w:r>
    </w:p>
    <w:p w14:paraId="2ED3DFAD" w14:textId="77777777" w:rsidR="003F3083" w:rsidRPr="003F3083" w:rsidRDefault="003F3083" w:rsidP="003F3083">
      <w:pPr>
        <w:shd w:val="clear" w:color="auto" w:fill="FFFFFF"/>
        <w:spacing w:after="0" w:line="240" w:lineRule="auto"/>
        <w:ind w:lef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аналізу уроку музики</w:t>
      </w:r>
    </w:p>
    <w:tbl>
      <w:tblPr>
        <w:tblStyle w:val="ad"/>
        <w:tblW w:w="0" w:type="auto"/>
        <w:tblInd w:w="485" w:type="dxa"/>
        <w:tblLook w:val="04A0" w:firstRow="1" w:lastRow="0" w:firstColumn="1" w:lastColumn="0" w:noHBand="0" w:noVBand="1"/>
      </w:tblPr>
      <w:tblGrid>
        <w:gridCol w:w="717"/>
        <w:gridCol w:w="5660"/>
        <w:gridCol w:w="1452"/>
        <w:gridCol w:w="1031"/>
      </w:tblGrid>
      <w:tr w:rsidR="003F3083" w:rsidRPr="003F3083" w14:paraId="47BD7A5C" w14:textId="77777777" w:rsidTr="00C96C65">
        <w:tc>
          <w:tcPr>
            <w:tcW w:w="757" w:type="dxa"/>
          </w:tcPr>
          <w:p w14:paraId="1138CD23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14:paraId="4B2270A9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348DF09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14:paraId="1DA1155E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3083" w:rsidRPr="003F3083" w14:paraId="42BC4EA9" w14:textId="77777777" w:rsidTr="00C96C65">
        <w:tc>
          <w:tcPr>
            <w:tcW w:w="757" w:type="dxa"/>
          </w:tcPr>
          <w:p w14:paraId="4B0C09A4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14:paraId="27DAB9D6" w14:textId="77777777" w:rsidR="003F3083" w:rsidRPr="003F3083" w:rsidRDefault="003F3083" w:rsidP="003F3083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7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45"/>
                <w:sz w:val="24"/>
                <w:szCs w:val="24"/>
                <w:lang w:val="uk-UA"/>
              </w:rPr>
              <w:t>1.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5"/>
                <w:sz w:val="24"/>
                <w:szCs w:val="24"/>
                <w:lang w:val="uk-UA"/>
              </w:rPr>
              <w:t>Готовність учителя та учнів до уроку:</w:t>
            </w:r>
          </w:p>
          <w:p w14:paraId="0D1817BE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053950F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18A53C3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246B1A98" w14:textId="77777777" w:rsidTr="00C96C65">
        <w:tc>
          <w:tcPr>
            <w:tcW w:w="757" w:type="dxa"/>
          </w:tcPr>
          <w:p w14:paraId="4D2275AC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3E091DE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right="1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знання й творча реалізація вчителем програми та інших нормативних та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-методичних матеріалів з питань викладання музики;</w:t>
            </w:r>
          </w:p>
          <w:p w14:paraId="7ECC04C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підготовка дидактичних матеріалів та інших засобів навчання;</w:t>
            </w:r>
          </w:p>
          <w:p w14:paraId="73DFF71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теми й мети уроку;</w:t>
            </w:r>
          </w:p>
          <w:p w14:paraId="721650F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регламентація часу на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;</w:t>
            </w:r>
          </w:p>
          <w:p w14:paraId="5D2D156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визначення обсягу матеріалу, логічна чіткість побудови уроку;</w:t>
            </w:r>
          </w:p>
          <w:p w14:paraId="259C06F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-естетичний настрій уроку;</w:t>
            </w:r>
          </w:p>
          <w:p w14:paraId="6DC4CC3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поєднання форм колективної та індивідуальної роботи з учнями;</w:t>
            </w:r>
          </w:p>
          <w:p w14:paraId="31DB053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доцільність вирішуваних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завдань;</w:t>
            </w:r>
          </w:p>
          <w:p w14:paraId="3A63E17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475" w:right="1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відповідність матеріалу уроку віковим особливостям учнів, їх навчаль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ним можливостям; робота з учнями, які не мають розвиненого музич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ного слуху;</w:t>
            </w:r>
          </w:p>
          <w:p w14:paraId="24CDDEA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5"/>
              </w:tabs>
              <w:spacing w:after="0" w:line="240" w:lineRule="auto"/>
              <w:ind w:left="2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розвивальні можливості уроку, виховне значення уроку.</w:t>
            </w:r>
          </w:p>
          <w:p w14:paraId="08E2DA7A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1E423D6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283F6DFC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6F7A8AE2" w14:textId="77777777" w:rsidTr="00C96C65">
        <w:tc>
          <w:tcPr>
            <w:tcW w:w="757" w:type="dxa"/>
          </w:tcPr>
          <w:p w14:paraId="3BE7EC9F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4B6D5A77" w14:textId="77777777" w:rsidR="003F3083" w:rsidRPr="003F3083" w:rsidRDefault="003F3083" w:rsidP="003F3083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7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7"/>
                <w:sz w:val="24"/>
                <w:szCs w:val="24"/>
                <w:lang w:val="uk-UA"/>
              </w:rPr>
              <w:t>2.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Технологія викладання й учіння:</w:t>
            </w:r>
          </w:p>
          <w:p w14:paraId="3D3464BE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оптимальний вибір організаційних форм, методів і прийомів навчан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ня, вокально-хорова культура</w:t>
            </w:r>
          </w:p>
        </w:tc>
        <w:tc>
          <w:tcPr>
            <w:tcW w:w="1559" w:type="dxa"/>
          </w:tcPr>
          <w:p w14:paraId="1E099AE0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718752A5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3BB5FA88" w14:textId="77777777" w:rsidTr="00C96C65">
        <w:tc>
          <w:tcPr>
            <w:tcW w:w="757" w:type="dxa"/>
          </w:tcPr>
          <w:p w14:paraId="4B2F058C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65F4B907" w14:textId="77777777" w:rsidR="003F3083" w:rsidRPr="003F3083" w:rsidRDefault="003F3083" w:rsidP="003F3083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475" w:hanging="3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а)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додержання вимог щодо правильного розвитку співацького голо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су; вокальні вправи на початку уроку; робота вчителя над розвитком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вокально-хорових навичок (звукоутворення, дикція, дихання, ан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самбль);</w:t>
            </w:r>
          </w:p>
          <w:p w14:paraId="786B3454" w14:textId="77777777" w:rsidR="003F3083" w:rsidRPr="003F3083" w:rsidRDefault="003F3083" w:rsidP="003F3083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475" w:right="5" w:hanging="3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5"/>
                <w:sz w:val="24"/>
                <w:szCs w:val="24"/>
                <w:lang w:val="uk-UA"/>
              </w:rPr>
              <w:t>б)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відповідність пісенного матеріалу вокально-технічним можливостям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учнів; естетична цінність пісенного матеріалу;</w:t>
            </w:r>
          </w:p>
          <w:p w14:paraId="43C38535" w14:textId="77777777" w:rsidR="003F3083" w:rsidRPr="003F3083" w:rsidRDefault="003F3083" w:rsidP="003F3083">
            <w:pPr>
              <w:shd w:val="clear" w:color="auto" w:fill="FFFFFF"/>
              <w:tabs>
                <w:tab w:val="left" w:pos="456"/>
              </w:tabs>
              <w:spacing w:after="0" w:line="240" w:lineRule="auto"/>
              <w:ind w:left="475" w:right="10" w:hanging="3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в)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зв'язок вокальних вправ з конкретним пісенним матеріалом і музич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 на грамота;</w:t>
            </w:r>
          </w:p>
          <w:p w14:paraId="3EDA247C" w14:textId="77777777" w:rsidR="003F3083" w:rsidRPr="003F3083" w:rsidRDefault="003F3083" w:rsidP="003F3083">
            <w:pPr>
              <w:shd w:val="clear" w:color="auto" w:fill="FFFFFF"/>
              <w:tabs>
                <w:tab w:val="left" w:pos="456"/>
              </w:tabs>
              <w:spacing w:after="0" w:line="240" w:lineRule="auto"/>
              <w:ind w:left="475" w:right="10" w:hanging="3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музична грамота:</w:t>
            </w:r>
          </w:p>
          <w:p w14:paraId="51B687E8" w14:textId="77777777" w:rsidR="003F3083" w:rsidRPr="003F3083" w:rsidRDefault="003F3083" w:rsidP="003F3083">
            <w:pPr>
              <w:shd w:val="clear" w:color="auto" w:fill="FFFFFF"/>
              <w:tabs>
                <w:tab w:val="left" w:pos="499"/>
              </w:tabs>
              <w:spacing w:after="0" w:line="240" w:lineRule="auto"/>
              <w:ind w:left="499" w:hanging="33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а)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9"/>
                <w:sz w:val="24"/>
                <w:szCs w:val="24"/>
                <w:lang w:val="uk-UA"/>
              </w:rPr>
              <w:t>робота вчителя над інтонацією та виразністю виконання пісенних вправ,</w:t>
            </w:r>
            <w:r w:rsidRPr="003F3083">
              <w:rPr>
                <w:rFonts w:ascii="Times New Roman" w:hAnsi="Times New Roman"/>
                <w:spacing w:val="-9"/>
                <w:sz w:val="24"/>
                <w:szCs w:val="24"/>
                <w:lang w:val="uk-UA"/>
              </w:rPr>
              <w:br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взаємозв'язок між розучуванням пісні й музичною культурою;</w:t>
            </w:r>
          </w:p>
          <w:p w14:paraId="6288A778" w14:textId="77777777" w:rsidR="003F3083" w:rsidRPr="003F3083" w:rsidRDefault="003F3083" w:rsidP="003F3083">
            <w:pPr>
              <w:shd w:val="clear" w:color="auto" w:fill="FFFFFF"/>
              <w:tabs>
                <w:tab w:val="left" w:pos="499"/>
              </w:tabs>
              <w:spacing w:after="0" w:line="240" w:lineRule="auto"/>
              <w:ind w:left="1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3"/>
                <w:sz w:val="24"/>
                <w:szCs w:val="24"/>
                <w:lang w:val="uk-UA"/>
              </w:rPr>
              <w:t>б)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навчання музичної грамоти; уміння учнів співати по нотах;</w:t>
            </w:r>
          </w:p>
          <w:p w14:paraId="2F8D9EC8" w14:textId="77777777" w:rsidR="003F3083" w:rsidRPr="003F3083" w:rsidRDefault="003F3083" w:rsidP="003F3083">
            <w:pPr>
              <w:shd w:val="clear" w:color="auto" w:fill="FFFFFF"/>
              <w:tabs>
                <w:tab w:val="left" w:pos="499"/>
              </w:tabs>
              <w:spacing w:after="0" w:line="240" w:lineRule="auto"/>
              <w:ind w:left="499" w:hanging="33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8"/>
                <w:sz w:val="24"/>
                <w:szCs w:val="24"/>
                <w:lang w:val="uk-UA"/>
              </w:rPr>
              <w:t>в)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вивчення музичної грамоти у взаємозв'язку зі співом і грою на музич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них інструментах; інтонаційно-ритмічні вправи на сольфеджіо;</w:t>
            </w:r>
          </w:p>
          <w:p w14:paraId="67111F9E" w14:textId="77777777" w:rsidR="003F3083" w:rsidRPr="003F3083" w:rsidRDefault="003F3083" w:rsidP="003F3083">
            <w:pPr>
              <w:shd w:val="clear" w:color="auto" w:fill="FFFFFF"/>
              <w:tabs>
                <w:tab w:val="left" w:pos="45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слухання музики:</w:t>
            </w:r>
          </w:p>
          <w:p w14:paraId="16F6DCBF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470" w:hanging="3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3"/>
                <w:sz w:val="24"/>
                <w:szCs w:val="24"/>
                <w:lang w:val="uk-UA"/>
              </w:rPr>
              <w:t>а)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система слухання музики (за програмою); робота вчителя над розвит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ком навичок сприймання музичних творів у процесі слухання їх;</w:t>
            </w:r>
          </w:p>
          <w:p w14:paraId="177F57E4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470" w:hanging="3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5"/>
                <w:sz w:val="24"/>
                <w:szCs w:val="24"/>
                <w:lang w:val="uk-UA"/>
              </w:rPr>
              <w:t>б)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виховання стійкого інтересу до кращих зразків національного та сві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  <w:t>т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ового музичного мистецтва;</w:t>
            </w:r>
          </w:p>
          <w:p w14:paraId="0B5B8AC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наочності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1E738E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прийоми встановлення зворотного зв'язку закріплення знань та умінь;</w:t>
            </w:r>
          </w:p>
          <w:p w14:paraId="2E7DC1A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методичні прийоми, використовувані з метою реалізації основних ди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дактичних принципів навчання;</w:t>
            </w:r>
          </w:p>
          <w:p w14:paraId="297A895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ефективність контролю за роботою учнів і рівень вимог, на якому було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оцінено їхні навчальні досягнення;</w:t>
            </w:r>
          </w:p>
          <w:p w14:paraId="5CF4BE5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інтеґративний підхід до вибору й реалізації освітніх технологій, ме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тодів і прийомів навчання;</w:t>
            </w:r>
          </w:p>
          <w:p w14:paraId="34376F6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дисципліна учнів протягом уроку.</w:t>
            </w:r>
          </w:p>
          <w:p w14:paraId="4DBA24DA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495E2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0B970560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3A182360" w14:textId="77777777" w:rsidTr="00C96C65">
        <w:tc>
          <w:tcPr>
            <w:tcW w:w="757" w:type="dxa"/>
          </w:tcPr>
          <w:p w14:paraId="4F591842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2804888D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Діяльність учителя на </w:t>
            </w:r>
            <w:proofErr w:type="spellStart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:</w:t>
            </w:r>
          </w:p>
        </w:tc>
        <w:tc>
          <w:tcPr>
            <w:tcW w:w="1559" w:type="dxa"/>
          </w:tcPr>
          <w:p w14:paraId="50F74444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3902C3A3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42CD0744" w14:textId="77777777" w:rsidTr="00C96C65">
        <w:tc>
          <w:tcPr>
            <w:tcW w:w="757" w:type="dxa"/>
          </w:tcPr>
          <w:p w14:paraId="4B11E793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08EDDA1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мова вчителя, використання педагогічної техніки;</w:t>
            </w:r>
          </w:p>
          <w:p w14:paraId="27D5004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основних функцій вчителя;</w:t>
            </w:r>
          </w:p>
          <w:p w14:paraId="3178355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керівна роль вчителя (вміння керувати класом);</w:t>
            </w:r>
          </w:p>
          <w:p w14:paraId="6BA29E5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педагогічний такт учителя, прийоми співдружності й співтворчості.</w:t>
            </w:r>
          </w:p>
          <w:p w14:paraId="58A0A294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589EC19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373336E0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27F1155B" w14:textId="77777777" w:rsidTr="00C96C65">
        <w:tc>
          <w:tcPr>
            <w:tcW w:w="757" w:type="dxa"/>
          </w:tcPr>
          <w:p w14:paraId="4E9C9804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6880A2E6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083">
              <w:rPr>
                <w:rFonts w:ascii="Times New Roman" w:hAnsi="Times New Roman"/>
                <w:i/>
                <w:spacing w:val="-5"/>
                <w:sz w:val="24"/>
                <w:szCs w:val="24"/>
                <w:lang w:val="uk-UA"/>
              </w:rPr>
              <w:t>Результати уроку:</w:t>
            </w:r>
          </w:p>
        </w:tc>
        <w:tc>
          <w:tcPr>
            <w:tcW w:w="1559" w:type="dxa"/>
          </w:tcPr>
          <w:p w14:paraId="29F63C67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66781601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5928C93F" w14:textId="77777777" w:rsidTr="00C96C65">
        <w:tc>
          <w:tcPr>
            <w:tcW w:w="757" w:type="dxa"/>
          </w:tcPr>
          <w:p w14:paraId="66CD1A99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658257EA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73A14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плану уроку;</w:t>
            </w:r>
          </w:p>
          <w:p w14:paraId="72FEB82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мети уроку;</w:t>
            </w:r>
          </w:p>
          <w:p w14:paraId="30EC3D3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загальна характеристика співу учнів (виразний, плавний, чистий, крик</w:t>
            </w: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ливий, фальшивий);</w:t>
            </w:r>
          </w:p>
          <w:p w14:paraId="71F60B2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наявність в учнів навичок співати по нотах нескладні мелодичні урив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ки згідно з вимогами програми;</w:t>
            </w:r>
          </w:p>
          <w:p w14:paraId="0715ACC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наявність в учнів умінь аналізувати й оцінювати музичні твори;</w:t>
            </w:r>
          </w:p>
          <w:p w14:paraId="65924CB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реальність, доцільність, складність і досягнення мети одночасно;</w:t>
            </w:r>
          </w:p>
          <w:p w14:paraId="389532E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ступінь навчального впливу проведеного уроку на учнів;</w:t>
            </w:r>
          </w:p>
          <w:p w14:paraId="4ECF043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ступінь виховного впливу (що і якою мірою сприяє вихованню учнів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 ході уроку);</w:t>
            </w:r>
          </w:p>
          <w:p w14:paraId="76E1773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6"/>
              </w:tabs>
              <w:spacing w:after="0" w:line="240" w:lineRule="auto"/>
              <w:ind w:left="45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ступінь впливу уроку на розвиток учнів (що і якою мірою сприяє їх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ньому розвитку);</w:t>
            </w:r>
          </w:p>
          <w:p w14:paraId="42A74C87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466" w:right="43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методика оцінювання навчальних досягнень учнів, ведення тематичного обліку знань;</w:t>
            </w:r>
          </w:p>
          <w:p w14:paraId="272F9EE7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найбільш вдалі елементи уроку;</w:t>
            </w:r>
          </w:p>
          <w:p w14:paraId="68EFBECF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 w:right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 що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виконано, реалізовано лише частково, причини неви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конання  окремих елементів плану уроку;</w:t>
            </w:r>
          </w:p>
          <w:p w14:paraId="5078028F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загальна оцінка уроку.</w:t>
            </w:r>
          </w:p>
          <w:p w14:paraId="27070F5A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4BCA5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6625F4AF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31DDCDDF" w14:textId="77777777" w:rsidTr="00C96C65">
        <w:tc>
          <w:tcPr>
            <w:tcW w:w="757" w:type="dxa"/>
          </w:tcPr>
          <w:p w14:paraId="0CBD5067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5C24314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430EE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0825EC10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083" w:rsidRPr="003F3083" w14:paraId="331CE2C7" w14:textId="77777777" w:rsidTr="00C96C65">
        <w:tc>
          <w:tcPr>
            <w:tcW w:w="757" w:type="dxa"/>
          </w:tcPr>
          <w:p w14:paraId="252FB65C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3273B2CD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F31F9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454CEC95" w14:textId="77777777" w:rsidR="003F3083" w:rsidRPr="003F3083" w:rsidRDefault="003F3083" w:rsidP="003F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34AD2E" w14:textId="77777777" w:rsidR="003F3083" w:rsidRPr="003F3083" w:rsidRDefault="003F3083" w:rsidP="003F3083">
      <w:p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</w:pPr>
    </w:p>
    <w:p w14:paraId="5DE4A316" w14:textId="77777777" w:rsidR="003F3083" w:rsidRPr="003F3083" w:rsidRDefault="003F3083" w:rsidP="003F3083">
      <w:pPr>
        <w:shd w:val="clear" w:color="auto" w:fill="FFFFFF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</w:pPr>
    </w:p>
    <w:p w14:paraId="27517A0E" w14:textId="77777777" w:rsidR="003F3083" w:rsidRPr="003F3083" w:rsidRDefault="003F3083" w:rsidP="003F3083">
      <w:pPr>
        <w:keepNext/>
        <w:shd w:val="clear" w:color="auto" w:fill="FFFFFF"/>
        <w:spacing w:after="0" w:line="240" w:lineRule="auto"/>
        <w:ind w:left="1910" w:firstLine="250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аналізу уроку трудового навчання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4"/>
        <w:gridCol w:w="6081"/>
        <w:gridCol w:w="1456"/>
        <w:gridCol w:w="1034"/>
      </w:tblGrid>
      <w:tr w:rsidR="003F3083" w:rsidRPr="003F3083" w14:paraId="6BB1A999" w14:textId="77777777" w:rsidTr="00C96C65">
        <w:tc>
          <w:tcPr>
            <w:tcW w:w="817" w:type="dxa"/>
          </w:tcPr>
          <w:p w14:paraId="7BC4369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379" w:type="dxa"/>
          </w:tcPr>
          <w:p w14:paraId="3170027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559" w:type="dxa"/>
          </w:tcPr>
          <w:p w14:paraId="311BA2E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100" w:type="dxa"/>
          </w:tcPr>
          <w:p w14:paraId="0C45C56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3F3083" w:rsidRPr="003F3083" w14:paraId="1CE1D285" w14:textId="77777777" w:rsidTr="00C96C65">
        <w:tc>
          <w:tcPr>
            <w:tcW w:w="817" w:type="dxa"/>
          </w:tcPr>
          <w:p w14:paraId="19C4357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379" w:type="dxa"/>
          </w:tcPr>
          <w:p w14:paraId="1744CD4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Готовність вчителя та учнів до уроку:</w:t>
            </w:r>
          </w:p>
        </w:tc>
        <w:tc>
          <w:tcPr>
            <w:tcW w:w="1559" w:type="dxa"/>
          </w:tcPr>
          <w:p w14:paraId="4583367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55CC623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38F443D6" w14:textId="77777777" w:rsidTr="00C96C65">
        <w:tc>
          <w:tcPr>
            <w:tcW w:w="817" w:type="dxa"/>
          </w:tcPr>
          <w:p w14:paraId="1E5604A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79" w:type="dxa"/>
          </w:tcPr>
          <w:p w14:paraId="64FDF17B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 w:right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 окремих елементів плану уроку;</w:t>
            </w:r>
          </w:p>
          <w:p w14:paraId="7D25E1F5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наявність плану уроку;</w:t>
            </w:r>
          </w:p>
          <w:p w14:paraId="315A71E2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 w:right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 підготовка засобів навчання, необхідних для проведення практичної частини </w:t>
            </w:r>
          </w:p>
          <w:p w14:paraId="75CFCAEF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 w:right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уроку, дидактичного, роздаткового матеріалу;</w:t>
            </w:r>
          </w:p>
          <w:p w14:paraId="3FA918E0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готовність учнів до проведення уроку, наявність спецодягу;</w:t>
            </w:r>
          </w:p>
          <w:p w14:paraId="552C3280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 розподіл навчального часу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B9A2C46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 w:right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знання вчителем програмних вимог, нормативних документів,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-методичних матеріалів з питань трудового навчання.</w:t>
            </w:r>
          </w:p>
          <w:p w14:paraId="04A12FC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36B1CD0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5E13CEE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27BDDEA6" w14:textId="77777777" w:rsidTr="00C96C65">
        <w:tc>
          <w:tcPr>
            <w:tcW w:w="817" w:type="dxa"/>
          </w:tcPr>
          <w:p w14:paraId="0DDB482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79" w:type="dxa"/>
          </w:tcPr>
          <w:p w14:paraId="306AD63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Організація уроку, його зміст:</w:t>
            </w:r>
          </w:p>
        </w:tc>
        <w:tc>
          <w:tcPr>
            <w:tcW w:w="1559" w:type="dxa"/>
          </w:tcPr>
          <w:p w14:paraId="0DA970C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38581F8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51EEC6E1" w14:textId="77777777" w:rsidTr="00C96C65">
        <w:tc>
          <w:tcPr>
            <w:tcW w:w="817" w:type="dxa"/>
          </w:tcPr>
          <w:p w14:paraId="3A135C0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79" w:type="dxa"/>
          </w:tcPr>
          <w:p w14:paraId="13BE243B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тема уроку, його зміст у програмі, відповідність змісту темі уроку:</w:t>
            </w:r>
          </w:p>
          <w:p w14:paraId="00809AF1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16" w:right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доцільність формулювання теми уроку, задач, які повинні бути вирі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шені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0C4C92B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499" w:right="10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вибір типу, структури уроку у відповідності з його метою, урахуван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ня вікових особливостей, навчальних можливостей учнів, наявної навчально-матеріальної бази;</w:t>
            </w:r>
          </w:p>
          <w:p w14:paraId="78666A9C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 компактність і системність уроку;</w:t>
            </w:r>
          </w:p>
          <w:p w14:paraId="0C14CEDF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•   розвивальні можливості уроку;</w:t>
            </w:r>
          </w:p>
          <w:p w14:paraId="1550FF94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виховне значення уроку;</w:t>
            </w:r>
          </w:p>
          <w:p w14:paraId="5F699DF1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робота з формування спеціальних умінь та навичок учнів.</w:t>
            </w:r>
          </w:p>
          <w:p w14:paraId="71DD03D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46E9080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74E6B65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14DA2930" w14:textId="77777777" w:rsidTr="00C96C65">
        <w:tc>
          <w:tcPr>
            <w:tcW w:w="817" w:type="dxa"/>
          </w:tcPr>
          <w:p w14:paraId="50508F7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79" w:type="dxa"/>
          </w:tcPr>
          <w:p w14:paraId="3D9C8705" w14:textId="77777777" w:rsidR="003F3083" w:rsidRPr="003F3083" w:rsidRDefault="003F3083" w:rsidP="003F3083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15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1"/>
                <w:sz w:val="24"/>
                <w:szCs w:val="24"/>
                <w:lang w:val="uk-UA"/>
              </w:rPr>
              <w:t>3.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Технологія навчання й учіння:</w:t>
            </w:r>
          </w:p>
          <w:p w14:paraId="38F4ACE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14:paraId="1D99C47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00" w:type="dxa"/>
          </w:tcPr>
          <w:p w14:paraId="2F135CC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2C9B252E" w14:textId="77777777" w:rsidTr="00C96C65">
        <w:tc>
          <w:tcPr>
            <w:tcW w:w="817" w:type="dxa"/>
          </w:tcPr>
          <w:p w14:paraId="106ADE7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79" w:type="dxa"/>
          </w:tcPr>
          <w:p w14:paraId="6EE4843E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 спрямованість на отримання гарантованих результатів:</w:t>
            </w:r>
          </w:p>
          <w:p w14:paraId="4FB22DA4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 оптимальний вибір організаційних форм, методів і прийомів навчан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ня, </w:t>
            </w:r>
          </w:p>
          <w:p w14:paraId="018DD4CF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активних та інтерактивних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, традиційних та    інноваційних технологій навчання;</w:t>
            </w:r>
          </w:p>
          <w:p w14:paraId="3929AFB7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 w:right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перевірка засвоєння учнями теоретичного матеріалу, характер запи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тань і повнота відповідей учнів, їх активність;</w:t>
            </w:r>
          </w:p>
          <w:p w14:paraId="0F46C0E6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  вступний інструктаж та пояснення нового матеріалу:</w:t>
            </w:r>
          </w:p>
          <w:p w14:paraId="2862E616" w14:textId="77777777" w:rsidR="003F3083" w:rsidRPr="003F3083" w:rsidRDefault="003F3083" w:rsidP="003F3083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а)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правильність постановки мети заняття та усвідомлення її учнями;</w:t>
            </w:r>
          </w:p>
          <w:p w14:paraId="7521AC1C" w14:textId="77777777" w:rsidR="003F3083" w:rsidRPr="003F3083" w:rsidRDefault="003F3083" w:rsidP="003F3083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б)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доступність,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посильність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запропонованих учням завдань;</w:t>
            </w:r>
          </w:p>
          <w:p w14:paraId="27D4B160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7"/>
                <w:sz w:val="24"/>
                <w:szCs w:val="24"/>
                <w:lang w:val="uk-UA"/>
              </w:rPr>
              <w:t>в)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використання навчально-наочного обладнання;</w:t>
            </w:r>
          </w:p>
          <w:p w14:paraId="25A56573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5"/>
                <w:sz w:val="24"/>
                <w:szCs w:val="24"/>
                <w:lang w:val="uk-UA"/>
              </w:rPr>
              <w:t>г)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демонстрація прийомів роботи, вказівки по контролю за правильністю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прийомів;</w:t>
            </w:r>
          </w:p>
          <w:p w14:paraId="5531C1BF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14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д)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інструктаж з охорони праці та техніки безпеки;</w:t>
            </w:r>
          </w:p>
          <w:p w14:paraId="70E29579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16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є) організація закріплення запропонованих знань та умінь.</w:t>
            </w:r>
          </w:p>
          <w:p w14:paraId="3F8D4209" w14:textId="77777777" w:rsidR="003F3083" w:rsidRPr="003F3083" w:rsidRDefault="003F3083" w:rsidP="003F3083">
            <w:pPr>
              <w:shd w:val="clear" w:color="auto" w:fill="FFFFFF"/>
              <w:tabs>
                <w:tab w:val="left" w:pos="485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самостійна практична робота учнів:</w:t>
            </w:r>
          </w:p>
          <w:p w14:paraId="292B2F82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31" w:hanging="3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1"/>
                <w:sz w:val="24"/>
                <w:szCs w:val="24"/>
                <w:lang w:val="uk-UA"/>
              </w:rPr>
              <w:t>а)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забезпечення учнів об'єктами для роботи, необхідними інструмента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  <w:t xml:space="preserve"> 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ми та матеріалами, проведення додаткового інструктажу;</w:t>
            </w:r>
          </w:p>
          <w:p w14:paraId="78CA58B4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36" w:hanging="3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б)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відповідність об'єкта праці та виконуваних операцій темі уроку, само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стійність учнів при виконанні завдань;</w:t>
            </w:r>
          </w:p>
          <w:p w14:paraId="05B9E05D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26" w:hanging="3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в)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правильність виконання трудових прийомів, вміння працювати </w:t>
            </w:r>
            <w:proofErr w:type="spellStart"/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про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дуктивно</w:t>
            </w:r>
            <w:proofErr w:type="spellEnd"/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 характер утруднень учнів у процесі роботи, виконання пра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вил техніки безпеки;</w:t>
            </w:r>
          </w:p>
          <w:p w14:paraId="46E103B6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17" w:hanging="3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7"/>
                <w:sz w:val="24"/>
                <w:szCs w:val="24"/>
                <w:lang w:val="uk-UA"/>
              </w:rPr>
              <w:t>г)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організація й зміст індивідуального інструктажу, учнів, своєчасність 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допомоги вчителя, правильність і доцільність фронтального й індиві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дуального інструктажу учнів;</w:t>
            </w:r>
          </w:p>
          <w:p w14:paraId="4158323C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26" w:hanging="3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3"/>
                <w:sz w:val="24"/>
                <w:szCs w:val="24"/>
                <w:lang w:val="uk-UA"/>
              </w:rPr>
              <w:t>д)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контроль якості виконання учнями робіт, якими критеріями керував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  <w:t xml:space="preserve">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ся вчитель при оцінюванні якості виконання учнями робіт;</w:t>
            </w:r>
          </w:p>
          <w:p w14:paraId="6F8C0ED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22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заключний інструктаж, підведення підсумків роботи, виставлення оці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нок, прибирання робочих місць;</w:t>
            </w:r>
          </w:p>
          <w:p w14:paraId="6B21851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17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застосування сучасних засобів навчання, особливості різноманітних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пізнавальних задач як організаційно-управлінські засоби навчання праці;</w:t>
            </w:r>
          </w:p>
          <w:p w14:paraId="7FFCF9C2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22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інтегральний підхід до вибору й реалізації освітніх технологій, методів.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засобів і прийомів навчання.</w:t>
            </w:r>
          </w:p>
          <w:p w14:paraId="27067F4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3F4DFE7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2E27169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F3083" w:rsidRPr="003F3083" w14:paraId="5B8A0C6B" w14:textId="77777777" w:rsidTr="00C96C65">
        <w:tc>
          <w:tcPr>
            <w:tcW w:w="817" w:type="dxa"/>
          </w:tcPr>
          <w:p w14:paraId="56EE2CA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379" w:type="dxa"/>
          </w:tcPr>
          <w:p w14:paraId="0A32EAF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Діяльність учнів на </w:t>
            </w:r>
            <w:proofErr w:type="spellStart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:</w:t>
            </w:r>
          </w:p>
        </w:tc>
        <w:tc>
          <w:tcPr>
            <w:tcW w:w="1559" w:type="dxa"/>
          </w:tcPr>
          <w:p w14:paraId="5E6BD9D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6A91197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F3083" w:rsidRPr="003F3083" w14:paraId="77592A23" w14:textId="77777777" w:rsidTr="00C96C65">
        <w:tc>
          <w:tcPr>
            <w:tcW w:w="817" w:type="dxa"/>
          </w:tcPr>
          <w:p w14:paraId="5A0B553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379" w:type="dxa"/>
          </w:tcPr>
          <w:p w14:paraId="7FCFF6F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22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увага учнів під час розповіді вчителя про характер трудового завдання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 про правила його виконання;</w:t>
            </w:r>
          </w:p>
          <w:p w14:paraId="68433EF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22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рівень розвитку </w:t>
            </w:r>
            <w:proofErr w:type="spellStart"/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мисленнєвого</w:t>
            </w:r>
            <w:proofErr w:type="spellEnd"/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завдання у сфері практичного інтелек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ту;</w:t>
            </w:r>
          </w:p>
          <w:p w14:paraId="76D3A20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17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особливості просторової уяви, вміння планувати свою роботу, читати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креслення, технологічні карти, конструювати тощо;</w:t>
            </w:r>
          </w:p>
          <w:p w14:paraId="2FFCFDD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17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особливості трудових якостей особистості: працездатність, позитивне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відношення до фізичної праці, культури, гігієни, естетики праці;</w:t>
            </w:r>
          </w:p>
          <w:p w14:paraId="17A37D5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485" w:right="307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різноманітність видів і характеру самостійної роботи, інтерес та увага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учнів у процесі виконання практичних завдань;</w:t>
            </w:r>
          </w:p>
          <w:p w14:paraId="760B868E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85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дисципліна учнів протягом усього уроку.</w:t>
            </w:r>
          </w:p>
          <w:p w14:paraId="3335F8A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3890533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13D5423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F3083" w:rsidRPr="003F3083" w14:paraId="12D436EA" w14:textId="77777777" w:rsidTr="00C96C65">
        <w:tc>
          <w:tcPr>
            <w:tcW w:w="817" w:type="dxa"/>
          </w:tcPr>
          <w:p w14:paraId="32B286D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379" w:type="dxa"/>
          </w:tcPr>
          <w:p w14:paraId="05EB9EFB" w14:textId="77777777" w:rsidR="003F3083" w:rsidRPr="003F3083" w:rsidRDefault="003F3083" w:rsidP="003F3083">
            <w:pPr>
              <w:shd w:val="clear" w:color="auto" w:fill="FFFFFF"/>
              <w:tabs>
                <w:tab w:val="left" w:pos="446"/>
              </w:tabs>
              <w:spacing w:after="0" w:line="240" w:lineRule="auto"/>
              <w:ind w:left="16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6"/>
                <w:sz w:val="24"/>
                <w:szCs w:val="24"/>
                <w:lang w:val="uk-UA"/>
              </w:rPr>
              <w:t>5.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Діяльність учителя на </w:t>
            </w:r>
            <w:proofErr w:type="spellStart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:</w:t>
            </w:r>
          </w:p>
          <w:p w14:paraId="3B3EB17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6F2BEBF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0309321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F3083" w:rsidRPr="003F3083" w14:paraId="537732A5" w14:textId="77777777" w:rsidTr="00C96C65">
        <w:tc>
          <w:tcPr>
            <w:tcW w:w="817" w:type="dxa"/>
          </w:tcPr>
          <w:p w14:paraId="724B613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379" w:type="dxa"/>
          </w:tcPr>
          <w:p w14:paraId="50DD39EB" w14:textId="77777777" w:rsidR="003F3083" w:rsidRPr="003F3083" w:rsidRDefault="003F3083" w:rsidP="003F3083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мова вчителя, використання педагогічної техніки;</w:t>
            </w:r>
          </w:p>
          <w:p w14:paraId="5203DC63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реалізація основних функцій вчителя;</w:t>
            </w:r>
          </w:p>
          <w:p w14:paraId="792AB101" w14:textId="77777777" w:rsidR="003F3083" w:rsidRPr="003F3083" w:rsidRDefault="003F3083" w:rsidP="003F3083">
            <w:pPr>
              <w:shd w:val="clear" w:color="auto" w:fill="FFFFFF"/>
              <w:tabs>
                <w:tab w:val="left" w:pos="470"/>
              </w:tabs>
              <w:spacing w:after="0" w:line="240" w:lineRule="auto"/>
              <w:ind w:left="2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* керівна роль вчителя (вміння керувати класом);</w:t>
            </w:r>
          </w:p>
          <w:p w14:paraId="75D57AE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8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такт учителя, прийоми співробітництва й співтвор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чості;</w:t>
            </w:r>
          </w:p>
          <w:p w14:paraId="19D906C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2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здійснення профорієнтації, політехнічна, економічна спрямованість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навчання.</w:t>
            </w:r>
          </w:p>
          <w:p w14:paraId="35E4BFF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23A4C31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02DC2B5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F3083" w:rsidRPr="003F3083" w14:paraId="73472708" w14:textId="77777777" w:rsidTr="00C96C65">
        <w:tc>
          <w:tcPr>
            <w:tcW w:w="817" w:type="dxa"/>
          </w:tcPr>
          <w:p w14:paraId="1EDECAD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379" w:type="dxa"/>
          </w:tcPr>
          <w:p w14:paraId="6417B3D4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15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3"/>
                <w:sz w:val="24"/>
                <w:szCs w:val="24"/>
                <w:lang w:val="uk-UA"/>
              </w:rPr>
              <w:t>6. Результати уроку:</w:t>
            </w:r>
          </w:p>
          <w:p w14:paraId="7C5AA82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3CF2B03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455F478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F3083" w:rsidRPr="003F3083" w14:paraId="04F20260" w14:textId="77777777" w:rsidTr="00C96C65">
        <w:tc>
          <w:tcPr>
            <w:tcW w:w="817" w:type="dxa"/>
          </w:tcPr>
          <w:p w14:paraId="0BB151D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379" w:type="dxa"/>
          </w:tcPr>
          <w:p w14:paraId="2C9CBF2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плану уроку;</w:t>
            </w:r>
          </w:p>
          <w:p w14:paraId="145D26AA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реалізація мети уроку;</w:t>
            </w:r>
          </w:p>
          <w:p w14:paraId="54A0FAC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1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якість теоретичних знань, сформованість практичних умінь і навичок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учнів, методика оцінювання навчальних досягнень учнів;</w:t>
            </w:r>
          </w:p>
          <w:p w14:paraId="3EC1BF3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розвивальне й виховне значення уроку;</w:t>
            </w:r>
          </w:p>
          <w:p w14:paraId="29D29FA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найбільш вдалі елементи уроку;</w:t>
            </w:r>
          </w:p>
          <w:p w14:paraId="1043228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що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із запланованого не було виконано і чому;</w:t>
            </w:r>
          </w:p>
          <w:p w14:paraId="7A91827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загальна оцінка уроку.</w:t>
            </w:r>
          </w:p>
          <w:p w14:paraId="3B470A1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2F5BD02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704E3FC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F3083" w:rsidRPr="003F3083" w14:paraId="3E353D1B" w14:textId="77777777" w:rsidTr="00C96C65">
        <w:tc>
          <w:tcPr>
            <w:tcW w:w="817" w:type="dxa"/>
          </w:tcPr>
          <w:p w14:paraId="5351D63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379" w:type="dxa"/>
          </w:tcPr>
          <w:p w14:paraId="0593144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767DD90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54FB0D2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3F3083" w:rsidRPr="003F3083" w14:paraId="2FE95398" w14:textId="77777777" w:rsidTr="00C96C65">
        <w:tc>
          <w:tcPr>
            <w:tcW w:w="817" w:type="dxa"/>
          </w:tcPr>
          <w:p w14:paraId="1B7612C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379" w:type="dxa"/>
          </w:tcPr>
          <w:p w14:paraId="1BBAE0D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559" w:type="dxa"/>
          </w:tcPr>
          <w:p w14:paraId="6B515B3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100" w:type="dxa"/>
          </w:tcPr>
          <w:p w14:paraId="2B246FF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14:paraId="2538AC69" w14:textId="77777777" w:rsidR="003F3083" w:rsidRPr="003F3083" w:rsidRDefault="003F3083" w:rsidP="003F3083">
      <w:pPr>
        <w:shd w:val="clear" w:color="auto" w:fill="FFFFFF"/>
        <w:tabs>
          <w:tab w:val="left" w:pos="446"/>
        </w:tabs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0A3B08D9" w14:textId="77777777" w:rsidR="003F3083" w:rsidRPr="003F3083" w:rsidRDefault="003F3083" w:rsidP="003F3083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ru-RU"/>
        </w:rPr>
      </w:pPr>
      <w:r w:rsidRPr="003F3083">
        <w:rPr>
          <w:rFonts w:ascii="Times New Roman" w:eastAsia="Times New Roman" w:hAnsi="Times New Roman" w:cs="Times New Roman"/>
          <w:spacing w:val="-13"/>
          <w:sz w:val="24"/>
          <w:szCs w:val="24"/>
          <w:lang w:val="uk-UA" w:eastAsia="ru-RU"/>
        </w:rPr>
        <w:t xml:space="preserve">                  </w:t>
      </w:r>
    </w:p>
    <w:p w14:paraId="15CF1200" w14:textId="77777777" w:rsidR="003F3083" w:rsidRPr="003F3083" w:rsidRDefault="003F3083" w:rsidP="003F3083">
      <w:pPr>
        <w:keepNext/>
        <w:shd w:val="clear" w:color="auto" w:fill="FFFFFF"/>
        <w:spacing w:after="0" w:line="240" w:lineRule="auto"/>
        <w:ind w:left="1200" w:firstLine="240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Схема аналізу уроку образотворчого мистецтва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2"/>
        <w:gridCol w:w="6217"/>
        <w:gridCol w:w="1324"/>
        <w:gridCol w:w="902"/>
      </w:tblGrid>
      <w:tr w:rsidR="003F3083" w:rsidRPr="003F3083" w14:paraId="2A3CF703" w14:textId="77777777" w:rsidTr="00C96C65">
        <w:tc>
          <w:tcPr>
            <w:tcW w:w="959" w:type="dxa"/>
          </w:tcPr>
          <w:p w14:paraId="43F2411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520" w:type="dxa"/>
          </w:tcPr>
          <w:p w14:paraId="3FB73CC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418" w:type="dxa"/>
          </w:tcPr>
          <w:p w14:paraId="73A3BE6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958" w:type="dxa"/>
          </w:tcPr>
          <w:p w14:paraId="6BCCC8B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3F3083" w:rsidRPr="003F3083" w14:paraId="0A6EA33A" w14:textId="77777777" w:rsidTr="00C96C65">
        <w:tc>
          <w:tcPr>
            <w:tcW w:w="959" w:type="dxa"/>
          </w:tcPr>
          <w:p w14:paraId="7FDD028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520" w:type="dxa"/>
          </w:tcPr>
          <w:p w14:paraId="5CB71071" w14:textId="77777777" w:rsidR="003F3083" w:rsidRPr="003F3083" w:rsidRDefault="003F3083" w:rsidP="003F3083">
            <w:pPr>
              <w:shd w:val="clear" w:color="auto" w:fill="FFFFFF"/>
              <w:tabs>
                <w:tab w:val="left" w:pos="485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40"/>
                <w:sz w:val="24"/>
                <w:szCs w:val="24"/>
                <w:lang w:val="uk-UA"/>
              </w:rPr>
              <w:t>1.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5"/>
                <w:sz w:val="24"/>
                <w:szCs w:val="24"/>
                <w:lang w:val="uk-UA"/>
              </w:rPr>
              <w:t>Готовність учителя та учнів до уроку:</w:t>
            </w:r>
          </w:p>
          <w:p w14:paraId="75FEB4C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418" w:type="dxa"/>
          </w:tcPr>
          <w:p w14:paraId="4769846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3608CB5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2E844872" w14:textId="77777777" w:rsidTr="00C96C65">
        <w:tc>
          <w:tcPr>
            <w:tcW w:w="959" w:type="dxa"/>
          </w:tcPr>
          <w:p w14:paraId="5178A5E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1C80C9B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24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знання вчителем програми та інших нормативних та </w:t>
            </w:r>
            <w:proofErr w:type="spellStart"/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-ме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тодичних матеріалів з питань викладання образотворчого мистецтва;</w:t>
            </w:r>
          </w:p>
          <w:p w14:paraId="13C61EB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наявність плану уроку, його відповідність вимогам програми;</w:t>
            </w:r>
          </w:p>
          <w:p w14:paraId="3294E15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обладнання, засобів навчання, у тому числі ТЗН;</w:t>
            </w:r>
          </w:p>
          <w:p w14:paraId="1494B8E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19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готовність учнів до уроку; наявність необхідних матеріалів, інстру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ментів;</w:t>
            </w:r>
          </w:p>
          <w:p w14:paraId="2886D6B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розподіл часу уроку;</w:t>
            </w:r>
          </w:p>
          <w:p w14:paraId="57E78E3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логічна послідовність окремих етапів уроку;</w:t>
            </w:r>
          </w:p>
          <w:p w14:paraId="69485B4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доцільність вирішуваних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завдань.</w:t>
            </w:r>
          </w:p>
          <w:p w14:paraId="17E2979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418" w:type="dxa"/>
          </w:tcPr>
          <w:p w14:paraId="6ADDA1A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538EF61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60256D36" w14:textId="77777777" w:rsidTr="00C96C65">
        <w:tc>
          <w:tcPr>
            <w:tcW w:w="959" w:type="dxa"/>
          </w:tcPr>
          <w:p w14:paraId="23DC00B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4A13B136" w14:textId="77777777" w:rsidR="003F3083" w:rsidRPr="003F3083" w:rsidRDefault="003F3083" w:rsidP="003F3083">
            <w:pPr>
              <w:shd w:val="clear" w:color="auto" w:fill="FFFFFF"/>
              <w:tabs>
                <w:tab w:val="left" w:pos="485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7"/>
                <w:sz w:val="24"/>
                <w:szCs w:val="24"/>
                <w:lang w:val="uk-UA"/>
              </w:rPr>
              <w:t>2.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5"/>
                <w:sz w:val="24"/>
                <w:szCs w:val="24"/>
                <w:lang w:val="uk-UA"/>
              </w:rPr>
              <w:t>Зміст уроку:</w:t>
            </w:r>
          </w:p>
          <w:p w14:paraId="70824AD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517D2AD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49E137C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2B01C330" w14:textId="77777777" w:rsidTr="00C96C65">
        <w:tc>
          <w:tcPr>
            <w:tcW w:w="959" w:type="dxa"/>
          </w:tcPr>
          <w:p w14:paraId="16DB98F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0189231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тема уроку та її місце в програмі;</w:t>
            </w:r>
          </w:p>
          <w:p w14:paraId="0513E28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1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відповідність змісту темі уроку, відповідність матеріалу віковим особ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ливостям, навчальним можливостям окремих учнів;</w:t>
            </w:r>
          </w:p>
          <w:p w14:paraId="66E61F3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доцільність вибору мети уроку, відповідність типу уроку та виду уроку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його меті;</w:t>
            </w:r>
          </w:p>
          <w:p w14:paraId="2548AC4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розвивальні особливості уроку;</w:t>
            </w:r>
          </w:p>
          <w:p w14:paraId="7006D15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виховне значення уроку.</w:t>
            </w:r>
          </w:p>
          <w:p w14:paraId="509A393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4791025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2114836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70F0EC2A" w14:textId="77777777" w:rsidTr="00C96C65">
        <w:tc>
          <w:tcPr>
            <w:tcW w:w="959" w:type="dxa"/>
          </w:tcPr>
          <w:p w14:paraId="7DA9C7D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7563DD1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3083">
              <w:rPr>
                <w:rFonts w:ascii="Times New Roman" w:hAnsi="Times New Roman"/>
                <w:i/>
                <w:spacing w:val="-24"/>
                <w:sz w:val="24"/>
                <w:szCs w:val="24"/>
                <w:lang w:val="uk-UA"/>
              </w:rPr>
              <w:t>3.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  <w:t>Науково-теоретичний і методичний рівень викладання</w:t>
            </w:r>
          </w:p>
        </w:tc>
        <w:tc>
          <w:tcPr>
            <w:tcW w:w="1418" w:type="dxa"/>
          </w:tcPr>
          <w:p w14:paraId="13269E4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4B93675B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3CAABEAA" w14:textId="77777777" w:rsidTr="00C96C65">
        <w:tc>
          <w:tcPr>
            <w:tcW w:w="959" w:type="dxa"/>
          </w:tcPr>
          <w:p w14:paraId="65A10CD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6E77024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5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науковість, послідовність, доступність для сприймання, відповідність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вимогам навчальних програм;</w:t>
            </w:r>
          </w:p>
          <w:p w14:paraId="66A02E8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19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оптимальний вибір організаційних форм, методів і прийомів навчан</w:t>
            </w: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ня, інтеґративний підхід до вибору й реалізації навчальних техноло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гій, методів, засобів і форм навчання;</w:t>
            </w:r>
          </w:p>
          <w:p w14:paraId="2A25898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19" w:hanging="2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застосування активних та інтерактивних методів навчання, традицій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них та інноваційних технологій;</w:t>
            </w:r>
          </w:p>
          <w:p w14:paraId="7D1A828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1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форми, методи і прийоми ознайомлення з основами образотворчої грамоти, техніки виконання, матеріалами та інструментами;</w:t>
            </w:r>
          </w:p>
          <w:p w14:paraId="7D0F01A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підбір і раціональне використання дидактичного матеріалу:</w:t>
            </w:r>
          </w:p>
          <w:p w14:paraId="43BF914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спрямованість навчання на отримання гарантованих результатів;</w:t>
            </w:r>
          </w:p>
          <w:p w14:paraId="27352564" w14:textId="77777777" w:rsidR="003F3083" w:rsidRPr="003F3083" w:rsidRDefault="003F3083" w:rsidP="003F3083">
            <w:pPr>
              <w:shd w:val="clear" w:color="auto" w:fill="FFFFFF"/>
              <w:tabs>
                <w:tab w:val="left" w:pos="1781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•   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прийоми </w:t>
            </w:r>
            <w:r w:rsidRPr="003F3083">
              <w:rPr>
                <w:rFonts w:ascii="Times New Roman" w:hAnsi="Times New Roman"/>
                <w:spacing w:val="-24"/>
                <w:sz w:val="24"/>
                <w:szCs w:val="24"/>
                <w:lang w:val="uk-UA"/>
              </w:rPr>
              <w:t xml:space="preserve"> в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становлення зворотного зв'язку у ході вивчення нового ма</w:t>
            </w:r>
            <w:r w:rsidRPr="003F308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теріалу;</w:t>
            </w:r>
          </w:p>
          <w:p w14:paraId="3CE82394" w14:textId="77777777" w:rsidR="003F3083" w:rsidRPr="003F3083" w:rsidRDefault="003F3083" w:rsidP="003F3083">
            <w:pPr>
              <w:shd w:val="clear" w:color="auto" w:fill="FFFFFF"/>
              <w:tabs>
                <w:tab w:val="left" w:pos="1781"/>
              </w:tabs>
              <w:spacing w:after="0" w:line="240" w:lineRule="auto"/>
              <w:ind w:left="2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•    </w:t>
            </w: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застосування набутих знань під час вивчення нового матеріалу;</w:t>
            </w:r>
          </w:p>
          <w:p w14:paraId="30A9ABB9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17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уміння вчителя висловлювати своє ставлення до естетичних явищ, ото</w:t>
            </w: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чуючої дійсності та творів мистецтва;</w:t>
            </w:r>
          </w:p>
          <w:p w14:paraId="782DB29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здійснення диференційованого підходу до учнів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;</w:t>
            </w:r>
          </w:p>
          <w:p w14:paraId="0C28672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1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забезпечення естетичного, морального і трудового виховання учнів на </w:t>
            </w:r>
            <w:proofErr w:type="spellStart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509199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418" w:type="dxa"/>
          </w:tcPr>
          <w:p w14:paraId="4928272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2471CBF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296E78C8" w14:textId="77777777" w:rsidTr="00C96C65">
        <w:tc>
          <w:tcPr>
            <w:tcW w:w="959" w:type="dxa"/>
          </w:tcPr>
          <w:p w14:paraId="7D6143D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177579C3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15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5"/>
                <w:sz w:val="24"/>
                <w:szCs w:val="24"/>
                <w:lang w:val="uk-UA"/>
              </w:rPr>
              <w:t>4.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 xml:space="preserve">Діяльність учнів на </w:t>
            </w:r>
            <w:proofErr w:type="spellStart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:</w:t>
            </w:r>
          </w:p>
          <w:p w14:paraId="10CCE6B7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1FBBA8C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7D470A9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224DC626" w14:textId="77777777" w:rsidTr="00C96C65">
        <w:tc>
          <w:tcPr>
            <w:tcW w:w="959" w:type="dxa"/>
          </w:tcPr>
          <w:p w14:paraId="0E1C6B6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7350DA4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інтерес і увага учнів під час вивчення нового матеріалу;</w:t>
            </w:r>
          </w:p>
          <w:p w14:paraId="7FD1E44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активність на етапі актуалізації та застосування знань та вмінь;</w:t>
            </w:r>
          </w:p>
          <w:p w14:paraId="322F4A9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різноманітність і види характеру самостійної роботи;</w:t>
            </w:r>
          </w:p>
          <w:p w14:paraId="5B4D51C1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дисципліна протягом усього уроку.</w:t>
            </w:r>
          </w:p>
          <w:p w14:paraId="40463D3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61A75A9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6C4B5D7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7328C5DA" w14:textId="77777777" w:rsidTr="00C96C65">
        <w:tc>
          <w:tcPr>
            <w:tcW w:w="959" w:type="dxa"/>
          </w:tcPr>
          <w:p w14:paraId="1CB7558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4058FEF3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15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4"/>
                <w:sz w:val="24"/>
                <w:szCs w:val="24"/>
                <w:lang w:val="uk-UA"/>
              </w:rPr>
              <w:t>5.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 xml:space="preserve">Діяльність вчителя на </w:t>
            </w:r>
            <w:proofErr w:type="spellStart"/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  <w:t>:</w:t>
            </w:r>
          </w:p>
          <w:p w14:paraId="31398120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061B821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685A818C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01E508AE" w14:textId="77777777" w:rsidTr="00C96C65">
        <w:tc>
          <w:tcPr>
            <w:tcW w:w="959" w:type="dxa"/>
          </w:tcPr>
          <w:p w14:paraId="7E3B2EE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3F837E15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17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мова вчителя, знання та реалізація основних вимог педагогічної тех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ніки;</w:t>
            </w:r>
          </w:p>
          <w:p w14:paraId="3288B296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керівна роль вчителя (вміння керувати учнівським колективом);</w:t>
            </w:r>
          </w:p>
          <w:p w14:paraId="4137FEDB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17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такт вчителя, прийоми співробітництва й співтвор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чості.</w:t>
            </w:r>
          </w:p>
          <w:p w14:paraId="1C38F3A6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418" w:type="dxa"/>
          </w:tcPr>
          <w:p w14:paraId="4FE7E3D9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0E1CCCAF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0F68E7FF" w14:textId="77777777" w:rsidTr="00C96C65">
        <w:tc>
          <w:tcPr>
            <w:tcW w:w="959" w:type="dxa"/>
          </w:tcPr>
          <w:p w14:paraId="4A8AAA0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44AA2FA1" w14:textId="77777777" w:rsidR="003F3083" w:rsidRPr="003F3083" w:rsidRDefault="003F3083" w:rsidP="003F3083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158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pacing w:val="-26"/>
                <w:sz w:val="24"/>
                <w:szCs w:val="24"/>
                <w:lang w:val="uk-UA"/>
              </w:rPr>
              <w:t>6.</w:t>
            </w: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ab/>
            </w:r>
            <w:r w:rsidRPr="003F3083">
              <w:rPr>
                <w:rFonts w:ascii="Times New Roman" w:hAnsi="Times New Roman"/>
                <w:i/>
                <w:spacing w:val="-6"/>
                <w:sz w:val="24"/>
                <w:szCs w:val="24"/>
                <w:lang w:val="uk-UA"/>
              </w:rPr>
              <w:t>Результати уроку:</w:t>
            </w:r>
          </w:p>
          <w:p w14:paraId="4FF216D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156330C4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19528FF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25F29759" w14:textId="77777777" w:rsidTr="00C96C65">
        <w:tc>
          <w:tcPr>
            <w:tcW w:w="959" w:type="dxa"/>
          </w:tcPr>
          <w:p w14:paraId="4698D42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700F2CE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14:paraId="1139E911" w14:textId="77777777" w:rsidR="003F3083" w:rsidRPr="003F3083" w:rsidRDefault="003F3083" w:rsidP="003F3083">
            <w:pPr>
              <w:shd w:val="clear" w:color="auto" w:fill="FFFFFF"/>
              <w:tabs>
                <w:tab w:val="left" w:pos="485"/>
              </w:tabs>
              <w:spacing w:after="0" w:line="240" w:lineRule="auto"/>
              <w:ind w:left="16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75AEFA8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12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сформованість в учнів навичок і вмінь відтворювати художні образи 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у різних видах образотворчої діяльності (живопис, графіка, скульпту</w:t>
            </w:r>
            <w:r w:rsidRPr="003F30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ра, декоративно-прикладне мистецтво);</w:t>
            </w:r>
          </w:p>
          <w:p w14:paraId="54CE0693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2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вміння застосовувати набуті теоретичні знання на практиці;</w:t>
            </w:r>
          </w:p>
          <w:p w14:paraId="7EDF2737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17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виконувати зображення на площині та в об'ємі різних пред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метів, передавати особливості будови окремих предметів, форми, про</w:t>
            </w: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порції, конструкції;</w:t>
            </w:r>
          </w:p>
          <w:p w14:paraId="51F065C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298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вміння передавати просторові явища на основі </w:t>
            </w:r>
            <w:proofErr w:type="spellStart"/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спостережувальної</w:t>
            </w:r>
            <w:proofErr w:type="spellEnd"/>
            <w:r w:rsidRPr="003F308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лінії 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і контрольної перспективи;</w:t>
            </w:r>
          </w:p>
          <w:p w14:paraId="0E7EA7B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70"/>
              </w:tabs>
              <w:spacing w:after="0" w:line="240" w:lineRule="auto"/>
              <w:ind w:left="470" w:right="331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вміння передавати настрій і стан зображуваних людей, тварин, птахів;</w:t>
            </w:r>
          </w:p>
          <w:p w14:paraId="2BF4F870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70" w:right="32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вміння самостійно користуватися літературою з образотворчого ми</w:t>
            </w: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softHyphen/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стецтва;</w:t>
            </w:r>
          </w:p>
          <w:p w14:paraId="6FEBBC2C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70" w:right="326" w:hanging="2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розвивальне і виховне значення уроку;</w:t>
            </w:r>
          </w:p>
          <w:p w14:paraId="419EDBDF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плану, досягнення мети уроку;</w:t>
            </w:r>
          </w:p>
          <w:p w14:paraId="0665C57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якість знань, умінь і навичок учнів;</w:t>
            </w:r>
          </w:p>
          <w:p w14:paraId="09553CB4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методика оцінювання навчальних досягнень учнів, об'єктивність оці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нювання, ведення тематичного обліку знань;</w:t>
            </w:r>
          </w:p>
          <w:p w14:paraId="26066A08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найбільш вдалі елементи уроку;</w:t>
            </w:r>
          </w:p>
          <w:p w14:paraId="5F1E87ED" w14:textId="77777777" w:rsidR="003F3083" w:rsidRPr="003F3083" w:rsidRDefault="003F3083" w:rsidP="003F308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ind w:left="461" w:hanging="2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що на </w:t>
            </w:r>
            <w:proofErr w:type="spellStart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уроці</w:t>
            </w:r>
            <w:proofErr w:type="spellEnd"/>
            <w:r w:rsidRPr="003F308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не реалізовано або реалізовано частково, причини не</w:t>
            </w:r>
            <w:r w:rsidRPr="003F3083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плану уроку;</w:t>
            </w:r>
          </w:p>
          <w:p w14:paraId="315172D4" w14:textId="77777777" w:rsidR="003F3083" w:rsidRPr="003F3083" w:rsidRDefault="003F3083" w:rsidP="003F3083">
            <w:pPr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083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•   загальна оцінка уроку.</w:t>
            </w:r>
          </w:p>
          <w:p w14:paraId="1CAEFFC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0097BAE2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57E9230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32F33813" w14:textId="77777777" w:rsidTr="00C96C65">
        <w:tc>
          <w:tcPr>
            <w:tcW w:w="959" w:type="dxa"/>
          </w:tcPr>
          <w:p w14:paraId="66A4E64E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5F24284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092A4C38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36BAAFB3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F3083" w:rsidRPr="003F3083" w14:paraId="08CDEF43" w14:textId="77777777" w:rsidTr="00C96C65">
        <w:tc>
          <w:tcPr>
            <w:tcW w:w="959" w:type="dxa"/>
          </w:tcPr>
          <w:p w14:paraId="37BB06C5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</w:tcPr>
          <w:p w14:paraId="1CFF938D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13CC55DA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8" w:type="dxa"/>
          </w:tcPr>
          <w:p w14:paraId="21064691" w14:textId="77777777" w:rsidR="003F3083" w:rsidRPr="003F3083" w:rsidRDefault="003F3083" w:rsidP="003F3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5F6094DC" w14:textId="77777777" w:rsidR="003F3083" w:rsidRPr="003F3083" w:rsidRDefault="003F3083" w:rsidP="003F30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Висновки до уроку</w:t>
      </w:r>
    </w:p>
    <w:p w14:paraId="173BAC9E" w14:textId="77777777" w:rsidR="003F3083" w:rsidRPr="003F3083" w:rsidRDefault="003F3083" w:rsidP="003F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</w:p>
    <w:p w14:paraId="6759E411" w14:textId="77777777" w:rsidR="003F3083" w:rsidRPr="003F3083" w:rsidRDefault="003F3083" w:rsidP="003F30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08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ab/>
      </w:r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 відвідування уроку адміністрацією школи його аналіз і висновки записуються у книгах </w:t>
      </w:r>
      <w:proofErr w:type="spellStart"/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внутрішньошкільного</w:t>
      </w:r>
      <w:proofErr w:type="spellEnd"/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контролю. Будь-який аналіз уроку досягає ефективності тоді, коли встановлені взаємозв’язки явищ, враховані всі домінуючі фактори, від яких залежить досягнення мети діяльності. Від цього залежать і висновки до уроку, як основний елемент. У висновках потрібно дати загальну оцінку уроку, виходячи з його ефективності та досягнення вчителем мети (триєдиної), а також стисло обґрунтувати цю оцінку. Після висновків даються (записуються) пропозиції і питання, рекомендації, які витікають з аналізу щодо:</w:t>
      </w:r>
    </w:p>
    <w:p w14:paraId="7E8F42A1" w14:textId="77777777" w:rsidR="003F3083" w:rsidRPr="003F3083" w:rsidRDefault="003F3083" w:rsidP="003F308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підготовки до уроку;</w:t>
      </w:r>
    </w:p>
    <w:p w14:paraId="58FC0E40" w14:textId="77777777" w:rsidR="003F3083" w:rsidRPr="003F3083" w:rsidRDefault="003F3083" w:rsidP="003F308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застосування тих чи інших прийомів і методів навчання;</w:t>
      </w:r>
    </w:p>
    <w:p w14:paraId="58BB9F84" w14:textId="77777777" w:rsidR="003F3083" w:rsidRPr="003F3083" w:rsidRDefault="003F3083" w:rsidP="003F308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необхідності звернути увагу на засвоєння учнями певних тем і розділів програми тощо;</w:t>
      </w:r>
    </w:p>
    <w:p w14:paraId="30E364DE" w14:textId="77777777" w:rsidR="003F3083" w:rsidRPr="003F3083" w:rsidRDefault="003F3083" w:rsidP="003F308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 можуть орієнтувати учителя на опрацювання окремих методичних посібників, ознайомлення з кращим педагогічним досвідом.</w:t>
      </w:r>
    </w:p>
    <w:p w14:paraId="1EA1714A" w14:textId="77777777" w:rsidR="003F3083" w:rsidRPr="003F3083" w:rsidRDefault="003F3083" w:rsidP="003F3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Важливим чинником ефективного відвідування й аналізу уроку є  використання й дотримання етичних норм. Адже від стилю роботи  керівника значною мірою залежить його </w:t>
      </w:r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авторитет у колективі. Авторитетному керівнику немає потреби керувати   силою влади. Він має більшу силу – загальноприйняте й залужене довір’я та повагу колег, вплив на них.</w:t>
      </w:r>
    </w:p>
    <w:p w14:paraId="3283F927" w14:textId="77777777" w:rsidR="003F3083" w:rsidRPr="003F3083" w:rsidRDefault="003F3083" w:rsidP="003F3083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</w:p>
    <w:p w14:paraId="0BFA1BC5" w14:textId="77777777" w:rsidR="003F3083" w:rsidRPr="003F3083" w:rsidRDefault="003F3083" w:rsidP="003F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9F3E6" w14:textId="77777777" w:rsidR="006E2F8A" w:rsidRPr="003F3083" w:rsidRDefault="006E2F8A" w:rsidP="003F3083">
      <w:pPr>
        <w:spacing w:after="0" w:line="240" w:lineRule="auto"/>
        <w:rPr>
          <w:rFonts w:ascii="Times New Roman" w:hAnsi="Times New Roman" w:cs="Times New Roman"/>
        </w:rPr>
      </w:pPr>
    </w:p>
    <w:sectPr w:rsidR="006E2F8A" w:rsidRPr="003F3083" w:rsidSect="003F308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083FE8"/>
    <w:lvl w:ilvl="0">
      <w:numFmt w:val="bullet"/>
      <w:lvlText w:val="*"/>
      <w:lvlJc w:val="left"/>
    </w:lvl>
  </w:abstractNum>
  <w:abstractNum w:abstractNumId="1" w15:restartNumberingAfterBreak="0">
    <w:nsid w:val="065D45A2"/>
    <w:multiLevelType w:val="singleLevel"/>
    <w:tmpl w:val="299823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C00241"/>
    <w:multiLevelType w:val="singleLevel"/>
    <w:tmpl w:val="5EFC82F8"/>
    <w:lvl w:ilvl="0">
      <w:start w:val="12"/>
      <w:numFmt w:val="decimal"/>
      <w:lvlText w:val="%1."/>
      <w:legacy w:legacy="1" w:legacySpace="0" w:legacyIndent="437"/>
      <w:lvlJc w:val="left"/>
      <w:rPr>
        <w:rFonts w:ascii="Times New Roman" w:hAnsi="Times New Roman" w:hint="default"/>
      </w:rPr>
    </w:lvl>
  </w:abstractNum>
  <w:abstractNum w:abstractNumId="3" w15:restartNumberingAfterBreak="0">
    <w:nsid w:val="0AB211D9"/>
    <w:multiLevelType w:val="singleLevel"/>
    <w:tmpl w:val="E52EC1FC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4" w15:restartNumberingAfterBreak="0">
    <w:nsid w:val="0BDE6D7A"/>
    <w:multiLevelType w:val="singleLevel"/>
    <w:tmpl w:val="7AC676F4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hint="default"/>
      </w:rPr>
    </w:lvl>
  </w:abstractNum>
  <w:abstractNum w:abstractNumId="5" w15:restartNumberingAfterBreak="0">
    <w:nsid w:val="0CD57F5C"/>
    <w:multiLevelType w:val="singleLevel"/>
    <w:tmpl w:val="8FD443D2"/>
    <w:lvl w:ilvl="0">
      <w:start w:val="3"/>
      <w:numFmt w:val="decimal"/>
      <w:lvlText w:val=""/>
      <w:lvlJc w:val="left"/>
      <w:pPr>
        <w:tabs>
          <w:tab w:val="num" w:pos="562"/>
        </w:tabs>
        <w:ind w:left="562" w:hanging="360"/>
      </w:pPr>
      <w:rPr>
        <w:rFonts w:ascii="Symbol" w:hAnsi="Symbol" w:hint="default"/>
        <w:i/>
      </w:rPr>
    </w:lvl>
  </w:abstractNum>
  <w:abstractNum w:abstractNumId="6" w15:restartNumberingAfterBreak="0">
    <w:nsid w:val="131B2BFD"/>
    <w:multiLevelType w:val="singleLevel"/>
    <w:tmpl w:val="9D80CA7C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abstractNum w:abstractNumId="7" w15:restartNumberingAfterBreak="0">
    <w:nsid w:val="156D3857"/>
    <w:multiLevelType w:val="singleLevel"/>
    <w:tmpl w:val="5D2E0AC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8" w15:restartNumberingAfterBreak="0">
    <w:nsid w:val="183C5AE1"/>
    <w:multiLevelType w:val="singleLevel"/>
    <w:tmpl w:val="8C16CD0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9" w15:restartNumberingAfterBreak="0">
    <w:nsid w:val="184B19F4"/>
    <w:multiLevelType w:val="singleLevel"/>
    <w:tmpl w:val="C99611E4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0" w15:restartNumberingAfterBreak="0">
    <w:nsid w:val="1D5F7659"/>
    <w:multiLevelType w:val="singleLevel"/>
    <w:tmpl w:val="FBE04E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1" w15:restartNumberingAfterBreak="0">
    <w:nsid w:val="260711EA"/>
    <w:multiLevelType w:val="singleLevel"/>
    <w:tmpl w:val="F3EE9DCC"/>
    <w:lvl w:ilvl="0">
      <w:start w:val="19"/>
      <w:numFmt w:val="decimal"/>
      <w:lvlText w:val="%1."/>
      <w:legacy w:legacy="1" w:legacySpace="0" w:legacyIndent="470"/>
      <w:lvlJc w:val="left"/>
      <w:rPr>
        <w:rFonts w:ascii="Times New Roman" w:hAnsi="Times New Roman" w:hint="default"/>
      </w:rPr>
    </w:lvl>
  </w:abstractNum>
  <w:abstractNum w:abstractNumId="12" w15:restartNumberingAfterBreak="0">
    <w:nsid w:val="2749570F"/>
    <w:multiLevelType w:val="singleLevel"/>
    <w:tmpl w:val="71E2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022BC3"/>
    <w:multiLevelType w:val="singleLevel"/>
    <w:tmpl w:val="4384A38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14" w15:restartNumberingAfterBreak="0">
    <w:nsid w:val="305B59D5"/>
    <w:multiLevelType w:val="singleLevel"/>
    <w:tmpl w:val="F8F0BD04"/>
    <w:lvl w:ilvl="0">
      <w:start w:val="3"/>
      <w:numFmt w:val="decimal"/>
      <w:lvlText w:val=""/>
      <w:lvlJc w:val="left"/>
      <w:pPr>
        <w:tabs>
          <w:tab w:val="num" w:pos="562"/>
        </w:tabs>
        <w:ind w:left="562" w:hanging="360"/>
      </w:pPr>
      <w:rPr>
        <w:rFonts w:ascii="Symbol" w:hAnsi="Symbol" w:hint="default"/>
        <w:i/>
      </w:rPr>
    </w:lvl>
  </w:abstractNum>
  <w:abstractNum w:abstractNumId="15" w15:restartNumberingAfterBreak="0">
    <w:nsid w:val="33795D00"/>
    <w:multiLevelType w:val="singleLevel"/>
    <w:tmpl w:val="37FE6BC8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16" w15:restartNumberingAfterBreak="0">
    <w:nsid w:val="339767F6"/>
    <w:multiLevelType w:val="singleLevel"/>
    <w:tmpl w:val="25EE8F7A"/>
    <w:lvl w:ilvl="0">
      <w:start w:val="1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B314C6"/>
    <w:multiLevelType w:val="singleLevel"/>
    <w:tmpl w:val="6C427716"/>
    <w:lvl w:ilvl="0">
      <w:start w:val="40"/>
      <w:numFmt w:val="decimal"/>
      <w:lvlText w:val="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18" w15:restartNumberingAfterBreak="0">
    <w:nsid w:val="3FB676A5"/>
    <w:multiLevelType w:val="singleLevel"/>
    <w:tmpl w:val="7AC676F4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hint="default"/>
      </w:rPr>
    </w:lvl>
  </w:abstractNum>
  <w:abstractNum w:abstractNumId="19" w15:restartNumberingAfterBreak="0">
    <w:nsid w:val="482E4FA3"/>
    <w:multiLevelType w:val="singleLevel"/>
    <w:tmpl w:val="C5107A78"/>
    <w:lvl w:ilvl="0">
      <w:start w:val="4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</w:abstractNum>
  <w:abstractNum w:abstractNumId="20" w15:restartNumberingAfterBreak="0">
    <w:nsid w:val="4FD73C43"/>
    <w:multiLevelType w:val="singleLevel"/>
    <w:tmpl w:val="159444D8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</w:abstractNum>
  <w:abstractNum w:abstractNumId="21" w15:restartNumberingAfterBreak="0">
    <w:nsid w:val="50551720"/>
    <w:multiLevelType w:val="singleLevel"/>
    <w:tmpl w:val="BCCA4B74"/>
    <w:lvl w:ilvl="0">
      <w:start w:val="18"/>
      <w:numFmt w:val="decimal"/>
      <w:lvlText w:val="%1."/>
      <w:legacy w:legacy="1" w:legacySpace="0" w:legacyIndent="485"/>
      <w:lvlJc w:val="left"/>
      <w:rPr>
        <w:rFonts w:ascii="Times New Roman" w:hAnsi="Times New Roman" w:hint="default"/>
      </w:rPr>
    </w:lvl>
  </w:abstractNum>
  <w:abstractNum w:abstractNumId="22" w15:restartNumberingAfterBreak="0">
    <w:nsid w:val="599876EE"/>
    <w:multiLevelType w:val="singleLevel"/>
    <w:tmpl w:val="0DC226C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B842A53"/>
    <w:multiLevelType w:val="singleLevel"/>
    <w:tmpl w:val="0DC226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5C4A4580"/>
    <w:multiLevelType w:val="singleLevel"/>
    <w:tmpl w:val="C99611E4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25" w15:restartNumberingAfterBreak="0">
    <w:nsid w:val="5F870F27"/>
    <w:multiLevelType w:val="singleLevel"/>
    <w:tmpl w:val="0B9EF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24119B6"/>
    <w:multiLevelType w:val="singleLevel"/>
    <w:tmpl w:val="7AC676F4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hint="default"/>
      </w:rPr>
    </w:lvl>
  </w:abstractNum>
  <w:abstractNum w:abstractNumId="27" w15:restartNumberingAfterBreak="0">
    <w:nsid w:val="63EF08E3"/>
    <w:multiLevelType w:val="singleLevel"/>
    <w:tmpl w:val="249A8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81663AA"/>
    <w:multiLevelType w:val="singleLevel"/>
    <w:tmpl w:val="71E2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9041E70"/>
    <w:multiLevelType w:val="singleLevel"/>
    <w:tmpl w:val="CDCC90BA"/>
    <w:lvl w:ilvl="0">
      <w:start w:val="11"/>
      <w:numFmt w:val="decimal"/>
      <w:lvlText w:val="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30" w15:restartNumberingAfterBreak="0">
    <w:nsid w:val="79B02617"/>
    <w:multiLevelType w:val="singleLevel"/>
    <w:tmpl w:val="09CE907C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hint="default"/>
      </w:rPr>
    </w:lvl>
  </w:abstractNum>
  <w:abstractNum w:abstractNumId="31" w15:restartNumberingAfterBreak="0">
    <w:nsid w:val="7B8C7F18"/>
    <w:multiLevelType w:val="singleLevel"/>
    <w:tmpl w:val="1DB879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CEB0C17"/>
    <w:multiLevelType w:val="singleLevel"/>
    <w:tmpl w:val="71E2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2809796">
    <w:abstractNumId w:val="28"/>
  </w:num>
  <w:num w:numId="2" w16cid:durableId="1349991489">
    <w:abstractNumId w:val="31"/>
  </w:num>
  <w:num w:numId="3" w16cid:durableId="1108160864">
    <w:abstractNumId w:val="22"/>
  </w:num>
  <w:num w:numId="4" w16cid:durableId="1709644747">
    <w:abstractNumId w:val="11"/>
  </w:num>
  <w:num w:numId="5" w16cid:durableId="2097434246">
    <w:abstractNumId w:val="20"/>
  </w:num>
  <w:num w:numId="6" w16cid:durableId="1086801884">
    <w:abstractNumId w:val="1"/>
  </w:num>
  <w:num w:numId="7" w16cid:durableId="88544795">
    <w:abstractNumId w:val="25"/>
  </w:num>
  <w:num w:numId="8" w16cid:durableId="1175807785">
    <w:abstractNumId w:val="12"/>
  </w:num>
  <w:num w:numId="9" w16cid:durableId="1834758303">
    <w:abstractNumId w:val="7"/>
  </w:num>
  <w:num w:numId="10" w16cid:durableId="47652310">
    <w:abstractNumId w:val="4"/>
  </w:num>
  <w:num w:numId="11" w16cid:durableId="1229146995">
    <w:abstractNumId w:val="2"/>
  </w:num>
  <w:num w:numId="12" w16cid:durableId="1077094933">
    <w:abstractNumId w:val="13"/>
  </w:num>
  <w:num w:numId="13" w16cid:durableId="659116011">
    <w:abstractNumId w:val="30"/>
  </w:num>
  <w:num w:numId="14" w16cid:durableId="560286210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15" w16cid:durableId="1008095509">
    <w:abstractNumId w:val="8"/>
  </w:num>
  <w:num w:numId="16" w16cid:durableId="1328441969">
    <w:abstractNumId w:val="26"/>
  </w:num>
  <w:num w:numId="17" w16cid:durableId="748040389">
    <w:abstractNumId w:val="17"/>
  </w:num>
  <w:num w:numId="18" w16cid:durableId="572161967">
    <w:abstractNumId w:val="3"/>
  </w:num>
  <w:num w:numId="19" w16cid:durableId="791243857">
    <w:abstractNumId w:val="3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20" w16cid:durableId="631399934">
    <w:abstractNumId w:val="15"/>
  </w:num>
  <w:num w:numId="21" w16cid:durableId="128012079">
    <w:abstractNumId w:val="9"/>
  </w:num>
  <w:num w:numId="22" w16cid:durableId="716006119">
    <w:abstractNumId w:val="9"/>
    <w:lvlOverride w:ilvl="0">
      <w:lvl w:ilvl="0">
        <w:start w:val="7"/>
        <w:numFmt w:val="decimal"/>
        <w:lvlText w:val="%1.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3" w16cid:durableId="338587111">
    <w:abstractNumId w:val="29"/>
  </w:num>
  <w:num w:numId="24" w16cid:durableId="2004895776">
    <w:abstractNumId w:val="21"/>
  </w:num>
  <w:num w:numId="25" w16cid:durableId="813107403">
    <w:abstractNumId w:val="0"/>
    <w:lvlOverride w:ilvl="0">
      <w:lvl w:ilvl="0">
        <w:numFmt w:val="bullet"/>
        <w:lvlText w:val="*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6" w16cid:durableId="1775705303">
    <w:abstractNumId w:val="19"/>
  </w:num>
  <w:num w:numId="27" w16cid:durableId="756634545">
    <w:abstractNumId w:val="23"/>
  </w:num>
  <w:num w:numId="28" w16cid:durableId="1836147281">
    <w:abstractNumId w:val="32"/>
  </w:num>
  <w:num w:numId="29" w16cid:durableId="265625209">
    <w:abstractNumId w:val="16"/>
  </w:num>
  <w:num w:numId="30" w16cid:durableId="823274866">
    <w:abstractNumId w:val="27"/>
  </w:num>
  <w:num w:numId="31" w16cid:durableId="436407834">
    <w:abstractNumId w:val="10"/>
  </w:num>
  <w:num w:numId="32" w16cid:durableId="807698068">
    <w:abstractNumId w:val="6"/>
  </w:num>
  <w:num w:numId="33" w16cid:durableId="1248267542">
    <w:abstractNumId w:val="5"/>
  </w:num>
  <w:num w:numId="34" w16cid:durableId="739061908">
    <w:abstractNumId w:val="14"/>
  </w:num>
  <w:num w:numId="35" w16cid:durableId="1456676124">
    <w:abstractNumId w:val="18"/>
  </w:num>
  <w:num w:numId="36" w16cid:durableId="7702585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83"/>
    <w:rsid w:val="003F3083"/>
    <w:rsid w:val="0049787E"/>
    <w:rsid w:val="006E2F8A"/>
    <w:rsid w:val="00A5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50C2"/>
  <w15:chartTrackingRefBased/>
  <w15:docId w15:val="{212BA24E-A70D-420C-B143-96D6D303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83"/>
    <w:pPr>
      <w:spacing w:after="200" w:line="276" w:lineRule="auto"/>
    </w:pPr>
    <w:rPr>
      <w:rFonts w:asciiTheme="minorHAnsi" w:hAnsiTheme="minorHAnsi"/>
      <w:kern w:val="0"/>
      <w:sz w:val="22"/>
      <w:lang w:val="ru-RU"/>
      <w14:ligatures w14:val="none"/>
    </w:rPr>
  </w:style>
  <w:style w:type="paragraph" w:styleId="1">
    <w:name w:val="heading 1"/>
    <w:basedOn w:val="a"/>
    <w:next w:val="a"/>
    <w:link w:val="10"/>
    <w:qFormat/>
    <w:rsid w:val="003F30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F3083"/>
    <w:pPr>
      <w:keepNext/>
      <w:spacing w:after="0" w:line="240" w:lineRule="auto"/>
      <w:ind w:left="2160"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3">
    <w:name w:val="heading 3"/>
    <w:basedOn w:val="a"/>
    <w:next w:val="a"/>
    <w:link w:val="30"/>
    <w:qFormat/>
    <w:rsid w:val="003F3083"/>
    <w:pPr>
      <w:keepNext/>
      <w:spacing w:after="0" w:line="240" w:lineRule="auto"/>
      <w:ind w:left="216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4">
    <w:name w:val="heading 4"/>
    <w:basedOn w:val="a"/>
    <w:next w:val="a"/>
    <w:link w:val="40"/>
    <w:qFormat/>
    <w:rsid w:val="003F3083"/>
    <w:pPr>
      <w:keepNext/>
      <w:shd w:val="clear" w:color="auto" w:fill="FFFFFF"/>
      <w:spacing w:before="230" w:after="0" w:line="360" w:lineRule="exact"/>
      <w:ind w:left="1488" w:firstLine="672"/>
      <w:outlineLvl w:val="3"/>
    </w:pPr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5">
    <w:name w:val="heading 5"/>
    <w:basedOn w:val="a"/>
    <w:next w:val="a"/>
    <w:link w:val="50"/>
    <w:qFormat/>
    <w:rsid w:val="003F3083"/>
    <w:pPr>
      <w:keepNext/>
      <w:spacing w:after="0" w:line="240" w:lineRule="auto"/>
      <w:ind w:left="216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3F3083"/>
    <w:pPr>
      <w:keepNext/>
      <w:shd w:val="clear" w:color="auto" w:fill="FFFFFF"/>
      <w:spacing w:before="77" w:after="0" w:line="240" w:lineRule="auto"/>
      <w:ind w:left="2650" w:firstLine="230"/>
      <w:outlineLvl w:val="5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3F3083"/>
    <w:pPr>
      <w:keepNext/>
      <w:shd w:val="clear" w:color="auto" w:fill="FFFFFF"/>
      <w:spacing w:before="77" w:after="0" w:line="240" w:lineRule="auto"/>
      <w:ind w:left="1949" w:firstLine="211"/>
      <w:outlineLvl w:val="6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3F3083"/>
    <w:pPr>
      <w:keepNext/>
      <w:shd w:val="clear" w:color="auto" w:fill="FFFFFF"/>
      <w:spacing w:before="72" w:after="0" w:line="240" w:lineRule="auto"/>
      <w:ind w:left="1910" w:firstLine="250"/>
      <w:outlineLvl w:val="7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3F3083"/>
    <w:pPr>
      <w:keepNext/>
      <w:shd w:val="clear" w:color="auto" w:fill="FFFFFF"/>
      <w:spacing w:before="86" w:after="0" w:line="240" w:lineRule="auto"/>
      <w:ind w:left="1200" w:firstLine="240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083"/>
    <w:rPr>
      <w:rFonts w:eastAsia="Times New Roman" w:cs="Times New Roman"/>
      <w:b/>
      <w:kern w:val="0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3F3083"/>
    <w:rPr>
      <w:rFonts w:eastAsia="Times New Roman" w:cs="Times New Roman"/>
      <w:kern w:val="0"/>
      <w:szCs w:val="20"/>
      <w:u w:val="single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3F3083"/>
    <w:rPr>
      <w:rFonts w:eastAsia="Times New Roman" w:cs="Times New Roman"/>
      <w:kern w:val="0"/>
      <w:szCs w:val="20"/>
      <w:u w:val="single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3F3083"/>
    <w:rPr>
      <w:rFonts w:eastAsia="Times New Roman" w:cs="Times New Roman"/>
      <w:kern w:val="0"/>
      <w:szCs w:val="20"/>
      <w:u w:val="single"/>
      <w:shd w:val="clear" w:color="auto" w:fill="FFFFFF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3F3083"/>
    <w:rPr>
      <w:rFonts w:eastAsia="Times New Roman" w:cs="Times New Roman"/>
      <w:b/>
      <w:kern w:val="0"/>
      <w:szCs w:val="20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3F3083"/>
    <w:rPr>
      <w:rFonts w:eastAsia="Times New Roman" w:cs="Times New Roman"/>
      <w:b/>
      <w:kern w:val="0"/>
      <w:szCs w:val="20"/>
      <w:shd w:val="clear" w:color="auto" w:fill="FFFFFF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3F3083"/>
    <w:rPr>
      <w:rFonts w:eastAsia="Times New Roman" w:cs="Times New Roman"/>
      <w:b/>
      <w:kern w:val="0"/>
      <w:szCs w:val="20"/>
      <w:shd w:val="clear" w:color="auto" w:fill="FFFFFF"/>
      <w:lang w:eastAsia="ru-RU"/>
      <w14:ligatures w14:val="none"/>
    </w:rPr>
  </w:style>
  <w:style w:type="character" w:customStyle="1" w:styleId="80">
    <w:name w:val="Заголовок 8 Знак"/>
    <w:basedOn w:val="a0"/>
    <w:link w:val="8"/>
    <w:rsid w:val="003F3083"/>
    <w:rPr>
      <w:rFonts w:eastAsia="Times New Roman" w:cs="Times New Roman"/>
      <w:b/>
      <w:kern w:val="0"/>
      <w:szCs w:val="20"/>
      <w:shd w:val="clear" w:color="auto" w:fill="FFFFFF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3F3083"/>
    <w:rPr>
      <w:rFonts w:eastAsia="Times New Roman" w:cs="Times New Roman"/>
      <w:b/>
      <w:kern w:val="0"/>
      <w:szCs w:val="20"/>
      <w:shd w:val="clear" w:color="auto" w:fill="FFFFFF"/>
      <w:lang w:eastAsia="ru-RU"/>
      <w14:ligatures w14:val="none"/>
    </w:rPr>
  </w:style>
  <w:style w:type="numbering" w:customStyle="1" w:styleId="11">
    <w:name w:val="Нет списка1"/>
    <w:next w:val="a2"/>
    <w:semiHidden/>
    <w:rsid w:val="003F3083"/>
  </w:style>
  <w:style w:type="paragraph" w:styleId="a3">
    <w:name w:val="Body Text"/>
    <w:basedOn w:val="a"/>
    <w:link w:val="a4"/>
    <w:rsid w:val="003F30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rsid w:val="003F3083"/>
    <w:rPr>
      <w:rFonts w:eastAsia="Times New Roman" w:cs="Times New Roman"/>
      <w:kern w:val="0"/>
      <w:szCs w:val="20"/>
      <w:lang w:eastAsia="ru-RU"/>
      <w14:ligatures w14:val="none"/>
    </w:rPr>
  </w:style>
  <w:style w:type="paragraph" w:styleId="a5">
    <w:name w:val="Body Text Indent"/>
    <w:basedOn w:val="a"/>
    <w:link w:val="a6"/>
    <w:rsid w:val="003F30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3F3083"/>
    <w:rPr>
      <w:rFonts w:eastAsia="Times New Roman" w:cs="Times New Roman"/>
      <w:kern w:val="0"/>
      <w:szCs w:val="20"/>
      <w:lang w:eastAsia="ru-RU"/>
      <w14:ligatures w14:val="none"/>
    </w:rPr>
  </w:style>
  <w:style w:type="paragraph" w:styleId="a7">
    <w:name w:val="Title"/>
    <w:basedOn w:val="a"/>
    <w:link w:val="a8"/>
    <w:qFormat/>
    <w:rsid w:val="003F30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a8">
    <w:name w:val="Назва Знак"/>
    <w:basedOn w:val="a0"/>
    <w:link w:val="a7"/>
    <w:rsid w:val="003F3083"/>
    <w:rPr>
      <w:rFonts w:eastAsia="Times New Roman" w:cs="Times New Roman"/>
      <w:kern w:val="0"/>
      <w:szCs w:val="20"/>
      <w:u w:val="single"/>
      <w:lang w:eastAsia="ru-RU"/>
      <w14:ligatures w14:val="none"/>
    </w:rPr>
  </w:style>
  <w:style w:type="paragraph" w:styleId="a9">
    <w:name w:val="Block Text"/>
    <w:basedOn w:val="a"/>
    <w:rsid w:val="003F3083"/>
    <w:pPr>
      <w:shd w:val="clear" w:color="auto" w:fill="FFFFFF"/>
      <w:tabs>
        <w:tab w:val="left" w:pos="466"/>
      </w:tabs>
      <w:spacing w:after="0" w:line="240" w:lineRule="auto"/>
      <w:ind w:left="466" w:right="43" w:hanging="26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3F308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rsid w:val="003F3083"/>
    <w:rPr>
      <w:rFonts w:eastAsia="Times New Roman" w:cs="Times New Roman"/>
      <w:b/>
      <w:kern w:val="0"/>
      <w:sz w:val="36"/>
      <w:szCs w:val="20"/>
      <w:lang w:eastAsia="ru-RU"/>
      <w14:ligatures w14:val="none"/>
    </w:rPr>
  </w:style>
  <w:style w:type="paragraph" w:styleId="aa">
    <w:name w:val="footer"/>
    <w:basedOn w:val="a"/>
    <w:link w:val="ab"/>
    <w:rsid w:val="003F3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vertAlign w:val="superscript"/>
      <w:lang w:val="uk-UA" w:eastAsia="ru-RU"/>
    </w:rPr>
  </w:style>
  <w:style w:type="character" w:customStyle="1" w:styleId="ab">
    <w:name w:val="Нижній колонтитул Знак"/>
    <w:basedOn w:val="a0"/>
    <w:link w:val="aa"/>
    <w:rsid w:val="003F3083"/>
    <w:rPr>
      <w:rFonts w:eastAsia="Times New Roman" w:cs="Times New Roman"/>
      <w:kern w:val="0"/>
      <w:szCs w:val="20"/>
      <w:vertAlign w:val="superscript"/>
      <w:lang w:eastAsia="ru-RU"/>
      <w14:ligatures w14:val="none"/>
    </w:rPr>
  </w:style>
  <w:style w:type="character" w:styleId="ac">
    <w:name w:val="page number"/>
    <w:basedOn w:val="a0"/>
    <w:rsid w:val="003F3083"/>
  </w:style>
  <w:style w:type="table" w:styleId="ad">
    <w:name w:val="Table Grid"/>
    <w:basedOn w:val="a1"/>
    <w:rsid w:val="003F3083"/>
    <w:rPr>
      <w:rFonts w:eastAsia="Times New Roman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3F3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vertAlign w:val="superscript"/>
      <w:lang w:val="uk-UA" w:eastAsia="ru-RU"/>
    </w:rPr>
  </w:style>
  <w:style w:type="character" w:customStyle="1" w:styleId="af">
    <w:name w:val="Верхній колонтитул Знак"/>
    <w:basedOn w:val="a0"/>
    <w:link w:val="ae"/>
    <w:rsid w:val="003F3083"/>
    <w:rPr>
      <w:rFonts w:eastAsia="Times New Roman" w:cs="Times New Roman"/>
      <w:kern w:val="0"/>
      <w:szCs w:val="20"/>
      <w:vertAlign w:val="superscript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33796</Words>
  <Characters>19265</Characters>
  <Application>Microsoft Office Word</Application>
  <DocSecurity>0</DocSecurity>
  <Lines>160</Lines>
  <Paragraphs>105</Paragraphs>
  <ScaleCrop>false</ScaleCrop>
  <Company/>
  <LinksUpToDate>false</LinksUpToDate>
  <CharactersWithSpaces>52956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2023-09-17T08:30:00Z</dcterms:created>
  <dcterms:modified xsi:type="dcterms:W3CDTF">2023-09-17T08:31:00Z</dcterms:modified>
</cp:coreProperties>
</file>