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F2A2D" w14:textId="77777777" w:rsidR="00296FE5" w:rsidRPr="00296FE5" w:rsidRDefault="00296FE5" w:rsidP="00296FE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6FE5">
        <w:rPr>
          <w:rFonts w:ascii="Times New Roman" w:hAnsi="Times New Roman" w:cs="Times New Roman"/>
          <w:b/>
          <w:bCs/>
          <w:sz w:val="24"/>
          <w:szCs w:val="24"/>
        </w:rPr>
        <w:t>ПОЛОЖЕННЯ  ПРО ДИСТАНЦІЙНЕ НАВЧАННЯ у 2022-2023 навчальному році</w:t>
      </w:r>
    </w:p>
    <w:p w14:paraId="6EE1DF47" w14:textId="77777777" w:rsidR="00296FE5" w:rsidRPr="00296FE5" w:rsidRDefault="00296FE5" w:rsidP="00296FE5">
      <w:pPr>
        <w:jc w:val="center"/>
        <w:rPr>
          <w:rFonts w:ascii="Times New Roman" w:hAnsi="Times New Roman" w:cs="Times New Roman"/>
          <w:sz w:val="24"/>
          <w:szCs w:val="24"/>
        </w:rPr>
      </w:pPr>
      <w:r w:rsidRPr="00296FE5">
        <w:rPr>
          <w:rFonts w:ascii="Times New Roman" w:hAnsi="Times New Roman" w:cs="Times New Roman"/>
          <w:sz w:val="24"/>
          <w:szCs w:val="24"/>
        </w:rPr>
        <w:t xml:space="preserve">Опорний заклад освіти </w:t>
      </w:r>
      <w:proofErr w:type="spellStart"/>
      <w:r w:rsidRPr="00296FE5">
        <w:rPr>
          <w:rFonts w:ascii="Times New Roman" w:hAnsi="Times New Roman" w:cs="Times New Roman"/>
          <w:sz w:val="24"/>
          <w:szCs w:val="24"/>
        </w:rPr>
        <w:t>Кожанський</w:t>
      </w:r>
      <w:proofErr w:type="spellEnd"/>
      <w:r w:rsidRPr="00296FE5">
        <w:rPr>
          <w:rFonts w:ascii="Times New Roman" w:hAnsi="Times New Roman" w:cs="Times New Roman"/>
          <w:sz w:val="24"/>
          <w:szCs w:val="24"/>
        </w:rPr>
        <w:t xml:space="preserve"> ліцей- гімназія з початковою школою та дошкільним відділенням</w:t>
      </w:r>
    </w:p>
    <w:p w14:paraId="6A3FAC50" w14:textId="206A0791" w:rsidR="00296FE5" w:rsidRPr="000410C7" w:rsidRDefault="00296FE5" w:rsidP="00296FE5">
      <w:pPr>
        <w:jc w:val="both"/>
        <w:rPr>
          <w:rFonts w:ascii="Times New Roman" w:hAnsi="Times New Roman" w:cs="Times New Roman"/>
          <w:sz w:val="24"/>
          <w:szCs w:val="24"/>
        </w:rPr>
      </w:pPr>
      <w:r w:rsidRPr="00296FE5">
        <w:rPr>
          <w:rFonts w:ascii="Times New Roman" w:hAnsi="Times New Roman" w:cs="Times New Roman"/>
          <w:sz w:val="24"/>
          <w:szCs w:val="24"/>
        </w:rPr>
        <w:t>На виконання Законів України «Про освіту», «Про повну загальну середню освіту», Указу Президента України «Про продовження строку дії воєнного стану в Україні» від 15.08.2022 № 2500-ІХ, Постанови Кабінету Міністрів «Про початок навчального року під час дії правового режиму воєнного стану в Україні» від 24.06.2022 №711, листа МОН від 19.08.2022 №1/9530 «</w:t>
      </w:r>
      <w:proofErr w:type="spellStart"/>
      <w:r w:rsidRPr="00296FE5">
        <w:rPr>
          <w:rFonts w:ascii="Times New Roman" w:hAnsi="Times New Roman" w:cs="Times New Roman"/>
          <w:sz w:val="24"/>
          <w:szCs w:val="24"/>
        </w:rPr>
        <w:t>Інструктивно</w:t>
      </w:r>
      <w:proofErr w:type="spellEnd"/>
      <w:r w:rsidRPr="00296FE5">
        <w:rPr>
          <w:rFonts w:ascii="Times New Roman" w:hAnsi="Times New Roman" w:cs="Times New Roman"/>
          <w:sz w:val="24"/>
          <w:szCs w:val="24"/>
        </w:rPr>
        <w:t xml:space="preserve">-методичні рекомендації щодо організації освітнього процесу та викладання навчальних предметів у закладах загальної середньої освіти у 2022/2023 навчальному році», Положення про дистанційну форму здобуття повної загальної середньої освіти, затвердженого наказом МОН України №1115 від 08.09.2020, акту прийому готовності Опорного закладу освіти </w:t>
      </w:r>
      <w:proofErr w:type="spellStart"/>
      <w:r w:rsidRPr="00296FE5">
        <w:rPr>
          <w:rFonts w:ascii="Times New Roman" w:hAnsi="Times New Roman" w:cs="Times New Roman"/>
          <w:sz w:val="24"/>
          <w:szCs w:val="24"/>
        </w:rPr>
        <w:t>Кожанськ</w:t>
      </w:r>
      <w:r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296FE5">
        <w:rPr>
          <w:rFonts w:ascii="Times New Roman" w:hAnsi="Times New Roman" w:cs="Times New Roman"/>
          <w:sz w:val="24"/>
          <w:szCs w:val="24"/>
        </w:rPr>
        <w:t xml:space="preserve"> ліце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96FE5">
        <w:rPr>
          <w:rFonts w:ascii="Times New Roman" w:hAnsi="Times New Roman" w:cs="Times New Roman"/>
          <w:sz w:val="24"/>
          <w:szCs w:val="24"/>
        </w:rPr>
        <w:t>- гімназі</w:t>
      </w:r>
      <w:r>
        <w:rPr>
          <w:rFonts w:ascii="Times New Roman" w:hAnsi="Times New Roman" w:cs="Times New Roman"/>
          <w:sz w:val="24"/>
          <w:szCs w:val="24"/>
        </w:rPr>
        <w:t>ї</w:t>
      </w:r>
      <w:r w:rsidRPr="00296FE5">
        <w:rPr>
          <w:rFonts w:ascii="Times New Roman" w:hAnsi="Times New Roman" w:cs="Times New Roman"/>
          <w:sz w:val="24"/>
          <w:szCs w:val="24"/>
        </w:rPr>
        <w:t xml:space="preserve"> з початковою школою та дошкільним відділенням    до нового 2022-2023 </w:t>
      </w:r>
      <w:proofErr w:type="spellStart"/>
      <w:r w:rsidRPr="00296FE5">
        <w:rPr>
          <w:rFonts w:ascii="Times New Roman" w:hAnsi="Times New Roman" w:cs="Times New Roman"/>
          <w:sz w:val="24"/>
          <w:szCs w:val="24"/>
        </w:rPr>
        <w:t>н.р</w:t>
      </w:r>
      <w:proofErr w:type="spellEnd"/>
      <w:r w:rsidRPr="00296FE5">
        <w:rPr>
          <w:rFonts w:ascii="Times New Roman" w:hAnsi="Times New Roman" w:cs="Times New Roman"/>
          <w:sz w:val="24"/>
          <w:szCs w:val="24"/>
        </w:rPr>
        <w:t xml:space="preserve">., акту оцінки об`єкта (щодо можливості його використання для укриття населення як найпростішого укриття, Освітньої програми закладу 2022-2023 </w:t>
      </w:r>
      <w:proofErr w:type="spellStart"/>
      <w:r w:rsidRPr="00296FE5">
        <w:rPr>
          <w:rFonts w:ascii="Times New Roman" w:hAnsi="Times New Roman" w:cs="Times New Roman"/>
          <w:sz w:val="24"/>
          <w:szCs w:val="24"/>
        </w:rPr>
        <w:t>н.р</w:t>
      </w:r>
      <w:proofErr w:type="spellEnd"/>
      <w:r w:rsidRPr="00296FE5">
        <w:rPr>
          <w:rFonts w:ascii="Times New Roman" w:hAnsi="Times New Roman" w:cs="Times New Roman"/>
          <w:sz w:val="24"/>
          <w:szCs w:val="24"/>
        </w:rPr>
        <w:t xml:space="preserve">., відповідно до рішення педагогічної ради </w:t>
      </w:r>
      <w:r w:rsidRPr="000410C7">
        <w:rPr>
          <w:rFonts w:ascii="Times New Roman" w:hAnsi="Times New Roman" w:cs="Times New Roman"/>
          <w:sz w:val="24"/>
          <w:szCs w:val="24"/>
        </w:rPr>
        <w:t xml:space="preserve">закладу від </w:t>
      </w:r>
      <w:r w:rsidR="000410C7" w:rsidRPr="000410C7">
        <w:rPr>
          <w:rFonts w:ascii="Times New Roman" w:hAnsi="Times New Roman" w:cs="Times New Roman"/>
          <w:sz w:val="24"/>
          <w:szCs w:val="24"/>
        </w:rPr>
        <w:t>30</w:t>
      </w:r>
      <w:r w:rsidRPr="000410C7">
        <w:rPr>
          <w:rFonts w:ascii="Times New Roman" w:hAnsi="Times New Roman" w:cs="Times New Roman"/>
          <w:sz w:val="24"/>
          <w:szCs w:val="24"/>
        </w:rPr>
        <w:t>.08.2022, протокол № 01:</w:t>
      </w:r>
    </w:p>
    <w:p w14:paraId="27C26D47" w14:textId="77777777" w:rsidR="00296FE5" w:rsidRPr="00296FE5" w:rsidRDefault="00296FE5" w:rsidP="00296FE5">
      <w:pPr>
        <w:jc w:val="both"/>
        <w:rPr>
          <w:rFonts w:ascii="Times New Roman" w:hAnsi="Times New Roman" w:cs="Times New Roman"/>
          <w:sz w:val="24"/>
          <w:szCs w:val="24"/>
        </w:rPr>
      </w:pPr>
      <w:r w:rsidRPr="00296FE5">
        <w:rPr>
          <w:rFonts w:ascii="Times New Roman" w:hAnsi="Times New Roman" w:cs="Times New Roman"/>
          <w:sz w:val="24"/>
          <w:szCs w:val="24"/>
        </w:rPr>
        <w:t>з 1 вересня 2022 року освітній процес учнів 1-11 класів організовується за змішаною формою навчання (очна та дистанційна), в залежності від ситуації.</w:t>
      </w:r>
    </w:p>
    <w:p w14:paraId="68E70C11" w14:textId="1E69B6B9" w:rsidR="00296FE5" w:rsidRPr="00296FE5" w:rsidRDefault="00296FE5" w:rsidP="00296FE5">
      <w:pPr>
        <w:jc w:val="both"/>
        <w:rPr>
          <w:rFonts w:ascii="Times New Roman" w:hAnsi="Times New Roman" w:cs="Times New Roman"/>
          <w:sz w:val="24"/>
          <w:szCs w:val="24"/>
        </w:rPr>
      </w:pPr>
      <w:r w:rsidRPr="00296FE5">
        <w:rPr>
          <w:rFonts w:ascii="Times New Roman" w:hAnsi="Times New Roman" w:cs="Times New Roman"/>
          <w:sz w:val="24"/>
          <w:szCs w:val="24"/>
        </w:rPr>
        <w:t xml:space="preserve">Навчання з  використанням технологій дистанційного навчання відбувається - у синхронній формі через інтернет-платформу </w:t>
      </w:r>
      <w:proofErr w:type="spellStart"/>
      <w:r w:rsidRPr="00296FE5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296FE5">
        <w:rPr>
          <w:rFonts w:ascii="Times New Roman" w:hAnsi="Times New Roman" w:cs="Times New Roman"/>
          <w:sz w:val="24"/>
          <w:szCs w:val="24"/>
        </w:rPr>
        <w:t xml:space="preserve">-MEET (відеоконференції, </w:t>
      </w:r>
      <w:proofErr w:type="spellStart"/>
      <w:r w:rsidRPr="00296FE5">
        <w:rPr>
          <w:rFonts w:ascii="Times New Roman" w:hAnsi="Times New Roman" w:cs="Times New Roman"/>
          <w:sz w:val="24"/>
          <w:szCs w:val="24"/>
        </w:rPr>
        <w:t>вебінари</w:t>
      </w:r>
      <w:proofErr w:type="spellEnd"/>
      <w:r w:rsidRPr="00296FE5">
        <w:rPr>
          <w:rFonts w:ascii="Times New Roman" w:hAnsi="Times New Roman" w:cs="Times New Roman"/>
          <w:sz w:val="24"/>
          <w:szCs w:val="24"/>
        </w:rPr>
        <w:t xml:space="preserve">, онлайн – консультації) та - в асинхронній формі через інтернет-платформу </w:t>
      </w:r>
      <w:proofErr w:type="spellStart"/>
      <w:r w:rsidRPr="00296FE5"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 w:rsidRPr="00296FE5">
        <w:rPr>
          <w:rFonts w:ascii="Times New Roman" w:hAnsi="Times New Roman" w:cs="Times New Roman"/>
          <w:sz w:val="24"/>
          <w:szCs w:val="24"/>
        </w:rPr>
        <w:t xml:space="preserve"> (класні і домашні роботи, інтерактивні завдання, чати, форуми та ін.) </w:t>
      </w:r>
    </w:p>
    <w:p w14:paraId="02C6C8C3" w14:textId="77777777" w:rsidR="00296FE5" w:rsidRPr="00296FE5" w:rsidRDefault="00296FE5" w:rsidP="00296FE5">
      <w:pPr>
        <w:jc w:val="both"/>
        <w:rPr>
          <w:rFonts w:ascii="Times New Roman" w:hAnsi="Times New Roman" w:cs="Times New Roman"/>
          <w:sz w:val="24"/>
          <w:szCs w:val="24"/>
        </w:rPr>
      </w:pPr>
      <w:r w:rsidRPr="00296FE5">
        <w:rPr>
          <w:rFonts w:ascii="Times New Roman" w:hAnsi="Times New Roman" w:cs="Times New Roman"/>
          <w:sz w:val="24"/>
          <w:szCs w:val="24"/>
        </w:rPr>
        <w:t xml:space="preserve">Для дистанційного навчання учнів 1-11 класів використовуються можливості освітньої платформи Всеукраїнська школа онлайн. Для спілкування та для </w:t>
      </w:r>
      <w:proofErr w:type="spellStart"/>
      <w:r w:rsidRPr="00296FE5">
        <w:rPr>
          <w:rFonts w:ascii="Times New Roman" w:hAnsi="Times New Roman" w:cs="Times New Roman"/>
          <w:sz w:val="24"/>
          <w:szCs w:val="24"/>
        </w:rPr>
        <w:t>зворотнього</w:t>
      </w:r>
      <w:proofErr w:type="spellEnd"/>
      <w:r w:rsidRPr="00296FE5">
        <w:rPr>
          <w:rFonts w:ascii="Times New Roman" w:hAnsi="Times New Roman" w:cs="Times New Roman"/>
          <w:sz w:val="24"/>
          <w:szCs w:val="24"/>
        </w:rPr>
        <w:t xml:space="preserve"> зв’язку з учнями та батьками використовуються: </w:t>
      </w:r>
      <w:proofErr w:type="spellStart"/>
      <w:r w:rsidRPr="00296FE5"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 w:rsidRPr="00296FE5">
        <w:rPr>
          <w:rFonts w:ascii="Times New Roman" w:hAnsi="Times New Roman" w:cs="Times New Roman"/>
          <w:sz w:val="24"/>
          <w:szCs w:val="24"/>
        </w:rPr>
        <w:t xml:space="preserve"> та месенджер </w:t>
      </w:r>
      <w:proofErr w:type="spellStart"/>
      <w:r w:rsidRPr="00296FE5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Pr="00296FE5">
        <w:rPr>
          <w:rFonts w:ascii="Times New Roman" w:hAnsi="Times New Roman" w:cs="Times New Roman"/>
          <w:sz w:val="24"/>
          <w:szCs w:val="24"/>
        </w:rPr>
        <w:t>.</w:t>
      </w:r>
    </w:p>
    <w:p w14:paraId="1F10997D" w14:textId="3F4B243F" w:rsidR="00296FE5" w:rsidRPr="00296FE5" w:rsidRDefault="00296FE5" w:rsidP="00296FE5">
      <w:pPr>
        <w:jc w:val="both"/>
        <w:rPr>
          <w:rFonts w:ascii="Times New Roman" w:hAnsi="Times New Roman" w:cs="Times New Roman"/>
          <w:sz w:val="24"/>
          <w:szCs w:val="24"/>
        </w:rPr>
      </w:pPr>
      <w:r w:rsidRPr="00296FE5">
        <w:rPr>
          <w:rFonts w:ascii="Times New Roman" w:hAnsi="Times New Roman" w:cs="Times New Roman"/>
          <w:sz w:val="24"/>
          <w:szCs w:val="24"/>
        </w:rPr>
        <w:t xml:space="preserve">Учні 1- 4 та 5-11 класів ДИСТАНЦІЙНО навчаються за розкладом І-го семестру. Розклади уроків учнів 1-4 класів  та учнів 5-11 розміщені на сайті </w:t>
      </w:r>
      <w:r>
        <w:rPr>
          <w:rFonts w:ascii="Times New Roman" w:hAnsi="Times New Roman" w:cs="Times New Roman"/>
          <w:sz w:val="24"/>
          <w:szCs w:val="24"/>
        </w:rPr>
        <w:t>закладу</w:t>
      </w:r>
      <w:r w:rsidRPr="00296FE5">
        <w:rPr>
          <w:rFonts w:ascii="Times New Roman" w:hAnsi="Times New Roman" w:cs="Times New Roman"/>
          <w:sz w:val="24"/>
          <w:szCs w:val="24"/>
        </w:rPr>
        <w:t>. Розклади уроків повідомлені батькам та учням. При внесенні змін у розклад занять та дзвінків, учні та батьки  завчасно повідомляються.</w:t>
      </w:r>
    </w:p>
    <w:p w14:paraId="5ADD102D" w14:textId="77777777" w:rsidR="00296FE5" w:rsidRPr="00296FE5" w:rsidRDefault="00296FE5" w:rsidP="00296FE5">
      <w:pPr>
        <w:jc w:val="both"/>
        <w:rPr>
          <w:rFonts w:ascii="Times New Roman" w:hAnsi="Times New Roman" w:cs="Times New Roman"/>
          <w:sz w:val="24"/>
          <w:szCs w:val="24"/>
        </w:rPr>
      </w:pPr>
      <w:r w:rsidRPr="00296FE5">
        <w:rPr>
          <w:rFonts w:ascii="Times New Roman" w:hAnsi="Times New Roman" w:cs="Times New Roman"/>
          <w:sz w:val="24"/>
          <w:szCs w:val="24"/>
        </w:rPr>
        <w:t>Тривалість НАВЧАЛЬНИХ ЗАНЯТЬ, визначена Законом України " Про повну загальну середню освіту", зберігається у 1 класі - 35 хв, у 2-4 класах - 40 хв, у 5-11 класах - 45 хв.</w:t>
      </w:r>
    </w:p>
    <w:p w14:paraId="6DC26EEE" w14:textId="77777777" w:rsidR="00296FE5" w:rsidRPr="00296FE5" w:rsidRDefault="00296FE5" w:rsidP="00296FE5">
      <w:pPr>
        <w:jc w:val="both"/>
        <w:rPr>
          <w:rFonts w:ascii="Times New Roman" w:hAnsi="Times New Roman" w:cs="Times New Roman"/>
          <w:sz w:val="24"/>
          <w:szCs w:val="24"/>
        </w:rPr>
      </w:pPr>
      <w:r w:rsidRPr="00296FE5">
        <w:rPr>
          <w:rFonts w:ascii="Times New Roman" w:hAnsi="Times New Roman" w:cs="Times New Roman"/>
          <w:sz w:val="24"/>
          <w:szCs w:val="24"/>
        </w:rPr>
        <w:t>Графік початку і закінчення уроків в 1-4 класах коригується учителями-класоводами.</w:t>
      </w:r>
    </w:p>
    <w:p w14:paraId="57267F78" w14:textId="77777777" w:rsidR="00296FE5" w:rsidRPr="00296FE5" w:rsidRDefault="00296FE5" w:rsidP="00296FE5">
      <w:pPr>
        <w:jc w:val="both"/>
        <w:rPr>
          <w:rFonts w:ascii="Times New Roman" w:hAnsi="Times New Roman" w:cs="Times New Roman"/>
          <w:sz w:val="24"/>
          <w:szCs w:val="24"/>
        </w:rPr>
      </w:pPr>
      <w:r w:rsidRPr="00296FE5">
        <w:rPr>
          <w:rFonts w:ascii="Times New Roman" w:hAnsi="Times New Roman" w:cs="Times New Roman"/>
          <w:sz w:val="24"/>
          <w:szCs w:val="24"/>
        </w:rPr>
        <w:t xml:space="preserve">Графік початку та закінчення занять: </w:t>
      </w:r>
    </w:p>
    <w:p w14:paraId="7AF504B8" w14:textId="77777777" w:rsidR="00296FE5" w:rsidRPr="00296FE5" w:rsidRDefault="00296FE5" w:rsidP="00296FE5">
      <w:pPr>
        <w:jc w:val="both"/>
        <w:rPr>
          <w:rFonts w:ascii="Times New Roman" w:hAnsi="Times New Roman" w:cs="Times New Roman"/>
          <w:sz w:val="24"/>
          <w:szCs w:val="24"/>
        </w:rPr>
      </w:pPr>
      <w:r w:rsidRPr="00296FE5">
        <w:rPr>
          <w:rFonts w:ascii="Times New Roman" w:hAnsi="Times New Roman" w:cs="Times New Roman"/>
          <w:sz w:val="24"/>
          <w:szCs w:val="24"/>
        </w:rPr>
        <w:t xml:space="preserve">1 урок 8.45- 9.30  </w:t>
      </w:r>
    </w:p>
    <w:p w14:paraId="24C2F6CA" w14:textId="77777777" w:rsidR="00296FE5" w:rsidRPr="00296FE5" w:rsidRDefault="00296FE5" w:rsidP="00296FE5">
      <w:pPr>
        <w:jc w:val="both"/>
        <w:rPr>
          <w:rFonts w:ascii="Times New Roman" w:hAnsi="Times New Roman" w:cs="Times New Roman"/>
          <w:sz w:val="24"/>
          <w:szCs w:val="24"/>
        </w:rPr>
      </w:pPr>
      <w:r w:rsidRPr="00296FE5">
        <w:rPr>
          <w:rFonts w:ascii="Times New Roman" w:hAnsi="Times New Roman" w:cs="Times New Roman"/>
          <w:sz w:val="24"/>
          <w:szCs w:val="24"/>
        </w:rPr>
        <w:t>перерва – 10 хв</w:t>
      </w:r>
    </w:p>
    <w:p w14:paraId="6682653E" w14:textId="77777777" w:rsidR="00296FE5" w:rsidRPr="00296FE5" w:rsidRDefault="00296FE5" w:rsidP="00296FE5">
      <w:pPr>
        <w:jc w:val="both"/>
        <w:rPr>
          <w:rFonts w:ascii="Times New Roman" w:hAnsi="Times New Roman" w:cs="Times New Roman"/>
          <w:sz w:val="24"/>
          <w:szCs w:val="24"/>
        </w:rPr>
      </w:pPr>
      <w:r w:rsidRPr="00296FE5">
        <w:rPr>
          <w:rFonts w:ascii="Times New Roman" w:hAnsi="Times New Roman" w:cs="Times New Roman"/>
          <w:sz w:val="24"/>
          <w:szCs w:val="24"/>
        </w:rPr>
        <w:t xml:space="preserve">2 урок 9.40-10.25 </w:t>
      </w:r>
    </w:p>
    <w:p w14:paraId="3372EEC4" w14:textId="77777777" w:rsidR="00296FE5" w:rsidRPr="00296FE5" w:rsidRDefault="00296FE5" w:rsidP="00296FE5">
      <w:pPr>
        <w:jc w:val="both"/>
        <w:rPr>
          <w:rFonts w:ascii="Times New Roman" w:hAnsi="Times New Roman" w:cs="Times New Roman"/>
          <w:sz w:val="24"/>
          <w:szCs w:val="24"/>
        </w:rPr>
      </w:pPr>
      <w:r w:rsidRPr="00296FE5">
        <w:rPr>
          <w:rFonts w:ascii="Times New Roman" w:hAnsi="Times New Roman" w:cs="Times New Roman"/>
          <w:sz w:val="24"/>
          <w:szCs w:val="24"/>
        </w:rPr>
        <w:t xml:space="preserve">перерва – 10 хв. </w:t>
      </w:r>
    </w:p>
    <w:p w14:paraId="5B3E969D" w14:textId="77777777" w:rsidR="00296FE5" w:rsidRPr="00296FE5" w:rsidRDefault="00296FE5" w:rsidP="00296FE5">
      <w:pPr>
        <w:jc w:val="both"/>
        <w:rPr>
          <w:rFonts w:ascii="Times New Roman" w:hAnsi="Times New Roman" w:cs="Times New Roman"/>
          <w:sz w:val="24"/>
          <w:szCs w:val="24"/>
        </w:rPr>
      </w:pPr>
      <w:r w:rsidRPr="00296FE5">
        <w:rPr>
          <w:rFonts w:ascii="Times New Roman" w:hAnsi="Times New Roman" w:cs="Times New Roman"/>
          <w:sz w:val="24"/>
          <w:szCs w:val="24"/>
        </w:rPr>
        <w:t xml:space="preserve">3 урок 10.35-11.20 </w:t>
      </w:r>
    </w:p>
    <w:p w14:paraId="0B24F4D5" w14:textId="77777777" w:rsidR="00296FE5" w:rsidRPr="00296FE5" w:rsidRDefault="00296FE5" w:rsidP="00296FE5">
      <w:pPr>
        <w:jc w:val="both"/>
        <w:rPr>
          <w:rFonts w:ascii="Times New Roman" w:hAnsi="Times New Roman" w:cs="Times New Roman"/>
          <w:sz w:val="24"/>
          <w:szCs w:val="24"/>
        </w:rPr>
      </w:pPr>
      <w:r w:rsidRPr="00296FE5">
        <w:rPr>
          <w:rFonts w:ascii="Times New Roman" w:hAnsi="Times New Roman" w:cs="Times New Roman"/>
          <w:sz w:val="24"/>
          <w:szCs w:val="24"/>
        </w:rPr>
        <w:t>перерва – 20 хв</w:t>
      </w:r>
    </w:p>
    <w:p w14:paraId="23D14328" w14:textId="77777777" w:rsidR="00296FE5" w:rsidRPr="00296FE5" w:rsidRDefault="00296FE5" w:rsidP="00296FE5">
      <w:pPr>
        <w:jc w:val="both"/>
        <w:rPr>
          <w:rFonts w:ascii="Times New Roman" w:hAnsi="Times New Roman" w:cs="Times New Roman"/>
          <w:sz w:val="24"/>
          <w:szCs w:val="24"/>
        </w:rPr>
      </w:pPr>
      <w:r w:rsidRPr="00296FE5">
        <w:rPr>
          <w:rFonts w:ascii="Times New Roman" w:hAnsi="Times New Roman" w:cs="Times New Roman"/>
          <w:sz w:val="24"/>
          <w:szCs w:val="24"/>
        </w:rPr>
        <w:t xml:space="preserve">4 урок 11.40-12.25 </w:t>
      </w:r>
    </w:p>
    <w:p w14:paraId="2E0A1CB7" w14:textId="77777777" w:rsidR="00296FE5" w:rsidRPr="00296FE5" w:rsidRDefault="00296FE5" w:rsidP="00296FE5">
      <w:pPr>
        <w:jc w:val="both"/>
        <w:rPr>
          <w:rFonts w:ascii="Times New Roman" w:hAnsi="Times New Roman" w:cs="Times New Roman"/>
          <w:sz w:val="24"/>
          <w:szCs w:val="24"/>
        </w:rPr>
      </w:pPr>
      <w:r w:rsidRPr="00296FE5">
        <w:rPr>
          <w:rFonts w:ascii="Times New Roman" w:hAnsi="Times New Roman" w:cs="Times New Roman"/>
          <w:sz w:val="24"/>
          <w:szCs w:val="24"/>
        </w:rPr>
        <w:t>перерва – 10 хв</w:t>
      </w:r>
    </w:p>
    <w:p w14:paraId="54FC6162" w14:textId="77777777" w:rsidR="00296FE5" w:rsidRPr="00296FE5" w:rsidRDefault="00296FE5" w:rsidP="00296FE5">
      <w:pPr>
        <w:jc w:val="both"/>
        <w:rPr>
          <w:rFonts w:ascii="Times New Roman" w:hAnsi="Times New Roman" w:cs="Times New Roman"/>
          <w:sz w:val="24"/>
          <w:szCs w:val="24"/>
        </w:rPr>
      </w:pPr>
      <w:r w:rsidRPr="00296FE5">
        <w:rPr>
          <w:rFonts w:ascii="Times New Roman" w:hAnsi="Times New Roman" w:cs="Times New Roman"/>
          <w:sz w:val="24"/>
          <w:szCs w:val="24"/>
        </w:rPr>
        <w:t xml:space="preserve">5 урок 12.35-13.20 </w:t>
      </w:r>
    </w:p>
    <w:p w14:paraId="7130E2B0" w14:textId="77777777" w:rsidR="00296FE5" w:rsidRPr="00296FE5" w:rsidRDefault="00296FE5" w:rsidP="00296FE5">
      <w:pPr>
        <w:jc w:val="both"/>
        <w:rPr>
          <w:rFonts w:ascii="Times New Roman" w:hAnsi="Times New Roman" w:cs="Times New Roman"/>
          <w:sz w:val="24"/>
          <w:szCs w:val="24"/>
        </w:rPr>
      </w:pPr>
      <w:r w:rsidRPr="00296FE5">
        <w:rPr>
          <w:rFonts w:ascii="Times New Roman" w:hAnsi="Times New Roman" w:cs="Times New Roman"/>
          <w:sz w:val="24"/>
          <w:szCs w:val="24"/>
        </w:rPr>
        <w:t>перерва – 10 хв</w:t>
      </w:r>
    </w:p>
    <w:p w14:paraId="7B755DF7" w14:textId="77777777" w:rsidR="00296FE5" w:rsidRPr="00296FE5" w:rsidRDefault="00296FE5" w:rsidP="00296FE5">
      <w:pPr>
        <w:jc w:val="both"/>
        <w:rPr>
          <w:rFonts w:ascii="Times New Roman" w:hAnsi="Times New Roman" w:cs="Times New Roman"/>
          <w:sz w:val="24"/>
          <w:szCs w:val="24"/>
        </w:rPr>
      </w:pPr>
      <w:r w:rsidRPr="00296FE5">
        <w:rPr>
          <w:rFonts w:ascii="Times New Roman" w:hAnsi="Times New Roman" w:cs="Times New Roman"/>
          <w:sz w:val="24"/>
          <w:szCs w:val="24"/>
        </w:rPr>
        <w:lastRenderedPageBreak/>
        <w:t>6 урок 13.30-14.15 год</w:t>
      </w:r>
    </w:p>
    <w:p w14:paraId="60A2B973" w14:textId="77777777" w:rsidR="00296FE5" w:rsidRPr="00296FE5" w:rsidRDefault="00296FE5" w:rsidP="00296FE5">
      <w:pPr>
        <w:jc w:val="both"/>
        <w:rPr>
          <w:rFonts w:ascii="Times New Roman" w:hAnsi="Times New Roman" w:cs="Times New Roman"/>
          <w:sz w:val="24"/>
          <w:szCs w:val="24"/>
        </w:rPr>
      </w:pPr>
      <w:r w:rsidRPr="00296FE5">
        <w:rPr>
          <w:rFonts w:ascii="Times New Roman" w:hAnsi="Times New Roman" w:cs="Times New Roman"/>
          <w:sz w:val="24"/>
          <w:szCs w:val="24"/>
        </w:rPr>
        <w:t>перерва – 5 хв</w:t>
      </w:r>
    </w:p>
    <w:p w14:paraId="5DB16032" w14:textId="77777777" w:rsidR="00296FE5" w:rsidRPr="00296FE5" w:rsidRDefault="00296FE5" w:rsidP="00296FE5">
      <w:pPr>
        <w:jc w:val="both"/>
        <w:rPr>
          <w:rFonts w:ascii="Times New Roman" w:hAnsi="Times New Roman" w:cs="Times New Roman"/>
          <w:sz w:val="24"/>
          <w:szCs w:val="24"/>
        </w:rPr>
      </w:pPr>
      <w:r w:rsidRPr="00296FE5">
        <w:rPr>
          <w:rFonts w:ascii="Times New Roman" w:hAnsi="Times New Roman" w:cs="Times New Roman"/>
          <w:sz w:val="24"/>
          <w:szCs w:val="24"/>
        </w:rPr>
        <w:t>7 урок 14.20-15.05 год</w:t>
      </w:r>
    </w:p>
    <w:p w14:paraId="78C43BD2" w14:textId="77777777" w:rsidR="00296FE5" w:rsidRPr="00296FE5" w:rsidRDefault="00296FE5" w:rsidP="00296FE5">
      <w:pPr>
        <w:jc w:val="both"/>
        <w:rPr>
          <w:rFonts w:ascii="Times New Roman" w:hAnsi="Times New Roman" w:cs="Times New Roman"/>
          <w:sz w:val="24"/>
          <w:szCs w:val="24"/>
        </w:rPr>
      </w:pPr>
      <w:r w:rsidRPr="00296FE5">
        <w:rPr>
          <w:rFonts w:ascii="Times New Roman" w:hAnsi="Times New Roman" w:cs="Times New Roman"/>
          <w:sz w:val="24"/>
          <w:szCs w:val="24"/>
        </w:rPr>
        <w:t>перерва 5хв</w:t>
      </w:r>
    </w:p>
    <w:p w14:paraId="1B37E971" w14:textId="77777777" w:rsidR="00296FE5" w:rsidRPr="00296FE5" w:rsidRDefault="00296FE5" w:rsidP="00296FE5">
      <w:pPr>
        <w:jc w:val="both"/>
        <w:rPr>
          <w:rFonts w:ascii="Times New Roman" w:hAnsi="Times New Roman" w:cs="Times New Roman"/>
          <w:sz w:val="24"/>
          <w:szCs w:val="24"/>
        </w:rPr>
      </w:pPr>
      <w:r w:rsidRPr="00296FE5">
        <w:rPr>
          <w:rFonts w:ascii="Times New Roman" w:hAnsi="Times New Roman" w:cs="Times New Roman"/>
          <w:sz w:val="24"/>
          <w:szCs w:val="24"/>
        </w:rPr>
        <w:t>8 урок 15.10 – 15.55</w:t>
      </w:r>
      <w:r w:rsidRPr="00296FE5">
        <w:rPr>
          <w:rFonts w:ascii="Times New Roman" w:hAnsi="Times New Roman" w:cs="Times New Roman"/>
          <w:sz w:val="24"/>
          <w:szCs w:val="24"/>
        </w:rPr>
        <w:tab/>
      </w:r>
    </w:p>
    <w:p w14:paraId="5ACCF5D5" w14:textId="40BA55BC" w:rsidR="00296FE5" w:rsidRPr="00296FE5" w:rsidRDefault="00296FE5" w:rsidP="00296FE5">
      <w:pPr>
        <w:jc w:val="both"/>
        <w:rPr>
          <w:rFonts w:ascii="Times New Roman" w:hAnsi="Times New Roman" w:cs="Times New Roman"/>
          <w:sz w:val="24"/>
          <w:szCs w:val="24"/>
        </w:rPr>
      </w:pPr>
      <w:r w:rsidRPr="00296FE5">
        <w:rPr>
          <w:rFonts w:ascii="Times New Roman" w:hAnsi="Times New Roman" w:cs="Times New Roman"/>
          <w:sz w:val="24"/>
          <w:szCs w:val="24"/>
        </w:rPr>
        <w:t>Санітарний регламент для закладів загальної середньої освіти передбачає вимоги до організації роботи з технічними засобами навчання, зокрема комп’ютерами, планшетами, іншими гаджетами і визначає обмежений час безперервної роботи з технічними засобами навчання. В умовах воєнного стану внесені  зміни наказом Міністерства охорони здоров'я до Санітарного регламенту для закладів загальної середньої освіти, який доповнено вимогами щодо організації дистанційної форми навчання.</w:t>
      </w:r>
    </w:p>
    <w:p w14:paraId="03FFC03A" w14:textId="77777777" w:rsidR="00296FE5" w:rsidRPr="00296FE5" w:rsidRDefault="00296FE5" w:rsidP="00296FE5">
      <w:pPr>
        <w:jc w:val="both"/>
        <w:rPr>
          <w:rFonts w:ascii="Times New Roman" w:hAnsi="Times New Roman" w:cs="Times New Roman"/>
          <w:sz w:val="24"/>
          <w:szCs w:val="24"/>
        </w:rPr>
      </w:pPr>
      <w:r w:rsidRPr="00296FE5">
        <w:rPr>
          <w:rFonts w:ascii="Times New Roman" w:hAnsi="Times New Roman" w:cs="Times New Roman"/>
          <w:sz w:val="24"/>
          <w:szCs w:val="24"/>
        </w:rPr>
        <w:t>Зокрема, документом визначено безперервну тривалість навчальних онлайн-занять протягом дня у синхронному форматі (проведення уроку в режимі реального часу). Згідно з документом, в умовах воєнного стану, надзвичайної ситуації іншого характеру безперервна тривалість навчальних занять при організації дистанційного навчання у синхронному форматі не повинна перевищувати для учнів:</w:t>
      </w:r>
    </w:p>
    <w:p w14:paraId="057E2E5E" w14:textId="77777777" w:rsidR="00296FE5" w:rsidRPr="00296FE5" w:rsidRDefault="00296FE5" w:rsidP="00296FE5">
      <w:pPr>
        <w:jc w:val="both"/>
        <w:rPr>
          <w:rFonts w:ascii="Times New Roman" w:hAnsi="Times New Roman" w:cs="Times New Roman"/>
          <w:sz w:val="24"/>
          <w:szCs w:val="24"/>
        </w:rPr>
      </w:pPr>
      <w:r w:rsidRPr="00296FE5">
        <w:rPr>
          <w:rFonts w:ascii="Times New Roman" w:hAnsi="Times New Roman" w:cs="Times New Roman"/>
          <w:sz w:val="24"/>
          <w:szCs w:val="24"/>
        </w:rPr>
        <w:t>•</w:t>
      </w:r>
      <w:r w:rsidRPr="00296FE5">
        <w:rPr>
          <w:rFonts w:ascii="Times New Roman" w:hAnsi="Times New Roman" w:cs="Times New Roman"/>
          <w:sz w:val="24"/>
          <w:szCs w:val="24"/>
        </w:rPr>
        <w:tab/>
        <w:t>1-2 класів – 2 навчальних занять по 30 хвилин або 3 – по 20 хвилин;</w:t>
      </w:r>
    </w:p>
    <w:p w14:paraId="54C56F97" w14:textId="77777777" w:rsidR="00296FE5" w:rsidRPr="00296FE5" w:rsidRDefault="00296FE5" w:rsidP="00296FE5">
      <w:pPr>
        <w:jc w:val="both"/>
        <w:rPr>
          <w:rFonts w:ascii="Times New Roman" w:hAnsi="Times New Roman" w:cs="Times New Roman"/>
          <w:sz w:val="24"/>
          <w:szCs w:val="24"/>
        </w:rPr>
      </w:pPr>
      <w:r w:rsidRPr="00296FE5">
        <w:rPr>
          <w:rFonts w:ascii="Times New Roman" w:hAnsi="Times New Roman" w:cs="Times New Roman"/>
          <w:sz w:val="24"/>
          <w:szCs w:val="24"/>
        </w:rPr>
        <w:t>•</w:t>
      </w:r>
      <w:r w:rsidRPr="00296FE5">
        <w:rPr>
          <w:rFonts w:ascii="Times New Roman" w:hAnsi="Times New Roman" w:cs="Times New Roman"/>
          <w:sz w:val="24"/>
          <w:szCs w:val="24"/>
        </w:rPr>
        <w:tab/>
        <w:t>3-4 класів – 2 навчальних занять по 45 хвилин або 3 – по 30 хвилин, або 4 – по 20 хвилин;</w:t>
      </w:r>
    </w:p>
    <w:p w14:paraId="3556CA79" w14:textId="77777777" w:rsidR="00296FE5" w:rsidRPr="00296FE5" w:rsidRDefault="00296FE5" w:rsidP="00296FE5">
      <w:pPr>
        <w:jc w:val="both"/>
        <w:rPr>
          <w:rFonts w:ascii="Times New Roman" w:hAnsi="Times New Roman" w:cs="Times New Roman"/>
          <w:sz w:val="24"/>
          <w:szCs w:val="24"/>
        </w:rPr>
      </w:pPr>
      <w:r w:rsidRPr="00296FE5">
        <w:rPr>
          <w:rFonts w:ascii="Times New Roman" w:hAnsi="Times New Roman" w:cs="Times New Roman"/>
          <w:sz w:val="24"/>
          <w:szCs w:val="24"/>
        </w:rPr>
        <w:t>•</w:t>
      </w:r>
      <w:r w:rsidRPr="00296FE5">
        <w:rPr>
          <w:rFonts w:ascii="Times New Roman" w:hAnsi="Times New Roman" w:cs="Times New Roman"/>
          <w:sz w:val="24"/>
          <w:szCs w:val="24"/>
        </w:rPr>
        <w:tab/>
        <w:t>5-6 класів – 2 навчальних занять по 45 хвилин або 3 – по 35 хвилин, або 4 – по 25 хвилин;</w:t>
      </w:r>
    </w:p>
    <w:p w14:paraId="5DA25CE5" w14:textId="77777777" w:rsidR="00296FE5" w:rsidRPr="00296FE5" w:rsidRDefault="00296FE5" w:rsidP="00296FE5">
      <w:pPr>
        <w:jc w:val="both"/>
        <w:rPr>
          <w:rFonts w:ascii="Times New Roman" w:hAnsi="Times New Roman" w:cs="Times New Roman"/>
          <w:sz w:val="24"/>
          <w:szCs w:val="24"/>
        </w:rPr>
      </w:pPr>
      <w:r w:rsidRPr="00296FE5">
        <w:rPr>
          <w:rFonts w:ascii="Times New Roman" w:hAnsi="Times New Roman" w:cs="Times New Roman"/>
          <w:sz w:val="24"/>
          <w:szCs w:val="24"/>
        </w:rPr>
        <w:t>•</w:t>
      </w:r>
      <w:r w:rsidRPr="00296FE5">
        <w:rPr>
          <w:rFonts w:ascii="Times New Roman" w:hAnsi="Times New Roman" w:cs="Times New Roman"/>
          <w:sz w:val="24"/>
          <w:szCs w:val="24"/>
        </w:rPr>
        <w:tab/>
        <w:t>7-9 класів – 2 навчальних занять по 45 хвилин або 3 – по 40 хвилин, або 4 – по 30 хвилин, або 5 – по 25 хвилин;</w:t>
      </w:r>
    </w:p>
    <w:p w14:paraId="38D2AE55" w14:textId="77777777" w:rsidR="00296FE5" w:rsidRPr="00296FE5" w:rsidRDefault="00296FE5" w:rsidP="00296FE5">
      <w:pPr>
        <w:jc w:val="both"/>
        <w:rPr>
          <w:rFonts w:ascii="Times New Roman" w:hAnsi="Times New Roman" w:cs="Times New Roman"/>
          <w:sz w:val="24"/>
          <w:szCs w:val="24"/>
        </w:rPr>
      </w:pPr>
      <w:r w:rsidRPr="00296FE5">
        <w:rPr>
          <w:rFonts w:ascii="Times New Roman" w:hAnsi="Times New Roman" w:cs="Times New Roman"/>
          <w:sz w:val="24"/>
          <w:szCs w:val="24"/>
        </w:rPr>
        <w:t>•</w:t>
      </w:r>
      <w:r w:rsidRPr="00296FE5">
        <w:rPr>
          <w:rFonts w:ascii="Times New Roman" w:hAnsi="Times New Roman" w:cs="Times New Roman"/>
          <w:sz w:val="24"/>
          <w:szCs w:val="24"/>
        </w:rPr>
        <w:tab/>
        <w:t>10-11 класів – 3 навчальних занять по 45 хвилин або 4 – по 35 хвилин, або 5 – по 30 хвилин, або 6 – по 25 хвилин.</w:t>
      </w:r>
    </w:p>
    <w:p w14:paraId="0576D75D" w14:textId="77777777" w:rsidR="00296FE5" w:rsidRPr="00296FE5" w:rsidRDefault="00296FE5" w:rsidP="00296FE5">
      <w:pPr>
        <w:jc w:val="both"/>
        <w:rPr>
          <w:rFonts w:ascii="Times New Roman" w:hAnsi="Times New Roman" w:cs="Times New Roman"/>
          <w:sz w:val="24"/>
          <w:szCs w:val="24"/>
        </w:rPr>
      </w:pPr>
      <w:r w:rsidRPr="00296FE5">
        <w:rPr>
          <w:rFonts w:ascii="Times New Roman" w:hAnsi="Times New Roman" w:cs="Times New Roman"/>
          <w:sz w:val="24"/>
          <w:szCs w:val="24"/>
        </w:rPr>
        <w:t xml:space="preserve"> </w:t>
      </w:r>
      <w:r w:rsidRPr="00296FE5">
        <w:rPr>
          <w:rFonts w:ascii="Times New Roman" w:hAnsi="Times New Roman" w:cs="Times New Roman"/>
          <w:sz w:val="24"/>
          <w:szCs w:val="24"/>
        </w:rPr>
        <w:tab/>
        <w:t xml:space="preserve">Педагоги мають враховувати вимоги до організації роботи з технічними засобами навчання відповідно до Санітарного регламенту для шкіл. </w:t>
      </w:r>
    </w:p>
    <w:p w14:paraId="3B30AE27" w14:textId="77777777" w:rsidR="00296FE5" w:rsidRPr="00296FE5" w:rsidRDefault="00296FE5" w:rsidP="00296FE5">
      <w:pPr>
        <w:jc w:val="both"/>
        <w:rPr>
          <w:rFonts w:ascii="Times New Roman" w:hAnsi="Times New Roman" w:cs="Times New Roman"/>
          <w:sz w:val="24"/>
          <w:szCs w:val="24"/>
        </w:rPr>
      </w:pPr>
      <w:r w:rsidRPr="00296FE5">
        <w:rPr>
          <w:rFonts w:ascii="Times New Roman" w:hAnsi="Times New Roman" w:cs="Times New Roman"/>
          <w:sz w:val="24"/>
          <w:szCs w:val="24"/>
        </w:rPr>
        <w:t xml:space="preserve">Зокрема, безперервна тривалість навчання за екраном протягом уроку для учнів 1-х класів має становити не більше 10 хвилин; 2-4-х класів – не більше 15 хвилин; 5-7 класів – не більше 20 хвилин; 8-9 класів – 20-25 хвилин; 10-11-х класів – на 1-й годині занять до 30 хвилин, на 2-й годині занять – 20 хвилин. Також слід враховувати, що при здвоєних </w:t>
      </w:r>
      <w:proofErr w:type="spellStart"/>
      <w:r w:rsidRPr="00296FE5">
        <w:rPr>
          <w:rFonts w:ascii="Times New Roman" w:hAnsi="Times New Roman" w:cs="Times New Roman"/>
          <w:sz w:val="24"/>
          <w:szCs w:val="24"/>
        </w:rPr>
        <w:t>уроках</w:t>
      </w:r>
      <w:proofErr w:type="spellEnd"/>
      <w:r w:rsidRPr="00296FE5">
        <w:rPr>
          <w:rFonts w:ascii="Times New Roman" w:hAnsi="Times New Roman" w:cs="Times New Roman"/>
          <w:sz w:val="24"/>
          <w:szCs w:val="24"/>
        </w:rPr>
        <w:t xml:space="preserve"> для учнів 10-11-х класів тривалість роботи з екраном має складати не більше 25-30 хвилин на першому та не більше 15-20 хвилин на другому навчальних заняттях.</w:t>
      </w:r>
    </w:p>
    <w:p w14:paraId="5595DDD1" w14:textId="77777777" w:rsidR="00296FE5" w:rsidRPr="00296FE5" w:rsidRDefault="00296FE5" w:rsidP="00296FE5">
      <w:pPr>
        <w:jc w:val="both"/>
        <w:rPr>
          <w:rFonts w:ascii="Times New Roman" w:hAnsi="Times New Roman" w:cs="Times New Roman"/>
          <w:sz w:val="24"/>
          <w:szCs w:val="24"/>
        </w:rPr>
      </w:pPr>
      <w:r w:rsidRPr="00296FE5">
        <w:rPr>
          <w:rFonts w:ascii="Times New Roman" w:hAnsi="Times New Roman" w:cs="Times New Roman"/>
          <w:sz w:val="24"/>
          <w:szCs w:val="24"/>
        </w:rPr>
        <w:t>Для учнів, які перебувають за кордоном та здобувають освіту у другу зміну, заняття мають починатись не пізніше 16:00, а для учнів 1-4 класів, які перебувають за кордоном, допускається організація занять у другу зміну.</w:t>
      </w:r>
    </w:p>
    <w:p w14:paraId="497651C9" w14:textId="73CDD51A" w:rsidR="00841C2F" w:rsidRDefault="00296FE5" w:rsidP="00296FE5">
      <w:pPr>
        <w:jc w:val="both"/>
        <w:rPr>
          <w:rFonts w:ascii="Times New Roman" w:hAnsi="Times New Roman" w:cs="Times New Roman"/>
          <w:sz w:val="24"/>
          <w:szCs w:val="24"/>
        </w:rPr>
      </w:pPr>
      <w:r w:rsidRPr="00296FE5">
        <w:rPr>
          <w:rFonts w:ascii="Times New Roman" w:hAnsi="Times New Roman" w:cs="Times New Roman"/>
          <w:sz w:val="24"/>
          <w:szCs w:val="24"/>
        </w:rPr>
        <w:t xml:space="preserve">Для формувального і підсумкового оцінювання навчальних досягнень учнів учителі закладу використовують освітні платформи </w:t>
      </w:r>
      <w:proofErr w:type="spellStart"/>
      <w:r w:rsidRPr="00296FE5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29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FE5"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 w:rsidRPr="00296F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6FE5">
        <w:rPr>
          <w:rFonts w:ascii="Times New Roman" w:hAnsi="Times New Roman" w:cs="Times New Roman"/>
          <w:sz w:val="24"/>
          <w:szCs w:val="24"/>
        </w:rPr>
        <w:t>НаУрок</w:t>
      </w:r>
      <w:proofErr w:type="spellEnd"/>
      <w:r w:rsidRPr="00296F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6FE5">
        <w:rPr>
          <w:rFonts w:ascii="Times New Roman" w:hAnsi="Times New Roman" w:cs="Times New Roman"/>
          <w:sz w:val="24"/>
          <w:szCs w:val="24"/>
        </w:rPr>
        <w:t>Всеосвіта</w:t>
      </w:r>
      <w:proofErr w:type="spellEnd"/>
      <w:r w:rsidRPr="00296FE5">
        <w:rPr>
          <w:rFonts w:ascii="Times New Roman" w:hAnsi="Times New Roman" w:cs="Times New Roman"/>
          <w:sz w:val="24"/>
          <w:szCs w:val="24"/>
        </w:rPr>
        <w:t xml:space="preserve"> та ін.</w:t>
      </w:r>
    </w:p>
    <w:p w14:paraId="3A754F0A" w14:textId="41661191" w:rsidR="005502A8" w:rsidRDefault="005502A8" w:rsidP="00296F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BCC6D7" w14:textId="7C24CD71" w:rsidR="005502A8" w:rsidRDefault="005502A8" w:rsidP="00296F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EA4FC1" w14:textId="7A026192" w:rsidR="005502A8" w:rsidRDefault="005502A8" w:rsidP="00296F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6622A9" w14:textId="114C9AB8" w:rsidR="005502A8" w:rsidRDefault="005502A8" w:rsidP="00296F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D838D8" w14:textId="7C09928D" w:rsidR="005502A8" w:rsidRDefault="005502A8" w:rsidP="00296F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73966A" w14:textId="77777777" w:rsidR="005502A8" w:rsidRPr="005502A8" w:rsidRDefault="005502A8" w:rsidP="005502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02A8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ПОЛОЖЕННЯ про дистанційну форму здобуття повної загальної середньої освіти (витяг)</w:t>
      </w:r>
    </w:p>
    <w:p w14:paraId="405E45BC" w14:textId="77777777" w:rsidR="005502A8" w:rsidRPr="005502A8" w:rsidRDefault="005502A8" w:rsidP="005502A8">
      <w:pPr>
        <w:jc w:val="both"/>
        <w:rPr>
          <w:rFonts w:ascii="Times New Roman" w:hAnsi="Times New Roman" w:cs="Times New Roman"/>
          <w:sz w:val="24"/>
          <w:szCs w:val="24"/>
        </w:rPr>
      </w:pPr>
      <w:r w:rsidRPr="005502A8">
        <w:rPr>
          <w:rFonts w:ascii="Times New Roman" w:hAnsi="Times New Roman" w:cs="Times New Roman"/>
          <w:sz w:val="24"/>
          <w:szCs w:val="24"/>
        </w:rPr>
        <w:t>ЗАТВЕРДЖЕНО наказом Міністерства освіти і науки України 08 вересня 2020 року N 1115</w:t>
      </w:r>
    </w:p>
    <w:p w14:paraId="7BA6266B" w14:textId="77777777" w:rsidR="005502A8" w:rsidRPr="005502A8" w:rsidRDefault="005502A8" w:rsidP="005502A8">
      <w:pPr>
        <w:jc w:val="both"/>
        <w:rPr>
          <w:rFonts w:ascii="Times New Roman" w:hAnsi="Times New Roman" w:cs="Times New Roman"/>
          <w:sz w:val="24"/>
          <w:szCs w:val="24"/>
        </w:rPr>
      </w:pPr>
      <w:r w:rsidRPr="005502A8">
        <w:rPr>
          <w:rFonts w:ascii="Times New Roman" w:hAnsi="Times New Roman" w:cs="Times New Roman"/>
          <w:sz w:val="24"/>
          <w:szCs w:val="24"/>
        </w:rPr>
        <w:t xml:space="preserve"> У цьому Положенні вживаються терміни у таких значеннях: </w:t>
      </w:r>
    </w:p>
    <w:p w14:paraId="301CD101" w14:textId="77777777" w:rsidR="005502A8" w:rsidRPr="005502A8" w:rsidRDefault="005502A8" w:rsidP="005502A8">
      <w:pPr>
        <w:jc w:val="both"/>
        <w:rPr>
          <w:rFonts w:ascii="Times New Roman" w:hAnsi="Times New Roman" w:cs="Times New Roman"/>
          <w:sz w:val="24"/>
          <w:szCs w:val="24"/>
        </w:rPr>
      </w:pPr>
      <w:r w:rsidRPr="005502A8">
        <w:rPr>
          <w:rFonts w:ascii="Times New Roman" w:hAnsi="Times New Roman" w:cs="Times New Roman"/>
          <w:sz w:val="24"/>
          <w:szCs w:val="24"/>
        </w:rPr>
        <w:t>дистанційне навчання - організація освітнього процесу (за дистанційною формою здобуття освіти або шляхом використання технологій дистанційного навчання в різних формах здобуття освіти) в умовах віддаленості один від одного його учасників та їх як правило опосередкованої взаємодії в освітньому середовищі, яке функціонує на базі сучасних освітніх, інформаційно-комунікаційних (цифрових) технологій;</w:t>
      </w:r>
    </w:p>
    <w:p w14:paraId="5C8AF033" w14:textId="77777777" w:rsidR="005502A8" w:rsidRPr="005502A8" w:rsidRDefault="005502A8" w:rsidP="005502A8">
      <w:pPr>
        <w:jc w:val="both"/>
        <w:rPr>
          <w:rFonts w:ascii="Times New Roman" w:hAnsi="Times New Roman" w:cs="Times New Roman"/>
          <w:sz w:val="24"/>
          <w:szCs w:val="24"/>
        </w:rPr>
      </w:pPr>
      <w:r w:rsidRPr="005502A8">
        <w:rPr>
          <w:rFonts w:ascii="Times New Roman" w:hAnsi="Times New Roman" w:cs="Times New Roman"/>
          <w:sz w:val="24"/>
          <w:szCs w:val="24"/>
        </w:rPr>
        <w:t>асинхронний режим - взаємодія між суб'єктами дистанційного навчання, під час якої учасники взаємодіють між собою із затримкою у часі, застосовуючи при цьому інтерактивні освітні платформи, електронну пошту, форуми, соціальні мережі тощо;</w:t>
      </w:r>
    </w:p>
    <w:p w14:paraId="592DB063" w14:textId="77777777" w:rsidR="005502A8" w:rsidRPr="005502A8" w:rsidRDefault="005502A8" w:rsidP="005502A8">
      <w:pPr>
        <w:jc w:val="both"/>
        <w:rPr>
          <w:rFonts w:ascii="Times New Roman" w:hAnsi="Times New Roman" w:cs="Times New Roman"/>
          <w:sz w:val="24"/>
          <w:szCs w:val="24"/>
        </w:rPr>
      </w:pPr>
      <w:r w:rsidRPr="005502A8">
        <w:rPr>
          <w:rFonts w:ascii="Times New Roman" w:hAnsi="Times New Roman" w:cs="Times New Roman"/>
          <w:sz w:val="24"/>
          <w:szCs w:val="24"/>
        </w:rPr>
        <w:t>синхронний режим - взаємодія між суб'єктами дистанційного навчання, під час якої учасники одночасно перебувають в електронному освітньому середовищі або спілкуються за допомогою засобів аудіо-, відеоконференції;</w:t>
      </w:r>
    </w:p>
    <w:p w14:paraId="1648347F" w14:textId="48D4BA54" w:rsidR="005502A8" w:rsidRPr="00296FE5" w:rsidRDefault="005502A8" w:rsidP="005502A8">
      <w:pPr>
        <w:jc w:val="both"/>
        <w:rPr>
          <w:rFonts w:ascii="Times New Roman" w:hAnsi="Times New Roman" w:cs="Times New Roman"/>
          <w:sz w:val="24"/>
          <w:szCs w:val="24"/>
        </w:rPr>
      </w:pPr>
      <w:r w:rsidRPr="005502A8">
        <w:rPr>
          <w:rFonts w:ascii="Times New Roman" w:hAnsi="Times New Roman" w:cs="Times New Roman"/>
          <w:sz w:val="24"/>
          <w:szCs w:val="24"/>
        </w:rPr>
        <w:t xml:space="preserve">технології дистанційного навчання - комплекс освітніх технологій (технології розвивального, </w:t>
      </w:r>
      <w:proofErr w:type="spellStart"/>
      <w:r w:rsidRPr="005502A8">
        <w:rPr>
          <w:rFonts w:ascii="Times New Roman" w:hAnsi="Times New Roman" w:cs="Times New Roman"/>
          <w:sz w:val="24"/>
          <w:szCs w:val="24"/>
        </w:rPr>
        <w:t>проєктного</w:t>
      </w:r>
      <w:proofErr w:type="spellEnd"/>
      <w:r w:rsidRPr="005502A8">
        <w:rPr>
          <w:rFonts w:ascii="Times New Roman" w:hAnsi="Times New Roman" w:cs="Times New Roman"/>
          <w:sz w:val="24"/>
          <w:szCs w:val="24"/>
        </w:rPr>
        <w:t>, змішаного, диференційованого, програмованого, модульного навчання тощо), а також інформаційно-комунікаційних (цифрових) технологій, що дають можливість реалізувати процес дистанційного навчання.</w:t>
      </w:r>
    </w:p>
    <w:sectPr w:rsidR="005502A8" w:rsidRPr="00296FE5" w:rsidSect="00296FE5">
      <w:pgSz w:w="11906" w:h="16838"/>
      <w:pgMar w:top="851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35463"/>
    <w:multiLevelType w:val="multilevel"/>
    <w:tmpl w:val="582C1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6032D5"/>
    <w:multiLevelType w:val="multilevel"/>
    <w:tmpl w:val="C2D86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3E0"/>
    <w:rsid w:val="000410C7"/>
    <w:rsid w:val="00296FE5"/>
    <w:rsid w:val="002B53E0"/>
    <w:rsid w:val="004A0883"/>
    <w:rsid w:val="005502A8"/>
    <w:rsid w:val="007124F0"/>
    <w:rsid w:val="00841C2F"/>
    <w:rsid w:val="00F5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A2732"/>
  <w15:chartTrackingRefBased/>
  <w15:docId w15:val="{3C9554EF-D6EC-4285-B09C-E9CC9FD12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08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2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4136</Words>
  <Characters>2359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2022-10-31T16:07:00Z</dcterms:created>
  <dcterms:modified xsi:type="dcterms:W3CDTF">2022-11-07T09:53:00Z</dcterms:modified>
</cp:coreProperties>
</file>