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097"/>
      </w:tblGrid>
      <w:tr w:rsidR="00C72290" w:rsidRPr="00C72290" w14:paraId="5F69DF7A" w14:textId="77777777" w:rsidTr="00C96C65">
        <w:tc>
          <w:tcPr>
            <w:tcW w:w="2356" w:type="pct"/>
          </w:tcPr>
          <w:p w14:paraId="75D8CB49" w14:textId="77777777" w:rsidR="00C72290" w:rsidRPr="00C72290" w:rsidRDefault="00C72290" w:rsidP="00C72290">
            <w:pPr>
              <w:spacing w:after="0" w:line="240" w:lineRule="auto"/>
              <w:rPr>
                <w:rFonts w:ascii="Times New Roman" w:hAnsi="Times New Roman"/>
                <w:sz w:val="24"/>
                <w:szCs w:val="24"/>
                <w:lang w:eastAsia="ru-RU"/>
              </w:rPr>
            </w:pPr>
          </w:p>
          <w:p w14:paraId="18FBAF5A" w14:textId="77777777" w:rsidR="00C72290" w:rsidRPr="00C72290" w:rsidRDefault="00C72290" w:rsidP="00C72290">
            <w:pPr>
              <w:spacing w:after="0" w:line="240" w:lineRule="auto"/>
              <w:jc w:val="center"/>
              <w:rPr>
                <w:rFonts w:ascii="Times New Roman" w:hAnsi="Times New Roman"/>
                <w:b/>
                <w:sz w:val="24"/>
                <w:szCs w:val="24"/>
                <w:lang w:eastAsia="ru-RU"/>
              </w:rPr>
            </w:pPr>
          </w:p>
        </w:tc>
        <w:tc>
          <w:tcPr>
            <w:tcW w:w="2644" w:type="pct"/>
          </w:tcPr>
          <w:p w14:paraId="0A82BEAE" w14:textId="77777777" w:rsidR="00C72290" w:rsidRPr="00C72290" w:rsidRDefault="00C72290" w:rsidP="00C72290">
            <w:pPr>
              <w:spacing w:after="0" w:line="240" w:lineRule="auto"/>
              <w:ind w:left="301"/>
              <w:jc w:val="right"/>
              <w:rPr>
                <w:rFonts w:ascii="Times New Roman" w:hAnsi="Times New Roman"/>
                <w:sz w:val="24"/>
                <w:szCs w:val="24"/>
                <w:lang w:eastAsia="ru-RU"/>
              </w:rPr>
            </w:pPr>
            <w:r w:rsidRPr="00C72290">
              <w:rPr>
                <w:rFonts w:ascii="Times New Roman" w:hAnsi="Times New Roman"/>
                <w:sz w:val="24"/>
                <w:szCs w:val="24"/>
                <w:lang w:eastAsia="ru-RU"/>
              </w:rPr>
              <w:t xml:space="preserve">Додаток 1 </w:t>
            </w:r>
          </w:p>
          <w:p w14:paraId="54D9C86A" w14:textId="77777777" w:rsidR="00C72290" w:rsidRPr="00C72290" w:rsidRDefault="00C72290" w:rsidP="00C72290">
            <w:pPr>
              <w:spacing w:after="0" w:line="240" w:lineRule="auto"/>
              <w:ind w:left="301"/>
              <w:jc w:val="right"/>
              <w:rPr>
                <w:rFonts w:ascii="Times New Roman" w:hAnsi="Times New Roman"/>
                <w:sz w:val="24"/>
                <w:szCs w:val="24"/>
                <w:lang w:eastAsia="ru-RU"/>
              </w:rPr>
            </w:pPr>
            <w:r w:rsidRPr="00C72290">
              <w:rPr>
                <w:rFonts w:ascii="Times New Roman" w:hAnsi="Times New Roman"/>
                <w:sz w:val="24"/>
                <w:szCs w:val="24"/>
                <w:lang w:eastAsia="ru-RU"/>
              </w:rPr>
              <w:t xml:space="preserve">до наказу </w:t>
            </w:r>
            <w:r w:rsidRPr="00C72290">
              <w:rPr>
                <w:rFonts w:ascii="Times New Roman" w:hAnsi="Times New Roman"/>
                <w:sz w:val="24"/>
                <w:szCs w:val="24"/>
                <w:u w:val="single"/>
                <w:lang w:eastAsia="ru-RU"/>
              </w:rPr>
              <w:t>18.09.2023, № 1</w:t>
            </w:r>
          </w:p>
          <w:p w14:paraId="41EA74FB" w14:textId="77777777" w:rsidR="00C72290" w:rsidRPr="00C72290" w:rsidRDefault="00C72290" w:rsidP="00C72290">
            <w:pPr>
              <w:spacing w:after="0" w:line="240" w:lineRule="auto"/>
              <w:ind w:left="302"/>
              <w:jc w:val="right"/>
              <w:rPr>
                <w:rFonts w:ascii="Times New Roman" w:hAnsi="Times New Roman"/>
                <w:sz w:val="24"/>
                <w:szCs w:val="24"/>
                <w:lang w:eastAsia="ru-RU"/>
              </w:rPr>
            </w:pPr>
            <w:r w:rsidRPr="00C72290">
              <w:rPr>
                <w:rFonts w:ascii="Times New Roman" w:hAnsi="Times New Roman"/>
                <w:sz w:val="24"/>
                <w:szCs w:val="24"/>
                <w:lang w:eastAsia="ru-RU"/>
              </w:rPr>
              <w:t>ЗАТВЕРДЖУЮ</w:t>
            </w:r>
          </w:p>
          <w:p w14:paraId="5A969F4B" w14:textId="77777777" w:rsidR="00C72290" w:rsidRPr="00C72290" w:rsidRDefault="00C72290" w:rsidP="00C72290">
            <w:pPr>
              <w:spacing w:after="0" w:line="240" w:lineRule="auto"/>
              <w:ind w:left="302"/>
              <w:jc w:val="right"/>
              <w:rPr>
                <w:rFonts w:ascii="Times New Roman" w:hAnsi="Times New Roman"/>
                <w:sz w:val="24"/>
                <w:szCs w:val="24"/>
                <w:lang w:eastAsia="ru-RU"/>
              </w:rPr>
            </w:pPr>
            <w:r w:rsidRPr="00C72290">
              <w:rPr>
                <w:rFonts w:ascii="Times New Roman" w:hAnsi="Times New Roman"/>
                <w:sz w:val="24"/>
                <w:szCs w:val="24"/>
                <w:lang w:eastAsia="ru-RU"/>
              </w:rPr>
              <w:t>Директор  -----------------------</w:t>
            </w:r>
          </w:p>
        </w:tc>
      </w:tr>
    </w:tbl>
    <w:p w14:paraId="7BAF4659" w14:textId="77777777" w:rsidR="00C72290" w:rsidRPr="00C72290" w:rsidRDefault="00C72290" w:rsidP="00C72290">
      <w:pPr>
        <w:widowControl w:val="0"/>
        <w:autoSpaceDE w:val="0"/>
        <w:autoSpaceDN w:val="0"/>
        <w:adjustRightInd w:val="0"/>
        <w:spacing w:after="0" w:line="240" w:lineRule="auto"/>
        <w:jc w:val="center"/>
        <w:rPr>
          <w:rFonts w:ascii="Times New Roman" w:hAnsi="Times New Roman"/>
          <w:b/>
          <w:bCs/>
          <w:sz w:val="24"/>
          <w:szCs w:val="24"/>
        </w:rPr>
      </w:pPr>
      <w:r w:rsidRPr="00C72290">
        <w:rPr>
          <w:rFonts w:ascii="Times New Roman" w:hAnsi="Times New Roman"/>
          <w:b/>
          <w:bCs/>
          <w:sz w:val="24"/>
          <w:szCs w:val="24"/>
        </w:rPr>
        <w:t>ГРАФІК заходів з підготовки та проведення атестації педагогічних працівників</w:t>
      </w:r>
    </w:p>
    <w:p w14:paraId="0E2ACE47" w14:textId="77777777" w:rsidR="00C72290" w:rsidRPr="00C72290" w:rsidRDefault="00C72290" w:rsidP="00C72290">
      <w:pPr>
        <w:widowControl w:val="0"/>
        <w:autoSpaceDE w:val="0"/>
        <w:autoSpaceDN w:val="0"/>
        <w:adjustRightInd w:val="0"/>
        <w:spacing w:after="0" w:line="240" w:lineRule="auto"/>
        <w:jc w:val="center"/>
        <w:rPr>
          <w:rFonts w:ascii="Times New Roman" w:hAnsi="Times New Roman"/>
          <w:b/>
          <w:bCs/>
          <w:sz w:val="24"/>
          <w:szCs w:val="24"/>
        </w:rPr>
      </w:pPr>
      <w:r w:rsidRPr="00C72290">
        <w:rPr>
          <w:rFonts w:ascii="Times New Roman" w:hAnsi="Times New Roman"/>
          <w:b/>
          <w:bCs/>
          <w:sz w:val="24"/>
          <w:szCs w:val="24"/>
        </w:rPr>
        <w:t>у 2023-2024навчальному році</w:t>
      </w:r>
    </w:p>
    <w:p w14:paraId="1B383CB5" w14:textId="77777777" w:rsidR="00C72290" w:rsidRPr="00C72290" w:rsidRDefault="00C72290" w:rsidP="00C72290">
      <w:pPr>
        <w:widowControl w:val="0"/>
        <w:autoSpaceDE w:val="0"/>
        <w:autoSpaceDN w:val="0"/>
        <w:adjustRightInd w:val="0"/>
        <w:spacing w:after="0" w:line="240" w:lineRule="auto"/>
        <w:jc w:val="center"/>
        <w:rPr>
          <w:rFonts w:ascii="Times New Roman" w:hAnsi="Times New Roman"/>
          <w:b/>
          <w:bCs/>
          <w:sz w:val="24"/>
          <w:szCs w:val="24"/>
        </w:rPr>
      </w:pPr>
    </w:p>
    <w:tbl>
      <w:tblPr>
        <w:tblStyle w:val="1"/>
        <w:tblW w:w="5538" w:type="pct"/>
        <w:tblInd w:w="-459" w:type="dxa"/>
        <w:tblLayout w:type="fixed"/>
        <w:tblLook w:val="0000" w:firstRow="0" w:lastRow="0" w:firstColumn="0" w:lastColumn="0" w:noHBand="0" w:noVBand="0"/>
      </w:tblPr>
      <w:tblGrid>
        <w:gridCol w:w="555"/>
        <w:gridCol w:w="6093"/>
        <w:gridCol w:w="1248"/>
        <w:gridCol w:w="1661"/>
        <w:gridCol w:w="1107"/>
      </w:tblGrid>
      <w:tr w:rsidR="00C72290" w:rsidRPr="00C72290" w14:paraId="289BAF60" w14:textId="77777777" w:rsidTr="00C96C65">
        <w:trPr>
          <w:trHeight w:val="20"/>
        </w:trPr>
        <w:tc>
          <w:tcPr>
            <w:tcW w:w="260" w:type="pct"/>
          </w:tcPr>
          <w:p w14:paraId="577DA719" w14:textId="77777777" w:rsidR="00C72290" w:rsidRPr="00C72290" w:rsidRDefault="00C72290" w:rsidP="00C72290">
            <w:pPr>
              <w:widowControl w:val="0"/>
              <w:autoSpaceDE w:val="0"/>
              <w:autoSpaceDN w:val="0"/>
              <w:adjustRightInd w:val="0"/>
              <w:spacing w:after="0" w:line="240" w:lineRule="auto"/>
              <w:ind w:left="-113" w:right="-113" w:hanging="30"/>
              <w:jc w:val="center"/>
              <w:rPr>
                <w:rFonts w:ascii="Times New Roman" w:hAnsi="Times New Roman"/>
                <w:b/>
                <w:bCs/>
                <w:sz w:val="24"/>
                <w:szCs w:val="24"/>
              </w:rPr>
            </w:pPr>
            <w:r w:rsidRPr="00C72290">
              <w:rPr>
                <w:rFonts w:ascii="Times New Roman" w:hAnsi="Times New Roman"/>
                <w:b/>
                <w:bCs/>
                <w:sz w:val="24"/>
                <w:szCs w:val="24"/>
              </w:rPr>
              <w:t>№</w:t>
            </w:r>
          </w:p>
          <w:p w14:paraId="0A803E88" w14:textId="77777777" w:rsidR="00C72290" w:rsidRPr="00C72290" w:rsidRDefault="00C72290" w:rsidP="00C72290">
            <w:pPr>
              <w:widowControl w:val="0"/>
              <w:autoSpaceDE w:val="0"/>
              <w:autoSpaceDN w:val="0"/>
              <w:adjustRightInd w:val="0"/>
              <w:spacing w:after="0" w:line="240" w:lineRule="auto"/>
              <w:ind w:left="-113" w:right="-113" w:hanging="30"/>
              <w:jc w:val="center"/>
              <w:rPr>
                <w:rFonts w:ascii="Times New Roman" w:hAnsi="Times New Roman"/>
                <w:b/>
                <w:bCs/>
                <w:sz w:val="24"/>
                <w:szCs w:val="24"/>
              </w:rPr>
            </w:pPr>
            <w:r w:rsidRPr="00C72290">
              <w:rPr>
                <w:rFonts w:ascii="Times New Roman" w:hAnsi="Times New Roman"/>
                <w:b/>
                <w:bCs/>
                <w:sz w:val="24"/>
                <w:szCs w:val="24"/>
              </w:rPr>
              <w:t>з/п</w:t>
            </w:r>
          </w:p>
        </w:tc>
        <w:tc>
          <w:tcPr>
            <w:tcW w:w="2857" w:type="pct"/>
          </w:tcPr>
          <w:p w14:paraId="74EB8FB7" w14:textId="77777777" w:rsidR="00C72290" w:rsidRPr="00C72290" w:rsidRDefault="00C72290" w:rsidP="00C72290">
            <w:pPr>
              <w:widowControl w:val="0"/>
              <w:autoSpaceDE w:val="0"/>
              <w:autoSpaceDN w:val="0"/>
              <w:adjustRightInd w:val="0"/>
              <w:spacing w:after="0" w:line="240" w:lineRule="auto"/>
              <w:ind w:left="-113" w:right="-113"/>
              <w:jc w:val="center"/>
              <w:rPr>
                <w:rFonts w:ascii="Times New Roman" w:hAnsi="Times New Roman"/>
                <w:b/>
                <w:bCs/>
                <w:sz w:val="24"/>
                <w:szCs w:val="24"/>
              </w:rPr>
            </w:pPr>
            <w:r w:rsidRPr="00C72290">
              <w:rPr>
                <w:rFonts w:ascii="Times New Roman" w:hAnsi="Times New Roman"/>
                <w:b/>
                <w:bCs/>
                <w:sz w:val="24"/>
                <w:szCs w:val="24"/>
              </w:rPr>
              <w:t>Заходи</w:t>
            </w:r>
          </w:p>
        </w:tc>
        <w:tc>
          <w:tcPr>
            <w:tcW w:w="585" w:type="pct"/>
          </w:tcPr>
          <w:p w14:paraId="0BF5550C" w14:textId="77777777" w:rsidR="00C72290" w:rsidRPr="00C72290" w:rsidRDefault="00C72290" w:rsidP="00C72290">
            <w:pPr>
              <w:widowControl w:val="0"/>
              <w:autoSpaceDE w:val="0"/>
              <w:autoSpaceDN w:val="0"/>
              <w:adjustRightInd w:val="0"/>
              <w:spacing w:after="0" w:line="240" w:lineRule="auto"/>
              <w:ind w:left="-113" w:right="-113"/>
              <w:jc w:val="center"/>
              <w:rPr>
                <w:rFonts w:ascii="Times New Roman" w:hAnsi="Times New Roman"/>
                <w:b/>
                <w:bCs/>
                <w:sz w:val="24"/>
                <w:szCs w:val="24"/>
              </w:rPr>
            </w:pPr>
            <w:r w:rsidRPr="00C72290">
              <w:rPr>
                <w:rFonts w:ascii="Times New Roman" w:hAnsi="Times New Roman"/>
                <w:b/>
                <w:bCs/>
                <w:sz w:val="24"/>
                <w:szCs w:val="24"/>
              </w:rPr>
              <w:t>Термін</w:t>
            </w:r>
          </w:p>
          <w:p w14:paraId="5DCC60AF" w14:textId="77777777" w:rsidR="00C72290" w:rsidRPr="00C72290" w:rsidRDefault="00C72290" w:rsidP="00C72290">
            <w:pPr>
              <w:widowControl w:val="0"/>
              <w:autoSpaceDE w:val="0"/>
              <w:autoSpaceDN w:val="0"/>
              <w:adjustRightInd w:val="0"/>
              <w:spacing w:after="0" w:line="240" w:lineRule="auto"/>
              <w:ind w:left="-113" w:right="-113"/>
              <w:jc w:val="center"/>
              <w:rPr>
                <w:rFonts w:ascii="Times New Roman" w:hAnsi="Times New Roman"/>
                <w:b/>
                <w:bCs/>
                <w:sz w:val="24"/>
                <w:szCs w:val="24"/>
              </w:rPr>
            </w:pPr>
            <w:r w:rsidRPr="00C72290">
              <w:rPr>
                <w:rFonts w:ascii="Times New Roman" w:hAnsi="Times New Roman"/>
                <w:b/>
                <w:bCs/>
                <w:sz w:val="24"/>
                <w:szCs w:val="24"/>
              </w:rPr>
              <w:t>виконання</w:t>
            </w:r>
          </w:p>
        </w:tc>
        <w:tc>
          <w:tcPr>
            <w:tcW w:w="779" w:type="pct"/>
          </w:tcPr>
          <w:p w14:paraId="04A603AD" w14:textId="77777777" w:rsidR="00C72290" w:rsidRPr="00C72290" w:rsidRDefault="00C72290" w:rsidP="00C72290">
            <w:pPr>
              <w:widowControl w:val="0"/>
              <w:autoSpaceDE w:val="0"/>
              <w:autoSpaceDN w:val="0"/>
              <w:adjustRightInd w:val="0"/>
              <w:spacing w:after="0" w:line="240" w:lineRule="auto"/>
              <w:ind w:left="-113" w:right="-113"/>
              <w:jc w:val="center"/>
              <w:rPr>
                <w:rFonts w:ascii="Times New Roman" w:hAnsi="Times New Roman"/>
                <w:b/>
                <w:bCs/>
                <w:sz w:val="24"/>
                <w:szCs w:val="24"/>
              </w:rPr>
            </w:pPr>
            <w:r w:rsidRPr="00C72290">
              <w:rPr>
                <w:rFonts w:ascii="Times New Roman" w:hAnsi="Times New Roman"/>
                <w:b/>
                <w:bCs/>
                <w:sz w:val="24"/>
                <w:szCs w:val="24"/>
              </w:rPr>
              <w:t>Відповідальні</w:t>
            </w:r>
          </w:p>
        </w:tc>
        <w:tc>
          <w:tcPr>
            <w:tcW w:w="519" w:type="pct"/>
          </w:tcPr>
          <w:p w14:paraId="6FE7BF1D" w14:textId="77777777" w:rsidR="00C72290" w:rsidRPr="00C72290" w:rsidRDefault="00C72290" w:rsidP="00C72290">
            <w:pPr>
              <w:widowControl w:val="0"/>
              <w:autoSpaceDE w:val="0"/>
              <w:autoSpaceDN w:val="0"/>
              <w:adjustRightInd w:val="0"/>
              <w:spacing w:after="0" w:line="240" w:lineRule="auto"/>
              <w:ind w:left="-113" w:right="-113"/>
              <w:jc w:val="center"/>
              <w:rPr>
                <w:rFonts w:ascii="Times New Roman" w:hAnsi="Times New Roman"/>
                <w:b/>
                <w:bCs/>
                <w:sz w:val="24"/>
                <w:szCs w:val="24"/>
              </w:rPr>
            </w:pPr>
            <w:r w:rsidRPr="00C72290">
              <w:rPr>
                <w:rFonts w:ascii="Times New Roman" w:hAnsi="Times New Roman"/>
                <w:b/>
                <w:bCs/>
                <w:sz w:val="24"/>
                <w:szCs w:val="24"/>
              </w:rPr>
              <w:t>Примітка</w:t>
            </w:r>
          </w:p>
        </w:tc>
      </w:tr>
      <w:tr w:rsidR="00C72290" w:rsidRPr="00C72290" w14:paraId="13C83A70" w14:textId="77777777" w:rsidTr="00C96C65">
        <w:trPr>
          <w:trHeight w:val="20"/>
        </w:trPr>
        <w:tc>
          <w:tcPr>
            <w:tcW w:w="260" w:type="pct"/>
          </w:tcPr>
          <w:p w14:paraId="77A3C8D1"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p>
        </w:tc>
        <w:tc>
          <w:tcPr>
            <w:tcW w:w="2857" w:type="pct"/>
          </w:tcPr>
          <w:p w14:paraId="615BFD0C"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Унесення коректив до перспективного плану проходження атестації та підвищення кваліфікації педагогічними працівниками </w:t>
            </w:r>
          </w:p>
        </w:tc>
        <w:tc>
          <w:tcPr>
            <w:tcW w:w="585" w:type="pct"/>
          </w:tcPr>
          <w:p w14:paraId="2107B0C5"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вересень</w:t>
            </w:r>
          </w:p>
        </w:tc>
        <w:tc>
          <w:tcPr>
            <w:tcW w:w="779" w:type="pct"/>
          </w:tcPr>
          <w:p w14:paraId="3F152F4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з навчально-виховної роботи </w:t>
            </w:r>
          </w:p>
        </w:tc>
        <w:tc>
          <w:tcPr>
            <w:tcW w:w="519" w:type="pct"/>
          </w:tcPr>
          <w:p w14:paraId="2AC2F1E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6335A752" w14:textId="77777777" w:rsidTr="00C96C65">
        <w:trPr>
          <w:trHeight w:val="20"/>
        </w:trPr>
        <w:tc>
          <w:tcPr>
            <w:tcW w:w="260" w:type="pct"/>
          </w:tcPr>
          <w:p w14:paraId="0376A1A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2</w:t>
            </w:r>
          </w:p>
        </w:tc>
        <w:tc>
          <w:tcPr>
            <w:tcW w:w="2857" w:type="pct"/>
          </w:tcPr>
          <w:p w14:paraId="7924114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Ознайомлення педагогічних працівників з нормативно-правовими актами з питань атестації педагогічних працівників</w:t>
            </w:r>
          </w:p>
        </w:tc>
        <w:tc>
          <w:tcPr>
            <w:tcW w:w="585" w:type="pct"/>
          </w:tcPr>
          <w:p w14:paraId="77B8B96B"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вересень</w:t>
            </w:r>
          </w:p>
        </w:tc>
        <w:tc>
          <w:tcPr>
            <w:tcW w:w="779" w:type="pct"/>
          </w:tcPr>
          <w:p w14:paraId="04AE473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2CEEE0D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2CF006A2" w14:textId="77777777" w:rsidTr="00C96C65">
        <w:trPr>
          <w:trHeight w:val="20"/>
        </w:trPr>
        <w:tc>
          <w:tcPr>
            <w:tcW w:w="260" w:type="pct"/>
          </w:tcPr>
          <w:p w14:paraId="1C60EC9A"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3</w:t>
            </w:r>
          </w:p>
        </w:tc>
        <w:tc>
          <w:tcPr>
            <w:tcW w:w="2857" w:type="pct"/>
          </w:tcPr>
          <w:p w14:paraId="4D61946E"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Видання наказу про створення атестаційної комісії та затвердження її складу</w:t>
            </w:r>
          </w:p>
        </w:tc>
        <w:tc>
          <w:tcPr>
            <w:tcW w:w="585" w:type="pct"/>
          </w:tcPr>
          <w:p w14:paraId="33881A8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 20 вересня</w:t>
            </w:r>
          </w:p>
        </w:tc>
        <w:tc>
          <w:tcPr>
            <w:tcW w:w="779" w:type="pct"/>
          </w:tcPr>
          <w:p w14:paraId="076F5DDB"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директор</w:t>
            </w:r>
          </w:p>
        </w:tc>
        <w:tc>
          <w:tcPr>
            <w:tcW w:w="519" w:type="pct"/>
          </w:tcPr>
          <w:p w14:paraId="56704AB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50495964" w14:textId="77777777" w:rsidTr="00C96C65">
        <w:trPr>
          <w:trHeight w:val="20"/>
        </w:trPr>
        <w:tc>
          <w:tcPr>
            <w:tcW w:w="260" w:type="pct"/>
          </w:tcPr>
          <w:p w14:paraId="0F3B43C1"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4</w:t>
            </w:r>
          </w:p>
        </w:tc>
        <w:tc>
          <w:tcPr>
            <w:tcW w:w="2857" w:type="pct"/>
          </w:tcPr>
          <w:p w14:paraId="6FA300DA" w14:textId="77777777" w:rsidR="00C72290" w:rsidRPr="00C72290" w:rsidRDefault="00C72290" w:rsidP="00C72290">
            <w:pPr>
              <w:pStyle w:val="rvps2"/>
              <w:shd w:val="clear" w:color="auto" w:fill="FFFFFF"/>
              <w:spacing w:before="0" w:beforeAutospacing="0" w:after="0" w:afterAutospacing="0"/>
              <w:ind w:left="-113" w:right="-113" w:firstLine="450"/>
              <w:jc w:val="both"/>
              <w:rPr>
                <w:lang w:val="uk-UA"/>
              </w:rPr>
            </w:pPr>
            <w:r w:rsidRPr="00C72290">
              <w:rPr>
                <w:lang w:val="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5B649ECF" w14:textId="77777777" w:rsidR="00C72290" w:rsidRPr="00C72290" w:rsidRDefault="00C72290" w:rsidP="00C72290">
            <w:pPr>
              <w:pStyle w:val="rvps2"/>
              <w:shd w:val="clear" w:color="auto" w:fill="FFFFFF"/>
              <w:spacing w:before="0" w:beforeAutospacing="0" w:after="0" w:afterAutospacing="0"/>
              <w:ind w:left="-113" w:right="-113" w:firstLine="450"/>
              <w:jc w:val="both"/>
            </w:pPr>
            <w:bookmarkStart w:id="0" w:name="n135"/>
            <w:bookmarkEnd w:id="0"/>
            <w:r w:rsidRPr="00C72290">
              <w:rPr>
                <w:lang w:val="uk-UA"/>
              </w:rPr>
              <w:t>В</w:t>
            </w:r>
            <w:r w:rsidRPr="00C72290">
              <w:t>изначити строк та адресу електронної пошти для подання педагогічними працівниками документів (у разі подання в електронній формі).</w:t>
            </w:r>
          </w:p>
          <w:p w14:paraId="3E2D4F87"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c>
          <w:tcPr>
            <w:tcW w:w="585" w:type="pct"/>
          </w:tcPr>
          <w:p w14:paraId="6B50D03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 10 жовтня</w:t>
            </w:r>
          </w:p>
        </w:tc>
        <w:tc>
          <w:tcPr>
            <w:tcW w:w="779" w:type="pct"/>
          </w:tcPr>
          <w:p w14:paraId="16500C6C"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директор</w:t>
            </w:r>
          </w:p>
        </w:tc>
        <w:tc>
          <w:tcPr>
            <w:tcW w:w="519" w:type="pct"/>
          </w:tcPr>
          <w:p w14:paraId="17F9414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34D173B9" w14:textId="77777777" w:rsidTr="00C96C65">
        <w:trPr>
          <w:trHeight w:val="20"/>
        </w:trPr>
        <w:tc>
          <w:tcPr>
            <w:tcW w:w="260" w:type="pct"/>
          </w:tcPr>
          <w:p w14:paraId="28F7380E"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5</w:t>
            </w:r>
          </w:p>
        </w:tc>
        <w:tc>
          <w:tcPr>
            <w:tcW w:w="2857" w:type="pct"/>
          </w:tcPr>
          <w:p w14:paraId="2F2E4C0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Оформлення заяв педагогічних працівників про проходження позачергової атестації, перенесення терміну атестації тощо</w:t>
            </w:r>
          </w:p>
        </w:tc>
        <w:tc>
          <w:tcPr>
            <w:tcW w:w="585" w:type="pct"/>
          </w:tcPr>
          <w:p w14:paraId="1E2855D5"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 20 грудня</w:t>
            </w:r>
          </w:p>
        </w:tc>
        <w:tc>
          <w:tcPr>
            <w:tcW w:w="779" w:type="pct"/>
          </w:tcPr>
          <w:p w14:paraId="0C718E5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директор, педагогічна рада</w:t>
            </w:r>
          </w:p>
        </w:tc>
        <w:tc>
          <w:tcPr>
            <w:tcW w:w="519" w:type="pct"/>
          </w:tcPr>
          <w:p w14:paraId="7B6D8D44"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6C45B9F2" w14:textId="77777777" w:rsidTr="00C96C65">
        <w:trPr>
          <w:trHeight w:val="20"/>
        </w:trPr>
        <w:tc>
          <w:tcPr>
            <w:tcW w:w="260" w:type="pct"/>
          </w:tcPr>
          <w:p w14:paraId="62514A29"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7</w:t>
            </w:r>
          </w:p>
        </w:tc>
        <w:tc>
          <w:tcPr>
            <w:tcW w:w="2857" w:type="pct"/>
          </w:tcPr>
          <w:p w14:paraId="6396EB7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Оформлення стенда з питань атестації</w:t>
            </w:r>
          </w:p>
        </w:tc>
        <w:tc>
          <w:tcPr>
            <w:tcW w:w="585" w:type="pct"/>
          </w:tcPr>
          <w:p w14:paraId="2FD36B7A"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жовтень</w:t>
            </w:r>
          </w:p>
        </w:tc>
        <w:tc>
          <w:tcPr>
            <w:tcW w:w="779" w:type="pct"/>
          </w:tcPr>
          <w:p w14:paraId="5CCEF2D9"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з навчально-виховної робити </w:t>
            </w:r>
          </w:p>
        </w:tc>
        <w:tc>
          <w:tcPr>
            <w:tcW w:w="519" w:type="pct"/>
          </w:tcPr>
          <w:p w14:paraId="0A474C45"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2CCA5B11" w14:textId="77777777" w:rsidTr="00C96C65">
        <w:trPr>
          <w:trHeight w:val="20"/>
        </w:trPr>
        <w:tc>
          <w:tcPr>
            <w:tcW w:w="260" w:type="pct"/>
          </w:tcPr>
          <w:p w14:paraId="49FB72AC"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8</w:t>
            </w:r>
          </w:p>
        </w:tc>
        <w:tc>
          <w:tcPr>
            <w:tcW w:w="2857" w:type="pct"/>
          </w:tcPr>
          <w:p w14:paraId="4E6B10C4"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Розгляд документів, поданих до атестаційної комісії; ухвалення рішення щодо перенесення терміну атестації (якщо є відповідні заяви працівників); затвердження списку педагогічних працівників, які атестуються, графіка роботи атестаційної комісії; доведення графіка проведення атестації до відома осіб, які атестуються, під підпис</w:t>
            </w:r>
          </w:p>
        </w:tc>
        <w:tc>
          <w:tcPr>
            <w:tcW w:w="585" w:type="pct"/>
          </w:tcPr>
          <w:p w14:paraId="7C6F18B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до 20 грудня </w:t>
            </w:r>
          </w:p>
        </w:tc>
        <w:tc>
          <w:tcPr>
            <w:tcW w:w="779" w:type="pct"/>
          </w:tcPr>
          <w:p w14:paraId="4D1381A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члени атестаційної комісії</w:t>
            </w:r>
          </w:p>
        </w:tc>
        <w:tc>
          <w:tcPr>
            <w:tcW w:w="519" w:type="pct"/>
          </w:tcPr>
          <w:p w14:paraId="006138B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06906A2F" w14:textId="77777777" w:rsidTr="00C96C65">
        <w:trPr>
          <w:trHeight w:val="20"/>
        </w:trPr>
        <w:tc>
          <w:tcPr>
            <w:tcW w:w="260" w:type="pct"/>
          </w:tcPr>
          <w:p w14:paraId="6A145BB0"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9</w:t>
            </w:r>
          </w:p>
        </w:tc>
        <w:tc>
          <w:tcPr>
            <w:tcW w:w="2857" w:type="pct"/>
          </w:tcPr>
          <w:p w14:paraId="2A0E663A"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Підготовка матеріалів щодо результативності роботи педагогічних працівників, які атестуються, у міжатестаційний період</w:t>
            </w:r>
          </w:p>
        </w:tc>
        <w:tc>
          <w:tcPr>
            <w:tcW w:w="585" w:type="pct"/>
          </w:tcPr>
          <w:p w14:paraId="05747925"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січень</w:t>
            </w:r>
          </w:p>
        </w:tc>
        <w:tc>
          <w:tcPr>
            <w:tcW w:w="779" w:type="pct"/>
          </w:tcPr>
          <w:p w14:paraId="60582B2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317C3F2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1ABB0559" w14:textId="77777777" w:rsidTr="00C96C65">
        <w:trPr>
          <w:trHeight w:val="20"/>
        </w:trPr>
        <w:tc>
          <w:tcPr>
            <w:tcW w:w="260" w:type="pct"/>
          </w:tcPr>
          <w:p w14:paraId="28ED136F" w14:textId="55DC1808"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r w:rsidR="00C14E47">
              <w:rPr>
                <w:rFonts w:ascii="Times New Roman" w:hAnsi="Times New Roman"/>
                <w:sz w:val="24"/>
                <w:szCs w:val="24"/>
              </w:rPr>
              <w:t>0</w:t>
            </w:r>
          </w:p>
        </w:tc>
        <w:tc>
          <w:tcPr>
            <w:tcW w:w="2857" w:type="pct"/>
          </w:tcPr>
          <w:p w14:paraId="2A0F61D1"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Підготовлення необхідних форм документів для проведення атестації педагогічних працівників (бланки атестаційних листів установленого зразка, бюлетені для таємного голосування тощо)</w:t>
            </w:r>
          </w:p>
        </w:tc>
        <w:tc>
          <w:tcPr>
            <w:tcW w:w="585" w:type="pct"/>
          </w:tcPr>
          <w:p w14:paraId="2B28564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листопад</w:t>
            </w:r>
          </w:p>
        </w:tc>
        <w:tc>
          <w:tcPr>
            <w:tcW w:w="779" w:type="pct"/>
          </w:tcPr>
          <w:p w14:paraId="4581F8D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263357C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5D6792F3" w14:textId="77777777" w:rsidTr="00C96C65">
        <w:trPr>
          <w:trHeight w:val="20"/>
        </w:trPr>
        <w:tc>
          <w:tcPr>
            <w:tcW w:w="260" w:type="pct"/>
          </w:tcPr>
          <w:p w14:paraId="13C8E693" w14:textId="55E2F5ED"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r w:rsidR="00C14E47">
              <w:rPr>
                <w:rFonts w:ascii="Times New Roman" w:hAnsi="Times New Roman"/>
                <w:sz w:val="24"/>
                <w:szCs w:val="24"/>
              </w:rPr>
              <w:t>1</w:t>
            </w:r>
          </w:p>
        </w:tc>
        <w:tc>
          <w:tcPr>
            <w:tcW w:w="2857" w:type="pct"/>
          </w:tcPr>
          <w:p w14:paraId="1D42549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Вивчення рівня навчальних досягнень учнів з відповідних предметів; тестування педагогів для об’єктивного оцінювання їхньої роботи тощо</w:t>
            </w:r>
          </w:p>
        </w:tc>
        <w:tc>
          <w:tcPr>
            <w:tcW w:w="585" w:type="pct"/>
          </w:tcPr>
          <w:p w14:paraId="14B31D3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з  10 жовтня до 30 березня</w:t>
            </w:r>
          </w:p>
        </w:tc>
        <w:tc>
          <w:tcPr>
            <w:tcW w:w="779" w:type="pct"/>
          </w:tcPr>
          <w:p w14:paraId="3675697A"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члени атестаційної комісії</w:t>
            </w:r>
          </w:p>
        </w:tc>
        <w:tc>
          <w:tcPr>
            <w:tcW w:w="519" w:type="pct"/>
          </w:tcPr>
          <w:p w14:paraId="515C4FA0"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47E5DEF3" w14:textId="77777777" w:rsidTr="00C96C65">
        <w:trPr>
          <w:trHeight w:val="20"/>
        </w:trPr>
        <w:tc>
          <w:tcPr>
            <w:tcW w:w="260" w:type="pct"/>
          </w:tcPr>
          <w:p w14:paraId="697D6EB5" w14:textId="7510D2EC"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r w:rsidR="00C14E47">
              <w:rPr>
                <w:rFonts w:ascii="Times New Roman" w:hAnsi="Times New Roman"/>
                <w:sz w:val="24"/>
                <w:szCs w:val="24"/>
              </w:rPr>
              <w:t>2</w:t>
            </w:r>
          </w:p>
        </w:tc>
        <w:tc>
          <w:tcPr>
            <w:tcW w:w="2857" w:type="pct"/>
          </w:tcPr>
          <w:p w14:paraId="0C0D0E51"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Відвідування уроків та позаурочних заходів педагогічних працівників, які атестуються</w:t>
            </w:r>
          </w:p>
        </w:tc>
        <w:tc>
          <w:tcPr>
            <w:tcW w:w="585" w:type="pct"/>
          </w:tcPr>
          <w:p w14:paraId="6BEAF6D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з 10 жовтня до 15 березня за графіком</w:t>
            </w:r>
          </w:p>
        </w:tc>
        <w:tc>
          <w:tcPr>
            <w:tcW w:w="779" w:type="pct"/>
          </w:tcPr>
          <w:p w14:paraId="300D7A64"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члени атестаційної комісії</w:t>
            </w:r>
          </w:p>
        </w:tc>
        <w:tc>
          <w:tcPr>
            <w:tcW w:w="519" w:type="pct"/>
          </w:tcPr>
          <w:p w14:paraId="101D1CC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12EB11B3" w14:textId="77777777" w:rsidTr="00C96C65">
        <w:trPr>
          <w:trHeight w:val="20"/>
        </w:trPr>
        <w:tc>
          <w:tcPr>
            <w:tcW w:w="260" w:type="pct"/>
          </w:tcPr>
          <w:p w14:paraId="58A6F641" w14:textId="2B9901E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lastRenderedPageBreak/>
              <w:t>1</w:t>
            </w:r>
            <w:r w:rsidR="00C14E47">
              <w:rPr>
                <w:rFonts w:ascii="Times New Roman" w:hAnsi="Times New Roman"/>
                <w:sz w:val="24"/>
                <w:szCs w:val="24"/>
              </w:rPr>
              <w:t>3</w:t>
            </w:r>
          </w:p>
        </w:tc>
        <w:tc>
          <w:tcPr>
            <w:tcW w:w="2857" w:type="pct"/>
          </w:tcPr>
          <w:p w14:paraId="1841FD9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Ознайомлення з даними про участь педагогічних працівників у роботі методичних об’єднань, фахових конкурсах та інших заходах, пов’язаних з організацією навчально-виховної роботи</w:t>
            </w:r>
          </w:p>
        </w:tc>
        <w:tc>
          <w:tcPr>
            <w:tcW w:w="585" w:type="pct"/>
          </w:tcPr>
          <w:p w14:paraId="36AB86B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 30  березня</w:t>
            </w:r>
          </w:p>
        </w:tc>
        <w:tc>
          <w:tcPr>
            <w:tcW w:w="779" w:type="pct"/>
          </w:tcPr>
          <w:p w14:paraId="6D5BFF0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члени атестаційної комісії</w:t>
            </w:r>
          </w:p>
        </w:tc>
        <w:tc>
          <w:tcPr>
            <w:tcW w:w="519" w:type="pct"/>
          </w:tcPr>
          <w:p w14:paraId="7D53CCF7"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772C6608" w14:textId="77777777" w:rsidTr="00C96C65">
        <w:trPr>
          <w:trHeight w:val="20"/>
        </w:trPr>
        <w:tc>
          <w:tcPr>
            <w:tcW w:w="260" w:type="pct"/>
          </w:tcPr>
          <w:p w14:paraId="5F12BE24" w14:textId="75A0974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r w:rsidR="00C14E47">
              <w:rPr>
                <w:rFonts w:ascii="Times New Roman" w:hAnsi="Times New Roman"/>
                <w:sz w:val="24"/>
                <w:szCs w:val="24"/>
              </w:rPr>
              <w:t>4</w:t>
            </w:r>
          </w:p>
        </w:tc>
        <w:tc>
          <w:tcPr>
            <w:tcW w:w="2857" w:type="pct"/>
          </w:tcPr>
          <w:p w14:paraId="6D155B2B"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Анкетування учнів, батьків, педагогічних працівників для визначення рейтингу працівників, які атестуються</w:t>
            </w:r>
          </w:p>
        </w:tc>
        <w:tc>
          <w:tcPr>
            <w:tcW w:w="585" w:type="pct"/>
          </w:tcPr>
          <w:p w14:paraId="675776A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січень — лютий</w:t>
            </w:r>
          </w:p>
        </w:tc>
        <w:tc>
          <w:tcPr>
            <w:tcW w:w="779" w:type="pct"/>
          </w:tcPr>
          <w:p w14:paraId="216F01F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педколектив</w:t>
            </w:r>
          </w:p>
        </w:tc>
        <w:tc>
          <w:tcPr>
            <w:tcW w:w="519" w:type="pct"/>
          </w:tcPr>
          <w:p w14:paraId="3AAC184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7B991597" w14:textId="77777777" w:rsidTr="00C96C65">
        <w:trPr>
          <w:trHeight w:val="20"/>
        </w:trPr>
        <w:tc>
          <w:tcPr>
            <w:tcW w:w="260" w:type="pct"/>
          </w:tcPr>
          <w:p w14:paraId="7D5345FA" w14:textId="06004BAB"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1</w:t>
            </w:r>
            <w:r w:rsidR="00C14E47">
              <w:rPr>
                <w:rFonts w:ascii="Times New Roman" w:hAnsi="Times New Roman"/>
                <w:sz w:val="24"/>
                <w:szCs w:val="24"/>
              </w:rPr>
              <w:t>5</w:t>
            </w:r>
          </w:p>
        </w:tc>
        <w:tc>
          <w:tcPr>
            <w:tcW w:w="2857" w:type="pct"/>
          </w:tcPr>
          <w:p w14:paraId="7EB0786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Підсумкове засідання атестаційної комісії</w:t>
            </w:r>
          </w:p>
          <w:p w14:paraId="53093AD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(присвоєння певним педагогічним працівникам кваліфікаційної категорії «спеціаліст другої категорії» «спеціаліст першої категорії» «спеціаліст вищої категорії», педагогічного звання та про відповідність працівника раніше присвоєній кваліфікаційній категоріям)</w:t>
            </w:r>
          </w:p>
        </w:tc>
        <w:tc>
          <w:tcPr>
            <w:tcW w:w="585" w:type="pct"/>
          </w:tcPr>
          <w:p w14:paraId="24229E4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за графіком до 1 квітня</w:t>
            </w:r>
          </w:p>
        </w:tc>
        <w:tc>
          <w:tcPr>
            <w:tcW w:w="779" w:type="pct"/>
          </w:tcPr>
          <w:p w14:paraId="5F1EB34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голова атестаційної комісії</w:t>
            </w:r>
          </w:p>
        </w:tc>
        <w:tc>
          <w:tcPr>
            <w:tcW w:w="519" w:type="pct"/>
          </w:tcPr>
          <w:p w14:paraId="37D182F0"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12F94CDC" w14:textId="77777777" w:rsidTr="00C96C65">
        <w:trPr>
          <w:trHeight w:val="20"/>
        </w:trPr>
        <w:tc>
          <w:tcPr>
            <w:tcW w:w="260" w:type="pct"/>
          </w:tcPr>
          <w:p w14:paraId="3ADE2AFB" w14:textId="3CB17751" w:rsidR="00C72290" w:rsidRPr="00C72290" w:rsidRDefault="00C14E47" w:rsidP="00C72290">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16</w:t>
            </w:r>
          </w:p>
        </w:tc>
        <w:tc>
          <w:tcPr>
            <w:tcW w:w="2857" w:type="pct"/>
          </w:tcPr>
          <w:p w14:paraId="7823B30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Вручення атестаційних листів педагогічним працівникам, які атестуються, під підпис</w:t>
            </w:r>
          </w:p>
        </w:tc>
        <w:tc>
          <w:tcPr>
            <w:tcW w:w="585" w:type="pct"/>
          </w:tcPr>
          <w:p w14:paraId="0C97F73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не пізніше трьох днів після підсумкового засідання атестаційної комісії</w:t>
            </w:r>
          </w:p>
        </w:tc>
        <w:tc>
          <w:tcPr>
            <w:tcW w:w="779" w:type="pct"/>
          </w:tcPr>
          <w:p w14:paraId="3CF3297B"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578B383C"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78848E90" w14:textId="77777777" w:rsidTr="00C96C65">
        <w:trPr>
          <w:trHeight w:val="20"/>
        </w:trPr>
        <w:tc>
          <w:tcPr>
            <w:tcW w:w="260" w:type="pct"/>
          </w:tcPr>
          <w:p w14:paraId="01065F74" w14:textId="4E8D4F24" w:rsidR="00C72290" w:rsidRPr="00C72290" w:rsidRDefault="00C14E47" w:rsidP="00C72290">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17</w:t>
            </w:r>
          </w:p>
        </w:tc>
        <w:tc>
          <w:tcPr>
            <w:tcW w:w="2857" w:type="pct"/>
          </w:tcPr>
          <w:p w14:paraId="6C889C3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Подання клопотання до атестаційної комісії ІІ рівня про присвоєння певним педагогічним працівникам кваліфікаційної категорії «спеціаліст вищої категорії», педагогічного звання та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tc>
        <w:tc>
          <w:tcPr>
            <w:tcW w:w="585" w:type="pct"/>
          </w:tcPr>
          <w:p w14:paraId="4FDDB0D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 1 квітня</w:t>
            </w:r>
          </w:p>
        </w:tc>
        <w:tc>
          <w:tcPr>
            <w:tcW w:w="779" w:type="pct"/>
          </w:tcPr>
          <w:p w14:paraId="06D6ED39"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голова атестаційної комісії</w:t>
            </w:r>
          </w:p>
        </w:tc>
        <w:tc>
          <w:tcPr>
            <w:tcW w:w="519" w:type="pct"/>
          </w:tcPr>
          <w:p w14:paraId="7E575C80"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69E1E513" w14:textId="77777777" w:rsidTr="00C96C65">
        <w:trPr>
          <w:trHeight w:val="20"/>
        </w:trPr>
        <w:tc>
          <w:tcPr>
            <w:tcW w:w="260" w:type="pct"/>
          </w:tcPr>
          <w:p w14:paraId="105E1217" w14:textId="52AE7CF8" w:rsidR="00C72290" w:rsidRPr="00C72290" w:rsidRDefault="00C14E47" w:rsidP="00C72290">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18</w:t>
            </w:r>
          </w:p>
        </w:tc>
        <w:tc>
          <w:tcPr>
            <w:tcW w:w="2857" w:type="pct"/>
          </w:tcPr>
          <w:p w14:paraId="03E8C5D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Видання наказу про присвоєння кваліфікаційних категорій (встановлення тарифних розрядів), педагогічних звань</w:t>
            </w:r>
          </w:p>
        </w:tc>
        <w:tc>
          <w:tcPr>
            <w:tcW w:w="585" w:type="pct"/>
          </w:tcPr>
          <w:p w14:paraId="13FB6A0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протягом трьох днів після підсумкового засідання атестаційної комісії</w:t>
            </w:r>
          </w:p>
        </w:tc>
        <w:tc>
          <w:tcPr>
            <w:tcW w:w="779" w:type="pct"/>
          </w:tcPr>
          <w:p w14:paraId="2F1F77F8"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директор</w:t>
            </w:r>
          </w:p>
        </w:tc>
        <w:tc>
          <w:tcPr>
            <w:tcW w:w="519" w:type="pct"/>
          </w:tcPr>
          <w:p w14:paraId="654A2E5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046AD002" w14:textId="77777777" w:rsidTr="00C96C65">
        <w:trPr>
          <w:trHeight w:val="20"/>
        </w:trPr>
        <w:tc>
          <w:tcPr>
            <w:tcW w:w="260" w:type="pct"/>
          </w:tcPr>
          <w:p w14:paraId="1A1DFFB1" w14:textId="6FFA80D5" w:rsidR="00C72290" w:rsidRPr="00C72290" w:rsidRDefault="00C14E47" w:rsidP="00C72290">
            <w:pPr>
              <w:widowControl w:val="0"/>
              <w:autoSpaceDE w:val="0"/>
              <w:autoSpaceDN w:val="0"/>
              <w:adjustRightInd w:val="0"/>
              <w:spacing w:after="0" w:line="240" w:lineRule="auto"/>
              <w:ind w:left="-113" w:right="-113"/>
              <w:rPr>
                <w:rFonts w:ascii="Times New Roman" w:hAnsi="Times New Roman"/>
                <w:sz w:val="24"/>
                <w:szCs w:val="24"/>
              </w:rPr>
            </w:pPr>
            <w:r>
              <w:rPr>
                <w:rFonts w:ascii="Times New Roman" w:hAnsi="Times New Roman"/>
                <w:sz w:val="24"/>
                <w:szCs w:val="24"/>
              </w:rPr>
              <w:t>19</w:t>
            </w:r>
          </w:p>
        </w:tc>
        <w:tc>
          <w:tcPr>
            <w:tcW w:w="2857" w:type="pct"/>
          </w:tcPr>
          <w:p w14:paraId="0BE6F17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Доведення наказу про присвоєння кваліфікаційних категорій (встановлення тарифних розрядів), педагогічних звань до відома педагогічних працівників під підпис та подання наказу в бухгалтерію для нарахування заробітної плати</w:t>
            </w:r>
          </w:p>
        </w:tc>
        <w:tc>
          <w:tcPr>
            <w:tcW w:w="585" w:type="pct"/>
          </w:tcPr>
          <w:p w14:paraId="35C9EC4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у триденний строк після видання наказу</w:t>
            </w:r>
          </w:p>
        </w:tc>
        <w:tc>
          <w:tcPr>
            <w:tcW w:w="779" w:type="pct"/>
          </w:tcPr>
          <w:p w14:paraId="1E79F9F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48767B7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7C68B326" w14:textId="77777777" w:rsidTr="00C96C65">
        <w:trPr>
          <w:trHeight w:val="20"/>
        </w:trPr>
        <w:tc>
          <w:tcPr>
            <w:tcW w:w="260" w:type="pct"/>
          </w:tcPr>
          <w:p w14:paraId="10BA9F6A" w14:textId="7FFE1676"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2</w:t>
            </w:r>
            <w:r w:rsidR="00C14E47">
              <w:rPr>
                <w:rFonts w:ascii="Times New Roman" w:hAnsi="Times New Roman"/>
                <w:sz w:val="24"/>
                <w:szCs w:val="24"/>
              </w:rPr>
              <w:t>0</w:t>
            </w:r>
          </w:p>
        </w:tc>
        <w:tc>
          <w:tcPr>
            <w:tcW w:w="2857" w:type="pct"/>
          </w:tcPr>
          <w:p w14:paraId="6282724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Оформлення особових справ педагогічних працівників, які атестувалися</w:t>
            </w:r>
          </w:p>
        </w:tc>
        <w:tc>
          <w:tcPr>
            <w:tcW w:w="585" w:type="pct"/>
          </w:tcPr>
          <w:p w14:paraId="4168218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травень</w:t>
            </w:r>
          </w:p>
        </w:tc>
        <w:tc>
          <w:tcPr>
            <w:tcW w:w="779" w:type="pct"/>
          </w:tcPr>
          <w:p w14:paraId="52DA45C7"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1AB3BD0F"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39FC8246" w14:textId="77777777" w:rsidTr="00C96C65">
        <w:trPr>
          <w:trHeight w:val="20"/>
        </w:trPr>
        <w:tc>
          <w:tcPr>
            <w:tcW w:w="260" w:type="pct"/>
          </w:tcPr>
          <w:p w14:paraId="57ADBCAD" w14:textId="00AA6BC6"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2</w:t>
            </w:r>
            <w:r w:rsidR="00C14E47">
              <w:rPr>
                <w:rFonts w:ascii="Times New Roman" w:hAnsi="Times New Roman"/>
                <w:sz w:val="24"/>
                <w:szCs w:val="24"/>
              </w:rPr>
              <w:t>1</w:t>
            </w:r>
          </w:p>
        </w:tc>
        <w:tc>
          <w:tcPr>
            <w:tcW w:w="2857" w:type="pct"/>
          </w:tcPr>
          <w:p w14:paraId="3F2C2D10"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Моніторинг атестації педагогічних працівників</w:t>
            </w:r>
          </w:p>
        </w:tc>
        <w:tc>
          <w:tcPr>
            <w:tcW w:w="585" w:type="pct"/>
          </w:tcPr>
          <w:p w14:paraId="1CC98E17"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травень</w:t>
            </w:r>
          </w:p>
        </w:tc>
        <w:tc>
          <w:tcPr>
            <w:tcW w:w="779" w:type="pct"/>
          </w:tcPr>
          <w:p w14:paraId="7B5CC292"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 xml:space="preserve">заступник директора </w:t>
            </w:r>
          </w:p>
        </w:tc>
        <w:tc>
          <w:tcPr>
            <w:tcW w:w="519" w:type="pct"/>
          </w:tcPr>
          <w:p w14:paraId="30A1606A"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r w:rsidR="00C72290" w:rsidRPr="00C72290" w14:paraId="6A8E672F" w14:textId="77777777" w:rsidTr="00C96C65">
        <w:trPr>
          <w:trHeight w:val="20"/>
        </w:trPr>
        <w:tc>
          <w:tcPr>
            <w:tcW w:w="260" w:type="pct"/>
          </w:tcPr>
          <w:p w14:paraId="271E8103" w14:textId="70900022"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2</w:t>
            </w:r>
            <w:r w:rsidR="00C14E47">
              <w:rPr>
                <w:rFonts w:ascii="Times New Roman" w:hAnsi="Times New Roman"/>
                <w:sz w:val="24"/>
                <w:szCs w:val="24"/>
              </w:rPr>
              <w:t>2</w:t>
            </w:r>
          </w:p>
        </w:tc>
        <w:tc>
          <w:tcPr>
            <w:tcW w:w="2857" w:type="pct"/>
          </w:tcPr>
          <w:p w14:paraId="584811CD"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Нарада при директору за підсумками атестації педагогічних працівників</w:t>
            </w:r>
          </w:p>
        </w:tc>
        <w:tc>
          <w:tcPr>
            <w:tcW w:w="585" w:type="pct"/>
          </w:tcPr>
          <w:p w14:paraId="5FDFCAC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травень</w:t>
            </w:r>
          </w:p>
        </w:tc>
        <w:tc>
          <w:tcPr>
            <w:tcW w:w="779" w:type="pct"/>
          </w:tcPr>
          <w:p w14:paraId="2772FDF3"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r w:rsidRPr="00C72290">
              <w:rPr>
                <w:rFonts w:ascii="Times New Roman" w:hAnsi="Times New Roman"/>
                <w:sz w:val="24"/>
                <w:szCs w:val="24"/>
              </w:rPr>
              <w:t>директор</w:t>
            </w:r>
          </w:p>
        </w:tc>
        <w:tc>
          <w:tcPr>
            <w:tcW w:w="519" w:type="pct"/>
          </w:tcPr>
          <w:p w14:paraId="01851BF6" w14:textId="77777777" w:rsidR="00C72290" w:rsidRPr="00C72290" w:rsidRDefault="00C72290" w:rsidP="00C72290">
            <w:pPr>
              <w:widowControl w:val="0"/>
              <w:autoSpaceDE w:val="0"/>
              <w:autoSpaceDN w:val="0"/>
              <w:adjustRightInd w:val="0"/>
              <w:spacing w:after="0" w:line="240" w:lineRule="auto"/>
              <w:ind w:left="-113" w:right="-113"/>
              <w:rPr>
                <w:rFonts w:ascii="Times New Roman" w:hAnsi="Times New Roman"/>
                <w:sz w:val="24"/>
                <w:szCs w:val="24"/>
              </w:rPr>
            </w:pPr>
          </w:p>
        </w:tc>
      </w:tr>
    </w:tbl>
    <w:p w14:paraId="74196677" w14:textId="77777777" w:rsidR="00C72290" w:rsidRPr="00C72290" w:rsidRDefault="00C72290" w:rsidP="00C72290">
      <w:pPr>
        <w:widowControl w:val="0"/>
        <w:tabs>
          <w:tab w:val="left" w:pos="3600"/>
          <w:tab w:val="right" w:pos="5400"/>
          <w:tab w:val="left" w:pos="7200"/>
        </w:tabs>
        <w:autoSpaceDE w:val="0"/>
        <w:autoSpaceDN w:val="0"/>
        <w:adjustRightInd w:val="0"/>
        <w:spacing w:after="0" w:line="240" w:lineRule="auto"/>
        <w:jc w:val="both"/>
        <w:rPr>
          <w:rFonts w:ascii="Times New Roman" w:hAnsi="Times New Roman"/>
          <w:sz w:val="24"/>
          <w:szCs w:val="24"/>
        </w:rPr>
      </w:pPr>
    </w:p>
    <w:p w14:paraId="0D7CDA38" w14:textId="77777777" w:rsidR="00C72290" w:rsidRPr="00C72290" w:rsidRDefault="00C72290" w:rsidP="00C72290">
      <w:pPr>
        <w:widowControl w:val="0"/>
        <w:tabs>
          <w:tab w:val="left" w:pos="5529"/>
          <w:tab w:val="left" w:pos="10773"/>
          <w:tab w:val="right" w:pos="16585"/>
        </w:tabs>
        <w:autoSpaceDE w:val="0"/>
        <w:autoSpaceDN w:val="0"/>
        <w:adjustRightInd w:val="0"/>
        <w:spacing w:after="0" w:line="240" w:lineRule="auto"/>
        <w:jc w:val="both"/>
        <w:rPr>
          <w:rFonts w:ascii="Times New Roman" w:hAnsi="Times New Roman"/>
          <w:sz w:val="24"/>
          <w:szCs w:val="24"/>
          <w:vertAlign w:val="superscript"/>
        </w:rPr>
      </w:pPr>
      <w:r w:rsidRPr="00C72290">
        <w:rPr>
          <w:rFonts w:ascii="Times New Roman" w:hAnsi="Times New Roman"/>
          <w:sz w:val="24"/>
          <w:szCs w:val="24"/>
        </w:rPr>
        <w:tab/>
      </w:r>
    </w:p>
    <w:p w14:paraId="03E0EA7B" w14:textId="77777777" w:rsidR="006E2F8A" w:rsidRPr="00C72290" w:rsidRDefault="006E2F8A" w:rsidP="00C72290">
      <w:pPr>
        <w:spacing w:after="0" w:line="240" w:lineRule="auto"/>
        <w:rPr>
          <w:rFonts w:ascii="Times New Roman" w:hAnsi="Times New Roman"/>
        </w:rPr>
      </w:pPr>
    </w:p>
    <w:sectPr w:rsidR="006E2F8A" w:rsidRPr="00C72290" w:rsidSect="00FF35CC">
      <w:pgSz w:w="11906" w:h="16838"/>
      <w:pgMar w:top="567" w:right="1134" w:bottom="709" w:left="1134"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3A"/>
    <w:rsid w:val="0010013A"/>
    <w:rsid w:val="0049787E"/>
    <w:rsid w:val="006E2F8A"/>
    <w:rsid w:val="00A57220"/>
    <w:rsid w:val="00C14E47"/>
    <w:rsid w:val="00C722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BCDC"/>
  <w15:chartTrackingRefBased/>
  <w15:docId w15:val="{83F28BA9-9059-4B4E-A5E3-0DD45062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290"/>
    <w:pPr>
      <w:spacing w:after="200" w:line="276" w:lineRule="auto"/>
    </w:pPr>
    <w:rPr>
      <w:rFonts w:asciiTheme="minorHAnsi" w:eastAsiaTheme="minorEastAsia" w:hAnsiTheme="minorHAnsi" w:cs="Times New Roman"/>
      <w:kern w:val="0"/>
      <w:sz w:val="22"/>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72290"/>
    <w:rPr>
      <w:rFonts w:eastAsia="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72290"/>
    <w:pPr>
      <w:spacing w:before="100" w:beforeAutospacing="1" w:after="100" w:afterAutospacing="1" w:line="240" w:lineRule="auto"/>
    </w:pPr>
    <w:rPr>
      <w:rFonts w:ascii="Times New Roman" w:eastAsia="Times New Roman" w:hAnsi="Times New Roman"/>
      <w:sz w:val="24"/>
      <w:szCs w:val="24"/>
      <w:lang w:val="ru-RU" w:eastAsia="ru-RU"/>
    </w:rPr>
  </w:style>
  <w:style w:type="table" w:styleId="a3">
    <w:name w:val="Table Grid"/>
    <w:basedOn w:val="a1"/>
    <w:uiPriority w:val="39"/>
    <w:rsid w:val="00C7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2829</Words>
  <Characters>1614</Characters>
  <Application>Microsoft Office Word</Application>
  <DocSecurity>0</DocSecurity>
  <Lines>13</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2023-09-17T08:39:00Z</dcterms:created>
  <dcterms:modified xsi:type="dcterms:W3CDTF">2024-03-06T16:57:00Z</dcterms:modified>
</cp:coreProperties>
</file>