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C0" w:rsidRDefault="00BA6DC0" w:rsidP="00BA6DC0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B04327">
        <w:rPr>
          <w:rFonts w:ascii="Times New Roman" w:hAnsi="Times New Roman" w:cs="Times New Roman"/>
          <w:sz w:val="28"/>
          <w:lang w:val="uk-UA"/>
        </w:rPr>
        <w:t>Наказ</w:t>
      </w:r>
    </w:p>
    <w:p w:rsidR="00BA6DC0" w:rsidRDefault="00BA6DC0" w:rsidP="00BA6DC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29.04.2024</w:t>
      </w:r>
    </w:p>
    <w:p w:rsidR="00BA6DC0" w:rsidRDefault="00BA6DC0" w:rsidP="00BA6DC0">
      <w:pPr>
        <w:tabs>
          <w:tab w:val="left" w:pos="7995"/>
        </w:tabs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підсумки проведення </w:t>
      </w:r>
      <w:r>
        <w:rPr>
          <w:rFonts w:ascii="Times New Roman" w:hAnsi="Times New Roman" w:cs="Times New Roman"/>
          <w:sz w:val="28"/>
          <w:lang w:val="uk-UA"/>
        </w:rPr>
        <w:tab/>
        <w:t>№</w:t>
      </w:r>
    </w:p>
    <w:p w:rsidR="00BA6DC0" w:rsidRDefault="00BA6DC0" w:rsidP="00BA6DC0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Дня охорони праці</w:t>
      </w:r>
    </w:p>
    <w:p w:rsidR="00BA6DC0" w:rsidRDefault="00BA6DC0" w:rsidP="00BA6DC0">
      <w:pPr>
        <w:rPr>
          <w:rStyle w:val="fontstyle01"/>
        </w:rPr>
      </w:pPr>
    </w:p>
    <w:p w:rsidR="00BA6DC0" w:rsidRDefault="00BA6DC0" w:rsidP="00BA6DC0">
      <w:pPr>
        <w:spacing w:after="0"/>
        <w:rPr>
          <w:rFonts w:ascii="TimesNewRomanPS-ItalicMT" w:hAnsi="TimesNewRomanPS-ItalicMT"/>
          <w:bCs/>
          <w:iCs/>
          <w:color w:val="000000"/>
          <w:sz w:val="28"/>
          <w:szCs w:val="28"/>
          <w:lang w:val="uk-UA"/>
        </w:rPr>
      </w:pPr>
      <w:r>
        <w:rPr>
          <w:rStyle w:val="fontstyle01"/>
          <w:lang w:val="uk-UA"/>
        </w:rPr>
        <w:t xml:space="preserve">У </w:t>
      </w:r>
      <w:proofErr w:type="spellStart"/>
      <w:r>
        <w:rPr>
          <w:rStyle w:val="fontstyle01"/>
          <w:lang w:val="uk-UA"/>
        </w:rPr>
        <w:t>Костинецькому</w:t>
      </w:r>
      <w:proofErr w:type="spellEnd"/>
      <w:r>
        <w:rPr>
          <w:rStyle w:val="fontstyle01"/>
          <w:lang w:val="uk-UA"/>
        </w:rPr>
        <w:t xml:space="preserve"> НВК, відповідно до запропонованого </w:t>
      </w:r>
      <w:r w:rsidRPr="00BA6DC0">
        <w:rPr>
          <w:rStyle w:val="fontstyle01"/>
          <w:lang w:val="uk-UA"/>
        </w:rPr>
        <w:t>Міжнародною організацією праці,</w:t>
      </w:r>
      <w:r>
        <w:rPr>
          <w:rStyle w:val="fontstyle01"/>
          <w:lang w:val="uk-UA"/>
        </w:rPr>
        <w:t xml:space="preserve"> був </w:t>
      </w:r>
      <w:r w:rsidRPr="00BA6DC0">
        <w:rPr>
          <w:rStyle w:val="fontstyle01"/>
          <w:lang w:val="uk-UA"/>
        </w:rPr>
        <w:t>провед</w:t>
      </w:r>
      <w:r>
        <w:rPr>
          <w:rStyle w:val="fontstyle01"/>
          <w:lang w:val="uk-UA"/>
        </w:rPr>
        <w:t>ений</w:t>
      </w:r>
      <w:r w:rsidRPr="00BA6DC0">
        <w:rPr>
          <w:rStyle w:val="fontstyle01"/>
          <w:lang w:val="uk-UA"/>
        </w:rPr>
        <w:t xml:space="preserve"> Всесвітній </w:t>
      </w:r>
      <w:r>
        <w:rPr>
          <w:rStyle w:val="fontstyle01"/>
          <w:lang w:val="uk-UA"/>
        </w:rPr>
        <w:t>Д</w:t>
      </w:r>
      <w:r w:rsidRPr="00BA6DC0">
        <w:rPr>
          <w:rStyle w:val="fontstyle01"/>
          <w:lang w:val="uk-UA"/>
        </w:rPr>
        <w:t>ень</w:t>
      </w:r>
      <w:r w:rsidRPr="00BA6DC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lang w:val="uk-UA"/>
        </w:rPr>
        <w:t xml:space="preserve">охорони праці у 2024 </w:t>
      </w:r>
      <w:r w:rsidRPr="00BA6DC0">
        <w:rPr>
          <w:rStyle w:val="fontstyle01"/>
          <w:lang w:val="uk-UA"/>
        </w:rPr>
        <w:t xml:space="preserve">році </w:t>
      </w:r>
      <w:r>
        <w:rPr>
          <w:rStyle w:val="fontstyle01"/>
          <w:lang w:val="uk-UA"/>
        </w:rPr>
        <w:t>26</w:t>
      </w:r>
      <w:r>
        <w:rPr>
          <w:rStyle w:val="fontstyle01"/>
          <w:lang w:val="uk-UA"/>
        </w:rPr>
        <w:t xml:space="preserve"> квітня </w:t>
      </w:r>
      <w:r w:rsidRPr="00BA6DC0">
        <w:rPr>
          <w:rStyle w:val="fontstyle01"/>
          <w:lang w:val="uk-UA"/>
        </w:rPr>
        <w:t xml:space="preserve">під девізом </w:t>
      </w:r>
      <w:r w:rsidRPr="00BA6DC0">
        <w:rPr>
          <w:rStyle w:val="fontstyle21"/>
          <w:i w:val="0"/>
          <w:lang w:val="uk-UA"/>
        </w:rPr>
        <w:t>«</w:t>
      </w:r>
      <w:r w:rsidRPr="00BA6DC0">
        <w:rPr>
          <w:rFonts w:ascii="TimesNewRomanPS-ItalicMT" w:hAnsi="TimesNewRomanPS-ItalicMT"/>
          <w:bCs/>
          <w:iCs/>
          <w:color w:val="000000"/>
          <w:sz w:val="28"/>
          <w:szCs w:val="28"/>
          <w:lang w:val="uk-UA"/>
        </w:rPr>
        <w:t>Забезпечуємо безпечну та здорову працю вже зараз в умовах зміни клімату».</w:t>
      </w:r>
      <w:r>
        <w:rPr>
          <w:rFonts w:ascii="TimesNewRomanPS-ItalicMT" w:hAnsi="TimesNewRomanPS-ItalicMT"/>
          <w:bCs/>
          <w:iCs/>
          <w:color w:val="000000"/>
          <w:sz w:val="28"/>
          <w:szCs w:val="28"/>
          <w:lang w:val="uk-UA"/>
        </w:rPr>
        <w:t xml:space="preserve"> </w:t>
      </w:r>
    </w:p>
    <w:p w:rsidR="00BA6DC0" w:rsidRPr="007D4F76" w:rsidRDefault="002B222A" w:rsidP="00BA6D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D86F5E">
        <w:rPr>
          <w:rFonts w:ascii="Times New Roman" w:hAnsi="Times New Roman" w:cs="Times New Roman"/>
          <w:sz w:val="28"/>
          <w:lang w:val="uk-UA"/>
        </w:rPr>
        <w:t>В ц</w:t>
      </w:r>
      <w:r w:rsidR="00BA6DC0" w:rsidRPr="00BA6DC0">
        <w:rPr>
          <w:rFonts w:ascii="Times New Roman" w:hAnsi="Times New Roman" w:cs="Times New Roman"/>
          <w:sz w:val="28"/>
          <w:lang w:val="uk-UA"/>
        </w:rPr>
        <w:t>ей день звертає</w:t>
      </w:r>
      <w:r w:rsidR="00D86F5E">
        <w:rPr>
          <w:rFonts w:ascii="Times New Roman" w:hAnsi="Times New Roman" w:cs="Times New Roman"/>
          <w:sz w:val="28"/>
          <w:lang w:val="uk-UA"/>
        </w:rPr>
        <w:t>ться додаткова увага</w:t>
      </w:r>
      <w:r w:rsidR="00BA6DC0" w:rsidRPr="00BA6DC0">
        <w:rPr>
          <w:rFonts w:ascii="Times New Roman" w:hAnsi="Times New Roman" w:cs="Times New Roman"/>
          <w:sz w:val="28"/>
          <w:lang w:val="uk-UA"/>
        </w:rPr>
        <w:t xml:space="preserve"> на те, що забезпечення безпечної та здорової праці в умовах зміни клімату – це важливе завдання, яке потребує спільних зусиль.</w:t>
      </w:r>
      <w:r w:rsidR="00BA6DC0" w:rsidRPr="00BA6D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Зміна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погодних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умов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значно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впливає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умови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праці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збільшуючи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професійні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ризики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працівників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Тепловий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стрес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забруднення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повітря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>, УФ-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випромінювання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інші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екстремальні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погодні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явища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стають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частішими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підвищуючи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ризик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професійних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захворювань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BA6DC0" w:rsidRPr="007D4F76">
        <w:rPr>
          <w:rFonts w:ascii="Times New Roman" w:hAnsi="Times New Roman" w:cs="Times New Roman"/>
          <w:sz w:val="28"/>
        </w:rPr>
        <w:t>аварій</w:t>
      </w:r>
      <w:proofErr w:type="spellEnd"/>
      <w:r w:rsidR="00BA6DC0" w:rsidRPr="007D4F76">
        <w:rPr>
          <w:rFonts w:ascii="Times New Roman" w:hAnsi="Times New Roman" w:cs="Times New Roman"/>
          <w:sz w:val="28"/>
        </w:rPr>
        <w:t>.</w:t>
      </w:r>
    </w:p>
    <w:p w:rsidR="00BA6DC0" w:rsidRPr="00BA6DC0" w:rsidRDefault="002B222A" w:rsidP="00BA6DC0">
      <w:pPr>
        <w:spacing w:after="0"/>
        <w:rPr>
          <w:rStyle w:val="fontstyle21"/>
          <w:rFonts w:ascii="Times New Roman" w:hAnsi="Times New Roman" w:cs="Times New Roman"/>
          <w:i w:val="0"/>
          <w:iCs w:val="0"/>
          <w:color w:val="auto"/>
          <w:sz w:val="32"/>
          <w:szCs w:val="22"/>
        </w:rPr>
      </w:pPr>
      <w:r>
        <w:rPr>
          <w:rStyle w:val="fontstyle01"/>
          <w:lang w:val="uk-UA"/>
        </w:rPr>
        <w:t xml:space="preserve">   </w:t>
      </w:r>
      <w:r w:rsidR="00BA6DC0">
        <w:rPr>
          <w:rStyle w:val="fontstyle01"/>
        </w:rPr>
        <w:t xml:space="preserve">З початком </w:t>
      </w:r>
      <w:proofErr w:type="spellStart"/>
      <w:r w:rsidR="00BA6DC0">
        <w:rPr>
          <w:rStyle w:val="fontstyle01"/>
        </w:rPr>
        <w:t>повномасштабного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російського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вторгнення</w:t>
      </w:r>
      <w:proofErr w:type="spellEnd"/>
      <w:r w:rsidR="00BA6DC0">
        <w:rPr>
          <w:rStyle w:val="fontstyle01"/>
        </w:rPr>
        <w:t xml:space="preserve"> в </w:t>
      </w:r>
      <w:proofErr w:type="spellStart"/>
      <w:r w:rsidR="00BA6DC0">
        <w:rPr>
          <w:rStyle w:val="fontstyle01"/>
        </w:rPr>
        <w:t>Україну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питання</w:t>
      </w:r>
      <w:proofErr w:type="spellEnd"/>
      <w:r w:rsidR="00BA6DC0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BA6DC0">
        <w:rPr>
          <w:rStyle w:val="fontstyle01"/>
        </w:rPr>
        <w:t>безпеки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праці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набуло</w:t>
      </w:r>
      <w:proofErr w:type="spellEnd"/>
      <w:r w:rsidR="00BA6DC0">
        <w:rPr>
          <w:rStyle w:val="fontstyle01"/>
        </w:rPr>
        <w:t xml:space="preserve"> нового </w:t>
      </w:r>
      <w:proofErr w:type="spellStart"/>
      <w:r w:rsidR="00BA6DC0">
        <w:rPr>
          <w:rStyle w:val="fontstyle01"/>
        </w:rPr>
        <w:t>значення</w:t>
      </w:r>
      <w:proofErr w:type="spellEnd"/>
      <w:r w:rsidR="00BA6DC0">
        <w:rPr>
          <w:rStyle w:val="fontstyle01"/>
        </w:rPr>
        <w:t xml:space="preserve">. </w:t>
      </w:r>
      <w:proofErr w:type="spellStart"/>
      <w:r w:rsidR="00BA6DC0">
        <w:rPr>
          <w:rStyle w:val="fontstyle01"/>
        </w:rPr>
        <w:t>Організ</w:t>
      </w:r>
      <w:r w:rsidR="00BA6DC0">
        <w:rPr>
          <w:rStyle w:val="fontstyle01"/>
          <w:lang w:val="uk-UA"/>
        </w:rPr>
        <w:t>ація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охорон</w:t>
      </w:r>
      <w:proofErr w:type="spellEnd"/>
      <w:r w:rsidR="00BA6DC0">
        <w:rPr>
          <w:rStyle w:val="fontstyle01"/>
          <w:lang w:val="uk-UA"/>
        </w:rPr>
        <w:t>и</w:t>
      </w:r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праці</w:t>
      </w:r>
      <w:proofErr w:type="spellEnd"/>
      <w:r w:rsidR="00BA6DC0">
        <w:rPr>
          <w:rStyle w:val="fontstyle01"/>
        </w:rPr>
        <w:t xml:space="preserve"> в </w:t>
      </w:r>
      <w:proofErr w:type="spellStart"/>
      <w:r w:rsidR="00BA6DC0">
        <w:rPr>
          <w:rStyle w:val="fontstyle01"/>
        </w:rPr>
        <w:t>умовах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воєнного</w:t>
      </w:r>
      <w:proofErr w:type="spellEnd"/>
      <w:r w:rsidR="00BA6DC0">
        <w:rPr>
          <w:rStyle w:val="fontstyle01"/>
        </w:rPr>
        <w:t xml:space="preserve"> стану – </w:t>
      </w:r>
      <w:proofErr w:type="spellStart"/>
      <w:r w:rsidR="00BA6DC0">
        <w:rPr>
          <w:rStyle w:val="fontstyle01"/>
        </w:rPr>
        <w:t>надваж</w:t>
      </w:r>
      <w:r w:rsidR="00BA6DC0">
        <w:rPr>
          <w:rStyle w:val="fontstyle01"/>
          <w:lang w:val="uk-UA"/>
        </w:rPr>
        <w:t>ливе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щоденне</w:t>
      </w:r>
      <w:proofErr w:type="spellEnd"/>
      <w:r w:rsidR="00BA6DC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 w:rsidR="00BA6DC0">
        <w:rPr>
          <w:rStyle w:val="fontstyle01"/>
        </w:rPr>
        <w:t>завдання</w:t>
      </w:r>
      <w:proofErr w:type="spellEnd"/>
      <w:r w:rsidR="00BA6DC0">
        <w:rPr>
          <w:rStyle w:val="fontstyle01"/>
        </w:rPr>
        <w:t xml:space="preserve">, до </w:t>
      </w:r>
      <w:proofErr w:type="spellStart"/>
      <w:r w:rsidR="00BA6DC0">
        <w:rPr>
          <w:rStyle w:val="fontstyle01"/>
        </w:rPr>
        <w:t>виконання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якого</w:t>
      </w:r>
      <w:proofErr w:type="spellEnd"/>
      <w:r w:rsidR="00BA6DC0">
        <w:rPr>
          <w:rStyle w:val="fontstyle01"/>
        </w:rPr>
        <w:t xml:space="preserve"> </w:t>
      </w:r>
      <w:r w:rsidR="00BA6DC0">
        <w:rPr>
          <w:rStyle w:val="fontstyle01"/>
          <w:lang w:val="uk-UA"/>
        </w:rPr>
        <w:t xml:space="preserve">у адміністрація </w:t>
      </w:r>
      <w:proofErr w:type="spellStart"/>
      <w:r w:rsidR="00BA6DC0">
        <w:rPr>
          <w:rStyle w:val="fontstyle01"/>
          <w:lang w:val="uk-UA"/>
        </w:rPr>
        <w:t>Костинецького</w:t>
      </w:r>
      <w:proofErr w:type="spellEnd"/>
      <w:r w:rsidR="00BA6DC0">
        <w:rPr>
          <w:rStyle w:val="fontstyle01"/>
          <w:lang w:val="uk-UA"/>
        </w:rPr>
        <w:t xml:space="preserve"> НВК</w:t>
      </w:r>
      <w:r w:rsidR="00BA6DC0">
        <w:rPr>
          <w:rStyle w:val="fontstyle01"/>
          <w:lang w:val="uk-UA"/>
        </w:rPr>
        <w:t xml:space="preserve"> та педколектив ставляться </w:t>
      </w:r>
      <w:proofErr w:type="spellStart"/>
      <w:r w:rsidR="00BA6DC0">
        <w:rPr>
          <w:rStyle w:val="fontstyle01"/>
        </w:rPr>
        <w:t>належним</w:t>
      </w:r>
      <w:proofErr w:type="spellEnd"/>
      <w:r w:rsidR="00BA6DC0">
        <w:rPr>
          <w:rStyle w:val="fontstyle01"/>
        </w:rPr>
        <w:t xml:space="preserve"> чином.</w:t>
      </w:r>
    </w:p>
    <w:p w:rsidR="00BA6DC0" w:rsidRDefault="002B222A" w:rsidP="00BA6D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A6D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ОП </w:t>
      </w:r>
      <w:proofErr w:type="spellStart"/>
      <w:r w:rsidR="00BA6DC0">
        <w:rPr>
          <w:rFonts w:ascii="Times New Roman" w:hAnsi="Times New Roman" w:cs="Times New Roman"/>
          <w:sz w:val="28"/>
          <w:szCs w:val="28"/>
          <w:lang w:val="uk-UA"/>
        </w:rPr>
        <w:t>Бойченюк</w:t>
      </w:r>
      <w:proofErr w:type="spellEnd"/>
      <w:r w:rsidR="00BA6DC0">
        <w:rPr>
          <w:rFonts w:ascii="Times New Roman" w:hAnsi="Times New Roman" w:cs="Times New Roman"/>
          <w:sz w:val="28"/>
          <w:szCs w:val="28"/>
          <w:lang w:val="uk-UA"/>
        </w:rPr>
        <w:t xml:space="preserve"> С.К.</w:t>
      </w:r>
      <w:r w:rsidR="00BA6DC0" w:rsidRPr="002E2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DC0" w:rsidRPr="00BA6DC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A6DC0">
        <w:rPr>
          <w:rFonts w:ascii="Times New Roman" w:hAnsi="Times New Roman" w:cs="Times New Roman"/>
          <w:sz w:val="28"/>
          <w:szCs w:val="28"/>
          <w:lang w:val="uk-UA"/>
        </w:rPr>
        <w:t>оновила знання</w:t>
      </w:r>
      <w:r w:rsidR="00BA6DC0" w:rsidRPr="00BA6DC0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з нормативно – законодавчо</w:t>
      </w:r>
      <w:r w:rsidR="00BA6DC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A6DC0" w:rsidRPr="00BA6DC0">
        <w:rPr>
          <w:rFonts w:ascii="Times New Roman" w:hAnsi="Times New Roman" w:cs="Times New Roman"/>
          <w:sz w:val="28"/>
          <w:szCs w:val="28"/>
          <w:lang w:val="uk-UA"/>
        </w:rPr>
        <w:t xml:space="preserve"> бази з пит</w:t>
      </w:r>
      <w:r w:rsidR="00BA6DC0">
        <w:rPr>
          <w:rFonts w:ascii="Times New Roman" w:hAnsi="Times New Roman" w:cs="Times New Roman"/>
          <w:sz w:val="28"/>
          <w:szCs w:val="28"/>
          <w:lang w:val="uk-UA"/>
        </w:rPr>
        <w:t>ань</w:t>
      </w:r>
      <w:r w:rsidR="00BA6DC0" w:rsidRPr="00BA6DC0">
        <w:rPr>
          <w:rFonts w:ascii="Times New Roman" w:hAnsi="Times New Roman" w:cs="Times New Roman"/>
          <w:sz w:val="28"/>
          <w:szCs w:val="28"/>
          <w:lang w:val="uk-UA"/>
        </w:rPr>
        <w:t xml:space="preserve"> охорони праці</w:t>
      </w:r>
      <w:r w:rsidR="00BA6D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DC0" w:rsidRDefault="00BA6DC0" w:rsidP="00BA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охорону праці, класними керівниками були поповнені</w:t>
      </w:r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куточках</w:t>
      </w:r>
      <w:proofErr w:type="spellEnd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2E2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DC0" w:rsidRPr="002E2ED1" w:rsidRDefault="002B222A" w:rsidP="00F4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A6DC0" w:rsidRPr="002E2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ом, </w:t>
      </w:r>
      <w:r w:rsidR="00BA6DC0" w:rsidRPr="002E2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ЗДНВР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BA6DC0" w:rsidRPr="002E2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авгосп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було проаналізовано</w:t>
      </w:r>
      <w:r w:rsidR="00BA6DC0" w:rsidRPr="002E2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 роботи з охорони праці, пожежної безпеки, електробезпеки, техніки безпеки та безпеки життєдіяльності  в закладі освіти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уло  проведено огляд</w:t>
      </w:r>
      <w:r w:rsidR="00BA6DC0" w:rsidRPr="002E2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стану виробничих, побутових приміщень, території НВК. 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Здійснено перевірку п</w:t>
      </w:r>
      <w:r w:rsidR="00BA6DC0" w:rsidRPr="002E2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риведення приміщень і території до належного стану відповідно до діючих норм і правил. </w:t>
      </w:r>
      <w:r w:rsidR="00F45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Завгоспом </w:t>
      </w:r>
      <w:proofErr w:type="spellStart"/>
      <w:r w:rsidR="00F4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</w:t>
      </w:r>
      <w:proofErr w:type="spellEnd"/>
      <w:r w:rsidR="00F45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лені</w:t>
      </w:r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шкідливими</w:t>
      </w:r>
      <w:proofErr w:type="spellEnd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9E5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F45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DC0" w:rsidRPr="002B222A" w:rsidRDefault="002B222A" w:rsidP="00BA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Бойченюк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С.К. підготувала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доповідь для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НВК з теми: «</w:t>
      </w:r>
      <w:r w:rsidR="00BA6DC0" w:rsidRPr="006E4E9F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Забезпечення безпеки та здоров’я на роботі в кліматичних умовах, що змінюються»</w:t>
      </w:r>
      <w:r w:rsidR="00BA6DC0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</w:t>
      </w:r>
    </w:p>
    <w:p w:rsidR="00BA6DC0" w:rsidRPr="008C214F" w:rsidRDefault="00F459E5" w:rsidP="002B2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D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керівники провел</w:t>
      </w:r>
      <w:r w:rsidR="00BA6DC0" w:rsidRPr="008C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виховні години, бесіди, </w:t>
      </w:r>
      <w:proofErr w:type="spellStart"/>
      <w:r w:rsidR="00BA6DC0" w:rsidRPr="008C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="00BA6DC0" w:rsidRPr="008C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тем:</w:t>
      </w:r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«Безпечне та </w:t>
      </w:r>
      <w:r w:rsidR="002B222A" w:rsidRPr="00C2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здорове майбутнє праці»,</w:t>
      </w:r>
      <w:r w:rsidR="002B222A" w:rsidRPr="00C2596C">
        <w:rPr>
          <w:rFonts w:ascii="За замовченням" w:eastAsia="Calibri" w:hAnsi="За замовченням" w:cs="Times New Roman"/>
          <w:sz w:val="31"/>
          <w:szCs w:val="27"/>
          <w:lang w:val="uk-UA"/>
        </w:rPr>
        <w:t xml:space="preserve"> «</w:t>
      </w:r>
      <w:r w:rsidR="002B222A" w:rsidRPr="00A75786">
        <w:rPr>
          <w:rFonts w:ascii="Times New Roman" w:eastAsia="Calibri" w:hAnsi="Times New Roman" w:cs="Times New Roman"/>
          <w:sz w:val="28"/>
          <w:szCs w:val="28"/>
          <w:lang w:val="uk-UA"/>
        </w:rPr>
        <w:t>Вплив</w:t>
      </w:r>
      <w:r w:rsidR="002B222A">
        <w:rPr>
          <w:rFonts w:ascii="За замовченням" w:eastAsia="Calibri" w:hAnsi="За замовченням" w:cs="Times New Roman"/>
          <w:sz w:val="31"/>
          <w:szCs w:val="27"/>
          <w:lang w:val="uk-UA"/>
        </w:rPr>
        <w:t xml:space="preserve"> 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погодни</w:t>
      </w:r>
      <w:r w:rsidR="002B222A" w:rsidRPr="00A75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умов на ум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 праці</w:t>
      </w:r>
      <w:r w:rsidR="002B222A" w:rsidRPr="00C2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«Історія виникненн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Дня охорони праці», ознайомили</w:t>
      </w:r>
      <w:r w:rsidR="002B222A" w:rsidRPr="00C2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з основними завданнями Міжнародної організації праці. 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переглянули відео, презентації</w:t>
      </w:r>
      <w:r w:rsidR="002B222A" w:rsidRPr="008C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Дня охорони праці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надіслані вчителями у </w:t>
      </w:r>
      <w:r w:rsidR="002B22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B222A" w:rsidRPr="008E3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групи. 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інформаційні хвилинки по класах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здійснено бліц опитування </w:t>
      </w:r>
      <w:proofErr w:type="spellStart"/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одинадцятикласниками</w:t>
      </w:r>
      <w:proofErr w:type="spellEnd"/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початкової школи про служби екстреної допомоги.</w:t>
      </w:r>
    </w:p>
    <w:p w:rsidR="00BA6DC0" w:rsidRDefault="00F459E5" w:rsidP="00BA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Педагогами-організаторами та вчителем образотворчого мистецтва </w:t>
      </w:r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Гринчуком</w:t>
      </w:r>
      <w:proofErr w:type="spellEnd"/>
      <w:r w:rsidR="002B2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С.Г. 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був проведений</w:t>
      </w:r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малюнку</w:t>
      </w:r>
      <w:proofErr w:type="spellEnd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Охорона</w:t>
      </w:r>
      <w:proofErr w:type="spellEnd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BA6DC0" w:rsidRPr="008C21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59E5" w:rsidRDefault="00F459E5" w:rsidP="00BA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D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Сестрою медичною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 проведено тренінг </w:t>
      </w:r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«Алгоритм допомоги на робочому місці»</w:t>
      </w:r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(вимірювання артеріального тиску, накладання джгута, накладання шини при переломі). </w:t>
      </w:r>
    </w:p>
    <w:p w:rsidR="00F459E5" w:rsidRPr="00F459E5" w:rsidRDefault="00F459E5" w:rsidP="00F4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Серед працівників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Костинецького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НВК організований конкурс </w:t>
      </w:r>
      <w:r w:rsidRPr="00F459E5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«</w:t>
      </w:r>
      <w:proofErr w:type="spellStart"/>
      <w:r w:rsidRPr="00F459E5">
        <w:rPr>
          <w:rFonts w:ascii="Times New Roman" w:eastAsia="Times New Roman" w:hAnsi="Times New Roman" w:cs="Times New Roman"/>
          <w:sz w:val="28"/>
          <w:szCs w:val="16"/>
          <w:lang w:eastAsia="ru-RU"/>
        </w:rPr>
        <w:t>Кращий</w:t>
      </w:r>
      <w:proofErr w:type="spellEnd"/>
      <w:r w:rsidRPr="00F459E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r w:rsidRPr="00F459E5">
        <w:rPr>
          <w:rFonts w:ascii="Times New Roman" w:eastAsia="Times New Roman" w:hAnsi="Times New Roman" w:cs="Times New Roman"/>
          <w:sz w:val="28"/>
          <w:szCs w:val="16"/>
          <w:lang w:eastAsia="ru-RU"/>
        </w:rPr>
        <w:t>знавець</w:t>
      </w:r>
      <w:proofErr w:type="spellEnd"/>
      <w:r w:rsidRPr="00F459E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правил  з </w:t>
      </w:r>
      <w:proofErr w:type="spellStart"/>
      <w:r w:rsidRPr="00F459E5">
        <w:rPr>
          <w:rFonts w:ascii="Times New Roman" w:eastAsia="Times New Roman" w:hAnsi="Times New Roman" w:cs="Times New Roman"/>
          <w:sz w:val="28"/>
          <w:szCs w:val="16"/>
          <w:lang w:eastAsia="ru-RU"/>
        </w:rPr>
        <w:t>охорони</w:t>
      </w:r>
      <w:proofErr w:type="spellEnd"/>
      <w:r w:rsidRPr="00F459E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r w:rsidRPr="00F459E5">
        <w:rPr>
          <w:rFonts w:ascii="Times New Roman" w:eastAsia="Times New Roman" w:hAnsi="Times New Roman" w:cs="Times New Roman"/>
          <w:sz w:val="28"/>
          <w:szCs w:val="16"/>
          <w:lang w:eastAsia="ru-RU"/>
        </w:rPr>
        <w:t>праці</w:t>
      </w:r>
      <w:proofErr w:type="spellEnd"/>
      <w:r w:rsidRPr="00F459E5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» (тестування</w:t>
      </w:r>
      <w:r w:rsidR="00CD6E14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на платформі «На урок»</w:t>
      </w:r>
      <w:r w:rsidRPr="00F459E5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. Кращим знавцем з учителів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Мірон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М.Г.</w:t>
      </w:r>
    </w:p>
    <w:p w:rsidR="00F459E5" w:rsidRPr="00F459E5" w:rsidRDefault="00CD6E14" w:rsidP="00CD6E14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 Бібліотекар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Гринчук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Е.М. провела</w:t>
      </w:r>
      <w:r w:rsidR="00F459E5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бібліотечні </w:t>
      </w:r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онлайн-</w:t>
      </w:r>
      <w:proofErr w:type="spellStart"/>
      <w:r w:rsidR="00F459E5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уроки</w:t>
      </w:r>
      <w:proofErr w:type="spellEnd"/>
      <w:r w:rsidR="00F459E5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 xml:space="preserve"> «Життя та здоров</w:t>
      </w:r>
      <w:r w:rsidR="00F459E5" w:rsidRPr="00F459E5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’</w:t>
      </w:r>
      <w:r w:rsidR="00F459E5"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я – найбільша цінність»</w:t>
      </w:r>
      <w:r>
        <w:rPr>
          <w:rFonts w:ascii="Times New Roman" w:eastAsia="Times New Roman" w:hAnsi="Times New Roman" w:cs="Times New Roman"/>
          <w:sz w:val="28"/>
          <w:szCs w:val="16"/>
          <w:lang w:val="uk-UA" w:eastAsia="ru-RU"/>
        </w:rPr>
        <w:t>.</w:t>
      </w:r>
    </w:p>
    <w:p w:rsidR="00BA6DC0" w:rsidRDefault="00CD6E14" w:rsidP="00BA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Відповідальним за охорону праці по закладу,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класними керівниками 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оформлені</w:t>
      </w:r>
      <w:r w:rsidR="00BA6DC0" w:rsidRPr="008E3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пам’ятки  з матеріалами  про вимоги охорони праці, пожежної безпеки та безпеки життєдіяльності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DC0" w:rsidRDefault="00BA6DC0" w:rsidP="00BA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із вищезазначеного, </w:t>
      </w:r>
    </w:p>
    <w:p w:rsidR="00CD6E14" w:rsidRDefault="00CD6E14" w:rsidP="00BA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6DC0" w:rsidRDefault="00BA6DC0" w:rsidP="00BA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BA6DC0" w:rsidRDefault="00BA6DC0" w:rsidP="00BA6DC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план Дня охорони праці виконаним на достатньому рівні, здійсненим у повному обсязі.</w:t>
      </w:r>
    </w:p>
    <w:p w:rsidR="00BA6DC0" w:rsidRDefault="00BA6DC0" w:rsidP="00BA6DC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 НВК:</w:t>
      </w:r>
    </w:p>
    <w:p w:rsidR="00BA6DC0" w:rsidRDefault="00BA6DC0" w:rsidP="00BA6DC0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Контролювати стан охорони праці у навчальному закладі.</w:t>
      </w:r>
    </w:p>
    <w:p w:rsidR="00BA6DC0" w:rsidRDefault="00BA6DC0" w:rsidP="00BA6DC0">
      <w:pPr>
        <w:pStyle w:val="a3"/>
        <w:tabs>
          <w:tab w:val="left" w:pos="8010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CD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A6DC0" w:rsidRDefault="00BA6DC0" w:rsidP="00BA6DC0">
      <w:pPr>
        <w:pStyle w:val="a3"/>
        <w:numPr>
          <w:ilvl w:val="1"/>
          <w:numId w:val="1"/>
        </w:num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5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 стану охорони праці та безпеки ЖД у </w:t>
      </w:r>
      <w:proofErr w:type="spellStart"/>
      <w:r w:rsidRPr="00C375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Костинецькому</w:t>
      </w:r>
      <w:proofErr w:type="spellEnd"/>
      <w:r w:rsidRPr="00C375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НВК заслуховувати на нарадах при директорі, на педрадах.</w:t>
      </w:r>
    </w:p>
    <w:p w:rsidR="00BA6DC0" w:rsidRPr="00C375BD" w:rsidRDefault="00BA6DC0" w:rsidP="00BA6DC0">
      <w:pPr>
        <w:pStyle w:val="a3"/>
        <w:tabs>
          <w:tab w:val="left" w:pos="7140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Згідно плану роботи</w:t>
      </w:r>
    </w:p>
    <w:p w:rsidR="00BA6DC0" w:rsidRDefault="00BA6DC0" w:rsidP="00BA6DC0">
      <w:pPr>
        <w:pStyle w:val="a3"/>
        <w:numPr>
          <w:ilvl w:val="1"/>
          <w:numId w:val="1"/>
        </w:numPr>
        <w:tabs>
          <w:tab w:val="left" w:pos="8010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</w:t>
      </w:r>
      <w:r w:rsidRPr="0091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снювати моніторинг випадків травматизму серед </w:t>
      </w:r>
      <w:r w:rsidR="00D86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працівників, учнів</w:t>
      </w:r>
      <w:bookmarkStart w:id="0" w:name="_GoBack"/>
      <w:bookmarkEnd w:id="0"/>
      <w:r w:rsidRPr="0091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НВК.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Протягом року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</w:p>
    <w:p w:rsidR="00BA6DC0" w:rsidRPr="008E3104" w:rsidRDefault="00DC7367" w:rsidP="00BA6DC0">
      <w:pPr>
        <w:pStyle w:val="a3"/>
        <w:numPr>
          <w:ilvl w:val="1"/>
          <w:numId w:val="1"/>
        </w:numPr>
        <w:tabs>
          <w:tab w:val="left" w:pos="8010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Висвітлити інформацію про проведення Дня охорони праці </w:t>
      </w:r>
      <w:r w:rsidR="00BA6DC0">
        <w:rPr>
          <w:rStyle w:val="fontstyle01"/>
        </w:rPr>
        <w:t>на веб-</w:t>
      </w:r>
      <w:proofErr w:type="spellStart"/>
      <w:r w:rsidR="00BA6DC0">
        <w:rPr>
          <w:rStyle w:val="fontstyle01"/>
        </w:rPr>
        <w:t>сайті</w:t>
      </w:r>
      <w:proofErr w:type="spellEnd"/>
      <w:r w:rsidR="00BA6DC0">
        <w:rPr>
          <w:rStyle w:val="fontstyle01"/>
          <w:lang w:val="uk-UA"/>
        </w:rPr>
        <w:t xml:space="preserve"> закладу</w:t>
      </w:r>
      <w:r w:rsidR="00BA6DC0">
        <w:rPr>
          <w:rStyle w:val="fontstyle01"/>
        </w:rPr>
        <w:t>,</w:t>
      </w:r>
      <w:r>
        <w:rPr>
          <w:rStyle w:val="fontstyle01"/>
          <w:lang w:val="uk-UA"/>
        </w:rPr>
        <w:t xml:space="preserve"> у </w:t>
      </w:r>
      <w:proofErr w:type="spellStart"/>
      <w:r>
        <w:rPr>
          <w:rStyle w:val="fontstyle01"/>
          <w:lang w:val="uk-UA"/>
        </w:rPr>
        <w:t>соцмережах</w:t>
      </w:r>
      <w:proofErr w:type="spellEnd"/>
      <w:r>
        <w:rPr>
          <w:rStyle w:val="fontstyle01"/>
          <w:lang w:val="uk-UA"/>
        </w:rPr>
        <w:t>,</w:t>
      </w:r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включаючи</w:t>
      </w:r>
      <w:proofErr w:type="spellEnd"/>
      <w:r w:rsidR="00BA6DC0">
        <w:rPr>
          <w:rStyle w:val="fontstyle01"/>
        </w:rPr>
        <w:t xml:space="preserve"> </w:t>
      </w:r>
      <w:proofErr w:type="spellStart"/>
      <w:r w:rsidR="00BA6DC0">
        <w:rPr>
          <w:rStyle w:val="fontstyle01"/>
        </w:rPr>
        <w:t>роздатковий</w:t>
      </w:r>
      <w:proofErr w:type="spellEnd"/>
      <w:r w:rsidR="00BA6DC0">
        <w:rPr>
          <w:rStyle w:val="fontstyle01"/>
        </w:rPr>
        <w:t xml:space="preserve"> матеріал – </w:t>
      </w:r>
      <w:proofErr w:type="spellStart"/>
      <w:r w:rsidR="00BA6DC0">
        <w:rPr>
          <w:rStyle w:val="fontstyle01"/>
        </w:rPr>
        <w:t>пам’ятки</w:t>
      </w:r>
      <w:proofErr w:type="spellEnd"/>
      <w:r w:rsidR="00BA6DC0">
        <w:rPr>
          <w:rStyle w:val="fontstyle01"/>
        </w:rPr>
        <w:t xml:space="preserve">, </w:t>
      </w:r>
      <w:proofErr w:type="spellStart"/>
      <w:r w:rsidR="00BA6DC0">
        <w:rPr>
          <w:rStyle w:val="fontstyle01"/>
        </w:rPr>
        <w:t>буклети</w:t>
      </w:r>
      <w:proofErr w:type="spellEnd"/>
      <w:r w:rsidR="00BA6DC0">
        <w:rPr>
          <w:rStyle w:val="fontstyle01"/>
          <w:lang w:val="uk-UA"/>
        </w:rPr>
        <w:t>.</w:t>
      </w:r>
    </w:p>
    <w:p w:rsidR="00BA6DC0" w:rsidRDefault="003A0DC8" w:rsidP="00BA6DC0">
      <w:pPr>
        <w:tabs>
          <w:tab w:val="left" w:pos="67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01.05.2024</w:t>
      </w:r>
      <w:r w:rsidR="00BA6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:rsidR="00DC7367" w:rsidRPr="00DC7367" w:rsidRDefault="00DC7367" w:rsidP="00DC7367">
      <w:pPr>
        <w:pStyle w:val="a3"/>
        <w:numPr>
          <w:ilvl w:val="1"/>
          <w:numId w:val="1"/>
        </w:numPr>
        <w:tabs>
          <w:tab w:val="left" w:pos="67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7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Подати звіт про проведення Дня охорони праці до Відділу освіти</w:t>
      </w:r>
      <w:r w:rsidRPr="00DC7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C7367" w:rsidRPr="00DC7367" w:rsidRDefault="00DC7367" w:rsidP="00DC7367">
      <w:pPr>
        <w:pStyle w:val="a3"/>
        <w:tabs>
          <w:tab w:val="left" w:pos="6735"/>
        </w:tabs>
        <w:spacing w:after="0"/>
        <w:ind w:left="1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01.05.2024р.</w:t>
      </w:r>
    </w:p>
    <w:p w:rsidR="00BA6DC0" w:rsidRDefault="00BA6DC0" w:rsidP="00BA6DC0">
      <w:pPr>
        <w:pStyle w:val="a3"/>
        <w:numPr>
          <w:ilvl w:val="0"/>
          <w:numId w:val="1"/>
        </w:numPr>
        <w:tabs>
          <w:tab w:val="left" w:pos="67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Класним керівникам: </w:t>
      </w:r>
    </w:p>
    <w:p w:rsidR="00BA6DC0" w:rsidRDefault="00BA6DC0" w:rsidP="00BA6DC0">
      <w:pPr>
        <w:pStyle w:val="a3"/>
        <w:tabs>
          <w:tab w:val="left" w:pos="67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 Проводити виховні бесіди, інструктажі з питань охорони праці та БЖД згідно запланованих напрямків.</w:t>
      </w:r>
    </w:p>
    <w:p w:rsidR="00BA6DC0" w:rsidRDefault="00BA6DC0" w:rsidP="00BA6DC0">
      <w:pPr>
        <w:tabs>
          <w:tab w:val="left" w:pos="6735"/>
        </w:tabs>
        <w:rPr>
          <w:rFonts w:ascii="Times New Roman" w:hAnsi="Times New Roman" w:cs="Times New Roman"/>
          <w:sz w:val="28"/>
          <w:lang w:val="uk-UA" w:eastAsia="ru-RU"/>
        </w:rPr>
      </w:pPr>
      <w:r>
        <w:rPr>
          <w:lang w:val="uk-UA" w:eastAsia="ru-RU"/>
        </w:rPr>
        <w:t xml:space="preserve">                                                                                                                     </w:t>
      </w:r>
      <w:r w:rsidRPr="00916F88">
        <w:rPr>
          <w:rFonts w:ascii="Times New Roman" w:hAnsi="Times New Roman" w:cs="Times New Roman"/>
          <w:sz w:val="28"/>
          <w:lang w:val="uk-UA" w:eastAsia="ru-RU"/>
        </w:rPr>
        <w:t>Протягом начального року</w:t>
      </w:r>
    </w:p>
    <w:p w:rsidR="00BA6DC0" w:rsidRDefault="00BA6DC0" w:rsidP="00BA6DC0">
      <w:pPr>
        <w:tabs>
          <w:tab w:val="left" w:pos="6735"/>
        </w:tabs>
        <w:ind w:left="851" w:hanging="851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      3.2 Поповнювати</w:t>
      </w:r>
      <w:r w:rsidR="003A0DC8">
        <w:rPr>
          <w:rFonts w:ascii="Times New Roman" w:hAnsi="Times New Roman" w:cs="Times New Roman"/>
          <w:sz w:val="28"/>
          <w:lang w:val="uk-UA" w:eastAsia="ru-RU"/>
        </w:rPr>
        <w:t>(оновлювати)</w:t>
      </w:r>
      <w:r>
        <w:rPr>
          <w:rFonts w:ascii="Times New Roman" w:hAnsi="Times New Roman" w:cs="Times New Roman"/>
          <w:sz w:val="28"/>
          <w:lang w:val="uk-UA" w:eastAsia="ru-RU"/>
        </w:rPr>
        <w:t xml:space="preserve"> матеріали класних куточків охорони праці та пожежної безпеки. </w:t>
      </w:r>
    </w:p>
    <w:p w:rsidR="00BA6DC0" w:rsidRDefault="00BA6DC0" w:rsidP="00BA6DC0">
      <w:pPr>
        <w:tabs>
          <w:tab w:val="left" w:pos="5880"/>
        </w:tabs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ab/>
        <w:t xml:space="preserve">                      </w:t>
      </w:r>
      <w:r w:rsidRPr="00916F88">
        <w:rPr>
          <w:rFonts w:ascii="Times New Roman" w:hAnsi="Times New Roman" w:cs="Times New Roman"/>
          <w:sz w:val="28"/>
          <w:lang w:val="uk-UA" w:eastAsia="ru-RU"/>
        </w:rPr>
        <w:t>За потреби</w:t>
      </w:r>
    </w:p>
    <w:p w:rsidR="00A62B93" w:rsidRDefault="00BA6DC0" w:rsidP="00BA6DC0">
      <w:r>
        <w:rPr>
          <w:rFonts w:ascii="Times New Roman" w:hAnsi="Times New Roman" w:cs="Times New Roman"/>
          <w:sz w:val="28"/>
          <w:lang w:val="uk-UA" w:eastAsia="ru-RU"/>
        </w:rPr>
        <w:t>Довідку підготувала ЗДНВР                            Світлана БОЙЧЕНЮК</w:t>
      </w:r>
    </w:p>
    <w:sectPr w:rsidR="00A62B93" w:rsidSect="00DC73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За замовченням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712B"/>
    <w:multiLevelType w:val="multilevel"/>
    <w:tmpl w:val="9DD44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C0"/>
    <w:rsid w:val="002B222A"/>
    <w:rsid w:val="003A0DC8"/>
    <w:rsid w:val="00A62B93"/>
    <w:rsid w:val="00BA6DC0"/>
    <w:rsid w:val="00CD6E14"/>
    <w:rsid w:val="00D86F5E"/>
    <w:rsid w:val="00DC7367"/>
    <w:rsid w:val="00F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210D-17F6-40D4-85C9-2C72D07C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A6D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6DC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BA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MFService</dc:creator>
  <cp:keywords/>
  <dc:description/>
  <cp:lastModifiedBy>MFService</cp:lastModifiedBy>
  <cp:revision>1</cp:revision>
  <dcterms:created xsi:type="dcterms:W3CDTF">2024-04-29T06:18:00Z</dcterms:created>
  <dcterms:modified xsi:type="dcterms:W3CDTF">2024-04-29T07:35:00Z</dcterms:modified>
</cp:coreProperties>
</file>