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9BD" w:rsidRPr="004029A9" w:rsidRDefault="00C169BD" w:rsidP="00C169BD">
      <w:pPr>
        <w:spacing w:after="300" w:line="240" w:lineRule="auto"/>
        <w:textAlignment w:val="baseline"/>
        <w:outlineLvl w:val="0"/>
        <w:rPr>
          <w:rFonts w:ascii="Arial" w:eastAsia="Times New Roman" w:hAnsi="Arial" w:cs="Arial"/>
          <w:b/>
          <w:bCs/>
          <w:caps/>
          <w:color w:val="1E1E1E"/>
          <w:kern w:val="36"/>
          <w:sz w:val="32"/>
          <w:szCs w:val="27"/>
          <w:lang w:eastAsia="ru-RU"/>
        </w:rPr>
      </w:pPr>
      <w:r w:rsidRPr="004029A9">
        <w:rPr>
          <w:rFonts w:ascii="Arial" w:eastAsia="Times New Roman" w:hAnsi="Arial" w:cs="Arial"/>
          <w:b/>
          <w:bCs/>
          <w:caps/>
          <w:color w:val="1E1E1E"/>
          <w:kern w:val="36"/>
          <w:sz w:val="32"/>
          <w:szCs w:val="27"/>
          <w:lang w:val="uk-UA" w:eastAsia="ru-RU"/>
        </w:rPr>
        <w:t xml:space="preserve">                              </w:t>
      </w:r>
      <w:r w:rsidRPr="004029A9">
        <w:rPr>
          <w:rFonts w:ascii="Arial" w:eastAsia="Times New Roman" w:hAnsi="Arial" w:cs="Arial"/>
          <w:b/>
          <w:bCs/>
          <w:caps/>
          <w:color w:val="1E1E1E"/>
          <w:kern w:val="36"/>
          <w:sz w:val="32"/>
          <w:szCs w:val="27"/>
          <w:lang w:eastAsia="ru-RU"/>
        </w:rPr>
        <w:t>ПАМ'ЯТКА З ЕЛЕКТРОБЕЗПЕКИ</w:t>
      </w:r>
    </w:p>
    <w:p w:rsidR="00C169BD" w:rsidRPr="004029A9" w:rsidRDefault="00C169BD" w:rsidP="00C169BD">
      <w:pPr>
        <w:spacing w:after="0" w:line="240" w:lineRule="auto"/>
        <w:textAlignment w:val="baseline"/>
        <w:outlineLvl w:val="3"/>
        <w:rPr>
          <w:rFonts w:ascii="Arial" w:eastAsia="Times New Roman" w:hAnsi="Arial" w:cs="Arial"/>
          <w:b/>
          <w:bCs/>
          <w:caps/>
          <w:color w:val="1E1E1E"/>
          <w:sz w:val="32"/>
          <w:szCs w:val="24"/>
          <w:lang w:eastAsia="ru-RU"/>
        </w:rPr>
      </w:pPr>
      <w:r w:rsidRPr="004029A9">
        <w:rPr>
          <w:rFonts w:ascii="inherit" w:eastAsia="Times New Roman" w:hAnsi="inherit" w:cs="Arial"/>
          <w:b/>
          <w:bCs/>
          <w:i/>
          <w:iCs/>
          <w:caps/>
          <w:color w:val="1E1E1E"/>
          <w:sz w:val="28"/>
          <w:szCs w:val="24"/>
          <w:bdr w:val="none" w:sz="0" w:space="0" w:color="auto" w:frame="1"/>
          <w:lang w:eastAsia="ru-RU"/>
        </w:rPr>
        <w:t>ЩОБ УНИКНУТИ СМЕРТЕЛЬНИХ ЕЛЕКТРОТРАВМ, КАТЕГОРИЧНО ЗАБОРОНЯЄТЬСЯ:</w:t>
      </w:r>
    </w:p>
    <w:p w:rsidR="00C169BD" w:rsidRPr="004029A9" w:rsidRDefault="00C169BD" w:rsidP="00C169BD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</w:pP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Наближатись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до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обірваних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проводів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ближче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8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метрів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;</w:t>
      </w:r>
    </w:p>
    <w:p w:rsidR="00C169BD" w:rsidRPr="004029A9" w:rsidRDefault="00C169BD" w:rsidP="00C169BD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</w:pP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Залазити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на опори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повітряних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ліній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електропередач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,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тим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більше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намагатись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зняти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електропровід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.</w:t>
      </w:r>
    </w:p>
    <w:p w:rsidR="00C169BD" w:rsidRPr="004029A9" w:rsidRDefault="00C169BD" w:rsidP="00C169BD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</w:pP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Відчиняти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двері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та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проникати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в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трансформаторні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підстанції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.</w:t>
      </w:r>
    </w:p>
    <w:p w:rsidR="00C169BD" w:rsidRPr="004029A9" w:rsidRDefault="00C169BD" w:rsidP="00C169BD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</w:pP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Дозволяти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дітям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залазити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на дерева,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що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ростуть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під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проводами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ліній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електропередавання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.</w:t>
      </w:r>
    </w:p>
    <w:p w:rsidR="00C169BD" w:rsidRPr="004029A9" w:rsidRDefault="00C169BD" w:rsidP="00C169BD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</w:pP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Зводити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будь-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які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будови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,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складати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дрова, солому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тощо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,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розпалювати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багаття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під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проводами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електроліній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і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повітряними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вводами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будинків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;</w:t>
      </w:r>
    </w:p>
    <w:p w:rsidR="00C169BD" w:rsidRPr="004029A9" w:rsidRDefault="00C169BD" w:rsidP="00C169BD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</w:pP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Кидати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дріт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або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будь-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які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інші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предмети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на проводи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повітряних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ліній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електропередач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.</w:t>
      </w:r>
    </w:p>
    <w:p w:rsidR="00C169BD" w:rsidRPr="004029A9" w:rsidRDefault="00C169BD" w:rsidP="00C169BD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</w:pP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Встановлювати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металеві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стоянки для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телевізійних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антен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поблизу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ліній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електропередач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.</w:t>
      </w:r>
    </w:p>
    <w:p w:rsidR="00C169BD" w:rsidRPr="004029A9" w:rsidRDefault="00C169BD" w:rsidP="00C169BD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</w:pP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Розташовувати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ігрові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майданчики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, а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також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проводити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ігри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під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повітряними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лініями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,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запускати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повітряних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зміїв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поблизу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повітряних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ліній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та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гратися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біля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електричних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установок.</w:t>
      </w:r>
    </w:p>
    <w:p w:rsidR="00C169BD" w:rsidRPr="004029A9" w:rsidRDefault="00C169BD" w:rsidP="00C169BD">
      <w:pPr>
        <w:spacing w:after="0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</w:pPr>
      <w:r w:rsidRPr="004029A9">
        <w:rPr>
          <w:rFonts w:ascii="inherit" w:eastAsia="Times New Roman" w:hAnsi="inherit" w:cs="Times New Roman"/>
          <w:b/>
          <w:bCs/>
          <w:color w:val="FF0000"/>
          <w:sz w:val="27"/>
          <w:szCs w:val="23"/>
          <w:bdr w:val="none" w:sz="0" w:space="0" w:color="auto" w:frame="1"/>
          <w:lang w:eastAsia="ru-RU"/>
        </w:rPr>
        <w:t>ПАМ'ЯТАЙТЕ!</w:t>
      </w:r>
    </w:p>
    <w:p w:rsidR="00C169BD" w:rsidRPr="004029A9" w:rsidRDefault="00C169BD" w:rsidP="00C169BD">
      <w:pPr>
        <w:spacing w:after="150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</w:pP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Якщо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людина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потрапила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під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напругу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,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необхідно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негайно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вимкнути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електроприлад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чи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електроустановку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та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невідкладно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викликати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лікаря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.</w:t>
      </w:r>
    </w:p>
    <w:p w:rsidR="00C169BD" w:rsidRPr="004029A9" w:rsidRDefault="00C169BD" w:rsidP="00C169BD">
      <w:pPr>
        <w:spacing w:after="150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</w:pPr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У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разі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неможливості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швидкого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вимкнення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електроустановки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необхідно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вжити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заходів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до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відділення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потерпілого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від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струмоведучих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частин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, до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яких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він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торкається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. При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цьому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</w:t>
      </w:r>
      <w:proofErr w:type="gram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в будь</w:t>
      </w:r>
      <w:proofErr w:type="gram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-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яких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випадках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той,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хто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надає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допомогу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, не повинен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доторкатися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до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потерпілого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та до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струмоведучих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частин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без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належних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засобів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безпеки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.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Він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повинен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слідкувати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за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тим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,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щоб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не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потрапити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під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напругу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кроку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.</w:t>
      </w:r>
    </w:p>
    <w:p w:rsidR="00C169BD" w:rsidRPr="004029A9" w:rsidRDefault="00C169BD" w:rsidP="00C169B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</w:pPr>
      <w:r w:rsidRPr="004029A9">
        <w:rPr>
          <w:rFonts w:ascii="Times New Roman" w:eastAsia="Times New Roman" w:hAnsi="Times New Roman" w:cs="Times New Roman"/>
          <w:noProof/>
          <w:color w:val="1E1E1E"/>
          <w:sz w:val="28"/>
          <w:szCs w:val="23"/>
          <w:lang w:eastAsia="ru-RU"/>
        </w:rPr>
        <w:drawing>
          <wp:inline distT="0" distB="0" distL="0" distR="0" wp14:anchorId="3222A7E0" wp14:editId="1AA46154">
            <wp:extent cx="5972175" cy="2057400"/>
            <wp:effectExtent l="0" t="0" r="9525" b="0"/>
            <wp:docPr id="5" name="Рисунок 5" descr="Пам'ятка з електробезпе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ам'ятка з електробезпек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9BD" w:rsidRPr="004029A9" w:rsidRDefault="00C169BD" w:rsidP="00C169BD">
      <w:pPr>
        <w:spacing w:after="0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</w:pPr>
      <w:proofErr w:type="spellStart"/>
      <w:r w:rsidRPr="004029A9">
        <w:rPr>
          <w:rFonts w:ascii="inherit" w:eastAsia="Times New Roman" w:hAnsi="inherit" w:cs="Times New Roman"/>
          <w:b/>
          <w:bCs/>
          <w:color w:val="1E1E1E"/>
          <w:sz w:val="27"/>
          <w:szCs w:val="23"/>
          <w:bdr w:val="none" w:sz="0" w:space="0" w:color="auto" w:frame="1"/>
          <w:lang w:eastAsia="ru-RU"/>
        </w:rPr>
        <w:t>Пам'ятайте</w:t>
      </w:r>
      <w:proofErr w:type="spellEnd"/>
      <w:r w:rsidRPr="004029A9">
        <w:rPr>
          <w:rFonts w:ascii="inherit" w:eastAsia="Times New Roman" w:hAnsi="inherit" w:cs="Times New Roman"/>
          <w:b/>
          <w:bCs/>
          <w:color w:val="1E1E1E"/>
          <w:sz w:val="27"/>
          <w:szCs w:val="23"/>
          <w:bdr w:val="none" w:sz="0" w:space="0" w:color="auto" w:frame="1"/>
          <w:lang w:eastAsia="ru-RU"/>
        </w:rPr>
        <w:t>!</w:t>
      </w:r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 При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звільненні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від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дії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електричного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струму і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наданні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першої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допомоги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потерпілому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дорога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кожна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хвилина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.</w:t>
      </w:r>
    </w:p>
    <w:p w:rsidR="00C169BD" w:rsidRPr="004029A9" w:rsidRDefault="00C169BD" w:rsidP="00C169BD">
      <w:pPr>
        <w:spacing w:after="0" w:line="240" w:lineRule="auto"/>
        <w:textAlignment w:val="baseline"/>
        <w:outlineLvl w:val="3"/>
        <w:rPr>
          <w:rFonts w:ascii="inherit" w:eastAsia="Times New Roman" w:hAnsi="inherit" w:cs="Arial"/>
          <w:b/>
          <w:bCs/>
          <w:i/>
          <w:iCs/>
          <w:caps/>
          <w:color w:val="1E1E1E"/>
          <w:sz w:val="28"/>
          <w:szCs w:val="24"/>
          <w:bdr w:val="none" w:sz="0" w:space="0" w:color="auto" w:frame="1"/>
          <w:lang w:eastAsia="ru-RU"/>
        </w:rPr>
      </w:pPr>
    </w:p>
    <w:p w:rsidR="004029A9" w:rsidRDefault="004029A9" w:rsidP="00C169BD">
      <w:pPr>
        <w:spacing w:after="0" w:line="240" w:lineRule="auto"/>
        <w:textAlignment w:val="baseline"/>
        <w:outlineLvl w:val="3"/>
        <w:rPr>
          <w:rFonts w:ascii="inherit" w:eastAsia="Times New Roman" w:hAnsi="inherit" w:cs="Arial"/>
          <w:b/>
          <w:bCs/>
          <w:i/>
          <w:iCs/>
          <w:caps/>
          <w:color w:val="1E1E1E"/>
          <w:sz w:val="26"/>
          <w:szCs w:val="24"/>
          <w:bdr w:val="none" w:sz="0" w:space="0" w:color="auto" w:frame="1"/>
          <w:lang w:eastAsia="ru-RU"/>
        </w:rPr>
      </w:pPr>
    </w:p>
    <w:p w:rsidR="004029A9" w:rsidRDefault="004029A9" w:rsidP="00C169BD">
      <w:pPr>
        <w:spacing w:after="0" w:line="240" w:lineRule="auto"/>
        <w:textAlignment w:val="baseline"/>
        <w:outlineLvl w:val="3"/>
        <w:rPr>
          <w:rFonts w:ascii="inherit" w:eastAsia="Times New Roman" w:hAnsi="inherit" w:cs="Arial"/>
          <w:b/>
          <w:bCs/>
          <w:i/>
          <w:iCs/>
          <w:caps/>
          <w:color w:val="1E1E1E"/>
          <w:sz w:val="26"/>
          <w:szCs w:val="24"/>
          <w:bdr w:val="none" w:sz="0" w:space="0" w:color="auto" w:frame="1"/>
          <w:lang w:eastAsia="ru-RU"/>
        </w:rPr>
      </w:pPr>
    </w:p>
    <w:p w:rsidR="004029A9" w:rsidRDefault="004029A9" w:rsidP="00C169BD">
      <w:pPr>
        <w:spacing w:after="0" w:line="240" w:lineRule="auto"/>
        <w:textAlignment w:val="baseline"/>
        <w:outlineLvl w:val="3"/>
        <w:rPr>
          <w:rFonts w:ascii="inherit" w:eastAsia="Times New Roman" w:hAnsi="inherit" w:cs="Arial"/>
          <w:b/>
          <w:bCs/>
          <w:i/>
          <w:iCs/>
          <w:caps/>
          <w:color w:val="1E1E1E"/>
          <w:sz w:val="26"/>
          <w:szCs w:val="24"/>
          <w:bdr w:val="none" w:sz="0" w:space="0" w:color="auto" w:frame="1"/>
          <w:lang w:eastAsia="ru-RU"/>
        </w:rPr>
      </w:pPr>
    </w:p>
    <w:p w:rsidR="004029A9" w:rsidRDefault="004029A9" w:rsidP="00C169BD">
      <w:pPr>
        <w:spacing w:after="0" w:line="240" w:lineRule="auto"/>
        <w:textAlignment w:val="baseline"/>
        <w:outlineLvl w:val="3"/>
        <w:rPr>
          <w:rFonts w:ascii="inherit" w:eastAsia="Times New Roman" w:hAnsi="inherit" w:cs="Arial"/>
          <w:b/>
          <w:bCs/>
          <w:i/>
          <w:iCs/>
          <w:caps/>
          <w:color w:val="1E1E1E"/>
          <w:sz w:val="26"/>
          <w:szCs w:val="24"/>
          <w:bdr w:val="none" w:sz="0" w:space="0" w:color="auto" w:frame="1"/>
          <w:lang w:eastAsia="ru-RU"/>
        </w:rPr>
      </w:pPr>
    </w:p>
    <w:p w:rsidR="00C169BD" w:rsidRPr="004029A9" w:rsidRDefault="00C169BD" w:rsidP="00C169BD">
      <w:pPr>
        <w:spacing w:after="0" w:line="240" w:lineRule="auto"/>
        <w:textAlignment w:val="baseline"/>
        <w:outlineLvl w:val="3"/>
        <w:rPr>
          <w:rFonts w:ascii="Arial" w:eastAsia="Times New Roman" w:hAnsi="Arial" w:cs="Arial"/>
          <w:b/>
          <w:bCs/>
          <w:caps/>
          <w:color w:val="1E1E1E"/>
          <w:sz w:val="32"/>
          <w:szCs w:val="24"/>
          <w:lang w:eastAsia="ru-RU"/>
        </w:rPr>
      </w:pPr>
      <w:r w:rsidRPr="004029A9">
        <w:rPr>
          <w:rFonts w:ascii="inherit" w:eastAsia="Times New Roman" w:hAnsi="inherit" w:cs="Arial"/>
          <w:b/>
          <w:bCs/>
          <w:i/>
          <w:iCs/>
          <w:caps/>
          <w:color w:val="1E1E1E"/>
          <w:sz w:val="28"/>
          <w:szCs w:val="24"/>
          <w:bdr w:val="none" w:sz="0" w:space="0" w:color="auto" w:frame="1"/>
          <w:lang w:eastAsia="ru-RU"/>
        </w:rPr>
        <w:t>БУДЬТЕ УВАЖНІ - БЕРЕЖІТЬ СВОЄ ЖИТТЯ!</w:t>
      </w:r>
    </w:p>
    <w:p w:rsidR="00C169BD" w:rsidRPr="004029A9" w:rsidRDefault="00C169BD" w:rsidP="00C169BD">
      <w:pPr>
        <w:spacing w:after="150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</w:pP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Щоб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уникнути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випадків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електротравматизму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необхідно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знати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наступні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правила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безпеки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і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дотримуватись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їх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:</w:t>
      </w:r>
    </w:p>
    <w:p w:rsidR="00C169BD" w:rsidRPr="004029A9" w:rsidRDefault="00C169BD" w:rsidP="00C169BD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</w:pP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Переносячи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електроприлади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, не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торкатись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будь-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яких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заземлених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частин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в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помешканні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(труб, батарей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опалення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) –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це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небезпечно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для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життя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. </w:t>
      </w:r>
    </w:p>
    <w:p w:rsidR="00C169BD" w:rsidRPr="004029A9" w:rsidRDefault="00C169BD" w:rsidP="00C169BD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</w:pP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Користуватись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у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вологих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приміщеннях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переносними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лампами і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електроприладами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напругою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не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вище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36 В.</w:t>
      </w:r>
    </w:p>
    <w:p w:rsidR="00C169BD" w:rsidRPr="004029A9" w:rsidRDefault="00C169BD" w:rsidP="00C169BD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</w:pPr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Не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заповнювати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водою з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водопровідного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крану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ввімкнені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в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електромережу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чайники,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кавоварки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,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каструлі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,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оскільки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при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одночасному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дотику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до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увімкненого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приладу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і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водопровідного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крану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людина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може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бути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уражена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електрострумом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;</w:t>
      </w:r>
    </w:p>
    <w:p w:rsidR="00C169BD" w:rsidRPr="004029A9" w:rsidRDefault="00C169BD" w:rsidP="00C169BD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</w:pPr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Не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замінювати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електролампи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без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їх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вимкнення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, не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витирати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вологою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ганчіркою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електричні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проводи,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штепсельні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розетки,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вимикачі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,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інші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електроприлади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,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увімкнені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в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електромережу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.</w:t>
      </w:r>
    </w:p>
    <w:p w:rsidR="00C169BD" w:rsidRPr="004029A9" w:rsidRDefault="00C169BD" w:rsidP="00C169BD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</w:pPr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Не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виносити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на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подвір'я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увімкнені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електричні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прилади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, тому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що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у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разі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пошкодження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ізоляції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людина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, яка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стоїть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на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землі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і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торкається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будь-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якої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металевої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частини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такого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приладу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може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отримати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електротравму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.</w:t>
      </w:r>
    </w:p>
    <w:p w:rsidR="00C169BD" w:rsidRPr="004029A9" w:rsidRDefault="00C169BD" w:rsidP="00C169BD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</w:pPr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Не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защемляти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електропроводи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дверима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,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віконними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рамами, не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закріплювати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їх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на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цвяхах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, не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замальовувати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і не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забілювати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,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щоб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уникнути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пошкодження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і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передчасного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висихання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ізоляції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електропроводів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.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Це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призводить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до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пожеж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, а при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контакті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з людьми до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нещасних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випадків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.</w:t>
      </w:r>
    </w:p>
    <w:p w:rsidR="00C169BD" w:rsidRPr="004029A9" w:rsidRDefault="00C169BD" w:rsidP="00C169BD">
      <w:p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</w:pPr>
      <w:r w:rsidRPr="004029A9">
        <w:rPr>
          <w:rFonts w:ascii="Times New Roman" w:eastAsia="Times New Roman" w:hAnsi="Times New Roman" w:cs="Times New Roman"/>
          <w:noProof/>
          <w:color w:val="1E1E1E"/>
          <w:sz w:val="28"/>
          <w:szCs w:val="23"/>
          <w:lang w:eastAsia="ru-RU"/>
        </w:rPr>
        <w:drawing>
          <wp:inline distT="0" distB="0" distL="0" distR="0" wp14:anchorId="69823717" wp14:editId="146B8ED7">
            <wp:extent cx="1905000" cy="1381125"/>
            <wp:effectExtent l="0" t="0" r="0" b="9525"/>
            <wp:docPr id="7" name="Рисунок 7" descr="https://www.sviatets.pp.ua/sites/default/files/pictures/elektrobezpe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sviatets.pp.ua/sites/default/files/pictures/elektrobezpek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9BD" w:rsidRPr="004029A9" w:rsidRDefault="00C169BD" w:rsidP="00C169BD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</w:pPr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Не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давати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дітям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бавитись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із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штепсельними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розетками –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це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смертельно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небезпечно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.</w:t>
      </w:r>
    </w:p>
    <w:p w:rsidR="00C169BD" w:rsidRPr="004029A9" w:rsidRDefault="00C169BD" w:rsidP="00C169BD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</w:pPr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Не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підвішувати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речі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на проводи,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вимикачі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та розетки.</w:t>
      </w:r>
    </w:p>
    <w:p w:rsidR="00C169BD" w:rsidRPr="004029A9" w:rsidRDefault="00C169BD" w:rsidP="00C169BD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</w:pP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Потрібно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знати,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що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побутові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електроприлади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(чайники,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праски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,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електроплитки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тощо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), а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також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переносні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світильники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(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торшери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,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настільні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лампи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)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напругою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220 В,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призначені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для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користування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в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приміщеннях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з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непровідними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для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електроструму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підлогами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.</w:t>
      </w:r>
    </w:p>
    <w:p w:rsidR="00C169BD" w:rsidRPr="004029A9" w:rsidRDefault="00C169BD" w:rsidP="00C169BD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</w:pP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Використання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з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пошкодженою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ізоляцією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увімкнених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в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електромережу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електроламп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,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електроприладів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, теле-,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радіо-апаратури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на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відкритому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повітрі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може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 стати причиною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електротравми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 xml:space="preserve">, тому </w:t>
      </w:r>
      <w:proofErr w:type="spellStart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що</w:t>
      </w:r>
      <w:proofErr w:type="spellEnd"/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 </w:t>
      </w:r>
      <w:r w:rsidRPr="004029A9">
        <w:rPr>
          <w:rFonts w:ascii="Times New Roman" w:eastAsia="Times New Roman" w:hAnsi="Times New Roman" w:cs="Times New Roman"/>
          <w:color w:val="FF0000"/>
          <w:sz w:val="28"/>
          <w:szCs w:val="23"/>
          <w:bdr w:val="none" w:sz="0" w:space="0" w:color="auto" w:frame="1"/>
          <w:lang w:eastAsia="ru-RU"/>
        </w:rPr>
        <w:t>ЗЕМЛЯ — ПРОВІДНИК ЕЛЕКТРИЧНОГО СТРУМУ</w:t>
      </w:r>
      <w:r w:rsidRPr="004029A9"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  <w:t>.</w:t>
      </w:r>
    </w:p>
    <w:p w:rsidR="00C169BD" w:rsidRPr="004029A9" w:rsidRDefault="00C169BD" w:rsidP="00C169B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</w:pPr>
      <w:bookmarkStart w:id="0" w:name="_GoBack"/>
      <w:bookmarkEnd w:id="0"/>
    </w:p>
    <w:p w:rsidR="00C169BD" w:rsidRPr="004029A9" w:rsidRDefault="00C169BD" w:rsidP="00C169BD">
      <w:pPr>
        <w:spacing w:after="0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1E1E1E"/>
          <w:sz w:val="28"/>
          <w:szCs w:val="23"/>
          <w:lang w:eastAsia="ru-RU"/>
        </w:rPr>
      </w:pPr>
      <w:r w:rsidRPr="004029A9">
        <w:rPr>
          <w:rFonts w:ascii="inherit" w:eastAsia="Times New Roman" w:hAnsi="inherit" w:cs="Times New Roman"/>
          <w:b/>
          <w:bCs/>
          <w:color w:val="1E1E1E"/>
          <w:sz w:val="27"/>
          <w:szCs w:val="23"/>
          <w:bdr w:val="none" w:sz="0" w:space="0" w:color="auto" w:frame="1"/>
          <w:lang w:eastAsia="ru-RU"/>
        </w:rPr>
        <w:t>НЕСПРАВНОСТІ В ЕЛЕКТРОПРОВОДКАХ І ЕЛЕКТРИЧНИХ ПРИЛАДАХ МОЖЕ УСУНУТИ ЛИШЕ СПЕЦІАЛІСТ-ЕЛЕКТРИК.</w:t>
      </w:r>
    </w:p>
    <w:p w:rsidR="00BD6F41" w:rsidRPr="004029A9" w:rsidRDefault="00BD6F41">
      <w:pPr>
        <w:rPr>
          <w:sz w:val="28"/>
        </w:rPr>
      </w:pPr>
    </w:p>
    <w:sectPr w:rsidR="00BD6F41" w:rsidRPr="00402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721FC6"/>
    <w:multiLevelType w:val="multilevel"/>
    <w:tmpl w:val="29F4FE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5E7C40"/>
    <w:multiLevelType w:val="multilevel"/>
    <w:tmpl w:val="D0E8E4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9BD"/>
    <w:rsid w:val="004029A9"/>
    <w:rsid w:val="00BD6F41"/>
    <w:rsid w:val="00C1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0F290B-C40D-4C1F-80A3-E66DD5CC2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29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1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67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20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13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MFService</dc:creator>
  <cp:keywords/>
  <dc:description/>
  <cp:lastModifiedBy>MFService</cp:lastModifiedBy>
  <cp:revision>3</cp:revision>
  <cp:lastPrinted>2024-04-25T20:34:00Z</cp:lastPrinted>
  <dcterms:created xsi:type="dcterms:W3CDTF">2024-04-25T18:40:00Z</dcterms:created>
  <dcterms:modified xsi:type="dcterms:W3CDTF">2024-04-25T20:34:00Z</dcterms:modified>
</cp:coreProperties>
</file>