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8F" w:rsidRPr="00FB2B8C" w:rsidRDefault="00783C8F" w:rsidP="00783C8F">
      <w:pPr>
        <w:spacing w:after="0" w:line="240" w:lineRule="auto"/>
        <w:jc w:val="right"/>
        <w:rPr>
          <w:rFonts w:ascii="Times New Roman" w:eastAsia="Times New Roman" w:hAnsi="Times New Roman"/>
          <w:sz w:val="28"/>
          <w:szCs w:val="28"/>
          <w:lang w:eastAsia="ru-RU"/>
        </w:rPr>
      </w:pPr>
      <w:r w:rsidRPr="00FB2B8C">
        <w:rPr>
          <w:rFonts w:ascii="Times New Roman" w:eastAsia="Times New Roman" w:hAnsi="Times New Roman"/>
          <w:bCs/>
          <w:sz w:val="28"/>
          <w:szCs w:val="28"/>
          <w:lang w:eastAsia="ru-RU"/>
        </w:rPr>
        <w:t>Схвалено педагогічною радою</w:t>
      </w:r>
    </w:p>
    <w:p w:rsidR="00783C8F" w:rsidRPr="00FB2B8C" w:rsidRDefault="00783C8F" w:rsidP="00783C8F">
      <w:pPr>
        <w:spacing w:after="0" w:line="240" w:lineRule="auto"/>
        <w:jc w:val="right"/>
        <w:textAlignment w:val="baseline"/>
        <w:rPr>
          <w:rFonts w:ascii="Times New Roman" w:eastAsia="Times New Roman" w:hAnsi="Times New Roman"/>
          <w:sz w:val="28"/>
          <w:szCs w:val="28"/>
          <w:u w:val="single"/>
          <w:lang w:eastAsia="ru-RU"/>
        </w:rPr>
      </w:pPr>
      <w:r>
        <w:rPr>
          <w:rFonts w:ascii="Times New Roman" w:eastAsia="Times New Roman" w:hAnsi="Times New Roman"/>
          <w:bCs/>
          <w:sz w:val="28"/>
          <w:szCs w:val="28"/>
          <w:u w:val="single"/>
          <w:lang w:eastAsia="ru-RU"/>
        </w:rPr>
        <w:t xml:space="preserve">Протокол № </w:t>
      </w:r>
      <w:r>
        <w:rPr>
          <w:rFonts w:ascii="Times New Roman" w:eastAsia="Times New Roman" w:hAnsi="Times New Roman"/>
          <w:bCs/>
          <w:sz w:val="28"/>
          <w:szCs w:val="28"/>
          <w:u w:val="single"/>
          <w:lang w:val="uk-UA" w:eastAsia="ru-RU"/>
        </w:rPr>
        <w:t>6</w:t>
      </w:r>
      <w:r w:rsidRPr="00FB2B8C">
        <w:rPr>
          <w:rFonts w:ascii="Times New Roman" w:eastAsia="Times New Roman" w:hAnsi="Times New Roman"/>
          <w:bCs/>
          <w:sz w:val="28"/>
          <w:szCs w:val="28"/>
          <w:u w:val="single"/>
          <w:lang w:eastAsia="ru-RU"/>
        </w:rPr>
        <w:t xml:space="preserve"> від </w:t>
      </w:r>
      <w:r>
        <w:rPr>
          <w:rFonts w:ascii="Times New Roman" w:eastAsia="Times New Roman" w:hAnsi="Times New Roman"/>
          <w:bCs/>
          <w:sz w:val="28"/>
          <w:szCs w:val="28"/>
          <w:u w:val="single"/>
          <w:lang w:eastAsia="ru-RU"/>
        </w:rPr>
        <w:t>__</w:t>
      </w:r>
      <w:r>
        <w:rPr>
          <w:rFonts w:ascii="Times New Roman" w:eastAsia="Times New Roman" w:hAnsi="Times New Roman"/>
          <w:bCs/>
          <w:sz w:val="28"/>
          <w:szCs w:val="28"/>
          <w:u w:val="single"/>
          <w:lang w:val="uk-UA" w:eastAsia="ru-RU"/>
        </w:rPr>
        <w:t>28</w:t>
      </w:r>
      <w:r>
        <w:rPr>
          <w:rFonts w:ascii="Times New Roman" w:eastAsia="Times New Roman" w:hAnsi="Times New Roman"/>
          <w:bCs/>
          <w:sz w:val="28"/>
          <w:szCs w:val="28"/>
          <w:u w:val="single"/>
          <w:lang w:eastAsia="ru-RU"/>
        </w:rPr>
        <w:t>.0.202</w:t>
      </w:r>
      <w:r>
        <w:rPr>
          <w:rFonts w:ascii="Times New Roman" w:eastAsia="Times New Roman" w:hAnsi="Times New Roman"/>
          <w:bCs/>
          <w:sz w:val="28"/>
          <w:szCs w:val="28"/>
          <w:u w:val="single"/>
          <w:lang w:val="uk-UA" w:eastAsia="ru-RU"/>
        </w:rPr>
        <w:t>4</w:t>
      </w:r>
      <w:r>
        <w:rPr>
          <w:rFonts w:ascii="Times New Roman" w:eastAsia="Times New Roman" w:hAnsi="Times New Roman"/>
          <w:bCs/>
          <w:sz w:val="28"/>
          <w:szCs w:val="28"/>
          <w:u w:val="single"/>
          <w:lang w:eastAsia="ru-RU"/>
        </w:rPr>
        <w:t>р.</w:t>
      </w:r>
    </w:p>
    <w:p w:rsidR="00783C8F" w:rsidRPr="00783C8F" w:rsidRDefault="00783C8F" w:rsidP="00A50990">
      <w:pPr>
        <w:shd w:val="clear" w:color="auto" w:fill="FFFFFF"/>
        <w:spacing w:after="150" w:line="240" w:lineRule="auto"/>
        <w:jc w:val="center"/>
        <w:rPr>
          <w:rFonts w:ascii="Times New Roman" w:hAnsi="Times New Roman" w:cs="Times New Roman"/>
          <w:sz w:val="36"/>
        </w:rPr>
      </w:pPr>
    </w:p>
    <w:p w:rsidR="00A50990" w:rsidRPr="00A50990" w:rsidRDefault="00A50990" w:rsidP="00A50990">
      <w:pPr>
        <w:shd w:val="clear" w:color="auto" w:fill="FFFFFF"/>
        <w:spacing w:after="150" w:line="240" w:lineRule="auto"/>
        <w:jc w:val="center"/>
        <w:rPr>
          <w:rFonts w:ascii="Times New Roman" w:hAnsi="Times New Roman" w:cs="Times New Roman"/>
          <w:sz w:val="36"/>
          <w:lang w:val="uk-UA"/>
        </w:rPr>
      </w:pPr>
      <w:r w:rsidRPr="00A50990">
        <w:rPr>
          <w:rFonts w:ascii="Times New Roman" w:hAnsi="Times New Roman" w:cs="Times New Roman"/>
          <w:sz w:val="36"/>
          <w:lang w:val="uk-UA"/>
        </w:rPr>
        <w:t>Звіт</w:t>
      </w:r>
      <w:bookmarkStart w:id="0" w:name="_GoBack"/>
      <w:bookmarkEnd w:id="0"/>
    </w:p>
    <w:p w:rsidR="00A50990" w:rsidRPr="00352921" w:rsidRDefault="00A50990" w:rsidP="00A50990">
      <w:pPr>
        <w:shd w:val="clear" w:color="auto" w:fill="FFFFFF"/>
        <w:spacing w:after="150" w:line="240" w:lineRule="auto"/>
        <w:jc w:val="center"/>
        <w:rPr>
          <w:rFonts w:ascii="Times New Roman" w:hAnsi="Times New Roman" w:cs="Times New Roman"/>
          <w:b/>
          <w:sz w:val="28"/>
        </w:rPr>
      </w:pPr>
      <w:r>
        <w:rPr>
          <w:rFonts w:ascii="Times New Roman" w:hAnsi="Times New Roman" w:cs="Times New Roman"/>
          <w:sz w:val="28"/>
        </w:rPr>
        <w:t>п</w:t>
      </w:r>
      <w:r w:rsidRPr="00352921">
        <w:rPr>
          <w:rFonts w:ascii="Times New Roman" w:hAnsi="Times New Roman" w:cs="Times New Roman"/>
          <w:sz w:val="28"/>
        </w:rPr>
        <w:t xml:space="preserve">ро результати самооцінювання освітніх і управлінських процесів за напрямом </w:t>
      </w:r>
      <w:r w:rsidRPr="00352921">
        <w:rPr>
          <w:rFonts w:ascii="Times New Roman" w:hAnsi="Times New Roman" w:cs="Times New Roman"/>
          <w:b/>
          <w:sz w:val="28"/>
        </w:rPr>
        <w:t xml:space="preserve">«Управлінські процеси закладу освіти» </w:t>
      </w:r>
    </w:p>
    <w:p w:rsidR="00A50990" w:rsidRPr="00352921" w:rsidRDefault="00A50990" w:rsidP="00A50990">
      <w:pPr>
        <w:shd w:val="clear" w:color="auto" w:fill="FFFFFF"/>
        <w:spacing w:after="150" w:line="240" w:lineRule="auto"/>
        <w:jc w:val="center"/>
        <w:rPr>
          <w:rFonts w:ascii="Helvetica" w:eastAsia="Times New Roman" w:hAnsi="Helvetica" w:cs="Times New Roman"/>
          <w:color w:val="333333"/>
          <w:sz w:val="23"/>
          <w:szCs w:val="21"/>
          <w:lang w:eastAsia="ru-RU"/>
        </w:rPr>
      </w:pPr>
      <w:r w:rsidRPr="00352921">
        <w:rPr>
          <w:rFonts w:ascii="Times New Roman" w:hAnsi="Times New Roman" w:cs="Times New Roman"/>
          <w:sz w:val="28"/>
        </w:rPr>
        <w:t>за 2023/2024 навчальний рік.</w:t>
      </w:r>
    </w:p>
    <w:p w:rsidR="00A50990" w:rsidRPr="0066337F" w:rsidRDefault="00A50990" w:rsidP="00A50990">
      <w:pPr>
        <w:spacing w:after="0"/>
        <w:jc w:val="both"/>
        <w:rPr>
          <w:lang w:val="uk-UA"/>
        </w:rPr>
      </w:pPr>
      <w:r w:rsidRPr="0066337F">
        <w:rPr>
          <w:rFonts w:ascii="Times New Roman" w:eastAsia="Times New Roman" w:hAnsi="Times New Roman" w:cs="Times New Roman"/>
          <w:sz w:val="28"/>
          <w:szCs w:val="28"/>
          <w:lang w:val="uk-UA" w:eastAsia="ru-RU"/>
        </w:rPr>
        <w:t>Управління процесами у Костинецькому НВК та забезпечення якості освітнього процесу і, як результат, висока якість освіти неможливі без аналізу актуальної та достовірної інформації про</w:t>
      </w:r>
      <w:r w:rsidRPr="006E4CF5">
        <w:rPr>
          <w:rFonts w:ascii="Times New Roman" w:eastAsia="Times New Roman" w:hAnsi="Times New Roman" w:cs="Times New Roman"/>
          <w:sz w:val="28"/>
          <w:szCs w:val="28"/>
          <w:lang w:val="uk-UA" w:eastAsia="ru-RU"/>
        </w:rPr>
        <w:t xml:space="preserve"> роботу закладу</w:t>
      </w:r>
      <w:r w:rsidRPr="0066337F">
        <w:rPr>
          <w:rFonts w:ascii="Times New Roman" w:eastAsia="Times New Roman" w:hAnsi="Times New Roman" w:cs="Times New Roman"/>
          <w:sz w:val="28"/>
          <w:szCs w:val="28"/>
          <w:lang w:val="uk-UA" w:eastAsia="ru-RU"/>
        </w:rPr>
        <w:t xml:space="preserve">. Тому регулярне вивчення внутрішньої системи забезпечення якості освітньої діяльності та якості освіти через створення та застосування системи моніторингу якості освітньої діяльності – критично значима умова успішної роботи закладу освіти. </w:t>
      </w:r>
    </w:p>
    <w:p w:rsidR="00A50990" w:rsidRPr="0066337F" w:rsidRDefault="00A50990" w:rsidP="00A50990">
      <w:pPr>
        <w:shd w:val="clear" w:color="auto" w:fill="FFFFFF"/>
        <w:spacing w:after="0" w:line="240" w:lineRule="auto"/>
        <w:ind w:firstLine="709"/>
        <w:jc w:val="both"/>
        <w:rPr>
          <w:rFonts w:ascii="Helvetica" w:eastAsia="Times New Roman" w:hAnsi="Helvetica" w:cs="Times New Roman"/>
          <w:sz w:val="21"/>
          <w:szCs w:val="21"/>
          <w:lang w:val="uk-UA" w:eastAsia="ru-RU"/>
        </w:rPr>
      </w:pPr>
      <w:r w:rsidRPr="0066337F">
        <w:rPr>
          <w:rFonts w:ascii="Times New Roman" w:eastAsia="Times New Roman" w:hAnsi="Times New Roman" w:cs="Times New Roman"/>
          <w:sz w:val="28"/>
          <w:szCs w:val="28"/>
          <w:lang w:val="uk-UA" w:eastAsia="ru-RU"/>
        </w:rPr>
        <w:t>Робота педагогічного колективу</w:t>
      </w:r>
      <w:r>
        <w:rPr>
          <w:rFonts w:ascii="Times New Roman" w:eastAsia="Times New Roman" w:hAnsi="Times New Roman" w:cs="Times New Roman"/>
          <w:sz w:val="28"/>
          <w:szCs w:val="28"/>
          <w:lang w:val="uk-UA" w:eastAsia="ru-RU"/>
        </w:rPr>
        <w:t xml:space="preserve"> Костинецького НВК націлена на вирішення науково-методичної проблеми</w:t>
      </w:r>
      <w:r w:rsidRPr="0066337F">
        <w:rPr>
          <w:rFonts w:ascii="Times New Roman" w:eastAsia="Times New Roman" w:hAnsi="Times New Roman" w:cs="Times New Roman"/>
          <w:sz w:val="28"/>
          <w:szCs w:val="28"/>
          <w:lang w:val="uk-UA" w:eastAsia="ru-RU"/>
        </w:rPr>
        <w:t xml:space="preserve">:«Формування конкурентоспроможної особистості засобами інформаційних технологій, розвиток особистості вчителя й учня в умовах розбудови НУШ» » та виховної проблеми:  «Виховання особистості, орієнтованої на найдосконаліші соціокультурні, загальнолюдські та національні цінності в умовах Нової української школи». </w:t>
      </w:r>
    </w:p>
    <w:p w:rsidR="00A50990" w:rsidRPr="0066337F" w:rsidRDefault="00A50990" w:rsidP="00A50990">
      <w:pPr>
        <w:shd w:val="clear" w:color="auto" w:fill="FFFFFF"/>
        <w:spacing w:after="0" w:line="240" w:lineRule="auto"/>
        <w:jc w:val="both"/>
        <w:rPr>
          <w:rFonts w:ascii="Times New Roman" w:eastAsia="Times New Roman" w:hAnsi="Times New Roman" w:cs="Times New Roman"/>
          <w:sz w:val="28"/>
          <w:szCs w:val="28"/>
          <w:lang w:val="uk-UA" w:eastAsia="ru-RU"/>
        </w:rPr>
      </w:pPr>
    </w:p>
    <w:p w:rsidR="00A50990" w:rsidRPr="00BE1F1D" w:rsidRDefault="00A50990" w:rsidP="00A50990">
      <w:pPr>
        <w:shd w:val="clear" w:color="auto" w:fill="FFFFFF"/>
        <w:spacing w:after="0" w:line="240" w:lineRule="auto"/>
        <w:jc w:val="both"/>
        <w:rPr>
          <w:rFonts w:ascii="Helvetica" w:eastAsia="Times New Roman" w:hAnsi="Helvetica" w:cs="Times New Roman"/>
          <w:sz w:val="21"/>
          <w:szCs w:val="21"/>
          <w:lang w:val="uk-UA" w:eastAsia="ru-RU"/>
        </w:rPr>
      </w:pPr>
      <w:r w:rsidRPr="00BE1F1D">
        <w:rPr>
          <w:rFonts w:ascii="Times New Roman" w:eastAsia="Times New Roman" w:hAnsi="Times New Roman" w:cs="Times New Roman"/>
          <w:bCs/>
          <w:sz w:val="28"/>
          <w:szCs w:val="28"/>
          <w:lang w:eastAsia="ru-RU"/>
        </w:rPr>
        <w:t>Управлінські процеси у Костинецькому навчально-виховному комплексі</w:t>
      </w:r>
      <w:r>
        <w:rPr>
          <w:rFonts w:ascii="Times New Roman" w:eastAsia="Times New Roman" w:hAnsi="Times New Roman" w:cs="Times New Roman"/>
          <w:bCs/>
          <w:sz w:val="28"/>
          <w:szCs w:val="28"/>
          <w:lang w:val="uk-UA" w:eastAsia="ru-RU"/>
        </w:rPr>
        <w:t xml:space="preserve"> охоплюють різнобічні аспекти та напрями діяльності, а саме:</w:t>
      </w:r>
    </w:p>
    <w:p w:rsidR="00A50990" w:rsidRPr="000F2255" w:rsidRDefault="00A50990" w:rsidP="00A50990">
      <w:pPr>
        <w:numPr>
          <w:ilvl w:val="0"/>
          <w:numId w:val="2"/>
        </w:numPr>
        <w:shd w:val="clear" w:color="auto" w:fill="FFFFFF"/>
        <w:spacing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План роботи та забезпечення автономії закладу освіти</w:t>
      </w:r>
    </w:p>
    <w:p w:rsidR="00A50990" w:rsidRPr="000F2255" w:rsidRDefault="00A50990" w:rsidP="00A50990">
      <w:pPr>
        <w:numPr>
          <w:ilvl w:val="0"/>
          <w:numId w:val="2"/>
        </w:numPr>
        <w:shd w:val="clear" w:color="auto" w:fill="FFFFFF"/>
        <w:spacing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Розбудова внутрішньої системи забезпечення якості освіти</w:t>
      </w:r>
    </w:p>
    <w:p w:rsidR="00A50990" w:rsidRPr="000F2255" w:rsidRDefault="00A50990" w:rsidP="00A50990">
      <w:pPr>
        <w:numPr>
          <w:ilvl w:val="0"/>
          <w:numId w:val="2"/>
        </w:numPr>
        <w:shd w:val="clear" w:color="auto" w:fill="FFFFFF"/>
        <w:spacing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Системна робота педагогічної ради</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Обговорення проблемних питань на нараді при директорові</w:t>
      </w:r>
      <w:r>
        <w:rPr>
          <w:rFonts w:ascii="Times New Roman" w:eastAsia="Times New Roman" w:hAnsi="Times New Roman" w:cs="Times New Roman"/>
          <w:sz w:val="28"/>
          <w:szCs w:val="28"/>
          <w:lang w:val="uk-UA" w:eastAsia="ru-RU"/>
        </w:rPr>
        <w:t>, нарадах ЗДНВР та ЗДВР</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Системна робота науково-методичної ради</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Урі</w:t>
      </w:r>
      <w:r>
        <w:rPr>
          <w:rFonts w:ascii="Times New Roman" w:eastAsia="Times New Roman" w:hAnsi="Times New Roman" w:cs="Times New Roman"/>
          <w:sz w:val="28"/>
          <w:szCs w:val="28"/>
          <w:lang w:eastAsia="ru-RU"/>
        </w:rPr>
        <w:t>зноманітнення роботи шкільних ПС</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Участь педагогічних працівників у конкурсах педагогічної майстерності</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Підвищення кваліфікації педагогічних працівників</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Атестація педагогічних працівників</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Забезпечення охорони праці в закладі освіти</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Моніторинг освітнього середовища</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Моніторинг якості викладання предметів</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Моніторинг оцінювання досягнень учнів</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Забезпечення академічної доброчесності</w:t>
      </w:r>
    </w:p>
    <w:p w:rsidR="00A50990" w:rsidRPr="000F2255" w:rsidRDefault="00A50990" w:rsidP="00A50990">
      <w:pPr>
        <w:numPr>
          <w:ilvl w:val="0"/>
          <w:numId w:val="2"/>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Організація індивідуального</w:t>
      </w:r>
      <w:r>
        <w:rPr>
          <w:rFonts w:ascii="Times New Roman" w:eastAsia="Times New Roman" w:hAnsi="Times New Roman" w:cs="Times New Roman"/>
          <w:sz w:val="28"/>
          <w:szCs w:val="28"/>
          <w:lang w:val="uk-UA" w:eastAsia="ru-RU"/>
        </w:rPr>
        <w:t xml:space="preserve"> (екстернатного)</w:t>
      </w:r>
      <w:r w:rsidRPr="000F2255">
        <w:rPr>
          <w:rFonts w:ascii="Times New Roman" w:eastAsia="Times New Roman" w:hAnsi="Times New Roman" w:cs="Times New Roman"/>
          <w:sz w:val="28"/>
          <w:szCs w:val="28"/>
          <w:lang w:eastAsia="ru-RU"/>
        </w:rPr>
        <w:t>, інклюзивного та дистанційного навчання у закладі освіти</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b/>
          <w:bCs/>
          <w:sz w:val="28"/>
          <w:szCs w:val="28"/>
          <w:lang w:eastAsia="ru-RU"/>
        </w:rPr>
        <w:t>1. Організаційні заходи</w:t>
      </w:r>
      <w:r w:rsidRPr="00DF3DA3">
        <w:rPr>
          <w:rFonts w:ascii="Times New Roman" w:eastAsia="Times New Roman" w:hAnsi="Times New Roman" w:cs="Times New Roman"/>
          <w:bCs/>
          <w:sz w:val="28"/>
          <w:szCs w:val="28"/>
          <w:lang w:val="uk-UA" w:eastAsia="ru-RU"/>
        </w:rPr>
        <w:t>для забезпечення управлінських процесів</w:t>
      </w:r>
      <w:r w:rsidRPr="000F2255">
        <w:rPr>
          <w:rFonts w:ascii="Times New Roman" w:eastAsia="Times New Roman" w:hAnsi="Times New Roman" w:cs="Times New Roman"/>
          <w:b/>
          <w:bCs/>
          <w:sz w:val="28"/>
          <w:szCs w:val="28"/>
          <w:lang w:eastAsia="ru-RU"/>
        </w:rPr>
        <w:t>:</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lastRenderedPageBreak/>
        <w:t>1.1. Здійснюється загальне керівництво методичною роботою (розгляд планів, програм, проектів усіх форм методичної роботи, їх затвердження).</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1.2. Координація діяльності методичних форм роботи закладу освіти (</w:t>
      </w:r>
      <w:r>
        <w:rPr>
          <w:rFonts w:ascii="Times New Roman" w:eastAsia="Times New Roman" w:hAnsi="Times New Roman" w:cs="Times New Roman"/>
          <w:sz w:val="28"/>
          <w:szCs w:val="28"/>
          <w:lang w:val="uk-UA" w:eastAsia="ru-RU"/>
        </w:rPr>
        <w:t>професійні спільноти</w:t>
      </w:r>
      <w:r w:rsidRPr="000F2255">
        <w:rPr>
          <w:rFonts w:ascii="Times New Roman" w:eastAsia="Times New Roman" w:hAnsi="Times New Roman" w:cs="Times New Roman"/>
          <w:sz w:val="28"/>
          <w:szCs w:val="28"/>
          <w:lang w:eastAsia="ru-RU"/>
        </w:rPr>
        <w:t xml:space="preserve">: класних керівників, вчителів початкових класів, </w:t>
      </w:r>
      <w:r>
        <w:rPr>
          <w:rFonts w:ascii="Times New Roman" w:eastAsia="Times New Roman" w:hAnsi="Times New Roman" w:cs="Times New Roman"/>
          <w:sz w:val="28"/>
          <w:szCs w:val="28"/>
          <w:lang w:eastAsia="ru-RU"/>
        </w:rPr>
        <w:t>вчителів математичних-</w:t>
      </w:r>
      <w:r w:rsidRPr="000F2255">
        <w:rPr>
          <w:rFonts w:ascii="Times New Roman" w:eastAsia="Times New Roman" w:hAnsi="Times New Roman" w:cs="Times New Roman"/>
          <w:sz w:val="28"/>
          <w:szCs w:val="28"/>
          <w:lang w:eastAsia="ru-RU"/>
        </w:rPr>
        <w:t>природничих дисциплін, вчителів суспільно-гуманітарних дисциплін,</w:t>
      </w:r>
      <w:r>
        <w:rPr>
          <w:rFonts w:ascii="Times New Roman" w:eastAsia="Times New Roman" w:hAnsi="Times New Roman" w:cs="Times New Roman"/>
          <w:sz w:val="28"/>
          <w:szCs w:val="28"/>
          <w:lang w:val="uk-UA" w:eastAsia="ru-RU"/>
        </w:rPr>
        <w:t xml:space="preserve"> художньо-естетичного циклу, вчителів 5-6 класів НУШ,</w:t>
      </w:r>
      <w:r w:rsidRPr="000F2255">
        <w:rPr>
          <w:rFonts w:ascii="Times New Roman" w:eastAsia="Times New Roman" w:hAnsi="Times New Roman" w:cs="Times New Roman"/>
          <w:sz w:val="28"/>
          <w:szCs w:val="28"/>
          <w:lang w:eastAsia="ru-RU"/>
        </w:rPr>
        <w:t xml:space="preserve"> психолого-педагогічного семінару).</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1.3. Сприяння пошуку та використанню в освітньому процесі сучасних форм, методів і прийомів навчання й виховання (інтерактивні технології, інноваційні те</w:t>
      </w:r>
      <w:r>
        <w:rPr>
          <w:rFonts w:ascii="Times New Roman" w:eastAsia="Times New Roman" w:hAnsi="Times New Roman" w:cs="Times New Roman"/>
          <w:sz w:val="28"/>
          <w:szCs w:val="28"/>
          <w:lang w:eastAsia="ru-RU"/>
        </w:rPr>
        <w:t>хнології навчання, інформаційні технології</w:t>
      </w:r>
      <w:r w:rsidRPr="000F2255">
        <w:rPr>
          <w:rFonts w:ascii="Times New Roman" w:eastAsia="Times New Roman" w:hAnsi="Times New Roman" w:cs="Times New Roman"/>
          <w:sz w:val="28"/>
          <w:szCs w:val="28"/>
          <w:lang w:eastAsia="ru-RU"/>
        </w:rPr>
        <w:t>).</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xml:space="preserve"> 1.4. Проведення інструктування та консультування педагогів з питань виконання нормативно-правових документів, організації </w:t>
      </w:r>
      <w:r>
        <w:rPr>
          <w:rFonts w:ascii="Times New Roman" w:eastAsia="Times New Roman" w:hAnsi="Times New Roman" w:cs="Times New Roman"/>
          <w:sz w:val="28"/>
          <w:szCs w:val="28"/>
          <w:lang w:val="uk-UA" w:eastAsia="ru-RU"/>
        </w:rPr>
        <w:t xml:space="preserve">освітнього </w:t>
      </w:r>
      <w:r w:rsidRPr="000F2255">
        <w:rPr>
          <w:rFonts w:ascii="Times New Roman" w:eastAsia="Times New Roman" w:hAnsi="Times New Roman" w:cs="Times New Roman"/>
          <w:sz w:val="28"/>
          <w:szCs w:val="28"/>
          <w:lang w:eastAsia="ru-RU"/>
        </w:rPr>
        <w:t>процесу, інноваційної діяльності, дослідницької роботи, професійного вдосконалення.</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1.5. Організовано самоосвітню роботу педагогів (участь у семінарах, тренінгах, вебінарах, конференціях тощо).</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xml:space="preserve">  1.6. Стимулювання ініціатив педагогічного колективу до творчої діяльності, спрямованої на вдосконалення, оновлення й розвиток освітнього процесу в закладі та роботі педагога (врахування в атестації, </w:t>
      </w:r>
      <w:r>
        <w:rPr>
          <w:rFonts w:ascii="Times New Roman" w:eastAsia="Times New Roman" w:hAnsi="Times New Roman" w:cs="Times New Roman"/>
          <w:sz w:val="28"/>
          <w:szCs w:val="28"/>
          <w:lang w:val="uk-UA" w:eastAsia="ru-RU"/>
        </w:rPr>
        <w:t xml:space="preserve">матеріальна </w:t>
      </w:r>
      <w:r w:rsidRPr="000F2255">
        <w:rPr>
          <w:rFonts w:ascii="Times New Roman" w:eastAsia="Times New Roman" w:hAnsi="Times New Roman" w:cs="Times New Roman"/>
          <w:sz w:val="28"/>
          <w:szCs w:val="28"/>
          <w:lang w:eastAsia="ru-RU"/>
        </w:rPr>
        <w:t>винагорода).</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1.7. Здійснення контролю за процесом та результатами досліджень, проєктів, здійснюваних у закладі.</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1.8. Здійснення вивчення, узагальнення та поширення перспективного досвіду педагогів закладу освіти, впровадження його у практику роботи педколективу. 1.9. Створення умов для використання в роботі педагогів діагностичних методик і моніторингових програм з прогнозування, узагальнення та оцінки результатів педагогічної діяльності.</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1.10. Сприяння участі педагогів закладу у конкурсі «Учитель року».</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1.11. Сприяння та консультації педагогів закладу щодо організації навчання з використанням технологій дистанційного навчання(на освітніх платформах Google Meet, ZOOM, використання освітніх мереж).</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1.12. Проведення індивідуальних та групових консультації.</w:t>
      </w: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p>
    <w:p w:rsidR="00A50990" w:rsidRPr="000F225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Основні заходи, які здійснюються науково-методичною радою:</w:t>
      </w:r>
    </w:p>
    <w:p w:rsidR="00A50990" w:rsidRPr="00352921" w:rsidRDefault="00A50990" w:rsidP="00A50990">
      <w:pPr>
        <w:pStyle w:val="a3"/>
        <w:numPr>
          <w:ilvl w:val="0"/>
          <w:numId w:val="3"/>
        </w:numPr>
        <w:shd w:val="clear" w:color="auto" w:fill="FFFFFF"/>
        <w:spacing w:after="0" w:line="240" w:lineRule="auto"/>
        <w:jc w:val="both"/>
        <w:rPr>
          <w:rFonts w:ascii="Helvetica" w:eastAsia="Times New Roman" w:hAnsi="Helvetica" w:cs="Times New Roman"/>
          <w:sz w:val="21"/>
          <w:szCs w:val="21"/>
          <w:lang w:eastAsia="ru-RU"/>
        </w:rPr>
      </w:pPr>
      <w:r w:rsidRPr="00352921">
        <w:rPr>
          <w:rFonts w:ascii="Times New Roman" w:eastAsia="Times New Roman" w:hAnsi="Times New Roman" w:cs="Times New Roman"/>
          <w:sz w:val="28"/>
          <w:szCs w:val="28"/>
          <w:lang w:eastAsia="ru-RU"/>
        </w:rPr>
        <w:t>Забезпечення впровадження Державного стандарту базової та повної загальної середньої освіти</w:t>
      </w:r>
    </w:p>
    <w:p w:rsidR="00A50990" w:rsidRPr="000F2255" w:rsidRDefault="00A50990" w:rsidP="00A50990">
      <w:pPr>
        <w:numPr>
          <w:ilvl w:val="0"/>
          <w:numId w:val="3"/>
        </w:numPr>
        <w:shd w:val="clear" w:color="auto" w:fill="FFFFFF"/>
        <w:spacing w:before="100" w:beforeAutospacing="1" w:after="100" w:afterAutospacing="1" w:line="240" w:lineRule="auto"/>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Створення належних умов для адаптації до навчання в основній школі учням 1-го та 5-го класів.</w:t>
      </w:r>
    </w:p>
    <w:p w:rsidR="00A50990" w:rsidRPr="000F2255" w:rsidRDefault="00A50990" w:rsidP="00A50990">
      <w:pPr>
        <w:numPr>
          <w:ilvl w:val="0"/>
          <w:numId w:val="3"/>
        </w:numPr>
        <w:shd w:val="clear" w:color="auto" w:fill="FFFFFF"/>
        <w:spacing w:after="0" w:line="240" w:lineRule="auto"/>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Продовження вивчення та застосування елементів інноваційних та інформаційно-комунікаційних технологій, інтерактивних методів навчання як засобу формування та розвитку професійної компетентності.</w:t>
      </w:r>
    </w:p>
    <w:p w:rsidR="00A50990" w:rsidRPr="000F2255" w:rsidRDefault="00A50990" w:rsidP="00A50990">
      <w:pPr>
        <w:numPr>
          <w:ilvl w:val="0"/>
          <w:numId w:val="4"/>
        </w:numPr>
        <w:shd w:val="clear" w:color="auto" w:fill="FFFFFF"/>
        <w:spacing w:after="0" w:line="240" w:lineRule="auto"/>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Створення умов для особистісно орієнтованої системи неперервної освіти, метою якої є надання педагогам широких можливостей для оновлення, поглиблення, удосконалення професійної компетентності.</w:t>
      </w:r>
    </w:p>
    <w:p w:rsidR="00A50990" w:rsidRPr="000F2255" w:rsidRDefault="00A50990" w:rsidP="00A50990">
      <w:pPr>
        <w:numPr>
          <w:ilvl w:val="0"/>
          <w:numId w:val="4"/>
        </w:numPr>
        <w:shd w:val="clear" w:color="auto" w:fill="FFFFFF"/>
        <w:spacing w:before="100" w:beforeAutospacing="1" w:after="100" w:afterAutospacing="1" w:line="240" w:lineRule="auto"/>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Створення системи науково-методичного супроводу педагогічних інновацій.</w:t>
      </w:r>
    </w:p>
    <w:p w:rsidR="00A50990" w:rsidRPr="000F2255" w:rsidRDefault="00A50990" w:rsidP="00A50990">
      <w:pPr>
        <w:numPr>
          <w:ilvl w:val="0"/>
          <w:numId w:val="4"/>
        </w:numPr>
        <w:shd w:val="clear" w:color="auto" w:fill="FFFFFF"/>
        <w:spacing w:before="100" w:beforeAutospacing="1" w:after="100" w:afterAutospacing="1" w:line="240" w:lineRule="auto"/>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lastRenderedPageBreak/>
        <w:t>Забезпечення психолого-педагогічних умов для формування компетентної особистості.</w:t>
      </w:r>
    </w:p>
    <w:p w:rsidR="00A50990" w:rsidRPr="000F2255" w:rsidRDefault="00A50990" w:rsidP="00A50990">
      <w:pPr>
        <w:numPr>
          <w:ilvl w:val="0"/>
          <w:numId w:val="4"/>
        </w:numPr>
        <w:shd w:val="clear" w:color="auto" w:fill="FFFFFF"/>
        <w:spacing w:before="100" w:beforeAutospacing="1" w:after="100" w:afterAutospacing="1" w:line="240" w:lineRule="auto"/>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xml:space="preserve">Забезпечення якісної підготовки та проведення </w:t>
      </w:r>
      <w:r w:rsidRPr="000F2255">
        <w:rPr>
          <w:rFonts w:ascii="Times New Roman" w:eastAsia="Times New Roman" w:hAnsi="Times New Roman" w:cs="Times New Roman"/>
          <w:sz w:val="28"/>
          <w:szCs w:val="28"/>
          <w:lang w:val="uk-UA" w:eastAsia="ru-RU"/>
        </w:rPr>
        <w:t>НМТ/</w:t>
      </w:r>
      <w:r w:rsidRPr="000F2255">
        <w:rPr>
          <w:rFonts w:ascii="Times New Roman" w:eastAsia="Times New Roman" w:hAnsi="Times New Roman" w:cs="Times New Roman"/>
          <w:sz w:val="28"/>
          <w:szCs w:val="28"/>
          <w:lang w:eastAsia="ru-RU"/>
        </w:rPr>
        <w:t>ЗНО</w:t>
      </w:r>
      <w:r w:rsidRPr="000F2255">
        <w:rPr>
          <w:rFonts w:ascii="Times New Roman" w:eastAsia="Times New Roman" w:hAnsi="Times New Roman" w:cs="Times New Roman"/>
          <w:sz w:val="28"/>
          <w:szCs w:val="28"/>
          <w:lang w:val="uk-UA" w:eastAsia="ru-RU"/>
        </w:rPr>
        <w:t>.</w:t>
      </w:r>
    </w:p>
    <w:p w:rsidR="00A50990" w:rsidRPr="000F2255" w:rsidRDefault="00A50990" w:rsidP="00A50990">
      <w:pPr>
        <w:numPr>
          <w:ilvl w:val="0"/>
          <w:numId w:val="1"/>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Забезпечення участі учнів закладу у Всеукраїнських учнівських олімпіадах, конкурсах;</w:t>
      </w:r>
    </w:p>
    <w:p w:rsidR="00A50990" w:rsidRPr="000F2255" w:rsidRDefault="00A50990" w:rsidP="00A50990">
      <w:pPr>
        <w:numPr>
          <w:ilvl w:val="0"/>
          <w:numId w:val="1"/>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 Забезпечення умов для індивідуального розвитку учнів, стимулювання їх інтелектуальної та соціальної активності, мотивація їх навчальної діяльності.</w:t>
      </w:r>
    </w:p>
    <w:p w:rsidR="00A50990" w:rsidRPr="000F2255" w:rsidRDefault="00A50990" w:rsidP="00A50990">
      <w:pPr>
        <w:numPr>
          <w:ilvl w:val="0"/>
          <w:numId w:val="1"/>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Забезпечення зростання фахової підготовки вчителів, вивчення та запровадження перспективного педагогічного досвіду, опанування педагогами інноваційних методик навчання та виховання.</w:t>
      </w:r>
    </w:p>
    <w:p w:rsidR="00A50990" w:rsidRDefault="00A50990" w:rsidP="00A50990">
      <w:pPr>
        <w:numPr>
          <w:ilvl w:val="0"/>
          <w:numId w:val="1"/>
        </w:num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sidRPr="000F2255">
        <w:rPr>
          <w:rFonts w:ascii="Times New Roman" w:eastAsia="Times New Roman" w:hAnsi="Times New Roman" w:cs="Times New Roman"/>
          <w:sz w:val="28"/>
          <w:szCs w:val="28"/>
          <w:lang w:eastAsia="ru-RU"/>
        </w:rPr>
        <w:t>Продовжувати впроваджувати новітні технології навчання, долучаючи учнів до джерел інформації через мережу Інтернет.</w:t>
      </w:r>
    </w:p>
    <w:p w:rsidR="00A50990" w:rsidRPr="00352921" w:rsidRDefault="00A50990" w:rsidP="00A50990">
      <w:pPr>
        <w:shd w:val="clear" w:color="auto" w:fill="FFFFFF"/>
        <w:spacing w:before="100" w:beforeAutospacing="1" w:after="100" w:afterAutospacing="1" w:line="240" w:lineRule="auto"/>
        <w:ind w:left="375"/>
        <w:rPr>
          <w:rFonts w:ascii="Helvetica" w:eastAsia="Times New Roman" w:hAnsi="Helvetica" w:cs="Times New Roman"/>
          <w:sz w:val="21"/>
          <w:szCs w:val="21"/>
          <w:lang w:eastAsia="ru-RU"/>
        </w:rPr>
      </w:pPr>
      <w:r>
        <w:rPr>
          <w:rFonts w:ascii="Times New Roman" w:eastAsia="Times New Roman" w:hAnsi="Times New Roman" w:cs="Times New Roman"/>
          <w:b/>
          <w:bCs/>
          <w:color w:val="333333"/>
          <w:sz w:val="28"/>
          <w:szCs w:val="28"/>
          <w:lang w:val="uk-UA" w:eastAsia="ru-RU"/>
        </w:rPr>
        <w:t>1.</w:t>
      </w:r>
      <w:r w:rsidRPr="00352921">
        <w:rPr>
          <w:rFonts w:ascii="Times New Roman" w:eastAsia="Times New Roman" w:hAnsi="Times New Roman" w:cs="Times New Roman"/>
          <w:b/>
          <w:bCs/>
          <w:color w:val="333333"/>
          <w:sz w:val="28"/>
          <w:szCs w:val="28"/>
          <w:lang w:eastAsia="ru-RU"/>
        </w:rPr>
        <w:t>Наявність стратегії розвитку та системи планування діяльності закладу, моніторинг виконання поставлених цілей і завдань</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i/>
          <w:iCs/>
          <w:color w:val="333333"/>
          <w:sz w:val="28"/>
          <w:szCs w:val="28"/>
          <w:lang w:eastAsia="ru-RU"/>
        </w:rPr>
        <w:t>Критерій 1.</w:t>
      </w:r>
      <w:r>
        <w:rPr>
          <w:rFonts w:ascii="Times New Roman" w:eastAsia="Times New Roman" w:hAnsi="Times New Roman" w:cs="Times New Roman"/>
          <w:i/>
          <w:iCs/>
          <w:color w:val="333333"/>
          <w:sz w:val="28"/>
          <w:szCs w:val="28"/>
          <w:lang w:val="uk-UA" w:eastAsia="ru-RU"/>
        </w:rPr>
        <w:t>1</w:t>
      </w:r>
      <w:r w:rsidRPr="00BD1E83">
        <w:rPr>
          <w:rFonts w:ascii="Times New Roman" w:eastAsia="Times New Roman" w:hAnsi="Times New Roman" w:cs="Times New Roman"/>
          <w:i/>
          <w:iCs/>
          <w:color w:val="333333"/>
          <w:sz w:val="28"/>
          <w:szCs w:val="28"/>
          <w:lang w:eastAsia="ru-RU"/>
        </w:rPr>
        <w:t xml:space="preserve"> У </w:t>
      </w:r>
      <w:r>
        <w:rPr>
          <w:rFonts w:ascii="Times New Roman" w:eastAsia="Times New Roman" w:hAnsi="Times New Roman" w:cs="Times New Roman"/>
          <w:i/>
          <w:iCs/>
          <w:color w:val="333333"/>
          <w:sz w:val="28"/>
          <w:szCs w:val="28"/>
          <w:lang w:val="uk-UA" w:eastAsia="ru-RU"/>
        </w:rPr>
        <w:t xml:space="preserve">Костинецькому НВК </w:t>
      </w:r>
      <w:r w:rsidRPr="00BD1E83">
        <w:rPr>
          <w:rFonts w:ascii="Times New Roman" w:eastAsia="Times New Roman" w:hAnsi="Times New Roman" w:cs="Times New Roman"/>
          <w:i/>
          <w:iCs/>
          <w:color w:val="333333"/>
          <w:sz w:val="28"/>
          <w:szCs w:val="28"/>
          <w:lang w:eastAsia="ru-RU"/>
        </w:rPr>
        <w:t>затверджено стратегію його розвитку</w:t>
      </w:r>
      <w:r>
        <w:rPr>
          <w:rFonts w:ascii="Times New Roman" w:eastAsia="Times New Roman" w:hAnsi="Times New Roman" w:cs="Times New Roman"/>
          <w:i/>
          <w:iCs/>
          <w:color w:val="333333"/>
          <w:sz w:val="28"/>
          <w:szCs w:val="28"/>
          <w:lang w:val="uk-UA" w:eastAsia="ru-RU"/>
        </w:rPr>
        <w:t xml:space="preserve"> на 2021-2026 н.р.</w:t>
      </w:r>
      <w:r w:rsidRPr="00BD1E83">
        <w:rPr>
          <w:rFonts w:ascii="Times New Roman" w:eastAsia="Times New Roman" w:hAnsi="Times New Roman" w:cs="Times New Roman"/>
          <w:i/>
          <w:iCs/>
          <w:color w:val="333333"/>
          <w:sz w:val="28"/>
          <w:szCs w:val="28"/>
          <w:lang w:eastAsia="ru-RU"/>
        </w:rPr>
        <w:t>, спрямовану на підвищення якості освітньої діяльності</w:t>
      </w:r>
    </w:p>
    <w:p w:rsidR="00A50990" w:rsidRDefault="00A50990" w:rsidP="00A50990">
      <w:pPr>
        <w:rPr>
          <w:lang w:val="uk-UA"/>
        </w:rPr>
      </w:pPr>
      <w:r w:rsidRPr="00BD1E83">
        <w:rPr>
          <w:rFonts w:ascii="Times New Roman" w:eastAsia="Times New Roman" w:hAnsi="Times New Roman" w:cs="Times New Roman"/>
          <w:color w:val="333333"/>
          <w:sz w:val="28"/>
          <w:szCs w:val="28"/>
          <w:lang w:eastAsia="ru-RU"/>
        </w:rPr>
        <w:t>  Освітня програма закладу освіти складена з урахуванням профільності навчання, побажань учнів та їх батьків, впровадження курсів за вибором</w:t>
      </w:r>
      <w:r>
        <w:rPr>
          <w:rFonts w:ascii="Times New Roman" w:eastAsia="Times New Roman" w:hAnsi="Times New Roman" w:cs="Times New Roman"/>
          <w:color w:val="333333"/>
          <w:sz w:val="28"/>
          <w:szCs w:val="28"/>
          <w:lang w:val="uk-UA" w:eastAsia="ru-RU"/>
        </w:rPr>
        <w:t>, факультативів,</w:t>
      </w:r>
      <w:r w:rsidRPr="00BD1E83">
        <w:rPr>
          <w:rFonts w:ascii="Times New Roman" w:eastAsia="Times New Roman" w:hAnsi="Times New Roman" w:cs="Times New Roman"/>
          <w:color w:val="333333"/>
          <w:sz w:val="28"/>
          <w:szCs w:val="28"/>
          <w:lang w:eastAsia="ru-RU"/>
        </w:rPr>
        <w:t xml:space="preserve"> у межах кошторисн</w:t>
      </w:r>
      <w:r>
        <w:rPr>
          <w:rFonts w:ascii="Times New Roman" w:eastAsia="Times New Roman" w:hAnsi="Times New Roman" w:cs="Times New Roman"/>
          <w:color w:val="333333"/>
          <w:sz w:val="28"/>
          <w:szCs w:val="28"/>
          <w:lang w:eastAsia="ru-RU"/>
        </w:rPr>
        <w:t xml:space="preserve">их призначень закладу освіти та </w:t>
      </w:r>
      <w:r w:rsidRPr="00BD1E83">
        <w:rPr>
          <w:rFonts w:ascii="Times New Roman" w:eastAsia="Times New Roman" w:hAnsi="Times New Roman" w:cs="Times New Roman"/>
          <w:color w:val="333333"/>
          <w:sz w:val="28"/>
          <w:szCs w:val="28"/>
          <w:lang w:eastAsia="ru-RU"/>
        </w:rPr>
        <w:t>можливостей  закладу освіти</w:t>
      </w:r>
      <w:r>
        <w:rPr>
          <w:rFonts w:ascii="Times New Roman" w:eastAsia="Times New Roman" w:hAnsi="Times New Roman" w:cs="Times New Roman"/>
          <w:color w:val="333333"/>
          <w:sz w:val="28"/>
          <w:szCs w:val="28"/>
          <w:lang w:val="uk-UA" w:eastAsia="ru-RU"/>
        </w:rPr>
        <w:t>.</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Pr>
          <w:rFonts w:ascii="Times New Roman" w:eastAsia="Times New Roman" w:hAnsi="Times New Roman" w:cs="Times New Roman"/>
          <w:i/>
          <w:iCs/>
          <w:color w:val="333333"/>
          <w:sz w:val="28"/>
          <w:szCs w:val="28"/>
          <w:lang w:val="uk-UA" w:eastAsia="ru-RU"/>
        </w:rPr>
        <w:t>1.</w:t>
      </w:r>
      <w:r>
        <w:rPr>
          <w:rFonts w:ascii="Times New Roman" w:eastAsia="Times New Roman" w:hAnsi="Times New Roman" w:cs="Times New Roman"/>
          <w:i/>
          <w:iCs/>
          <w:color w:val="333333"/>
          <w:sz w:val="28"/>
          <w:szCs w:val="28"/>
          <w:lang w:eastAsia="ru-RU"/>
        </w:rPr>
        <w:t>2</w:t>
      </w:r>
      <w:r w:rsidRPr="00BD1E83">
        <w:rPr>
          <w:rFonts w:ascii="Times New Roman" w:eastAsia="Times New Roman" w:hAnsi="Times New Roman" w:cs="Times New Roman"/>
          <w:i/>
          <w:iCs/>
          <w:color w:val="333333"/>
          <w:sz w:val="28"/>
          <w:szCs w:val="28"/>
          <w:lang w:eastAsia="ru-RU"/>
        </w:rPr>
        <w:t xml:space="preserve"> У закладі освіти річне планування та відстеження його результативності здійснюються відповідно до стратегії його розвитку</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xml:space="preserve">  Річний план є основним робочим документом для організації повсякденної діяльності закладу освіти впродовж навчального року. Він розроблений відповідно до освітньої програми, що визначає напрями діяльності і розвитку закладу освіти. Крім того, розроблено плани методичної, виховної роботи, психолого-педагогічного семінару, </w:t>
      </w:r>
      <w:r>
        <w:rPr>
          <w:rFonts w:ascii="Times New Roman" w:eastAsia="Times New Roman" w:hAnsi="Times New Roman" w:cs="Times New Roman"/>
          <w:color w:val="333333"/>
          <w:sz w:val="28"/>
          <w:szCs w:val="28"/>
          <w:lang w:val="uk-UA" w:eastAsia="ru-RU"/>
        </w:rPr>
        <w:t xml:space="preserve">професійних спільнот </w:t>
      </w:r>
      <w:r w:rsidRPr="00BD1E83">
        <w:rPr>
          <w:rFonts w:ascii="Times New Roman" w:eastAsia="Times New Roman" w:hAnsi="Times New Roman" w:cs="Times New Roman"/>
          <w:color w:val="333333"/>
          <w:sz w:val="28"/>
          <w:szCs w:val="28"/>
          <w:lang w:eastAsia="ru-RU"/>
        </w:rPr>
        <w:t>та інші.</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Аналіз виконання річного плану здійснюється за напрямами, які визначаються закладом освіти з урахуванням вимог законодавства (частина 3 статті 41 Закону України «Про освіту»).</w:t>
      </w:r>
      <w:r w:rsidRPr="00216CB8">
        <w:rPr>
          <w:rFonts w:ascii="Times New Roman" w:eastAsia="Times New Roman" w:hAnsi="Times New Roman" w:cs="Times New Roman"/>
          <w:color w:val="333333"/>
          <w:sz w:val="28"/>
          <w:szCs w:val="28"/>
          <w:lang w:val="uk-UA" w:eastAsia="ru-RU"/>
        </w:rPr>
        <w:t>Результатом такого аналізу є відповідні управлінські рішення, як</w:t>
      </w:r>
      <w:r>
        <w:rPr>
          <w:rFonts w:ascii="Times New Roman" w:eastAsia="Times New Roman" w:hAnsi="Times New Roman" w:cs="Times New Roman"/>
          <w:color w:val="333333"/>
          <w:sz w:val="28"/>
          <w:szCs w:val="28"/>
          <w:lang w:val="uk-UA" w:eastAsia="ru-RU"/>
        </w:rPr>
        <w:t>і</w:t>
      </w:r>
      <w:r w:rsidRPr="00216CB8">
        <w:rPr>
          <w:rFonts w:ascii="Times New Roman" w:eastAsia="Times New Roman" w:hAnsi="Times New Roman" w:cs="Times New Roman"/>
          <w:color w:val="333333"/>
          <w:sz w:val="28"/>
          <w:szCs w:val="28"/>
          <w:lang w:val="uk-UA" w:eastAsia="ru-RU"/>
        </w:rPr>
        <w:t xml:space="preserve"> затверджуються наказами керівника та враховується дотримання їх виконання. </w:t>
      </w:r>
      <w:r w:rsidRPr="00BD1E83">
        <w:rPr>
          <w:rFonts w:ascii="Times New Roman" w:eastAsia="Times New Roman" w:hAnsi="Times New Roman" w:cs="Times New Roman"/>
          <w:color w:val="333333"/>
          <w:sz w:val="28"/>
          <w:szCs w:val="28"/>
          <w:lang w:eastAsia="ru-RU"/>
        </w:rPr>
        <w:t>Щорічно здійснюється аналіз виконання річного плану минулого навчального року та результати цього аналізу враховано під час складання плану поточного року.</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i/>
          <w:iCs/>
          <w:color w:val="333333"/>
          <w:sz w:val="28"/>
          <w:szCs w:val="28"/>
          <w:lang w:eastAsia="ru-RU"/>
        </w:rPr>
        <w:t>Критерій 3. У закладі освіти здійснюється самооцінювання якості освітньої діяльності на основі стратегії і процедур забезпечення якості освіти</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Щ</w:t>
      </w:r>
      <w:r w:rsidRPr="00BD1E83">
        <w:rPr>
          <w:rFonts w:ascii="Times New Roman" w:eastAsia="Times New Roman" w:hAnsi="Times New Roman" w:cs="Times New Roman"/>
          <w:color w:val="333333"/>
          <w:sz w:val="28"/>
          <w:szCs w:val="28"/>
          <w:lang w:eastAsia="ru-RU"/>
        </w:rPr>
        <w:t>об забезпечити високу якість освітньої діяльно</w:t>
      </w:r>
      <w:r>
        <w:rPr>
          <w:rFonts w:ascii="Times New Roman" w:eastAsia="Times New Roman" w:hAnsi="Times New Roman" w:cs="Times New Roman"/>
          <w:color w:val="333333"/>
          <w:sz w:val="28"/>
          <w:szCs w:val="28"/>
          <w:lang w:eastAsia="ru-RU"/>
        </w:rPr>
        <w:t>сті, заклад освіти розробив та затвердив Положення</w:t>
      </w:r>
      <w:r w:rsidRPr="00BD1E83">
        <w:rPr>
          <w:rFonts w:ascii="Times New Roman" w:eastAsia="Times New Roman" w:hAnsi="Times New Roman" w:cs="Times New Roman"/>
          <w:color w:val="333333"/>
          <w:sz w:val="28"/>
          <w:szCs w:val="28"/>
          <w:lang w:eastAsia="ru-RU"/>
        </w:rPr>
        <w:t xml:space="preserve"> про внутрішню систему забезпечення якості освітньої діяльності та якості освіти, яке містить опис стратегії (політики) і процедур забезпечення якості освіти .</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uk-UA" w:eastAsia="ru-RU"/>
        </w:rPr>
        <w:t xml:space="preserve">У Костинецькому НВК заплановано </w:t>
      </w:r>
      <w:r>
        <w:rPr>
          <w:rFonts w:ascii="Times New Roman" w:eastAsia="Times New Roman" w:hAnsi="Times New Roman" w:cs="Times New Roman"/>
          <w:color w:val="333333"/>
          <w:sz w:val="28"/>
          <w:szCs w:val="28"/>
          <w:lang w:eastAsia="ru-RU"/>
        </w:rPr>
        <w:t>здійснення</w:t>
      </w:r>
      <w:r w:rsidRPr="00BD1E83">
        <w:rPr>
          <w:rFonts w:ascii="Times New Roman" w:eastAsia="Times New Roman" w:hAnsi="Times New Roman" w:cs="Times New Roman"/>
          <w:color w:val="333333"/>
          <w:sz w:val="28"/>
          <w:szCs w:val="28"/>
          <w:lang w:eastAsia="ru-RU"/>
        </w:rPr>
        <w:t xml:space="preserve"> самооцінювання за напрямами, які</w:t>
      </w:r>
      <w:r>
        <w:rPr>
          <w:rFonts w:ascii="Times New Roman" w:eastAsia="Times New Roman" w:hAnsi="Times New Roman" w:cs="Times New Roman"/>
          <w:color w:val="333333"/>
          <w:sz w:val="28"/>
          <w:szCs w:val="28"/>
          <w:lang w:eastAsia="ru-RU"/>
        </w:rPr>
        <w:t xml:space="preserve"> визначені внутрішньою системою </w:t>
      </w:r>
      <w:r w:rsidRPr="00BD1E83">
        <w:rPr>
          <w:rFonts w:ascii="Times New Roman" w:eastAsia="Times New Roman" w:hAnsi="Times New Roman" w:cs="Times New Roman"/>
          <w:color w:val="333333"/>
          <w:sz w:val="28"/>
          <w:szCs w:val="28"/>
          <w:lang w:eastAsia="ru-RU"/>
        </w:rPr>
        <w:t xml:space="preserve">забезпечення якості освітньої діяльності та </w:t>
      </w:r>
      <w:r w:rsidRPr="00BD1E83">
        <w:rPr>
          <w:rFonts w:ascii="Times New Roman" w:eastAsia="Times New Roman" w:hAnsi="Times New Roman" w:cs="Times New Roman"/>
          <w:color w:val="333333"/>
          <w:sz w:val="28"/>
          <w:szCs w:val="28"/>
          <w:lang w:eastAsia="ru-RU"/>
        </w:rPr>
        <w:lastRenderedPageBreak/>
        <w:t xml:space="preserve">якості освіти закладу ( </w:t>
      </w:r>
      <w:r>
        <w:rPr>
          <w:rFonts w:ascii="Times New Roman" w:eastAsia="Times New Roman" w:hAnsi="Times New Roman" w:cs="Times New Roman"/>
          <w:color w:val="333333"/>
          <w:sz w:val="28"/>
          <w:szCs w:val="28"/>
          <w:lang w:val="uk-UA" w:eastAsia="ru-RU"/>
        </w:rPr>
        <w:t xml:space="preserve">освітнє середовище; </w:t>
      </w:r>
      <w:r w:rsidRPr="00BD1E83">
        <w:rPr>
          <w:rFonts w:ascii="Times New Roman" w:eastAsia="Times New Roman" w:hAnsi="Times New Roman" w:cs="Times New Roman"/>
          <w:color w:val="333333"/>
          <w:sz w:val="28"/>
          <w:szCs w:val="28"/>
          <w:lang w:eastAsia="ru-RU"/>
        </w:rPr>
        <w:t>педагогічна діяльність; оцінювання дося</w:t>
      </w:r>
      <w:r>
        <w:rPr>
          <w:rFonts w:ascii="Times New Roman" w:eastAsia="Times New Roman" w:hAnsi="Times New Roman" w:cs="Times New Roman"/>
          <w:color w:val="333333"/>
          <w:sz w:val="28"/>
          <w:szCs w:val="28"/>
          <w:lang w:eastAsia="ru-RU"/>
        </w:rPr>
        <w:t>гнень здобувачів освіти). У 2023</w:t>
      </w:r>
      <w:r w:rsidRPr="00BD1E83">
        <w:rPr>
          <w:rFonts w:ascii="Times New Roman" w:eastAsia="Times New Roman" w:hAnsi="Times New Roman" w:cs="Times New Roman"/>
          <w:color w:val="333333"/>
          <w:sz w:val="28"/>
          <w:szCs w:val="28"/>
          <w:lang w:eastAsia="ru-RU"/>
        </w:rPr>
        <w:t xml:space="preserve"> році здійснюєт</w:t>
      </w:r>
      <w:r>
        <w:rPr>
          <w:rFonts w:ascii="Times New Roman" w:eastAsia="Times New Roman" w:hAnsi="Times New Roman" w:cs="Times New Roman"/>
          <w:color w:val="333333"/>
          <w:sz w:val="28"/>
          <w:szCs w:val="28"/>
          <w:lang w:eastAsia="ru-RU"/>
        </w:rPr>
        <w:t>ься самооцінювання за  напрямом</w:t>
      </w:r>
      <w:r w:rsidRPr="00BD1E83">
        <w:rPr>
          <w:rFonts w:ascii="Times New Roman" w:eastAsia="Times New Roman" w:hAnsi="Times New Roman" w:cs="Times New Roman"/>
          <w:color w:val="333333"/>
          <w:sz w:val="28"/>
          <w:szCs w:val="28"/>
          <w:lang w:eastAsia="ru-RU"/>
        </w:rPr>
        <w:t>:</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 управлінська діяльність;</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val="uk-UA" w:eastAsia="ru-RU"/>
        </w:rPr>
        <w:t xml:space="preserve">Для цього </w:t>
      </w:r>
      <w:r>
        <w:rPr>
          <w:rFonts w:ascii="Times New Roman" w:eastAsia="Times New Roman" w:hAnsi="Times New Roman" w:cs="Times New Roman"/>
          <w:color w:val="333333"/>
          <w:sz w:val="28"/>
          <w:szCs w:val="28"/>
          <w:lang w:eastAsia="ru-RU"/>
        </w:rPr>
        <w:t>в</w:t>
      </w:r>
      <w:r w:rsidRPr="00BD1E83">
        <w:rPr>
          <w:rFonts w:ascii="Times New Roman" w:eastAsia="Times New Roman" w:hAnsi="Times New Roman" w:cs="Times New Roman"/>
          <w:color w:val="333333"/>
          <w:sz w:val="28"/>
          <w:szCs w:val="28"/>
          <w:lang w:eastAsia="ru-RU"/>
        </w:rPr>
        <w:t xml:space="preserve">икористано різноманітні методи дослідження та інструменти, які дозволять отримати інформацію про освітній процес за відповідними критеріями (анкетування учнів, вчителів та батьків); для визначення рівня якості оцінювання – вивчення документації: порівняння підсумкового оцінювання </w:t>
      </w:r>
      <w:r>
        <w:rPr>
          <w:rFonts w:ascii="Times New Roman" w:eastAsia="Times New Roman" w:hAnsi="Times New Roman" w:cs="Times New Roman"/>
          <w:color w:val="333333"/>
          <w:sz w:val="28"/>
          <w:szCs w:val="28"/>
          <w:lang w:eastAsia="ru-RU"/>
        </w:rPr>
        <w:t>з</w:t>
      </w:r>
      <w:r w:rsidRPr="00BD1E83">
        <w:rPr>
          <w:rFonts w:ascii="Times New Roman" w:eastAsia="Times New Roman" w:hAnsi="Times New Roman" w:cs="Times New Roman"/>
          <w:color w:val="333333"/>
          <w:sz w:val="28"/>
          <w:szCs w:val="28"/>
          <w:lang w:eastAsia="ru-RU"/>
        </w:rPr>
        <w:t xml:space="preserve"> результатами семестрового оцінювання; моніторинги.</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xml:space="preserve">Результати самооцінювання </w:t>
      </w:r>
      <w:r>
        <w:rPr>
          <w:rFonts w:ascii="Times New Roman" w:eastAsia="Times New Roman" w:hAnsi="Times New Roman" w:cs="Times New Roman"/>
          <w:color w:val="333333"/>
          <w:sz w:val="28"/>
          <w:szCs w:val="28"/>
          <w:lang w:val="uk-UA" w:eastAsia="ru-RU"/>
        </w:rPr>
        <w:t xml:space="preserve">будуть </w:t>
      </w:r>
      <w:r>
        <w:rPr>
          <w:rFonts w:ascii="Times New Roman" w:eastAsia="Times New Roman" w:hAnsi="Times New Roman" w:cs="Times New Roman"/>
          <w:color w:val="333333"/>
          <w:sz w:val="28"/>
          <w:szCs w:val="28"/>
          <w:lang w:eastAsia="ru-RU"/>
        </w:rPr>
        <w:t>оприлюднені</w:t>
      </w:r>
      <w:r w:rsidRPr="00BD1E83">
        <w:rPr>
          <w:rFonts w:ascii="Times New Roman" w:eastAsia="Times New Roman" w:hAnsi="Times New Roman" w:cs="Times New Roman"/>
          <w:color w:val="333333"/>
          <w:sz w:val="28"/>
          <w:szCs w:val="28"/>
          <w:lang w:eastAsia="ru-RU"/>
        </w:rPr>
        <w:t xml:space="preserve"> на сайті закладу освіти після обговорення на засіданні педагогічної ради закладу.</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val="uk-UA" w:eastAsia="ru-RU"/>
        </w:rPr>
        <w:t xml:space="preserve">Критерій </w:t>
      </w:r>
      <w:r w:rsidRPr="00BD1E83">
        <w:rPr>
          <w:rFonts w:ascii="Times New Roman" w:eastAsia="Times New Roman" w:hAnsi="Times New Roman" w:cs="Times New Roman"/>
          <w:i/>
          <w:iCs/>
          <w:color w:val="333333"/>
          <w:sz w:val="28"/>
          <w:szCs w:val="28"/>
          <w:lang w:eastAsia="ru-RU"/>
        </w:rPr>
        <w:t>4. У закладі освіти здійснюється планування та реалізація заходів для розвитку закладу освіти, його матеріально-технічної бази</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Керівництво закладу постійно вивчає потреби учнів та працівників закладу, готує і доводить до відома засновника запити для задоволення потреб закладу освіти та відстежує їх реалізацію. Забезпечення умов роботи закладу значною мірою залежить від рівня його фінансування з боку засновника та від того, наскільки раціонально використовуються наявні фінансові та інші ресурси.  Відповідно до частини 2 статті 25 Закону України «Про освіту» керівник несе відповідальність за освітню, фінансово-господарську та іншу діяльність закладу освіти.</w:t>
      </w:r>
    </w:p>
    <w:p w:rsidR="00A50990" w:rsidRPr="00CA6D60" w:rsidRDefault="00A50990" w:rsidP="00A50990">
      <w:pPr>
        <w:shd w:val="clear" w:color="auto" w:fill="FFFFFF"/>
        <w:spacing w:after="0" w:line="240" w:lineRule="auto"/>
        <w:jc w:val="both"/>
        <w:rPr>
          <w:rFonts w:ascii="Helvetica" w:eastAsia="Times New Roman" w:hAnsi="Helvetica" w:cs="Times New Roman"/>
          <w:color w:val="333333"/>
          <w:sz w:val="21"/>
          <w:szCs w:val="21"/>
          <w:lang w:val="uk-UA" w:eastAsia="ru-RU"/>
        </w:rPr>
      </w:pPr>
      <w:r w:rsidRPr="00BD1E83">
        <w:rPr>
          <w:rFonts w:ascii="Times New Roman" w:eastAsia="Times New Roman" w:hAnsi="Times New Roman" w:cs="Times New Roman"/>
          <w:color w:val="333333"/>
          <w:sz w:val="28"/>
          <w:szCs w:val="28"/>
          <w:lang w:eastAsia="ru-RU"/>
        </w:rPr>
        <w:t>  Згідно частини 6 статті 25 Закону України «Про освіту» засновник закладу освіти зобов’язаний забезпечити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 Утримання та розвиток матеріально-технічної бази (будівлі, споруди, землю, комунікації, обладнання, транспортні засоби, службове житло та інші цінності)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 зобов’язаний забезпечити засновник цього закладу (частина 3 статті 37 Закону України «Про повну загальну середню освіту») Обов’язок дбати про стан та розвиток матеріально-технічної бази, вимагає також звертатися до засновника із пропозиціями щодо належного фінансового та матеріально-технічного забезпечення закладу. Тому керівництво закладу постійно вживає заходи щодо покращення матеріально-технічної бази закладу освіти, подаючи до управління освіти заявки щодо закупівлі необхідного обладнання для забезпеч</w:t>
      </w:r>
      <w:r>
        <w:rPr>
          <w:rFonts w:ascii="Times New Roman" w:eastAsia="Times New Roman" w:hAnsi="Times New Roman" w:cs="Times New Roman"/>
          <w:color w:val="333333"/>
          <w:sz w:val="28"/>
          <w:szCs w:val="28"/>
          <w:lang w:eastAsia="ru-RU"/>
        </w:rPr>
        <w:t>ення та організації освітнього </w:t>
      </w:r>
      <w:r w:rsidRPr="00BD1E83">
        <w:rPr>
          <w:rFonts w:ascii="Times New Roman" w:eastAsia="Times New Roman" w:hAnsi="Times New Roman" w:cs="Times New Roman"/>
          <w:color w:val="333333"/>
          <w:sz w:val="28"/>
          <w:szCs w:val="28"/>
          <w:lang w:eastAsia="ru-RU"/>
        </w:rPr>
        <w:t>процесу.</w:t>
      </w:r>
      <w:r>
        <w:rPr>
          <w:rFonts w:ascii="Times New Roman" w:eastAsia="Times New Roman" w:hAnsi="Times New Roman" w:cs="Times New Roman"/>
          <w:color w:val="333333"/>
          <w:sz w:val="28"/>
          <w:szCs w:val="28"/>
          <w:lang w:val="uk-UA" w:eastAsia="ru-RU"/>
        </w:rPr>
        <w:t xml:space="preserve"> Так, головною проблемою на даний період залишається забезпечення школи якісним та швидкісним інтернетом, </w:t>
      </w:r>
      <w:r>
        <w:rPr>
          <w:rFonts w:ascii="Times New Roman" w:eastAsia="Times New Roman" w:hAnsi="Times New Roman" w:cs="Times New Roman"/>
          <w:color w:val="333333"/>
          <w:sz w:val="28"/>
          <w:szCs w:val="28"/>
          <w:lang w:val="en-US" w:eastAsia="ru-RU"/>
        </w:rPr>
        <w:t>Wi</w:t>
      </w:r>
      <w:r>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en-US" w:eastAsia="ru-RU"/>
        </w:rPr>
        <w:t>Fi</w:t>
      </w:r>
      <w:r>
        <w:rPr>
          <w:rFonts w:ascii="Times New Roman" w:eastAsia="Times New Roman" w:hAnsi="Times New Roman" w:cs="Times New Roman"/>
          <w:color w:val="333333"/>
          <w:sz w:val="28"/>
          <w:szCs w:val="28"/>
          <w:lang w:val="uk-UA" w:eastAsia="ru-RU"/>
        </w:rPr>
        <w:t>зв</w:t>
      </w:r>
      <w:r w:rsidRPr="00D324C0">
        <w:rPr>
          <w:rFonts w:ascii="Times New Roman" w:eastAsia="Times New Roman" w:hAnsi="Times New Roman" w:cs="Times New Roman"/>
          <w:color w:val="333333"/>
          <w:sz w:val="28"/>
          <w:szCs w:val="28"/>
          <w:lang w:val="uk-UA" w:eastAsia="ru-RU"/>
        </w:rPr>
        <w:t>’</w:t>
      </w:r>
      <w:r>
        <w:rPr>
          <w:rFonts w:ascii="Times New Roman" w:eastAsia="Times New Roman" w:hAnsi="Times New Roman" w:cs="Times New Roman"/>
          <w:color w:val="333333"/>
          <w:sz w:val="28"/>
          <w:szCs w:val="28"/>
          <w:lang w:val="uk-UA" w:eastAsia="ru-RU"/>
        </w:rPr>
        <w:t>язком, так як це унеможливлює продуктивну та інноваційну роботу вчителя та учня на уроці. Завдяки організаційній роботі батьківських комітетів у 2023р. було придбано 2 смарт телевізори для  3 та 5 класів.</w:t>
      </w:r>
    </w:p>
    <w:p w:rsidR="00A50990" w:rsidRPr="00066D77" w:rsidRDefault="00A50990" w:rsidP="00A50990">
      <w:pPr>
        <w:shd w:val="clear" w:color="auto" w:fill="FFFFFF"/>
        <w:spacing w:after="0" w:line="240" w:lineRule="auto"/>
        <w:jc w:val="both"/>
        <w:rPr>
          <w:rFonts w:ascii="Helvetica" w:eastAsia="Times New Roman" w:hAnsi="Helvetica" w:cs="Times New Roman"/>
          <w:color w:val="333333"/>
          <w:sz w:val="21"/>
          <w:szCs w:val="21"/>
          <w:lang w:val="uk-UA" w:eastAsia="ru-RU"/>
        </w:rPr>
      </w:pPr>
      <w:r w:rsidRPr="00BD1E83">
        <w:rPr>
          <w:rFonts w:ascii="Times New Roman" w:eastAsia="Times New Roman" w:hAnsi="Times New Roman" w:cs="Times New Roman"/>
          <w:color w:val="333333"/>
          <w:sz w:val="28"/>
          <w:szCs w:val="28"/>
          <w:lang w:eastAsia="ru-RU"/>
        </w:rPr>
        <w:t> </w:t>
      </w:r>
      <w:r w:rsidRPr="00BD1E83">
        <w:rPr>
          <w:rFonts w:ascii="Times New Roman" w:eastAsia="Times New Roman" w:hAnsi="Times New Roman" w:cs="Times New Roman"/>
          <w:b/>
          <w:bCs/>
          <w:color w:val="333333"/>
          <w:sz w:val="28"/>
          <w:szCs w:val="28"/>
          <w:lang w:eastAsia="ru-RU"/>
        </w:rPr>
        <w:t>Фінансово-господарська діяльність</w:t>
      </w:r>
      <w:r w:rsidRPr="00BD1E83">
        <w:rPr>
          <w:rFonts w:ascii="Times New Roman" w:eastAsia="Times New Roman" w:hAnsi="Times New Roman" w:cs="Times New Roman"/>
          <w:color w:val="333333"/>
          <w:sz w:val="28"/>
          <w:szCs w:val="28"/>
          <w:lang w:eastAsia="ru-RU"/>
        </w:rPr>
        <w:t xml:space="preserve">. Керівництво разом із колективом постійно працює над удосконаленням матеріально-технічної бази, підтримання її в робочому стані. Фінансування потреб проводиться централізованою бухгалтерією </w:t>
      </w:r>
      <w:r>
        <w:rPr>
          <w:rFonts w:ascii="Times New Roman" w:eastAsia="Times New Roman" w:hAnsi="Times New Roman" w:cs="Times New Roman"/>
          <w:color w:val="333333"/>
          <w:sz w:val="28"/>
          <w:szCs w:val="28"/>
          <w:lang w:val="uk-UA" w:eastAsia="ru-RU"/>
        </w:rPr>
        <w:lastRenderedPageBreak/>
        <w:t xml:space="preserve">Відділу </w:t>
      </w:r>
      <w:r w:rsidRPr="00BD1E83">
        <w:rPr>
          <w:rFonts w:ascii="Times New Roman" w:eastAsia="Times New Roman" w:hAnsi="Times New Roman" w:cs="Times New Roman"/>
          <w:color w:val="333333"/>
          <w:sz w:val="28"/>
          <w:szCs w:val="28"/>
          <w:lang w:eastAsia="ru-RU"/>
        </w:rPr>
        <w:t xml:space="preserve">освіти </w:t>
      </w:r>
      <w:r>
        <w:rPr>
          <w:rFonts w:ascii="Times New Roman" w:eastAsia="Times New Roman" w:hAnsi="Times New Roman" w:cs="Times New Roman"/>
          <w:color w:val="333333"/>
          <w:sz w:val="28"/>
          <w:szCs w:val="28"/>
          <w:lang w:val="uk-UA" w:eastAsia="ru-RU"/>
        </w:rPr>
        <w:t xml:space="preserve">Сторожинецької </w:t>
      </w:r>
      <w:r>
        <w:rPr>
          <w:rFonts w:ascii="Times New Roman" w:eastAsia="Times New Roman" w:hAnsi="Times New Roman" w:cs="Times New Roman"/>
          <w:color w:val="333333"/>
          <w:sz w:val="28"/>
          <w:szCs w:val="28"/>
          <w:lang w:eastAsia="ru-RU"/>
        </w:rPr>
        <w:t xml:space="preserve"> міської ради. </w:t>
      </w:r>
      <w:r w:rsidRPr="00BD1E83">
        <w:rPr>
          <w:rFonts w:ascii="Times New Roman" w:eastAsia="Times New Roman" w:hAnsi="Times New Roman" w:cs="Times New Roman"/>
          <w:color w:val="333333"/>
          <w:sz w:val="28"/>
          <w:szCs w:val="28"/>
          <w:lang w:eastAsia="ru-RU"/>
        </w:rPr>
        <w:t>Бухгалтерія вчасно оплачувала за спожиту закладом освіти електро</w:t>
      </w:r>
      <w:r>
        <w:rPr>
          <w:rFonts w:ascii="Times New Roman" w:eastAsia="Times New Roman" w:hAnsi="Times New Roman" w:cs="Times New Roman"/>
          <w:color w:val="333333"/>
          <w:sz w:val="28"/>
          <w:szCs w:val="28"/>
          <w:lang w:eastAsia="ru-RU"/>
        </w:rPr>
        <w:t>енергію, газ та  водопостачання, інтернет.</w:t>
      </w:r>
      <w:r>
        <w:rPr>
          <w:rFonts w:ascii="Times New Roman" w:eastAsia="Times New Roman" w:hAnsi="Times New Roman" w:cs="Times New Roman"/>
          <w:color w:val="333333"/>
          <w:sz w:val="28"/>
          <w:szCs w:val="28"/>
          <w:lang w:val="uk-UA" w:eastAsia="ru-RU"/>
        </w:rPr>
        <w:t xml:space="preserve"> У 2023році було повністю здійснене перекриття покрівлі всього навчального комплексу металочерепицею на суму    грн. </w:t>
      </w:r>
    </w:p>
    <w:p w:rsidR="00A50990" w:rsidRDefault="00A50990" w:rsidP="00A50990">
      <w:pPr>
        <w:shd w:val="clear" w:color="auto" w:fill="FFFFFF"/>
        <w:spacing w:after="0" w:line="240" w:lineRule="auto"/>
        <w:jc w:val="both"/>
        <w:rPr>
          <w:lang w:val="uk-UA"/>
        </w:rPr>
      </w:pP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b/>
          <w:bCs/>
          <w:color w:val="333333"/>
          <w:sz w:val="28"/>
          <w:szCs w:val="28"/>
          <w:lang w:eastAsia="ru-RU"/>
        </w:rPr>
        <w:t>2. Формування відносин довіри, прозорості, дотримання етичних норм</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i/>
          <w:iCs/>
          <w:color w:val="333333"/>
          <w:sz w:val="28"/>
          <w:szCs w:val="28"/>
          <w:lang w:eastAsia="ru-RU"/>
        </w:rPr>
        <w:t>2.1 Керівник закладу освіти,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освіти та взаємну  довіру</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Психологічний клімат у закладі освіти є визначальним чинником для створення комфортних умов для здобувачів освіти та педагогічних працівників. Учасники освітнього процесу отримують відкриту та повну інформацію про те, які проблеми виникають у закладі – і як вони вирішуються. Накази, розпорядження, вказівки, рекомендації адміністрації, які стосуються діяльності закладу, добре підготовлені та обґрунтовані. Кожен учасник освітнього процесу знає, чим саме визначається необхідність того чи іншого рішення – і які наслідки це рішення матиме.</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000000"/>
          <w:sz w:val="28"/>
          <w:szCs w:val="28"/>
          <w:lang w:eastAsia="ru-RU"/>
        </w:rPr>
        <w:t>У закладі освіти забезпечується доступ учасників освітнього процесу, представників місцевої громади до спілкування з керівни</w:t>
      </w:r>
      <w:r w:rsidRPr="00BD1E83">
        <w:rPr>
          <w:rFonts w:ascii="Times New Roman" w:eastAsia="Times New Roman" w:hAnsi="Times New Roman" w:cs="Times New Roman"/>
          <w:color w:val="333333"/>
          <w:sz w:val="28"/>
          <w:szCs w:val="28"/>
          <w:lang w:eastAsia="ru-RU"/>
        </w:rPr>
        <w:t>ком  закладу освіти</w:t>
      </w:r>
      <w:r w:rsidRPr="00BD1E83">
        <w:rPr>
          <w:rFonts w:ascii="Times New Roman" w:eastAsia="Times New Roman" w:hAnsi="Times New Roman" w:cs="Times New Roman"/>
          <w:color w:val="000000"/>
          <w:sz w:val="28"/>
          <w:szCs w:val="28"/>
          <w:lang w:eastAsia="ru-RU"/>
        </w:rPr>
        <w:t> (особистий прийом, звернення, використання с</w:t>
      </w:r>
      <w:r>
        <w:rPr>
          <w:rFonts w:ascii="Times New Roman" w:eastAsia="Times New Roman" w:hAnsi="Times New Roman" w:cs="Times New Roman"/>
          <w:color w:val="000000"/>
          <w:sz w:val="28"/>
          <w:szCs w:val="28"/>
          <w:lang w:eastAsia="ru-RU"/>
        </w:rPr>
        <w:t>учасних засобів комунікації</w:t>
      </w:r>
      <w:r w:rsidRPr="00BD1E83">
        <w:rPr>
          <w:rFonts w:ascii="Times New Roman" w:eastAsia="Times New Roman" w:hAnsi="Times New Roman" w:cs="Times New Roman"/>
          <w:color w:val="000000"/>
          <w:sz w:val="28"/>
          <w:szCs w:val="28"/>
          <w:lang w:eastAsia="ru-RU"/>
        </w:rPr>
        <w:t>).</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000000"/>
          <w:sz w:val="28"/>
          <w:szCs w:val="28"/>
          <w:lang w:eastAsia="ru-RU"/>
        </w:rPr>
        <w:t>Керівни</w:t>
      </w:r>
      <w:r w:rsidRPr="00BD1E83">
        <w:rPr>
          <w:rFonts w:ascii="Times New Roman" w:eastAsia="Times New Roman" w:hAnsi="Times New Roman" w:cs="Times New Roman"/>
          <w:color w:val="333333"/>
          <w:sz w:val="28"/>
          <w:szCs w:val="28"/>
          <w:lang w:eastAsia="ru-RU"/>
        </w:rPr>
        <w:t>к</w:t>
      </w:r>
      <w:r w:rsidRPr="00BD1E83">
        <w:rPr>
          <w:rFonts w:ascii="Times New Roman" w:eastAsia="Times New Roman" w:hAnsi="Times New Roman" w:cs="Times New Roman"/>
          <w:color w:val="000000"/>
          <w:sz w:val="28"/>
          <w:szCs w:val="28"/>
          <w:lang w:eastAsia="ru-RU"/>
        </w:rPr>
        <w:t> закладу вчасно розглядає звернення учасників освітнього процесу та вживає відповідних заходів реагування.</w:t>
      </w:r>
    </w:p>
    <w:p w:rsidR="00A50990" w:rsidRPr="00E90CA5" w:rsidRDefault="00A50990" w:rsidP="00A50990">
      <w:pPr>
        <w:shd w:val="clear" w:color="auto" w:fill="FFFFFF"/>
        <w:spacing w:after="0" w:line="240" w:lineRule="auto"/>
        <w:rPr>
          <w:rFonts w:ascii="Helvetica" w:eastAsia="Times New Roman" w:hAnsi="Helvetica" w:cs="Times New Roman"/>
          <w:sz w:val="21"/>
          <w:szCs w:val="21"/>
          <w:lang w:eastAsia="ru-RU"/>
        </w:rPr>
      </w:pPr>
      <w:r w:rsidRPr="00BD1E83">
        <w:rPr>
          <w:rFonts w:ascii="Times New Roman" w:eastAsia="Times New Roman" w:hAnsi="Times New Roman" w:cs="Times New Roman"/>
          <w:color w:val="333333"/>
          <w:sz w:val="28"/>
          <w:szCs w:val="28"/>
          <w:lang w:eastAsia="ru-RU"/>
        </w:rPr>
        <w:t>Учасники освітнього процесу мають можливість впливати на прийняття управлінських рішень (вчителі – на засіданнях педагогічної ради, на нарадах при директорові тощо; учні на засіданнях учнівського самоврядуванн</w:t>
      </w:r>
      <w:r>
        <w:rPr>
          <w:rFonts w:ascii="Times New Roman" w:eastAsia="Times New Roman" w:hAnsi="Times New Roman" w:cs="Times New Roman"/>
          <w:color w:val="333333"/>
          <w:sz w:val="28"/>
          <w:szCs w:val="28"/>
          <w:lang w:eastAsia="ru-RU"/>
        </w:rPr>
        <w:t>я, шляхом анкетування; батьки-</w:t>
      </w:r>
      <w:r w:rsidRPr="00BD1E83">
        <w:rPr>
          <w:rFonts w:ascii="Times New Roman" w:eastAsia="Times New Roman" w:hAnsi="Times New Roman" w:cs="Times New Roman"/>
          <w:color w:val="333333"/>
          <w:sz w:val="28"/>
          <w:szCs w:val="28"/>
          <w:lang w:eastAsia="ru-RU"/>
        </w:rPr>
        <w:t>на батьківськи</w:t>
      </w:r>
      <w:r>
        <w:rPr>
          <w:rFonts w:ascii="Times New Roman" w:eastAsia="Times New Roman" w:hAnsi="Times New Roman" w:cs="Times New Roman"/>
          <w:color w:val="333333"/>
          <w:sz w:val="28"/>
          <w:szCs w:val="28"/>
          <w:lang w:eastAsia="ru-RU"/>
        </w:rPr>
        <w:t xml:space="preserve">х зборах, шляхом </w:t>
      </w:r>
      <w:r w:rsidRPr="00BD1E83">
        <w:rPr>
          <w:rFonts w:ascii="Times New Roman" w:eastAsia="Times New Roman" w:hAnsi="Times New Roman" w:cs="Times New Roman"/>
          <w:color w:val="333333"/>
          <w:sz w:val="28"/>
          <w:szCs w:val="28"/>
          <w:lang w:eastAsia="ru-RU"/>
        </w:rPr>
        <w:t>анкетування)</w:t>
      </w:r>
      <w:r>
        <w:rPr>
          <w:rFonts w:ascii="Times New Roman" w:eastAsia="Times New Roman" w:hAnsi="Times New Roman" w:cs="Times New Roman"/>
          <w:color w:val="333333"/>
          <w:sz w:val="28"/>
          <w:szCs w:val="28"/>
          <w:lang w:val="uk-UA" w:eastAsia="ru-RU"/>
        </w:rPr>
        <w:t>.</w:t>
      </w:r>
      <w:r w:rsidRPr="00BD1E83">
        <w:rPr>
          <w:rFonts w:ascii="Times New Roman" w:eastAsia="Times New Roman" w:hAnsi="Times New Roman" w:cs="Times New Roman"/>
          <w:color w:val="333333"/>
          <w:sz w:val="28"/>
          <w:szCs w:val="28"/>
          <w:lang w:eastAsia="ru-RU"/>
        </w:rPr>
        <w:t xml:space="preserve">   За </w:t>
      </w:r>
      <w:r w:rsidRPr="00BD1E83">
        <w:rPr>
          <w:rFonts w:ascii="Times New Roman" w:eastAsia="Times New Roman" w:hAnsi="Times New Roman" w:cs="Times New Roman"/>
          <w:color w:val="333333"/>
          <w:sz w:val="28"/>
          <w:szCs w:val="28"/>
          <w:u w:val="single"/>
          <w:lang w:eastAsia="ru-RU"/>
        </w:rPr>
        <w:t>результатами анкетування вчителів</w:t>
      </w:r>
      <w:r w:rsidRPr="00BD1E83">
        <w:rPr>
          <w:rFonts w:ascii="Times New Roman" w:eastAsia="Times New Roman" w:hAnsi="Times New Roman" w:cs="Times New Roman"/>
          <w:color w:val="333333"/>
          <w:sz w:val="28"/>
          <w:szCs w:val="28"/>
          <w:lang w:eastAsia="ru-RU"/>
        </w:rPr>
        <w:t xml:space="preserve">: </w:t>
      </w:r>
      <w:r w:rsidRPr="00551C0C">
        <w:rPr>
          <w:rFonts w:ascii="Times New Roman" w:eastAsia="Times New Roman" w:hAnsi="Times New Roman" w:cs="Times New Roman"/>
          <w:sz w:val="28"/>
          <w:szCs w:val="28"/>
          <w:lang w:eastAsia="ru-RU"/>
        </w:rPr>
        <w:t>66% вважають, що у закладі освіти створені всі умови для співпраці</w:t>
      </w:r>
      <w:r w:rsidRPr="00551C0C">
        <w:rPr>
          <w:rFonts w:ascii="Times New Roman" w:eastAsia="Times New Roman" w:hAnsi="Times New Roman" w:cs="Times New Roman"/>
          <w:sz w:val="28"/>
          <w:szCs w:val="28"/>
          <w:lang w:val="uk-UA" w:eastAsia="ru-RU"/>
        </w:rPr>
        <w:t>;</w:t>
      </w:r>
      <w:r w:rsidRPr="00551C0C">
        <w:rPr>
          <w:rFonts w:ascii="Times New Roman" w:eastAsia="Times New Roman" w:hAnsi="Times New Roman" w:cs="Times New Roman"/>
          <w:sz w:val="28"/>
          <w:szCs w:val="28"/>
          <w:lang w:eastAsia="ru-RU"/>
        </w:rPr>
        <w:t xml:space="preserve"> 33% вважають, що співпраця є ситуативною. </w:t>
      </w:r>
      <w:r w:rsidRPr="00E90CA5">
        <w:rPr>
          <w:rFonts w:ascii="Times New Roman" w:eastAsia="Times New Roman" w:hAnsi="Times New Roman" w:cs="Times New Roman"/>
          <w:sz w:val="28"/>
          <w:szCs w:val="28"/>
          <w:lang w:eastAsia="ru-RU"/>
        </w:rPr>
        <w:t>За </w:t>
      </w:r>
      <w:r w:rsidRPr="00E90CA5">
        <w:rPr>
          <w:rFonts w:ascii="Times New Roman" w:eastAsia="Times New Roman" w:hAnsi="Times New Roman" w:cs="Times New Roman"/>
          <w:sz w:val="28"/>
          <w:szCs w:val="28"/>
          <w:u w:val="single"/>
          <w:lang w:eastAsia="ru-RU"/>
        </w:rPr>
        <w:t>результатами анкетування учнів</w:t>
      </w:r>
      <w:r w:rsidRPr="00E90CA5">
        <w:rPr>
          <w:rFonts w:ascii="Times New Roman" w:eastAsia="Times New Roman" w:hAnsi="Times New Roman" w:cs="Times New Roman"/>
          <w:sz w:val="28"/>
          <w:szCs w:val="28"/>
          <w:lang w:eastAsia="ru-RU"/>
        </w:rPr>
        <w:t>: 67% вважають, що керівництво закладу освіти доступне та відкрите для спілкування,13% - переважно так, 13%-ні.</w:t>
      </w:r>
    </w:p>
    <w:p w:rsidR="00A50990" w:rsidRPr="00E90CA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E90CA5">
        <w:rPr>
          <w:rFonts w:ascii="Times New Roman" w:eastAsia="Times New Roman" w:hAnsi="Times New Roman" w:cs="Times New Roman"/>
          <w:sz w:val="28"/>
          <w:szCs w:val="28"/>
          <w:lang w:eastAsia="ru-RU"/>
        </w:rPr>
        <w:t>За </w:t>
      </w:r>
      <w:r w:rsidRPr="00E90CA5">
        <w:rPr>
          <w:rFonts w:ascii="Times New Roman" w:eastAsia="Times New Roman" w:hAnsi="Times New Roman" w:cs="Times New Roman"/>
          <w:sz w:val="28"/>
          <w:szCs w:val="28"/>
          <w:u w:val="single"/>
          <w:lang w:eastAsia="ru-RU"/>
        </w:rPr>
        <w:t>результатами анкетування батьків</w:t>
      </w:r>
      <w:r w:rsidRPr="00E90CA5">
        <w:rPr>
          <w:rFonts w:ascii="Times New Roman" w:eastAsia="Times New Roman" w:hAnsi="Times New Roman" w:cs="Times New Roman"/>
          <w:sz w:val="28"/>
          <w:szCs w:val="28"/>
          <w:lang w:eastAsia="ru-RU"/>
        </w:rPr>
        <w:t>: 61 % респондентів стверджують, що їм завжди вдається поспілкуватися з керівництвом закладу освіти і досягти взаєморозуміння, 26% - переважно так.</w:t>
      </w:r>
    </w:p>
    <w:p w:rsidR="00A50990" w:rsidRPr="00161CB1" w:rsidRDefault="00A50990" w:rsidP="00A50990">
      <w:pPr>
        <w:shd w:val="clear" w:color="auto" w:fill="FFFFFF"/>
        <w:spacing w:after="0" w:line="240" w:lineRule="auto"/>
        <w:ind w:firstLine="709"/>
        <w:jc w:val="both"/>
        <w:rPr>
          <w:rFonts w:ascii="Helvetica" w:eastAsia="Times New Roman" w:hAnsi="Helvetica" w:cs="Times New Roman"/>
          <w:sz w:val="21"/>
          <w:szCs w:val="21"/>
          <w:lang w:eastAsia="ru-RU"/>
        </w:rPr>
      </w:pPr>
      <w:r w:rsidRPr="00161CB1">
        <w:rPr>
          <w:rFonts w:ascii="Times New Roman" w:eastAsia="Times New Roman" w:hAnsi="Times New Roman" w:cs="Times New Roman"/>
          <w:sz w:val="28"/>
          <w:szCs w:val="28"/>
          <w:lang w:eastAsia="ru-RU"/>
        </w:rPr>
        <w:t>Переважна більшість опитаних представників учнівського</w:t>
      </w:r>
      <w:r w:rsidRPr="00161CB1">
        <w:rPr>
          <w:rFonts w:ascii="Times New Roman" w:eastAsia="Times New Roman" w:hAnsi="Times New Roman" w:cs="Times New Roman"/>
          <w:i/>
          <w:iCs/>
          <w:sz w:val="28"/>
          <w:szCs w:val="28"/>
          <w:lang w:eastAsia="ru-RU"/>
        </w:rPr>
        <w:t> </w:t>
      </w:r>
      <w:r w:rsidRPr="00161CB1">
        <w:rPr>
          <w:rFonts w:ascii="Times New Roman" w:eastAsia="Times New Roman" w:hAnsi="Times New Roman" w:cs="Times New Roman"/>
          <w:sz w:val="28"/>
          <w:szCs w:val="28"/>
          <w:lang w:eastAsia="ru-RU"/>
        </w:rPr>
        <w:t>самоврядування відзначають, що керівництво</w:t>
      </w:r>
      <w:r>
        <w:rPr>
          <w:rFonts w:ascii="Times New Roman" w:eastAsia="Times New Roman" w:hAnsi="Times New Roman" w:cs="Times New Roman"/>
          <w:sz w:val="28"/>
          <w:szCs w:val="28"/>
          <w:lang w:eastAsia="ru-RU"/>
        </w:rPr>
        <w:t xml:space="preserve"> залучає їх до вирішення питань</w:t>
      </w:r>
      <w:r w:rsidRPr="00161CB1">
        <w:rPr>
          <w:rFonts w:ascii="Times New Roman" w:eastAsia="Times New Roman" w:hAnsi="Times New Roman" w:cs="Times New Roman"/>
          <w:sz w:val="28"/>
          <w:szCs w:val="28"/>
          <w:lang w:eastAsia="ru-RU"/>
        </w:rPr>
        <w:t xml:space="preserve"> діяльності закладу освіти, вивчались потреби щодо забезпечення комфортного освітнього середовища та необхідного обладнання, при розробці розкладу уроків з врахуванням вікових особливостей учнів.</w:t>
      </w:r>
    </w:p>
    <w:p w:rsidR="00A50990" w:rsidRPr="00161CB1" w:rsidRDefault="00A50990" w:rsidP="00A50990">
      <w:pPr>
        <w:shd w:val="clear" w:color="auto" w:fill="FFFFFF"/>
        <w:spacing w:after="0" w:line="240" w:lineRule="auto"/>
        <w:ind w:firstLine="709"/>
        <w:jc w:val="both"/>
        <w:rPr>
          <w:rFonts w:ascii="Helvetica" w:eastAsia="Times New Roman" w:hAnsi="Helvetica" w:cs="Times New Roman"/>
          <w:sz w:val="21"/>
          <w:szCs w:val="21"/>
          <w:lang w:val="uk-UA" w:eastAsia="ru-RU"/>
        </w:rPr>
      </w:pPr>
      <w:r w:rsidRPr="00161CB1">
        <w:rPr>
          <w:rFonts w:ascii="Times New Roman" w:eastAsia="Times New Roman" w:hAnsi="Times New Roman" w:cs="Times New Roman"/>
          <w:i/>
          <w:iCs/>
          <w:sz w:val="28"/>
          <w:szCs w:val="28"/>
          <w:lang w:eastAsia="ru-RU"/>
        </w:rPr>
        <w:t>Критерій.2.2. Заклад освіти оприлюднює інформацію про свою діяльність на відкритих загальнодоступних ресурсах</w:t>
      </w:r>
      <w:r w:rsidRPr="00161CB1">
        <w:rPr>
          <w:rFonts w:ascii="Times New Roman" w:eastAsia="Times New Roman" w:hAnsi="Times New Roman" w:cs="Times New Roman"/>
          <w:i/>
          <w:iCs/>
          <w:sz w:val="28"/>
          <w:szCs w:val="28"/>
          <w:lang w:val="uk-UA" w:eastAsia="ru-RU"/>
        </w:rPr>
        <w:t>.</w:t>
      </w:r>
    </w:p>
    <w:p w:rsidR="00A50990" w:rsidRPr="00161CB1" w:rsidRDefault="00A50990" w:rsidP="00A50990">
      <w:pPr>
        <w:shd w:val="clear" w:color="auto" w:fill="FFFFFF"/>
        <w:spacing w:after="0" w:line="240" w:lineRule="auto"/>
        <w:ind w:firstLine="709"/>
        <w:jc w:val="both"/>
        <w:rPr>
          <w:rFonts w:ascii="Helvetica" w:eastAsia="Times New Roman" w:hAnsi="Helvetica" w:cs="Times New Roman"/>
          <w:sz w:val="21"/>
          <w:szCs w:val="21"/>
          <w:lang w:eastAsia="ru-RU"/>
        </w:rPr>
      </w:pPr>
      <w:r w:rsidRPr="00161CB1">
        <w:rPr>
          <w:rFonts w:ascii="Times New Roman" w:eastAsia="Times New Roman" w:hAnsi="Times New Roman" w:cs="Times New Roman"/>
          <w:sz w:val="28"/>
          <w:szCs w:val="28"/>
          <w:lang w:eastAsia="ru-RU"/>
        </w:rPr>
        <w:t>Інформування закладом освіти учасників освітнього процесу та громади про свою діяльність є значущою складовою управлінського процесу.</w:t>
      </w:r>
    </w:p>
    <w:p w:rsidR="00A50990" w:rsidRPr="00161CB1" w:rsidRDefault="00A50990" w:rsidP="00A50990">
      <w:pPr>
        <w:shd w:val="clear" w:color="auto" w:fill="FFFFFF"/>
        <w:spacing w:after="0" w:line="240" w:lineRule="auto"/>
        <w:ind w:firstLine="709"/>
        <w:jc w:val="both"/>
        <w:rPr>
          <w:rFonts w:ascii="Helvetica" w:eastAsia="Times New Roman" w:hAnsi="Helvetica" w:cs="Times New Roman"/>
          <w:sz w:val="21"/>
          <w:szCs w:val="21"/>
          <w:lang w:val="uk-UA" w:eastAsia="ru-RU"/>
        </w:rPr>
      </w:pPr>
      <w:r w:rsidRPr="00161CB1">
        <w:rPr>
          <w:rFonts w:ascii="Times New Roman" w:eastAsia="Times New Roman" w:hAnsi="Times New Roman" w:cs="Times New Roman"/>
          <w:sz w:val="28"/>
          <w:szCs w:val="28"/>
          <w:lang w:val="uk-UA" w:eastAsia="ru-RU"/>
        </w:rPr>
        <w:t xml:space="preserve">Костинецький НВК </w:t>
      </w:r>
      <w:r w:rsidRPr="00161CB1">
        <w:rPr>
          <w:rFonts w:ascii="Times New Roman" w:eastAsia="Times New Roman" w:hAnsi="Times New Roman" w:cs="Times New Roman"/>
          <w:sz w:val="28"/>
          <w:szCs w:val="28"/>
          <w:lang w:eastAsia="ru-RU"/>
        </w:rPr>
        <w:t xml:space="preserve">забезпечує змістовне наповнення та вчасне оновлення інформаційних ресурсів закладу (інформаційні стенди, вебсайт закладу освіти, </w:t>
      </w:r>
      <w:r w:rsidRPr="00161CB1">
        <w:rPr>
          <w:rFonts w:ascii="Times New Roman" w:eastAsia="Times New Roman" w:hAnsi="Times New Roman" w:cs="Times New Roman"/>
          <w:sz w:val="28"/>
          <w:szCs w:val="28"/>
          <w:lang w:eastAsia="ru-RU"/>
        </w:rPr>
        <w:lastRenderedPageBreak/>
        <w:t>сторінки у соціальних мережах тощо).</w:t>
      </w:r>
      <w:r w:rsidRPr="00161CB1">
        <w:rPr>
          <w:rFonts w:ascii="Times New Roman" w:eastAsia="Times New Roman" w:hAnsi="Times New Roman" w:cs="Times New Roman"/>
          <w:sz w:val="28"/>
          <w:szCs w:val="28"/>
          <w:lang w:val="uk-UA" w:eastAsia="ru-RU"/>
        </w:rPr>
        <w:t xml:space="preserve"> Відповідальною за наповнення сайту закладу та оприлюднення інформації у соцмережах є Мірон Марія Григорівна,</w:t>
      </w:r>
      <w:r>
        <w:rPr>
          <w:rFonts w:ascii="Times New Roman" w:eastAsia="Times New Roman" w:hAnsi="Times New Roman" w:cs="Times New Roman"/>
          <w:sz w:val="28"/>
          <w:szCs w:val="28"/>
          <w:lang w:val="uk-UA" w:eastAsia="ru-RU"/>
        </w:rPr>
        <w:t xml:space="preserve"> яка вчасно та якісно виконує</w:t>
      </w:r>
      <w:r w:rsidRPr="00161CB1">
        <w:rPr>
          <w:rFonts w:ascii="Times New Roman" w:eastAsia="Times New Roman" w:hAnsi="Times New Roman" w:cs="Times New Roman"/>
          <w:sz w:val="28"/>
          <w:szCs w:val="28"/>
          <w:lang w:val="uk-UA" w:eastAsia="ru-RU"/>
        </w:rPr>
        <w:t xml:space="preserve"> свої обов’язки.</w:t>
      </w:r>
    </w:p>
    <w:p w:rsidR="00A50990" w:rsidRPr="00161CB1" w:rsidRDefault="00A50990" w:rsidP="00A50990">
      <w:pPr>
        <w:shd w:val="clear" w:color="auto" w:fill="FFFFFF"/>
        <w:spacing w:after="0" w:line="240" w:lineRule="auto"/>
        <w:ind w:firstLine="709"/>
        <w:jc w:val="both"/>
        <w:rPr>
          <w:rFonts w:ascii="Helvetica" w:eastAsia="Times New Roman" w:hAnsi="Helvetica" w:cs="Times New Roman"/>
          <w:sz w:val="21"/>
          <w:szCs w:val="21"/>
          <w:lang w:val="uk-UA" w:eastAsia="ru-RU"/>
        </w:rPr>
      </w:pPr>
      <w:r w:rsidRPr="00161CB1">
        <w:rPr>
          <w:rFonts w:ascii="Times New Roman" w:eastAsia="Times New Roman" w:hAnsi="Times New Roman" w:cs="Times New Roman"/>
          <w:sz w:val="28"/>
          <w:szCs w:val="28"/>
          <w:lang w:eastAsia="ru-RU"/>
        </w:rPr>
        <w:t> </w:t>
      </w:r>
      <w:r w:rsidRPr="0066337F">
        <w:rPr>
          <w:rFonts w:ascii="Times New Roman" w:eastAsia="Times New Roman" w:hAnsi="Times New Roman" w:cs="Times New Roman"/>
          <w:sz w:val="28"/>
          <w:szCs w:val="28"/>
          <w:lang w:val="uk-UA" w:eastAsia="ru-RU"/>
        </w:rPr>
        <w:t xml:space="preserve">Інформаційна відкритість забезпечується наявністю у закладі освіти майданчиків для інформування учасників освітнього процесу: повідомлення на сайті закладу освіти, на сторінках соцмереж </w:t>
      </w:r>
      <w:r w:rsidRPr="00161CB1">
        <w:rPr>
          <w:rFonts w:ascii="Times New Roman" w:eastAsia="Times New Roman" w:hAnsi="Times New Roman" w:cs="Times New Roman"/>
          <w:sz w:val="28"/>
          <w:szCs w:val="28"/>
          <w:lang w:eastAsia="ru-RU"/>
        </w:rPr>
        <w:t>Facebook</w:t>
      </w:r>
      <w:r w:rsidRPr="0066337F">
        <w:rPr>
          <w:rFonts w:ascii="Times New Roman" w:eastAsia="Times New Roman" w:hAnsi="Times New Roman" w:cs="Times New Roman"/>
          <w:sz w:val="28"/>
          <w:szCs w:val="28"/>
          <w:lang w:val="uk-UA" w:eastAsia="ru-RU"/>
        </w:rPr>
        <w:t xml:space="preserve">, у батьківських групах </w:t>
      </w:r>
      <w:r w:rsidRPr="00161CB1">
        <w:rPr>
          <w:rFonts w:ascii="Times New Roman" w:eastAsia="Times New Roman" w:hAnsi="Times New Roman" w:cs="Times New Roman"/>
          <w:sz w:val="28"/>
          <w:szCs w:val="28"/>
          <w:lang w:eastAsia="ru-RU"/>
        </w:rPr>
        <w:t>Viber</w:t>
      </w:r>
      <w:r w:rsidRPr="0066337F">
        <w:rPr>
          <w:rFonts w:ascii="Times New Roman" w:eastAsia="Times New Roman" w:hAnsi="Times New Roman" w:cs="Times New Roman"/>
          <w:sz w:val="28"/>
          <w:szCs w:val="28"/>
          <w:lang w:val="uk-UA" w:eastAsia="ru-RU"/>
        </w:rPr>
        <w:t xml:space="preserve">, За результатами анкетування батьків, учнів та вчителів щодо інформаційного забезпечення, особливо під час навчання з використанням дистанційних технологій: переважна більшість поінформована з питань навчання та виховання здобувачів освіти. </w:t>
      </w:r>
      <w:r w:rsidRPr="00161CB1">
        <w:rPr>
          <w:rFonts w:ascii="Times New Roman" w:eastAsia="Times New Roman" w:hAnsi="Times New Roman" w:cs="Times New Roman"/>
          <w:sz w:val="28"/>
          <w:szCs w:val="28"/>
          <w:lang w:eastAsia="ru-RU"/>
        </w:rPr>
        <w:t xml:space="preserve">Проблеми виникають лише через погану мережу Інтернет та/чи </w:t>
      </w:r>
      <w:r w:rsidRPr="00161CB1">
        <w:rPr>
          <w:rFonts w:ascii="Times New Roman" w:eastAsia="Times New Roman" w:hAnsi="Times New Roman" w:cs="Times New Roman"/>
          <w:sz w:val="28"/>
          <w:szCs w:val="28"/>
          <w:lang w:val="uk-UA" w:eastAsia="ru-RU"/>
        </w:rPr>
        <w:t>через відсутність відповідних гаджетів.</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b/>
          <w:bCs/>
          <w:color w:val="333333"/>
          <w:sz w:val="28"/>
          <w:szCs w:val="28"/>
          <w:lang w:eastAsia="ru-RU"/>
        </w:rPr>
        <w:t>3. Ефективність кадрової політики та забезпечення можливостей для професійного розвитку педагогічних працівників</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000000"/>
          <w:sz w:val="28"/>
          <w:szCs w:val="28"/>
          <w:lang w:eastAsia="ru-RU"/>
        </w:rPr>
        <w:t xml:space="preserve">У закладі освіти укомплектовано кадровий склад, відсутні вільні вакансії. </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color w:val="000000"/>
          <w:sz w:val="28"/>
          <w:szCs w:val="28"/>
          <w:lang w:eastAsia="ru-RU"/>
        </w:rPr>
        <w:t>98</w:t>
      </w:r>
      <w:r w:rsidRPr="00BD1E83">
        <w:rPr>
          <w:rFonts w:ascii="Times New Roman" w:eastAsia="Times New Roman" w:hAnsi="Times New Roman" w:cs="Times New Roman"/>
          <w:color w:val="000000"/>
          <w:sz w:val="28"/>
          <w:szCs w:val="28"/>
          <w:lang w:eastAsia="ru-RU"/>
        </w:rPr>
        <w:t>%  педагогічних працівників закладу освіти, які працюють за фахом, мають відповідну освіту та професійну кваліфікацію.</w:t>
      </w:r>
    </w:p>
    <w:p w:rsidR="00A50990" w:rsidRPr="00C32A9C"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BD1E83">
        <w:rPr>
          <w:rFonts w:ascii="Times New Roman" w:eastAsia="Times New Roman" w:hAnsi="Times New Roman" w:cs="Times New Roman"/>
          <w:color w:val="333333"/>
          <w:sz w:val="28"/>
          <w:szCs w:val="28"/>
          <w:lang w:eastAsia="ru-RU"/>
        </w:rPr>
        <w:t xml:space="preserve">  Організацією освітнього процесу в закладі, роботою вчителів, оцінюванням навчальних досягнень за результатами анкетування батьків: </w:t>
      </w:r>
      <w:r w:rsidRPr="00C32A9C">
        <w:rPr>
          <w:rFonts w:ascii="Times New Roman" w:eastAsia="Times New Roman" w:hAnsi="Times New Roman" w:cs="Times New Roman"/>
          <w:sz w:val="28"/>
          <w:szCs w:val="28"/>
          <w:lang w:eastAsia="ru-RU"/>
        </w:rPr>
        <w:t>60% переважно задоволені, 30 % задоволені повністю.</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За </w:t>
      </w:r>
      <w:r w:rsidRPr="00BD1E83">
        <w:rPr>
          <w:rFonts w:ascii="Times New Roman" w:eastAsia="Times New Roman" w:hAnsi="Times New Roman" w:cs="Times New Roman"/>
          <w:color w:val="333333"/>
          <w:sz w:val="28"/>
          <w:szCs w:val="28"/>
          <w:u w:val="single"/>
          <w:lang w:eastAsia="ru-RU"/>
        </w:rPr>
        <w:t>результатами анкетування учнів</w:t>
      </w:r>
      <w:r w:rsidRPr="00BD1E83">
        <w:rPr>
          <w:rFonts w:ascii="Times New Roman" w:eastAsia="Times New Roman" w:hAnsi="Times New Roman" w:cs="Times New Roman"/>
          <w:color w:val="333333"/>
          <w:sz w:val="28"/>
          <w:szCs w:val="28"/>
          <w:lang w:eastAsia="ru-RU"/>
        </w:rPr>
        <w:t>: переважна більшість здобувачів освіти вважають, що вчителі підтримують їх, вірять в них та їх успіхи, поважать їх, на прохання допомагають учням з питань, які для них незрозумілі тощо.</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Керівник і педагогічна рада закладу відповідно до своїх повноважень застосовують заходи матеріального і морального заохочення до педагогічних працівників</w:t>
      </w:r>
      <w:r w:rsidRPr="00BD1E83">
        <w:rPr>
          <w:rFonts w:ascii="Helvetica" w:eastAsia="Times New Roman" w:hAnsi="Helvetica" w:cs="Times New Roman"/>
          <w:color w:val="333333"/>
          <w:sz w:val="21"/>
          <w:szCs w:val="21"/>
          <w:lang w:eastAsia="ru-RU"/>
        </w:rPr>
        <w:t>.</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Ефективна робота педагогічних та інших працівників закладу освіти можлива лише за умови якісної мотивації до професійної діяльності. У цьому навчальному році педагогічні працівники закладу отримали щорічну грошову нагороду (премію). Загалом педагогічні працівники задоволені мотивацією в закладі освіти</w:t>
      </w:r>
      <w:r w:rsidRPr="00BD1E83">
        <w:rPr>
          <w:rFonts w:ascii="Helvetica" w:eastAsia="Times New Roman" w:hAnsi="Helvetica" w:cs="Times New Roman"/>
          <w:color w:val="4472C4"/>
          <w:sz w:val="21"/>
          <w:szCs w:val="21"/>
          <w:lang w:eastAsia="ru-RU"/>
        </w:rPr>
        <w:t>.</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Helvetica" w:eastAsia="Times New Roman" w:hAnsi="Helvetica" w:cs="Times New Roman"/>
          <w:color w:val="333333"/>
          <w:sz w:val="21"/>
          <w:szCs w:val="21"/>
          <w:lang w:eastAsia="ru-RU"/>
        </w:rPr>
        <w:t> </w:t>
      </w:r>
      <w:r w:rsidRPr="00BD1E83">
        <w:rPr>
          <w:rFonts w:ascii="Times New Roman" w:eastAsia="Times New Roman" w:hAnsi="Times New Roman" w:cs="Times New Roman"/>
          <w:i/>
          <w:iCs/>
          <w:color w:val="333333"/>
          <w:sz w:val="28"/>
          <w:szCs w:val="28"/>
          <w:lang w:eastAsia="ru-RU"/>
        </w:rPr>
        <w:t>Критерій 4.3.3. Керівництво закладу освіти сприяє підвищенню кваліфікації педагогічних працівників</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Постійний професійний розвиток та підтримка власної професійної траєкторії кожного педагогічного працівника – абсолютно необхідна умова для якісної освітньої діяльності закладу освіти.</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000000"/>
          <w:sz w:val="28"/>
          <w:szCs w:val="28"/>
          <w:lang w:eastAsia="ru-RU"/>
        </w:rPr>
        <w:t>Керівни</w:t>
      </w:r>
      <w:r w:rsidRPr="00BD1E83">
        <w:rPr>
          <w:rFonts w:ascii="Times New Roman" w:eastAsia="Times New Roman" w:hAnsi="Times New Roman" w:cs="Times New Roman"/>
          <w:color w:val="333333"/>
          <w:sz w:val="28"/>
          <w:szCs w:val="28"/>
          <w:lang w:eastAsia="ru-RU"/>
        </w:rPr>
        <w:t>к і педагогічна рада закладу освіти створюють умовидля постійного підвищення кваліфікації, атестації, сертифікації педагогічних працівників.</w:t>
      </w:r>
    </w:p>
    <w:p w:rsidR="00A50990" w:rsidRPr="00551C0C" w:rsidRDefault="00A50990" w:rsidP="00A50990">
      <w:pPr>
        <w:shd w:val="clear" w:color="auto" w:fill="FFFFFF"/>
        <w:spacing w:after="0" w:line="240" w:lineRule="auto"/>
        <w:ind w:firstLine="709"/>
        <w:jc w:val="both"/>
        <w:rPr>
          <w:rFonts w:ascii="Helvetica" w:eastAsia="Times New Roman" w:hAnsi="Helvetica" w:cs="Times New Roman"/>
          <w:sz w:val="21"/>
          <w:szCs w:val="21"/>
          <w:lang w:eastAsia="ru-RU"/>
        </w:rPr>
      </w:pPr>
      <w:r w:rsidRPr="00BD1E83">
        <w:rPr>
          <w:rFonts w:ascii="Times New Roman" w:eastAsia="Times New Roman" w:hAnsi="Times New Roman" w:cs="Times New Roman"/>
          <w:color w:val="333333"/>
          <w:sz w:val="28"/>
          <w:szCs w:val="28"/>
          <w:lang w:eastAsia="ru-RU"/>
        </w:rPr>
        <w:lastRenderedPageBreak/>
        <w:t> За </w:t>
      </w:r>
      <w:r w:rsidRPr="00BD1E83">
        <w:rPr>
          <w:rFonts w:ascii="Times New Roman" w:eastAsia="Times New Roman" w:hAnsi="Times New Roman" w:cs="Times New Roman"/>
          <w:color w:val="333333"/>
          <w:sz w:val="28"/>
          <w:szCs w:val="28"/>
          <w:u w:val="single"/>
          <w:lang w:eastAsia="ru-RU"/>
        </w:rPr>
        <w:t>результатами анкетування вчителів</w:t>
      </w:r>
      <w:r w:rsidRPr="00BD1E83">
        <w:rPr>
          <w:rFonts w:ascii="Times New Roman" w:eastAsia="Times New Roman" w:hAnsi="Times New Roman" w:cs="Times New Roman"/>
          <w:color w:val="333333"/>
          <w:sz w:val="28"/>
          <w:szCs w:val="28"/>
          <w:lang w:eastAsia="ru-RU"/>
        </w:rPr>
        <w:t xml:space="preserve">: 100% респондентів стверджують, що у закладі освіти створені умови для постійного підвищення кваліфікації педагогів, їх чергової та позачергової атестації, добровільної </w:t>
      </w:r>
      <w:r w:rsidRPr="00551C0C">
        <w:rPr>
          <w:rFonts w:ascii="Times New Roman" w:eastAsia="Times New Roman" w:hAnsi="Times New Roman" w:cs="Times New Roman"/>
          <w:sz w:val="28"/>
          <w:szCs w:val="28"/>
          <w:lang w:eastAsia="ru-RU"/>
        </w:rPr>
        <w:t>сертифікації.  Найпоширенішими формами підвищення кваліфікації є:</w:t>
      </w:r>
    </w:p>
    <w:p w:rsidR="00A50990" w:rsidRPr="00551C0C" w:rsidRDefault="00A50990" w:rsidP="00A50990">
      <w:pPr>
        <w:shd w:val="clear" w:color="auto" w:fill="FFFFFF"/>
        <w:spacing w:after="0" w:line="240" w:lineRule="auto"/>
        <w:ind w:firstLine="709"/>
        <w:jc w:val="both"/>
        <w:rPr>
          <w:rFonts w:ascii="Helvetica" w:eastAsia="Times New Roman" w:hAnsi="Helvetica" w:cs="Times New Roman"/>
          <w:sz w:val="21"/>
          <w:szCs w:val="21"/>
          <w:lang w:eastAsia="ru-RU"/>
        </w:rPr>
      </w:pPr>
      <w:r w:rsidRPr="00551C0C">
        <w:rPr>
          <w:rFonts w:ascii="Times New Roman" w:eastAsia="Times New Roman" w:hAnsi="Times New Roman" w:cs="Times New Roman"/>
          <w:sz w:val="28"/>
          <w:szCs w:val="28"/>
          <w:lang w:eastAsia="ru-RU"/>
        </w:rPr>
        <w:t> ОІППО (</w:t>
      </w:r>
      <w:r w:rsidRPr="00551C0C">
        <w:rPr>
          <w:rFonts w:ascii="Times New Roman" w:eastAsia="Times New Roman" w:hAnsi="Times New Roman" w:cs="Times New Roman"/>
          <w:sz w:val="28"/>
          <w:szCs w:val="28"/>
          <w:lang w:val="uk-UA" w:eastAsia="ru-RU"/>
        </w:rPr>
        <w:t>100</w:t>
      </w:r>
      <w:r w:rsidRPr="00551C0C">
        <w:rPr>
          <w:rFonts w:ascii="Times New Roman" w:eastAsia="Times New Roman" w:hAnsi="Times New Roman" w:cs="Times New Roman"/>
          <w:sz w:val="28"/>
          <w:szCs w:val="28"/>
          <w:lang w:eastAsia="ru-RU"/>
        </w:rPr>
        <w:t>%) та самоосвіта (73%), вебінари (</w:t>
      </w:r>
      <w:r w:rsidRPr="00551C0C">
        <w:rPr>
          <w:rFonts w:ascii="Times New Roman" w:eastAsia="Times New Roman" w:hAnsi="Times New Roman" w:cs="Times New Roman"/>
          <w:sz w:val="28"/>
          <w:szCs w:val="28"/>
          <w:lang w:val="uk-UA" w:eastAsia="ru-RU"/>
        </w:rPr>
        <w:t>87</w:t>
      </w:r>
      <w:r w:rsidRPr="00551C0C">
        <w:rPr>
          <w:rFonts w:ascii="Times New Roman" w:eastAsia="Times New Roman" w:hAnsi="Times New Roman" w:cs="Times New Roman"/>
          <w:sz w:val="28"/>
          <w:szCs w:val="28"/>
          <w:lang w:eastAsia="ru-RU"/>
        </w:rPr>
        <w:t>%),  онлайн-курси (73%), конференції (27%), методичні семінари (40%), тренінги, майстер-класи (</w:t>
      </w:r>
      <w:r w:rsidRPr="00551C0C">
        <w:rPr>
          <w:rFonts w:ascii="Times New Roman" w:eastAsia="Times New Roman" w:hAnsi="Times New Roman" w:cs="Times New Roman"/>
          <w:sz w:val="28"/>
          <w:szCs w:val="28"/>
          <w:lang w:val="uk-UA" w:eastAsia="ru-RU"/>
        </w:rPr>
        <w:t>60</w:t>
      </w:r>
      <w:r w:rsidRPr="00551C0C">
        <w:rPr>
          <w:rFonts w:ascii="Times New Roman" w:eastAsia="Times New Roman" w:hAnsi="Times New Roman" w:cs="Times New Roman"/>
          <w:sz w:val="28"/>
          <w:szCs w:val="28"/>
          <w:lang w:eastAsia="ru-RU"/>
        </w:rPr>
        <w:t>%).</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Можна твердити, що у закладі створено умови для підвищення кваліфікації та безперервного професійного розвитку педагогічних працівників.</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b/>
          <w:bCs/>
          <w:color w:val="333333"/>
          <w:sz w:val="28"/>
          <w:szCs w:val="28"/>
          <w:lang w:eastAsia="ru-RU"/>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4.1. У закладі освіти створюються умови для реалізації прав і обов’язків учасників освітнього процесу</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Дотримання прав учасників освітнього процесу та виконання ними відповідних обов’язків можливе лише за умови, що ці права і обов’язки сформульовані та відомі тим, хто ними послуговується у повсякденному житті. Ключовим правом, на реалізацію якого спрямована діяльність закладу освіти, є право на освіту у безпечному та комфортному освітньому середовищі. Ці права пов’язані з ними обов’язки визначені статтями 53-55 Закону України «Про освіту»:</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Стаття 53. «Права та обов’язки здобувачів освіти»</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Стаття 54. «Права та обов’язки педагогічних, науково-педагогічних і наукових працівників, інших осіб, які залучаються до освітнього процесу». Стаття 55. «Права та обов’язки батьків здобувачів освіти».</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У закладі створено умови для реалізації прав учасників освітнього процесу.</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Отже, за </w:t>
      </w:r>
      <w:r w:rsidRPr="00BD1E83">
        <w:rPr>
          <w:rFonts w:ascii="Times New Roman" w:eastAsia="Times New Roman" w:hAnsi="Times New Roman" w:cs="Times New Roman"/>
          <w:color w:val="333333"/>
          <w:sz w:val="28"/>
          <w:szCs w:val="28"/>
          <w:u w:val="single"/>
          <w:lang w:eastAsia="ru-RU"/>
        </w:rPr>
        <w:t>результатами анкетування батьків</w:t>
      </w:r>
      <w:r>
        <w:rPr>
          <w:rFonts w:ascii="Times New Roman" w:eastAsia="Times New Roman" w:hAnsi="Times New Roman" w:cs="Times New Roman"/>
          <w:color w:val="333333"/>
          <w:sz w:val="28"/>
          <w:szCs w:val="28"/>
          <w:lang w:eastAsia="ru-RU"/>
        </w:rPr>
        <w:t>: 27% учнів йдуть до школи</w:t>
      </w:r>
      <w:r w:rsidRPr="00BD1E83">
        <w:rPr>
          <w:rFonts w:ascii="Times New Roman" w:eastAsia="Times New Roman" w:hAnsi="Times New Roman" w:cs="Times New Roman"/>
          <w:color w:val="333333"/>
          <w:sz w:val="28"/>
          <w:szCs w:val="28"/>
          <w:lang w:eastAsia="ru-RU"/>
        </w:rPr>
        <w:t xml:space="preserve"> із задоволенням, 46% - здебільшого охоче.  Проте, проблем з адаптацією у закладі освіти не виникало у 59% дітей.</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u w:val="single"/>
          <w:lang w:eastAsia="ru-RU"/>
        </w:rPr>
        <w:t>За результатами анкетування учнів</w:t>
      </w:r>
      <w:r w:rsidRPr="00BD1E83">
        <w:rPr>
          <w:rFonts w:ascii="Times New Roman" w:eastAsia="Times New Roman" w:hAnsi="Times New Roman" w:cs="Times New Roman"/>
          <w:color w:val="333333"/>
          <w:sz w:val="28"/>
          <w:szCs w:val="28"/>
          <w:lang w:eastAsia="ru-RU"/>
        </w:rPr>
        <w:t>: переважна більшість стверджує, що у закладі освіти розроблені правила поведінки. Учні та представники учнівського самоврядування брали  участь у розробленні таких правил, ознайомлені з ними та дотримуються їх.</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4.2. Управлінські рішення приймаються з урахуванням пропозицій учасників освітнього процесу.</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Будь-яке управлінське рішення може бути ефективним лише за умови, якщо це рішення базується на своєчасній та достовірній інформації, відповідає потребам закладу та враховує пропозиції тих учасників освітнього процесу, яких воно стосується. Для керівника критично важливо організувати управлінський процес таким чином, щоб весь час «тримати руку на пульсі», контролювати стан справ у закладі, регулярно отримувати інформацію про проблеми та пропозиції щодо можливих варіантів їх вирішення .</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Директором закладу освіти організовано комунікацію з учасниками освітнього процесу наступним чином:</w:t>
      </w:r>
    </w:p>
    <w:p w:rsidR="00A50990" w:rsidRPr="00BD1E83" w:rsidRDefault="00A50990" w:rsidP="00A50990">
      <w:pPr>
        <w:numPr>
          <w:ilvl w:val="0"/>
          <w:numId w:val="5"/>
        </w:numPr>
        <w:shd w:val="clear" w:color="auto" w:fill="FFFFFF"/>
        <w:spacing w:after="0" w:line="240" w:lineRule="auto"/>
        <w:ind w:left="375"/>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8"/>
          <w:szCs w:val="28"/>
          <w:lang w:eastAsia="ru-RU"/>
        </w:rPr>
        <w:t>Третій понеділок</w:t>
      </w:r>
      <w:r w:rsidRPr="00BD1E83">
        <w:rPr>
          <w:rFonts w:ascii="Times New Roman" w:eastAsia="Times New Roman" w:hAnsi="Times New Roman" w:cs="Times New Roman"/>
          <w:color w:val="333333"/>
          <w:sz w:val="28"/>
          <w:szCs w:val="28"/>
          <w:lang w:eastAsia="ru-RU"/>
        </w:rPr>
        <w:t xml:space="preserve"> місяця – нарада при директорові.</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Symbol" w:eastAsia="Times New Roman" w:hAnsi="Symbol" w:cs="Times New Roman"/>
          <w:color w:val="333333"/>
          <w:sz w:val="28"/>
          <w:szCs w:val="28"/>
          <w:lang w:eastAsia="ru-RU"/>
        </w:rPr>
        <w:t></w:t>
      </w:r>
      <w:r w:rsidRPr="00BD1E83">
        <w:rPr>
          <w:rFonts w:ascii="Times New Roman" w:eastAsia="Times New Roman" w:hAnsi="Times New Roman" w:cs="Times New Roman"/>
          <w:color w:val="333333"/>
          <w:sz w:val="28"/>
          <w:szCs w:val="28"/>
          <w:lang w:eastAsia="ru-RU"/>
        </w:rPr>
        <w:t> Засідання педагогічної ради – згідно річного плану роботи.</w:t>
      </w:r>
    </w:p>
    <w:p w:rsidR="00A50990" w:rsidRPr="00BD1E83" w:rsidRDefault="00A50990" w:rsidP="00A50990">
      <w:pPr>
        <w:numPr>
          <w:ilvl w:val="0"/>
          <w:numId w:val="6"/>
        </w:numPr>
        <w:shd w:val="clear" w:color="auto" w:fill="FFFFFF"/>
        <w:spacing w:after="0" w:line="240" w:lineRule="auto"/>
        <w:ind w:left="375"/>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lastRenderedPageBreak/>
        <w:t>Також оприлюднений графік прийому громадян керівником закладу освіти.</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Найцінніший спосіб комунікації - особисте спілкування з директором. Звернення учасників освітнього процесу часто бувають особистими та такими, що не бажають бути публічними. Вони стосуються питань навчання, відношення педагогів до учнів, стосунки з однокласниками. Такі ситуації-звернення вирішуємо з психологом, класним керівником, що за результатами анкетування має хороший результат. Є, звісно, деякі випадки, коли проблема чи ситуація не вирішується повністю, але ми над цим працюємо і надалі будемо намагатися кожному, хто буде звертатися за допомогою, порадою тощо.</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У пріоритеті для адміністрації закладу освіти на першому місці – учні, далі батьки, педагогічні та непедагогічні працівники, тому управлінські рішення приймаються з урахуванням пропозицій учасників освітнього процесу.</w:t>
      </w:r>
    </w:p>
    <w:p w:rsidR="00A50990" w:rsidRPr="00E90CA5" w:rsidRDefault="00A50990" w:rsidP="00A50990">
      <w:pPr>
        <w:shd w:val="clear" w:color="auto" w:fill="FFFFFF"/>
        <w:spacing w:after="0" w:line="240" w:lineRule="auto"/>
        <w:ind w:firstLine="709"/>
        <w:jc w:val="both"/>
        <w:rPr>
          <w:rFonts w:ascii="Helvetica" w:eastAsia="Times New Roman" w:hAnsi="Helvetica" w:cs="Times New Roman"/>
          <w:sz w:val="21"/>
          <w:szCs w:val="21"/>
          <w:lang w:eastAsia="ru-RU"/>
        </w:rPr>
      </w:pPr>
      <w:r w:rsidRPr="00E90CA5">
        <w:rPr>
          <w:rFonts w:ascii="Times New Roman" w:eastAsia="Times New Roman" w:hAnsi="Times New Roman" w:cs="Times New Roman"/>
          <w:sz w:val="28"/>
          <w:szCs w:val="28"/>
          <w:u w:val="single"/>
          <w:lang w:eastAsia="ru-RU"/>
        </w:rPr>
        <w:t>За результатами анкетування учнів</w:t>
      </w:r>
      <w:r w:rsidRPr="00E90CA5">
        <w:rPr>
          <w:rFonts w:ascii="Times New Roman" w:eastAsia="Times New Roman" w:hAnsi="Times New Roman" w:cs="Times New Roman"/>
          <w:sz w:val="28"/>
          <w:szCs w:val="28"/>
          <w:lang w:eastAsia="ru-RU"/>
        </w:rPr>
        <w:t xml:space="preserve">: 79% учнів не зверталися з приводу випадків булінгу (цькувань) за допомогою,  у закладі освіти 73% учнів вважають, що їх права дотримуються , 60% учнів почуваються в </w:t>
      </w:r>
      <w:r w:rsidRPr="00E90CA5">
        <w:rPr>
          <w:rFonts w:ascii="Times New Roman" w:eastAsia="Times New Roman" w:hAnsi="Times New Roman" w:cs="Times New Roman"/>
          <w:sz w:val="28"/>
          <w:szCs w:val="28"/>
          <w:lang w:val="uk-UA" w:eastAsia="ru-RU"/>
        </w:rPr>
        <w:t>школ</w:t>
      </w:r>
      <w:r w:rsidRPr="00E90CA5">
        <w:rPr>
          <w:rFonts w:ascii="Times New Roman" w:eastAsia="Times New Roman" w:hAnsi="Times New Roman" w:cs="Times New Roman"/>
          <w:sz w:val="28"/>
          <w:szCs w:val="28"/>
          <w:lang w:eastAsia="ru-RU"/>
        </w:rPr>
        <w:t xml:space="preserve">і </w:t>
      </w:r>
      <w:r w:rsidRPr="00E90CA5">
        <w:rPr>
          <w:rFonts w:ascii="Times New Roman" w:eastAsia="Times New Roman" w:hAnsi="Times New Roman" w:cs="Times New Roman"/>
          <w:sz w:val="28"/>
          <w:szCs w:val="28"/>
          <w:lang w:val="uk-UA" w:eastAsia="ru-RU"/>
        </w:rPr>
        <w:t xml:space="preserve">і </w:t>
      </w:r>
      <w:r w:rsidRPr="00E90CA5">
        <w:rPr>
          <w:rFonts w:ascii="Times New Roman" w:eastAsia="Times New Roman" w:hAnsi="Times New Roman" w:cs="Times New Roman"/>
          <w:sz w:val="28"/>
          <w:szCs w:val="28"/>
          <w:lang w:eastAsia="ru-RU"/>
        </w:rPr>
        <w:t>в класі комфортно.</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E90CA5">
        <w:rPr>
          <w:rFonts w:ascii="Times New Roman" w:eastAsia="Times New Roman" w:hAnsi="Times New Roman" w:cs="Times New Roman"/>
          <w:sz w:val="28"/>
          <w:szCs w:val="28"/>
          <w:u w:val="single"/>
          <w:lang w:eastAsia="ru-RU"/>
        </w:rPr>
        <w:t> За результатами анкетування батьків</w:t>
      </w:r>
      <w:r w:rsidRPr="00E90CA5">
        <w:rPr>
          <w:rFonts w:ascii="Times New Roman" w:eastAsia="Times New Roman" w:hAnsi="Times New Roman" w:cs="Times New Roman"/>
          <w:sz w:val="28"/>
          <w:szCs w:val="28"/>
          <w:lang w:eastAsia="ru-RU"/>
        </w:rPr>
        <w:t xml:space="preserve">: найчастіше розраховують у </w:t>
      </w:r>
      <w:r w:rsidRPr="00E90CA5">
        <w:rPr>
          <w:rFonts w:ascii="Times New Roman" w:eastAsia="Times New Roman" w:hAnsi="Times New Roman" w:cs="Times New Roman"/>
          <w:sz w:val="28"/>
          <w:szCs w:val="28"/>
          <w:lang w:val="uk-UA" w:eastAsia="ru-RU"/>
        </w:rPr>
        <w:t xml:space="preserve">школі </w:t>
      </w:r>
      <w:r w:rsidRPr="00E90CA5">
        <w:rPr>
          <w:rFonts w:ascii="Times New Roman" w:eastAsia="Times New Roman" w:hAnsi="Times New Roman" w:cs="Times New Roman"/>
          <w:sz w:val="28"/>
          <w:szCs w:val="28"/>
          <w:lang w:eastAsia="ru-RU"/>
        </w:rPr>
        <w:t xml:space="preserve">у розв'язанні проблемних ситуацій з дитиною: 94% - на класного керівника,13 % - на директора,  13,4% - вчителів,  10,3 % - психолога,  6,5% - інших батьків. Тож, робота є налагоджена, адже класний керівник – це якраз та людина, яка найбільше </w:t>
      </w:r>
      <w:r w:rsidRPr="00BD1E83">
        <w:rPr>
          <w:rFonts w:ascii="Times New Roman" w:eastAsia="Times New Roman" w:hAnsi="Times New Roman" w:cs="Times New Roman"/>
          <w:color w:val="333333"/>
          <w:sz w:val="28"/>
          <w:szCs w:val="28"/>
          <w:lang w:eastAsia="ru-RU"/>
        </w:rPr>
        <w:t>знає про потреби своїх вихованців та може вирішити незнані питання, пов’язані з навчанням та вихованням учнів.</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За результатами анкетування вчителів:</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Переважна більшість вважає, що:</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Керівництво відкрите для спілкування.</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 Розбіжності, які виникають між працівни</w:t>
      </w:r>
      <w:r>
        <w:rPr>
          <w:rFonts w:ascii="Times New Roman" w:eastAsia="Times New Roman" w:hAnsi="Times New Roman" w:cs="Times New Roman"/>
          <w:color w:val="333333"/>
          <w:sz w:val="28"/>
          <w:szCs w:val="28"/>
          <w:lang w:eastAsia="ru-RU"/>
        </w:rPr>
        <w:t xml:space="preserve">ками вирішуються конструктивно </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Керівництво і педагогічні працівники співпрацюють і забезпечують зворотній зв’язок .</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Керівництво враховує пропозиції надані працівниками, для підвищення якості освітнього процесу .</w:t>
      </w:r>
    </w:p>
    <w:p w:rsidR="00A50990" w:rsidRPr="00BD1E83" w:rsidRDefault="00A50990" w:rsidP="00A50990">
      <w:pPr>
        <w:shd w:val="clear" w:color="auto" w:fill="FFFFFF"/>
        <w:spacing w:after="0" w:line="240" w:lineRule="auto"/>
        <w:ind w:firstLine="709"/>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xml:space="preserve">- Педагогічні працівники можуть без побоювання висловлювати власну думку, навіть якщо вона </w:t>
      </w:r>
      <w:r>
        <w:rPr>
          <w:rFonts w:ascii="Times New Roman" w:eastAsia="Times New Roman" w:hAnsi="Times New Roman" w:cs="Times New Roman"/>
          <w:color w:val="333333"/>
          <w:sz w:val="28"/>
          <w:szCs w:val="28"/>
          <w:lang w:eastAsia="ru-RU"/>
        </w:rPr>
        <w:t>не співпадає з думкою керівника</w:t>
      </w:r>
      <w:r w:rsidRPr="00BD1E83">
        <w:rPr>
          <w:rFonts w:ascii="Times New Roman" w:eastAsia="Times New Roman" w:hAnsi="Times New Roman" w:cs="Times New Roman"/>
          <w:color w:val="333333"/>
          <w:sz w:val="28"/>
          <w:szCs w:val="28"/>
          <w:lang w:eastAsia="ru-RU"/>
        </w:rPr>
        <w:t>.</w:t>
      </w:r>
    </w:p>
    <w:p w:rsidR="00A50990" w:rsidRPr="0093639C" w:rsidRDefault="00A50990" w:rsidP="00A50990">
      <w:pPr>
        <w:shd w:val="clear" w:color="auto" w:fill="FFFFFF"/>
        <w:spacing w:after="0" w:line="240" w:lineRule="auto"/>
        <w:ind w:firstLine="709"/>
        <w:jc w:val="both"/>
        <w:rPr>
          <w:rFonts w:eastAsia="Times New Roman"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Учасники освітнього процесу мають можливість впливати на ухвалення управлінських рішень шляхом ухвалення колегіального рішення на засіданнях педагогічної ради, загальних зборах колективу, нарадах тощо. Працівники закладу освіти вносять пропозиції в усній та/чи письмовій формі, які активно обговорюються та колегіально приймається рішення.</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4.3. Керівництво закладу освіти створює умови для розвитку громадського самоврядування</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xml:space="preserve"> Основою створення у закладі освіти умов для якісної освіти є послідовне запровадження та підтримка керівництвом закладу педагогіки партнерства між усіма учасниками освітнього процесу. У закладі освіти активно працює учнівське самоврядування. Адміністрацією закладу освіти залучено учнівське самоврядування до розроблення важливого документу закладу освіти, який </w:t>
      </w:r>
      <w:r w:rsidRPr="00BD1E83">
        <w:rPr>
          <w:rFonts w:ascii="Times New Roman" w:eastAsia="Times New Roman" w:hAnsi="Times New Roman" w:cs="Times New Roman"/>
          <w:color w:val="333333"/>
          <w:sz w:val="28"/>
          <w:szCs w:val="28"/>
          <w:lang w:eastAsia="ru-RU"/>
        </w:rPr>
        <w:lastRenderedPageBreak/>
        <w:t>визначає його освітню діяльність: «Правил поведінки учасників освітнього процесу».</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color w:val="333333"/>
          <w:sz w:val="28"/>
          <w:szCs w:val="28"/>
          <w:lang w:eastAsia="ru-RU"/>
        </w:rPr>
        <w:t>Основним завданням на 2024-2025</w:t>
      </w:r>
      <w:r w:rsidRPr="00BD1E83">
        <w:rPr>
          <w:rFonts w:ascii="Times New Roman" w:eastAsia="Times New Roman" w:hAnsi="Times New Roman" w:cs="Times New Roman"/>
          <w:color w:val="333333"/>
          <w:sz w:val="28"/>
          <w:szCs w:val="28"/>
          <w:lang w:eastAsia="ru-RU"/>
        </w:rPr>
        <w:t xml:space="preserve"> н.р. є залучення учнів до складання річного плану роботи.</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Переважна більшість опитаних педагогів (</w:t>
      </w:r>
      <w:r>
        <w:rPr>
          <w:rFonts w:ascii="Times New Roman" w:eastAsia="Times New Roman" w:hAnsi="Times New Roman" w:cs="Times New Roman"/>
          <w:color w:val="767171" w:themeColor="background2" w:themeShade="80"/>
          <w:sz w:val="28"/>
          <w:szCs w:val="28"/>
          <w:lang w:val="uk-UA" w:eastAsia="ru-RU"/>
        </w:rPr>
        <w:t>12</w:t>
      </w:r>
      <w:r w:rsidRPr="00BD1E83">
        <w:rPr>
          <w:rFonts w:ascii="Times New Roman" w:eastAsia="Times New Roman" w:hAnsi="Times New Roman" w:cs="Times New Roman"/>
          <w:color w:val="333333"/>
          <w:sz w:val="28"/>
          <w:szCs w:val="28"/>
          <w:lang w:eastAsia="ru-RU"/>
        </w:rPr>
        <w:t xml:space="preserve"> осіб) вважає, що педагогічна рада </w:t>
      </w:r>
      <w:r w:rsidRPr="00BD1E83">
        <w:rPr>
          <w:rFonts w:ascii="Times New Roman" w:eastAsia="Times New Roman" w:hAnsi="Times New Roman" w:cs="Times New Roman"/>
          <w:color w:val="000000"/>
          <w:sz w:val="28"/>
          <w:szCs w:val="28"/>
          <w:lang w:eastAsia="ru-RU"/>
        </w:rPr>
        <w:t>функціонує системно та ефективно, розглядаються актуальні питання діяльності закладу, рішення приймаються колегіа</w:t>
      </w:r>
      <w:r>
        <w:rPr>
          <w:rFonts w:ascii="Times New Roman" w:eastAsia="Times New Roman" w:hAnsi="Times New Roman" w:cs="Times New Roman"/>
          <w:color w:val="000000"/>
          <w:sz w:val="28"/>
          <w:szCs w:val="28"/>
          <w:lang w:eastAsia="ru-RU"/>
        </w:rPr>
        <w:t>льно і демократично, меншість (</w:t>
      </w:r>
      <w:r>
        <w:rPr>
          <w:rFonts w:ascii="Times New Roman" w:eastAsia="Times New Roman" w:hAnsi="Times New Roman" w:cs="Times New Roman"/>
          <w:color w:val="000000"/>
          <w:sz w:val="28"/>
          <w:szCs w:val="28"/>
          <w:lang w:val="uk-UA" w:eastAsia="ru-RU"/>
        </w:rPr>
        <w:t>3</w:t>
      </w:r>
      <w:r w:rsidRPr="00BD1E83">
        <w:rPr>
          <w:rFonts w:ascii="Times New Roman" w:eastAsia="Times New Roman" w:hAnsi="Times New Roman" w:cs="Times New Roman"/>
          <w:color w:val="000000"/>
          <w:sz w:val="28"/>
          <w:szCs w:val="28"/>
          <w:lang w:eastAsia="ru-RU"/>
        </w:rPr>
        <w:t xml:space="preserve"> осіб) вказує на  </w:t>
      </w:r>
      <w:r w:rsidRPr="00BD1E83">
        <w:rPr>
          <w:rFonts w:ascii="Times New Roman" w:eastAsia="Times New Roman" w:hAnsi="Times New Roman" w:cs="Times New Roman"/>
          <w:color w:val="333333"/>
          <w:sz w:val="28"/>
          <w:szCs w:val="28"/>
          <w:lang w:eastAsia="ru-RU"/>
        </w:rPr>
        <w:t>відсутність активності у педагогічних працівників під час прийняття рішень</w:t>
      </w:r>
      <w:r w:rsidRPr="00BD1E83">
        <w:rPr>
          <w:rFonts w:ascii="Times New Roman" w:eastAsia="Times New Roman" w:hAnsi="Times New Roman" w:cs="Times New Roman"/>
          <w:color w:val="333333"/>
          <w:sz w:val="24"/>
          <w:szCs w:val="24"/>
          <w:lang w:eastAsia="ru-RU"/>
        </w:rPr>
        <w:t>.</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Представники учнівського самоврядування долучені до прийняття важливих рішень у діяльності закладу освіти, але не завжди вони можуть оцінити реальний стан проблем.</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Тому на підставі опитування учасників освітнього процесу у закладі освіти створено умови, але відсутня активність у діяльності органів самоврядування</w:t>
      </w:r>
      <w:r w:rsidRPr="00BD1E83">
        <w:rPr>
          <w:rFonts w:ascii="Helvetica" w:eastAsia="Times New Roman" w:hAnsi="Helvetica" w:cs="Times New Roman"/>
          <w:color w:val="4472C4"/>
          <w:sz w:val="21"/>
          <w:szCs w:val="21"/>
          <w:lang w:eastAsia="ru-RU"/>
        </w:rPr>
        <w:t>.</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Helvetica" w:eastAsia="Times New Roman" w:hAnsi="Helvetica" w:cs="Times New Roman"/>
          <w:color w:val="333333"/>
          <w:sz w:val="21"/>
          <w:szCs w:val="21"/>
          <w:lang w:eastAsia="ru-RU"/>
        </w:rPr>
        <w:t> </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4.4. Керівництво закладу освіти сприяє виявленню громадської активності та ініціативи учасників освітнього процесу, їхньої участі у житті місцевої громади</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Участь у громадському житті є значущим фактором формування у здобувачів освіти активної громадянської позиції, відповідальності за власне життя та за добробут і розви</w:t>
      </w:r>
      <w:r>
        <w:rPr>
          <w:rFonts w:ascii="Times New Roman" w:eastAsia="Times New Roman" w:hAnsi="Times New Roman" w:cs="Times New Roman"/>
          <w:color w:val="333333"/>
          <w:sz w:val="28"/>
          <w:szCs w:val="28"/>
          <w:lang w:eastAsia="ru-RU"/>
        </w:rPr>
        <w:t xml:space="preserve">ток своєї громади. Учні </w:t>
      </w:r>
      <w:r>
        <w:rPr>
          <w:rFonts w:ascii="Times New Roman" w:eastAsia="Times New Roman" w:hAnsi="Times New Roman" w:cs="Times New Roman"/>
          <w:color w:val="333333"/>
          <w:sz w:val="28"/>
          <w:szCs w:val="28"/>
          <w:lang w:val="uk-UA" w:eastAsia="ru-RU"/>
        </w:rPr>
        <w:t>НВК</w:t>
      </w:r>
      <w:r w:rsidRPr="00BD1E83">
        <w:rPr>
          <w:rFonts w:ascii="Times New Roman" w:eastAsia="Times New Roman" w:hAnsi="Times New Roman" w:cs="Times New Roman"/>
          <w:color w:val="333333"/>
          <w:sz w:val="28"/>
          <w:szCs w:val="28"/>
          <w:lang w:eastAsia="ru-RU"/>
        </w:rPr>
        <w:t xml:space="preserve"> – активні учасники олімпіад та конкурсів різних рівнів, свят, позакласних заходів в рамках декад та Місячників, читацьких вечорів, онлайн-конкурсів.</w:t>
      </w:r>
    </w:p>
    <w:p w:rsidR="00A50990" w:rsidRPr="00BD1E83" w:rsidRDefault="00A50990" w:rsidP="00A50990">
      <w:pPr>
        <w:shd w:val="clear" w:color="auto" w:fill="FFFFFF"/>
        <w:spacing w:after="15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000000"/>
          <w:sz w:val="28"/>
          <w:szCs w:val="28"/>
          <w:lang w:eastAsia="ru-RU"/>
        </w:rPr>
        <w:t>Кері</w:t>
      </w:r>
      <w:r w:rsidRPr="00BD1E83">
        <w:rPr>
          <w:rFonts w:ascii="Times New Roman" w:eastAsia="Times New Roman" w:hAnsi="Times New Roman" w:cs="Times New Roman"/>
          <w:color w:val="333333"/>
          <w:sz w:val="28"/>
          <w:szCs w:val="28"/>
          <w:lang w:eastAsia="ru-RU"/>
        </w:rPr>
        <w:t>вник</w:t>
      </w:r>
      <w:r w:rsidRPr="00BD1E83">
        <w:rPr>
          <w:rFonts w:ascii="Times New Roman" w:eastAsia="Times New Roman" w:hAnsi="Times New Roman" w:cs="Times New Roman"/>
          <w:color w:val="000000"/>
          <w:sz w:val="28"/>
          <w:szCs w:val="28"/>
          <w:lang w:eastAsia="ru-RU"/>
        </w:rPr>
        <w:t> закладу, його заступники, органи управління закладу освіти підтриму</w:t>
      </w:r>
      <w:r w:rsidRPr="00BD1E83">
        <w:rPr>
          <w:rFonts w:ascii="Times New Roman" w:eastAsia="Times New Roman" w:hAnsi="Times New Roman" w:cs="Times New Roman"/>
          <w:color w:val="333333"/>
          <w:sz w:val="28"/>
          <w:szCs w:val="28"/>
          <w:lang w:eastAsia="ru-RU"/>
        </w:rPr>
        <w:t>ють</w:t>
      </w:r>
      <w:r w:rsidRPr="00BD1E83">
        <w:rPr>
          <w:rFonts w:ascii="Times New Roman" w:eastAsia="Times New Roman" w:hAnsi="Times New Roman" w:cs="Times New Roman"/>
          <w:color w:val="000000"/>
          <w:sz w:val="28"/>
          <w:szCs w:val="28"/>
          <w:lang w:eastAsia="ru-RU"/>
        </w:rPr>
        <w:t> освітні та громадські ініціативи учасників освітнього процесу, які спрямовані на сталий розвиток закладу освіти та участь у житті місцевої громади (культурні, спортивні, екологічні проєкти, заходи тощо).</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4.5. Організація освітнього процесу враховує вікові особливості учнів, відповідає їхнім освітнім потребам</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В основу розпорядку дня та розкладу уроків покладено принцип дитиноцентризму, а отже, вони мають бути максимально зручними для дітей, враховувати їхні вікові особливості.</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Робота над розкладом спирається на ретельне опрацювання освітньої програми </w:t>
      </w:r>
      <w:r w:rsidRPr="00BD1E83">
        <w:rPr>
          <w:rFonts w:ascii="Times New Roman" w:eastAsia="Times New Roman" w:hAnsi="Times New Roman" w:cs="Times New Roman"/>
          <w:color w:val="000000"/>
          <w:sz w:val="28"/>
          <w:szCs w:val="28"/>
          <w:lang w:eastAsia="ru-RU"/>
        </w:rPr>
        <w:t>та річного навчального плану закладу освіти</w:t>
      </w:r>
      <w:r w:rsidRPr="00BD1E83">
        <w:rPr>
          <w:rFonts w:ascii="Times New Roman" w:eastAsia="Times New Roman" w:hAnsi="Times New Roman" w:cs="Times New Roman"/>
          <w:color w:val="333333"/>
          <w:sz w:val="28"/>
          <w:szCs w:val="28"/>
          <w:lang w:eastAsia="ru-RU"/>
        </w:rPr>
        <w:t>, визначення навантаження кожного педагогічного працівника.</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При роботі над розкладом та режимом дня було враховано територію обслуговування закладу, враховано профілі навчання та забезпеченість педагогічними  кадрами.</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На підставі опитування здобувачів освіти та заяв батьків і було обрано філологічний та математичний профілі закладу, що визначено</w:t>
      </w:r>
      <w:r w:rsidRPr="00BD1E83">
        <w:rPr>
          <w:rFonts w:ascii="Times New Roman" w:eastAsia="Times New Roman" w:hAnsi="Times New Roman" w:cs="Times New Roman"/>
          <w:color w:val="000000"/>
          <w:sz w:val="28"/>
          <w:szCs w:val="28"/>
          <w:lang w:eastAsia="ru-RU"/>
        </w:rPr>
        <w:t> варіативною частиною навчального плану закладу</w:t>
      </w:r>
      <w:r w:rsidRPr="00BD1E83">
        <w:rPr>
          <w:rFonts w:ascii="Times New Roman" w:eastAsia="Times New Roman" w:hAnsi="Times New Roman" w:cs="Times New Roman"/>
          <w:color w:val="333333"/>
          <w:sz w:val="28"/>
          <w:szCs w:val="28"/>
          <w:lang w:eastAsia="ru-RU"/>
        </w:rPr>
        <w:t>.</w:t>
      </w:r>
    </w:p>
    <w:p w:rsidR="00A50990" w:rsidRPr="00E90CA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E90CA5">
        <w:rPr>
          <w:rFonts w:ascii="Times New Roman" w:eastAsia="Times New Roman" w:hAnsi="Times New Roman" w:cs="Times New Roman"/>
          <w:sz w:val="28"/>
          <w:szCs w:val="28"/>
          <w:u w:val="single"/>
          <w:lang w:eastAsia="ru-RU"/>
        </w:rPr>
        <w:t>Під час опитування учнів</w:t>
      </w:r>
      <w:r w:rsidRPr="00E90CA5">
        <w:rPr>
          <w:rFonts w:ascii="Times New Roman" w:eastAsia="Times New Roman" w:hAnsi="Times New Roman" w:cs="Times New Roman"/>
          <w:sz w:val="28"/>
          <w:szCs w:val="28"/>
          <w:lang w:eastAsia="ru-RU"/>
        </w:rPr>
        <w:t> встановлено, що розклад уроків: 7</w:t>
      </w:r>
      <w:r w:rsidRPr="00E90CA5">
        <w:rPr>
          <w:rFonts w:ascii="Times New Roman" w:eastAsia="Times New Roman" w:hAnsi="Times New Roman" w:cs="Times New Roman"/>
          <w:sz w:val="28"/>
          <w:szCs w:val="28"/>
          <w:lang w:val="uk-UA" w:eastAsia="ru-RU"/>
        </w:rPr>
        <w:t>5</w:t>
      </w:r>
      <w:r w:rsidRPr="00E90CA5">
        <w:rPr>
          <w:rFonts w:ascii="Times New Roman" w:eastAsia="Times New Roman" w:hAnsi="Times New Roman" w:cs="Times New Roman"/>
          <w:sz w:val="28"/>
          <w:szCs w:val="28"/>
          <w:lang w:eastAsia="ru-RU"/>
        </w:rPr>
        <w:t>% учнів переважно задовольняє, 17,6% - цілком задовольняє.</w:t>
      </w:r>
    </w:p>
    <w:p w:rsidR="00A50990" w:rsidRPr="00E90CA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E90CA5">
        <w:rPr>
          <w:rFonts w:ascii="Times New Roman" w:eastAsia="Times New Roman" w:hAnsi="Times New Roman" w:cs="Times New Roman"/>
          <w:sz w:val="28"/>
          <w:szCs w:val="28"/>
          <w:lang w:val="uk-UA" w:eastAsia="ru-RU"/>
        </w:rPr>
        <w:t>43</w:t>
      </w:r>
      <w:r w:rsidRPr="00E90CA5">
        <w:rPr>
          <w:rFonts w:ascii="Times New Roman" w:eastAsia="Times New Roman" w:hAnsi="Times New Roman" w:cs="Times New Roman"/>
          <w:sz w:val="28"/>
          <w:szCs w:val="28"/>
          <w:lang w:eastAsia="ru-RU"/>
        </w:rPr>
        <w:t xml:space="preserve">% учнів здебільшого охоче йде на навчання, </w:t>
      </w:r>
      <w:r>
        <w:rPr>
          <w:rFonts w:ascii="Times New Roman" w:eastAsia="Times New Roman" w:hAnsi="Times New Roman" w:cs="Times New Roman"/>
          <w:sz w:val="28"/>
          <w:szCs w:val="28"/>
          <w:lang w:val="uk-UA" w:eastAsia="ru-RU"/>
        </w:rPr>
        <w:t>38</w:t>
      </w:r>
      <w:r w:rsidRPr="00E90CA5">
        <w:rPr>
          <w:rFonts w:ascii="Times New Roman" w:eastAsia="Times New Roman" w:hAnsi="Times New Roman" w:cs="Times New Roman"/>
          <w:sz w:val="28"/>
          <w:szCs w:val="28"/>
          <w:lang w:eastAsia="ru-RU"/>
        </w:rPr>
        <w:t>% у піднесеному, з радістю.</w:t>
      </w:r>
    </w:p>
    <w:p w:rsidR="00A50990" w:rsidRPr="0093639C" w:rsidRDefault="00A50990" w:rsidP="00A50990">
      <w:pPr>
        <w:shd w:val="clear" w:color="auto" w:fill="FFFFFF"/>
        <w:spacing w:after="0" w:line="240" w:lineRule="auto"/>
        <w:jc w:val="both"/>
        <w:rPr>
          <w:rFonts w:eastAsia="Times New Roman"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lastRenderedPageBreak/>
        <w:t> </w:t>
      </w:r>
      <w:r w:rsidRPr="00BD1E83">
        <w:rPr>
          <w:rFonts w:ascii="Times New Roman" w:eastAsia="Times New Roman" w:hAnsi="Times New Roman" w:cs="Times New Roman"/>
          <w:color w:val="333333"/>
          <w:sz w:val="28"/>
          <w:szCs w:val="28"/>
          <w:u w:val="single"/>
          <w:lang w:eastAsia="ru-RU"/>
        </w:rPr>
        <w:t>Результати анкетування батьків закладу</w:t>
      </w:r>
      <w:r w:rsidRPr="00BD1E83">
        <w:rPr>
          <w:rFonts w:ascii="Times New Roman" w:eastAsia="Times New Roman" w:hAnsi="Times New Roman" w:cs="Times New Roman"/>
          <w:color w:val="333333"/>
          <w:sz w:val="28"/>
          <w:szCs w:val="28"/>
          <w:lang w:eastAsia="ru-RU"/>
        </w:rPr>
        <w:t>: 50,4% задоволені організацією освітньої програми, 44,4% переважно задоволені.</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Pr>
          <w:rFonts w:ascii="Times New Roman" w:eastAsia="Times New Roman" w:hAnsi="Times New Roman" w:cs="Times New Roman"/>
          <w:i/>
          <w:iCs/>
          <w:color w:val="333333"/>
          <w:sz w:val="28"/>
          <w:szCs w:val="28"/>
          <w:lang w:eastAsia="ru-RU"/>
        </w:rPr>
        <w:t xml:space="preserve">Критерій </w:t>
      </w:r>
      <w:r w:rsidRPr="00BD1E83">
        <w:rPr>
          <w:rFonts w:ascii="Times New Roman" w:eastAsia="Times New Roman" w:hAnsi="Times New Roman" w:cs="Times New Roman"/>
          <w:i/>
          <w:iCs/>
          <w:color w:val="333333"/>
          <w:sz w:val="28"/>
          <w:szCs w:val="28"/>
          <w:lang w:eastAsia="ru-RU"/>
        </w:rPr>
        <w:t>4.6. У закладі освіти створюються умови для реалізації індивідуальних освітніх траєкторій учнів</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Кожна дитина унікальна, кожна має свої здібності та свій темп опанування навчального матеріалу. У закладі організовано індивідуальне навчан</w:t>
      </w:r>
      <w:r>
        <w:rPr>
          <w:rFonts w:ascii="Times New Roman" w:eastAsia="Times New Roman" w:hAnsi="Times New Roman" w:cs="Times New Roman"/>
          <w:color w:val="333333"/>
          <w:sz w:val="28"/>
          <w:szCs w:val="28"/>
          <w:lang w:eastAsia="ru-RU"/>
        </w:rPr>
        <w:t>ня на основі заяв батьків для 23</w:t>
      </w:r>
      <w:r w:rsidRPr="00BD1E83">
        <w:rPr>
          <w:rFonts w:ascii="Times New Roman" w:eastAsia="Times New Roman" w:hAnsi="Times New Roman" w:cs="Times New Roman"/>
          <w:color w:val="333333"/>
          <w:sz w:val="28"/>
          <w:szCs w:val="28"/>
          <w:lang w:eastAsia="ru-RU"/>
        </w:rPr>
        <w:t xml:space="preserve"> здобувачів освіти, розроблено індивідуальні навчальні плани</w:t>
      </w:r>
      <w:r>
        <w:rPr>
          <w:rFonts w:ascii="Times New Roman" w:eastAsia="Times New Roman" w:hAnsi="Times New Roman" w:cs="Times New Roman"/>
          <w:color w:val="333333"/>
          <w:sz w:val="28"/>
          <w:szCs w:val="28"/>
          <w:lang w:val="uk-UA" w:eastAsia="ru-RU"/>
        </w:rPr>
        <w:t>,23учнів</w:t>
      </w:r>
      <w:r w:rsidRPr="00BD1E83">
        <w:rPr>
          <w:rFonts w:ascii="Times New Roman" w:eastAsia="Times New Roman" w:hAnsi="Times New Roman" w:cs="Times New Roman"/>
          <w:color w:val="333333"/>
          <w:sz w:val="28"/>
          <w:szCs w:val="28"/>
          <w:lang w:eastAsia="ru-RU"/>
        </w:rPr>
        <w:t xml:space="preserve"> навчається на екстернатній формі .</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Керівництвом закладу у відповідності до </w:t>
      </w:r>
      <w:r w:rsidRPr="00BD1E83">
        <w:rPr>
          <w:rFonts w:ascii="Times New Roman" w:eastAsia="Times New Roman" w:hAnsi="Times New Roman" w:cs="Times New Roman"/>
          <w:color w:val="000000"/>
          <w:sz w:val="28"/>
          <w:szCs w:val="28"/>
          <w:lang w:eastAsia="ru-RU"/>
        </w:rPr>
        <w:t>освітньої програми закладу освіти складено плани індивідуального навчання з врахуванням </w:t>
      </w:r>
      <w:r w:rsidRPr="00BD1E83">
        <w:rPr>
          <w:rFonts w:ascii="Times New Roman" w:eastAsia="Times New Roman" w:hAnsi="Times New Roman" w:cs="Times New Roman"/>
          <w:color w:val="333333"/>
          <w:sz w:val="28"/>
          <w:szCs w:val="28"/>
          <w:lang w:eastAsia="ru-RU"/>
        </w:rPr>
        <w:t>потреб учнів</w:t>
      </w:r>
      <w:r w:rsidRPr="00BD1E83">
        <w:rPr>
          <w:rFonts w:ascii="Helvetica" w:eastAsia="Times New Roman" w:hAnsi="Helvetica" w:cs="Times New Roman"/>
          <w:color w:val="333333"/>
          <w:sz w:val="21"/>
          <w:szCs w:val="21"/>
          <w:lang w:eastAsia="ru-RU"/>
        </w:rPr>
        <w:t>.</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Педагоги закладу в переважній більшості сприяють створенню індивідуальних освітніх траєкторій учнів.</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Тому можна твердити, що загалом створено умови для реалізації індивідуальних освітніх траєкторій учнів.</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b/>
          <w:bCs/>
          <w:color w:val="333333"/>
          <w:sz w:val="28"/>
          <w:szCs w:val="28"/>
          <w:lang w:eastAsia="ru-RU"/>
        </w:rPr>
        <w:t>5. Формування та забезпечення реалізації політики академічної доброчесності</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i/>
          <w:iCs/>
          <w:color w:val="333333"/>
          <w:sz w:val="28"/>
          <w:szCs w:val="28"/>
          <w:lang w:eastAsia="ru-RU"/>
        </w:rPr>
        <w:t>Критерій 4.5.1. Заклад освіти впроваджує політику академічної доброчесності</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Кожен учасник освітнього процесу зобов’язаний дотримуватися академічної доброчесності. Керівник та інші педагогічні працівники закладу освіти забезпечують дотримання принципів академічної доброчесності відповідно до своєї компетенції (частина 1, 3 статті 43 Закону України «Про повну загальну середню освіту»).</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333333"/>
          <w:sz w:val="28"/>
          <w:szCs w:val="28"/>
          <w:lang w:eastAsia="ru-RU"/>
        </w:rPr>
        <w:t>  У закладі розроблено Положення про академічну доброчесність, яке розміщено на сайт</w:t>
      </w:r>
      <w:r>
        <w:rPr>
          <w:rFonts w:ascii="Times New Roman" w:eastAsia="Times New Roman" w:hAnsi="Times New Roman" w:cs="Times New Roman"/>
          <w:color w:val="333333"/>
          <w:sz w:val="28"/>
          <w:szCs w:val="28"/>
          <w:lang w:eastAsia="ru-RU"/>
        </w:rPr>
        <w:t>і закладу освіти. На засіданні </w:t>
      </w:r>
      <w:r w:rsidRPr="00BD1E83">
        <w:rPr>
          <w:rFonts w:ascii="Times New Roman" w:eastAsia="Times New Roman" w:hAnsi="Times New Roman" w:cs="Times New Roman"/>
          <w:color w:val="000000"/>
          <w:sz w:val="28"/>
          <w:szCs w:val="28"/>
          <w:lang w:eastAsia="ru-RU"/>
        </w:rPr>
        <w:t>педагогічної ради було розглянуто питання щодо  дотримання в закладі освіти принципів академічної доброчесності.</w:t>
      </w:r>
    </w:p>
    <w:p w:rsidR="00A50990" w:rsidRPr="0093639C"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93639C">
        <w:rPr>
          <w:rFonts w:ascii="Times New Roman" w:eastAsia="Times New Roman" w:hAnsi="Times New Roman" w:cs="Times New Roman"/>
          <w:spacing w:val="2"/>
          <w:sz w:val="28"/>
          <w:szCs w:val="28"/>
          <w:lang w:eastAsia="ru-RU"/>
        </w:rPr>
        <w:t>  </w:t>
      </w:r>
      <w:r w:rsidRPr="0093639C">
        <w:rPr>
          <w:rFonts w:ascii="Times New Roman" w:eastAsia="Times New Roman" w:hAnsi="Times New Roman" w:cs="Times New Roman"/>
          <w:spacing w:val="2"/>
          <w:sz w:val="28"/>
          <w:szCs w:val="28"/>
          <w:u w:val="single"/>
          <w:lang w:eastAsia="ru-RU"/>
        </w:rPr>
        <w:t>Результати анкетування вчителів</w:t>
      </w:r>
      <w:r w:rsidRPr="0093639C">
        <w:rPr>
          <w:rFonts w:ascii="Times New Roman" w:eastAsia="Times New Roman" w:hAnsi="Times New Roman" w:cs="Times New Roman"/>
          <w:spacing w:val="2"/>
          <w:sz w:val="28"/>
          <w:szCs w:val="28"/>
          <w:lang w:eastAsia="ru-RU"/>
        </w:rPr>
        <w:t xml:space="preserve"> виявили: </w:t>
      </w:r>
      <w:r w:rsidRPr="0093639C">
        <w:rPr>
          <w:rFonts w:ascii="Times New Roman" w:eastAsia="Times New Roman" w:hAnsi="Times New Roman" w:cs="Times New Roman"/>
          <w:spacing w:val="2"/>
          <w:sz w:val="28"/>
          <w:szCs w:val="28"/>
          <w:lang w:val="uk-UA" w:eastAsia="ru-RU"/>
        </w:rPr>
        <w:t>53</w:t>
      </w:r>
      <w:r w:rsidRPr="0093639C">
        <w:rPr>
          <w:rFonts w:ascii="Times New Roman" w:eastAsia="Times New Roman" w:hAnsi="Times New Roman" w:cs="Times New Roman"/>
          <w:spacing w:val="2"/>
          <w:sz w:val="28"/>
          <w:szCs w:val="28"/>
          <w:lang w:eastAsia="ru-RU"/>
        </w:rPr>
        <w:t>% проводить бесіди щодо дотримання академічної доброчесності, 4</w:t>
      </w:r>
      <w:r w:rsidRPr="0093639C">
        <w:rPr>
          <w:rFonts w:ascii="Times New Roman" w:eastAsia="Times New Roman" w:hAnsi="Times New Roman" w:cs="Times New Roman"/>
          <w:spacing w:val="2"/>
          <w:sz w:val="28"/>
          <w:szCs w:val="28"/>
          <w:lang w:val="uk-UA" w:eastAsia="ru-RU"/>
        </w:rPr>
        <w:t>0</w:t>
      </w:r>
      <w:r w:rsidRPr="0093639C">
        <w:rPr>
          <w:rFonts w:ascii="Times New Roman" w:eastAsia="Times New Roman" w:hAnsi="Times New Roman" w:cs="Times New Roman"/>
          <w:spacing w:val="2"/>
          <w:sz w:val="28"/>
          <w:szCs w:val="28"/>
          <w:lang w:eastAsia="ru-RU"/>
        </w:rPr>
        <w:t xml:space="preserve">% знайомлять учнів з основами авторського права, </w:t>
      </w:r>
      <w:r w:rsidRPr="0093639C">
        <w:rPr>
          <w:rFonts w:ascii="Times New Roman" w:eastAsia="Times New Roman" w:hAnsi="Times New Roman" w:cs="Times New Roman"/>
          <w:spacing w:val="2"/>
          <w:sz w:val="28"/>
          <w:szCs w:val="28"/>
          <w:lang w:val="uk-UA" w:eastAsia="ru-RU"/>
        </w:rPr>
        <w:t>53</w:t>
      </w:r>
      <w:r w:rsidRPr="0093639C">
        <w:rPr>
          <w:rFonts w:ascii="Times New Roman" w:eastAsia="Times New Roman" w:hAnsi="Times New Roman" w:cs="Times New Roman"/>
          <w:spacing w:val="2"/>
          <w:sz w:val="28"/>
          <w:szCs w:val="28"/>
          <w:lang w:eastAsia="ru-RU"/>
        </w:rPr>
        <w:t xml:space="preserve">% дають такі завдання, які унеможливлюють списування, </w:t>
      </w:r>
      <w:r w:rsidRPr="0093639C">
        <w:rPr>
          <w:rFonts w:ascii="Times New Roman" w:eastAsia="Times New Roman" w:hAnsi="Times New Roman" w:cs="Times New Roman"/>
          <w:spacing w:val="2"/>
          <w:sz w:val="28"/>
          <w:szCs w:val="28"/>
          <w:lang w:val="uk-UA" w:eastAsia="ru-RU"/>
        </w:rPr>
        <w:t>40</w:t>
      </w:r>
      <w:r w:rsidRPr="0093639C">
        <w:rPr>
          <w:rFonts w:ascii="Times New Roman" w:eastAsia="Times New Roman" w:hAnsi="Times New Roman" w:cs="Times New Roman"/>
          <w:spacing w:val="2"/>
          <w:sz w:val="28"/>
          <w:szCs w:val="28"/>
          <w:lang w:eastAsia="ru-RU"/>
        </w:rPr>
        <w:t>% використовують методичні розробки для формування основ академічної доброчесності.</w:t>
      </w:r>
    </w:p>
    <w:p w:rsidR="00A50990" w:rsidRPr="00E90CA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E90CA5">
        <w:rPr>
          <w:rFonts w:ascii="Times New Roman" w:eastAsia="Times New Roman" w:hAnsi="Times New Roman" w:cs="Times New Roman"/>
          <w:sz w:val="28"/>
          <w:szCs w:val="28"/>
          <w:lang w:eastAsia="ru-RU"/>
        </w:rPr>
        <w:t>  </w:t>
      </w:r>
      <w:r w:rsidRPr="00E90CA5">
        <w:rPr>
          <w:rFonts w:ascii="Times New Roman" w:eastAsia="Times New Roman" w:hAnsi="Times New Roman" w:cs="Times New Roman"/>
          <w:sz w:val="28"/>
          <w:szCs w:val="28"/>
          <w:u w:val="single"/>
          <w:lang w:eastAsia="ru-RU"/>
        </w:rPr>
        <w:t>Результати анкетування учнів</w:t>
      </w:r>
      <w:r w:rsidRPr="00E90CA5">
        <w:rPr>
          <w:rFonts w:ascii="Times New Roman" w:eastAsia="Times New Roman" w:hAnsi="Times New Roman" w:cs="Times New Roman"/>
          <w:sz w:val="28"/>
          <w:szCs w:val="28"/>
          <w:lang w:eastAsia="ru-RU"/>
        </w:rPr>
        <w:t xml:space="preserve"> встановили: </w:t>
      </w:r>
      <w:r w:rsidRPr="00E90CA5">
        <w:rPr>
          <w:rFonts w:ascii="Times New Roman" w:eastAsia="Times New Roman" w:hAnsi="Times New Roman" w:cs="Times New Roman"/>
          <w:sz w:val="28"/>
          <w:szCs w:val="28"/>
          <w:lang w:val="uk-UA" w:eastAsia="ru-RU"/>
        </w:rPr>
        <w:t>69</w:t>
      </w:r>
      <w:r w:rsidRPr="00E90CA5">
        <w:rPr>
          <w:rFonts w:ascii="Times New Roman" w:eastAsia="Times New Roman" w:hAnsi="Times New Roman" w:cs="Times New Roman"/>
          <w:sz w:val="28"/>
          <w:szCs w:val="28"/>
          <w:lang w:eastAsia="ru-RU"/>
        </w:rPr>
        <w:t>% відзначили, що в закладі регулярно проводяться </w:t>
      </w:r>
      <w:r w:rsidRPr="00E90CA5">
        <w:rPr>
          <w:rFonts w:ascii="Times New Roman" w:eastAsia="Times New Roman" w:hAnsi="Times New Roman" w:cs="Times New Roman"/>
          <w:spacing w:val="2"/>
          <w:sz w:val="28"/>
          <w:szCs w:val="28"/>
          <w:lang w:eastAsia="ru-RU"/>
        </w:rPr>
        <w:t xml:space="preserve">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w:t>
      </w:r>
      <w:r w:rsidRPr="00E90CA5">
        <w:rPr>
          <w:rFonts w:ascii="Times New Roman" w:eastAsia="Times New Roman" w:hAnsi="Times New Roman" w:cs="Times New Roman"/>
          <w:spacing w:val="2"/>
          <w:sz w:val="28"/>
          <w:szCs w:val="28"/>
          <w:lang w:val="uk-UA" w:eastAsia="ru-RU"/>
        </w:rPr>
        <w:t>31</w:t>
      </w:r>
      <w:r w:rsidRPr="00E90CA5">
        <w:rPr>
          <w:rFonts w:ascii="Times New Roman" w:eastAsia="Times New Roman" w:hAnsi="Times New Roman" w:cs="Times New Roman"/>
          <w:spacing w:val="2"/>
          <w:sz w:val="28"/>
          <w:szCs w:val="28"/>
          <w:lang w:eastAsia="ru-RU"/>
        </w:rPr>
        <w:t>% відзначили, що проводяться, але нерегулярно.</w:t>
      </w:r>
      <w:r w:rsidRPr="00E90CA5">
        <w:rPr>
          <w:rFonts w:ascii="Times New Roman" w:eastAsia="Times New Roman" w:hAnsi="Times New Roman" w:cs="Times New Roman"/>
          <w:i/>
          <w:iCs/>
          <w:sz w:val="28"/>
          <w:szCs w:val="28"/>
          <w:lang w:eastAsia="ru-RU"/>
        </w:rPr>
        <w:t> </w:t>
      </w:r>
    </w:p>
    <w:p w:rsidR="00A50990" w:rsidRPr="00E90CA5" w:rsidRDefault="00A50990" w:rsidP="00A50990">
      <w:pPr>
        <w:shd w:val="clear" w:color="auto" w:fill="FFFFFF"/>
        <w:spacing w:after="0" w:line="240" w:lineRule="auto"/>
        <w:jc w:val="both"/>
        <w:rPr>
          <w:rFonts w:ascii="Helvetica" w:eastAsia="Times New Roman" w:hAnsi="Helvetica" w:cs="Times New Roman"/>
          <w:sz w:val="21"/>
          <w:szCs w:val="21"/>
          <w:lang w:eastAsia="ru-RU"/>
        </w:rPr>
      </w:pPr>
      <w:r w:rsidRPr="00E90CA5">
        <w:rPr>
          <w:rFonts w:ascii="Times New Roman" w:eastAsia="Times New Roman" w:hAnsi="Times New Roman" w:cs="Times New Roman"/>
          <w:i/>
          <w:iCs/>
          <w:sz w:val="28"/>
          <w:szCs w:val="28"/>
          <w:lang w:eastAsia="ru-RU"/>
        </w:rPr>
        <w:t>Критерій 4.5.2. Керівництво закладу освіти сприяє формуванню в учасників освітнього процесу негативного ставлення до корупції</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000000"/>
          <w:sz w:val="28"/>
          <w:szCs w:val="28"/>
          <w:lang w:eastAsia="ru-RU"/>
        </w:rPr>
        <w:t>  Керівни</w:t>
      </w:r>
      <w:r w:rsidRPr="00BD1E83">
        <w:rPr>
          <w:rFonts w:ascii="Times New Roman" w:eastAsia="Times New Roman" w:hAnsi="Times New Roman" w:cs="Times New Roman"/>
          <w:color w:val="333333"/>
          <w:sz w:val="28"/>
          <w:szCs w:val="28"/>
          <w:lang w:eastAsia="ru-RU"/>
        </w:rPr>
        <w:t>к</w:t>
      </w:r>
      <w:r w:rsidRPr="00BD1E83">
        <w:rPr>
          <w:rFonts w:ascii="Times New Roman" w:eastAsia="Times New Roman" w:hAnsi="Times New Roman" w:cs="Times New Roman"/>
          <w:color w:val="000000"/>
          <w:sz w:val="28"/>
          <w:szCs w:val="28"/>
          <w:lang w:eastAsia="ru-RU"/>
        </w:rPr>
        <w:t> закладу освіт</w:t>
      </w:r>
      <w:r w:rsidRPr="00BD1E83">
        <w:rPr>
          <w:rFonts w:ascii="Times New Roman" w:eastAsia="Times New Roman" w:hAnsi="Times New Roman" w:cs="Times New Roman"/>
          <w:color w:val="333333"/>
          <w:sz w:val="28"/>
          <w:szCs w:val="28"/>
          <w:lang w:eastAsia="ru-RU"/>
        </w:rPr>
        <w:t>и, </w:t>
      </w:r>
      <w:r w:rsidRPr="00BD1E83">
        <w:rPr>
          <w:rFonts w:ascii="Times New Roman" w:eastAsia="Times New Roman" w:hAnsi="Times New Roman" w:cs="Times New Roman"/>
          <w:color w:val="000000"/>
          <w:sz w:val="28"/>
          <w:szCs w:val="28"/>
          <w:lang w:eastAsia="ru-RU"/>
        </w:rPr>
        <w:t>його заступники, органи  управління  закладу освіти відповідно до </w:t>
      </w:r>
      <w:r w:rsidRPr="00BD1E83">
        <w:rPr>
          <w:rFonts w:ascii="Times New Roman" w:eastAsia="Times New Roman" w:hAnsi="Times New Roman" w:cs="Times New Roman"/>
          <w:color w:val="333333"/>
          <w:sz w:val="28"/>
          <w:szCs w:val="28"/>
          <w:lang w:eastAsia="ru-RU"/>
        </w:rPr>
        <w:t>с</w:t>
      </w:r>
      <w:r w:rsidRPr="00BD1E83">
        <w:rPr>
          <w:rFonts w:ascii="Times New Roman" w:eastAsia="Times New Roman" w:hAnsi="Times New Roman" w:cs="Times New Roman"/>
          <w:color w:val="000000"/>
          <w:sz w:val="28"/>
          <w:szCs w:val="28"/>
          <w:lang w:eastAsia="ru-RU"/>
        </w:rPr>
        <w:t>воїх повноважень забезпечу</w:t>
      </w:r>
      <w:r w:rsidRPr="00BD1E83">
        <w:rPr>
          <w:rFonts w:ascii="Times New Roman" w:eastAsia="Times New Roman" w:hAnsi="Times New Roman" w:cs="Times New Roman"/>
          <w:color w:val="333333"/>
          <w:sz w:val="28"/>
          <w:szCs w:val="28"/>
          <w:lang w:eastAsia="ru-RU"/>
        </w:rPr>
        <w:t>ють</w:t>
      </w:r>
      <w:r w:rsidRPr="00BD1E83">
        <w:rPr>
          <w:rFonts w:ascii="Times New Roman" w:eastAsia="Times New Roman" w:hAnsi="Times New Roman" w:cs="Times New Roman"/>
          <w:color w:val="000000"/>
          <w:sz w:val="28"/>
          <w:szCs w:val="28"/>
          <w:lang w:eastAsia="ru-RU"/>
        </w:rPr>
        <w:t> проведення освітніх та інформаційних заходів, спрямованих на формування в учасників освітнього процесу негативного ставлення до корупції.</w:t>
      </w:r>
    </w:p>
    <w:p w:rsidR="00A50990" w:rsidRPr="00BD1E83" w:rsidRDefault="00A50990" w:rsidP="00A50990">
      <w:pPr>
        <w:shd w:val="clear" w:color="auto" w:fill="FFFFFF"/>
        <w:spacing w:after="0" w:line="240" w:lineRule="auto"/>
        <w:jc w:val="both"/>
        <w:rPr>
          <w:rFonts w:ascii="Helvetica" w:eastAsia="Times New Roman" w:hAnsi="Helvetica" w:cs="Times New Roman"/>
          <w:color w:val="333333"/>
          <w:sz w:val="21"/>
          <w:szCs w:val="21"/>
          <w:lang w:eastAsia="ru-RU"/>
        </w:rPr>
      </w:pPr>
      <w:r w:rsidRPr="00BD1E83">
        <w:rPr>
          <w:rFonts w:ascii="Times New Roman" w:eastAsia="Times New Roman" w:hAnsi="Times New Roman" w:cs="Times New Roman"/>
          <w:color w:val="000000"/>
          <w:sz w:val="28"/>
          <w:szCs w:val="28"/>
          <w:lang w:eastAsia="ru-RU"/>
        </w:rPr>
        <w:t> Переважна більшість педагогів стверджують, що у закладі світи інформаційні, освітні заходи, спрямовані на формування негативного ставлення до корупції проводяться з усіма учасниками освітнього процесу; меншість визначає, що проводяться тільки для здобувачів освіти.</w:t>
      </w:r>
    </w:p>
    <w:p w:rsidR="00A50990" w:rsidRPr="0041786F" w:rsidRDefault="00A50990" w:rsidP="00A50990">
      <w:pPr>
        <w:shd w:val="clear" w:color="auto" w:fill="FFFFFF"/>
        <w:spacing w:after="0" w:line="240" w:lineRule="auto"/>
        <w:jc w:val="both"/>
        <w:rPr>
          <w:rFonts w:ascii="Helvetica" w:eastAsia="Times New Roman" w:hAnsi="Helvetica" w:cs="Times New Roman"/>
          <w:color w:val="000000" w:themeColor="text1"/>
          <w:sz w:val="21"/>
          <w:szCs w:val="21"/>
          <w:lang w:eastAsia="ru-RU"/>
        </w:rPr>
      </w:pPr>
      <w:r w:rsidRPr="00BD1E83">
        <w:rPr>
          <w:rFonts w:ascii="Times New Roman" w:eastAsia="Times New Roman" w:hAnsi="Times New Roman" w:cs="Times New Roman"/>
          <w:color w:val="000000"/>
          <w:sz w:val="28"/>
          <w:szCs w:val="28"/>
          <w:lang w:eastAsia="ru-RU"/>
        </w:rPr>
        <w:lastRenderedPageBreak/>
        <w:t> Опитані здобувачі освіти відповіли, що </w:t>
      </w:r>
      <w:r w:rsidRPr="00BD1E83">
        <w:rPr>
          <w:rFonts w:ascii="Times New Roman" w:eastAsia="Times New Roman" w:hAnsi="Times New Roman" w:cs="Times New Roman"/>
          <w:color w:val="333333"/>
          <w:sz w:val="28"/>
          <w:szCs w:val="28"/>
          <w:lang w:eastAsia="ru-RU"/>
        </w:rPr>
        <w:t xml:space="preserve">вчителі та керівництво інформують їх про </w:t>
      </w:r>
      <w:r w:rsidRPr="0041786F">
        <w:rPr>
          <w:rFonts w:ascii="Times New Roman" w:eastAsia="Times New Roman" w:hAnsi="Times New Roman" w:cs="Times New Roman"/>
          <w:color w:val="000000" w:themeColor="text1"/>
          <w:sz w:val="28"/>
          <w:szCs w:val="28"/>
          <w:lang w:eastAsia="ru-RU"/>
        </w:rPr>
        <w:t>негативне ставлення до корупції через навчальні заняття та позаурочні захо</w:t>
      </w:r>
      <w:r>
        <w:rPr>
          <w:rFonts w:ascii="Times New Roman" w:eastAsia="Times New Roman" w:hAnsi="Times New Roman" w:cs="Times New Roman"/>
          <w:color w:val="000000" w:themeColor="text1"/>
          <w:sz w:val="28"/>
          <w:szCs w:val="28"/>
          <w:lang w:eastAsia="ru-RU"/>
        </w:rPr>
        <w:t>ди, бесіди</w:t>
      </w:r>
      <w:r w:rsidRPr="0041786F">
        <w:rPr>
          <w:rFonts w:ascii="Times New Roman" w:eastAsia="Times New Roman" w:hAnsi="Times New Roman" w:cs="Times New Roman"/>
          <w:color w:val="000000" w:themeColor="text1"/>
          <w:sz w:val="28"/>
          <w:szCs w:val="28"/>
          <w:lang w:eastAsia="ru-RU"/>
        </w:rPr>
        <w:t>.</w:t>
      </w:r>
    </w:p>
    <w:p w:rsidR="00A50990" w:rsidRPr="0041786F" w:rsidRDefault="00A50990" w:rsidP="00A50990">
      <w:pPr>
        <w:shd w:val="clear" w:color="auto" w:fill="FFFFFF"/>
        <w:spacing w:after="0" w:line="240" w:lineRule="auto"/>
        <w:jc w:val="both"/>
        <w:rPr>
          <w:rFonts w:ascii="Helvetica" w:eastAsia="Times New Roman" w:hAnsi="Helvetica" w:cs="Times New Roman"/>
          <w:color w:val="000000" w:themeColor="text1"/>
          <w:sz w:val="21"/>
          <w:szCs w:val="21"/>
          <w:lang w:eastAsia="ru-RU"/>
        </w:rPr>
      </w:pPr>
      <w:r w:rsidRPr="0041786F">
        <w:rPr>
          <w:rFonts w:ascii="Times New Roman" w:eastAsia="Times New Roman" w:hAnsi="Times New Roman" w:cs="Times New Roman"/>
          <w:color w:val="000000" w:themeColor="text1"/>
          <w:sz w:val="28"/>
          <w:szCs w:val="28"/>
          <w:lang w:eastAsia="ru-RU"/>
        </w:rPr>
        <w:t>   На підставі вивченого можна визначити другий рівень оцінювання (</w:t>
      </w:r>
      <w:r w:rsidRPr="0093639C">
        <w:rPr>
          <w:rFonts w:ascii="Times New Roman" w:eastAsia="Times New Roman" w:hAnsi="Times New Roman" w:cs="Times New Roman"/>
          <w:b/>
          <w:sz w:val="28"/>
          <w:szCs w:val="28"/>
          <w:lang w:eastAsia="ru-RU"/>
        </w:rPr>
        <w:t>достатній</w:t>
      </w:r>
      <w:r w:rsidRPr="0041786F">
        <w:rPr>
          <w:rFonts w:ascii="Times New Roman" w:eastAsia="Times New Roman" w:hAnsi="Times New Roman" w:cs="Times New Roman"/>
          <w:color w:val="000000" w:themeColor="text1"/>
          <w:sz w:val="28"/>
          <w:szCs w:val="28"/>
          <w:lang w:eastAsia="ru-RU"/>
        </w:rPr>
        <w:t>) якості освітньої діяльності закладу.</w:t>
      </w:r>
    </w:p>
    <w:p w:rsidR="00A50990" w:rsidRPr="00BD1E83" w:rsidRDefault="00A50990" w:rsidP="00A50990">
      <w:pPr>
        <w:shd w:val="clear" w:color="auto" w:fill="FFFFFF"/>
        <w:spacing w:after="0" w:line="240" w:lineRule="auto"/>
        <w:rPr>
          <w:rFonts w:ascii="Helvetica" w:eastAsia="Times New Roman" w:hAnsi="Helvetica" w:cs="Times New Roman"/>
          <w:color w:val="333333"/>
          <w:sz w:val="21"/>
          <w:szCs w:val="21"/>
          <w:lang w:eastAsia="ru-RU"/>
        </w:rPr>
      </w:pPr>
      <w:r w:rsidRPr="00BD1E83">
        <w:rPr>
          <w:rFonts w:ascii="Helvetica" w:eastAsia="Times New Roman" w:hAnsi="Helvetica" w:cs="Times New Roman"/>
          <w:color w:val="333333"/>
          <w:sz w:val="21"/>
          <w:szCs w:val="21"/>
          <w:lang w:eastAsia="ru-RU"/>
        </w:rPr>
        <w:t> </w:t>
      </w:r>
    </w:p>
    <w:p w:rsidR="00A50990" w:rsidRDefault="00A50990" w:rsidP="00A50990"/>
    <w:p w:rsidR="00A50990" w:rsidRPr="00161CB1" w:rsidRDefault="00A50990" w:rsidP="00A50990"/>
    <w:p w:rsidR="00CD0EEF" w:rsidRDefault="00CD0EEF"/>
    <w:sectPr w:rsidR="00CD0EEF" w:rsidSect="0035292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4137B"/>
    <w:multiLevelType w:val="multilevel"/>
    <w:tmpl w:val="FB80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85D3F"/>
    <w:multiLevelType w:val="hybridMultilevel"/>
    <w:tmpl w:val="FD78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33378E"/>
    <w:multiLevelType w:val="hybridMultilevel"/>
    <w:tmpl w:val="0156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CC5102"/>
    <w:multiLevelType w:val="multilevel"/>
    <w:tmpl w:val="1F903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EA6A51"/>
    <w:multiLevelType w:val="multilevel"/>
    <w:tmpl w:val="C20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B0BDE"/>
    <w:multiLevelType w:val="multilevel"/>
    <w:tmpl w:val="C7A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50990"/>
    <w:rsid w:val="0003794D"/>
    <w:rsid w:val="003B383F"/>
    <w:rsid w:val="00701420"/>
    <w:rsid w:val="00783C8F"/>
    <w:rsid w:val="00943626"/>
    <w:rsid w:val="009E4B90"/>
    <w:rsid w:val="00A50990"/>
    <w:rsid w:val="00CD0EE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9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99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17581</Words>
  <Characters>10022</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MFService</dc:creator>
  <cp:lastModifiedBy>НВК</cp:lastModifiedBy>
  <cp:revision>2</cp:revision>
  <dcterms:created xsi:type="dcterms:W3CDTF">2024-05-16T13:42:00Z</dcterms:created>
  <dcterms:modified xsi:type="dcterms:W3CDTF">2024-05-16T13:42:00Z</dcterms:modified>
</cp:coreProperties>
</file>