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52" w:rsidRPr="00E22CA5" w:rsidRDefault="00BE2052" w:rsidP="00BE2052">
      <w:pPr>
        <w:ind w:left="-284" w:firstLine="284"/>
        <w:jc w:val="center"/>
        <w:rPr>
          <w:rFonts w:ascii="Times New Roman" w:hAnsi="Times New Roman"/>
          <w:sz w:val="28"/>
          <w:szCs w:val="28"/>
          <w:lang w:val="uk-UA"/>
        </w:rPr>
      </w:pPr>
      <w:r w:rsidRPr="00E22CA5">
        <w:rPr>
          <w:rFonts w:ascii="Times New Roman" w:hAnsi="Times New Roman"/>
          <w:sz w:val="28"/>
          <w:szCs w:val="28"/>
        </w:rPr>
        <w:t>Звіт</w:t>
      </w:r>
      <w:r w:rsidRPr="00E22CA5">
        <w:rPr>
          <w:rFonts w:ascii="Times New Roman" w:hAnsi="Times New Roman"/>
          <w:sz w:val="28"/>
          <w:szCs w:val="28"/>
          <w:lang w:val="uk-UA"/>
        </w:rPr>
        <w:t xml:space="preserve"> директора Костинецького НВК</w:t>
      </w:r>
      <w:r w:rsidRPr="00E22CA5">
        <w:rPr>
          <w:rFonts w:ascii="Times New Roman" w:hAnsi="Times New Roman"/>
          <w:sz w:val="28"/>
          <w:szCs w:val="28"/>
        </w:rPr>
        <w:t xml:space="preserve"> </w:t>
      </w:r>
    </w:p>
    <w:p w:rsidR="00BE2052" w:rsidRPr="00E22CA5" w:rsidRDefault="00BE2052" w:rsidP="00BE2052">
      <w:pPr>
        <w:ind w:left="-284" w:firstLine="284"/>
        <w:jc w:val="center"/>
        <w:rPr>
          <w:rFonts w:ascii="Times New Roman" w:hAnsi="Times New Roman"/>
          <w:sz w:val="28"/>
          <w:szCs w:val="28"/>
          <w:lang w:val="uk-UA"/>
        </w:rPr>
      </w:pPr>
      <w:r w:rsidRPr="00E22CA5">
        <w:rPr>
          <w:rFonts w:ascii="Times New Roman" w:hAnsi="Times New Roman"/>
          <w:sz w:val="28"/>
          <w:szCs w:val="28"/>
          <w:lang w:val="uk-UA"/>
        </w:rPr>
        <w:t>за 2016/2017н.р.</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Протягом звітного періоду (з 01.09</w:t>
      </w:r>
      <w:r w:rsidRPr="00E22CA5">
        <w:rPr>
          <w:rFonts w:ascii="Times New Roman" w:hAnsi="Times New Roman"/>
          <w:sz w:val="28"/>
          <w:szCs w:val="28"/>
          <w:lang w:val="uk-UA"/>
        </w:rPr>
        <w:t>.</w:t>
      </w:r>
      <w:r w:rsidRPr="00E22CA5">
        <w:rPr>
          <w:rFonts w:ascii="Times New Roman" w:hAnsi="Times New Roman"/>
          <w:sz w:val="28"/>
          <w:szCs w:val="28"/>
        </w:rPr>
        <w:t>201</w:t>
      </w:r>
      <w:r w:rsidRPr="00E22CA5">
        <w:rPr>
          <w:rFonts w:ascii="Times New Roman" w:hAnsi="Times New Roman"/>
          <w:sz w:val="28"/>
          <w:szCs w:val="28"/>
          <w:lang w:val="uk-UA"/>
        </w:rPr>
        <w:t>6</w:t>
      </w:r>
      <w:r w:rsidRPr="00E22CA5">
        <w:rPr>
          <w:rFonts w:ascii="Times New Roman" w:hAnsi="Times New Roman"/>
          <w:sz w:val="28"/>
          <w:szCs w:val="28"/>
        </w:rPr>
        <w:t xml:space="preserve"> року) управління навчальним закладом здійснювала відповідно до норм статуту, правил внутрішнього трудового розпорядку, колективного договору, дотримувалася посадових обов'язків, законодавства України та інших нормативних актів, що регламентують роботу загальноосвітнього навчального закладу. Основний акцент звернено на дотримання всіма учасниками навчально-виховного процесу норм чинного законодавства.</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Питання навчально-виховної роботи та її результативності виносилися на загальношкільні батьківські збори (1), предметом особливої уваги вони були на кожних класних батьківських зборах. Тому сьогодні я зупинюся лише на найважливіших, на мою думку, питаннях управління навчально-виховною роботою.</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Відповідно до рішення</w:t>
      </w:r>
      <w:r w:rsidRPr="00E22CA5">
        <w:rPr>
          <w:rFonts w:ascii="Times New Roman" w:hAnsi="Times New Roman"/>
          <w:sz w:val="28"/>
          <w:szCs w:val="28"/>
        </w:rPr>
        <w:tab/>
        <w:t xml:space="preserve"> №</w:t>
      </w:r>
      <w:r w:rsidRPr="00E22CA5">
        <w:rPr>
          <w:rFonts w:ascii="Times New Roman" w:hAnsi="Times New Roman"/>
          <w:sz w:val="28"/>
          <w:szCs w:val="28"/>
          <w:lang w:val="uk-UA"/>
        </w:rPr>
        <w:t xml:space="preserve"> 40</w:t>
      </w:r>
      <w:r w:rsidRPr="00E22CA5">
        <w:rPr>
          <w:rFonts w:ascii="Times New Roman" w:hAnsi="Times New Roman"/>
          <w:sz w:val="28"/>
          <w:szCs w:val="28"/>
        </w:rPr>
        <w:t>від</w:t>
      </w:r>
      <w:r w:rsidRPr="00E22CA5">
        <w:rPr>
          <w:rFonts w:ascii="Times New Roman" w:hAnsi="Times New Roman"/>
          <w:sz w:val="28"/>
          <w:szCs w:val="28"/>
          <w:lang w:val="uk-UA"/>
        </w:rPr>
        <w:t xml:space="preserve"> 15серпня 2016року</w:t>
      </w:r>
      <w:r w:rsidRPr="00E22CA5">
        <w:rPr>
          <w:rFonts w:ascii="Times New Roman" w:hAnsi="Times New Roman"/>
          <w:sz w:val="28"/>
          <w:szCs w:val="28"/>
        </w:rPr>
        <w:tab/>
        <w:t xml:space="preserve"> з</w:t>
      </w:r>
      <w:r w:rsidRPr="00E22CA5">
        <w:rPr>
          <w:rFonts w:ascii="Times New Roman" w:hAnsi="Times New Roman"/>
          <w:sz w:val="28"/>
          <w:szCs w:val="28"/>
          <w:lang w:val="uk-UA"/>
        </w:rPr>
        <w:t xml:space="preserve">а </w:t>
      </w:r>
      <w:r w:rsidRPr="00E22CA5">
        <w:rPr>
          <w:rFonts w:ascii="Times New Roman" w:hAnsi="Times New Roman"/>
          <w:sz w:val="28"/>
          <w:szCs w:val="28"/>
        </w:rPr>
        <w:t>навчальним закладом закріплено територію обслуговування, на якій станом на 01.09 201</w:t>
      </w:r>
      <w:r w:rsidRPr="00E22CA5">
        <w:rPr>
          <w:rFonts w:ascii="Times New Roman" w:hAnsi="Times New Roman"/>
          <w:sz w:val="28"/>
          <w:szCs w:val="28"/>
          <w:lang w:val="uk-UA"/>
        </w:rPr>
        <w:t>6</w:t>
      </w:r>
      <w:r w:rsidRPr="00E22CA5">
        <w:rPr>
          <w:rFonts w:ascii="Times New Roman" w:hAnsi="Times New Roman"/>
          <w:sz w:val="28"/>
          <w:szCs w:val="28"/>
        </w:rPr>
        <w:t xml:space="preserve"> проживає 1</w:t>
      </w:r>
      <w:r w:rsidRPr="00E22CA5">
        <w:rPr>
          <w:rFonts w:ascii="Times New Roman" w:hAnsi="Times New Roman"/>
          <w:sz w:val="28"/>
          <w:szCs w:val="28"/>
          <w:lang w:val="uk-UA"/>
        </w:rPr>
        <w:t>47</w:t>
      </w:r>
      <w:r w:rsidRPr="00E22CA5">
        <w:rPr>
          <w:rFonts w:ascii="Times New Roman" w:hAnsi="Times New Roman"/>
          <w:sz w:val="28"/>
          <w:szCs w:val="28"/>
        </w:rPr>
        <w:t>д</w:t>
      </w:r>
      <w:r w:rsidRPr="00E22CA5">
        <w:rPr>
          <w:rFonts w:ascii="Times New Roman" w:hAnsi="Times New Roman"/>
          <w:sz w:val="28"/>
          <w:szCs w:val="28"/>
          <w:lang w:val="uk-UA"/>
        </w:rPr>
        <w:t>ітей</w:t>
      </w:r>
      <w:r w:rsidRPr="00E22CA5">
        <w:rPr>
          <w:rFonts w:ascii="Times New Roman" w:hAnsi="Times New Roman"/>
          <w:sz w:val="28"/>
          <w:szCs w:val="28"/>
        </w:rPr>
        <w:t xml:space="preserve"> і підлітк</w:t>
      </w:r>
      <w:r w:rsidRPr="00E22CA5">
        <w:rPr>
          <w:rFonts w:ascii="Times New Roman" w:hAnsi="Times New Roman"/>
          <w:sz w:val="28"/>
          <w:szCs w:val="28"/>
          <w:lang w:val="uk-UA"/>
        </w:rPr>
        <w:t>ів</w:t>
      </w:r>
      <w:r w:rsidRPr="00E22CA5">
        <w:rPr>
          <w:rFonts w:ascii="Times New Roman" w:hAnsi="Times New Roman"/>
          <w:sz w:val="28"/>
          <w:szCs w:val="28"/>
        </w:rPr>
        <w:t xml:space="preserve"> віком від 6 до 18 років, які ще не здобули</w:t>
      </w:r>
      <w:r w:rsidRPr="00E22CA5">
        <w:rPr>
          <w:rFonts w:ascii="Times New Roman" w:hAnsi="Times New Roman"/>
          <w:sz w:val="28"/>
          <w:szCs w:val="28"/>
          <w:lang w:val="uk-UA"/>
        </w:rPr>
        <w:t xml:space="preserve"> загальну</w:t>
      </w:r>
      <w:r w:rsidRPr="00E22CA5">
        <w:rPr>
          <w:rFonts w:ascii="Times New Roman" w:hAnsi="Times New Roman"/>
          <w:sz w:val="28"/>
          <w:szCs w:val="28"/>
        </w:rPr>
        <w:t xml:space="preserve"> середню освіту. З них 1</w:t>
      </w:r>
      <w:r w:rsidRPr="00E22CA5">
        <w:rPr>
          <w:rFonts w:ascii="Times New Roman" w:hAnsi="Times New Roman"/>
          <w:sz w:val="28"/>
          <w:szCs w:val="28"/>
          <w:lang w:val="uk-UA"/>
        </w:rPr>
        <w:t>15</w:t>
      </w:r>
      <w:r w:rsidRPr="00E22CA5">
        <w:rPr>
          <w:rFonts w:ascii="Times New Roman" w:hAnsi="Times New Roman"/>
          <w:sz w:val="28"/>
          <w:szCs w:val="28"/>
        </w:rPr>
        <w:t xml:space="preserve"> навча</w:t>
      </w:r>
      <w:r w:rsidRPr="00E22CA5">
        <w:rPr>
          <w:rFonts w:ascii="Times New Roman" w:hAnsi="Times New Roman"/>
          <w:sz w:val="28"/>
          <w:szCs w:val="28"/>
          <w:lang w:val="uk-UA"/>
        </w:rPr>
        <w:t>ю</w:t>
      </w:r>
      <w:r w:rsidRPr="00E22CA5">
        <w:rPr>
          <w:rFonts w:ascii="Times New Roman" w:hAnsi="Times New Roman"/>
          <w:sz w:val="28"/>
          <w:szCs w:val="28"/>
        </w:rPr>
        <w:t xml:space="preserve">ться у нашій школі, </w:t>
      </w:r>
      <w:r w:rsidRPr="00E22CA5">
        <w:rPr>
          <w:rFonts w:ascii="Times New Roman" w:hAnsi="Times New Roman"/>
          <w:sz w:val="28"/>
          <w:szCs w:val="28"/>
          <w:lang w:val="uk-UA"/>
        </w:rPr>
        <w:t>9</w:t>
      </w:r>
      <w:r w:rsidRPr="00E22CA5">
        <w:rPr>
          <w:rFonts w:ascii="Times New Roman" w:hAnsi="Times New Roman"/>
          <w:sz w:val="28"/>
          <w:szCs w:val="28"/>
        </w:rPr>
        <w:t>- на основних відділеннях вищих навчальних закладів,</w:t>
      </w:r>
      <w:r w:rsidRPr="00E22CA5">
        <w:rPr>
          <w:rFonts w:ascii="Times New Roman" w:hAnsi="Times New Roman"/>
          <w:sz w:val="28"/>
          <w:szCs w:val="28"/>
          <w:lang w:val="uk-UA"/>
        </w:rPr>
        <w:t>11</w:t>
      </w:r>
      <w:r w:rsidRPr="00E22CA5">
        <w:rPr>
          <w:rFonts w:ascii="Times New Roman" w:hAnsi="Times New Roman"/>
          <w:sz w:val="28"/>
          <w:szCs w:val="28"/>
        </w:rPr>
        <w:t>-</w:t>
      </w:r>
      <w:r w:rsidRPr="00E22CA5">
        <w:rPr>
          <w:rFonts w:ascii="Times New Roman" w:hAnsi="Times New Roman"/>
          <w:sz w:val="28"/>
          <w:szCs w:val="28"/>
          <w:lang w:val="uk-UA"/>
        </w:rPr>
        <w:t xml:space="preserve">у </w:t>
      </w:r>
      <w:r w:rsidRPr="00E22CA5">
        <w:rPr>
          <w:rFonts w:ascii="Times New Roman" w:hAnsi="Times New Roman"/>
          <w:sz w:val="28"/>
          <w:szCs w:val="28"/>
        </w:rPr>
        <w:t xml:space="preserve"> професійних технічних навчальних заклад</w:t>
      </w:r>
      <w:r w:rsidRPr="00E22CA5">
        <w:rPr>
          <w:rFonts w:ascii="Times New Roman" w:hAnsi="Times New Roman"/>
          <w:sz w:val="28"/>
          <w:szCs w:val="28"/>
          <w:lang w:val="uk-UA"/>
        </w:rPr>
        <w:t>ах</w:t>
      </w:r>
      <w:r w:rsidRPr="00E22CA5">
        <w:rPr>
          <w:rFonts w:ascii="Times New Roman" w:hAnsi="Times New Roman"/>
          <w:sz w:val="28"/>
          <w:szCs w:val="28"/>
        </w:rPr>
        <w:t>, які дають повну загальну середню освіту</w:t>
      </w:r>
      <w:r w:rsidRPr="00E22CA5">
        <w:rPr>
          <w:rFonts w:ascii="Times New Roman" w:hAnsi="Times New Roman"/>
          <w:sz w:val="28"/>
          <w:szCs w:val="28"/>
          <w:lang w:val="uk-UA"/>
        </w:rPr>
        <w:t>, 2 здобули повну занальну середню освіту.</w:t>
      </w:r>
      <w:r w:rsidRPr="00E22CA5">
        <w:rPr>
          <w:rFonts w:ascii="Times New Roman" w:hAnsi="Times New Roman"/>
          <w:sz w:val="28"/>
          <w:szCs w:val="28"/>
        </w:rPr>
        <w:t xml:space="preserve"> 1 д</w:t>
      </w:r>
      <w:r w:rsidRPr="00E22CA5">
        <w:rPr>
          <w:rFonts w:ascii="Times New Roman" w:hAnsi="Times New Roman"/>
          <w:sz w:val="28"/>
          <w:szCs w:val="28"/>
          <w:lang w:val="uk-UA"/>
        </w:rPr>
        <w:t>и</w:t>
      </w:r>
      <w:r w:rsidRPr="00E22CA5">
        <w:rPr>
          <w:rFonts w:ascii="Times New Roman" w:hAnsi="Times New Roman"/>
          <w:sz w:val="28"/>
          <w:szCs w:val="28"/>
        </w:rPr>
        <w:t>т</w:t>
      </w:r>
      <w:r w:rsidRPr="00E22CA5">
        <w:rPr>
          <w:rFonts w:ascii="Times New Roman" w:hAnsi="Times New Roman"/>
          <w:sz w:val="28"/>
          <w:szCs w:val="28"/>
          <w:lang w:val="uk-UA"/>
        </w:rPr>
        <w:t>ина,</w:t>
      </w:r>
      <w:r w:rsidRPr="00E22CA5">
        <w:rPr>
          <w:rFonts w:ascii="Times New Roman" w:hAnsi="Times New Roman"/>
          <w:sz w:val="28"/>
          <w:szCs w:val="28"/>
        </w:rPr>
        <w:t>які</w:t>
      </w:r>
      <w:r w:rsidRPr="00E22CA5">
        <w:rPr>
          <w:rFonts w:ascii="Times New Roman" w:hAnsi="Times New Roman"/>
          <w:sz w:val="28"/>
          <w:szCs w:val="28"/>
          <w:lang w:val="uk-UA"/>
        </w:rPr>
        <w:t>й</w:t>
      </w:r>
      <w:r w:rsidRPr="00E22CA5">
        <w:rPr>
          <w:rFonts w:ascii="Times New Roman" w:hAnsi="Times New Roman"/>
          <w:sz w:val="28"/>
          <w:szCs w:val="28"/>
        </w:rPr>
        <w:t xml:space="preserve"> відповідно до рішен</w:t>
      </w:r>
      <w:r w:rsidRPr="00E22CA5">
        <w:rPr>
          <w:rFonts w:ascii="Times New Roman" w:hAnsi="Times New Roman"/>
          <w:sz w:val="28"/>
          <w:szCs w:val="28"/>
          <w:lang w:val="uk-UA"/>
        </w:rPr>
        <w:t>ня</w:t>
      </w:r>
      <w:r w:rsidRPr="00E22CA5">
        <w:rPr>
          <w:rFonts w:ascii="Times New Roman" w:hAnsi="Times New Roman"/>
          <w:sz w:val="28"/>
          <w:szCs w:val="28"/>
        </w:rPr>
        <w:tab/>
        <w:t>обласної</w:t>
      </w:r>
      <w:r w:rsidRPr="00E22CA5">
        <w:rPr>
          <w:rFonts w:ascii="Times New Roman" w:hAnsi="Times New Roman"/>
          <w:sz w:val="28"/>
          <w:szCs w:val="28"/>
          <w:lang w:val="uk-UA"/>
        </w:rPr>
        <w:t xml:space="preserve"> </w:t>
      </w:r>
      <w:r w:rsidRPr="00E22CA5">
        <w:rPr>
          <w:rFonts w:ascii="Times New Roman" w:hAnsi="Times New Roman"/>
          <w:sz w:val="28"/>
          <w:szCs w:val="28"/>
        </w:rPr>
        <w:t>медико-психолого-педагогічної консультації не підляга</w:t>
      </w:r>
      <w:r w:rsidRPr="00E22CA5">
        <w:rPr>
          <w:rFonts w:ascii="Times New Roman" w:hAnsi="Times New Roman"/>
          <w:sz w:val="28"/>
          <w:szCs w:val="28"/>
          <w:lang w:val="uk-UA"/>
        </w:rPr>
        <w:t>є</w:t>
      </w:r>
      <w:r w:rsidRPr="00E22CA5">
        <w:rPr>
          <w:rFonts w:ascii="Times New Roman" w:hAnsi="Times New Roman"/>
          <w:sz w:val="28"/>
          <w:szCs w:val="28"/>
        </w:rPr>
        <w:t xml:space="preserve"> навчанню</w:t>
      </w:r>
      <w:r w:rsidRPr="00E22CA5">
        <w:rPr>
          <w:rFonts w:ascii="Times New Roman" w:hAnsi="Times New Roman"/>
          <w:sz w:val="28"/>
          <w:szCs w:val="28"/>
          <w:lang w:val="uk-UA"/>
        </w:rPr>
        <w:t>.</w:t>
      </w:r>
      <w:r w:rsidRPr="00E22CA5">
        <w:rPr>
          <w:rFonts w:ascii="Times New Roman" w:hAnsi="Times New Roman"/>
          <w:sz w:val="28"/>
          <w:szCs w:val="28"/>
        </w:rPr>
        <w:t xml:space="preserve">  Під моїм керівництвом</w:t>
      </w:r>
      <w:r w:rsidRPr="00E22CA5">
        <w:rPr>
          <w:rFonts w:ascii="Times New Roman" w:hAnsi="Times New Roman"/>
          <w:sz w:val="28"/>
          <w:szCs w:val="28"/>
          <w:lang w:val="uk-UA"/>
        </w:rPr>
        <w:t xml:space="preserve"> </w:t>
      </w:r>
      <w:r w:rsidRPr="00E22CA5">
        <w:rPr>
          <w:rFonts w:ascii="Times New Roman" w:hAnsi="Times New Roman"/>
          <w:sz w:val="28"/>
          <w:szCs w:val="28"/>
        </w:rPr>
        <w:tab/>
        <w:t xml:space="preserve">якісно проведено аналіз навчання станом на </w:t>
      </w:r>
      <w:r w:rsidRPr="00E22CA5">
        <w:rPr>
          <w:rFonts w:ascii="Times New Roman" w:hAnsi="Times New Roman"/>
          <w:sz w:val="28"/>
          <w:szCs w:val="28"/>
          <w:lang w:val="uk-UA"/>
        </w:rPr>
        <w:t>1</w:t>
      </w:r>
      <w:r w:rsidRPr="00E22CA5">
        <w:rPr>
          <w:rFonts w:ascii="Times New Roman" w:hAnsi="Times New Roman"/>
          <w:sz w:val="28"/>
          <w:szCs w:val="28"/>
        </w:rPr>
        <w:t xml:space="preserve"> вересня всіх дітей і підлітків території обслуговування. Зібрано підтверджувальні довідки про навчання дітей і підлітків території обслуговування, які навчаються в інших навчальних закладах.</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Розроблена ще у 2005 році система контролю за навчанням дітей і підлітків території обслуговування у закладах, які дають повну загальну середню освіту, дає позитивні результати. Так, наказом № </w:t>
      </w:r>
      <w:r w:rsidRPr="00E22CA5">
        <w:rPr>
          <w:rFonts w:ascii="Times New Roman" w:hAnsi="Times New Roman"/>
          <w:sz w:val="28"/>
          <w:szCs w:val="28"/>
          <w:lang w:val="uk-UA"/>
        </w:rPr>
        <w:t>86</w:t>
      </w:r>
      <w:r w:rsidRPr="00E22CA5">
        <w:rPr>
          <w:rFonts w:ascii="Times New Roman" w:hAnsi="Times New Roman"/>
          <w:sz w:val="28"/>
          <w:szCs w:val="28"/>
        </w:rPr>
        <w:t xml:space="preserve">-о від </w:t>
      </w:r>
      <w:r w:rsidRPr="00E22CA5">
        <w:rPr>
          <w:rFonts w:ascii="Times New Roman" w:hAnsi="Times New Roman"/>
          <w:sz w:val="28"/>
          <w:szCs w:val="28"/>
          <w:lang w:val="uk-UA"/>
        </w:rPr>
        <w:t>17</w:t>
      </w:r>
      <w:r w:rsidRPr="00E22CA5">
        <w:rPr>
          <w:rFonts w:ascii="Times New Roman" w:hAnsi="Times New Roman"/>
          <w:sz w:val="28"/>
          <w:szCs w:val="28"/>
        </w:rPr>
        <w:t>.08.201</w:t>
      </w:r>
      <w:r w:rsidRPr="00E22CA5">
        <w:rPr>
          <w:rFonts w:ascii="Times New Roman" w:hAnsi="Times New Roman"/>
          <w:sz w:val="28"/>
          <w:szCs w:val="28"/>
          <w:lang w:val="uk-UA"/>
        </w:rPr>
        <w:t>5</w:t>
      </w:r>
      <w:r w:rsidRPr="00E22CA5">
        <w:rPr>
          <w:rFonts w:ascii="Times New Roman" w:hAnsi="Times New Roman"/>
          <w:sz w:val="28"/>
          <w:szCs w:val="28"/>
        </w:rPr>
        <w:t xml:space="preserve"> р. по закладу із педагогічних працівників призначено відповідальних осіб за здійснення контролю за навчанням дітей і підлітків, які навчаються в інших навчальних закладах. Питання охоплення дітей освітою 2 рази заслухано на нарадах при директорові. У процесі контролю виявлено, що всі учні охоплені навчанням.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Станом на 5 вересня 201</w:t>
      </w:r>
      <w:r w:rsidRPr="00E22CA5">
        <w:rPr>
          <w:rFonts w:ascii="Times New Roman" w:hAnsi="Times New Roman"/>
          <w:sz w:val="28"/>
          <w:szCs w:val="28"/>
          <w:lang w:val="uk-UA"/>
        </w:rPr>
        <w:t>6</w:t>
      </w:r>
      <w:r w:rsidRPr="00E22CA5">
        <w:rPr>
          <w:rFonts w:ascii="Times New Roman" w:hAnsi="Times New Roman"/>
          <w:sz w:val="28"/>
          <w:szCs w:val="28"/>
        </w:rPr>
        <w:t>/201</w:t>
      </w:r>
      <w:r w:rsidRPr="00E22CA5">
        <w:rPr>
          <w:rFonts w:ascii="Times New Roman" w:hAnsi="Times New Roman"/>
          <w:sz w:val="28"/>
          <w:szCs w:val="28"/>
          <w:lang w:val="uk-UA"/>
        </w:rPr>
        <w:t>7</w:t>
      </w:r>
      <w:r w:rsidRPr="00E22CA5">
        <w:rPr>
          <w:rFonts w:ascii="Times New Roman" w:hAnsi="Times New Roman"/>
          <w:sz w:val="28"/>
          <w:szCs w:val="28"/>
        </w:rPr>
        <w:t xml:space="preserve"> навчального року у закладі нараховувалось  1</w:t>
      </w:r>
      <w:r w:rsidRPr="00E22CA5">
        <w:rPr>
          <w:rFonts w:ascii="Times New Roman" w:hAnsi="Times New Roman"/>
          <w:sz w:val="28"/>
          <w:szCs w:val="28"/>
          <w:lang w:val="uk-UA"/>
        </w:rPr>
        <w:t>33</w:t>
      </w:r>
      <w:r w:rsidRPr="00E22CA5">
        <w:rPr>
          <w:rFonts w:ascii="Times New Roman" w:hAnsi="Times New Roman"/>
          <w:sz w:val="28"/>
          <w:szCs w:val="28"/>
        </w:rPr>
        <w:t xml:space="preserve"> учнів. Питаннями зарахування та відрахування учнів упродовж навчального року займалася безпосередньо сама. На початку навчального року на підставі всіх </w:t>
      </w:r>
      <w:r w:rsidRPr="00E22CA5">
        <w:rPr>
          <w:rFonts w:ascii="Times New Roman" w:hAnsi="Times New Roman"/>
          <w:sz w:val="28"/>
          <w:szCs w:val="28"/>
        </w:rPr>
        <w:lastRenderedPageBreak/>
        <w:t xml:space="preserve">документів (заяви батьків, медичні карти, копії свідоцтв про народження) наказом зараховано </w:t>
      </w:r>
      <w:r w:rsidRPr="00E22CA5">
        <w:rPr>
          <w:rFonts w:ascii="Times New Roman" w:hAnsi="Times New Roman"/>
          <w:sz w:val="28"/>
          <w:szCs w:val="28"/>
          <w:lang w:val="uk-UA"/>
        </w:rPr>
        <w:t>20</w:t>
      </w:r>
      <w:r w:rsidRPr="00E22CA5">
        <w:rPr>
          <w:rFonts w:ascii="Times New Roman" w:hAnsi="Times New Roman"/>
          <w:sz w:val="28"/>
          <w:szCs w:val="28"/>
        </w:rPr>
        <w:t xml:space="preserve"> учнів та укомплектовано 1-ий  клас.</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Вживалися заходи щодо ознайомлення учнів та їхніх батьків з умовами зарахування до закладу, статутом, правилами трудового розпорядку. Клас</w:t>
      </w:r>
      <w:r w:rsidRPr="00E22CA5">
        <w:rPr>
          <w:rFonts w:ascii="Times New Roman" w:hAnsi="Times New Roman"/>
          <w:sz w:val="28"/>
          <w:szCs w:val="28"/>
          <w:lang w:val="uk-UA"/>
        </w:rPr>
        <w:t xml:space="preserve"> </w:t>
      </w:r>
      <w:r w:rsidRPr="00E22CA5">
        <w:rPr>
          <w:rFonts w:ascii="Times New Roman" w:hAnsi="Times New Roman"/>
          <w:sz w:val="28"/>
          <w:szCs w:val="28"/>
        </w:rPr>
        <w:t>відповідно до кількості поданих заяв про зарахування до закладу згідно з нормативами їх наповнюваності, встановленими законодавством, та дотриманням санітарно-гігієнічних вимог щодо площі на одного учня</w:t>
      </w:r>
      <w:r w:rsidRPr="00E22CA5">
        <w:rPr>
          <w:rFonts w:ascii="Times New Roman" w:hAnsi="Times New Roman"/>
          <w:sz w:val="28"/>
          <w:szCs w:val="28"/>
          <w:lang w:val="uk-UA"/>
        </w:rPr>
        <w:t>, що</w:t>
      </w:r>
      <w:r w:rsidRPr="00E22CA5">
        <w:rPr>
          <w:rFonts w:ascii="Times New Roman" w:hAnsi="Times New Roman"/>
          <w:sz w:val="28"/>
          <w:szCs w:val="28"/>
        </w:rPr>
        <w:t xml:space="preserve"> погоджен</w:t>
      </w:r>
      <w:r w:rsidRPr="00E22CA5">
        <w:rPr>
          <w:rFonts w:ascii="Times New Roman" w:hAnsi="Times New Roman"/>
          <w:sz w:val="28"/>
          <w:szCs w:val="28"/>
          <w:lang w:val="uk-UA"/>
        </w:rPr>
        <w:t>о Сторожинецькою</w:t>
      </w:r>
      <w:r w:rsidRPr="00E22CA5">
        <w:rPr>
          <w:rFonts w:ascii="Times New Roman" w:hAnsi="Times New Roman"/>
          <w:sz w:val="28"/>
          <w:szCs w:val="28"/>
        </w:rPr>
        <w:t xml:space="preserve"> з СЕС.</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Організ</w:t>
      </w:r>
      <w:r w:rsidRPr="00E22CA5">
        <w:rPr>
          <w:rFonts w:ascii="Times New Roman" w:hAnsi="Times New Roman"/>
          <w:sz w:val="28"/>
          <w:szCs w:val="28"/>
          <w:lang w:val="uk-UA"/>
        </w:rPr>
        <w:t>овано</w:t>
      </w:r>
      <w:r w:rsidRPr="00E22CA5">
        <w:rPr>
          <w:rFonts w:ascii="Times New Roman" w:hAnsi="Times New Roman"/>
          <w:sz w:val="28"/>
          <w:szCs w:val="28"/>
        </w:rPr>
        <w:t xml:space="preserve"> активну співпрацю вчител</w:t>
      </w:r>
      <w:r w:rsidRPr="00E22CA5">
        <w:rPr>
          <w:rFonts w:ascii="Times New Roman" w:hAnsi="Times New Roman"/>
          <w:sz w:val="28"/>
          <w:szCs w:val="28"/>
          <w:lang w:val="uk-UA"/>
        </w:rPr>
        <w:t>я</w:t>
      </w:r>
      <w:r w:rsidRPr="00E22CA5">
        <w:rPr>
          <w:rFonts w:ascii="Times New Roman" w:hAnsi="Times New Roman"/>
          <w:sz w:val="28"/>
          <w:szCs w:val="28"/>
        </w:rPr>
        <w:t xml:space="preserve"> першого класу, вихователів дошкільної групи, медичного працівника, практичного психолога, батьків. Результатом такої співпраці стало суттєве поліпшення вивчення індивідуальних можливостей та стану здоров'я учнів, надання практичної допомоги батькам, учителям, вихователям з питань здійснення особистісно зорієнтованого навчання, спільна підготовка і проведення батьківських зборів, активна участь батьків у бесідах на психолого-педагогічну тему. Сподіваюсь, що така співпраця буде не лише продовжуватися, а й розширюватися.</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Здійснювала</w:t>
      </w:r>
      <w:r w:rsidRPr="00E22CA5">
        <w:rPr>
          <w:rFonts w:ascii="Times New Roman" w:hAnsi="Times New Roman"/>
          <w:sz w:val="28"/>
          <w:szCs w:val="28"/>
          <w:lang w:val="uk-UA"/>
        </w:rPr>
        <w:t>ся</w:t>
      </w:r>
      <w:r w:rsidRPr="00E22CA5">
        <w:rPr>
          <w:rFonts w:ascii="Times New Roman" w:hAnsi="Times New Roman"/>
          <w:sz w:val="28"/>
          <w:szCs w:val="28"/>
        </w:rPr>
        <w:t xml:space="preserve"> організаційн</w:t>
      </w:r>
      <w:r w:rsidRPr="00E22CA5">
        <w:rPr>
          <w:rFonts w:ascii="Times New Roman" w:hAnsi="Times New Roman"/>
          <w:sz w:val="28"/>
          <w:szCs w:val="28"/>
          <w:lang w:val="uk-UA"/>
        </w:rPr>
        <w:t>а</w:t>
      </w:r>
      <w:r w:rsidRPr="00E22CA5">
        <w:rPr>
          <w:rFonts w:ascii="Times New Roman" w:hAnsi="Times New Roman"/>
          <w:sz w:val="28"/>
          <w:szCs w:val="28"/>
        </w:rPr>
        <w:t xml:space="preserve"> робот</w:t>
      </w:r>
      <w:r w:rsidRPr="00E22CA5">
        <w:rPr>
          <w:rFonts w:ascii="Times New Roman" w:hAnsi="Times New Roman"/>
          <w:sz w:val="28"/>
          <w:szCs w:val="28"/>
          <w:lang w:val="uk-UA"/>
        </w:rPr>
        <w:t>а</w:t>
      </w:r>
      <w:r w:rsidRPr="00E22CA5">
        <w:rPr>
          <w:rFonts w:ascii="Times New Roman" w:hAnsi="Times New Roman"/>
          <w:sz w:val="28"/>
          <w:szCs w:val="28"/>
        </w:rPr>
        <w:t xml:space="preserve"> з формування 10-го класу. Завдяки нашим спільним діям вдалося своєчасно охопити всіх випускників 9-го класу навчанням у закладах, які дають повну загальну середню освіту, та якісно сформувати 10-ий клас. Із випускників інших шкіл у 10-й клас нашого навчального закладу зараховано </w:t>
      </w:r>
      <w:r w:rsidRPr="00E22CA5">
        <w:rPr>
          <w:rFonts w:ascii="Times New Roman" w:hAnsi="Times New Roman"/>
          <w:sz w:val="28"/>
          <w:szCs w:val="28"/>
          <w:lang w:val="uk-UA"/>
        </w:rPr>
        <w:t>2</w:t>
      </w:r>
      <w:r w:rsidRPr="00E22CA5">
        <w:rPr>
          <w:rFonts w:ascii="Times New Roman" w:hAnsi="Times New Roman"/>
          <w:sz w:val="28"/>
          <w:szCs w:val="28"/>
        </w:rPr>
        <w:t xml:space="preserve"> учн</w:t>
      </w:r>
      <w:r w:rsidRPr="00E22CA5">
        <w:rPr>
          <w:rFonts w:ascii="Times New Roman" w:hAnsi="Times New Roman"/>
          <w:sz w:val="28"/>
          <w:szCs w:val="28"/>
          <w:lang w:val="uk-UA"/>
        </w:rPr>
        <w:t xml:space="preserve">ів та 5 учнів нашої школи.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З метою вироблення єдиних вимог щодо наступності під час викладання навчальних предметів організувала заходи  для вчителів п'ятого класу за участю вчителів початкових класів. Керувала роботою з підготовки та проведення педагогічного консиліуму щодо вивчення реальних навчальних можливостей учнів, з питань організації роботи з учнями, які мають труднощі у навчанні, та обдарованими дітьми.</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Упродовж </w:t>
      </w:r>
      <w:r w:rsidRPr="00E22CA5">
        <w:rPr>
          <w:rFonts w:ascii="Times New Roman" w:hAnsi="Times New Roman"/>
          <w:sz w:val="28"/>
          <w:szCs w:val="28"/>
          <w:lang w:val="uk-UA"/>
        </w:rPr>
        <w:t xml:space="preserve"> </w:t>
      </w:r>
      <w:r w:rsidRPr="00E22CA5">
        <w:rPr>
          <w:rFonts w:ascii="Times New Roman" w:hAnsi="Times New Roman"/>
          <w:sz w:val="28"/>
          <w:szCs w:val="28"/>
        </w:rPr>
        <w:t xml:space="preserve">навчального року до закладу прибуло  </w:t>
      </w:r>
      <w:r w:rsidRPr="00E22CA5">
        <w:rPr>
          <w:rFonts w:ascii="Times New Roman" w:hAnsi="Times New Roman"/>
          <w:sz w:val="28"/>
          <w:szCs w:val="28"/>
          <w:lang w:val="uk-UA"/>
        </w:rPr>
        <w:t>3</w:t>
      </w:r>
      <w:r w:rsidRPr="00E22CA5">
        <w:rPr>
          <w:rFonts w:ascii="Times New Roman" w:hAnsi="Times New Roman"/>
          <w:sz w:val="28"/>
          <w:szCs w:val="28"/>
        </w:rPr>
        <w:t xml:space="preserve"> учнів, відраховано </w:t>
      </w:r>
      <w:r w:rsidRPr="00E22CA5">
        <w:rPr>
          <w:rFonts w:ascii="Times New Roman" w:hAnsi="Times New Roman"/>
          <w:sz w:val="28"/>
          <w:szCs w:val="28"/>
          <w:lang w:val="uk-UA"/>
        </w:rPr>
        <w:t xml:space="preserve">6 </w:t>
      </w:r>
      <w:r w:rsidRPr="00E22CA5">
        <w:rPr>
          <w:rFonts w:ascii="Times New Roman" w:hAnsi="Times New Roman"/>
          <w:sz w:val="28"/>
          <w:szCs w:val="28"/>
        </w:rPr>
        <w:t>учні</w:t>
      </w:r>
      <w:r w:rsidRPr="00E22CA5">
        <w:rPr>
          <w:rFonts w:ascii="Times New Roman" w:hAnsi="Times New Roman"/>
          <w:sz w:val="28"/>
          <w:szCs w:val="28"/>
          <w:lang w:val="uk-UA"/>
        </w:rPr>
        <w:t>в</w:t>
      </w:r>
      <w:r w:rsidRPr="00E22CA5">
        <w:rPr>
          <w:rFonts w:ascii="Times New Roman" w:hAnsi="Times New Roman"/>
          <w:sz w:val="28"/>
          <w:szCs w:val="28"/>
        </w:rPr>
        <w:t xml:space="preserve">, з них 3 перейшли на навчання до </w:t>
      </w:r>
      <w:r w:rsidRPr="00E22CA5">
        <w:rPr>
          <w:rFonts w:ascii="Times New Roman" w:hAnsi="Times New Roman"/>
          <w:sz w:val="28"/>
          <w:szCs w:val="28"/>
          <w:lang w:val="uk-UA"/>
        </w:rPr>
        <w:t xml:space="preserve"> Ясенської ЗОШ І-ІІ ступенів, 2- до Драчинецької ЗОШ І-ІІІ ступенів, 1 – до Бобовецького НВК. </w:t>
      </w:r>
      <w:r w:rsidRPr="00E22CA5">
        <w:rPr>
          <w:rFonts w:ascii="Times New Roman" w:hAnsi="Times New Roman"/>
          <w:sz w:val="28"/>
          <w:szCs w:val="28"/>
        </w:rPr>
        <w:t xml:space="preserve">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Виконувалися </w:t>
      </w:r>
      <w:r w:rsidRPr="00E22CA5">
        <w:rPr>
          <w:rFonts w:ascii="Times New Roman" w:hAnsi="Times New Roman"/>
          <w:sz w:val="28"/>
          <w:szCs w:val="28"/>
          <w:lang w:val="uk-UA"/>
        </w:rPr>
        <w:t xml:space="preserve">певні </w:t>
      </w:r>
      <w:r w:rsidRPr="00E22CA5">
        <w:rPr>
          <w:rFonts w:ascii="Times New Roman" w:hAnsi="Times New Roman"/>
          <w:sz w:val="28"/>
          <w:szCs w:val="28"/>
        </w:rPr>
        <w:t>позапланові заходи щодо охоплення</w:t>
      </w:r>
      <w:r w:rsidRPr="00E22CA5">
        <w:rPr>
          <w:rFonts w:ascii="Times New Roman" w:hAnsi="Times New Roman"/>
          <w:sz w:val="28"/>
          <w:szCs w:val="28"/>
          <w:lang w:val="uk-UA"/>
        </w:rPr>
        <w:t xml:space="preserve"> підготовкою до</w:t>
      </w:r>
      <w:r w:rsidRPr="00E22CA5">
        <w:rPr>
          <w:rFonts w:ascii="Times New Roman" w:hAnsi="Times New Roman"/>
          <w:sz w:val="28"/>
          <w:szCs w:val="28"/>
        </w:rPr>
        <w:t xml:space="preserve"> навчання дітей п'ятирічного віку.</w:t>
      </w:r>
      <w:r w:rsidRPr="00E22CA5">
        <w:rPr>
          <w:rFonts w:ascii="Times New Roman" w:hAnsi="Times New Roman"/>
          <w:sz w:val="28"/>
          <w:szCs w:val="28"/>
          <w:lang w:val="uk-UA"/>
        </w:rPr>
        <w:t xml:space="preserve"> Так, у дошкільній групі у 2016/2017н.р. нараховувалося 20 вихованців.</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Ефективністю відзначалася ступенева система контролю</w:t>
      </w:r>
      <w:r w:rsidRPr="00E22CA5">
        <w:rPr>
          <w:rFonts w:ascii="Times New Roman" w:hAnsi="Times New Roman"/>
          <w:sz w:val="28"/>
          <w:szCs w:val="28"/>
          <w:lang w:val="uk-UA"/>
        </w:rPr>
        <w:t xml:space="preserve"> </w:t>
      </w:r>
      <w:r w:rsidRPr="00E22CA5">
        <w:rPr>
          <w:rFonts w:ascii="Times New Roman" w:hAnsi="Times New Roman"/>
          <w:sz w:val="28"/>
          <w:szCs w:val="28"/>
        </w:rPr>
        <w:t xml:space="preserve">за відвідуванням учнями навчальних занять. Персонально здійснювала щоденний контроль за відвідуванням учнями навчального закладу, спільно з </w:t>
      </w:r>
      <w:r w:rsidRPr="00E22CA5">
        <w:rPr>
          <w:rFonts w:ascii="Times New Roman" w:hAnsi="Times New Roman"/>
          <w:sz w:val="28"/>
          <w:szCs w:val="28"/>
          <w:lang w:val="uk-UA"/>
        </w:rPr>
        <w:t xml:space="preserve">заступником директора з </w:t>
      </w:r>
      <w:r w:rsidRPr="00E22CA5">
        <w:rPr>
          <w:rFonts w:ascii="Times New Roman" w:hAnsi="Times New Roman"/>
          <w:sz w:val="28"/>
          <w:szCs w:val="28"/>
          <w:lang w:val="uk-UA"/>
        </w:rPr>
        <w:lastRenderedPageBreak/>
        <w:t>виховної роботи Масіян С.К.</w:t>
      </w:r>
      <w:r w:rsidRPr="00E22CA5">
        <w:rPr>
          <w:rFonts w:ascii="Times New Roman" w:hAnsi="Times New Roman"/>
          <w:sz w:val="28"/>
          <w:szCs w:val="28"/>
        </w:rPr>
        <w:t xml:space="preserve"> з’ясовувала причини відсутності на уроках. Учні, які тимчасово не відвідували навчальний заклад, подавали медичні довідки чи письмові пояснення батьків про причини відсутності на уроках. Виправдала себе система телефонного зв’язку класних керівників із батьками.</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ab/>
        <w:t>Питання відвідування знаходило своє систематичне відображення на нарадах при директорові. Прийняті рішення сприяли вдосконаленню системи роботи закладу з питань поліпшення відвідування учнями школи, посиленню індивідуальної роботи класних керівників з учнями та їхніми батьками.</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Спільними рішеннями педагогічної ради і ради навчального закладу, які затверджено наказами № </w:t>
      </w:r>
      <w:r w:rsidRPr="00E22CA5">
        <w:rPr>
          <w:rFonts w:ascii="Times New Roman" w:hAnsi="Times New Roman"/>
          <w:sz w:val="28"/>
          <w:szCs w:val="28"/>
          <w:lang w:val="uk-UA"/>
        </w:rPr>
        <w:t>96-0</w:t>
      </w:r>
      <w:r w:rsidRPr="00E22CA5">
        <w:rPr>
          <w:rFonts w:ascii="Times New Roman" w:hAnsi="Times New Roman"/>
          <w:sz w:val="28"/>
          <w:szCs w:val="28"/>
        </w:rPr>
        <w:t xml:space="preserve"> від </w:t>
      </w:r>
      <w:r w:rsidRPr="00E22CA5">
        <w:rPr>
          <w:rFonts w:ascii="Times New Roman" w:hAnsi="Times New Roman"/>
          <w:sz w:val="28"/>
          <w:szCs w:val="28"/>
          <w:lang w:val="uk-UA"/>
        </w:rPr>
        <w:t xml:space="preserve">13.06.2016року </w:t>
      </w:r>
      <w:r w:rsidRPr="00E22CA5">
        <w:rPr>
          <w:rFonts w:ascii="Times New Roman" w:hAnsi="Times New Roman"/>
          <w:sz w:val="28"/>
          <w:szCs w:val="28"/>
        </w:rPr>
        <w:t xml:space="preserve"> 127 учнів переведено до наступних класів. Із навчального закладу з врученням свідоцтв про базову загальну середню освіту випущено 1</w:t>
      </w:r>
      <w:r w:rsidRPr="00E22CA5">
        <w:rPr>
          <w:rFonts w:ascii="Times New Roman" w:hAnsi="Times New Roman"/>
          <w:sz w:val="28"/>
          <w:szCs w:val="28"/>
          <w:lang w:val="uk-UA"/>
        </w:rPr>
        <w:t>2</w:t>
      </w:r>
      <w:r w:rsidRPr="00E22CA5">
        <w:rPr>
          <w:rFonts w:ascii="Times New Roman" w:hAnsi="Times New Roman"/>
          <w:sz w:val="28"/>
          <w:szCs w:val="28"/>
        </w:rPr>
        <w:t xml:space="preserve"> учнів</w:t>
      </w:r>
      <w:r w:rsidRPr="00E22CA5">
        <w:rPr>
          <w:rFonts w:ascii="Times New Roman" w:hAnsi="Times New Roman"/>
          <w:sz w:val="28"/>
          <w:szCs w:val="28"/>
          <w:lang w:val="uk-UA"/>
        </w:rPr>
        <w:t xml:space="preserve">. </w:t>
      </w:r>
      <w:r w:rsidRPr="00E22CA5">
        <w:rPr>
          <w:rFonts w:ascii="Times New Roman" w:hAnsi="Times New Roman"/>
          <w:sz w:val="28"/>
          <w:szCs w:val="28"/>
        </w:rPr>
        <w:t xml:space="preserve"> Атестат</w:t>
      </w:r>
      <w:r w:rsidRPr="00E22CA5">
        <w:rPr>
          <w:rFonts w:ascii="Times New Roman" w:hAnsi="Times New Roman"/>
          <w:sz w:val="28"/>
          <w:szCs w:val="28"/>
          <w:lang w:val="uk-UA"/>
        </w:rPr>
        <w:t>и</w:t>
      </w:r>
      <w:r w:rsidRPr="00E22CA5">
        <w:rPr>
          <w:rFonts w:ascii="Times New Roman" w:hAnsi="Times New Roman"/>
          <w:sz w:val="28"/>
          <w:szCs w:val="28"/>
        </w:rPr>
        <w:t xml:space="preserve"> про повну загальну середню освіту</w:t>
      </w:r>
      <w:r w:rsidRPr="00E22CA5">
        <w:rPr>
          <w:rFonts w:ascii="Times New Roman" w:hAnsi="Times New Roman"/>
          <w:sz w:val="28"/>
          <w:szCs w:val="28"/>
          <w:lang w:val="uk-UA"/>
        </w:rPr>
        <w:t xml:space="preserve"> отримали </w:t>
      </w:r>
      <w:r w:rsidRPr="00E22CA5">
        <w:rPr>
          <w:rFonts w:ascii="Times New Roman" w:hAnsi="Times New Roman"/>
          <w:sz w:val="28"/>
          <w:szCs w:val="28"/>
        </w:rPr>
        <w:t xml:space="preserve">9 випускників. Проведено організаційну роботу з підготовки матеріалів для замовлення документів про базову та повну загальну середню освіту.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w:t>
      </w:r>
      <w:r w:rsidRPr="00E22CA5">
        <w:rPr>
          <w:rFonts w:ascii="Times New Roman" w:hAnsi="Times New Roman"/>
          <w:sz w:val="28"/>
          <w:szCs w:val="28"/>
          <w:lang w:val="uk-UA"/>
        </w:rPr>
        <w:t xml:space="preserve">У навчально-виховному комплексі </w:t>
      </w:r>
      <w:r w:rsidRPr="00E22CA5">
        <w:rPr>
          <w:rFonts w:ascii="Times New Roman" w:hAnsi="Times New Roman"/>
          <w:sz w:val="28"/>
          <w:szCs w:val="28"/>
        </w:rPr>
        <w:t>здійснювався відповідно до робочого навчального плану, схваленого рішенням № 1 від 29.08.201</w:t>
      </w:r>
      <w:r w:rsidRPr="00E22CA5">
        <w:rPr>
          <w:rFonts w:ascii="Times New Roman" w:hAnsi="Times New Roman"/>
          <w:sz w:val="28"/>
          <w:szCs w:val="28"/>
          <w:lang w:val="uk-UA"/>
        </w:rPr>
        <w:t>6</w:t>
      </w:r>
      <w:r w:rsidRPr="00E22CA5">
        <w:rPr>
          <w:rFonts w:ascii="Times New Roman" w:hAnsi="Times New Roman"/>
          <w:sz w:val="28"/>
          <w:szCs w:val="28"/>
        </w:rPr>
        <w:t>р. спільного засідання педагогічної ради та ради навчального закладу та річного плану роботи закладу</w:t>
      </w:r>
      <w:r w:rsidRPr="00E22CA5">
        <w:rPr>
          <w:rFonts w:ascii="Times New Roman" w:hAnsi="Times New Roman"/>
          <w:sz w:val="28"/>
          <w:szCs w:val="28"/>
          <w:lang w:val="uk-UA"/>
        </w:rPr>
        <w:t>,</w:t>
      </w:r>
      <w:r w:rsidRPr="00E22CA5">
        <w:rPr>
          <w:rFonts w:ascii="Times New Roman" w:hAnsi="Times New Roman"/>
          <w:sz w:val="28"/>
          <w:szCs w:val="28"/>
        </w:rPr>
        <w:t xml:space="preserve"> затвердженого спільним рішенням педагогічної ради та ради навчального закладу від 29.0</w:t>
      </w:r>
      <w:r w:rsidRPr="00E22CA5">
        <w:rPr>
          <w:rFonts w:ascii="Times New Roman" w:hAnsi="Times New Roman"/>
          <w:sz w:val="28"/>
          <w:szCs w:val="28"/>
          <w:lang w:val="uk-UA"/>
        </w:rPr>
        <w:t>8.</w:t>
      </w:r>
      <w:r w:rsidRPr="00E22CA5">
        <w:rPr>
          <w:rFonts w:ascii="Times New Roman" w:hAnsi="Times New Roman"/>
          <w:sz w:val="28"/>
          <w:szCs w:val="28"/>
        </w:rPr>
        <w:t>2015р. 3 метою допрофільної підготовки у 8—9-х класах введено курси за вибором</w:t>
      </w:r>
      <w:r w:rsidRPr="00E22CA5">
        <w:rPr>
          <w:rFonts w:ascii="Times New Roman" w:hAnsi="Times New Roman"/>
          <w:sz w:val="28"/>
          <w:szCs w:val="28"/>
          <w:lang w:val="uk-UA"/>
        </w:rPr>
        <w:t xml:space="preserve"> з</w:t>
      </w:r>
      <w:r w:rsidRPr="00E22CA5">
        <w:rPr>
          <w:rFonts w:ascii="Times New Roman" w:hAnsi="Times New Roman"/>
          <w:sz w:val="28"/>
          <w:szCs w:val="28"/>
        </w:rPr>
        <w:t xml:space="preserve"> українськ</w:t>
      </w:r>
      <w:r w:rsidRPr="00E22CA5">
        <w:rPr>
          <w:rFonts w:ascii="Times New Roman" w:hAnsi="Times New Roman"/>
          <w:sz w:val="28"/>
          <w:szCs w:val="28"/>
          <w:lang w:val="uk-UA"/>
        </w:rPr>
        <w:t xml:space="preserve">ої мови </w:t>
      </w:r>
      <w:r w:rsidRPr="00E22CA5">
        <w:rPr>
          <w:rFonts w:ascii="Times New Roman" w:hAnsi="Times New Roman"/>
          <w:sz w:val="28"/>
          <w:szCs w:val="28"/>
        </w:rPr>
        <w:t xml:space="preserve"> та літератур</w:t>
      </w:r>
      <w:r w:rsidRPr="00E22CA5">
        <w:rPr>
          <w:rFonts w:ascii="Times New Roman" w:hAnsi="Times New Roman"/>
          <w:sz w:val="28"/>
          <w:szCs w:val="28"/>
          <w:lang w:val="uk-UA"/>
        </w:rPr>
        <w:t>и</w:t>
      </w:r>
      <w:r w:rsidRPr="00E22CA5">
        <w:rPr>
          <w:rFonts w:ascii="Times New Roman" w:hAnsi="Times New Roman"/>
          <w:sz w:val="28"/>
          <w:szCs w:val="28"/>
        </w:rPr>
        <w:t>. Учні 10-11 класів навчалися за філологічним профілем. З урахуванням побажань учнів та окремих батьків за рахунок годин, які передбачено штатним розписом закладу — організувала роботу гуртків</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вокальний</w:t>
      </w:r>
      <w:r w:rsidRPr="00E22CA5">
        <w:rPr>
          <w:rFonts w:ascii="Times New Roman" w:hAnsi="Times New Roman"/>
          <w:sz w:val="28"/>
          <w:szCs w:val="28"/>
        </w:rPr>
        <w:t xml:space="preserve">, </w:t>
      </w:r>
      <w:r w:rsidRPr="00E22CA5">
        <w:rPr>
          <w:rFonts w:ascii="Times New Roman" w:hAnsi="Times New Roman"/>
          <w:sz w:val="28"/>
          <w:szCs w:val="28"/>
          <w:lang w:val="uk-UA"/>
        </w:rPr>
        <w:t>(</w:t>
      </w:r>
      <w:r w:rsidRPr="00E22CA5">
        <w:rPr>
          <w:rFonts w:ascii="Times New Roman" w:hAnsi="Times New Roman"/>
          <w:sz w:val="28"/>
          <w:szCs w:val="28"/>
        </w:rPr>
        <w:t xml:space="preserve">керівник  </w:t>
      </w:r>
      <w:r w:rsidRPr="00E22CA5">
        <w:rPr>
          <w:rFonts w:ascii="Times New Roman" w:hAnsi="Times New Roman"/>
          <w:sz w:val="28"/>
          <w:szCs w:val="28"/>
          <w:lang w:val="uk-UA"/>
        </w:rPr>
        <w:t xml:space="preserve">- </w:t>
      </w:r>
      <w:r w:rsidRPr="00E22CA5">
        <w:rPr>
          <w:rFonts w:ascii="Times New Roman" w:hAnsi="Times New Roman"/>
          <w:sz w:val="28"/>
          <w:szCs w:val="28"/>
        </w:rPr>
        <w:t>Даскалюк Л.Д.</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«Юні музеєзнавці»</w:t>
      </w:r>
      <w:r w:rsidRPr="00E22CA5">
        <w:rPr>
          <w:rFonts w:ascii="Times New Roman" w:hAnsi="Times New Roman"/>
          <w:sz w:val="28"/>
          <w:szCs w:val="28"/>
        </w:rPr>
        <w:t xml:space="preserve">, </w:t>
      </w:r>
      <w:r w:rsidRPr="00E22CA5">
        <w:rPr>
          <w:rFonts w:ascii="Times New Roman" w:hAnsi="Times New Roman"/>
          <w:sz w:val="28"/>
          <w:szCs w:val="28"/>
          <w:lang w:val="uk-UA"/>
        </w:rPr>
        <w:t>(</w:t>
      </w:r>
      <w:r w:rsidRPr="00E22CA5">
        <w:rPr>
          <w:rFonts w:ascii="Times New Roman" w:hAnsi="Times New Roman"/>
          <w:sz w:val="28"/>
          <w:szCs w:val="28"/>
        </w:rPr>
        <w:t xml:space="preserve">керівник </w:t>
      </w:r>
      <w:r w:rsidRPr="00E22CA5">
        <w:rPr>
          <w:rFonts w:ascii="Times New Roman" w:hAnsi="Times New Roman"/>
          <w:sz w:val="28"/>
          <w:szCs w:val="28"/>
          <w:lang w:val="uk-UA"/>
        </w:rPr>
        <w:t>-</w:t>
      </w:r>
      <w:r w:rsidRPr="00E22CA5">
        <w:rPr>
          <w:rFonts w:ascii="Times New Roman" w:hAnsi="Times New Roman"/>
          <w:sz w:val="28"/>
          <w:szCs w:val="28"/>
        </w:rPr>
        <w:t xml:space="preserve"> Даскалюк Л.Д.</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«Н</w:t>
      </w:r>
      <w:r w:rsidRPr="00E22CA5">
        <w:rPr>
          <w:rFonts w:ascii="Times New Roman" w:hAnsi="Times New Roman"/>
          <w:sz w:val="28"/>
          <w:szCs w:val="28"/>
        </w:rPr>
        <w:t>астільний теніс</w:t>
      </w:r>
      <w:r w:rsidRPr="00E22CA5">
        <w:rPr>
          <w:rFonts w:ascii="Times New Roman" w:hAnsi="Times New Roman"/>
          <w:sz w:val="28"/>
          <w:szCs w:val="28"/>
          <w:lang w:val="uk-UA"/>
        </w:rPr>
        <w:t>» (</w:t>
      </w:r>
      <w:r w:rsidRPr="00E22CA5">
        <w:rPr>
          <w:rFonts w:ascii="Times New Roman" w:hAnsi="Times New Roman"/>
          <w:sz w:val="28"/>
          <w:szCs w:val="28"/>
        </w:rPr>
        <w:t xml:space="preserve">керівник  </w:t>
      </w:r>
      <w:r w:rsidRPr="00E22CA5">
        <w:rPr>
          <w:rFonts w:ascii="Times New Roman" w:hAnsi="Times New Roman"/>
          <w:sz w:val="28"/>
          <w:szCs w:val="28"/>
          <w:lang w:val="uk-UA"/>
        </w:rPr>
        <w:t xml:space="preserve">- </w:t>
      </w:r>
      <w:r w:rsidRPr="00E22CA5">
        <w:rPr>
          <w:rFonts w:ascii="Times New Roman" w:hAnsi="Times New Roman"/>
          <w:sz w:val="28"/>
          <w:szCs w:val="28"/>
        </w:rPr>
        <w:t>Коцик І.О.</w:t>
      </w:r>
      <w:r w:rsidRPr="00E22CA5">
        <w:rPr>
          <w:rFonts w:ascii="Times New Roman" w:hAnsi="Times New Roman"/>
          <w:sz w:val="28"/>
          <w:szCs w:val="28"/>
          <w:lang w:val="uk-UA"/>
        </w:rPr>
        <w:t>)</w:t>
      </w:r>
      <w:r w:rsidRPr="00E22CA5">
        <w:rPr>
          <w:rFonts w:ascii="Times New Roman" w:hAnsi="Times New Roman"/>
          <w:sz w:val="28"/>
          <w:szCs w:val="28"/>
        </w:rPr>
        <w:t>,</w:t>
      </w:r>
      <w:r w:rsidRPr="00E22CA5">
        <w:rPr>
          <w:rFonts w:ascii="Times New Roman" w:hAnsi="Times New Roman"/>
          <w:sz w:val="28"/>
          <w:szCs w:val="28"/>
          <w:lang w:val="uk-UA"/>
        </w:rPr>
        <w:t xml:space="preserve"> </w:t>
      </w:r>
      <w:r w:rsidRPr="00E22CA5">
        <w:rPr>
          <w:rFonts w:ascii="Times New Roman" w:hAnsi="Times New Roman"/>
          <w:sz w:val="28"/>
          <w:szCs w:val="28"/>
        </w:rPr>
        <w:t>волейбольний</w:t>
      </w:r>
      <w:r w:rsidRPr="00E22CA5">
        <w:rPr>
          <w:rFonts w:ascii="Times New Roman" w:hAnsi="Times New Roman"/>
          <w:sz w:val="28"/>
          <w:szCs w:val="28"/>
          <w:lang w:val="uk-UA"/>
        </w:rPr>
        <w:t xml:space="preserve"> (</w:t>
      </w:r>
      <w:r w:rsidRPr="00E22CA5">
        <w:rPr>
          <w:rFonts w:ascii="Times New Roman" w:hAnsi="Times New Roman"/>
          <w:sz w:val="28"/>
          <w:szCs w:val="28"/>
        </w:rPr>
        <w:t xml:space="preserve">керівник </w:t>
      </w:r>
      <w:r w:rsidRPr="00E22CA5">
        <w:rPr>
          <w:rFonts w:ascii="Times New Roman" w:hAnsi="Times New Roman"/>
          <w:sz w:val="28"/>
          <w:szCs w:val="28"/>
          <w:lang w:val="uk-UA"/>
        </w:rPr>
        <w:t>-</w:t>
      </w:r>
      <w:r w:rsidRPr="00E22CA5">
        <w:rPr>
          <w:rFonts w:ascii="Times New Roman" w:hAnsi="Times New Roman"/>
          <w:sz w:val="28"/>
          <w:szCs w:val="28"/>
        </w:rPr>
        <w:t xml:space="preserve"> Коцик І.О</w:t>
      </w:r>
      <w:r w:rsidRPr="00E22CA5">
        <w:rPr>
          <w:rFonts w:ascii="Times New Roman" w:hAnsi="Times New Roman"/>
          <w:sz w:val="28"/>
          <w:szCs w:val="28"/>
          <w:lang w:val="uk-UA"/>
        </w:rPr>
        <w:t>.)</w:t>
      </w:r>
      <w:r w:rsidRPr="00E22CA5">
        <w:rPr>
          <w:rFonts w:ascii="Times New Roman" w:hAnsi="Times New Roman"/>
          <w:sz w:val="28"/>
          <w:szCs w:val="28"/>
        </w:rPr>
        <w:t>,</w:t>
      </w:r>
      <w:r w:rsidRPr="00E22CA5">
        <w:rPr>
          <w:rFonts w:ascii="Times New Roman" w:hAnsi="Times New Roman"/>
          <w:sz w:val="28"/>
          <w:szCs w:val="28"/>
          <w:lang w:val="uk-UA"/>
        </w:rPr>
        <w:t xml:space="preserve">  «</w:t>
      </w:r>
      <w:r w:rsidRPr="00E22CA5">
        <w:rPr>
          <w:rFonts w:ascii="Times New Roman" w:hAnsi="Times New Roman"/>
          <w:sz w:val="28"/>
          <w:szCs w:val="28"/>
        </w:rPr>
        <w:t>Захисник Вітчизни</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w:t>
      </w:r>
      <w:r w:rsidRPr="00E22CA5">
        <w:rPr>
          <w:rFonts w:ascii="Times New Roman" w:hAnsi="Times New Roman"/>
          <w:sz w:val="28"/>
          <w:szCs w:val="28"/>
        </w:rPr>
        <w:t xml:space="preserve">керівник </w:t>
      </w:r>
      <w:r w:rsidRPr="00E22CA5">
        <w:rPr>
          <w:rFonts w:ascii="Times New Roman" w:hAnsi="Times New Roman"/>
          <w:sz w:val="28"/>
          <w:szCs w:val="28"/>
          <w:lang w:val="uk-UA"/>
        </w:rPr>
        <w:t>–</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Марценяк Я.І.</w:t>
      </w:r>
      <w:r w:rsidRPr="00E22CA5">
        <w:rPr>
          <w:rFonts w:ascii="Times New Roman" w:hAnsi="Times New Roman"/>
          <w:sz w:val="28"/>
          <w:szCs w:val="28"/>
          <w:lang w:val="uk-UA"/>
        </w:rPr>
        <w:t>)</w:t>
      </w:r>
      <w:r w:rsidRPr="00E22CA5">
        <w:rPr>
          <w:rFonts w:ascii="Times New Roman" w:hAnsi="Times New Roman"/>
          <w:sz w:val="28"/>
          <w:szCs w:val="28"/>
        </w:rPr>
        <w:t>,</w:t>
      </w:r>
      <w:r w:rsidRPr="00E22CA5">
        <w:rPr>
          <w:rFonts w:ascii="Times New Roman" w:hAnsi="Times New Roman"/>
          <w:sz w:val="28"/>
          <w:szCs w:val="28"/>
          <w:lang w:val="uk-UA"/>
        </w:rPr>
        <w:t xml:space="preserve"> «</w:t>
      </w:r>
      <w:r w:rsidRPr="00E22CA5">
        <w:rPr>
          <w:rFonts w:ascii="Times New Roman" w:hAnsi="Times New Roman"/>
          <w:sz w:val="28"/>
          <w:szCs w:val="28"/>
        </w:rPr>
        <w:t>Сокіл</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w:t>
      </w:r>
      <w:r w:rsidRPr="00E22CA5">
        <w:rPr>
          <w:rFonts w:ascii="Times New Roman" w:hAnsi="Times New Roman"/>
          <w:sz w:val="28"/>
          <w:szCs w:val="28"/>
        </w:rPr>
        <w:t xml:space="preserve">керівник </w:t>
      </w:r>
      <w:r w:rsidRPr="00E22CA5">
        <w:rPr>
          <w:rFonts w:ascii="Times New Roman" w:hAnsi="Times New Roman"/>
          <w:sz w:val="28"/>
          <w:szCs w:val="28"/>
          <w:lang w:val="uk-UA"/>
        </w:rPr>
        <w:t>-</w:t>
      </w:r>
      <w:r w:rsidRPr="00E22CA5">
        <w:rPr>
          <w:rFonts w:ascii="Times New Roman" w:hAnsi="Times New Roman"/>
          <w:sz w:val="28"/>
          <w:szCs w:val="28"/>
        </w:rPr>
        <w:t xml:space="preserve"> Марценяк Я.І.)</w:t>
      </w:r>
      <w:r w:rsidRPr="00E22CA5">
        <w:rPr>
          <w:rFonts w:ascii="Times New Roman" w:hAnsi="Times New Roman"/>
          <w:sz w:val="28"/>
          <w:szCs w:val="28"/>
          <w:lang w:val="uk-UA"/>
        </w:rPr>
        <w:t>.</w:t>
      </w:r>
      <w:r w:rsidRPr="00E22CA5">
        <w:rPr>
          <w:rFonts w:ascii="Times New Roman" w:hAnsi="Times New Roman"/>
          <w:sz w:val="28"/>
          <w:szCs w:val="28"/>
        </w:rPr>
        <w:t xml:space="preserve"> Намагалися створити сприятливі умови для занять учнів у гуртках, які працювали поза навчальним закладом (сільський клуб, музична школа). Для зміцнення здоров’я учнів, розвитку їхніх фізичних та морально-вольових здібностей.</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З питань навчально-виховної роботи видано </w:t>
      </w:r>
      <w:r w:rsidRPr="00E22CA5">
        <w:rPr>
          <w:rFonts w:ascii="Times New Roman" w:hAnsi="Times New Roman"/>
          <w:sz w:val="28"/>
          <w:szCs w:val="28"/>
          <w:lang w:val="uk-UA"/>
        </w:rPr>
        <w:t>21 аналітичний</w:t>
      </w:r>
      <w:r w:rsidRPr="00E22CA5">
        <w:rPr>
          <w:rFonts w:ascii="Times New Roman" w:hAnsi="Times New Roman"/>
          <w:sz w:val="28"/>
          <w:szCs w:val="28"/>
        </w:rPr>
        <w:t xml:space="preserve"> наказ за підсумками внутрішнього контролю ( </w:t>
      </w:r>
      <w:r w:rsidRPr="00E22CA5">
        <w:rPr>
          <w:rFonts w:ascii="Times New Roman" w:hAnsi="Times New Roman"/>
          <w:sz w:val="28"/>
          <w:szCs w:val="28"/>
          <w:lang w:val="uk-UA"/>
        </w:rPr>
        <w:t xml:space="preserve"> 27  </w:t>
      </w:r>
      <w:r w:rsidRPr="00E22CA5">
        <w:rPr>
          <w:rFonts w:ascii="Times New Roman" w:hAnsi="Times New Roman"/>
          <w:sz w:val="28"/>
          <w:szCs w:val="28"/>
        </w:rPr>
        <w:t>питан</w:t>
      </w:r>
      <w:r w:rsidRPr="00E22CA5">
        <w:rPr>
          <w:rFonts w:ascii="Times New Roman" w:hAnsi="Times New Roman"/>
          <w:sz w:val="28"/>
          <w:szCs w:val="28"/>
          <w:lang w:val="uk-UA"/>
        </w:rPr>
        <w:t xml:space="preserve">нь </w:t>
      </w:r>
      <w:r w:rsidRPr="00E22CA5">
        <w:rPr>
          <w:rFonts w:ascii="Times New Roman" w:hAnsi="Times New Roman"/>
          <w:sz w:val="28"/>
          <w:szCs w:val="28"/>
        </w:rPr>
        <w:t xml:space="preserve"> заслухано на засіданнях педагогічної ради,</w:t>
      </w:r>
      <w:r w:rsidRPr="00E22CA5">
        <w:rPr>
          <w:rFonts w:ascii="Times New Roman" w:hAnsi="Times New Roman"/>
          <w:sz w:val="28"/>
          <w:szCs w:val="28"/>
          <w:lang w:val="uk-UA"/>
        </w:rPr>
        <w:t xml:space="preserve">  42 </w:t>
      </w:r>
      <w:r w:rsidRPr="00E22CA5">
        <w:rPr>
          <w:rFonts w:ascii="Times New Roman" w:hAnsi="Times New Roman"/>
          <w:sz w:val="28"/>
          <w:szCs w:val="28"/>
        </w:rPr>
        <w:t xml:space="preserve">— </w:t>
      </w:r>
      <w:r w:rsidRPr="00E22CA5">
        <w:rPr>
          <w:rFonts w:ascii="Times New Roman" w:hAnsi="Times New Roman"/>
          <w:sz w:val="28"/>
          <w:szCs w:val="28"/>
          <w:lang w:val="uk-UA"/>
        </w:rPr>
        <w:t xml:space="preserve">на </w:t>
      </w:r>
      <w:r w:rsidRPr="00E22CA5">
        <w:rPr>
          <w:rFonts w:ascii="Times New Roman" w:hAnsi="Times New Roman"/>
          <w:sz w:val="28"/>
          <w:szCs w:val="28"/>
        </w:rPr>
        <w:t>нарадах</w:t>
      </w:r>
      <w:r w:rsidRPr="00E22CA5">
        <w:rPr>
          <w:rFonts w:ascii="Times New Roman" w:hAnsi="Times New Roman"/>
          <w:sz w:val="28"/>
          <w:szCs w:val="28"/>
          <w:lang w:val="uk-UA"/>
        </w:rPr>
        <w:t xml:space="preserve"> </w:t>
      </w:r>
      <w:r w:rsidRPr="00E22CA5">
        <w:rPr>
          <w:rFonts w:ascii="Times New Roman" w:hAnsi="Times New Roman"/>
          <w:sz w:val="28"/>
          <w:szCs w:val="28"/>
        </w:rPr>
        <w:t xml:space="preserve">при директорові. Видані накази відзначаються належним стилістичним оформленням, чіткістю та конкретністю.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Керувала роботою </w:t>
      </w:r>
      <w:r w:rsidRPr="00E22CA5">
        <w:rPr>
          <w:rFonts w:ascii="Times New Roman" w:hAnsi="Times New Roman"/>
          <w:sz w:val="28"/>
          <w:szCs w:val="28"/>
          <w:lang w:val="uk-UA"/>
        </w:rPr>
        <w:t xml:space="preserve"> </w:t>
      </w:r>
      <w:r w:rsidRPr="00E22CA5">
        <w:rPr>
          <w:rFonts w:ascii="Times New Roman" w:hAnsi="Times New Roman"/>
          <w:sz w:val="28"/>
          <w:szCs w:val="28"/>
        </w:rPr>
        <w:t xml:space="preserve">педагогічної ради. </w:t>
      </w:r>
      <w:r w:rsidRPr="00E22CA5">
        <w:rPr>
          <w:rFonts w:ascii="Times New Roman" w:hAnsi="Times New Roman"/>
          <w:sz w:val="28"/>
          <w:szCs w:val="28"/>
          <w:lang w:val="uk-UA"/>
        </w:rPr>
        <w:t xml:space="preserve"> </w:t>
      </w:r>
      <w:r w:rsidRPr="00E22CA5">
        <w:rPr>
          <w:rFonts w:ascii="Times New Roman" w:hAnsi="Times New Roman"/>
          <w:sz w:val="28"/>
          <w:szCs w:val="28"/>
        </w:rPr>
        <w:t>Проведено</w:t>
      </w:r>
      <w:r w:rsidRPr="00E22CA5">
        <w:rPr>
          <w:rFonts w:ascii="Times New Roman" w:hAnsi="Times New Roman"/>
          <w:sz w:val="28"/>
          <w:szCs w:val="28"/>
          <w:lang w:val="uk-UA"/>
        </w:rPr>
        <w:t xml:space="preserve"> </w:t>
      </w:r>
      <w:r w:rsidRPr="00E22CA5">
        <w:rPr>
          <w:rFonts w:ascii="Times New Roman" w:hAnsi="Times New Roman"/>
          <w:sz w:val="28"/>
          <w:szCs w:val="28"/>
        </w:rPr>
        <w:t>7 засідань, на яких розглянуто</w:t>
      </w:r>
      <w:r w:rsidRPr="00E22CA5">
        <w:rPr>
          <w:rFonts w:ascii="Times New Roman" w:hAnsi="Times New Roman"/>
          <w:sz w:val="28"/>
          <w:szCs w:val="28"/>
          <w:lang w:val="uk-UA"/>
        </w:rPr>
        <w:t xml:space="preserve"> </w:t>
      </w:r>
      <w:r w:rsidRPr="00E22CA5">
        <w:rPr>
          <w:rFonts w:ascii="Times New Roman" w:hAnsi="Times New Roman"/>
          <w:sz w:val="28"/>
          <w:szCs w:val="28"/>
        </w:rPr>
        <w:t>38 питань. Питання</w:t>
      </w:r>
      <w:r w:rsidRPr="00E22CA5">
        <w:rPr>
          <w:rFonts w:ascii="Times New Roman" w:hAnsi="Times New Roman"/>
          <w:sz w:val="28"/>
          <w:szCs w:val="28"/>
          <w:lang w:val="uk-UA"/>
        </w:rPr>
        <w:t xml:space="preserve"> </w:t>
      </w:r>
      <w:r w:rsidRPr="00E22CA5">
        <w:rPr>
          <w:rFonts w:ascii="Times New Roman" w:hAnsi="Times New Roman"/>
          <w:sz w:val="28"/>
          <w:szCs w:val="28"/>
        </w:rPr>
        <w:t>підготува</w:t>
      </w:r>
      <w:r w:rsidRPr="00E22CA5">
        <w:rPr>
          <w:rFonts w:ascii="Times New Roman" w:hAnsi="Times New Roman"/>
          <w:sz w:val="28"/>
          <w:szCs w:val="28"/>
          <w:lang w:val="uk-UA"/>
        </w:rPr>
        <w:t xml:space="preserve">ли разом з заступником директора з </w:t>
      </w:r>
      <w:r w:rsidRPr="00E22CA5">
        <w:rPr>
          <w:rFonts w:ascii="Times New Roman" w:hAnsi="Times New Roman"/>
          <w:sz w:val="28"/>
          <w:szCs w:val="28"/>
          <w:lang w:val="uk-UA"/>
        </w:rPr>
        <w:lastRenderedPageBreak/>
        <w:t>навчально-виховної роботи та заступником директора з виховної роботи</w:t>
      </w:r>
      <w:r w:rsidRPr="00E22CA5">
        <w:rPr>
          <w:rFonts w:ascii="Times New Roman" w:hAnsi="Times New Roman"/>
          <w:sz w:val="28"/>
          <w:szCs w:val="28"/>
        </w:rPr>
        <w:t>. Слід</w:t>
      </w:r>
      <w:r w:rsidRPr="00E22CA5">
        <w:rPr>
          <w:rFonts w:ascii="Times New Roman" w:hAnsi="Times New Roman"/>
          <w:sz w:val="28"/>
          <w:szCs w:val="28"/>
          <w:lang w:val="uk-UA"/>
        </w:rPr>
        <w:t xml:space="preserve"> </w:t>
      </w:r>
      <w:r w:rsidRPr="00E22CA5">
        <w:rPr>
          <w:rFonts w:ascii="Times New Roman" w:hAnsi="Times New Roman"/>
          <w:sz w:val="28"/>
          <w:szCs w:val="28"/>
        </w:rPr>
        <w:t>відмітити, що завдяки якісному плануванню засідань педради та підготовки їх, змін</w:t>
      </w:r>
      <w:r w:rsidRPr="00E22CA5">
        <w:rPr>
          <w:rFonts w:ascii="Times New Roman" w:hAnsi="Times New Roman"/>
          <w:sz w:val="28"/>
          <w:szCs w:val="28"/>
          <w:lang w:val="uk-UA"/>
        </w:rPr>
        <w:t>і</w:t>
      </w:r>
      <w:r w:rsidRPr="00E22CA5">
        <w:rPr>
          <w:rFonts w:ascii="Times New Roman" w:hAnsi="Times New Roman"/>
          <w:sz w:val="28"/>
          <w:szCs w:val="28"/>
        </w:rPr>
        <w:t xml:space="preserve"> підходів до форм проведення засідань, педрада стала суттєво впливати на стан навчання і виховання школярів, стала вагомим джерелом підвищення педагогічної майстерності членів педагогічного колективу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Прийнято </w:t>
      </w:r>
      <w:r w:rsidRPr="00E22CA5">
        <w:rPr>
          <w:rFonts w:ascii="Times New Roman" w:hAnsi="Times New Roman"/>
          <w:sz w:val="28"/>
          <w:szCs w:val="28"/>
          <w:lang w:val="uk-UA"/>
        </w:rPr>
        <w:t xml:space="preserve">ряд </w:t>
      </w:r>
      <w:r w:rsidRPr="00E22CA5">
        <w:rPr>
          <w:rFonts w:ascii="Times New Roman" w:hAnsi="Times New Roman"/>
          <w:sz w:val="28"/>
          <w:szCs w:val="28"/>
        </w:rPr>
        <w:t xml:space="preserve">управлінських рішень. Слід відзначити, що більшість управлінських рішень, що готувалися мною (цього вимагала і у своїх заступників), попередньо узгоджувалися з їхніми виконавцями. В управлінських рішеннях </w:t>
      </w:r>
      <w:r w:rsidRPr="00E22CA5">
        <w:rPr>
          <w:rFonts w:ascii="Times New Roman" w:hAnsi="Times New Roman"/>
          <w:sz w:val="28"/>
          <w:szCs w:val="28"/>
          <w:lang w:val="uk-UA"/>
        </w:rPr>
        <w:t>керувалися конкретною програмою</w:t>
      </w:r>
      <w:r w:rsidRPr="00E22CA5">
        <w:rPr>
          <w:rFonts w:ascii="Times New Roman" w:hAnsi="Times New Roman"/>
          <w:sz w:val="28"/>
          <w:szCs w:val="28"/>
        </w:rPr>
        <w:t xml:space="preserve"> діяльності. До того ж успішно спрацьовує принцип головної ланки, визначений на підсумковому засіданні педагогічної ради на початку навчального року.</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w:t>
      </w:r>
      <w:r w:rsidRPr="00E22CA5">
        <w:rPr>
          <w:rFonts w:ascii="Times New Roman" w:hAnsi="Times New Roman"/>
          <w:sz w:val="28"/>
          <w:szCs w:val="28"/>
          <w:lang w:val="uk-UA"/>
        </w:rPr>
        <w:t>П</w:t>
      </w:r>
      <w:r w:rsidRPr="00E22CA5">
        <w:rPr>
          <w:rFonts w:ascii="Times New Roman" w:hAnsi="Times New Roman"/>
          <w:sz w:val="28"/>
          <w:szCs w:val="28"/>
        </w:rPr>
        <w:t>риділяла</w:t>
      </w:r>
      <w:r w:rsidRPr="00E22CA5">
        <w:rPr>
          <w:rFonts w:ascii="Times New Roman" w:hAnsi="Times New Roman"/>
          <w:sz w:val="28"/>
          <w:szCs w:val="28"/>
          <w:lang w:val="uk-UA"/>
        </w:rPr>
        <w:t xml:space="preserve"> увагу </w:t>
      </w:r>
      <w:r w:rsidRPr="00E22CA5">
        <w:rPr>
          <w:rFonts w:ascii="Times New Roman" w:hAnsi="Times New Roman"/>
          <w:sz w:val="28"/>
          <w:szCs w:val="28"/>
        </w:rPr>
        <w:t xml:space="preserve"> питанням контролю за виконанням рішень, що дало свої позитивні результати. Повністю виконано </w:t>
      </w:r>
      <w:r w:rsidRPr="00E22CA5">
        <w:rPr>
          <w:rFonts w:ascii="Times New Roman" w:hAnsi="Times New Roman"/>
          <w:sz w:val="28"/>
          <w:szCs w:val="28"/>
          <w:lang w:val="uk-UA"/>
        </w:rPr>
        <w:t xml:space="preserve">всі </w:t>
      </w:r>
      <w:r w:rsidRPr="00E22CA5">
        <w:rPr>
          <w:rFonts w:ascii="Times New Roman" w:hAnsi="Times New Roman"/>
          <w:sz w:val="28"/>
          <w:szCs w:val="28"/>
        </w:rPr>
        <w:t>рішен</w:t>
      </w:r>
      <w:r w:rsidRPr="00E22CA5">
        <w:rPr>
          <w:rFonts w:ascii="Times New Roman" w:hAnsi="Times New Roman"/>
          <w:sz w:val="28"/>
          <w:szCs w:val="28"/>
          <w:lang w:val="uk-UA"/>
        </w:rPr>
        <w:t>ня</w:t>
      </w:r>
      <w:r w:rsidRPr="00E22CA5">
        <w:rPr>
          <w:rFonts w:ascii="Times New Roman" w:hAnsi="Times New Roman"/>
          <w:sz w:val="28"/>
          <w:szCs w:val="28"/>
        </w:rPr>
        <w:t>. Виконання їх дало</w:t>
      </w:r>
      <w:r w:rsidRPr="00E22CA5">
        <w:rPr>
          <w:rFonts w:ascii="Times New Roman" w:hAnsi="Times New Roman"/>
          <w:sz w:val="28"/>
          <w:szCs w:val="28"/>
        </w:rPr>
        <w:tab/>
        <w:t>провести короткий аналіз впливу управлінських рішень на якість та результатовність навчально-виховної роботи. Якщо перевірка й висновки стосувалися невеликої кількості осіб, то педагог доповідав про виконання прийнятих рішень на нараді при директорові</w:t>
      </w:r>
      <w:r w:rsidRPr="00E22CA5">
        <w:rPr>
          <w:rFonts w:ascii="Times New Roman" w:hAnsi="Times New Roman"/>
          <w:sz w:val="28"/>
          <w:szCs w:val="28"/>
          <w:lang w:val="uk-UA"/>
        </w:rPr>
        <w:t xml:space="preserve"> </w:t>
      </w:r>
      <w:r w:rsidRPr="00E22CA5">
        <w:rPr>
          <w:rFonts w:ascii="Times New Roman" w:hAnsi="Times New Roman"/>
          <w:sz w:val="28"/>
          <w:szCs w:val="28"/>
        </w:rPr>
        <w:t xml:space="preserve">чи </w:t>
      </w:r>
      <w:r w:rsidRPr="00E22CA5">
        <w:rPr>
          <w:rFonts w:ascii="Times New Roman" w:hAnsi="Times New Roman"/>
          <w:sz w:val="28"/>
          <w:szCs w:val="28"/>
          <w:lang w:val="uk-UA"/>
        </w:rPr>
        <w:t>нараді при заступниках директора</w:t>
      </w:r>
      <w:r w:rsidRPr="00E22CA5">
        <w:rPr>
          <w:rFonts w:ascii="Times New Roman" w:hAnsi="Times New Roman"/>
          <w:sz w:val="28"/>
          <w:szCs w:val="28"/>
        </w:rPr>
        <w:t>. Стан виконання рішень педагогічної ради обов’язково заслуховували на чергових засіданнях. З метою організації та контролю за виконанням інструктивно-директивних і методичних документів, власних рішень введено контроль</w:t>
      </w:r>
      <w:r w:rsidRPr="00E22CA5">
        <w:rPr>
          <w:rFonts w:ascii="Times New Roman" w:hAnsi="Times New Roman"/>
          <w:sz w:val="28"/>
          <w:szCs w:val="28"/>
          <w:lang w:val="uk-UA"/>
        </w:rPr>
        <w:t xml:space="preserve"> (картки контролю за виконанням рішень)</w:t>
      </w:r>
      <w:r w:rsidRPr="00E22CA5">
        <w:rPr>
          <w:rFonts w:ascii="Times New Roman" w:hAnsi="Times New Roman"/>
          <w:sz w:val="28"/>
          <w:szCs w:val="28"/>
        </w:rPr>
        <w:t>.</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Упродовж навчального року здійснювала контроль за уроками (відвідано</w:t>
      </w:r>
      <w:r w:rsidRPr="00E22CA5">
        <w:rPr>
          <w:rFonts w:ascii="Times New Roman" w:hAnsi="Times New Roman"/>
          <w:sz w:val="28"/>
          <w:szCs w:val="28"/>
        </w:rPr>
        <w:tab/>
      </w:r>
      <w:r w:rsidRPr="00E22CA5">
        <w:rPr>
          <w:rFonts w:ascii="Times New Roman" w:hAnsi="Times New Roman"/>
          <w:sz w:val="28"/>
          <w:szCs w:val="28"/>
          <w:lang w:val="uk-UA"/>
        </w:rPr>
        <w:t xml:space="preserve"> 127</w:t>
      </w:r>
      <w:r w:rsidRPr="00E22CA5">
        <w:rPr>
          <w:rFonts w:ascii="Times New Roman" w:hAnsi="Times New Roman"/>
          <w:sz w:val="28"/>
          <w:szCs w:val="28"/>
        </w:rPr>
        <w:t>) та позакласними заходами (</w:t>
      </w:r>
      <w:r w:rsidRPr="00E22CA5">
        <w:rPr>
          <w:rFonts w:ascii="Times New Roman" w:hAnsi="Times New Roman"/>
          <w:sz w:val="28"/>
          <w:szCs w:val="28"/>
          <w:lang w:val="uk-UA"/>
        </w:rPr>
        <w:t>24</w:t>
      </w:r>
      <w:r w:rsidRPr="00E22CA5">
        <w:rPr>
          <w:rFonts w:ascii="Times New Roman" w:hAnsi="Times New Roman"/>
          <w:sz w:val="28"/>
          <w:szCs w:val="28"/>
        </w:rPr>
        <w:t>), вивчила систему уроків учител</w:t>
      </w:r>
      <w:r w:rsidRPr="00E22CA5">
        <w:rPr>
          <w:rFonts w:ascii="Times New Roman" w:hAnsi="Times New Roman"/>
          <w:sz w:val="28"/>
          <w:szCs w:val="28"/>
          <w:lang w:val="uk-UA"/>
        </w:rPr>
        <w:t xml:space="preserve">ів: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 xml:space="preserve">Михайлюк М.Г.(вчитель початкових класів), Сандулович О.О. (вчитель початкових класів), Коцика І.О. (вчитель фізичної культури),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 xml:space="preserve">Штефюк Я.І.(вчитель музичного мистецтва),систему роботи </w:t>
      </w:r>
      <w:r w:rsidRPr="00E22CA5">
        <w:rPr>
          <w:rFonts w:ascii="Times New Roman" w:hAnsi="Times New Roman"/>
          <w:sz w:val="28"/>
          <w:szCs w:val="28"/>
          <w:lang w:val="uk-UA"/>
        </w:rPr>
        <w:tab/>
        <w:t>Іванчук І.А. (учитель української мови),Сандулович О.О (вчитель 4 класу)</w:t>
      </w:r>
      <w:r w:rsidRPr="00E22CA5">
        <w:rPr>
          <w:rFonts w:ascii="Times New Roman" w:hAnsi="Times New Roman"/>
          <w:sz w:val="28"/>
          <w:szCs w:val="28"/>
          <w:lang w:val="uk-UA"/>
        </w:rPr>
        <w:tab/>
        <w:t xml:space="preserve">, стан викладання економіки, здійснила ряд перевірок ведення педагогічної та учнівської документації ( ведення зошитів з української мови в 5-11 та 1-4 класах, ведення зошитів з математики в 1-4 та 5-11 класах, ведення словників з англійської мови, ведення зошитів з англійської мови в 5-11 класах, ведення учнівських щоденників). </w:t>
      </w:r>
      <w:r w:rsidRPr="00E22CA5">
        <w:rPr>
          <w:rFonts w:ascii="Times New Roman" w:hAnsi="Times New Roman"/>
          <w:sz w:val="28"/>
          <w:szCs w:val="28"/>
        </w:rPr>
        <w:t xml:space="preserve">За кожним контролем відповідно до річного плану роботи навчального закладу приймались управлінські рішення </w:t>
      </w:r>
      <w:r w:rsidRPr="00E22CA5">
        <w:rPr>
          <w:rFonts w:ascii="Times New Roman" w:hAnsi="Times New Roman"/>
          <w:sz w:val="28"/>
          <w:szCs w:val="28"/>
          <w:lang w:val="uk-UA"/>
        </w:rPr>
        <w:t>.</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На виконання річного плану роботи навчального закладу упродовж року вивчено стан викладання та рівень навчальних досягнень школярів із 10 предметів.</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lastRenderedPageBreak/>
        <w:t xml:space="preserve">  Особисто сама очолювала комісію з вивчення стану викладання української мови та літератури. Питання  узагальнено наказами по школі. Прийняті за результатами вивчення рішення сприяли вдосконаленню роботи з підготовки учнів до ЗНО. Порівняно з 2015/2016 роком, рівень викладання української мови достатній, що підтверджено передусім підвищенням рівня навчальних досягнень школярів, під час ЗНО. </w:t>
      </w:r>
      <w:r w:rsidRPr="00E22CA5">
        <w:rPr>
          <w:rFonts w:ascii="Times New Roman" w:hAnsi="Times New Roman"/>
          <w:sz w:val="28"/>
          <w:szCs w:val="28"/>
        </w:rPr>
        <w:t>Порівнюючи результати, враховували не стільки здобуті цифрові показники, скільки їх динаміку за відповідний період.</w:t>
      </w:r>
    </w:p>
    <w:p w:rsidR="00BE2052" w:rsidRPr="00E22CA5" w:rsidRDefault="00BE2052" w:rsidP="00BE2052">
      <w:pPr>
        <w:shd w:val="clear" w:color="auto" w:fill="FFFFFF"/>
        <w:spacing w:after="0" w:line="240" w:lineRule="auto"/>
        <w:jc w:val="both"/>
        <w:rPr>
          <w:rFonts w:ascii="Times New Roman" w:hAnsi="Times New Roman"/>
          <w:sz w:val="28"/>
          <w:szCs w:val="28"/>
        </w:rPr>
      </w:pPr>
      <w:r w:rsidRPr="00E22CA5">
        <w:rPr>
          <w:rFonts w:ascii="Times New Roman" w:hAnsi="Times New Roman"/>
          <w:bCs/>
          <w:iCs/>
          <w:sz w:val="28"/>
          <w:szCs w:val="28"/>
        </w:rPr>
        <w:t xml:space="preserve"> За  результатами  ДПА рівень навчальних  досягнень  учнів  </w:t>
      </w:r>
      <w:r w:rsidRPr="00E22CA5">
        <w:rPr>
          <w:rFonts w:ascii="Times New Roman" w:hAnsi="Times New Roman"/>
          <w:bCs/>
          <w:iCs/>
          <w:sz w:val="28"/>
          <w:szCs w:val="28"/>
          <w:lang w:val="uk-UA"/>
        </w:rPr>
        <w:t>11</w:t>
      </w:r>
      <w:r w:rsidRPr="00E22CA5">
        <w:rPr>
          <w:rFonts w:ascii="Times New Roman" w:hAnsi="Times New Roman"/>
          <w:bCs/>
          <w:iCs/>
          <w:sz w:val="28"/>
          <w:szCs w:val="28"/>
        </w:rPr>
        <w:t>клас</w:t>
      </w:r>
      <w:r w:rsidRPr="00E22CA5">
        <w:rPr>
          <w:rFonts w:ascii="Times New Roman" w:hAnsi="Times New Roman"/>
          <w:bCs/>
          <w:iCs/>
          <w:sz w:val="28"/>
          <w:szCs w:val="28"/>
          <w:lang w:val="uk-UA"/>
        </w:rPr>
        <w:t>у</w:t>
      </w:r>
      <w:r w:rsidRPr="00E22CA5">
        <w:rPr>
          <w:rFonts w:ascii="Times New Roman" w:hAnsi="Times New Roman"/>
          <w:bCs/>
          <w:iCs/>
          <w:sz w:val="28"/>
          <w:szCs w:val="28"/>
        </w:rPr>
        <w:t>  такий:</w:t>
      </w:r>
    </w:p>
    <w:tbl>
      <w:tblPr>
        <w:tblW w:w="97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4"/>
        <w:gridCol w:w="1638"/>
        <w:gridCol w:w="648"/>
        <w:gridCol w:w="709"/>
        <w:gridCol w:w="425"/>
        <w:gridCol w:w="283"/>
        <w:gridCol w:w="284"/>
        <w:gridCol w:w="425"/>
        <w:gridCol w:w="425"/>
        <w:gridCol w:w="266"/>
        <w:gridCol w:w="451"/>
        <w:gridCol w:w="447"/>
        <w:gridCol w:w="345"/>
        <w:gridCol w:w="297"/>
        <w:gridCol w:w="462"/>
        <w:gridCol w:w="269"/>
        <w:gridCol w:w="440"/>
        <w:gridCol w:w="400"/>
        <w:gridCol w:w="471"/>
        <w:gridCol w:w="380"/>
        <w:gridCol w:w="411"/>
      </w:tblGrid>
      <w:tr w:rsidR="00BE2052" w:rsidRPr="00E22CA5" w:rsidTr="001A0182">
        <w:trPr>
          <w:trHeight w:val="489"/>
        </w:trPr>
        <w:tc>
          <w:tcPr>
            <w:tcW w:w="274" w:type="dxa"/>
            <w:vMerge w:val="restart"/>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 з/п</w:t>
            </w:r>
          </w:p>
        </w:tc>
        <w:tc>
          <w:tcPr>
            <w:tcW w:w="163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Предмет,             з якого проводилася ДПА</w:t>
            </w:r>
          </w:p>
        </w:tc>
        <w:tc>
          <w:tcPr>
            <w:tcW w:w="178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Кількість учнів</w:t>
            </w:r>
          </w:p>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9</w:t>
            </w:r>
            <w:r w:rsidRPr="00E22CA5">
              <w:rPr>
                <w:rFonts w:ascii="Times New Roman" w:hAnsi="Times New Roman"/>
                <w:bCs/>
                <w:iCs/>
                <w:sz w:val="28"/>
                <w:szCs w:val="28"/>
              </w:rPr>
              <w:t xml:space="preserve"> клас</w:t>
            </w:r>
            <w:r w:rsidRPr="00E22CA5">
              <w:rPr>
                <w:rFonts w:ascii="Times New Roman" w:hAnsi="Times New Roman"/>
                <w:bCs/>
                <w:iCs/>
                <w:sz w:val="28"/>
                <w:szCs w:val="28"/>
                <w:lang w:val="uk-UA"/>
              </w:rPr>
              <w:t>у</w:t>
            </w:r>
          </w:p>
        </w:tc>
        <w:tc>
          <w:tcPr>
            <w:tcW w:w="6056" w:type="dxa"/>
            <w:gridSpan w:val="16"/>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Порівняльні результати</w:t>
            </w:r>
          </w:p>
        </w:tc>
      </w:tr>
      <w:tr w:rsidR="00BE2052" w:rsidRPr="00E22CA5" w:rsidTr="001A0182">
        <w:trPr>
          <w:trHeight w:val="151"/>
        </w:trPr>
        <w:tc>
          <w:tcPr>
            <w:tcW w:w="274" w:type="dxa"/>
            <w:vMerge/>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163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64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загальна</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тих, які брали участь у ДПА</w:t>
            </w:r>
          </w:p>
        </w:tc>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292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Річні оцінки за рівнями</w:t>
            </w:r>
          </w:p>
        </w:tc>
        <w:tc>
          <w:tcPr>
            <w:tcW w:w="3130" w:type="dxa"/>
            <w:gridSpan w:val="8"/>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ДПА</w:t>
            </w:r>
          </w:p>
        </w:tc>
      </w:tr>
      <w:tr w:rsidR="00BE2052" w:rsidRPr="00E22CA5" w:rsidTr="001A0182">
        <w:trPr>
          <w:trHeight w:val="151"/>
        </w:trPr>
        <w:tc>
          <w:tcPr>
            <w:tcW w:w="274" w:type="dxa"/>
            <w:vMerge/>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163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1782"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почат-ковий</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середній</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достатній</w:t>
            </w:r>
          </w:p>
        </w:tc>
        <w:tc>
          <w:tcPr>
            <w:tcW w:w="79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високий</w:t>
            </w:r>
          </w:p>
        </w:tc>
        <w:tc>
          <w:tcPr>
            <w:tcW w:w="75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почат-ковий</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середній</w:t>
            </w:r>
          </w:p>
        </w:tc>
        <w:tc>
          <w:tcPr>
            <w:tcW w:w="8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достатній</w:t>
            </w:r>
          </w:p>
        </w:tc>
        <w:tc>
          <w:tcPr>
            <w:tcW w:w="791" w:type="dxa"/>
            <w:gridSpan w:val="2"/>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високий</w:t>
            </w:r>
          </w:p>
        </w:tc>
      </w:tr>
      <w:tr w:rsidR="00BE2052" w:rsidRPr="00E22CA5" w:rsidTr="001A0182">
        <w:trPr>
          <w:trHeight w:val="151"/>
        </w:trPr>
        <w:tc>
          <w:tcPr>
            <w:tcW w:w="274" w:type="dxa"/>
            <w:vMerge/>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163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1782"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p>
        </w:tc>
        <w:tc>
          <w:tcPr>
            <w:tcW w:w="283"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284"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266"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44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462"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26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44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40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47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c>
          <w:tcPr>
            <w:tcW w:w="38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к-сть</w:t>
            </w:r>
          </w:p>
        </w:tc>
        <w:tc>
          <w:tcPr>
            <w:tcW w:w="411" w:type="dxa"/>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w:t>
            </w:r>
          </w:p>
        </w:tc>
      </w:tr>
      <w:tr w:rsidR="00BE2052" w:rsidRPr="00E22CA5" w:rsidTr="001A0182">
        <w:trPr>
          <w:trHeight w:val="237"/>
        </w:trPr>
        <w:tc>
          <w:tcPr>
            <w:tcW w:w="274" w:type="dxa"/>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1.</w:t>
            </w:r>
          </w:p>
        </w:tc>
        <w:tc>
          <w:tcPr>
            <w:tcW w:w="163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rPr>
              <w:t>Українська мова</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4</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sz w:val="28"/>
                <w:szCs w:val="28"/>
                <w:lang w:val="uk-UA"/>
              </w:rPr>
              <w:t>100</w:t>
            </w:r>
            <w:r w:rsidRPr="00E22CA5">
              <w:rPr>
                <w:rFonts w:ascii="Times New Roman" w:hAnsi="Times New Roman"/>
                <w:sz w:val="28"/>
                <w:szCs w:val="28"/>
              </w:rPr>
              <w:t> </w:t>
            </w:r>
          </w:p>
        </w:tc>
        <w:tc>
          <w:tcPr>
            <w:tcW w:w="283"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84"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66"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4</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100</w:t>
            </w:r>
          </w:p>
        </w:tc>
        <w:tc>
          <w:tcPr>
            <w:tcW w:w="44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62"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26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4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0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4</w:t>
            </w:r>
          </w:p>
        </w:tc>
        <w:tc>
          <w:tcPr>
            <w:tcW w:w="47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100</w:t>
            </w:r>
          </w:p>
        </w:tc>
        <w:tc>
          <w:tcPr>
            <w:tcW w:w="38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11" w:type="dxa"/>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r>
      <w:tr w:rsidR="00BE2052" w:rsidRPr="00E22CA5" w:rsidTr="001A0182">
        <w:trPr>
          <w:trHeight w:val="489"/>
        </w:trPr>
        <w:tc>
          <w:tcPr>
            <w:tcW w:w="274" w:type="dxa"/>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2.</w:t>
            </w:r>
          </w:p>
        </w:tc>
        <w:tc>
          <w:tcPr>
            <w:tcW w:w="163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Історія України</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4</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100</w:t>
            </w:r>
          </w:p>
        </w:tc>
        <w:tc>
          <w:tcPr>
            <w:tcW w:w="283"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84"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66"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3</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75</w:t>
            </w:r>
          </w:p>
        </w:tc>
        <w:tc>
          <w:tcPr>
            <w:tcW w:w="44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1</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25</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62"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r w:rsidRPr="00E22CA5">
              <w:rPr>
                <w:rFonts w:ascii="Times New Roman" w:hAnsi="Times New Roman"/>
                <w:sz w:val="28"/>
                <w:szCs w:val="28"/>
              </w:rPr>
              <w:t> </w:t>
            </w:r>
          </w:p>
        </w:tc>
        <w:tc>
          <w:tcPr>
            <w:tcW w:w="26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1</w:t>
            </w:r>
          </w:p>
        </w:tc>
        <w:tc>
          <w:tcPr>
            <w:tcW w:w="44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25</w:t>
            </w:r>
          </w:p>
        </w:tc>
        <w:tc>
          <w:tcPr>
            <w:tcW w:w="40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1</w:t>
            </w:r>
          </w:p>
        </w:tc>
        <w:tc>
          <w:tcPr>
            <w:tcW w:w="47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25</w:t>
            </w:r>
          </w:p>
        </w:tc>
        <w:tc>
          <w:tcPr>
            <w:tcW w:w="38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2</w:t>
            </w:r>
          </w:p>
        </w:tc>
        <w:tc>
          <w:tcPr>
            <w:tcW w:w="411" w:type="dxa"/>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50</w:t>
            </w:r>
          </w:p>
        </w:tc>
      </w:tr>
      <w:tr w:rsidR="00BE2052" w:rsidRPr="00E22CA5" w:rsidTr="001A0182">
        <w:trPr>
          <w:trHeight w:val="237"/>
        </w:trPr>
        <w:tc>
          <w:tcPr>
            <w:tcW w:w="274" w:type="dxa"/>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rPr>
            </w:pPr>
            <w:r w:rsidRPr="00E22CA5">
              <w:rPr>
                <w:rFonts w:ascii="Times New Roman" w:hAnsi="Times New Roman"/>
                <w:bCs/>
                <w:iCs/>
                <w:sz w:val="28"/>
                <w:szCs w:val="28"/>
              </w:rPr>
              <w:t>3.</w:t>
            </w:r>
          </w:p>
        </w:tc>
        <w:tc>
          <w:tcPr>
            <w:tcW w:w="163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Географія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2</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50</w:t>
            </w:r>
          </w:p>
        </w:tc>
        <w:tc>
          <w:tcPr>
            <w:tcW w:w="283"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84"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66"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4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2</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50</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62"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26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4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0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2</w:t>
            </w:r>
          </w:p>
        </w:tc>
        <w:tc>
          <w:tcPr>
            <w:tcW w:w="47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50</w:t>
            </w:r>
          </w:p>
        </w:tc>
        <w:tc>
          <w:tcPr>
            <w:tcW w:w="38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11" w:type="dxa"/>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r>
      <w:tr w:rsidR="00BE2052" w:rsidRPr="00E22CA5" w:rsidTr="001A0182">
        <w:trPr>
          <w:trHeight w:val="237"/>
        </w:trPr>
        <w:tc>
          <w:tcPr>
            <w:tcW w:w="274" w:type="dxa"/>
            <w:tcBorders>
              <w:top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4</w:t>
            </w:r>
          </w:p>
        </w:tc>
        <w:tc>
          <w:tcPr>
            <w:tcW w:w="163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Біологія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2</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50</w:t>
            </w:r>
          </w:p>
        </w:tc>
        <w:tc>
          <w:tcPr>
            <w:tcW w:w="283"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84"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0</w:t>
            </w:r>
          </w:p>
        </w:tc>
        <w:tc>
          <w:tcPr>
            <w:tcW w:w="266"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1</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25</w:t>
            </w:r>
          </w:p>
        </w:tc>
        <w:tc>
          <w:tcPr>
            <w:tcW w:w="44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1</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jc w:val="both"/>
              <w:rPr>
                <w:sz w:val="28"/>
                <w:szCs w:val="28"/>
                <w:lang w:val="uk-UA"/>
              </w:rPr>
            </w:pPr>
            <w:r w:rsidRPr="00E22CA5">
              <w:rPr>
                <w:sz w:val="28"/>
                <w:szCs w:val="28"/>
                <w:lang w:val="uk-UA"/>
              </w:rPr>
              <w:t>25</w:t>
            </w:r>
          </w:p>
        </w:tc>
        <w:tc>
          <w:tcPr>
            <w:tcW w:w="297"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62"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269"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4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0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2</w:t>
            </w:r>
          </w:p>
        </w:tc>
        <w:tc>
          <w:tcPr>
            <w:tcW w:w="471"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50</w:t>
            </w:r>
          </w:p>
        </w:tc>
        <w:tc>
          <w:tcPr>
            <w:tcW w:w="380" w:type="dxa"/>
            <w:tcBorders>
              <w:top w:val="outset" w:sz="6" w:space="0" w:color="auto"/>
              <w:left w:val="outset" w:sz="6" w:space="0" w:color="auto"/>
              <w:bottom w:val="outset" w:sz="6" w:space="0" w:color="auto"/>
              <w:right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c>
          <w:tcPr>
            <w:tcW w:w="411" w:type="dxa"/>
            <w:tcBorders>
              <w:top w:val="outset" w:sz="6" w:space="0" w:color="auto"/>
              <w:left w:val="outset" w:sz="6" w:space="0" w:color="auto"/>
              <w:bottom w:val="outset" w:sz="6" w:space="0" w:color="auto"/>
            </w:tcBorders>
            <w:shd w:val="clear" w:color="auto" w:fill="FFFFFF"/>
            <w:vAlign w:val="center"/>
          </w:tcPr>
          <w:p w:rsidR="00BE2052" w:rsidRPr="00E22CA5" w:rsidRDefault="00BE2052" w:rsidP="001A0182">
            <w:pPr>
              <w:spacing w:after="0" w:line="240" w:lineRule="auto"/>
              <w:jc w:val="both"/>
              <w:rPr>
                <w:rFonts w:ascii="Times New Roman" w:hAnsi="Times New Roman"/>
                <w:sz w:val="28"/>
                <w:szCs w:val="28"/>
                <w:lang w:val="uk-UA"/>
              </w:rPr>
            </w:pPr>
            <w:r w:rsidRPr="00E22CA5">
              <w:rPr>
                <w:rFonts w:ascii="Times New Roman" w:hAnsi="Times New Roman"/>
                <w:sz w:val="28"/>
                <w:szCs w:val="28"/>
                <w:lang w:val="uk-UA"/>
              </w:rPr>
              <w:t>0</w:t>
            </w:r>
          </w:p>
        </w:tc>
      </w:tr>
    </w:tbl>
    <w:p w:rsidR="00BE2052" w:rsidRPr="00E22CA5" w:rsidRDefault="00BE2052" w:rsidP="00BE2052">
      <w:pPr>
        <w:shd w:val="clear" w:color="auto" w:fill="FFFFFF"/>
        <w:spacing w:after="0" w:line="240" w:lineRule="auto"/>
        <w:jc w:val="both"/>
        <w:rPr>
          <w:rFonts w:ascii="Times New Roman" w:hAnsi="Times New Roman"/>
          <w:sz w:val="28"/>
          <w:szCs w:val="28"/>
        </w:rPr>
      </w:pPr>
      <w:r w:rsidRPr="00E22CA5">
        <w:rPr>
          <w:rFonts w:ascii="Times New Roman" w:hAnsi="Times New Roman"/>
          <w:sz w:val="28"/>
          <w:szCs w:val="28"/>
        </w:rPr>
        <w:t> </w:t>
      </w:r>
    </w:p>
    <w:p w:rsidR="00BE2052" w:rsidRPr="00E22CA5" w:rsidRDefault="00BE2052" w:rsidP="00BE2052">
      <w:pPr>
        <w:shd w:val="clear" w:color="auto" w:fill="FFFFFF"/>
        <w:spacing w:after="0" w:line="240" w:lineRule="auto"/>
        <w:jc w:val="both"/>
        <w:rPr>
          <w:rFonts w:ascii="Times New Roman" w:hAnsi="Times New Roman"/>
          <w:sz w:val="28"/>
          <w:szCs w:val="28"/>
          <w:lang w:val="uk-UA"/>
        </w:rPr>
      </w:pPr>
      <w:r w:rsidRPr="00E22CA5">
        <w:rPr>
          <w:rFonts w:ascii="Times New Roman" w:hAnsi="Times New Roman"/>
          <w:bCs/>
          <w:iCs/>
          <w:sz w:val="28"/>
          <w:szCs w:val="28"/>
        </w:rPr>
        <w:t>На  високому  і  достатньому  рівні  виконали</w:t>
      </w:r>
      <w:r w:rsidRPr="00E22CA5">
        <w:rPr>
          <w:rFonts w:ascii="Times New Roman" w:hAnsi="Times New Roman"/>
          <w:bCs/>
          <w:iCs/>
          <w:sz w:val="28"/>
          <w:szCs w:val="28"/>
          <w:lang w:val="uk-UA"/>
        </w:rPr>
        <w:t xml:space="preserve"> ДПА:</w:t>
      </w:r>
    </w:p>
    <w:p w:rsidR="00BE2052" w:rsidRPr="00E22CA5" w:rsidRDefault="00BE2052" w:rsidP="00BE2052">
      <w:pPr>
        <w:shd w:val="clear" w:color="auto" w:fill="FFFFFF"/>
        <w:spacing w:after="0" w:line="240" w:lineRule="auto"/>
        <w:jc w:val="both"/>
        <w:rPr>
          <w:rFonts w:ascii="Times New Roman" w:hAnsi="Times New Roman"/>
          <w:sz w:val="28"/>
          <w:szCs w:val="28"/>
          <w:lang w:val="uk-UA"/>
        </w:rPr>
      </w:pPr>
      <w:r w:rsidRPr="00E22CA5">
        <w:rPr>
          <w:rFonts w:ascii="Times New Roman" w:hAnsi="Times New Roman"/>
          <w:bCs/>
          <w:iCs/>
          <w:sz w:val="28"/>
          <w:szCs w:val="28"/>
          <w:lang w:val="uk-UA"/>
        </w:rPr>
        <w:t>з української мови -  100  %</w:t>
      </w:r>
    </w:p>
    <w:p w:rsidR="00BE2052" w:rsidRPr="00E22CA5" w:rsidRDefault="00BE2052" w:rsidP="00BE2052">
      <w:pPr>
        <w:shd w:val="clear" w:color="auto" w:fill="FFFFFF"/>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з історії України– 75%</w:t>
      </w:r>
    </w:p>
    <w:p w:rsidR="00BE2052" w:rsidRPr="00E22CA5" w:rsidRDefault="00BE2052" w:rsidP="00BE2052">
      <w:pPr>
        <w:shd w:val="clear" w:color="auto" w:fill="FFFFFF"/>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з географії – 50 %</w:t>
      </w:r>
    </w:p>
    <w:p w:rsidR="00BE2052" w:rsidRPr="00E22CA5" w:rsidRDefault="00BE2052" w:rsidP="00BE2052">
      <w:pPr>
        <w:shd w:val="clear" w:color="auto" w:fill="FFFFFF"/>
        <w:spacing w:after="0" w:line="240" w:lineRule="auto"/>
        <w:jc w:val="both"/>
        <w:rPr>
          <w:rFonts w:ascii="Times New Roman" w:hAnsi="Times New Roman"/>
          <w:bCs/>
          <w:iCs/>
          <w:sz w:val="28"/>
          <w:szCs w:val="28"/>
          <w:lang w:val="uk-UA"/>
        </w:rPr>
      </w:pPr>
      <w:r w:rsidRPr="00E22CA5">
        <w:rPr>
          <w:rFonts w:ascii="Times New Roman" w:hAnsi="Times New Roman"/>
          <w:bCs/>
          <w:iCs/>
          <w:sz w:val="28"/>
          <w:szCs w:val="28"/>
          <w:lang w:val="uk-UA"/>
        </w:rPr>
        <w:t>з біології – 50%</w:t>
      </w:r>
    </w:p>
    <w:p w:rsidR="00BE2052" w:rsidRPr="00E22CA5" w:rsidRDefault="00BE2052" w:rsidP="00BE2052">
      <w:pPr>
        <w:ind w:left="-284" w:firstLine="284"/>
        <w:jc w:val="both"/>
        <w:rPr>
          <w:rFonts w:ascii="Times New Roman" w:hAnsi="Times New Roman"/>
          <w:sz w:val="28"/>
          <w:szCs w:val="28"/>
          <w:lang w:val="uk-UA"/>
        </w:rPr>
      </w:pP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Організувала роботу з продовження вивчення навчальних можливостей кожного учня та врахування їх у навчально-виховній роботі. З урахуванням цього оцінюємо результативність роботи кожного вчителя, що значною мірою сприяє підвищенню об’єктивності. Введене у 2014 році рейтингове оцінювання роботи педагогів створило оптимальні умови для одержання кожним учителем закладу інформації з оцінки рівня його педагогічної діяльності.</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Найголовнішим об'єктом вважа</w:t>
      </w:r>
      <w:r w:rsidRPr="00E22CA5">
        <w:rPr>
          <w:rFonts w:ascii="Times New Roman" w:hAnsi="Times New Roman"/>
          <w:sz w:val="28"/>
          <w:szCs w:val="28"/>
          <w:lang w:val="uk-UA"/>
        </w:rPr>
        <w:t>ю</w:t>
      </w:r>
      <w:r w:rsidRPr="00E22CA5">
        <w:rPr>
          <w:rFonts w:ascii="Times New Roman" w:hAnsi="Times New Roman"/>
          <w:sz w:val="28"/>
          <w:szCs w:val="28"/>
        </w:rPr>
        <w:t xml:space="preserve"> контроль за рівнем навчальних досягнень учнів, причому з введенням практики постійного відстеження результативності </w:t>
      </w:r>
      <w:r w:rsidRPr="00E22CA5">
        <w:rPr>
          <w:rFonts w:ascii="Times New Roman" w:hAnsi="Times New Roman"/>
          <w:sz w:val="28"/>
          <w:szCs w:val="28"/>
        </w:rPr>
        <w:lastRenderedPageBreak/>
        <w:t>навчальної діяльності кожного школяра з кожного предмета з початку його вивчення, замість формування знань, умінь та навичок учнів основний акцент ставимо на їхній розвиток.</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Слід зазначити, що практика останніх років підтвердила правильність нашого шляху щодо системи збору та аналізу інформації про стан та результативність навчально-виховного процесу </w:t>
      </w:r>
    </w:p>
    <w:p w:rsidR="00BE2052" w:rsidRPr="00E22CA5" w:rsidRDefault="00BE2052" w:rsidP="00BE2052">
      <w:pPr>
        <w:shd w:val="clear" w:color="auto" w:fill="FFFFFF"/>
        <w:spacing w:after="0" w:line="278" w:lineRule="exact"/>
        <w:ind w:right="2304"/>
        <w:jc w:val="center"/>
        <w:rPr>
          <w:rFonts w:ascii="Times New Roman" w:hAnsi="Times New Roman"/>
          <w:sz w:val="28"/>
          <w:szCs w:val="28"/>
          <w:lang w:val="uk-UA" w:eastAsia="ru-RU"/>
        </w:rPr>
      </w:pPr>
    </w:p>
    <w:p w:rsidR="00BE2052" w:rsidRPr="00E22CA5" w:rsidRDefault="00BE2052" w:rsidP="00BE2052">
      <w:pPr>
        <w:spacing w:after="0" w:line="360" w:lineRule="auto"/>
        <w:jc w:val="center"/>
        <w:rPr>
          <w:rFonts w:ascii="Times New Roman" w:hAnsi="Times New Roman"/>
          <w:sz w:val="28"/>
          <w:szCs w:val="28"/>
          <w:lang w:val="uk-UA" w:eastAsia="ru-RU"/>
        </w:rPr>
      </w:pPr>
      <w:r w:rsidRPr="00E22CA5">
        <w:rPr>
          <w:rFonts w:ascii="Times New Roman" w:hAnsi="Times New Roman"/>
          <w:sz w:val="28"/>
          <w:szCs w:val="28"/>
          <w:lang w:val="uk-UA" w:eastAsia="ru-RU"/>
        </w:rPr>
        <w:t>Навчальні досягнення учнів за  2016/2017н.р.</w:t>
      </w:r>
    </w:p>
    <w:p w:rsidR="00BE2052" w:rsidRPr="00E22CA5" w:rsidRDefault="00BE2052" w:rsidP="00BE2052">
      <w:pPr>
        <w:spacing w:after="0" w:line="360" w:lineRule="auto"/>
        <w:ind w:firstLine="567"/>
        <w:jc w:val="center"/>
        <w:rPr>
          <w:rFonts w:ascii="Times New Roman" w:hAnsi="Times New Roman"/>
          <w:sz w:val="28"/>
          <w:szCs w:val="28"/>
          <w:lang w:val="uk-UA" w:eastAsia="ru-RU"/>
        </w:rPr>
      </w:pPr>
      <w:r w:rsidRPr="00E22CA5">
        <w:rPr>
          <w:rFonts w:ascii="Times New Roman" w:hAnsi="Times New Roman"/>
          <w:sz w:val="28"/>
          <w:szCs w:val="28"/>
          <w:lang w:val="uk-UA" w:eastAsia="ru-RU"/>
        </w:rPr>
        <w:t>Костинецького НВК</w:t>
      </w:r>
    </w:p>
    <w:p w:rsidR="00BE2052" w:rsidRPr="00E22CA5" w:rsidRDefault="00BE2052" w:rsidP="00BE2052">
      <w:pPr>
        <w:spacing w:after="230" w:line="1" w:lineRule="exact"/>
        <w:rPr>
          <w:rFonts w:ascii="Times New Roman" w:eastAsia="Times New Roman" w:hAnsi="Times New Roman"/>
          <w:sz w:val="28"/>
          <w:szCs w:val="28"/>
          <w:lang w:val="uk-UA"/>
        </w:rPr>
      </w:pPr>
    </w:p>
    <w:tbl>
      <w:tblPr>
        <w:tblW w:w="9163" w:type="dxa"/>
        <w:tblLayout w:type="fixed"/>
        <w:tblCellMar>
          <w:left w:w="40" w:type="dxa"/>
          <w:right w:w="40" w:type="dxa"/>
        </w:tblCellMar>
        <w:tblLook w:val="04A0" w:firstRow="1" w:lastRow="0" w:firstColumn="1" w:lastColumn="0" w:noHBand="0" w:noVBand="1"/>
      </w:tblPr>
      <w:tblGrid>
        <w:gridCol w:w="603"/>
        <w:gridCol w:w="2219"/>
        <w:gridCol w:w="677"/>
        <w:gridCol w:w="686"/>
        <w:gridCol w:w="726"/>
        <w:gridCol w:w="671"/>
        <w:gridCol w:w="671"/>
        <w:gridCol w:w="682"/>
        <w:gridCol w:w="691"/>
        <w:gridCol w:w="766"/>
        <w:gridCol w:w="771"/>
      </w:tblGrid>
      <w:tr w:rsidR="00BE2052" w:rsidRPr="00E22CA5" w:rsidTr="001A0182">
        <w:trPr>
          <w:trHeight w:hRule="exact" w:val="798"/>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12" w:lineRule="exact"/>
              <w:ind w:left="77"/>
              <w:rPr>
                <w:rFonts w:ascii="Times New Roman" w:eastAsia="Times New Roman" w:hAnsi="Times New Roman"/>
                <w:sz w:val="28"/>
                <w:szCs w:val="28"/>
              </w:rPr>
            </w:pPr>
            <w:r w:rsidRPr="00E22CA5">
              <w:rPr>
                <w:rFonts w:ascii="Times New Roman" w:eastAsia="Times New Roman" w:hAnsi="Times New Roman"/>
                <w:sz w:val="28"/>
                <w:szCs w:val="28"/>
                <w:lang w:val="uk-UA"/>
              </w:rPr>
              <w:t xml:space="preserve">№ </w:t>
            </w:r>
            <w:r w:rsidRPr="00E22CA5">
              <w:rPr>
                <w:rFonts w:ascii="Times New Roman" w:eastAsia="Times New Roman" w:hAnsi="Times New Roman"/>
                <w:spacing w:val="-22"/>
                <w:sz w:val="28"/>
                <w:szCs w:val="28"/>
                <w:lang w:val="uk-UA"/>
              </w:rPr>
              <w:t>п/п</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34"/>
              <w:rPr>
                <w:rFonts w:ascii="Times New Roman" w:eastAsia="Times New Roman" w:hAnsi="Times New Roman"/>
                <w:sz w:val="28"/>
                <w:szCs w:val="28"/>
              </w:rPr>
            </w:pPr>
            <w:r w:rsidRPr="00E22CA5">
              <w:rPr>
                <w:rFonts w:ascii="Times New Roman" w:eastAsia="Times New Roman" w:hAnsi="Times New Roman"/>
                <w:sz w:val="28"/>
                <w:szCs w:val="28"/>
                <w:lang w:val="uk-UA"/>
              </w:rPr>
              <w:t>Предмет</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22" w:lineRule="exact"/>
              <w:ind w:left="43" w:right="58" w:firstLine="10"/>
              <w:rPr>
                <w:rFonts w:ascii="Times New Roman" w:eastAsia="Times New Roman" w:hAnsi="Times New Roman"/>
                <w:sz w:val="28"/>
                <w:szCs w:val="28"/>
              </w:rPr>
            </w:pPr>
            <w:r w:rsidRPr="00E22CA5">
              <w:rPr>
                <w:rFonts w:ascii="Times New Roman" w:eastAsia="Times New Roman" w:hAnsi="Times New Roman"/>
                <w:sz w:val="28"/>
                <w:szCs w:val="28"/>
                <w:lang w:val="uk-UA"/>
              </w:rPr>
              <w:t>5 кл.</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hd w:val="clear" w:color="auto" w:fill="FFFFFF"/>
              <w:spacing w:after="0"/>
              <w:ind w:left="43"/>
              <w:rPr>
                <w:rFonts w:ascii="Times New Roman" w:eastAsia="Times New Roman" w:hAnsi="Times New Roman"/>
                <w:sz w:val="28"/>
                <w:szCs w:val="28"/>
              </w:rPr>
            </w:pPr>
            <w:r w:rsidRPr="00E22CA5">
              <w:rPr>
                <w:rFonts w:ascii="Times New Roman" w:eastAsia="Times New Roman" w:hAnsi="Times New Roman"/>
                <w:sz w:val="28"/>
                <w:szCs w:val="28"/>
                <w:lang w:val="uk-UA"/>
              </w:rPr>
              <w:t>6</w:t>
            </w:r>
          </w:p>
          <w:p w:rsidR="00BE2052" w:rsidRPr="00E22CA5" w:rsidRDefault="00BE2052" w:rsidP="001A0182">
            <w:pPr>
              <w:widowControl w:val="0"/>
              <w:shd w:val="clear" w:color="auto" w:fill="FFFFFF"/>
              <w:autoSpaceDE w:val="0"/>
              <w:autoSpaceDN w:val="0"/>
              <w:adjustRightInd w:val="0"/>
              <w:spacing w:after="0"/>
              <w:ind w:left="43"/>
              <w:rPr>
                <w:rFonts w:ascii="Times New Roman" w:eastAsia="Times New Roman" w:hAnsi="Times New Roman"/>
                <w:sz w:val="28"/>
                <w:szCs w:val="28"/>
              </w:rPr>
            </w:pPr>
            <w:r w:rsidRPr="00E22CA5">
              <w:rPr>
                <w:rFonts w:ascii="Times New Roman" w:eastAsia="Times New Roman" w:hAnsi="Times New Roman"/>
                <w:sz w:val="28"/>
                <w:szCs w:val="28"/>
                <w:lang w:val="uk-UA"/>
              </w:rPr>
              <w:t>кл.</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22" w:lineRule="exact"/>
              <w:ind w:left="38" w:right="110" w:firstLine="10"/>
              <w:rPr>
                <w:rFonts w:ascii="Times New Roman" w:eastAsia="Times New Roman" w:hAnsi="Times New Roman"/>
                <w:sz w:val="28"/>
                <w:szCs w:val="28"/>
              </w:rPr>
            </w:pPr>
            <w:r w:rsidRPr="00E22CA5">
              <w:rPr>
                <w:rFonts w:ascii="Times New Roman" w:eastAsia="Times New Roman" w:hAnsi="Times New Roman"/>
                <w:sz w:val="28"/>
                <w:szCs w:val="28"/>
                <w:lang w:val="uk-UA"/>
              </w:rPr>
              <w:t>7 кл.</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22" w:lineRule="exact"/>
              <w:ind w:left="38" w:right="62" w:firstLine="10"/>
              <w:rPr>
                <w:rFonts w:ascii="Times New Roman" w:eastAsia="Times New Roman" w:hAnsi="Times New Roman"/>
                <w:sz w:val="28"/>
                <w:szCs w:val="28"/>
              </w:rPr>
            </w:pPr>
            <w:r w:rsidRPr="00E22CA5">
              <w:rPr>
                <w:rFonts w:ascii="Times New Roman" w:eastAsia="Times New Roman" w:hAnsi="Times New Roman"/>
                <w:sz w:val="28"/>
                <w:szCs w:val="28"/>
                <w:lang w:val="uk-UA"/>
              </w:rPr>
              <w:t>8 кл.</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hd w:val="clear" w:color="auto" w:fill="FFFFFF"/>
              <w:spacing w:after="0"/>
              <w:ind w:left="38"/>
              <w:rPr>
                <w:rFonts w:ascii="Times New Roman" w:eastAsia="Times New Roman" w:hAnsi="Times New Roman"/>
                <w:sz w:val="28"/>
                <w:szCs w:val="28"/>
              </w:rPr>
            </w:pPr>
            <w:r w:rsidRPr="00E22CA5">
              <w:rPr>
                <w:rFonts w:ascii="Times New Roman" w:eastAsia="Times New Roman" w:hAnsi="Times New Roman"/>
                <w:sz w:val="28"/>
                <w:szCs w:val="28"/>
                <w:lang w:val="uk-UA"/>
              </w:rPr>
              <w:t>9</w:t>
            </w:r>
          </w:p>
          <w:p w:rsidR="00BE2052" w:rsidRPr="00E22CA5" w:rsidRDefault="00BE2052" w:rsidP="001A0182">
            <w:pPr>
              <w:widowControl w:val="0"/>
              <w:shd w:val="clear" w:color="auto" w:fill="FFFFFF"/>
              <w:autoSpaceDE w:val="0"/>
              <w:autoSpaceDN w:val="0"/>
              <w:adjustRightInd w:val="0"/>
              <w:spacing w:after="0"/>
              <w:ind w:left="38"/>
              <w:rPr>
                <w:rFonts w:ascii="Times New Roman" w:eastAsia="Times New Roman" w:hAnsi="Times New Roman"/>
                <w:sz w:val="28"/>
                <w:szCs w:val="28"/>
              </w:rPr>
            </w:pPr>
            <w:r w:rsidRPr="00E22CA5">
              <w:rPr>
                <w:rFonts w:ascii="Times New Roman" w:eastAsia="Times New Roman" w:hAnsi="Times New Roman"/>
                <w:sz w:val="28"/>
                <w:szCs w:val="28"/>
                <w:lang w:val="uk-UA"/>
              </w:rPr>
              <w:t>кл.</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17" w:lineRule="exact"/>
              <w:ind w:left="43" w:right="58" w:firstLine="29"/>
              <w:rPr>
                <w:rFonts w:ascii="Times New Roman" w:eastAsia="Times New Roman" w:hAnsi="Times New Roman"/>
                <w:sz w:val="28"/>
                <w:szCs w:val="28"/>
              </w:rPr>
            </w:pPr>
            <w:r w:rsidRPr="00E22CA5">
              <w:rPr>
                <w:rFonts w:ascii="Times New Roman" w:eastAsia="Times New Roman" w:hAnsi="Times New Roman"/>
                <w:sz w:val="28"/>
                <w:szCs w:val="28"/>
                <w:lang w:val="uk-UA"/>
              </w:rPr>
              <w:t>10 кл.</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hd w:val="clear" w:color="auto" w:fill="FFFFFF"/>
              <w:spacing w:after="0"/>
              <w:ind w:left="43"/>
              <w:rPr>
                <w:rFonts w:ascii="Times New Roman" w:eastAsia="Times New Roman" w:hAnsi="Times New Roman"/>
                <w:sz w:val="28"/>
                <w:szCs w:val="28"/>
              </w:rPr>
            </w:pPr>
            <w:r w:rsidRPr="00E22CA5">
              <w:rPr>
                <w:rFonts w:ascii="Times New Roman" w:eastAsia="Times New Roman" w:hAnsi="Times New Roman"/>
                <w:sz w:val="28"/>
                <w:szCs w:val="28"/>
                <w:lang w:val="uk-UA"/>
              </w:rPr>
              <w:t>11</w:t>
            </w:r>
          </w:p>
          <w:p w:rsidR="00BE2052" w:rsidRPr="00E22CA5" w:rsidRDefault="00BE2052" w:rsidP="001A0182">
            <w:pPr>
              <w:widowControl w:val="0"/>
              <w:shd w:val="clear" w:color="auto" w:fill="FFFFFF"/>
              <w:autoSpaceDE w:val="0"/>
              <w:autoSpaceDN w:val="0"/>
              <w:adjustRightInd w:val="0"/>
              <w:spacing w:after="0"/>
              <w:ind w:left="43"/>
              <w:rPr>
                <w:rFonts w:ascii="Times New Roman" w:eastAsia="Times New Roman" w:hAnsi="Times New Roman"/>
                <w:sz w:val="28"/>
                <w:szCs w:val="28"/>
              </w:rPr>
            </w:pPr>
            <w:r w:rsidRPr="00E22CA5">
              <w:rPr>
                <w:rFonts w:ascii="Times New Roman" w:eastAsia="Times New Roman" w:hAnsi="Times New Roman"/>
                <w:sz w:val="28"/>
                <w:szCs w:val="28"/>
                <w:lang w:val="uk-UA"/>
              </w:rPr>
              <w:t>кл.</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22" w:lineRule="exact"/>
              <w:ind w:left="43"/>
              <w:rPr>
                <w:rFonts w:ascii="Times New Roman" w:eastAsia="Times New Roman" w:hAnsi="Times New Roman"/>
                <w:sz w:val="28"/>
                <w:szCs w:val="28"/>
              </w:rPr>
            </w:pPr>
            <w:r w:rsidRPr="00E22CA5">
              <w:rPr>
                <w:rFonts w:ascii="Times New Roman" w:eastAsia="Times New Roman" w:hAnsi="Times New Roman"/>
                <w:spacing w:val="-7"/>
                <w:sz w:val="28"/>
                <w:szCs w:val="28"/>
                <w:lang w:val="uk-UA"/>
              </w:rPr>
              <w:t xml:space="preserve">Сер. </w:t>
            </w:r>
            <w:r w:rsidRPr="00E22CA5">
              <w:rPr>
                <w:rFonts w:ascii="Times New Roman" w:eastAsia="Times New Roman" w:hAnsi="Times New Roman"/>
                <w:sz w:val="28"/>
                <w:szCs w:val="28"/>
                <w:lang w:val="uk-UA"/>
              </w:rPr>
              <w:t>бал</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17" w:lineRule="exact"/>
              <w:ind w:left="34" w:firstLine="5"/>
              <w:rPr>
                <w:rFonts w:ascii="Times New Roman" w:eastAsia="Times New Roman" w:hAnsi="Times New Roman"/>
                <w:sz w:val="28"/>
                <w:szCs w:val="28"/>
              </w:rPr>
            </w:pPr>
            <w:r w:rsidRPr="00E22CA5">
              <w:rPr>
                <w:rFonts w:ascii="Times New Roman" w:eastAsia="Times New Roman" w:hAnsi="Times New Roman"/>
                <w:spacing w:val="-5"/>
                <w:sz w:val="28"/>
                <w:szCs w:val="28"/>
                <w:lang w:val="uk-UA"/>
              </w:rPr>
              <w:t>Рей</w:t>
            </w:r>
            <w:r w:rsidRPr="00E22CA5">
              <w:rPr>
                <w:rFonts w:ascii="Times New Roman" w:eastAsia="Times New Roman" w:hAnsi="Times New Roman"/>
                <w:spacing w:val="-5"/>
                <w:sz w:val="28"/>
                <w:szCs w:val="28"/>
                <w:lang w:val="uk-UA"/>
              </w:rPr>
              <w:softHyphen/>
            </w:r>
            <w:r w:rsidRPr="00E22CA5">
              <w:rPr>
                <w:rFonts w:ascii="Times New Roman" w:eastAsia="Times New Roman" w:hAnsi="Times New Roman"/>
                <w:spacing w:val="-3"/>
                <w:sz w:val="28"/>
                <w:szCs w:val="28"/>
                <w:lang w:val="uk-UA"/>
              </w:rPr>
              <w:t>тинг</w:t>
            </w:r>
          </w:p>
        </w:tc>
      </w:tr>
      <w:tr w:rsidR="00BE2052" w:rsidRPr="00E22CA5" w:rsidTr="001A0182">
        <w:trPr>
          <w:trHeight w:hRule="exact" w:val="374"/>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101"/>
              <w:rPr>
                <w:rFonts w:ascii="Times New Roman" w:eastAsia="Times New Roman" w:hAnsi="Times New Roman"/>
                <w:sz w:val="28"/>
                <w:szCs w:val="28"/>
              </w:rPr>
            </w:pPr>
            <w:r w:rsidRPr="00E22CA5">
              <w:rPr>
                <w:rFonts w:ascii="Times New Roman" w:eastAsia="Times New Roman" w:hAnsi="Times New Roman"/>
                <w:sz w:val="28"/>
                <w:szCs w:val="28"/>
                <w:lang w:val="uk-UA"/>
              </w:rPr>
              <w:t>1</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29"/>
              <w:rPr>
                <w:rFonts w:ascii="Times New Roman" w:eastAsia="Times New Roman" w:hAnsi="Times New Roman"/>
                <w:sz w:val="28"/>
                <w:szCs w:val="28"/>
              </w:rPr>
            </w:pPr>
            <w:r w:rsidRPr="00E22CA5">
              <w:rPr>
                <w:rFonts w:ascii="Times New Roman" w:eastAsia="Times New Roman" w:hAnsi="Times New Roman"/>
                <w:sz w:val="28"/>
                <w:szCs w:val="28"/>
                <w:lang w:val="uk-UA"/>
              </w:rPr>
              <w:t>Укр. мова</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7.9</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6.6</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5.8</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7.6</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6.5</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7.4</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8.0</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7.1</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12</w:t>
            </w:r>
          </w:p>
        </w:tc>
      </w:tr>
      <w:tr w:rsidR="00BE2052" w:rsidRPr="00E22CA5" w:rsidTr="001A0182">
        <w:trPr>
          <w:trHeight w:hRule="exact" w:val="467"/>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72"/>
              <w:rPr>
                <w:rFonts w:ascii="Times New Roman" w:eastAsia="Times New Roman" w:hAnsi="Times New Roman"/>
                <w:sz w:val="28"/>
                <w:szCs w:val="28"/>
              </w:rPr>
            </w:pPr>
            <w:r w:rsidRPr="00E22CA5">
              <w:rPr>
                <w:rFonts w:ascii="Times New Roman" w:eastAsia="Times New Roman" w:hAnsi="Times New Roman"/>
                <w:bCs/>
                <w:iCs/>
                <w:sz w:val="28"/>
                <w:szCs w:val="28"/>
                <w:lang w:val="uk-UA"/>
              </w:rPr>
              <w:t>2</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34"/>
              <w:rPr>
                <w:rFonts w:ascii="Times New Roman" w:eastAsia="Times New Roman" w:hAnsi="Times New Roman"/>
                <w:sz w:val="28"/>
                <w:szCs w:val="28"/>
              </w:rPr>
            </w:pPr>
            <w:r w:rsidRPr="00E22CA5">
              <w:rPr>
                <w:rFonts w:ascii="Times New Roman" w:eastAsia="Times New Roman" w:hAnsi="Times New Roman"/>
                <w:sz w:val="28"/>
                <w:szCs w:val="28"/>
                <w:lang w:val="uk-UA"/>
              </w:rPr>
              <w:t>Укр. літ</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7.1</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6.6</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8.1</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6.5</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7.9</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9.0</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7.7</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9</w:t>
            </w:r>
          </w:p>
        </w:tc>
      </w:tr>
      <w:tr w:rsidR="00BE2052" w:rsidRPr="00E22CA5" w:rsidTr="001A0182">
        <w:trPr>
          <w:trHeight w:hRule="exact" w:val="444"/>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72"/>
              <w:rPr>
                <w:rFonts w:ascii="Times New Roman" w:eastAsia="Times New Roman" w:hAnsi="Times New Roman"/>
                <w:sz w:val="28"/>
                <w:szCs w:val="28"/>
              </w:rPr>
            </w:pPr>
            <w:r w:rsidRPr="00E22CA5">
              <w:rPr>
                <w:rFonts w:ascii="Times New Roman" w:eastAsia="Times New Roman" w:hAnsi="Times New Roman"/>
                <w:bCs/>
                <w:sz w:val="28"/>
                <w:szCs w:val="28"/>
                <w:lang w:val="uk-UA"/>
              </w:rPr>
              <w:t>3</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24"/>
              <w:rPr>
                <w:rFonts w:ascii="Times New Roman" w:eastAsia="Times New Roman" w:hAnsi="Times New Roman"/>
                <w:sz w:val="28"/>
                <w:szCs w:val="28"/>
              </w:rPr>
            </w:pPr>
            <w:r w:rsidRPr="00E22CA5">
              <w:rPr>
                <w:rFonts w:ascii="Times New Roman" w:eastAsia="Times New Roman" w:hAnsi="Times New Roman"/>
                <w:sz w:val="28"/>
                <w:szCs w:val="28"/>
                <w:lang w:val="uk-UA"/>
              </w:rPr>
              <w:t>Заруб.. літ.</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8.1</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6.9</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8.2</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7.4</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10.0</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7.7</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9</w:t>
            </w:r>
          </w:p>
        </w:tc>
      </w:tr>
      <w:tr w:rsidR="00BE2052" w:rsidRPr="00E22CA5" w:rsidTr="001A0182">
        <w:trPr>
          <w:trHeight w:hRule="exact" w:val="379"/>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62"/>
              <w:rPr>
                <w:rFonts w:ascii="Times New Roman" w:eastAsia="Times New Roman" w:hAnsi="Times New Roman"/>
                <w:sz w:val="28"/>
                <w:szCs w:val="28"/>
              </w:rPr>
            </w:pPr>
            <w:r w:rsidRPr="00E22CA5">
              <w:rPr>
                <w:rFonts w:ascii="Times New Roman" w:eastAsia="Times New Roman" w:hAnsi="Times New Roman"/>
                <w:sz w:val="28"/>
                <w:szCs w:val="28"/>
                <w:lang w:val="uk-UA"/>
              </w:rPr>
              <w:t>4</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14"/>
              <w:rPr>
                <w:rFonts w:ascii="Times New Roman" w:eastAsia="Times New Roman" w:hAnsi="Times New Roman"/>
                <w:sz w:val="28"/>
                <w:szCs w:val="28"/>
              </w:rPr>
            </w:pPr>
            <w:r w:rsidRPr="00E22CA5">
              <w:rPr>
                <w:rFonts w:ascii="Times New Roman" w:eastAsia="Times New Roman" w:hAnsi="Times New Roman"/>
                <w:sz w:val="28"/>
                <w:szCs w:val="28"/>
                <w:lang w:val="uk-UA"/>
              </w:rPr>
              <w:t>Англ. мова</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7.5</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6.9</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24"/>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6.0</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7.9</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6.7</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9.2</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7.3</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11</w:t>
            </w:r>
          </w:p>
        </w:tc>
      </w:tr>
      <w:tr w:rsidR="00BE2052" w:rsidRPr="00E22CA5" w:rsidTr="001A0182">
        <w:trPr>
          <w:trHeight w:hRule="exact" w:val="770"/>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67"/>
              <w:rPr>
                <w:rFonts w:ascii="Times New Roman" w:eastAsia="Times New Roman" w:hAnsi="Times New Roman"/>
                <w:sz w:val="28"/>
                <w:szCs w:val="28"/>
              </w:rPr>
            </w:pPr>
            <w:r w:rsidRPr="00E22CA5">
              <w:rPr>
                <w:rFonts w:ascii="Times New Roman" w:eastAsia="Times New Roman" w:hAnsi="Times New Roman"/>
                <w:sz w:val="28"/>
                <w:szCs w:val="28"/>
                <w:lang w:val="uk-UA"/>
              </w:rPr>
              <w:t>5</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hd w:val="clear" w:color="auto" w:fill="FFFFFF"/>
              <w:spacing w:after="0"/>
              <w:ind w:left="14"/>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Алгебра</w:t>
            </w:r>
          </w:p>
          <w:p w:rsidR="00BE2052" w:rsidRPr="00E22CA5" w:rsidRDefault="00BE2052" w:rsidP="001A0182">
            <w:pPr>
              <w:widowControl w:val="0"/>
              <w:shd w:val="clear" w:color="auto" w:fill="FFFFFF"/>
              <w:autoSpaceDE w:val="0"/>
              <w:autoSpaceDN w:val="0"/>
              <w:adjustRightInd w:val="0"/>
              <w:spacing w:after="0"/>
              <w:ind w:left="14"/>
              <w:rPr>
                <w:rFonts w:ascii="Times New Roman" w:eastAsia="Times New Roman" w:hAnsi="Times New Roman"/>
                <w:sz w:val="28"/>
                <w:szCs w:val="28"/>
              </w:rPr>
            </w:pPr>
            <w:r w:rsidRPr="00E22CA5">
              <w:rPr>
                <w:rFonts w:ascii="Times New Roman" w:eastAsia="Times New Roman" w:hAnsi="Times New Roman"/>
                <w:sz w:val="28"/>
                <w:szCs w:val="28"/>
                <w:lang w:val="uk-UA"/>
              </w:rPr>
              <w:t>Математика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p>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7.2</w:t>
            </w:r>
          </w:p>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ind w:left="110"/>
              <w:rPr>
                <w:rFonts w:ascii="Times New Roman" w:eastAsia="Times New Roman" w:hAnsi="Times New Roman"/>
                <w:sz w:val="28"/>
                <w:szCs w:val="28"/>
                <w:lang w:val="uk-UA"/>
              </w:rPr>
            </w:pPr>
          </w:p>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6.5</w:t>
            </w:r>
          </w:p>
          <w:p w:rsidR="00BE2052" w:rsidRPr="00E22CA5" w:rsidRDefault="00BE2052" w:rsidP="001A0182">
            <w:pPr>
              <w:widowControl w:val="0"/>
              <w:shd w:val="clear" w:color="auto" w:fill="FFFFFF"/>
              <w:autoSpaceDE w:val="0"/>
              <w:autoSpaceDN w:val="0"/>
              <w:adjustRightInd w:val="0"/>
              <w:spacing w:after="0"/>
              <w:ind w:left="110"/>
              <w:rPr>
                <w:rFonts w:ascii="Times New Roman" w:eastAsia="Times New Roman" w:hAnsi="Times New Roman"/>
                <w:sz w:val="28"/>
                <w:szCs w:val="28"/>
                <w:lang w:val="uk-UA"/>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5.8</w:t>
            </w:r>
          </w:p>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7.6</w:t>
            </w:r>
          </w:p>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5.6</w:t>
            </w:r>
          </w:p>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p>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5.5</w:t>
            </w:r>
          </w:p>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p>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9.5</w:t>
            </w:r>
          </w:p>
          <w:p w:rsidR="00BE2052" w:rsidRPr="00E22CA5" w:rsidRDefault="00BE2052" w:rsidP="001A0182">
            <w:pPr>
              <w:widowControl w:val="0"/>
              <w:shd w:val="clear" w:color="auto" w:fill="FFFFFF"/>
              <w:autoSpaceDE w:val="0"/>
              <w:autoSpaceDN w:val="0"/>
              <w:adjustRightInd w:val="0"/>
              <w:spacing w:after="0"/>
              <w:ind w:left="53"/>
              <w:rPr>
                <w:rFonts w:ascii="Times New Roman" w:eastAsia="Times New Roman" w:hAnsi="Times New Roman"/>
                <w:sz w:val="28"/>
                <w:szCs w:val="28"/>
                <w:lang w:val="uk-UA"/>
              </w:rPr>
            </w:pP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p>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6.8</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14</w:t>
            </w:r>
          </w:p>
        </w:tc>
      </w:tr>
      <w:tr w:rsidR="00BE2052" w:rsidRPr="00E22CA5" w:rsidTr="001A0182">
        <w:trPr>
          <w:trHeight w:hRule="exact" w:val="575"/>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62"/>
              <w:rPr>
                <w:rFonts w:ascii="Times New Roman" w:eastAsia="Times New Roman" w:hAnsi="Times New Roman"/>
                <w:sz w:val="28"/>
                <w:szCs w:val="28"/>
              </w:rPr>
            </w:pPr>
            <w:r w:rsidRPr="00E22CA5">
              <w:rPr>
                <w:rFonts w:ascii="Times New Roman" w:eastAsia="Times New Roman" w:hAnsi="Times New Roman"/>
                <w:sz w:val="28"/>
                <w:szCs w:val="28"/>
                <w:lang w:val="uk-UA"/>
              </w:rPr>
              <w:t>6</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10"/>
              <w:rPr>
                <w:rFonts w:ascii="Times New Roman" w:eastAsia="Times New Roman" w:hAnsi="Times New Roman"/>
                <w:sz w:val="28"/>
                <w:szCs w:val="28"/>
              </w:rPr>
            </w:pPr>
            <w:r w:rsidRPr="00E22CA5">
              <w:rPr>
                <w:rFonts w:ascii="Times New Roman" w:eastAsia="Times New Roman" w:hAnsi="Times New Roman"/>
                <w:sz w:val="28"/>
                <w:szCs w:val="28"/>
                <w:lang w:val="uk-UA"/>
              </w:rPr>
              <w:t>Геометрія</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5.3</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7.1</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5.6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5.4</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9.5</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6.6</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16</w:t>
            </w:r>
          </w:p>
        </w:tc>
      </w:tr>
      <w:tr w:rsidR="00BE2052" w:rsidRPr="00E22CA5" w:rsidTr="001A0182">
        <w:trPr>
          <w:trHeight w:hRule="exact" w:val="580"/>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62"/>
              <w:rPr>
                <w:rFonts w:ascii="Times New Roman" w:eastAsia="Times New Roman" w:hAnsi="Times New Roman"/>
                <w:sz w:val="28"/>
                <w:szCs w:val="28"/>
              </w:rPr>
            </w:pPr>
            <w:r w:rsidRPr="00E22CA5">
              <w:rPr>
                <w:rFonts w:ascii="Times New Roman" w:eastAsia="Times New Roman" w:hAnsi="Times New Roman"/>
                <w:sz w:val="28"/>
                <w:szCs w:val="28"/>
                <w:lang w:val="uk-UA"/>
              </w:rPr>
              <w:t>7</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10"/>
              <w:rPr>
                <w:rFonts w:ascii="Times New Roman" w:eastAsia="Times New Roman" w:hAnsi="Times New Roman"/>
                <w:sz w:val="28"/>
                <w:szCs w:val="28"/>
              </w:rPr>
            </w:pPr>
            <w:r w:rsidRPr="00E22CA5">
              <w:rPr>
                <w:rFonts w:ascii="Times New Roman" w:eastAsia="Times New Roman" w:hAnsi="Times New Roman"/>
                <w:spacing w:val="-1"/>
                <w:sz w:val="28"/>
                <w:szCs w:val="28"/>
                <w:lang w:val="uk-UA"/>
              </w:rPr>
              <w:t>Істор. України</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7.8</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4.8</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7.7</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7.1</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8.5</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6.9</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13</w:t>
            </w:r>
          </w:p>
        </w:tc>
      </w:tr>
      <w:tr w:rsidR="00BE2052" w:rsidRPr="00E22CA5" w:rsidTr="001A0182">
        <w:trPr>
          <w:trHeight w:hRule="exact" w:val="595"/>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62"/>
              <w:rPr>
                <w:rFonts w:ascii="Times New Roman" w:eastAsia="Times New Roman" w:hAnsi="Times New Roman"/>
                <w:sz w:val="28"/>
                <w:szCs w:val="28"/>
              </w:rPr>
            </w:pPr>
            <w:r w:rsidRPr="00E22CA5">
              <w:rPr>
                <w:rFonts w:ascii="Times New Roman" w:eastAsia="Times New Roman" w:hAnsi="Times New Roman"/>
                <w:sz w:val="28"/>
                <w:szCs w:val="28"/>
                <w:lang w:val="uk-UA"/>
              </w:rPr>
              <w:t>8</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
              <w:rPr>
                <w:rFonts w:ascii="Times New Roman" w:eastAsia="Times New Roman" w:hAnsi="Times New Roman"/>
                <w:sz w:val="28"/>
                <w:szCs w:val="28"/>
              </w:rPr>
            </w:pPr>
            <w:r w:rsidRPr="00E22CA5">
              <w:rPr>
                <w:rFonts w:ascii="Times New Roman" w:eastAsia="Times New Roman" w:hAnsi="Times New Roman"/>
                <w:spacing w:val="-1"/>
                <w:sz w:val="28"/>
                <w:szCs w:val="28"/>
                <w:lang w:val="uk-UA"/>
              </w:rPr>
              <w:t>Всесв. історія</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ind w:left="269"/>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6.3</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5.1</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7.1</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5.8</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7.4</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9.8</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6.9</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13</w:t>
            </w:r>
          </w:p>
        </w:tc>
      </w:tr>
      <w:tr w:rsidR="00BE2052" w:rsidRPr="00E22CA5" w:rsidTr="001A0182">
        <w:trPr>
          <w:trHeight w:hRule="exact" w:val="570"/>
        </w:trPr>
        <w:tc>
          <w:tcPr>
            <w:tcW w:w="603"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3"/>
              <w:rPr>
                <w:rFonts w:ascii="Times New Roman" w:eastAsia="Times New Roman" w:hAnsi="Times New Roman"/>
                <w:sz w:val="28"/>
                <w:szCs w:val="28"/>
              </w:rPr>
            </w:pPr>
            <w:r w:rsidRPr="00E22CA5">
              <w:rPr>
                <w:rFonts w:ascii="Times New Roman" w:eastAsia="Times New Roman" w:hAnsi="Times New Roman"/>
                <w:sz w:val="28"/>
                <w:szCs w:val="28"/>
                <w:lang w:val="uk-UA"/>
              </w:rPr>
              <w:t>9</w:t>
            </w:r>
          </w:p>
        </w:tc>
        <w:tc>
          <w:tcPr>
            <w:tcW w:w="2219"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
              <w:rPr>
                <w:rFonts w:ascii="Times New Roman" w:eastAsia="Times New Roman" w:hAnsi="Times New Roman"/>
                <w:sz w:val="28"/>
                <w:szCs w:val="28"/>
              </w:rPr>
            </w:pPr>
            <w:r w:rsidRPr="00E22CA5">
              <w:rPr>
                <w:rFonts w:ascii="Times New Roman" w:eastAsia="Times New Roman" w:hAnsi="Times New Roman"/>
                <w:sz w:val="28"/>
                <w:szCs w:val="28"/>
                <w:lang w:val="uk-UA"/>
              </w:rPr>
              <w:t>Біологія, природа</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6.0</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7.7</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6.6</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10</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7.4</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10</w:t>
            </w:r>
          </w:p>
        </w:tc>
      </w:tr>
      <w:tr w:rsidR="00BE2052" w:rsidRPr="00E22CA5" w:rsidTr="001A0182">
        <w:trPr>
          <w:trHeight w:hRule="exact" w:val="443"/>
        </w:trPr>
        <w:tc>
          <w:tcPr>
            <w:tcW w:w="603"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10</w:t>
            </w:r>
          </w:p>
          <w:p w:rsidR="00BE2052" w:rsidRPr="00E22CA5" w:rsidRDefault="00BE2052" w:rsidP="001A0182">
            <w:pPr>
              <w:widowControl w:val="0"/>
              <w:autoSpaceDE w:val="0"/>
              <w:autoSpaceDN w:val="0"/>
              <w:adjustRightInd w:val="0"/>
              <w:spacing w:after="0"/>
              <w:rPr>
                <w:rFonts w:ascii="Times New Roman" w:eastAsia="Times New Roman" w:hAnsi="Times New Roman"/>
                <w:sz w:val="28"/>
                <w:szCs w:val="28"/>
              </w:rPr>
            </w:pPr>
          </w:p>
        </w:tc>
        <w:tc>
          <w:tcPr>
            <w:tcW w:w="2219" w:type="dxa"/>
            <w:tcBorders>
              <w:top w:val="single" w:sz="4"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
              <w:rPr>
                <w:rFonts w:ascii="Times New Roman" w:eastAsia="Times New Roman" w:hAnsi="Times New Roman"/>
                <w:sz w:val="28"/>
                <w:szCs w:val="28"/>
              </w:rPr>
            </w:pPr>
            <w:r w:rsidRPr="00E22CA5">
              <w:rPr>
                <w:rFonts w:ascii="Times New Roman" w:eastAsia="Times New Roman" w:hAnsi="Times New Roman"/>
                <w:sz w:val="28"/>
                <w:szCs w:val="28"/>
                <w:lang w:val="uk-UA"/>
              </w:rPr>
              <w:t>Хімія</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6.6</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6.5</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4.9</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6.8</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8.6</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6.7</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15</w:t>
            </w:r>
          </w:p>
        </w:tc>
      </w:tr>
      <w:tr w:rsidR="00BE2052" w:rsidRPr="00E22CA5" w:rsidTr="001A0182">
        <w:trPr>
          <w:trHeight w:hRule="exact" w:val="328"/>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72"/>
              <w:rPr>
                <w:rFonts w:ascii="Times New Roman" w:eastAsia="Times New Roman" w:hAnsi="Times New Roman"/>
                <w:sz w:val="28"/>
                <w:szCs w:val="28"/>
              </w:rPr>
            </w:pPr>
            <w:r w:rsidRPr="00E22CA5">
              <w:rPr>
                <w:rFonts w:ascii="Times New Roman" w:eastAsia="Times New Roman" w:hAnsi="Times New Roman"/>
                <w:sz w:val="28"/>
                <w:szCs w:val="28"/>
                <w:lang w:val="uk-UA"/>
              </w:rPr>
              <w:t>11</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r w:rsidRPr="00E22CA5">
              <w:rPr>
                <w:rFonts w:ascii="Times New Roman" w:eastAsia="Times New Roman" w:hAnsi="Times New Roman"/>
                <w:sz w:val="28"/>
                <w:szCs w:val="28"/>
                <w:lang w:val="uk-UA"/>
              </w:rPr>
              <w:t>Географія</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7.8</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6.4</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7.8</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7.3</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11</w:t>
            </w:r>
          </w:p>
        </w:tc>
      </w:tr>
      <w:tr w:rsidR="00BE2052" w:rsidRPr="00E22CA5" w:rsidTr="001A0182">
        <w:trPr>
          <w:trHeight w:hRule="exact" w:val="392"/>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62"/>
              <w:rPr>
                <w:rFonts w:ascii="Times New Roman" w:eastAsia="Times New Roman" w:hAnsi="Times New Roman"/>
                <w:sz w:val="28"/>
                <w:szCs w:val="28"/>
              </w:rPr>
            </w:pPr>
            <w:r w:rsidRPr="00E22CA5">
              <w:rPr>
                <w:rFonts w:ascii="Times New Roman" w:eastAsia="Times New Roman" w:hAnsi="Times New Roman"/>
                <w:sz w:val="28"/>
                <w:szCs w:val="28"/>
                <w:lang w:val="uk-UA"/>
              </w:rPr>
              <w:t>12</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r w:rsidRPr="00E22CA5">
              <w:rPr>
                <w:rFonts w:ascii="Times New Roman" w:eastAsia="Times New Roman" w:hAnsi="Times New Roman"/>
                <w:sz w:val="28"/>
                <w:szCs w:val="28"/>
                <w:lang w:val="uk-UA"/>
              </w:rPr>
              <w:t>Фізика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5.5</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7.8</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9.5</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6.9</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13</w:t>
            </w:r>
          </w:p>
        </w:tc>
      </w:tr>
      <w:tr w:rsidR="00BE2052" w:rsidRPr="00E22CA5" w:rsidTr="001A0182">
        <w:trPr>
          <w:trHeight w:hRule="exact" w:val="524"/>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8"/>
              <w:rPr>
                <w:rFonts w:ascii="Times New Roman" w:eastAsia="Times New Roman" w:hAnsi="Times New Roman"/>
                <w:sz w:val="28"/>
                <w:szCs w:val="28"/>
              </w:rPr>
            </w:pPr>
            <w:r w:rsidRPr="00E22CA5">
              <w:rPr>
                <w:rFonts w:ascii="Times New Roman" w:eastAsia="Times New Roman" w:hAnsi="Times New Roman"/>
                <w:sz w:val="28"/>
                <w:szCs w:val="28"/>
                <w:lang w:val="uk-UA"/>
              </w:rPr>
              <w:t>13</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r w:rsidRPr="00E22CA5">
              <w:rPr>
                <w:rFonts w:ascii="Times New Roman" w:eastAsia="Times New Roman" w:hAnsi="Times New Roman"/>
                <w:spacing w:val="-3"/>
                <w:sz w:val="28"/>
                <w:szCs w:val="28"/>
                <w:lang w:val="uk-UA"/>
              </w:rPr>
              <w:t>Трудове навч.</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9.4</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8.3</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8.8</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8.8</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8.9</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11.0</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9.2</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3</w:t>
            </w:r>
          </w:p>
        </w:tc>
      </w:tr>
      <w:tr w:rsidR="00BE2052" w:rsidRPr="00E22CA5" w:rsidTr="001A0182">
        <w:trPr>
          <w:trHeight w:hRule="exact" w:val="518"/>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8"/>
              <w:rPr>
                <w:rFonts w:ascii="Times New Roman" w:eastAsia="Times New Roman" w:hAnsi="Times New Roman"/>
                <w:sz w:val="28"/>
                <w:szCs w:val="28"/>
              </w:rPr>
            </w:pPr>
            <w:r w:rsidRPr="00E22CA5">
              <w:rPr>
                <w:rFonts w:ascii="Times New Roman" w:eastAsia="Times New Roman" w:hAnsi="Times New Roman"/>
                <w:sz w:val="28"/>
                <w:szCs w:val="28"/>
                <w:lang w:val="uk-UA"/>
              </w:rPr>
              <w:t>14</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r w:rsidRPr="00E22CA5">
              <w:rPr>
                <w:rFonts w:ascii="Times New Roman" w:eastAsia="Times New Roman" w:hAnsi="Times New Roman"/>
                <w:sz w:val="28"/>
                <w:szCs w:val="28"/>
                <w:lang w:val="uk-UA"/>
              </w:rPr>
              <w:t>Осн.здор.</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9.4</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8.5</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9.1</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7.9</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8.7</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5</w:t>
            </w:r>
          </w:p>
        </w:tc>
      </w:tr>
      <w:tr w:rsidR="00BE2052" w:rsidRPr="00E22CA5" w:rsidTr="001A0182">
        <w:trPr>
          <w:trHeight w:hRule="exact" w:val="633"/>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3"/>
              <w:rPr>
                <w:rFonts w:ascii="Times New Roman" w:eastAsia="Times New Roman" w:hAnsi="Times New Roman"/>
                <w:sz w:val="28"/>
                <w:szCs w:val="28"/>
              </w:rPr>
            </w:pPr>
            <w:r w:rsidRPr="00E22CA5">
              <w:rPr>
                <w:rFonts w:ascii="Times New Roman" w:eastAsia="Times New Roman" w:hAnsi="Times New Roman"/>
                <w:sz w:val="28"/>
                <w:szCs w:val="28"/>
                <w:lang w:val="uk-UA"/>
              </w:rPr>
              <w:t>15</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r w:rsidRPr="00E22CA5">
              <w:rPr>
                <w:rFonts w:ascii="Times New Roman" w:eastAsia="Times New Roman" w:hAnsi="Times New Roman"/>
                <w:sz w:val="28"/>
                <w:szCs w:val="28"/>
                <w:lang w:val="uk-UA"/>
              </w:rPr>
              <w:t>Фізкультура</w:t>
            </w: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9.2</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8.4</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10.2</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8.6</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6</w:t>
            </w:r>
          </w:p>
        </w:tc>
      </w:tr>
      <w:tr w:rsidR="00BE2052" w:rsidRPr="00E22CA5" w:rsidTr="001A0182">
        <w:trPr>
          <w:trHeight w:hRule="exact" w:val="585"/>
        </w:trPr>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ind w:left="53"/>
              <w:rPr>
                <w:rFonts w:ascii="Times New Roman" w:eastAsia="Times New Roman" w:hAnsi="Times New Roman"/>
                <w:sz w:val="28"/>
                <w:szCs w:val="28"/>
              </w:rPr>
            </w:pPr>
            <w:r w:rsidRPr="00E22CA5">
              <w:rPr>
                <w:rFonts w:ascii="Times New Roman" w:eastAsia="Times New Roman" w:hAnsi="Times New Roman"/>
                <w:sz w:val="28"/>
                <w:szCs w:val="28"/>
                <w:lang w:val="uk-UA"/>
              </w:rPr>
              <w:t>16</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ЗВ</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8.1</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10.0</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9.1</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4</w:t>
            </w:r>
          </w:p>
        </w:tc>
      </w:tr>
      <w:tr w:rsidR="00BE2052" w:rsidRPr="00E22CA5" w:rsidTr="001A0182">
        <w:trPr>
          <w:trHeight w:hRule="exact" w:val="575"/>
        </w:trPr>
        <w:tc>
          <w:tcPr>
            <w:tcW w:w="603"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ind w:left="48"/>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17</w:t>
            </w:r>
          </w:p>
          <w:p w:rsidR="00BE2052" w:rsidRPr="00E22CA5" w:rsidRDefault="00BE2052" w:rsidP="001A0182">
            <w:pPr>
              <w:shd w:val="clear" w:color="auto" w:fill="FFFFFF"/>
              <w:spacing w:after="0"/>
              <w:ind w:left="48"/>
              <w:rPr>
                <w:rFonts w:ascii="Times New Roman" w:eastAsia="Times New Roman" w:hAnsi="Times New Roman"/>
                <w:sz w:val="28"/>
                <w:szCs w:val="28"/>
                <w:lang w:val="uk-UA"/>
              </w:rPr>
            </w:pPr>
          </w:p>
          <w:p w:rsidR="00BE2052" w:rsidRPr="00E22CA5" w:rsidRDefault="00BE2052" w:rsidP="001A0182">
            <w:pPr>
              <w:shd w:val="clear" w:color="auto" w:fill="FFFFFF"/>
              <w:spacing w:after="0"/>
              <w:ind w:left="48"/>
              <w:rPr>
                <w:rFonts w:ascii="Times New Roman" w:eastAsia="Times New Roman" w:hAnsi="Times New Roman"/>
                <w:sz w:val="28"/>
                <w:szCs w:val="28"/>
                <w:lang w:val="uk-UA"/>
              </w:rPr>
            </w:pPr>
          </w:p>
          <w:p w:rsidR="00BE2052" w:rsidRPr="00E22CA5" w:rsidRDefault="00BE2052" w:rsidP="001A0182">
            <w:pPr>
              <w:widowControl w:val="0"/>
              <w:shd w:val="clear" w:color="auto" w:fill="FFFFFF"/>
              <w:autoSpaceDE w:val="0"/>
              <w:autoSpaceDN w:val="0"/>
              <w:adjustRightInd w:val="0"/>
              <w:spacing w:after="0"/>
              <w:ind w:left="48"/>
              <w:rPr>
                <w:rFonts w:ascii="Times New Roman" w:eastAsia="Times New Roman" w:hAnsi="Times New Roman"/>
                <w:sz w:val="28"/>
                <w:szCs w:val="28"/>
              </w:rPr>
            </w:pPr>
          </w:p>
        </w:tc>
        <w:tc>
          <w:tcPr>
            <w:tcW w:w="2219" w:type="dxa"/>
            <w:tcBorders>
              <w:top w:val="single" w:sz="6" w:space="0" w:color="auto"/>
              <w:left w:val="single" w:sz="6" w:space="0" w:color="auto"/>
              <w:bottom w:val="single" w:sz="6" w:space="0" w:color="auto"/>
              <w:right w:val="single" w:sz="6" w:space="0" w:color="auto"/>
            </w:tcBorders>
            <w:shd w:val="clear" w:color="auto" w:fill="FFFFFF"/>
          </w:tcPr>
          <w:p w:rsidR="00BE2052" w:rsidRPr="00E22CA5" w:rsidRDefault="00BE2052" w:rsidP="001A0182">
            <w:pPr>
              <w:shd w:val="clear" w:color="auto" w:fill="FFFFFF"/>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Інформатика</w:t>
            </w:r>
          </w:p>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p>
        </w:tc>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8.3</w:t>
            </w:r>
          </w:p>
        </w:tc>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6.9</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7.3</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w:t>
            </w:r>
          </w:p>
        </w:tc>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10.1</w:t>
            </w:r>
          </w:p>
        </w:tc>
        <w:tc>
          <w:tcPr>
            <w:tcW w:w="766"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7.9</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8</w:t>
            </w:r>
          </w:p>
        </w:tc>
      </w:tr>
      <w:tr w:rsidR="00BE2052" w:rsidRPr="00E22CA5" w:rsidTr="001A0182">
        <w:trPr>
          <w:trHeight w:hRule="exact" w:val="543"/>
        </w:trPr>
        <w:tc>
          <w:tcPr>
            <w:tcW w:w="603"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18</w:t>
            </w:r>
          </w:p>
        </w:tc>
        <w:tc>
          <w:tcPr>
            <w:tcW w:w="2219" w:type="dxa"/>
            <w:tcBorders>
              <w:top w:val="single" w:sz="6" w:space="0" w:color="auto"/>
              <w:left w:val="single" w:sz="6" w:space="0" w:color="auto"/>
              <w:bottom w:val="single" w:sz="4" w:space="0" w:color="auto"/>
              <w:right w:val="single" w:sz="6" w:space="0" w:color="auto"/>
            </w:tcBorders>
            <w:shd w:val="clear" w:color="auto" w:fill="FFFFFF"/>
          </w:tcPr>
          <w:p w:rsidR="00BE2052" w:rsidRPr="00E22CA5" w:rsidRDefault="00BE2052" w:rsidP="001A0182">
            <w:pPr>
              <w:shd w:val="clear" w:color="auto" w:fill="FFFFFF"/>
              <w:spacing w:after="0" w:line="322" w:lineRule="exact"/>
              <w:ind w:right="686" w:firstLine="5"/>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Правозн.</w:t>
            </w:r>
          </w:p>
          <w:p w:rsidR="00BE2052" w:rsidRPr="00E22CA5" w:rsidRDefault="00BE2052" w:rsidP="001A0182">
            <w:pPr>
              <w:shd w:val="clear" w:color="auto" w:fill="FFFFFF"/>
              <w:spacing w:after="0" w:line="322" w:lineRule="exact"/>
              <w:ind w:right="686" w:firstLine="5"/>
              <w:rPr>
                <w:rFonts w:ascii="Times New Roman" w:eastAsia="Times New Roman" w:hAnsi="Times New Roman"/>
                <w:sz w:val="28"/>
                <w:szCs w:val="28"/>
                <w:lang w:val="uk-UA"/>
              </w:rPr>
            </w:pPr>
          </w:p>
          <w:p w:rsidR="00BE2052" w:rsidRPr="00E22CA5" w:rsidRDefault="00BE2052" w:rsidP="001A0182">
            <w:pPr>
              <w:shd w:val="clear" w:color="auto" w:fill="FFFFFF"/>
              <w:spacing w:after="0" w:line="322" w:lineRule="exact"/>
              <w:ind w:right="686" w:firstLine="5"/>
              <w:rPr>
                <w:rFonts w:ascii="Times New Roman" w:eastAsia="Times New Roman" w:hAnsi="Times New Roman"/>
                <w:sz w:val="28"/>
                <w:szCs w:val="28"/>
                <w:lang w:val="uk-UA"/>
              </w:rPr>
            </w:pPr>
          </w:p>
          <w:p w:rsidR="00BE2052" w:rsidRPr="00E22CA5" w:rsidRDefault="00BE2052" w:rsidP="001A0182">
            <w:pPr>
              <w:widowControl w:val="0"/>
              <w:shd w:val="clear" w:color="auto" w:fill="FFFFFF"/>
              <w:autoSpaceDE w:val="0"/>
              <w:autoSpaceDN w:val="0"/>
              <w:adjustRightInd w:val="0"/>
              <w:spacing w:after="0" w:line="322" w:lineRule="exact"/>
              <w:ind w:right="686" w:firstLine="5"/>
              <w:rPr>
                <w:rFonts w:ascii="Times New Roman" w:eastAsia="Times New Roman" w:hAnsi="Times New Roman"/>
                <w:sz w:val="28"/>
                <w:szCs w:val="28"/>
              </w:rPr>
            </w:pPr>
          </w:p>
        </w:tc>
        <w:tc>
          <w:tcPr>
            <w:tcW w:w="677" w:type="dxa"/>
            <w:tcBorders>
              <w:top w:val="single" w:sz="6"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6" w:type="dxa"/>
            <w:tcBorders>
              <w:top w:val="single" w:sz="6"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26" w:type="dxa"/>
            <w:tcBorders>
              <w:top w:val="single" w:sz="6"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6"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5.3</w:t>
            </w:r>
          </w:p>
        </w:tc>
        <w:tc>
          <w:tcPr>
            <w:tcW w:w="682"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7.1</w:t>
            </w:r>
          </w:p>
        </w:tc>
        <w:tc>
          <w:tcPr>
            <w:tcW w:w="691"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66"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6.2</w:t>
            </w:r>
          </w:p>
        </w:tc>
        <w:tc>
          <w:tcPr>
            <w:tcW w:w="771" w:type="dxa"/>
            <w:tcBorders>
              <w:top w:val="single" w:sz="6"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17</w:t>
            </w:r>
          </w:p>
        </w:tc>
      </w:tr>
      <w:tr w:rsidR="00BE2052" w:rsidRPr="00E22CA5" w:rsidTr="001A0182">
        <w:trPr>
          <w:trHeight w:hRule="exact" w:val="394"/>
        </w:trPr>
        <w:tc>
          <w:tcPr>
            <w:tcW w:w="603"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19</w:t>
            </w:r>
          </w:p>
        </w:tc>
        <w:tc>
          <w:tcPr>
            <w:tcW w:w="2219"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22" w:lineRule="exact"/>
              <w:ind w:right="686" w:firstLine="5"/>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 xml:space="preserve">Музика </w:t>
            </w:r>
          </w:p>
        </w:tc>
        <w:tc>
          <w:tcPr>
            <w:tcW w:w="677"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9.1</w:t>
            </w:r>
          </w:p>
        </w:tc>
        <w:tc>
          <w:tcPr>
            <w:tcW w:w="68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8.1</w:t>
            </w:r>
          </w:p>
        </w:tc>
        <w:tc>
          <w:tcPr>
            <w:tcW w:w="72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8.3</w:t>
            </w:r>
          </w:p>
        </w:tc>
        <w:tc>
          <w:tcPr>
            <w:tcW w:w="67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9.2</w:t>
            </w:r>
          </w:p>
        </w:tc>
        <w:tc>
          <w:tcPr>
            <w:tcW w:w="671" w:type="dxa"/>
            <w:tcBorders>
              <w:top w:val="single" w:sz="4" w:space="0" w:color="auto"/>
              <w:left w:val="single" w:sz="6" w:space="0" w:color="auto"/>
              <w:bottom w:val="single" w:sz="4" w:space="0" w:color="auto"/>
              <w:right w:val="single" w:sz="4"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2" w:type="dxa"/>
            <w:tcBorders>
              <w:top w:val="single" w:sz="4" w:space="0" w:color="auto"/>
              <w:left w:val="single" w:sz="4"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9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6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8.7</w:t>
            </w:r>
          </w:p>
        </w:tc>
        <w:tc>
          <w:tcPr>
            <w:tcW w:w="77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5</w:t>
            </w:r>
          </w:p>
        </w:tc>
      </w:tr>
      <w:tr w:rsidR="00BE2052" w:rsidRPr="00E22CA5" w:rsidTr="001A0182">
        <w:trPr>
          <w:trHeight w:hRule="exact" w:val="364"/>
        </w:trPr>
        <w:tc>
          <w:tcPr>
            <w:tcW w:w="603"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en-US"/>
              </w:rPr>
              <w:lastRenderedPageBreak/>
              <w:t>2</w:t>
            </w:r>
            <w:r w:rsidRPr="00E22CA5">
              <w:rPr>
                <w:rFonts w:ascii="Times New Roman" w:eastAsia="Times New Roman" w:hAnsi="Times New Roman"/>
                <w:sz w:val="28"/>
                <w:szCs w:val="28"/>
                <w:lang w:val="uk-UA"/>
              </w:rPr>
              <w:t>0</w:t>
            </w:r>
          </w:p>
        </w:tc>
        <w:tc>
          <w:tcPr>
            <w:tcW w:w="2219"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line="322" w:lineRule="exact"/>
              <w:ind w:right="686" w:firstLine="5"/>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Обр.мист</w:t>
            </w:r>
          </w:p>
        </w:tc>
        <w:tc>
          <w:tcPr>
            <w:tcW w:w="677"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9.2</w:t>
            </w:r>
          </w:p>
        </w:tc>
        <w:tc>
          <w:tcPr>
            <w:tcW w:w="68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8.0</w:t>
            </w:r>
          </w:p>
        </w:tc>
        <w:tc>
          <w:tcPr>
            <w:tcW w:w="72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8.3</w:t>
            </w:r>
          </w:p>
        </w:tc>
        <w:tc>
          <w:tcPr>
            <w:tcW w:w="6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4" w:space="0" w:color="auto"/>
              <w:left w:val="single" w:sz="6" w:space="0" w:color="auto"/>
              <w:bottom w:val="single" w:sz="4" w:space="0" w:color="auto"/>
              <w:right w:val="single" w:sz="4"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2" w:type="dxa"/>
            <w:tcBorders>
              <w:top w:val="single" w:sz="4" w:space="0" w:color="auto"/>
              <w:left w:val="single" w:sz="4"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9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76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8.5</w:t>
            </w:r>
          </w:p>
        </w:tc>
        <w:tc>
          <w:tcPr>
            <w:tcW w:w="77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7</w:t>
            </w:r>
          </w:p>
        </w:tc>
      </w:tr>
      <w:tr w:rsidR="00BE2052" w:rsidRPr="00E22CA5" w:rsidTr="001A0182">
        <w:trPr>
          <w:trHeight w:val="128"/>
        </w:trPr>
        <w:tc>
          <w:tcPr>
            <w:tcW w:w="603"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rPr>
              <w:t>2</w:t>
            </w:r>
            <w:r w:rsidRPr="00E22CA5">
              <w:rPr>
                <w:rFonts w:ascii="Times New Roman" w:eastAsia="Times New Roman" w:hAnsi="Times New Roman"/>
                <w:sz w:val="28"/>
                <w:szCs w:val="28"/>
                <w:lang w:val="uk-UA"/>
              </w:rPr>
              <w:t>1</w:t>
            </w:r>
          </w:p>
        </w:tc>
        <w:tc>
          <w:tcPr>
            <w:tcW w:w="2219"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bCs/>
                <w:spacing w:val="-2"/>
                <w:sz w:val="28"/>
                <w:szCs w:val="28"/>
                <w:lang w:val="uk-UA"/>
              </w:rPr>
            </w:pPr>
            <w:r w:rsidRPr="00E22CA5">
              <w:rPr>
                <w:rFonts w:ascii="Times New Roman" w:eastAsia="Times New Roman" w:hAnsi="Times New Roman"/>
                <w:bCs/>
                <w:spacing w:val="-2"/>
                <w:sz w:val="28"/>
                <w:szCs w:val="28"/>
                <w:lang w:val="uk-UA"/>
              </w:rPr>
              <w:t xml:space="preserve">Економіка </w:t>
            </w:r>
          </w:p>
        </w:tc>
        <w:tc>
          <w:tcPr>
            <w:tcW w:w="677" w:type="dxa"/>
            <w:tcBorders>
              <w:top w:val="single" w:sz="4" w:space="0" w:color="auto"/>
              <w:left w:val="single" w:sz="6" w:space="0" w:color="auto"/>
              <w:bottom w:val="single" w:sz="4" w:space="0" w:color="auto"/>
              <w:right w:val="single" w:sz="6" w:space="0" w:color="auto"/>
            </w:tcBorders>
            <w:vAlign w:val="center"/>
            <w:hideMark/>
          </w:tcPr>
          <w:p w:rsidR="00BE2052" w:rsidRPr="00E22CA5" w:rsidRDefault="00BE2052" w:rsidP="001A0182">
            <w:pPr>
              <w:spacing w:after="0"/>
              <w:rPr>
                <w:sz w:val="28"/>
                <w:szCs w:val="28"/>
                <w:lang w:val="uk-UA"/>
              </w:rPr>
            </w:pPr>
            <w:r w:rsidRPr="00E22CA5">
              <w:rPr>
                <w:sz w:val="28"/>
                <w:szCs w:val="28"/>
                <w:lang w:val="uk-UA"/>
              </w:rPr>
              <w:t>-</w:t>
            </w:r>
          </w:p>
        </w:tc>
        <w:tc>
          <w:tcPr>
            <w:tcW w:w="686" w:type="dxa"/>
            <w:tcBorders>
              <w:top w:val="single" w:sz="4" w:space="0" w:color="auto"/>
              <w:left w:val="single" w:sz="6" w:space="0" w:color="auto"/>
              <w:bottom w:val="single" w:sz="4" w:space="0" w:color="auto"/>
              <w:right w:val="single" w:sz="6" w:space="0" w:color="auto"/>
            </w:tcBorders>
            <w:vAlign w:val="center"/>
            <w:hideMark/>
          </w:tcPr>
          <w:p w:rsidR="00BE2052" w:rsidRPr="00E22CA5" w:rsidRDefault="00BE2052" w:rsidP="001A0182">
            <w:pPr>
              <w:spacing w:after="0"/>
              <w:rPr>
                <w:sz w:val="28"/>
                <w:szCs w:val="28"/>
                <w:lang w:val="uk-UA"/>
              </w:rPr>
            </w:pPr>
            <w:r w:rsidRPr="00E22CA5">
              <w:rPr>
                <w:sz w:val="28"/>
                <w:szCs w:val="28"/>
                <w:lang w:val="uk-UA"/>
              </w:rPr>
              <w:t>-</w:t>
            </w:r>
          </w:p>
        </w:tc>
        <w:tc>
          <w:tcPr>
            <w:tcW w:w="726"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82"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9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10.0</w:t>
            </w:r>
          </w:p>
        </w:tc>
        <w:tc>
          <w:tcPr>
            <w:tcW w:w="76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10.0</w:t>
            </w:r>
          </w:p>
        </w:tc>
        <w:tc>
          <w:tcPr>
            <w:tcW w:w="7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w:t>
            </w:r>
          </w:p>
        </w:tc>
      </w:tr>
      <w:tr w:rsidR="00BE2052" w:rsidRPr="00E22CA5" w:rsidTr="001A0182">
        <w:trPr>
          <w:trHeight w:val="128"/>
        </w:trPr>
        <w:tc>
          <w:tcPr>
            <w:tcW w:w="603"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22</w:t>
            </w:r>
          </w:p>
        </w:tc>
        <w:tc>
          <w:tcPr>
            <w:tcW w:w="2219"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bCs/>
                <w:spacing w:val="-2"/>
                <w:sz w:val="28"/>
                <w:szCs w:val="28"/>
                <w:lang w:val="uk-UA"/>
              </w:rPr>
            </w:pPr>
            <w:r w:rsidRPr="00E22CA5">
              <w:rPr>
                <w:rFonts w:ascii="Times New Roman" w:eastAsia="Times New Roman" w:hAnsi="Times New Roman"/>
                <w:bCs/>
                <w:spacing w:val="-2"/>
                <w:sz w:val="28"/>
                <w:szCs w:val="28"/>
                <w:lang w:val="uk-UA"/>
              </w:rPr>
              <w:t>Художня культура</w:t>
            </w:r>
          </w:p>
        </w:tc>
        <w:tc>
          <w:tcPr>
            <w:tcW w:w="677" w:type="dxa"/>
            <w:tcBorders>
              <w:top w:val="single" w:sz="4" w:space="0" w:color="auto"/>
              <w:left w:val="single" w:sz="6" w:space="0" w:color="auto"/>
              <w:bottom w:val="single" w:sz="4" w:space="0" w:color="auto"/>
              <w:right w:val="single" w:sz="6" w:space="0" w:color="auto"/>
            </w:tcBorders>
            <w:vAlign w:val="center"/>
          </w:tcPr>
          <w:p w:rsidR="00BE2052" w:rsidRPr="00E22CA5" w:rsidRDefault="00BE2052" w:rsidP="001A0182">
            <w:pPr>
              <w:spacing w:after="0"/>
              <w:rPr>
                <w:sz w:val="28"/>
                <w:szCs w:val="28"/>
                <w:lang w:val="uk-UA"/>
              </w:rPr>
            </w:pPr>
          </w:p>
        </w:tc>
        <w:tc>
          <w:tcPr>
            <w:tcW w:w="686" w:type="dxa"/>
            <w:tcBorders>
              <w:top w:val="single" w:sz="4" w:space="0" w:color="auto"/>
              <w:left w:val="single" w:sz="6" w:space="0" w:color="auto"/>
              <w:bottom w:val="single" w:sz="4" w:space="0" w:color="auto"/>
              <w:right w:val="single" w:sz="6" w:space="0" w:color="auto"/>
            </w:tcBorders>
            <w:vAlign w:val="center"/>
          </w:tcPr>
          <w:p w:rsidR="00BE2052" w:rsidRPr="00E22CA5" w:rsidRDefault="00BE2052" w:rsidP="001A0182">
            <w:pPr>
              <w:spacing w:after="0"/>
              <w:rPr>
                <w:sz w:val="28"/>
                <w:szCs w:val="28"/>
                <w:lang w:val="uk-UA"/>
              </w:rPr>
            </w:pPr>
          </w:p>
        </w:tc>
        <w:tc>
          <w:tcPr>
            <w:tcW w:w="726"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p>
        </w:tc>
        <w:tc>
          <w:tcPr>
            <w:tcW w:w="6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8.7</w:t>
            </w:r>
          </w:p>
        </w:tc>
        <w:tc>
          <w:tcPr>
            <w:tcW w:w="682"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w:t>
            </w:r>
          </w:p>
        </w:tc>
        <w:tc>
          <w:tcPr>
            <w:tcW w:w="69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10.1</w:t>
            </w:r>
          </w:p>
        </w:tc>
        <w:tc>
          <w:tcPr>
            <w:tcW w:w="766"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9.9</w:t>
            </w:r>
          </w:p>
        </w:tc>
        <w:tc>
          <w:tcPr>
            <w:tcW w:w="7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2</w:t>
            </w:r>
          </w:p>
        </w:tc>
      </w:tr>
      <w:tr w:rsidR="00BE2052" w:rsidRPr="00E22CA5" w:rsidTr="001A0182">
        <w:trPr>
          <w:trHeight w:val="353"/>
        </w:trPr>
        <w:tc>
          <w:tcPr>
            <w:tcW w:w="603"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p>
        </w:tc>
        <w:tc>
          <w:tcPr>
            <w:tcW w:w="2219"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bCs/>
                <w:spacing w:val="-2"/>
                <w:sz w:val="28"/>
                <w:szCs w:val="28"/>
                <w:lang w:val="uk-UA"/>
              </w:rPr>
            </w:pPr>
            <w:r w:rsidRPr="00E22CA5">
              <w:rPr>
                <w:rFonts w:ascii="Times New Roman" w:eastAsia="Times New Roman" w:hAnsi="Times New Roman"/>
                <w:bCs/>
                <w:spacing w:val="-2"/>
                <w:sz w:val="28"/>
                <w:szCs w:val="28"/>
                <w:lang w:val="uk-UA"/>
              </w:rPr>
              <w:t>Середній бал</w:t>
            </w:r>
          </w:p>
        </w:tc>
        <w:tc>
          <w:tcPr>
            <w:tcW w:w="677"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8.5</w:t>
            </w:r>
          </w:p>
        </w:tc>
        <w:tc>
          <w:tcPr>
            <w:tcW w:w="68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7.4</w:t>
            </w:r>
          </w:p>
        </w:tc>
        <w:tc>
          <w:tcPr>
            <w:tcW w:w="726"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6.7</w:t>
            </w:r>
          </w:p>
        </w:tc>
        <w:tc>
          <w:tcPr>
            <w:tcW w:w="67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7.8</w:t>
            </w:r>
          </w:p>
        </w:tc>
        <w:tc>
          <w:tcPr>
            <w:tcW w:w="67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6.5</w:t>
            </w:r>
          </w:p>
        </w:tc>
        <w:tc>
          <w:tcPr>
            <w:tcW w:w="682"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rFonts w:ascii="Times New Roman" w:hAnsi="Times New Roman"/>
                <w:sz w:val="28"/>
                <w:szCs w:val="28"/>
                <w:lang w:val="uk-UA"/>
              </w:rPr>
            </w:pPr>
            <w:r w:rsidRPr="00E22CA5">
              <w:rPr>
                <w:rFonts w:ascii="Times New Roman" w:hAnsi="Times New Roman"/>
                <w:sz w:val="28"/>
                <w:szCs w:val="28"/>
                <w:lang w:val="uk-UA"/>
              </w:rPr>
              <w:t>7.2</w:t>
            </w:r>
          </w:p>
        </w:tc>
        <w:tc>
          <w:tcPr>
            <w:tcW w:w="691" w:type="dxa"/>
            <w:tcBorders>
              <w:top w:val="single" w:sz="4" w:space="0" w:color="auto"/>
              <w:left w:val="single" w:sz="6" w:space="0" w:color="auto"/>
              <w:bottom w:val="single" w:sz="4" w:space="0" w:color="auto"/>
              <w:right w:val="single" w:sz="6" w:space="0" w:color="auto"/>
            </w:tcBorders>
            <w:shd w:val="clear" w:color="auto" w:fill="FFFFFF"/>
            <w:hideMark/>
          </w:tcPr>
          <w:p w:rsidR="00BE2052" w:rsidRPr="00E22CA5" w:rsidRDefault="00BE2052" w:rsidP="001A0182">
            <w:pPr>
              <w:spacing w:after="0"/>
              <w:rPr>
                <w:sz w:val="28"/>
                <w:szCs w:val="28"/>
                <w:lang w:val="uk-UA"/>
              </w:rPr>
            </w:pPr>
            <w:r w:rsidRPr="00E22CA5">
              <w:rPr>
                <w:sz w:val="28"/>
                <w:szCs w:val="28"/>
                <w:lang w:val="uk-UA"/>
              </w:rPr>
              <w:t>9.6</w:t>
            </w:r>
          </w:p>
        </w:tc>
        <w:tc>
          <w:tcPr>
            <w:tcW w:w="766"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7.7</w:t>
            </w:r>
          </w:p>
        </w:tc>
        <w:tc>
          <w:tcPr>
            <w:tcW w:w="771" w:type="dxa"/>
            <w:tcBorders>
              <w:top w:val="single" w:sz="4" w:space="0" w:color="auto"/>
              <w:left w:val="single" w:sz="6" w:space="0" w:color="auto"/>
              <w:bottom w:val="single" w:sz="4"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p>
        </w:tc>
      </w:tr>
      <w:tr w:rsidR="00BE2052" w:rsidRPr="00E22CA5" w:rsidTr="001A0182">
        <w:trPr>
          <w:trHeight w:hRule="exact" w:val="426"/>
        </w:trPr>
        <w:tc>
          <w:tcPr>
            <w:tcW w:w="603"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p>
        </w:tc>
        <w:tc>
          <w:tcPr>
            <w:tcW w:w="2219" w:type="dxa"/>
            <w:tcBorders>
              <w:top w:val="single" w:sz="4" w:space="0" w:color="auto"/>
              <w:left w:val="single" w:sz="6" w:space="0" w:color="auto"/>
              <w:bottom w:val="single" w:sz="6" w:space="0" w:color="auto"/>
              <w:right w:val="single" w:sz="6" w:space="0" w:color="auto"/>
            </w:tcBorders>
            <w:shd w:val="clear" w:color="auto" w:fill="FFFFFF"/>
            <w:hideMark/>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r w:rsidRPr="00E22CA5">
              <w:rPr>
                <w:rFonts w:ascii="Times New Roman" w:eastAsia="Times New Roman" w:hAnsi="Times New Roman"/>
                <w:bCs/>
                <w:sz w:val="28"/>
                <w:szCs w:val="28"/>
                <w:lang w:val="uk-UA"/>
              </w:rPr>
              <w:t>Рейтинг</w:t>
            </w:r>
          </w:p>
        </w:tc>
        <w:tc>
          <w:tcPr>
            <w:tcW w:w="677"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2</w:t>
            </w:r>
          </w:p>
        </w:tc>
        <w:tc>
          <w:tcPr>
            <w:tcW w:w="686"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4</w:t>
            </w:r>
          </w:p>
        </w:tc>
        <w:tc>
          <w:tcPr>
            <w:tcW w:w="726"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6</w:t>
            </w:r>
          </w:p>
        </w:tc>
        <w:tc>
          <w:tcPr>
            <w:tcW w:w="671"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3</w:t>
            </w:r>
          </w:p>
        </w:tc>
        <w:tc>
          <w:tcPr>
            <w:tcW w:w="671"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7</w:t>
            </w:r>
          </w:p>
        </w:tc>
        <w:tc>
          <w:tcPr>
            <w:tcW w:w="682"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5</w:t>
            </w:r>
          </w:p>
        </w:tc>
        <w:tc>
          <w:tcPr>
            <w:tcW w:w="691"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ind w:left="96"/>
              <w:rPr>
                <w:rFonts w:ascii="Times New Roman" w:eastAsia="Times New Roman" w:hAnsi="Times New Roman"/>
                <w:sz w:val="28"/>
                <w:szCs w:val="28"/>
                <w:lang w:val="uk-UA"/>
              </w:rPr>
            </w:pPr>
            <w:r w:rsidRPr="00E22CA5">
              <w:rPr>
                <w:rFonts w:ascii="Times New Roman" w:eastAsia="Times New Roman" w:hAnsi="Times New Roman"/>
                <w:sz w:val="28"/>
                <w:szCs w:val="28"/>
                <w:lang w:val="uk-UA"/>
              </w:rPr>
              <w:t>1</w:t>
            </w:r>
          </w:p>
        </w:tc>
        <w:tc>
          <w:tcPr>
            <w:tcW w:w="766"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p>
        </w:tc>
        <w:tc>
          <w:tcPr>
            <w:tcW w:w="771" w:type="dxa"/>
            <w:tcBorders>
              <w:top w:val="single" w:sz="4" w:space="0" w:color="auto"/>
              <w:left w:val="single" w:sz="6" w:space="0" w:color="auto"/>
              <w:bottom w:val="single" w:sz="6" w:space="0" w:color="auto"/>
              <w:right w:val="single" w:sz="6" w:space="0" w:color="auto"/>
            </w:tcBorders>
            <w:shd w:val="clear" w:color="auto" w:fill="FFFFFF"/>
          </w:tcPr>
          <w:p w:rsidR="00BE2052" w:rsidRPr="00E22CA5" w:rsidRDefault="00BE2052" w:rsidP="001A0182">
            <w:pPr>
              <w:widowControl w:val="0"/>
              <w:shd w:val="clear" w:color="auto" w:fill="FFFFFF"/>
              <w:autoSpaceDE w:val="0"/>
              <w:autoSpaceDN w:val="0"/>
              <w:adjustRightInd w:val="0"/>
              <w:spacing w:after="0"/>
              <w:rPr>
                <w:rFonts w:ascii="Times New Roman" w:eastAsia="Times New Roman" w:hAnsi="Times New Roman"/>
                <w:sz w:val="28"/>
                <w:szCs w:val="28"/>
              </w:rPr>
            </w:pPr>
          </w:p>
        </w:tc>
      </w:tr>
    </w:tbl>
    <w:p w:rsidR="00BE2052" w:rsidRPr="00E22CA5" w:rsidRDefault="00BE2052" w:rsidP="00BE2052">
      <w:pPr>
        <w:spacing w:after="0" w:line="360" w:lineRule="auto"/>
        <w:ind w:firstLine="567"/>
        <w:jc w:val="center"/>
        <w:rPr>
          <w:rFonts w:ascii="Times New Roman" w:hAnsi="Times New Roman"/>
          <w:sz w:val="28"/>
          <w:szCs w:val="28"/>
          <w:lang w:val="uk-UA" w:eastAsia="ru-RU"/>
        </w:rPr>
      </w:pPr>
    </w:p>
    <w:p w:rsidR="00BE2052" w:rsidRPr="00E22CA5" w:rsidRDefault="00BE2052" w:rsidP="00BE2052">
      <w:pPr>
        <w:ind w:firstLine="708"/>
        <w:jc w:val="both"/>
        <w:rPr>
          <w:rFonts w:ascii="Times New Roman" w:hAnsi="Times New Roman"/>
          <w:sz w:val="28"/>
          <w:szCs w:val="28"/>
          <w:lang w:val="uk-UA"/>
        </w:rPr>
      </w:pPr>
      <w:r w:rsidRPr="00E22CA5">
        <w:rPr>
          <w:rFonts w:ascii="Times New Roman" w:hAnsi="Times New Roman"/>
          <w:sz w:val="28"/>
          <w:szCs w:val="28"/>
          <w:lang w:val="uk-UA"/>
        </w:rPr>
        <w:t xml:space="preserve">Варто  відзначити, що рівень навчальних досягнень по школі достатній (середній бал 7.7). Найкращі результати показали учні 11 класу (середній бал – 9.6)  та 5 класу (середній бал 8.5). Занепокоєння викликають учні 7 класу (середній бал 6.7) та 9 класу (середній бал 6.5).  Спостерігаємо зниження рівня навчальних досягнень учнів 7 класу з історії України, всесвітньої історії, фізики; учнів 9 класу з хімії, фізики, математики, історії України. Наші дослідження цього негативного явища вказали на причини: низька мотивація учнів до навчання, слабкий контроль з боку батьків та вчителів за виконанням домашніх завдань,  відвідування окремими учнями школи. </w:t>
      </w:r>
      <w:r w:rsidRPr="00E22CA5">
        <w:rPr>
          <w:rFonts w:ascii="Times New Roman" w:hAnsi="Times New Roman"/>
          <w:sz w:val="28"/>
          <w:szCs w:val="28"/>
        </w:rPr>
        <w:t xml:space="preserve"> </w:t>
      </w:r>
      <w:r w:rsidRPr="00E22CA5">
        <w:rPr>
          <w:rFonts w:ascii="Times New Roman" w:hAnsi="Times New Roman"/>
          <w:sz w:val="28"/>
          <w:szCs w:val="28"/>
        </w:rPr>
        <w:tab/>
        <w:t>З</w:t>
      </w:r>
      <w:r w:rsidRPr="00E22CA5">
        <w:rPr>
          <w:rFonts w:ascii="Times New Roman" w:hAnsi="Times New Roman"/>
          <w:sz w:val="28"/>
          <w:szCs w:val="28"/>
          <w:lang w:val="uk-UA"/>
        </w:rPr>
        <w:t xml:space="preserve"> </w:t>
      </w:r>
      <w:r w:rsidRPr="00E22CA5">
        <w:rPr>
          <w:rFonts w:ascii="Times New Roman" w:hAnsi="Times New Roman"/>
          <w:sz w:val="28"/>
          <w:szCs w:val="28"/>
        </w:rPr>
        <w:t xml:space="preserve">метою </w:t>
      </w:r>
      <w:r w:rsidRPr="00E22CA5">
        <w:rPr>
          <w:rFonts w:ascii="Times New Roman" w:hAnsi="Times New Roman"/>
          <w:sz w:val="28"/>
          <w:szCs w:val="28"/>
          <w:lang w:val="uk-UA"/>
        </w:rPr>
        <w:t xml:space="preserve"> зниження їх впливу на школярів педагогічним колективом спільно з батьками вжито низку заходів, а саме:  в кінці кожного семестру класний керівник доводить до відома батьків рівень навчальних досягнень учнів, контролює за виставленням поточних оцінок у щоденники, проводить індивідуальні бесіди з батьками учнів, які не встигають, стежить за  відвідуванням батьками уроків. У результаті проведеної роботи були вивчення умов окремих учнів 6 та 8 класів, залучено до співпраці Виконком сільської ради, покращилось відвідування у 8 класі,  зріс рівень самопідготовки учнів </w:t>
      </w:r>
      <w:r w:rsidRPr="00E22CA5">
        <w:rPr>
          <w:rFonts w:ascii="Times New Roman" w:hAnsi="Times New Roman"/>
          <w:sz w:val="28"/>
          <w:szCs w:val="28"/>
          <w:lang w:val="uk-UA"/>
        </w:rPr>
        <w:tab/>
        <w:t xml:space="preserve">.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lang w:val="uk-UA"/>
        </w:rPr>
        <w:t xml:space="preserve">       </w:t>
      </w:r>
      <w:r w:rsidRPr="00E22CA5">
        <w:rPr>
          <w:rFonts w:ascii="Times New Roman" w:hAnsi="Times New Roman"/>
          <w:sz w:val="28"/>
          <w:szCs w:val="28"/>
        </w:rPr>
        <w:t>У практику ввійшло посеместрове планування контролю за результатами, проведення директорських контрольних робіт здійснюється відповідно до єдиних вимог. Контроль за рівнем сформованості навичок читання проводиться з другого по шостий класи як мінімум два рази на рік, результати його заносяться до спеціальних карток (заводяться, коли переводять учнів у 2-й клас), які дають можливість чітко відстежувати всі показники у динаміці (результати контролю персонально доведені до відома всіх батьків учнів, які підлягали контролю). Щорічно адміністративному контролю підлягають визначені навчальними програмами обов'язкові види перевірок.</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Детальний аналіз результатів контролю, що провод</w:t>
      </w:r>
      <w:r w:rsidRPr="00E22CA5">
        <w:rPr>
          <w:rFonts w:ascii="Times New Roman" w:hAnsi="Times New Roman"/>
          <w:sz w:val="28"/>
          <w:szCs w:val="28"/>
          <w:lang w:val="uk-UA"/>
        </w:rPr>
        <w:t>иться</w:t>
      </w:r>
      <w:r w:rsidRPr="00E22CA5">
        <w:rPr>
          <w:rFonts w:ascii="Times New Roman" w:hAnsi="Times New Roman"/>
          <w:sz w:val="28"/>
          <w:szCs w:val="28"/>
        </w:rPr>
        <w:t xml:space="preserve"> спільно з учителями, дає змогу відстежити причини як позитивних, так і негативних тенденцій та на їх основі приймати конкретні рішення, які першочергово спрямовуються на усунення негативних тенденцій зниження рівня навчальних досягнень кожного учня з урахуванням його навчальних можливостей.</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lastRenderedPageBreak/>
        <w:t xml:space="preserve">       </w:t>
      </w:r>
      <w:r w:rsidRPr="00E22CA5">
        <w:rPr>
          <w:rFonts w:ascii="Times New Roman" w:hAnsi="Times New Roman"/>
          <w:sz w:val="28"/>
          <w:szCs w:val="28"/>
          <w:lang w:val="uk-UA"/>
        </w:rPr>
        <w:t>Адміністрацією школи у 2016\2017н.р.</w:t>
      </w:r>
      <w:r w:rsidRPr="00E22CA5">
        <w:rPr>
          <w:rFonts w:ascii="Times New Roman" w:hAnsi="Times New Roman"/>
          <w:sz w:val="28"/>
          <w:szCs w:val="28"/>
        </w:rPr>
        <w:t xml:space="preserve">проведено </w:t>
      </w:r>
      <w:r w:rsidRPr="00E22CA5">
        <w:rPr>
          <w:rFonts w:ascii="Times New Roman" w:hAnsi="Times New Roman"/>
          <w:sz w:val="28"/>
          <w:szCs w:val="28"/>
          <w:lang w:val="uk-UA"/>
        </w:rPr>
        <w:t>68</w:t>
      </w:r>
      <w:r w:rsidRPr="00E22CA5">
        <w:rPr>
          <w:rFonts w:ascii="Times New Roman" w:hAnsi="Times New Roman"/>
          <w:sz w:val="28"/>
          <w:szCs w:val="28"/>
        </w:rPr>
        <w:t xml:space="preserve"> контрольних робіт (з них 1</w:t>
      </w:r>
      <w:r w:rsidRPr="00E22CA5">
        <w:rPr>
          <w:rFonts w:ascii="Times New Roman" w:hAnsi="Times New Roman"/>
          <w:sz w:val="28"/>
          <w:szCs w:val="28"/>
          <w:lang w:val="uk-UA"/>
        </w:rPr>
        <w:t>8</w:t>
      </w:r>
      <w:r w:rsidRPr="00E22CA5">
        <w:rPr>
          <w:rFonts w:ascii="Times New Roman" w:hAnsi="Times New Roman"/>
          <w:sz w:val="28"/>
          <w:szCs w:val="28"/>
        </w:rPr>
        <w:t xml:space="preserve"> -  мною). Результати їх узагальнено на </w:t>
      </w:r>
      <w:r w:rsidRPr="00E22CA5">
        <w:rPr>
          <w:rFonts w:ascii="Times New Roman" w:hAnsi="Times New Roman"/>
          <w:sz w:val="28"/>
          <w:szCs w:val="28"/>
          <w:lang w:val="uk-UA"/>
        </w:rPr>
        <w:t xml:space="preserve">нараді при заступнику директора з навчально-виховної роботи </w:t>
      </w:r>
      <w:r w:rsidRPr="00E22CA5">
        <w:rPr>
          <w:rFonts w:ascii="Times New Roman" w:hAnsi="Times New Roman"/>
          <w:sz w:val="28"/>
          <w:szCs w:val="28"/>
        </w:rPr>
        <w:t xml:space="preserve"> </w:t>
      </w:r>
      <w:r w:rsidRPr="00E22CA5">
        <w:rPr>
          <w:rFonts w:ascii="Times New Roman" w:hAnsi="Times New Roman"/>
          <w:sz w:val="28"/>
          <w:szCs w:val="28"/>
          <w:lang w:val="uk-UA"/>
        </w:rPr>
        <w:t>03</w:t>
      </w:r>
      <w:r w:rsidRPr="00E22CA5">
        <w:rPr>
          <w:rFonts w:ascii="Times New Roman" w:hAnsi="Times New Roman"/>
          <w:sz w:val="28"/>
          <w:szCs w:val="28"/>
        </w:rPr>
        <w:t>.01.201</w:t>
      </w:r>
      <w:r w:rsidRPr="00E22CA5">
        <w:rPr>
          <w:rFonts w:ascii="Times New Roman" w:hAnsi="Times New Roman"/>
          <w:sz w:val="28"/>
          <w:szCs w:val="28"/>
          <w:lang w:val="uk-UA"/>
        </w:rPr>
        <w:t>7</w:t>
      </w:r>
      <w:r w:rsidRPr="00E22CA5">
        <w:rPr>
          <w:rFonts w:ascii="Times New Roman" w:hAnsi="Times New Roman"/>
          <w:sz w:val="28"/>
          <w:szCs w:val="28"/>
        </w:rPr>
        <w:t xml:space="preserve"> р. та </w:t>
      </w:r>
      <w:r w:rsidRPr="00E22CA5">
        <w:rPr>
          <w:rFonts w:ascii="Times New Roman" w:hAnsi="Times New Roman"/>
          <w:sz w:val="28"/>
          <w:szCs w:val="28"/>
          <w:lang w:val="uk-UA"/>
        </w:rPr>
        <w:t>03</w:t>
      </w:r>
      <w:r w:rsidRPr="00E22CA5">
        <w:rPr>
          <w:rFonts w:ascii="Times New Roman" w:hAnsi="Times New Roman"/>
          <w:sz w:val="28"/>
          <w:szCs w:val="28"/>
        </w:rPr>
        <w:t>.05.201</w:t>
      </w:r>
      <w:r w:rsidRPr="00E22CA5">
        <w:rPr>
          <w:rFonts w:ascii="Times New Roman" w:hAnsi="Times New Roman"/>
          <w:sz w:val="28"/>
          <w:szCs w:val="28"/>
          <w:lang w:val="uk-UA"/>
        </w:rPr>
        <w:t>7</w:t>
      </w:r>
      <w:r w:rsidRPr="00E22CA5">
        <w:rPr>
          <w:rFonts w:ascii="Times New Roman" w:hAnsi="Times New Roman"/>
          <w:sz w:val="28"/>
          <w:szCs w:val="28"/>
        </w:rPr>
        <w:t xml:space="preserve"> р. </w:t>
      </w:r>
      <w:r w:rsidRPr="00E22CA5">
        <w:rPr>
          <w:rFonts w:ascii="Times New Roman" w:hAnsi="Times New Roman"/>
          <w:sz w:val="28"/>
          <w:szCs w:val="28"/>
          <w:lang w:val="uk-UA"/>
        </w:rPr>
        <w:t>З</w:t>
      </w:r>
      <w:r w:rsidRPr="00E22CA5">
        <w:rPr>
          <w:rFonts w:ascii="Times New Roman" w:hAnsi="Times New Roman"/>
          <w:sz w:val="28"/>
          <w:szCs w:val="28"/>
        </w:rPr>
        <w:t xml:space="preserve">а підсумковими матеріалами було спрямовано </w:t>
      </w:r>
      <w:r w:rsidRPr="00E22CA5">
        <w:rPr>
          <w:rFonts w:ascii="Times New Roman" w:hAnsi="Times New Roman"/>
          <w:sz w:val="28"/>
          <w:szCs w:val="28"/>
          <w:lang w:val="uk-UA"/>
        </w:rPr>
        <w:t xml:space="preserve">роботу </w:t>
      </w:r>
      <w:r w:rsidRPr="00E22CA5">
        <w:rPr>
          <w:rFonts w:ascii="Times New Roman" w:hAnsi="Times New Roman"/>
          <w:sz w:val="28"/>
          <w:szCs w:val="28"/>
        </w:rPr>
        <w:t>на пропаганду перспективного педагогічного досвіду вчителів Іванчук І.А., Божескул В.Т.</w:t>
      </w:r>
      <w:r w:rsidRPr="00E22CA5">
        <w:rPr>
          <w:rFonts w:ascii="Times New Roman" w:hAnsi="Times New Roman"/>
          <w:sz w:val="28"/>
          <w:szCs w:val="28"/>
          <w:lang w:val="uk-UA"/>
        </w:rPr>
        <w:t>,</w:t>
      </w:r>
      <w:r w:rsidRPr="00E22CA5">
        <w:rPr>
          <w:rFonts w:ascii="Times New Roman" w:hAnsi="Times New Roman"/>
          <w:sz w:val="28"/>
          <w:szCs w:val="28"/>
        </w:rPr>
        <w:t xml:space="preserve"> організацію індивідуальної роботи з окремими учнями </w:t>
      </w:r>
      <w:r w:rsidRPr="00E22CA5">
        <w:rPr>
          <w:rFonts w:ascii="Times New Roman" w:hAnsi="Times New Roman"/>
          <w:sz w:val="28"/>
          <w:szCs w:val="28"/>
          <w:lang w:val="uk-UA"/>
        </w:rPr>
        <w:t>6</w:t>
      </w:r>
      <w:r w:rsidRPr="00E22CA5">
        <w:rPr>
          <w:rFonts w:ascii="Times New Roman" w:hAnsi="Times New Roman"/>
          <w:sz w:val="28"/>
          <w:szCs w:val="28"/>
        </w:rPr>
        <w:t>,</w:t>
      </w:r>
      <w:r w:rsidRPr="00E22CA5">
        <w:rPr>
          <w:rFonts w:ascii="Times New Roman" w:hAnsi="Times New Roman"/>
          <w:sz w:val="28"/>
          <w:szCs w:val="28"/>
          <w:lang w:val="uk-UA"/>
        </w:rPr>
        <w:t>7</w:t>
      </w:r>
      <w:r w:rsidRPr="00E22CA5">
        <w:rPr>
          <w:rFonts w:ascii="Times New Roman" w:hAnsi="Times New Roman"/>
          <w:sz w:val="28"/>
          <w:szCs w:val="28"/>
        </w:rPr>
        <w:t>,</w:t>
      </w:r>
      <w:r w:rsidRPr="00E22CA5">
        <w:rPr>
          <w:rFonts w:ascii="Times New Roman" w:hAnsi="Times New Roman"/>
          <w:sz w:val="28"/>
          <w:szCs w:val="28"/>
          <w:lang w:val="uk-UA"/>
        </w:rPr>
        <w:t>9</w:t>
      </w:r>
      <w:r w:rsidRPr="00E22CA5">
        <w:rPr>
          <w:rFonts w:ascii="Times New Roman" w:hAnsi="Times New Roman"/>
          <w:sz w:val="28"/>
          <w:szCs w:val="28"/>
        </w:rPr>
        <w:t xml:space="preserve"> класів.</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У кінцевому підсумку це призвело до підвищеня рівня навчальних досягнень.</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Для управління роботою з обдарованими дітьми розроблялися та  удосконалювалися заходи з підготовки учнів до участі у предметних олімпіадах усіх рівнів, конкурсах тощо.  Організовувала за потреби участь учнів</w:t>
      </w:r>
      <w:r w:rsidRPr="00E22CA5">
        <w:rPr>
          <w:rFonts w:ascii="Times New Roman" w:hAnsi="Times New Roman"/>
          <w:sz w:val="28"/>
          <w:szCs w:val="28"/>
          <w:lang w:val="uk-UA"/>
        </w:rPr>
        <w:t xml:space="preserve"> </w:t>
      </w:r>
      <w:r w:rsidRPr="00E22CA5">
        <w:rPr>
          <w:rFonts w:ascii="Times New Roman" w:hAnsi="Times New Roman"/>
          <w:sz w:val="28"/>
          <w:szCs w:val="28"/>
        </w:rPr>
        <w:t>у II та III етапах Всеукраїнських предметних олімпіад.</w:t>
      </w:r>
    </w:p>
    <w:p w:rsidR="00BE2052" w:rsidRPr="00E22CA5" w:rsidRDefault="00BE2052" w:rsidP="00BE2052">
      <w:pPr>
        <w:jc w:val="both"/>
        <w:rPr>
          <w:rFonts w:ascii="Times New Roman" w:hAnsi="Times New Roman"/>
          <w:sz w:val="28"/>
          <w:szCs w:val="28"/>
          <w:lang w:val="uk-UA"/>
        </w:rPr>
      </w:pPr>
      <w:r w:rsidRPr="00E22CA5">
        <w:rPr>
          <w:rFonts w:ascii="Times New Roman" w:hAnsi="Times New Roman"/>
          <w:sz w:val="28"/>
          <w:szCs w:val="28"/>
          <w:lang w:val="uk-UA"/>
        </w:rPr>
        <w:t>Переможці ІІ етапу Всеукраїнських олімпіад з базових дисциплін</w:t>
      </w:r>
    </w:p>
    <w:p w:rsidR="00BE2052" w:rsidRPr="00E22CA5" w:rsidRDefault="00BE2052" w:rsidP="00BE2052">
      <w:pPr>
        <w:jc w:val="center"/>
        <w:rPr>
          <w:rFonts w:ascii="Times New Roman" w:hAnsi="Times New Roman"/>
          <w:sz w:val="28"/>
          <w:szCs w:val="28"/>
        </w:rPr>
      </w:pPr>
      <w:r w:rsidRPr="00E22CA5">
        <w:rPr>
          <w:rFonts w:ascii="Times New Roman" w:hAnsi="Times New Roman"/>
          <w:sz w:val="28"/>
          <w:szCs w:val="28"/>
          <w:lang w:val="uk-UA"/>
        </w:rPr>
        <w:t xml:space="preserve"> у 2016/2017н.р.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2423"/>
        <w:gridCol w:w="1998"/>
        <w:gridCol w:w="837"/>
        <w:gridCol w:w="992"/>
        <w:gridCol w:w="2659"/>
      </w:tblGrid>
      <w:tr w:rsidR="00BE2052" w:rsidRPr="00E22CA5" w:rsidTr="001A0182">
        <w:tc>
          <w:tcPr>
            <w:tcW w:w="946"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№за/п</w:t>
            </w:r>
          </w:p>
        </w:tc>
        <w:tc>
          <w:tcPr>
            <w:tcW w:w="2423"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 xml:space="preserve">     Предмет</w:t>
            </w:r>
          </w:p>
        </w:tc>
        <w:tc>
          <w:tcPr>
            <w:tcW w:w="199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Прізвище, ініціали учня</w:t>
            </w:r>
          </w:p>
        </w:tc>
        <w:tc>
          <w:tcPr>
            <w:tcW w:w="837"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 xml:space="preserve">Клас </w:t>
            </w:r>
          </w:p>
        </w:tc>
        <w:tc>
          <w:tcPr>
            <w:tcW w:w="992"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Місце</w:t>
            </w:r>
          </w:p>
        </w:tc>
        <w:tc>
          <w:tcPr>
            <w:tcW w:w="265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Прізвище, ініціали учителя</w:t>
            </w:r>
          </w:p>
        </w:tc>
      </w:tr>
      <w:tr w:rsidR="00BE2052" w:rsidRPr="00E22CA5" w:rsidTr="001A0182">
        <w:tc>
          <w:tcPr>
            <w:tcW w:w="946"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w:t>
            </w:r>
          </w:p>
        </w:tc>
        <w:tc>
          <w:tcPr>
            <w:tcW w:w="2423"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 xml:space="preserve">Українська мова та література </w:t>
            </w:r>
          </w:p>
        </w:tc>
        <w:tc>
          <w:tcPr>
            <w:tcW w:w="199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Безерко Т.І.</w:t>
            </w:r>
          </w:p>
        </w:tc>
        <w:tc>
          <w:tcPr>
            <w:tcW w:w="837"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10</w:t>
            </w:r>
          </w:p>
        </w:tc>
        <w:tc>
          <w:tcPr>
            <w:tcW w:w="992"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65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Божескул В.Т.</w:t>
            </w:r>
          </w:p>
        </w:tc>
      </w:tr>
      <w:tr w:rsidR="00BE2052" w:rsidRPr="00E22CA5" w:rsidTr="001A0182">
        <w:tc>
          <w:tcPr>
            <w:tcW w:w="946"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2</w:t>
            </w:r>
          </w:p>
        </w:tc>
        <w:tc>
          <w:tcPr>
            <w:tcW w:w="2423"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Історія</w:t>
            </w:r>
          </w:p>
        </w:tc>
        <w:tc>
          <w:tcPr>
            <w:tcW w:w="199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Гринчук К.Я.</w:t>
            </w:r>
          </w:p>
        </w:tc>
        <w:tc>
          <w:tcPr>
            <w:tcW w:w="837"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tc>
        <w:tc>
          <w:tcPr>
            <w:tcW w:w="992"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65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Масіян С.К.</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r>
      <w:tr w:rsidR="00BE2052" w:rsidRPr="00E22CA5" w:rsidTr="001A0182">
        <w:tc>
          <w:tcPr>
            <w:tcW w:w="946"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3</w:t>
            </w:r>
          </w:p>
        </w:tc>
        <w:tc>
          <w:tcPr>
            <w:tcW w:w="2423"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Біологія</w:t>
            </w:r>
          </w:p>
        </w:tc>
        <w:tc>
          <w:tcPr>
            <w:tcW w:w="199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Євдощук Д.Д.</w:t>
            </w:r>
          </w:p>
        </w:tc>
        <w:tc>
          <w:tcPr>
            <w:tcW w:w="837"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tc>
        <w:tc>
          <w:tcPr>
            <w:tcW w:w="992"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tc>
        <w:tc>
          <w:tcPr>
            <w:tcW w:w="265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Мангер С.І.</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r>
      <w:tr w:rsidR="00BE2052" w:rsidRPr="00E22CA5" w:rsidTr="001A0182">
        <w:tc>
          <w:tcPr>
            <w:tcW w:w="946"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4</w:t>
            </w:r>
          </w:p>
        </w:tc>
        <w:tc>
          <w:tcPr>
            <w:tcW w:w="2423"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Правознавство</w:t>
            </w:r>
          </w:p>
        </w:tc>
        <w:tc>
          <w:tcPr>
            <w:tcW w:w="199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Безерко Т.І.</w:t>
            </w:r>
          </w:p>
        </w:tc>
        <w:tc>
          <w:tcPr>
            <w:tcW w:w="837"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10</w:t>
            </w:r>
          </w:p>
        </w:tc>
        <w:tc>
          <w:tcPr>
            <w:tcW w:w="992"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65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Масіян С.К.</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r>
      <w:tr w:rsidR="00BE2052" w:rsidRPr="00E22CA5" w:rsidTr="001A0182">
        <w:tc>
          <w:tcPr>
            <w:tcW w:w="946"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5</w:t>
            </w:r>
          </w:p>
        </w:tc>
        <w:tc>
          <w:tcPr>
            <w:tcW w:w="2423"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 xml:space="preserve">Трудове навчання </w:t>
            </w:r>
          </w:p>
        </w:tc>
        <w:tc>
          <w:tcPr>
            <w:tcW w:w="199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Цопа І.М.</w:t>
            </w:r>
          </w:p>
        </w:tc>
        <w:tc>
          <w:tcPr>
            <w:tcW w:w="837"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8</w:t>
            </w:r>
          </w:p>
        </w:tc>
        <w:tc>
          <w:tcPr>
            <w:tcW w:w="992"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tc>
        <w:tc>
          <w:tcPr>
            <w:tcW w:w="265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Тудан А.С.</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r>
    </w:tbl>
    <w:p w:rsidR="00BE2052" w:rsidRPr="00E22CA5" w:rsidRDefault="00BE2052" w:rsidP="00BE2052">
      <w:pPr>
        <w:rPr>
          <w:sz w:val="28"/>
          <w:szCs w:val="28"/>
        </w:rPr>
      </w:pPr>
    </w:p>
    <w:p w:rsidR="00BE2052" w:rsidRPr="00E22CA5" w:rsidRDefault="00BE2052" w:rsidP="00BE2052">
      <w:pPr>
        <w:rPr>
          <w:rFonts w:ascii="Times New Roman" w:hAnsi="Times New Roman"/>
          <w:sz w:val="28"/>
          <w:szCs w:val="28"/>
        </w:rPr>
      </w:pPr>
      <w:r w:rsidRPr="00E22CA5">
        <w:rPr>
          <w:rFonts w:ascii="Times New Roman" w:hAnsi="Times New Roman"/>
          <w:sz w:val="28"/>
          <w:szCs w:val="28"/>
        </w:rPr>
        <w:t xml:space="preserve">                                                     Переможці</w:t>
      </w:r>
    </w:p>
    <w:p w:rsidR="00BE2052" w:rsidRPr="00E22CA5" w:rsidRDefault="00BE2052" w:rsidP="00BE2052">
      <w:pPr>
        <w:jc w:val="center"/>
        <w:rPr>
          <w:rFonts w:ascii="Times New Roman" w:hAnsi="Times New Roman"/>
          <w:sz w:val="28"/>
          <w:szCs w:val="28"/>
        </w:rPr>
      </w:pPr>
      <w:r w:rsidRPr="00E22CA5">
        <w:rPr>
          <w:rFonts w:ascii="Times New Roman" w:hAnsi="Times New Roman"/>
          <w:sz w:val="28"/>
          <w:szCs w:val="28"/>
        </w:rPr>
        <w:t>ІІ етапу Міжнародних конкурсів</w:t>
      </w:r>
    </w:p>
    <w:p w:rsidR="00BE2052" w:rsidRPr="00E22CA5" w:rsidRDefault="00BE2052" w:rsidP="00BE2052">
      <w:pPr>
        <w:jc w:val="center"/>
        <w:rPr>
          <w:rFonts w:ascii="Times New Roman" w:hAnsi="Times New Roman"/>
          <w:sz w:val="28"/>
          <w:szCs w:val="28"/>
        </w:rPr>
      </w:pPr>
      <w:r w:rsidRPr="00E22CA5">
        <w:rPr>
          <w:rFonts w:ascii="Times New Roman" w:hAnsi="Times New Roman"/>
          <w:sz w:val="28"/>
          <w:szCs w:val="28"/>
        </w:rPr>
        <w:t>2016/2017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2551"/>
        <w:gridCol w:w="709"/>
        <w:gridCol w:w="849"/>
        <w:gridCol w:w="2170"/>
      </w:tblGrid>
      <w:tr w:rsidR="00BE2052" w:rsidRPr="00E22CA5" w:rsidTr="001A0182">
        <w:trPr>
          <w:trHeight w:val="982"/>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Назва конкурсу</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Првзвище, ініціали учня</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Клас</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Місце</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Прізвище, ініціали учителя</w:t>
            </w:r>
          </w:p>
        </w:tc>
      </w:tr>
      <w:tr w:rsidR="00BE2052" w:rsidRPr="00E22CA5" w:rsidTr="001A0182">
        <w:trPr>
          <w:trHeight w:val="470"/>
        </w:trPr>
        <w:tc>
          <w:tcPr>
            <w:tcW w:w="534" w:type="dxa"/>
            <w:vMerge w:val="restart"/>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w:t>
            </w:r>
          </w:p>
        </w:tc>
        <w:tc>
          <w:tcPr>
            <w:tcW w:w="2268" w:type="dxa"/>
            <w:vMerge w:val="restart"/>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Х</w:t>
            </w:r>
            <w:r w:rsidRPr="00E22CA5">
              <w:rPr>
                <w:rFonts w:ascii="Times New Roman" w:eastAsia="Arial Unicode MS" w:hAnsi="Times New Roman"/>
                <w:sz w:val="28"/>
                <w:szCs w:val="28"/>
                <w:lang w:val="en-US" w:eastAsia="uk-UA"/>
              </w:rPr>
              <w:t>VI</w:t>
            </w:r>
            <w:r w:rsidRPr="00E22CA5">
              <w:rPr>
                <w:rFonts w:ascii="Times New Roman" w:eastAsia="Arial Unicode MS" w:hAnsi="Times New Roman"/>
                <w:sz w:val="28"/>
                <w:szCs w:val="28"/>
                <w:lang w:eastAsia="uk-UA"/>
              </w:rPr>
              <w:t xml:space="preserve"> Міжнародний конкурс з української мови ім.П.Яцика</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lastRenderedPageBreak/>
              <w:t>Крушніцький Д.В.</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5</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Іванчук І.А.</w:t>
            </w:r>
          </w:p>
        </w:tc>
      </w:tr>
      <w:tr w:rsidR="00BE2052" w:rsidRPr="00E22CA5" w:rsidTr="001A0182">
        <w:trPr>
          <w:trHeight w:val="480"/>
        </w:trPr>
        <w:tc>
          <w:tcPr>
            <w:tcW w:w="534" w:type="dxa"/>
            <w:vMerge/>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268" w:type="dxa"/>
            <w:vMerge/>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Лепчук Д.Д.</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6</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Іванчук І.А.</w:t>
            </w:r>
          </w:p>
        </w:tc>
      </w:tr>
      <w:tr w:rsidR="00BE2052" w:rsidRPr="00E22CA5" w:rsidTr="001A0182">
        <w:trPr>
          <w:trHeight w:val="322"/>
        </w:trPr>
        <w:tc>
          <w:tcPr>
            <w:tcW w:w="534" w:type="dxa"/>
            <w:vMerge/>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268" w:type="dxa"/>
            <w:vMerge/>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Стрельцова Н.В.</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8</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Ляшок Н.О.</w:t>
            </w:r>
          </w:p>
        </w:tc>
      </w:tr>
      <w:tr w:rsidR="00BE2052" w:rsidRPr="00E22CA5" w:rsidTr="001A0182">
        <w:trPr>
          <w:trHeight w:val="322"/>
        </w:trPr>
        <w:tc>
          <w:tcPr>
            <w:tcW w:w="534" w:type="dxa"/>
            <w:vMerge/>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268" w:type="dxa"/>
            <w:vMerge/>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Безерко Т.І.</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10</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Божескул В.Т.</w:t>
            </w:r>
          </w:p>
        </w:tc>
      </w:tr>
      <w:tr w:rsidR="00BE2052" w:rsidRPr="00E22CA5" w:rsidTr="001A0182">
        <w:trPr>
          <w:trHeight w:val="485"/>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lastRenderedPageBreak/>
              <w:t>2</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val="en-US" w:eastAsia="uk-UA"/>
              </w:rPr>
              <w:t>VI</w:t>
            </w:r>
            <w:r w:rsidRPr="00E22CA5">
              <w:rPr>
                <w:rFonts w:ascii="Times New Roman" w:eastAsia="Arial Unicode MS" w:hAnsi="Times New Roman"/>
                <w:sz w:val="28"/>
                <w:szCs w:val="28"/>
                <w:lang w:eastAsia="uk-UA"/>
              </w:rPr>
              <w:t xml:space="preserve"> Міжнародний мовно-літературний конкурс імені Тараса Шевченка</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Безерко Т.І.</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10</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Божескул В.Т.</w:t>
            </w:r>
          </w:p>
        </w:tc>
      </w:tr>
      <w:tr w:rsidR="00BE2052" w:rsidRPr="00E22CA5" w:rsidTr="001A0182">
        <w:trPr>
          <w:trHeight w:val="300"/>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3</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Учнівська науково-практична конференція з українознавства «Духовні скарби  України»</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Крушніцький Д.В.</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Козак М.М.</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5</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9</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Даскалюк Л.Д.</w:t>
            </w:r>
          </w:p>
        </w:tc>
      </w:tr>
      <w:tr w:rsidR="00BE2052" w:rsidRPr="00E22CA5" w:rsidTr="001A0182">
        <w:trPr>
          <w:trHeight w:val="300"/>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4</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Міжнародний конкус з українознавства</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Учні 10 класу</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Гринчук К.Я.</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10</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Даскалюк Л.Д.</w:t>
            </w:r>
          </w:p>
        </w:tc>
      </w:tr>
      <w:tr w:rsidR="00BE2052" w:rsidRPr="00E22CA5" w:rsidTr="001A0182">
        <w:trPr>
          <w:trHeight w:val="300"/>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4</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Конкурс «Сторожинецька зіронька»</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Медвідь О.Д.</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9</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Даскалюк Л.Д.</w:t>
            </w:r>
          </w:p>
        </w:tc>
      </w:tr>
      <w:tr w:rsidR="00BE2052" w:rsidRPr="00E22CA5" w:rsidTr="001A0182">
        <w:trPr>
          <w:trHeight w:val="300"/>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5</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Змагання з шахів</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Євдощук Д.Д</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Опеченик Д.С.</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Гринчук К.Я.</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ІІІ</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Марценяк Я.І.</w:t>
            </w:r>
          </w:p>
        </w:tc>
      </w:tr>
      <w:tr w:rsidR="00BE2052" w:rsidRPr="00E22CA5" w:rsidTr="001A0182">
        <w:trPr>
          <w:trHeight w:val="300"/>
        </w:trPr>
        <w:tc>
          <w:tcPr>
            <w:tcW w:w="534"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11</w:t>
            </w:r>
          </w:p>
        </w:tc>
        <w:tc>
          <w:tcPr>
            <w:tcW w:w="2268"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Конкурс «Юні музеєзнавці»</w:t>
            </w:r>
          </w:p>
        </w:tc>
        <w:tc>
          <w:tcPr>
            <w:tcW w:w="2551"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Крушніцький Д.В.</w:t>
            </w:r>
          </w:p>
        </w:tc>
        <w:tc>
          <w:tcPr>
            <w:tcW w:w="70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5</w:t>
            </w:r>
          </w:p>
        </w:tc>
        <w:tc>
          <w:tcPr>
            <w:tcW w:w="849"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І</w:t>
            </w:r>
          </w:p>
        </w:tc>
        <w:tc>
          <w:tcPr>
            <w:tcW w:w="2170" w:type="dxa"/>
          </w:tcPr>
          <w:p w:rsidR="00BE2052" w:rsidRPr="00E22CA5" w:rsidRDefault="00BE2052" w:rsidP="001A0182">
            <w:pPr>
              <w:widowControl w:val="0"/>
              <w:spacing w:after="0" w:line="240" w:lineRule="auto"/>
              <w:rPr>
                <w:rFonts w:ascii="Times New Roman" w:eastAsia="Arial Unicode MS" w:hAnsi="Times New Roman"/>
                <w:sz w:val="28"/>
                <w:szCs w:val="28"/>
                <w:lang w:eastAsia="uk-UA"/>
              </w:rPr>
            </w:pPr>
            <w:r w:rsidRPr="00E22CA5">
              <w:rPr>
                <w:rFonts w:ascii="Times New Roman" w:eastAsia="Arial Unicode MS" w:hAnsi="Times New Roman"/>
                <w:sz w:val="28"/>
                <w:szCs w:val="28"/>
                <w:lang w:eastAsia="uk-UA"/>
              </w:rPr>
              <w:t>Даскалюк Л.Д.</w:t>
            </w:r>
          </w:p>
        </w:tc>
      </w:tr>
    </w:tbl>
    <w:p w:rsidR="00BE2052" w:rsidRPr="00E22CA5" w:rsidRDefault="00BE2052" w:rsidP="00BE2052">
      <w:pPr>
        <w:jc w:val="both"/>
        <w:rPr>
          <w:rFonts w:ascii="Times New Roman" w:hAnsi="Times New Roman"/>
          <w:sz w:val="28"/>
          <w:szCs w:val="28"/>
          <w:lang w:val="uk-UA"/>
        </w:rPr>
      </w:pPr>
      <w:r w:rsidRPr="00E22CA5">
        <w:rPr>
          <w:rFonts w:ascii="Times New Roman" w:hAnsi="Times New Roman"/>
          <w:sz w:val="28"/>
          <w:szCs w:val="28"/>
        </w:rPr>
        <w:t xml:space="preserve">      Особливу увагу приділяла питанням виконання навчальних програм, контролю за рівнем навчальних досягнень учнів та об'єктивністю оцінювання їхніх навчальних досягнень. Розроблена та апробована система внутрішнього контролю   з цього напряму роботи сприяла якісному виконанню навчальних пр</w:t>
      </w:r>
      <w:r w:rsidRPr="00E22CA5">
        <w:rPr>
          <w:rFonts w:ascii="Times New Roman" w:hAnsi="Times New Roman"/>
          <w:sz w:val="28"/>
          <w:szCs w:val="28"/>
          <w:lang w:val="uk-UA"/>
        </w:rPr>
        <w:t>ограм і якісному засвоєнню більшістю учнів обов'язкового мінімуму знань.</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Сучасне суспільство дедалі більше орієнтує освіту  на вільний розвиток особистості, її високу культуру, творчу ініціативу, самостійність, конкурентоспроможність, мобільність. Організацію виховної роботи в Костинецькому навчально-виховному комплексі регламентовано нормативно-правовими та законодавчими документами: Конституцією України, Конвенцією про права дитини, Законами України «Про освіту», «Про загальну середню освіту», «Про позашкільну освіту», Концепцією про національно-патріотичне виховання.</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Сьогодні, коли Українська держава переживає складні часи боротьби за утвердження європейських цінностей, збереження своєї територіальної цілісності та суверенітету, як ніколи важливим і актуальним є питання національно-патріотичного, громадянського виховання учнів. Відповідно до Концепції національно-патріотичного виховання, Стратегії виховання  особистості в системі освіти Чернівецької  області на 2016-2025 рр. головним </w:t>
      </w:r>
      <w:r w:rsidRPr="00E22CA5">
        <w:rPr>
          <w:rFonts w:ascii="Times New Roman" w:hAnsi="Times New Roman"/>
          <w:sz w:val="28"/>
          <w:szCs w:val="28"/>
          <w:lang w:val="uk-UA" w:eastAsia="ru-RU"/>
        </w:rPr>
        <w:lastRenderedPageBreak/>
        <w:t>завданням школи  є   - національно-патріотичний характер виховного простору – ідея виховання свідомого патріота України повинна пронизувати червоною ниткою увесь виховний простір: виховання в учнів патріотизму, національної свідомості, поваги до державних і національних символів, дбайливе ставлення до національних багатств, звичаїв і традицій свого народу. Колектив школи працює над вихованням в учнів свідомого ставлення  до свого здоров</w:t>
      </w:r>
      <w:r w:rsidRPr="00E22CA5">
        <w:rPr>
          <w:rFonts w:ascii="Times New Roman" w:hAnsi="Times New Roman"/>
          <w:sz w:val="28"/>
          <w:szCs w:val="28"/>
          <w:lang w:eastAsia="ru-RU"/>
        </w:rPr>
        <w:t>’</w:t>
      </w:r>
      <w:r w:rsidRPr="00E22CA5">
        <w:rPr>
          <w:rFonts w:ascii="Times New Roman" w:hAnsi="Times New Roman"/>
          <w:sz w:val="28"/>
          <w:szCs w:val="28"/>
          <w:lang w:val="uk-UA" w:eastAsia="ru-RU"/>
        </w:rPr>
        <w:t>я і  формуванням засад здорового способу життя, пріоритетним також  є   духовно-моральне  виховання – плекання загальнолюдських (християнських) цінностей.</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Тому, в 2016/2017 н.р. педагогічний колектив працював  над виховною проблемою «Формування і розвиток компетентної, освіченої, духовно багатої, свідомої особистості конкурентоспроможної в сучасному житті».</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xml:space="preserve">        Питання виховної роботи неодноразово розглядалося на нарадах при директорі:</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xml:space="preserve"> - «Про підсумки літнього оздоровлення дітей пільгових категорій»(серпень),</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xml:space="preserve"> -  «Про організацію роботи з попередження дитячого травматизму»(вересень),</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«Про організацію  роботи з обдарованими дітьми»(жовтень)</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«Про роботу з дітьми, які потребують особливої педагогічної уваги. Про роботу   класних керівників з пільговим контингентом учнів.»(листопад),</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xml:space="preserve">-  «Про роботу шкільної бібліотеки. Читабельність школярів»(грудень), </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«Про рівень вихованості школярів та згуртованості колективів»(січень),</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«Про стан роботи з обдарованими дітьми»(лютий)</w:t>
      </w:r>
    </w:p>
    <w:p w:rsidR="00BE2052" w:rsidRPr="00E22CA5" w:rsidRDefault="00BE2052" w:rsidP="00BE2052">
      <w:pPr>
        <w:tabs>
          <w:tab w:val="center" w:pos="4395"/>
        </w:tabs>
        <w:contextualSpacing/>
        <w:rPr>
          <w:rFonts w:ascii="Times New Roman" w:hAnsi="Times New Roman"/>
          <w:sz w:val="28"/>
          <w:szCs w:val="28"/>
          <w:lang w:val="uk-UA"/>
        </w:rPr>
      </w:pPr>
      <w:r w:rsidRPr="00E22CA5">
        <w:rPr>
          <w:sz w:val="28"/>
          <w:szCs w:val="28"/>
          <w:lang w:val="uk-UA"/>
        </w:rPr>
        <w:t xml:space="preserve">- </w:t>
      </w:r>
      <w:r w:rsidRPr="00E22CA5">
        <w:rPr>
          <w:rFonts w:ascii="Times New Roman" w:hAnsi="Times New Roman"/>
          <w:sz w:val="28"/>
          <w:szCs w:val="28"/>
          <w:lang w:val="uk-UA"/>
        </w:rPr>
        <w:t>«Про ефективність роботи класних керівників  щодо відвідування  учнями школи»(березень),</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«Про стан спортивно-масової роботи»(квітень)</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«Про ефективність роботи гуртків, факультативів, курсів за вибором» (травень)</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eastAsia="ru-RU"/>
        </w:rPr>
        <w:t xml:space="preserve">  </w:t>
      </w:r>
      <w:r w:rsidRPr="00E22CA5">
        <w:rPr>
          <w:rFonts w:ascii="Times New Roman" w:hAnsi="Times New Roman"/>
          <w:sz w:val="28"/>
          <w:szCs w:val="28"/>
          <w:lang w:val="uk-UA" w:eastAsia="ru-RU"/>
        </w:rPr>
        <w:t>На засіданнях педагогічної ради:</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педраді №2 ( жовтень 2016р.) «Науково-методичне забезпечення НВК по роботі з обдарованими дітьми. Сучасні освітні технології та їх впровадження у навчально-виховний процес », «Формування здорового способу життя – одне з головних завдань школи і сім’ї»; </w:t>
      </w:r>
    </w:p>
    <w:p w:rsidR="00BE2052" w:rsidRPr="00E22CA5" w:rsidRDefault="00BE2052" w:rsidP="00BE2052">
      <w:pPr>
        <w:tabs>
          <w:tab w:val="center" w:pos="4395"/>
        </w:tabs>
        <w:contextualSpacing/>
        <w:rPr>
          <w:rFonts w:ascii="Times New Roman" w:hAnsi="Times New Roman"/>
          <w:sz w:val="28"/>
          <w:szCs w:val="28"/>
          <w:lang w:val="uk-UA"/>
        </w:rPr>
      </w:pP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 xml:space="preserve">педраді №3(січень 2017 р.) «Про підсумки виховної роботи за І семестр», «Органічна єдність методів навчання, виховання й розвитку дітей відповідно до вимог Концепції національно-патріотичного виховання»; </w:t>
      </w:r>
    </w:p>
    <w:p w:rsidR="00BE2052" w:rsidRPr="00E22CA5" w:rsidRDefault="00BE2052" w:rsidP="00BE2052">
      <w:pPr>
        <w:tabs>
          <w:tab w:val="center" w:pos="4395"/>
        </w:tabs>
        <w:contextualSpacing/>
        <w:rPr>
          <w:rFonts w:ascii="Times New Roman" w:hAnsi="Times New Roman"/>
          <w:sz w:val="28"/>
          <w:szCs w:val="28"/>
          <w:lang w:val="uk-UA"/>
        </w:rPr>
      </w:pPr>
      <w:r w:rsidRPr="00E22CA5">
        <w:rPr>
          <w:rFonts w:ascii="Times New Roman" w:hAnsi="Times New Roman"/>
          <w:sz w:val="28"/>
          <w:szCs w:val="28"/>
          <w:lang w:val="uk-UA"/>
        </w:rPr>
        <w:t>педраді №4(березень 2017 р.) «Майстерність класного керівника: його творча ініціатива, вдосконалення методів, форм роботи з учнями», «Ціннісне ставлення особистості до суспільства і держави. Військово-патріотичне виховання».</w:t>
      </w:r>
    </w:p>
    <w:p w:rsidR="00BE2052" w:rsidRPr="00E22CA5" w:rsidRDefault="00BE2052" w:rsidP="00BE2052">
      <w:pPr>
        <w:spacing w:after="0" w:line="240" w:lineRule="auto"/>
        <w:rPr>
          <w:rFonts w:ascii="Times New Roman" w:hAnsi="Times New Roman"/>
          <w:sz w:val="28"/>
          <w:szCs w:val="28"/>
          <w:lang w:val="uk-UA" w:eastAsia="ru-RU"/>
        </w:rPr>
      </w:pPr>
      <w:r w:rsidRPr="00E22CA5">
        <w:rPr>
          <w:rFonts w:ascii="Times New Roman" w:hAnsi="Times New Roman"/>
          <w:sz w:val="28"/>
          <w:szCs w:val="28"/>
          <w:lang w:val="uk-UA" w:eastAsia="ru-RU"/>
        </w:rPr>
        <w:lastRenderedPageBreak/>
        <w:t xml:space="preserve">         Проблеми виховної роботи розглядалися і на засіданнях ради школи, нарадах для класних керівників та класоводів, методоб’єднаннях класних керівників та класоводів, методичних оперативках, батьківських зборах.    </w:t>
      </w:r>
    </w:p>
    <w:p w:rsidR="00BE2052" w:rsidRPr="00E22CA5" w:rsidRDefault="00BE2052" w:rsidP="00BE2052">
      <w:pPr>
        <w:spacing w:after="0" w:line="240" w:lineRule="auto"/>
        <w:rPr>
          <w:rFonts w:ascii="Times New Roman" w:hAnsi="Times New Roman"/>
          <w:sz w:val="28"/>
          <w:szCs w:val="28"/>
          <w:lang w:val="uk-UA" w:eastAsia="ru-RU"/>
        </w:rPr>
      </w:pPr>
      <w:r w:rsidRPr="00E22CA5">
        <w:rPr>
          <w:rFonts w:ascii="Times New Roman" w:hAnsi="Times New Roman"/>
          <w:sz w:val="28"/>
          <w:szCs w:val="28"/>
          <w:lang w:val="uk-UA" w:eastAsia="ru-RU"/>
        </w:rPr>
        <w:t xml:space="preserve">      Для досягнення виховних цілей в школі проводилися  виховні заходи . Зокрема, заступником директора з виховної роботи Масіян С.К., педагогами-організаторами  Ляшок Н.О.,  Марценяк В.А. проведено загальношкільні свята:  Лінійка до свята Знань 1 вересня, лінійка посвяти в члени організації «Джерело», Лінійка пам’яті жертв голодоморів , Свято  до річниці Революції Гідності та Свободи , конференція до150-річчя М.Грушевського «М.Грушевський – історик і політичний діяч», конкурс «Козацькі забави», свято до Дня захисника України «За Україну, за її волю»,«Посвята в старшокласники», святковий вогник «Вчителько моя»,   свято «Святий Миколаю, ми тебе чекаємо» , Новорічні ранки та Новорічний бал, Лінійка  до Дня Соборності України  «Україно, твоя доля – єдність, злагода і воля», лінійка пам’яті Героїв Крут «Під Крутами ішли в безсмертя», Лінійка памяті героїв Небесної Сотні, круглий стіл «Афганістан болить в моїй душі», літературна вікторина «Ім’я Шевченка стукає в серця», круглий стіл «Чорнобильська біда»,  Свято Останнього дзвоника тощо.</w:t>
      </w:r>
    </w:p>
    <w:p w:rsidR="00BE2052" w:rsidRPr="00E22CA5" w:rsidRDefault="00BE2052" w:rsidP="00BE2052">
      <w:pPr>
        <w:spacing w:after="0" w:line="240" w:lineRule="auto"/>
        <w:rPr>
          <w:rFonts w:ascii="Times New Roman" w:hAnsi="Times New Roman"/>
          <w:sz w:val="28"/>
          <w:szCs w:val="28"/>
          <w:lang w:val="uk-UA" w:eastAsia="ru-RU"/>
        </w:rPr>
      </w:pPr>
      <w:r w:rsidRPr="00E22CA5">
        <w:rPr>
          <w:rFonts w:ascii="Times New Roman" w:hAnsi="Times New Roman"/>
          <w:sz w:val="28"/>
          <w:szCs w:val="28"/>
          <w:lang w:val="uk-UA" w:eastAsia="ru-RU"/>
        </w:rPr>
        <w:t xml:space="preserve">Проведено ряд загальношкільних конкурсів «Парад квітів біля школи», «Галерея кімнатних рослин», «Конкурс новорічних газет», конкурс новорічних композицій «Живи, ялинко!».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Класні керівники та класоводи свою виховну роботу спрямували на</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формування учнівського колективу класу, створення позитивного мікроклімату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в колективі,  виявлення і розвиток творчих здібностей учнів, естетичних</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нахилів,виховання їх в дусі патріотизму.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Відповідно до виховних планів класними керівниками було проведено відкриті</w:t>
      </w:r>
    </w:p>
    <w:p w:rsidR="00BE2052" w:rsidRPr="00E22CA5" w:rsidRDefault="00BE2052" w:rsidP="00BE2052">
      <w:pPr>
        <w:spacing w:after="0" w:line="240" w:lineRule="auto"/>
        <w:rPr>
          <w:rFonts w:ascii="Times New Roman" w:hAnsi="Times New Roman"/>
          <w:sz w:val="28"/>
          <w:szCs w:val="28"/>
          <w:lang w:val="uk-UA" w:eastAsia="ru-RU"/>
        </w:rPr>
      </w:pPr>
      <w:r w:rsidRPr="00E22CA5">
        <w:rPr>
          <w:rFonts w:ascii="Times New Roman" w:hAnsi="Times New Roman"/>
          <w:sz w:val="28"/>
          <w:szCs w:val="28"/>
          <w:lang w:val="uk-UA" w:eastAsia="ru-RU"/>
        </w:rPr>
        <w:t xml:space="preserve">виховні заходи: «Свято посвяти в першокласники»(1 клас, Сандулович О.О.),усний журнал  «Ми – діти України»( 4клас, Лепчук А.А.), усний журнал «Хай буде вільна Україна на всі віки, на всі часи» (6 кл.,  Бойченюк С.К..) свято «За Україну , за її волю» (10 клас, Тудан А.С.), інтелектуальна гра «Бринить, співає рідна мова» (8 клас, Ляшок Н.О.),усний журнал «Україна – моя молитва»(9 кл.,Войчак Л.Г.), КВК «Рідна мова в рідній школі»(5 кл., Іванчук І.А.), Свято прощання з Букварем (1 клас, Сандулович О.О.), свято «Весняна мелодія для мами»( 3 клас, Козак А.С.),  Свято прощання з початковою школою (4 клас, Лепчук А.А.), виховний захід «День Землі» (7 клас, Гринчук С.Г.).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На належному рівні працює методоб</w:t>
      </w:r>
      <w:r w:rsidRPr="00E22CA5">
        <w:rPr>
          <w:rFonts w:ascii="Times New Roman" w:hAnsi="Times New Roman"/>
          <w:sz w:val="28"/>
          <w:szCs w:val="28"/>
          <w:lang w:eastAsia="ru-RU"/>
        </w:rPr>
        <w:t>’</w:t>
      </w:r>
      <w:r w:rsidRPr="00E22CA5">
        <w:rPr>
          <w:rFonts w:ascii="Times New Roman" w:hAnsi="Times New Roman"/>
          <w:sz w:val="28"/>
          <w:szCs w:val="28"/>
          <w:lang w:val="uk-UA" w:eastAsia="ru-RU"/>
        </w:rPr>
        <w:t>єднання класних керівників та</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класоводів (керівник Ляшок Н.О.).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На засіданнях методоб</w:t>
      </w:r>
      <w:r w:rsidRPr="00E22CA5">
        <w:rPr>
          <w:rFonts w:ascii="Times New Roman" w:hAnsi="Times New Roman"/>
          <w:sz w:val="28"/>
          <w:szCs w:val="28"/>
          <w:lang w:eastAsia="ru-RU"/>
        </w:rPr>
        <w:t>’</w:t>
      </w:r>
      <w:r w:rsidRPr="00E22CA5">
        <w:rPr>
          <w:rFonts w:ascii="Times New Roman" w:hAnsi="Times New Roman"/>
          <w:sz w:val="28"/>
          <w:szCs w:val="28"/>
          <w:lang w:val="uk-UA" w:eastAsia="ru-RU"/>
        </w:rPr>
        <w:t>єднання  класні керівники ділилися досвідом роботи</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та знайомилися із сучасними інтерактивними технологіями в виховній</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lastRenderedPageBreak/>
        <w:t>роботі: «Патріотизм-один з найсуттєвіших показників моральності людини»(Масіян С.К.), «Індивідуальна робота класного керівника з батьками» (Михайлюк М.Г.),</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«Профорієнтація дітей і молоді як суспільно-економічна потреба в умовах сьогодення» (Тудан А.С.), «Особливості педагогічного керівництва у роботі з важковиховуваними учнями»(Штефюк Я.І.) тощо.  Були проведені виховні заходи та круглий стіл «Про підсумки роботи методичного об</w:t>
      </w:r>
      <w:r w:rsidRPr="00E22CA5">
        <w:rPr>
          <w:rFonts w:ascii="Times New Roman" w:hAnsi="Times New Roman"/>
          <w:sz w:val="28"/>
          <w:szCs w:val="28"/>
          <w:lang w:eastAsia="ru-RU"/>
        </w:rPr>
        <w:t>’</w:t>
      </w:r>
      <w:r w:rsidRPr="00E22CA5">
        <w:rPr>
          <w:rFonts w:ascii="Times New Roman" w:hAnsi="Times New Roman"/>
          <w:sz w:val="28"/>
          <w:szCs w:val="28"/>
          <w:lang w:val="uk-UA" w:eastAsia="ru-RU"/>
        </w:rPr>
        <w:t xml:space="preserve">єднання». Класний керівник Мангер С.І. . взяла участь у обласному  конкурсі «Ярмарок педагогічних ідей». </w:t>
      </w:r>
    </w:p>
    <w:p w:rsidR="00BE2052" w:rsidRPr="00E22CA5" w:rsidRDefault="00BE2052" w:rsidP="00BE2052">
      <w:pPr>
        <w:spacing w:after="0" w:line="240" w:lineRule="auto"/>
        <w:ind w:hanging="567"/>
        <w:rPr>
          <w:rFonts w:ascii="Times New Roman" w:hAnsi="Times New Roman"/>
          <w:sz w:val="28"/>
          <w:szCs w:val="28"/>
          <w:lang w:val="uk-UA" w:eastAsia="ru-RU"/>
        </w:rPr>
      </w:pPr>
      <w:r w:rsidRPr="00E22CA5">
        <w:rPr>
          <w:rFonts w:ascii="Times New Roman" w:hAnsi="Times New Roman"/>
          <w:sz w:val="28"/>
          <w:szCs w:val="28"/>
          <w:lang w:val="uk-UA" w:eastAsia="ru-RU"/>
        </w:rPr>
        <w:t xml:space="preserve">             Значна увага приділяється роботі із здібними та талановитими учнями. Вчителі, керівники гуртків виявляють та працюють з учнями для розвитку здібностей та талантів учнів, розвивають їх на уроках, гуртках, секціях, в позакласній роботі. Практично всі учні 5-11 класів відвідують факультативні заняття та спецкурси.</w:t>
      </w:r>
    </w:p>
    <w:p w:rsidR="00BE2052" w:rsidRPr="00E22CA5" w:rsidRDefault="00BE2052" w:rsidP="00BE2052">
      <w:pPr>
        <w:spacing w:after="0" w:line="240" w:lineRule="auto"/>
        <w:ind w:hanging="567"/>
        <w:rPr>
          <w:rFonts w:ascii="Times New Roman" w:hAnsi="Times New Roman"/>
          <w:sz w:val="28"/>
          <w:szCs w:val="28"/>
          <w:lang w:val="uk-UA" w:eastAsia="ru-RU"/>
        </w:rPr>
      </w:pPr>
      <w:r w:rsidRPr="00E22CA5">
        <w:rPr>
          <w:rFonts w:ascii="Times New Roman" w:hAnsi="Times New Roman"/>
          <w:sz w:val="28"/>
          <w:szCs w:val="28"/>
          <w:lang w:val="uk-UA" w:eastAsia="ru-RU"/>
        </w:rPr>
        <w:t xml:space="preserve">              В НВК працюють гуртки: вокальний (керівник Даскалюк Л.Д.), футбольний, волейбольний та «Настільний теніс»(керівник Коцик І.О.), «Захисник Вітчизни», «Сокіл» (керівник Марценяк Я.І.).  Діє гурток від  ЦДЮТ «Юні музеєзнавці»(керівник Даскалюк Л.Д.). Гуртківці брали участь в районних та обласних конкурсах .</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 xml:space="preserve"> У  Всеукраїнському конкурсі «Моя Батьківщина -Україна» ( районний етап) – І  місце  - Крушніцький Д.,5 клас (керівник Даскалюк Л.Д.) ;</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 xml:space="preserve"> у науково-практичній конференції  з українознавства - ІІ місце Козак М. ,9 клас; ІІІ місце Крушніцький Д., 5 клас(керівник Даскалюк Л.Д.); </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у районному конкурсі «Сторожинецька зіронька» - Медвідь О., 9клас – ІІІ місце(керівник Даскалюк Л.Д.);</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 xml:space="preserve"> в районних змаганнях  з щахів команда НВК у складі  Гринчука К., Євдощука Д, Опеченик Д. зайняла І місце (керівник Марценяк Я.І.), </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у районному конкурсі з українознавства  ІІІ місце - Гринчук К. (11 клас); ІІ місце – Пентескул М. ( 10 клас)</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у районному конкурсі «Рідна пісня» (керівники Даскалюк Л.Д., Штефюк Я.І.) Савка А. - 7 клас - участь, Поленчук М.- 5клас  -  участь.</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У обласний етап  фестивалю - конкурсу «Чисті роси» драматичний колектив – ІІІ місце (керівники Даскалюк Л.Д., Ляшок Н.О.)</w:t>
      </w:r>
    </w:p>
    <w:p w:rsidR="00BE2052" w:rsidRPr="00E22CA5" w:rsidRDefault="00BE2052" w:rsidP="00BE2052">
      <w:pPr>
        <w:numPr>
          <w:ilvl w:val="0"/>
          <w:numId w:val="8"/>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У обласному  етапі Всеукраїнського конкурсу музеїв закладів освіти «Край, в якому я живу: екскурсія для друзів» - ІІ місце, Пентескул Максим, 10 клас (керівник Даскалюк Л.Д.).</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Вихованню учнів в дусі патріотизму, національної свідомості, любові до рідного краю, вивченню звичаїв та традицій, культури та побуту українського народу сприяє робота учнів у шкільному музеї «Народна скарбниця»,  в якому плідно працюють учитель історії Масіян С.К. та учитель українознавства, керівник гуртка «Юні музеєзнавці»  Даскалюк Л.Д. Тут проводяться екскурсії, уроки українознавства та історії, обрядові свята, зустрічі з цікавими людьми. Експозиції музею постійно поповнюються учнями та вчителями школи. На початку навчального року створено стенд «Наші односельчани – учасники </w:t>
      </w:r>
      <w:r w:rsidRPr="00E22CA5">
        <w:rPr>
          <w:rFonts w:ascii="Times New Roman" w:hAnsi="Times New Roman"/>
          <w:sz w:val="28"/>
          <w:szCs w:val="28"/>
          <w:lang w:val="uk-UA" w:eastAsia="ru-RU"/>
        </w:rPr>
        <w:lastRenderedPageBreak/>
        <w:t>АТО». Гуртківці зібрали матеріали про наших односельчан, які брали участь у антитерористичній операції, є учасниками бойових дій. Із науковими роботами по історії села, звичаях та традиціях нашого краю учні виступають на конкурсах в районі та області.</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Чималу роль в процесі становлення особистості, засвоєння нею соціальних норм поведінки відіграє учнівське самоврядування, яке забезпечує самореалізацію особистості відповідно до її інтересів та суспільних вимог, розвиває самодіяльність і творчу ініціативу дітей. В навчальному закладі діє учнівська рада, яка об’єднує комісії з питань загальної та позашкільної освіти, роботи з учнями молодшого та середнього віку, культури та дозвілля, екології та краєзнавства, захисту прав дитини, преси та інформації, спорту та здорового способу життя. Кожною комісією розроблено план роботи, згідно з яким проводяться виховні та позакласні заходи. Члени учнівської ради є активними учасниками шкільного життя, шкільних свят, конкурсів, виставок, акцій.</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Комісія з питань загальної та позашкільної освіти (куратор                                     Крушніцька О.П.) здійснює рейди – перевірки готовності учнів до уроків, стану ведення учнівських щоденників, підручників, зошитів, виконання домашніх завдань, наявності шкільної форми та змінного взуття, дотримання учнями правил поведінки. В класах організовано ведення зошитів відвідування учнями школи.  Результати перевірок та роботи комісії заслуховуються на засіданнях учнівської ради, нарадах та щотижневих лінійках.</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Комісія з питань культури та дозвілля (куратор Штефюк Я.І.) брала участь у розробці сценаріїв, загальношкільних виховних заходів, підготовці та проведенні позакласних заходів, конкурсів, виставок: свято до Дня вчителя, свято Миколая, «Нумо, хлопці!», «Нумо, козачата!», Новорічні свята, Свято Валентина, виставка-конкурс «Новорічна композиція», конкурс новорічних газет тощо.</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Комісія з питань екології та краєзнавства (куратор Мангер С.І.) організовувала роботу на квітниках, в пунктах екостежини, в шкільному дендропарку, допомагали в проведенні конкурсів «Парад квітів біля школи», «Галерея кімнатних рослин», на кращу шпаківню, в проведенні екологічних свят та місячників благоустрою.</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Члени комісії з питань захисту прав дитини (куратор Масіян С.К.) разом з педагогами ведуть правовиховну роботу в школі. Ними розроблено правила для учнів, проводяться дні, тижні та місячник правових знань та превентивного виховання, проведено конкурс на правову тематику «Діти мають право», правовий конкурс  «Найрозумніший» у 11 класі, правові вікторини у 6,7 класах.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Комісія з питань спорту та здорового способу життя (куратор Марценяк Я.І.) має за мету покращення здоров</w:t>
      </w:r>
      <w:r w:rsidRPr="00E22CA5">
        <w:rPr>
          <w:rFonts w:ascii="Times New Roman" w:hAnsi="Times New Roman"/>
          <w:sz w:val="28"/>
          <w:szCs w:val="28"/>
          <w:lang w:eastAsia="ru-RU"/>
        </w:rPr>
        <w:t>’</w:t>
      </w:r>
      <w:r w:rsidRPr="00E22CA5">
        <w:rPr>
          <w:rFonts w:ascii="Times New Roman" w:hAnsi="Times New Roman"/>
          <w:sz w:val="28"/>
          <w:szCs w:val="28"/>
          <w:lang w:val="uk-UA" w:eastAsia="ru-RU"/>
        </w:rPr>
        <w:t>я учнів, їх фізичного стану. Членами комісії проводилися спортивні змагання з тенісу, шахів та волейболу, спортивні конкурси «Сильні, сміливі, спритні», «Нумо, хлопці!», тижні фізичної культури, а також щоденна ранкова зарядка та Час здоров’я.</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Члени комісії з питань роботи з дітьми молодшого та середнього віку (куратор Михайлюк М.Г.) допомагали класоводам та класним керівникам початкових і середніх класів в організації змістовного дозвілля дітей на </w:t>
      </w:r>
      <w:r w:rsidRPr="00E22CA5">
        <w:rPr>
          <w:rFonts w:ascii="Times New Roman" w:hAnsi="Times New Roman"/>
          <w:sz w:val="28"/>
          <w:szCs w:val="28"/>
          <w:lang w:val="uk-UA" w:eastAsia="ru-RU"/>
        </w:rPr>
        <w:lastRenderedPageBreak/>
        <w:t>перервах, в проведенні виховних заходів, трудових справ та організації учнівського самоврядування в класах.</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Результати роботи учнівської ради висвітлюють члени комісії з питань преси та інформації (куратор Марценяк В.А.) на стенді «Шкільне життя».</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В навчальному закладі діє дитяча організація «Джерело». Кожен клас - загін організації «Джерело» веде пошукову роботу з історії свого краю, , роду, села, досліджують та вивчають життя відомих людей, воїнів-афганців, учасників АТО. Зібрані матеріали систематизовані  та використовують під час виховних заходів на уроках історії, українознавства, української літератури.</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Діти ведуть шефську роботу. В кожному класі діють волонтерські загони, які  допомагають перестарілим пенсіонерам, доглядають за могилами ветеранів війни, воїнів-афганців, могилою євреїв, що знаходиться в урочищі Бучма, беруть участь у акціях милосердя. Протягом навчального року учні взяли участь у таких акціях: акція для воїнів АТО – 120 грн.;  100 грн. передано для дітей-сиріт,  акція милосердя «Поклонімося старості» - допомога одиноким, перестарілим по господарству, у зборі урожаю. Організовано привітання вчителів-пенсіонерів зі святом Першого Дзвоника, до Дня Вчителя, з Новорічними святами.</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Значна увага в школі приділяється  правовому  та превентивному  вихованню учнів  ( тижні правознавства, місячник правового та превентивного виховання, правові дні),були проведені  виховні заходи: правова вікторина «Діти мають право» (5-7 кл.), брейн-ринг «Права і обов’язки громадян України» (10-11 кл.)(вчитель правознавства Масіян С.К.), година спілкування «СНІД – чума ХХІ ст.» (вчитель Масіян Г.П.), круглий стіл « Наркотики та їх наслідки» (Мангер С.І.), тренінг «Ми знаємо свої права» (Бойченюк С.К.),  година спілкування «Здорові діти – здорова нація» (Іванчук І.А.), тренінг «Ми за здоровий спосіб життя» (Таневська І.М.), виховна година «на терезах Феміди» (10 клас, Масіян С.К.), анкетування учнів,бесіди на правову тематику, інструктажі з попередження дитячого травматизму тощо.</w:t>
      </w:r>
    </w:p>
    <w:p w:rsidR="00BE2052" w:rsidRPr="00E22CA5" w:rsidRDefault="00BE2052" w:rsidP="00BE2052">
      <w:pPr>
        <w:spacing w:after="0" w:line="240" w:lineRule="auto"/>
        <w:rPr>
          <w:rFonts w:ascii="Times New Roman" w:hAnsi="Times New Roman"/>
          <w:sz w:val="28"/>
          <w:szCs w:val="28"/>
          <w:lang w:val="uk-UA" w:eastAsia="ru-RU"/>
        </w:rPr>
      </w:pPr>
      <w:r w:rsidRPr="00E22CA5">
        <w:rPr>
          <w:rFonts w:ascii="Times New Roman" w:hAnsi="Times New Roman"/>
          <w:sz w:val="28"/>
          <w:szCs w:val="28"/>
          <w:lang w:val="uk-UA" w:eastAsia="ru-RU"/>
        </w:rPr>
        <w:t xml:space="preserve">    У серпні-вересні проводилася робота з вивчення умов проживання дітей та складено соціальний паспорт школи.     Приділяється увага дітям пільгових категорій. На початку навчального року було складено соціальний паспорт школи.  Є такі категорії дітей: </w:t>
      </w:r>
    </w:p>
    <w:p w:rsidR="00BE2052" w:rsidRPr="00E22CA5" w:rsidRDefault="00BE2052" w:rsidP="00BE2052">
      <w:pPr>
        <w:numPr>
          <w:ilvl w:val="0"/>
          <w:numId w:val="7"/>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 xml:space="preserve">  Діти – сироти – 1</w:t>
      </w:r>
    </w:p>
    <w:p w:rsidR="00BE2052" w:rsidRPr="00E22CA5" w:rsidRDefault="00BE2052" w:rsidP="00BE2052">
      <w:pPr>
        <w:numPr>
          <w:ilvl w:val="0"/>
          <w:numId w:val="7"/>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Діти з багатодітних сімей – 47</w:t>
      </w:r>
    </w:p>
    <w:p w:rsidR="00BE2052" w:rsidRPr="00E22CA5" w:rsidRDefault="00BE2052" w:rsidP="00BE2052">
      <w:pPr>
        <w:numPr>
          <w:ilvl w:val="0"/>
          <w:numId w:val="7"/>
        </w:numPr>
        <w:spacing w:after="0" w:line="240" w:lineRule="auto"/>
        <w:ind w:hanging="284"/>
        <w:contextualSpacing/>
        <w:rPr>
          <w:rFonts w:ascii="Times New Roman" w:hAnsi="Times New Roman"/>
          <w:sz w:val="28"/>
          <w:szCs w:val="28"/>
          <w:lang w:val="uk-UA"/>
        </w:rPr>
      </w:pPr>
      <w:r w:rsidRPr="00E22CA5">
        <w:rPr>
          <w:rFonts w:ascii="Times New Roman" w:hAnsi="Times New Roman"/>
          <w:sz w:val="28"/>
          <w:szCs w:val="28"/>
          <w:lang w:val="uk-UA"/>
        </w:rPr>
        <w:t>Діти учасників АТО – 6</w:t>
      </w:r>
    </w:p>
    <w:p w:rsidR="00BE2052" w:rsidRPr="00E22CA5" w:rsidRDefault="00BE2052" w:rsidP="00BE2052">
      <w:pPr>
        <w:numPr>
          <w:ilvl w:val="0"/>
          <w:numId w:val="7"/>
        </w:numPr>
        <w:spacing w:after="0" w:line="240" w:lineRule="auto"/>
        <w:ind w:hanging="284"/>
        <w:contextualSpacing/>
        <w:rPr>
          <w:rFonts w:ascii="Times New Roman" w:hAnsi="Times New Roman"/>
          <w:sz w:val="28"/>
          <w:szCs w:val="28"/>
          <w:lang w:val="uk-UA"/>
        </w:rPr>
      </w:pPr>
      <w:r w:rsidRPr="00E22CA5">
        <w:rPr>
          <w:rFonts w:ascii="Times New Roman" w:hAnsi="Times New Roman"/>
          <w:sz w:val="28"/>
          <w:szCs w:val="28"/>
          <w:lang w:val="uk-UA"/>
        </w:rPr>
        <w:t>Діти трудових мігрантів – 9</w:t>
      </w:r>
    </w:p>
    <w:p w:rsidR="00BE2052" w:rsidRPr="00E22CA5" w:rsidRDefault="00BE2052" w:rsidP="00BE2052">
      <w:pPr>
        <w:numPr>
          <w:ilvl w:val="0"/>
          <w:numId w:val="7"/>
        </w:numPr>
        <w:spacing w:after="0" w:line="240" w:lineRule="auto"/>
        <w:ind w:hanging="284"/>
        <w:contextualSpacing/>
        <w:rPr>
          <w:rFonts w:ascii="Times New Roman" w:hAnsi="Times New Roman"/>
          <w:sz w:val="28"/>
          <w:szCs w:val="28"/>
          <w:lang w:val="uk-UA"/>
        </w:rPr>
      </w:pPr>
      <w:r w:rsidRPr="00E22CA5">
        <w:rPr>
          <w:rFonts w:ascii="Times New Roman" w:hAnsi="Times New Roman"/>
          <w:sz w:val="28"/>
          <w:szCs w:val="28"/>
          <w:lang w:val="uk-UA"/>
        </w:rPr>
        <w:t>Діти, які опинилися в складних життєвих умовах -3</w:t>
      </w:r>
    </w:p>
    <w:p w:rsidR="00BE2052" w:rsidRPr="00E22CA5" w:rsidRDefault="00BE2052" w:rsidP="00BE2052">
      <w:pPr>
        <w:numPr>
          <w:ilvl w:val="0"/>
          <w:numId w:val="7"/>
        </w:numPr>
        <w:spacing w:after="0" w:line="240" w:lineRule="auto"/>
        <w:ind w:hanging="284"/>
        <w:contextualSpacing/>
        <w:rPr>
          <w:rFonts w:ascii="Times New Roman" w:hAnsi="Times New Roman"/>
          <w:sz w:val="28"/>
          <w:szCs w:val="28"/>
          <w:lang w:val="uk-UA"/>
        </w:rPr>
      </w:pPr>
      <w:r w:rsidRPr="00E22CA5">
        <w:rPr>
          <w:rFonts w:ascii="Times New Roman" w:hAnsi="Times New Roman"/>
          <w:sz w:val="28"/>
          <w:szCs w:val="28"/>
          <w:lang w:val="uk-UA"/>
        </w:rPr>
        <w:t>Діти з неповних сімей -15</w:t>
      </w:r>
    </w:p>
    <w:p w:rsidR="00BE2052" w:rsidRPr="00E22CA5" w:rsidRDefault="00BE2052" w:rsidP="00BE2052">
      <w:pPr>
        <w:numPr>
          <w:ilvl w:val="0"/>
          <w:numId w:val="7"/>
        </w:numPr>
        <w:spacing w:after="0" w:line="240" w:lineRule="auto"/>
        <w:ind w:hanging="284"/>
        <w:contextualSpacing/>
        <w:rPr>
          <w:rFonts w:ascii="Times New Roman" w:hAnsi="Times New Roman"/>
          <w:sz w:val="28"/>
          <w:szCs w:val="28"/>
          <w:lang w:val="uk-UA"/>
        </w:rPr>
      </w:pPr>
      <w:r w:rsidRPr="00E22CA5">
        <w:rPr>
          <w:rFonts w:ascii="Times New Roman" w:hAnsi="Times New Roman"/>
          <w:sz w:val="28"/>
          <w:szCs w:val="28"/>
          <w:lang w:val="uk-UA"/>
        </w:rPr>
        <w:t>Талановиті та обдаровані діти – 11</w:t>
      </w:r>
    </w:p>
    <w:p w:rsidR="00BE2052" w:rsidRPr="00E22CA5" w:rsidRDefault="00BE2052" w:rsidP="00BE2052">
      <w:pPr>
        <w:numPr>
          <w:ilvl w:val="0"/>
          <w:numId w:val="7"/>
        </w:numPr>
        <w:spacing w:after="0" w:line="240" w:lineRule="auto"/>
        <w:contextualSpacing/>
        <w:rPr>
          <w:rFonts w:ascii="Times New Roman" w:hAnsi="Times New Roman"/>
          <w:sz w:val="28"/>
          <w:szCs w:val="28"/>
          <w:lang w:val="uk-UA"/>
        </w:rPr>
      </w:pPr>
      <w:r w:rsidRPr="00E22CA5">
        <w:rPr>
          <w:rFonts w:ascii="Times New Roman" w:hAnsi="Times New Roman"/>
          <w:sz w:val="28"/>
          <w:szCs w:val="28"/>
          <w:lang w:val="uk-UA"/>
        </w:rPr>
        <w:t xml:space="preserve">   Малозабезпечені – 8</w:t>
      </w:r>
    </w:p>
    <w:p w:rsidR="00BE2052" w:rsidRPr="00E22CA5" w:rsidRDefault="00BE2052" w:rsidP="00BE2052">
      <w:pPr>
        <w:numPr>
          <w:ilvl w:val="0"/>
          <w:numId w:val="7"/>
        </w:numPr>
        <w:spacing w:after="0" w:line="240" w:lineRule="auto"/>
        <w:ind w:hanging="284"/>
        <w:contextualSpacing/>
        <w:rPr>
          <w:rFonts w:ascii="Times New Roman" w:hAnsi="Times New Roman"/>
          <w:sz w:val="28"/>
          <w:szCs w:val="28"/>
          <w:lang w:val="uk-UA"/>
        </w:rPr>
      </w:pPr>
      <w:r w:rsidRPr="00E22CA5">
        <w:rPr>
          <w:rFonts w:ascii="Times New Roman" w:hAnsi="Times New Roman"/>
          <w:sz w:val="28"/>
          <w:szCs w:val="28"/>
          <w:lang w:val="uk-UA"/>
        </w:rPr>
        <w:t>Діти, які перебувають на внутрішкільному обліку - 1</w:t>
      </w:r>
    </w:p>
    <w:p w:rsidR="00BE2052" w:rsidRPr="00E22CA5" w:rsidRDefault="00BE2052" w:rsidP="00BE2052">
      <w:pPr>
        <w:spacing w:after="0" w:line="240" w:lineRule="auto"/>
        <w:ind w:hanging="567"/>
        <w:rPr>
          <w:rFonts w:ascii="Times New Roman" w:hAnsi="Times New Roman"/>
          <w:sz w:val="28"/>
          <w:szCs w:val="28"/>
          <w:lang w:val="uk-UA" w:eastAsia="ru-RU"/>
        </w:rPr>
      </w:pPr>
      <w:r w:rsidRPr="00E22CA5">
        <w:rPr>
          <w:rFonts w:ascii="Times New Roman" w:hAnsi="Times New Roman"/>
          <w:sz w:val="28"/>
          <w:szCs w:val="28"/>
          <w:lang w:val="uk-UA" w:eastAsia="ru-RU"/>
        </w:rPr>
        <w:t xml:space="preserve">              Дитина-сирота Бецек І. навчається в 10 класі (вчитель-куратор  Штефюк Я.І.).  Діти,  які проживають в складних життєвих умовах - Поляк Д.(9клас)вчитель-куратор (Войчак Л.Г.) , Гуцуляк І.М.(1 клас), вчитель-куратор </w:t>
      </w:r>
      <w:r w:rsidRPr="00E22CA5">
        <w:rPr>
          <w:rFonts w:ascii="Times New Roman" w:hAnsi="Times New Roman"/>
          <w:sz w:val="28"/>
          <w:szCs w:val="28"/>
          <w:lang w:val="uk-UA" w:eastAsia="ru-RU"/>
        </w:rPr>
        <w:lastRenderedPageBreak/>
        <w:t>Сандулович О.О., Гуцуляк А.М.(дошк.група), вихователь Безерко Г.Р. В травні 2017 р. покладено на внутрішкільний облік у навчальному закладі учня 4 класу Кріля Д., як дитину, що має девіантну поведінку. Діти  даних категорій мають  постійний контроль з боку вчителів, психолога. Вчителі-куратори спільно з психологом та керівниками НВК здійснювали рейди – відвідування дітей вдома, вивчали умови проживання учнів, проводили роботу з батьками.  Діти учасників АТО також потребують особливої уваги з боку класних керівників та психолога. Дітей даних категорій залучено до гуртків,  секцій, участі у позашкільних та позакласних  виховних заходах, конкурсах.</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В тісному контакті з педагогічним колективом працює шкільна бібліотека. Бібліотекар Мірон А.Д.. спрямовує  роботу бібліотеки на популяризацію книг, формування світогляду дітей, реальну допомогу  кожному в задоволенні читацьких потреб, інтересів, запитів. Всю роботу бібліотека проводить згідно річного плану. Для забезпечення читачів необхідною для навчально-виховного процесу літературою постійно вивчаються читацькі потреби. Протягом року бібліотека брала участь  у всіх загальношкільних заходах та   проведено заходи за планом бібліотеки:  тиждень шкільної  бібліотеки, тижня дитячої та юнацької книги,  «Посвята першокласників в читачі», конкурс «Найкращий читач», тощо. Бібліотекар оформляє виставки літератури до пам’ятних дат, подій в історії України, проводить конкурси та виставки малюнків до улюблених книжок, конкурс читацьких щоденників, бібліотечні уроки, рейди-перевірки стану підручників. Проводить акцію  «Подаруй бібліотеці книгу».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У формуванні національно-патріотичного виховання  важлива роль військово-патріотичного виховання та предмета «Захист Вітчизни» (вчитель Марценяк Я.І.). Протягом року було проведено місячники оборонно-масової роботи (грудень, травень). Під час місячників було проведено наступні заходи:  урочисті збори, присвячені річниці ЗСУ, свято до Дня захисника Вітчизни «За Україну, за її волю», конкурс «Козацькі забави» до Дня захисника Вітчизни, лінійка до Дня Перемоги «Ніхто не забутий!», покладання квітів до пам’ятників та обелісків, могил загиблих воїнів, спортивне свято  «Вони повинні захищати свою Батьківщину», диспут «Будьмо гідні слави героїв!» тощо.</w:t>
      </w:r>
    </w:p>
    <w:p w:rsidR="00BE2052" w:rsidRPr="00E22CA5" w:rsidRDefault="00BE2052" w:rsidP="00BE2052">
      <w:pPr>
        <w:spacing w:after="0" w:line="240" w:lineRule="auto"/>
        <w:rPr>
          <w:rFonts w:ascii="Times New Roman" w:hAnsi="Times New Roman"/>
          <w:sz w:val="28"/>
          <w:szCs w:val="28"/>
          <w:lang w:val="uk-UA" w:eastAsia="ru-RU"/>
        </w:rPr>
      </w:pPr>
      <w:r w:rsidRPr="00E22CA5">
        <w:rPr>
          <w:rFonts w:ascii="Times New Roman" w:hAnsi="Times New Roman"/>
          <w:sz w:val="28"/>
          <w:szCs w:val="28"/>
          <w:lang w:val="uk-UA" w:eastAsia="ru-RU"/>
        </w:rPr>
        <w:t xml:space="preserve">     В НВК активно пропагується здоровий спосіб життя, проводиться спортивно-масова робота. Протягом навчального року відбувалися спортивні тижні в рамках яких проходять  змагання з волейболу, шахів, конкурси «Нумо, козачата!», «Нумо, хлопці!», «Сильні! Сміливі! Спритні!», «Козацькі забави»( вчителі фізичного виховання Марценяк Я.І., Коцик І.О.). Чергові вчителі щодня проводять ранкову гімнастику та на великих перервах «Час здоров’я», практичним психологом проводилися тренінги «За здоровий спосіб життя», «Вбережи себе від СНІДу» тощо. </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Запланована робота заступником директора з виховної роботи, педагогами</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організаторами, класними керівниками на 2016/2017 н.р. виконана в основному успішно.</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lastRenderedPageBreak/>
        <w:t xml:space="preserve">    Педагоги працюють творчо, активно, сумлінно ставляться до своїх обов’</w:t>
      </w:r>
      <w:r w:rsidRPr="00E22CA5">
        <w:rPr>
          <w:rFonts w:ascii="Times New Roman" w:hAnsi="Times New Roman"/>
          <w:sz w:val="28"/>
          <w:szCs w:val="28"/>
          <w:lang w:eastAsia="ru-RU"/>
        </w:rPr>
        <w:t>язків</w:t>
      </w:r>
      <w:r w:rsidRPr="00E22CA5">
        <w:rPr>
          <w:rFonts w:ascii="Times New Roman" w:hAnsi="Times New Roman"/>
          <w:sz w:val="28"/>
          <w:szCs w:val="28"/>
          <w:lang w:val="uk-UA" w:eastAsia="ru-RU"/>
        </w:rPr>
        <w:t>,</w:t>
      </w:r>
      <w:r w:rsidRPr="00E22CA5">
        <w:rPr>
          <w:rFonts w:ascii="Times New Roman" w:hAnsi="Times New Roman"/>
          <w:sz w:val="28"/>
          <w:szCs w:val="28"/>
          <w:lang w:eastAsia="ru-RU"/>
        </w:rPr>
        <w:t xml:space="preserve"> використовують</w:t>
      </w:r>
      <w:r w:rsidRPr="00E22CA5">
        <w:rPr>
          <w:rFonts w:ascii="Times New Roman" w:hAnsi="Times New Roman"/>
          <w:sz w:val="28"/>
          <w:szCs w:val="28"/>
          <w:lang w:val="uk-UA" w:eastAsia="ru-RU"/>
        </w:rPr>
        <w:t xml:space="preserve">  ІКТ, проектні технології  у виховній роботі.</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Кращими серед класних керівників є Бойченюк С.К., Ляшок Н.О., Іванчук І.А.,  класоводи Михайлюк М.Г., Сандулович О.О., керівники гуртків «Вокальний» - Даскалюк Л.Д., футбольний та волейбольний -  Коцик І.О.</w:t>
      </w:r>
    </w:p>
    <w:p w:rsidR="00BE2052" w:rsidRPr="00E22CA5" w:rsidRDefault="00BE2052" w:rsidP="00BE2052">
      <w:pPr>
        <w:spacing w:after="0" w:line="240" w:lineRule="auto"/>
        <w:ind w:firstLine="142"/>
        <w:jc w:val="both"/>
        <w:rPr>
          <w:rFonts w:ascii="Times New Roman" w:hAnsi="Times New Roman"/>
          <w:sz w:val="28"/>
          <w:szCs w:val="28"/>
          <w:lang w:val="uk-UA" w:eastAsia="ru-RU"/>
        </w:rPr>
      </w:pP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В наступному 2017/2018 навчальному році наш колектив буде продовжувати працювати над виховною проблемою «Формування і розвиток компетентної, освіченої, духовно багатої, свідомої особистості конкурентоспроможної в сучасному житті».</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Виходячи з поставленої проблеми будемо вирішувати наступні завдання:</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1. Упровадження новітніх, інноваційних педагогічних  технологій в організацію виховного процесу  НВК.</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2. Вдосконалення роботи органів учнівського самоврядування.</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3. Формування культурної, гуманної, толерантної особистості, патріота своєї Вітчизни з високими моральними якостями.</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4. Забезпечення сприятливих умов для самореалізації особистості відповідно до її інтересів і можливостей.</w:t>
      </w:r>
    </w:p>
    <w:p w:rsidR="00BE2052" w:rsidRPr="00E22CA5" w:rsidRDefault="00BE2052" w:rsidP="00BE2052">
      <w:pPr>
        <w:spacing w:after="0" w:line="240" w:lineRule="auto"/>
        <w:ind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5. Сприяння розвитку фізичного, психічного та духовного здоров’я, задоволення естетичних і культурних потреб особистості.  </w:t>
      </w:r>
    </w:p>
    <w:p w:rsidR="00BE2052" w:rsidRPr="00E22CA5" w:rsidRDefault="00BE2052" w:rsidP="00BE2052">
      <w:pPr>
        <w:spacing w:after="0" w:line="240" w:lineRule="auto"/>
        <w:ind w:left="-142"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Практично всі учні 5-11 класів відвідують факультативні заняття та спецкурси.</w:t>
      </w:r>
    </w:p>
    <w:p w:rsidR="00BE2052" w:rsidRPr="00E22CA5" w:rsidRDefault="00BE2052" w:rsidP="00BE2052">
      <w:pPr>
        <w:spacing w:after="0" w:line="240" w:lineRule="auto"/>
        <w:ind w:left="-142" w:firstLine="142"/>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Спланована та проводиться робота з обдарованими дітьми, які брали участь в районних та обласних конкурсах з предметів та предметних олімпіадах. </w:t>
      </w:r>
    </w:p>
    <w:p w:rsidR="00BE2052" w:rsidRPr="00E22CA5" w:rsidRDefault="00BE2052" w:rsidP="00BE2052">
      <w:pPr>
        <w:spacing w:after="0" w:line="240" w:lineRule="auto"/>
        <w:ind w:left="-142" w:firstLine="142"/>
        <w:jc w:val="both"/>
        <w:rPr>
          <w:rFonts w:ascii="Times New Roman" w:hAnsi="Times New Roman"/>
          <w:sz w:val="28"/>
          <w:szCs w:val="28"/>
          <w:lang w:val="uk-UA" w:eastAsia="ru-RU"/>
        </w:rPr>
      </w:pP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w:t>
      </w:r>
      <w:r w:rsidRPr="00E22CA5">
        <w:rPr>
          <w:rFonts w:ascii="Times New Roman" w:hAnsi="Times New Roman"/>
          <w:sz w:val="28"/>
          <w:szCs w:val="28"/>
          <w:lang w:val="uk-UA"/>
        </w:rPr>
        <w:t>У 2016/2017 н.р. п</w:t>
      </w:r>
      <w:r w:rsidRPr="00E22CA5">
        <w:rPr>
          <w:rFonts w:ascii="Times New Roman" w:hAnsi="Times New Roman"/>
          <w:sz w:val="28"/>
          <w:szCs w:val="28"/>
        </w:rPr>
        <w:t>роводила як організаційну, так і контролю</w:t>
      </w:r>
      <w:r w:rsidRPr="00E22CA5">
        <w:rPr>
          <w:rFonts w:ascii="Times New Roman" w:hAnsi="Times New Roman"/>
          <w:sz w:val="28"/>
          <w:szCs w:val="28"/>
          <w:lang w:val="uk-UA"/>
        </w:rPr>
        <w:t>ючу</w:t>
      </w:r>
      <w:r w:rsidRPr="00E22CA5">
        <w:rPr>
          <w:rFonts w:ascii="Times New Roman" w:hAnsi="Times New Roman"/>
          <w:sz w:val="28"/>
          <w:szCs w:val="28"/>
        </w:rPr>
        <w:t xml:space="preserve"> роботу з виконання планів роботи. Безпосереднє керівництво роботою з підготовки річного плану та персональну відповідальність за його якість, а пізніше і за виконання, у нашому закладі беру на себе. Слід відзначити, що системна робота з аналізу планування дала свої результати</w:t>
      </w:r>
      <w:r w:rsidRPr="00E22CA5">
        <w:rPr>
          <w:rFonts w:ascii="Times New Roman" w:hAnsi="Times New Roman"/>
          <w:sz w:val="28"/>
          <w:szCs w:val="28"/>
          <w:lang w:val="uk-UA"/>
        </w:rPr>
        <w:t>,</w:t>
      </w:r>
      <w:r w:rsidRPr="00E22CA5">
        <w:rPr>
          <w:rFonts w:ascii="Times New Roman" w:hAnsi="Times New Roman"/>
          <w:sz w:val="28"/>
          <w:szCs w:val="28"/>
        </w:rPr>
        <w:t xml:space="preserve"> і всі плани роботи як закладу загалом, так і окремих його структур відзначаються конкретністю як за змістом, так і за термінами виконання і виконавцями. Питання стану виконання річного плану роботи заслухано на засіданні педагогічної ради № 6 від </w:t>
      </w:r>
      <w:r w:rsidRPr="00E22CA5">
        <w:rPr>
          <w:rFonts w:ascii="Times New Roman" w:hAnsi="Times New Roman"/>
          <w:sz w:val="28"/>
          <w:szCs w:val="28"/>
          <w:lang w:val="uk-UA"/>
        </w:rPr>
        <w:t>31</w:t>
      </w:r>
      <w:r w:rsidRPr="00E22CA5">
        <w:rPr>
          <w:rFonts w:ascii="Times New Roman" w:hAnsi="Times New Roman"/>
          <w:sz w:val="28"/>
          <w:szCs w:val="28"/>
        </w:rPr>
        <w:t>.05.201</w:t>
      </w:r>
      <w:r w:rsidRPr="00E22CA5">
        <w:rPr>
          <w:rFonts w:ascii="Times New Roman" w:hAnsi="Times New Roman"/>
          <w:sz w:val="28"/>
          <w:szCs w:val="28"/>
          <w:lang w:val="uk-UA"/>
        </w:rPr>
        <w:t>7</w:t>
      </w:r>
      <w:r w:rsidRPr="00E22CA5">
        <w:rPr>
          <w:rFonts w:ascii="Times New Roman" w:hAnsi="Times New Roman"/>
          <w:sz w:val="28"/>
          <w:szCs w:val="28"/>
        </w:rPr>
        <w:t xml:space="preserve">р.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На кінець навчального року із</w:t>
      </w:r>
      <w:r w:rsidRPr="00E22CA5">
        <w:rPr>
          <w:rFonts w:ascii="Times New Roman" w:hAnsi="Times New Roman"/>
          <w:sz w:val="28"/>
          <w:szCs w:val="28"/>
          <w:lang w:val="uk-UA"/>
        </w:rPr>
        <w:t xml:space="preserve"> 11</w:t>
      </w:r>
      <w:r w:rsidRPr="00E22CA5">
        <w:rPr>
          <w:rFonts w:ascii="Times New Roman" w:hAnsi="Times New Roman"/>
          <w:sz w:val="28"/>
          <w:szCs w:val="28"/>
        </w:rPr>
        <w:tab/>
        <w:t xml:space="preserve">запланованих </w:t>
      </w:r>
      <w:r w:rsidRPr="00E22CA5">
        <w:rPr>
          <w:rFonts w:ascii="Times New Roman" w:hAnsi="Times New Roman"/>
          <w:sz w:val="28"/>
          <w:szCs w:val="28"/>
          <w:lang w:val="uk-UA"/>
        </w:rPr>
        <w:t xml:space="preserve">нарад при директорові </w:t>
      </w:r>
      <w:r w:rsidRPr="00E22CA5">
        <w:rPr>
          <w:rFonts w:ascii="Times New Roman" w:hAnsi="Times New Roman"/>
          <w:sz w:val="28"/>
          <w:szCs w:val="28"/>
        </w:rPr>
        <w:t xml:space="preserve"> виконано</w:t>
      </w:r>
      <w:r w:rsidRPr="00E22CA5">
        <w:rPr>
          <w:rFonts w:ascii="Times New Roman" w:hAnsi="Times New Roman"/>
          <w:sz w:val="28"/>
          <w:szCs w:val="28"/>
          <w:lang w:val="uk-UA"/>
        </w:rPr>
        <w:t xml:space="preserve">   11 </w:t>
      </w:r>
      <w:r w:rsidRPr="00E22CA5">
        <w:rPr>
          <w:rFonts w:ascii="Times New Roman" w:hAnsi="Times New Roman"/>
          <w:sz w:val="28"/>
          <w:szCs w:val="28"/>
        </w:rPr>
        <w:t>.</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Щотижня проводила наради із заступниками з питань планування роботи закладу, підсумків виконання плану за попередній тиждень.</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За потреби на ці наради запрошувалися інші працівники, представники органів учнівського та громадського самоврядувань. З метою координації всіх планів роботи спільно з заступниками та завідуючим господарством пров</w:t>
      </w:r>
      <w:r w:rsidRPr="00E22CA5">
        <w:rPr>
          <w:rFonts w:ascii="Times New Roman" w:hAnsi="Times New Roman"/>
          <w:sz w:val="28"/>
          <w:szCs w:val="28"/>
          <w:lang w:val="uk-UA"/>
        </w:rPr>
        <w:t>е</w:t>
      </w:r>
      <w:r w:rsidRPr="00E22CA5">
        <w:rPr>
          <w:rFonts w:ascii="Times New Roman" w:hAnsi="Times New Roman"/>
          <w:sz w:val="28"/>
          <w:szCs w:val="28"/>
        </w:rPr>
        <w:t xml:space="preserve">ла наради, які </w:t>
      </w:r>
      <w:r w:rsidRPr="00E22CA5">
        <w:rPr>
          <w:rFonts w:ascii="Times New Roman" w:hAnsi="Times New Roman"/>
          <w:sz w:val="28"/>
          <w:szCs w:val="28"/>
        </w:rPr>
        <w:lastRenderedPageBreak/>
        <w:t>стосувалися  організаці</w:t>
      </w:r>
      <w:r w:rsidRPr="00E22CA5">
        <w:rPr>
          <w:rFonts w:ascii="Times New Roman" w:hAnsi="Times New Roman"/>
          <w:sz w:val="28"/>
          <w:szCs w:val="28"/>
          <w:lang w:val="uk-UA"/>
        </w:rPr>
        <w:t>йних</w:t>
      </w:r>
      <w:r w:rsidRPr="00E22CA5">
        <w:rPr>
          <w:rFonts w:ascii="Times New Roman" w:hAnsi="Times New Roman"/>
          <w:sz w:val="28"/>
          <w:szCs w:val="28"/>
        </w:rPr>
        <w:t xml:space="preserve"> питань,  питань навчання, виховання, медичного обслуговування, охорони праці і матеріально-технічного забезпечення.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Достатньо уваги приділила питанням розробки </w:t>
      </w:r>
      <w:r w:rsidRPr="00E22CA5">
        <w:rPr>
          <w:rFonts w:ascii="Times New Roman" w:hAnsi="Times New Roman"/>
          <w:sz w:val="28"/>
          <w:szCs w:val="28"/>
          <w:lang w:val="uk-UA"/>
        </w:rPr>
        <w:t xml:space="preserve"> плану роботи </w:t>
      </w:r>
      <w:r w:rsidRPr="00E22CA5">
        <w:rPr>
          <w:rFonts w:ascii="Times New Roman" w:hAnsi="Times New Roman"/>
          <w:sz w:val="28"/>
          <w:szCs w:val="28"/>
        </w:rPr>
        <w:t xml:space="preserve"> на </w:t>
      </w:r>
      <w:r w:rsidRPr="00E22CA5">
        <w:rPr>
          <w:rFonts w:ascii="Times New Roman" w:hAnsi="Times New Roman"/>
          <w:sz w:val="28"/>
          <w:szCs w:val="28"/>
          <w:lang w:val="uk-UA"/>
        </w:rPr>
        <w:t>2017/2018</w:t>
      </w:r>
      <w:r w:rsidRPr="00E22CA5">
        <w:rPr>
          <w:rFonts w:ascii="Times New Roman" w:hAnsi="Times New Roman"/>
          <w:sz w:val="28"/>
          <w:szCs w:val="28"/>
        </w:rPr>
        <w:t xml:space="preserve"> навчальний рік. Так, наказом № </w:t>
      </w:r>
      <w:r w:rsidRPr="00E22CA5">
        <w:rPr>
          <w:rFonts w:ascii="Times New Roman" w:hAnsi="Times New Roman"/>
          <w:sz w:val="28"/>
          <w:szCs w:val="28"/>
          <w:lang w:val="uk-UA"/>
        </w:rPr>
        <w:t>10-о</w:t>
      </w:r>
      <w:r w:rsidRPr="00E22CA5">
        <w:rPr>
          <w:rFonts w:ascii="Times New Roman" w:hAnsi="Times New Roman"/>
          <w:sz w:val="28"/>
          <w:szCs w:val="28"/>
        </w:rPr>
        <w:t xml:space="preserve"> від </w:t>
      </w:r>
      <w:r w:rsidRPr="00E22CA5">
        <w:rPr>
          <w:rFonts w:ascii="Times New Roman" w:hAnsi="Times New Roman"/>
          <w:sz w:val="28"/>
          <w:szCs w:val="28"/>
        </w:rPr>
        <w:tab/>
        <w:t>створила комісію з розробки проекту плану на 201</w:t>
      </w:r>
      <w:r w:rsidRPr="00E22CA5">
        <w:rPr>
          <w:rFonts w:ascii="Times New Roman" w:hAnsi="Times New Roman"/>
          <w:sz w:val="28"/>
          <w:szCs w:val="28"/>
          <w:lang w:val="uk-UA"/>
        </w:rPr>
        <w:t>7</w:t>
      </w:r>
      <w:r w:rsidRPr="00E22CA5">
        <w:rPr>
          <w:rFonts w:ascii="Times New Roman" w:hAnsi="Times New Roman"/>
          <w:sz w:val="28"/>
          <w:szCs w:val="28"/>
        </w:rPr>
        <w:t>/201</w:t>
      </w:r>
      <w:r w:rsidRPr="00E22CA5">
        <w:rPr>
          <w:rFonts w:ascii="Times New Roman" w:hAnsi="Times New Roman"/>
          <w:sz w:val="28"/>
          <w:szCs w:val="28"/>
          <w:lang w:val="uk-UA"/>
        </w:rPr>
        <w:t>8</w:t>
      </w:r>
      <w:r w:rsidRPr="00E22CA5">
        <w:rPr>
          <w:rFonts w:ascii="Times New Roman" w:hAnsi="Times New Roman"/>
          <w:sz w:val="28"/>
          <w:szCs w:val="28"/>
        </w:rPr>
        <w:t xml:space="preserve"> н.р.,</w:t>
      </w:r>
      <w:r w:rsidRPr="00E22CA5">
        <w:rPr>
          <w:rFonts w:ascii="Times New Roman" w:hAnsi="Times New Roman"/>
          <w:sz w:val="28"/>
          <w:szCs w:val="28"/>
        </w:rPr>
        <w:tab/>
        <w:t xml:space="preserve"> провела наради із членами комісії, координувала та контролювала роботу її членів. Нині проект річного плану практично готовий і поданий на ознайомлення членам педагогічного колективу.</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До відома учнів та їхніх батьків доведено можливості закладу щодо використання годин варіативної складової типових навчальних планів. Проведено анкетування учнів 6-11 класів</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В</w:t>
      </w:r>
      <w:r w:rsidRPr="00E22CA5">
        <w:rPr>
          <w:rFonts w:ascii="Times New Roman" w:hAnsi="Times New Roman"/>
          <w:sz w:val="28"/>
          <w:szCs w:val="28"/>
        </w:rPr>
        <w:t xml:space="preserve"> </w:t>
      </w:r>
      <w:r w:rsidRPr="00E22CA5">
        <w:rPr>
          <w:rFonts w:ascii="Times New Roman" w:hAnsi="Times New Roman"/>
          <w:sz w:val="28"/>
          <w:szCs w:val="28"/>
          <w:lang w:val="uk-UA"/>
        </w:rPr>
        <w:t>у</w:t>
      </w:r>
      <w:r w:rsidRPr="00E22CA5">
        <w:rPr>
          <w:rFonts w:ascii="Times New Roman" w:hAnsi="Times New Roman"/>
          <w:sz w:val="28"/>
          <w:szCs w:val="28"/>
        </w:rPr>
        <w:t>сіх класах відбулися збори батьків, на яких розглянуто питання використання годин варіативної складової. Проведена робота сприяла якісній розробці робочого навчального плану, задоволенню освітніх потреб учнів та їхніх батьків.</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Адміністрація постійно працює над профілактикою правопорушень та злочинності серед учнівської молоді. Створено банк даних дітей «групи ризику»</w:t>
      </w:r>
      <w:r w:rsidRPr="00E22CA5">
        <w:rPr>
          <w:rFonts w:ascii="Times New Roman" w:hAnsi="Times New Roman"/>
          <w:sz w:val="28"/>
          <w:szCs w:val="28"/>
          <w:lang w:val="uk-UA"/>
        </w:rPr>
        <w:t xml:space="preserve"> (2 учень,</w:t>
      </w:r>
      <w:r w:rsidRPr="00E22CA5">
        <w:rPr>
          <w:rFonts w:ascii="Times New Roman" w:hAnsi="Times New Roman"/>
          <w:sz w:val="28"/>
          <w:szCs w:val="28"/>
        </w:rPr>
        <w:t xml:space="preserve"> як</w:t>
      </w:r>
      <w:r w:rsidRPr="00E22CA5">
        <w:rPr>
          <w:rFonts w:ascii="Times New Roman" w:hAnsi="Times New Roman"/>
          <w:sz w:val="28"/>
          <w:szCs w:val="28"/>
          <w:lang w:val="uk-UA"/>
        </w:rPr>
        <w:t>ий</w:t>
      </w:r>
      <w:r w:rsidRPr="00E22CA5">
        <w:rPr>
          <w:rFonts w:ascii="Times New Roman" w:hAnsi="Times New Roman"/>
          <w:sz w:val="28"/>
          <w:szCs w:val="28"/>
        </w:rPr>
        <w:t xml:space="preserve"> знаходяться на внутрішньому обліку</w:t>
      </w:r>
      <w:r w:rsidRPr="00E22CA5">
        <w:rPr>
          <w:rFonts w:ascii="Times New Roman" w:hAnsi="Times New Roman"/>
          <w:sz w:val="28"/>
          <w:szCs w:val="28"/>
          <w:lang w:val="uk-UA"/>
        </w:rPr>
        <w:t>)</w:t>
      </w:r>
      <w:r w:rsidRPr="00E22CA5">
        <w:rPr>
          <w:rFonts w:ascii="Times New Roman" w:hAnsi="Times New Roman"/>
          <w:sz w:val="28"/>
          <w:szCs w:val="28"/>
        </w:rPr>
        <w:t>. Керувала шкільною радою з профілактики правопорушень (склад: педагоги —</w:t>
      </w:r>
      <w:r w:rsidRPr="00E22CA5">
        <w:rPr>
          <w:rFonts w:ascii="Times New Roman" w:hAnsi="Times New Roman"/>
          <w:sz w:val="28"/>
          <w:szCs w:val="28"/>
          <w:lang w:val="uk-UA"/>
        </w:rPr>
        <w:t xml:space="preserve"> Божескул В.Т., Крушніцька О.П., Масіян С.К., Іванчук І.А., Марценяк В.А.. Ляшок Н.О., Танєвська І.М., батьки -Медвідь Д.,учні - Гринчук Костянтин, Безерко Тетяна).</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 xml:space="preserve">      </w:t>
      </w:r>
      <w:r w:rsidRPr="00E22CA5">
        <w:rPr>
          <w:rFonts w:ascii="Times New Roman" w:hAnsi="Times New Roman"/>
          <w:sz w:val="28"/>
          <w:szCs w:val="28"/>
        </w:rPr>
        <w:t xml:space="preserve">Проведено </w:t>
      </w:r>
      <w:r w:rsidRPr="00E22CA5">
        <w:rPr>
          <w:rFonts w:ascii="Times New Roman" w:hAnsi="Times New Roman"/>
          <w:sz w:val="28"/>
          <w:szCs w:val="28"/>
          <w:lang w:val="uk-UA"/>
        </w:rPr>
        <w:t>9</w:t>
      </w:r>
      <w:r w:rsidRPr="00E22CA5">
        <w:rPr>
          <w:rFonts w:ascii="Times New Roman" w:hAnsi="Times New Roman"/>
          <w:sz w:val="28"/>
          <w:szCs w:val="28"/>
        </w:rPr>
        <w:tab/>
        <w:t xml:space="preserve">засідань, на які запрошено </w:t>
      </w:r>
      <w:r w:rsidRPr="00E22CA5">
        <w:rPr>
          <w:rFonts w:ascii="Times New Roman" w:hAnsi="Times New Roman"/>
          <w:sz w:val="28"/>
          <w:szCs w:val="28"/>
          <w:lang w:val="uk-UA"/>
        </w:rPr>
        <w:t>3</w:t>
      </w:r>
      <w:r w:rsidRPr="00E22CA5">
        <w:rPr>
          <w:rFonts w:ascii="Times New Roman" w:hAnsi="Times New Roman"/>
          <w:sz w:val="28"/>
          <w:szCs w:val="28"/>
        </w:rPr>
        <w:t xml:space="preserve"> учнів. Заслухано низку питань (</w:t>
      </w:r>
      <w:r w:rsidRPr="00E22CA5">
        <w:rPr>
          <w:rFonts w:ascii="Times New Roman" w:hAnsi="Times New Roman"/>
          <w:sz w:val="28"/>
          <w:szCs w:val="28"/>
          <w:lang w:val="uk-UA"/>
        </w:rPr>
        <w:t>25</w:t>
      </w:r>
      <w:r w:rsidRPr="00E22CA5">
        <w:rPr>
          <w:rFonts w:ascii="Times New Roman" w:hAnsi="Times New Roman"/>
          <w:sz w:val="28"/>
          <w:szCs w:val="28"/>
        </w:rPr>
        <w:t>) та прийнято</w:t>
      </w:r>
      <w:r w:rsidRPr="00E22CA5">
        <w:rPr>
          <w:rFonts w:ascii="Times New Roman" w:hAnsi="Times New Roman"/>
          <w:sz w:val="28"/>
          <w:szCs w:val="28"/>
          <w:lang w:val="uk-UA"/>
        </w:rPr>
        <w:t xml:space="preserve"> ряд </w:t>
      </w:r>
      <w:r w:rsidRPr="00E22CA5">
        <w:rPr>
          <w:rFonts w:ascii="Times New Roman" w:hAnsi="Times New Roman"/>
          <w:sz w:val="28"/>
          <w:szCs w:val="28"/>
        </w:rPr>
        <w:t>рішень, якими визначалися</w:t>
      </w:r>
      <w:r w:rsidRPr="00E22CA5">
        <w:rPr>
          <w:rFonts w:ascii="Times New Roman" w:hAnsi="Times New Roman"/>
          <w:sz w:val="28"/>
          <w:szCs w:val="28"/>
          <w:lang w:val="uk-UA"/>
        </w:rPr>
        <w:t xml:space="preserve"> </w:t>
      </w:r>
      <w:r w:rsidRPr="00E22CA5">
        <w:rPr>
          <w:rFonts w:ascii="Times New Roman" w:hAnsi="Times New Roman"/>
          <w:sz w:val="28"/>
          <w:szCs w:val="28"/>
        </w:rPr>
        <w:t xml:space="preserve">першочергові та довготермінові спільні заходи з попередження кризових та проблемних ситуацій, </w:t>
      </w:r>
      <w:r w:rsidRPr="00E22CA5">
        <w:rPr>
          <w:rFonts w:ascii="Times New Roman" w:hAnsi="Times New Roman"/>
          <w:sz w:val="28"/>
          <w:szCs w:val="28"/>
          <w:lang w:val="uk-UA"/>
        </w:rPr>
        <w:t xml:space="preserve">4 </w:t>
      </w:r>
      <w:r w:rsidRPr="00E22CA5">
        <w:rPr>
          <w:rFonts w:ascii="Times New Roman" w:hAnsi="Times New Roman"/>
          <w:sz w:val="28"/>
          <w:szCs w:val="28"/>
        </w:rPr>
        <w:t>із них знайшли своє відображення у наказах по закладу. На засідання ради запрошувалися класні керівники, представники класних батьківських комітетів.</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lang w:val="uk-UA"/>
        </w:rPr>
        <w:t>Брала участь у психолого-педагогічному консиліумі (3 засідання), на яких розглядалися питання поведінки учня 9 класу, Поляка Д., який знаходиться на внутрішкільному обліку, про поведінку учнів 6 класу Данилюка М. та Ковальського М., про роботу з учнем 4 класу Крілем П..</w:t>
      </w:r>
      <w:r w:rsidRPr="00E22CA5">
        <w:rPr>
          <w:rFonts w:ascii="Times New Roman" w:hAnsi="Times New Roman"/>
          <w:sz w:val="28"/>
          <w:szCs w:val="28"/>
        </w:rPr>
        <w:tab/>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Координувала роботу класних керівників, практичного психолога й соціального педагога щодо індивідуальної роботи з учнями, схильними до правопорушень. Брала учать у профілактичних рейдах, які проводили під час вивчення умов проживання</w:t>
      </w:r>
      <w:r w:rsidRPr="00E22CA5">
        <w:rPr>
          <w:rFonts w:ascii="Times New Roman" w:hAnsi="Times New Roman"/>
          <w:sz w:val="28"/>
          <w:szCs w:val="28"/>
          <w:lang w:val="uk-UA"/>
        </w:rPr>
        <w:t xml:space="preserve"> </w:t>
      </w:r>
      <w:r w:rsidRPr="00E22CA5">
        <w:rPr>
          <w:rFonts w:ascii="Times New Roman" w:hAnsi="Times New Roman"/>
          <w:sz w:val="28"/>
          <w:szCs w:val="28"/>
        </w:rPr>
        <w:t>Поляка Д. (</w:t>
      </w:r>
      <w:r w:rsidRPr="00E22CA5">
        <w:rPr>
          <w:rFonts w:ascii="Times New Roman" w:hAnsi="Times New Roman"/>
          <w:sz w:val="28"/>
          <w:szCs w:val="28"/>
          <w:lang w:val="uk-UA"/>
        </w:rPr>
        <w:t>9</w:t>
      </w:r>
      <w:r w:rsidRPr="00E22CA5">
        <w:rPr>
          <w:rFonts w:ascii="Times New Roman" w:hAnsi="Times New Roman"/>
          <w:sz w:val="28"/>
          <w:szCs w:val="28"/>
        </w:rPr>
        <w:t xml:space="preserve"> клас), Попюка А</w:t>
      </w:r>
      <w:r w:rsidRPr="00E22CA5">
        <w:rPr>
          <w:rFonts w:ascii="Times New Roman" w:hAnsi="Times New Roman"/>
          <w:sz w:val="28"/>
          <w:szCs w:val="28"/>
          <w:lang w:val="uk-UA"/>
        </w:rPr>
        <w:t>.</w:t>
      </w:r>
      <w:r w:rsidRPr="00E22CA5">
        <w:rPr>
          <w:rFonts w:ascii="Times New Roman" w:hAnsi="Times New Roman"/>
          <w:sz w:val="28"/>
          <w:szCs w:val="28"/>
        </w:rPr>
        <w:t>. (6 клас)</w:t>
      </w:r>
      <w:r w:rsidRPr="00E22CA5">
        <w:rPr>
          <w:rFonts w:ascii="Times New Roman" w:hAnsi="Times New Roman"/>
          <w:sz w:val="28"/>
          <w:szCs w:val="28"/>
          <w:lang w:val="uk-UA"/>
        </w:rPr>
        <w:t>, Кріля П.(4 клас), Міроша О.(4 клас), Роіка М.(2 клас)..</w:t>
      </w:r>
      <w:r w:rsidRPr="00E22CA5">
        <w:rPr>
          <w:rFonts w:ascii="Times New Roman" w:hAnsi="Times New Roman"/>
          <w:sz w:val="28"/>
          <w:szCs w:val="28"/>
        </w:rPr>
        <w:t xml:space="preserve"> Результатом цієї роботи стало підвищення авторитету закладу і вчителя, зросла відповідальність окремих батьків за навчання і виховання дітей, поліпшилася поведінка окремих учнів</w:t>
      </w:r>
      <w:r w:rsidRPr="00E22CA5">
        <w:rPr>
          <w:rFonts w:ascii="Times New Roman" w:hAnsi="Times New Roman"/>
          <w:sz w:val="28"/>
          <w:szCs w:val="28"/>
          <w:lang w:val="uk-UA"/>
        </w:rPr>
        <w:t>.</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lastRenderedPageBreak/>
        <w:t xml:space="preserve">Взято на облік </w:t>
      </w:r>
      <w:r w:rsidRPr="00E22CA5">
        <w:rPr>
          <w:rFonts w:ascii="Times New Roman" w:hAnsi="Times New Roman"/>
          <w:sz w:val="28"/>
          <w:szCs w:val="28"/>
          <w:lang w:val="uk-UA"/>
        </w:rPr>
        <w:t>Кріля П.</w:t>
      </w:r>
      <w:r w:rsidRPr="00E22CA5">
        <w:rPr>
          <w:rFonts w:ascii="Times New Roman" w:hAnsi="Times New Roman"/>
          <w:sz w:val="28"/>
          <w:szCs w:val="28"/>
        </w:rPr>
        <w:t xml:space="preserve"> (</w:t>
      </w:r>
      <w:r w:rsidRPr="00E22CA5">
        <w:rPr>
          <w:rFonts w:ascii="Times New Roman" w:hAnsi="Times New Roman"/>
          <w:sz w:val="28"/>
          <w:szCs w:val="28"/>
          <w:lang w:val="uk-UA"/>
        </w:rPr>
        <w:t>4</w:t>
      </w:r>
      <w:r w:rsidRPr="00E22CA5">
        <w:rPr>
          <w:rFonts w:ascii="Times New Roman" w:hAnsi="Times New Roman"/>
          <w:sz w:val="28"/>
          <w:szCs w:val="28"/>
        </w:rPr>
        <w:t xml:space="preserve"> клас). Організувавла заходи щодо запобігання розповсюдження та вживання учнями психоактивних речовин (алкоголю, наркотиків).</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Заклад на </w:t>
      </w:r>
      <w:r w:rsidRPr="00E22CA5">
        <w:rPr>
          <w:rFonts w:ascii="Times New Roman" w:hAnsi="Times New Roman"/>
          <w:sz w:val="28"/>
          <w:szCs w:val="28"/>
          <w:lang w:val="uk-UA"/>
        </w:rPr>
        <w:t>90</w:t>
      </w:r>
      <w:r w:rsidRPr="00E22CA5">
        <w:rPr>
          <w:rFonts w:ascii="Times New Roman" w:hAnsi="Times New Roman"/>
          <w:sz w:val="28"/>
          <w:szCs w:val="28"/>
        </w:rPr>
        <w:t xml:space="preserve"> % укомплектовано педагогічними кадрами.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Відповідно до плану методичної  роботи  навчально-виховного комплексу працювала Школа вищої педагогічної майстерності «Фахівець»: Божескул В.Т., Масіян С.К., МихайлюкМ.Г., Сандулович О.О., Ляшок Н.О.,Войчак Л.Г., Мангер С.І.. Керувала роботою творчої групи заступник директора з навчально-виховної роботи Крушніцька О.П. Члени ШВПМ працювали над проблемо «Формування успішної особистості школяра шляхом використання інформаційно-комунікативних технологій», протягом семестру провели 6 засідань, які проходили у різних формах: круглий стіл « Від творчої особистості- до опанування інформаційних технологій», майстер-клас «Передай досвід», семінар «Формування успішної особистості школяра», тощо.</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 xml:space="preserve">Завданням школи вищої педагогічної майстерності «Фахівець» було знайти форми та методи роботи з обдарованими учнями  та розробити методичні рекомендації для вчителів, щодо формування творчої особистості школяра.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Ефективність цієї роботи заслухано на нараді при директорові та педагогічній раді  </w:t>
      </w:r>
      <w:r w:rsidRPr="00E22CA5">
        <w:rPr>
          <w:rFonts w:ascii="Times New Roman" w:hAnsi="Times New Roman"/>
          <w:sz w:val="28"/>
          <w:szCs w:val="28"/>
          <w:lang w:val="uk-UA"/>
        </w:rPr>
        <w:t>№</w:t>
      </w:r>
      <w:r w:rsidRPr="00E22CA5">
        <w:rPr>
          <w:rFonts w:ascii="Times New Roman" w:hAnsi="Times New Roman"/>
          <w:sz w:val="28"/>
          <w:szCs w:val="28"/>
        </w:rPr>
        <w:t xml:space="preserve">6 від 27.05.2016 р. </w:t>
      </w:r>
    </w:p>
    <w:p w:rsidR="00BE2052" w:rsidRPr="00E22CA5" w:rsidRDefault="00BE2052" w:rsidP="00BE2052">
      <w:pPr>
        <w:widowControl w:val="0"/>
        <w:shd w:val="clear" w:color="auto" w:fill="FFFFFF"/>
        <w:autoSpaceDE w:val="0"/>
        <w:autoSpaceDN w:val="0"/>
        <w:adjustRightInd w:val="0"/>
        <w:spacing w:after="0" w:line="240" w:lineRule="auto"/>
        <w:ind w:right="-1"/>
        <w:jc w:val="both"/>
        <w:rPr>
          <w:rFonts w:ascii="Times New Roman" w:hAnsi="Times New Roman"/>
          <w:sz w:val="28"/>
          <w:szCs w:val="28"/>
          <w:lang w:val="uk-UA"/>
        </w:rPr>
      </w:pPr>
      <w:r w:rsidRPr="00E22CA5">
        <w:rPr>
          <w:rFonts w:ascii="Times New Roman" w:hAnsi="Times New Roman"/>
          <w:sz w:val="28"/>
          <w:szCs w:val="28"/>
          <w:lang w:val="uk-UA"/>
        </w:rPr>
        <w:t>Недоліком у роботі школи вищої педагогічної майстерності  «Фахівець»  було те, що вчителі не систематизували напрацьовані матеріали у методичний посібник для вчителів , а лише презентували методичні рекомендації на майстер-класах та методичних нарадах. Тому завданням на 2017/2018 н.р. буде доопрацювати зібрані матеріали та узагальнити їх у методичний посібник.</w:t>
      </w:r>
    </w:p>
    <w:p w:rsidR="00BE2052" w:rsidRPr="00E22CA5" w:rsidRDefault="00BE2052" w:rsidP="00BE2052">
      <w:pPr>
        <w:shd w:val="clear" w:color="auto" w:fill="FFFFFF"/>
        <w:tabs>
          <w:tab w:val="left" w:pos="426"/>
          <w:tab w:val="left" w:pos="5625"/>
        </w:tabs>
        <w:spacing w:after="0"/>
        <w:ind w:right="-1"/>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З метою якісної підготовки дошкільнят до навчання в 1 класі організувала динамічну групу вихователів та вчителів, які викладатимуть у 1 класі. </w:t>
      </w:r>
    </w:p>
    <w:p w:rsidR="00BE2052" w:rsidRPr="00E22CA5" w:rsidRDefault="00BE2052" w:rsidP="00BE2052">
      <w:pPr>
        <w:shd w:val="clear" w:color="auto" w:fill="FFFFFF"/>
        <w:tabs>
          <w:tab w:val="left" w:pos="426"/>
          <w:tab w:val="left" w:pos="5625"/>
        </w:tabs>
        <w:spacing w:after="0"/>
        <w:ind w:right="-1"/>
        <w:jc w:val="both"/>
        <w:rPr>
          <w:rFonts w:ascii="Times New Roman" w:hAnsi="Times New Roman"/>
          <w:sz w:val="28"/>
          <w:szCs w:val="28"/>
          <w:lang w:val="uk-UA" w:eastAsia="ru-RU"/>
        </w:rPr>
      </w:pPr>
      <w:r w:rsidRPr="00E22CA5">
        <w:rPr>
          <w:rFonts w:ascii="Times New Roman" w:hAnsi="Times New Roman"/>
          <w:sz w:val="28"/>
          <w:szCs w:val="28"/>
          <w:lang w:val="uk-UA" w:eastAsia="ru-RU"/>
        </w:rPr>
        <w:t xml:space="preserve"> З метою успішної адаптації учнів 5 класу, була організована робота динамічної групи вчителів 4 класу та вчителів, які викладатимуть у 5 класі.  Контролювала роботу динамічних груп.</w:t>
      </w:r>
    </w:p>
    <w:p w:rsidR="00BE2052" w:rsidRPr="00E22CA5" w:rsidRDefault="00BE2052" w:rsidP="00BE2052">
      <w:pPr>
        <w:shd w:val="clear" w:color="auto" w:fill="FFFFFF"/>
        <w:tabs>
          <w:tab w:val="left" w:pos="426"/>
          <w:tab w:val="left" w:pos="5625"/>
        </w:tabs>
        <w:spacing w:after="0"/>
        <w:ind w:right="-1"/>
        <w:jc w:val="both"/>
        <w:rPr>
          <w:rFonts w:ascii="Times New Roman" w:hAnsi="Times New Roman"/>
          <w:sz w:val="28"/>
          <w:szCs w:val="28"/>
          <w:lang w:val="uk-UA" w:eastAsia="ru-RU"/>
        </w:rPr>
      </w:pPr>
      <w:r w:rsidRPr="00E22CA5">
        <w:rPr>
          <w:rFonts w:ascii="Times New Roman" w:hAnsi="Times New Roman"/>
          <w:sz w:val="28"/>
          <w:szCs w:val="28"/>
          <w:lang w:val="uk-UA" w:eastAsia="ru-RU"/>
        </w:rPr>
        <w:t>У 2016/2017 н.р. продовжив роботу психолого-педагогічний семінар «Створення позитивного психолого-емоційного клімату в шкільному колективі» (керівник Танєвська І.М.).</w:t>
      </w:r>
    </w:p>
    <w:p w:rsidR="00BE2052" w:rsidRPr="00E22CA5" w:rsidRDefault="00BE2052" w:rsidP="00BE2052">
      <w:pPr>
        <w:jc w:val="both"/>
        <w:rPr>
          <w:rFonts w:ascii="Times New Roman" w:hAnsi="Times New Roman"/>
          <w:sz w:val="28"/>
          <w:szCs w:val="28"/>
          <w:lang w:val="uk-UA"/>
        </w:rPr>
      </w:pPr>
      <w:r w:rsidRPr="00E22CA5">
        <w:rPr>
          <w:rFonts w:ascii="Times New Roman" w:hAnsi="Times New Roman"/>
          <w:sz w:val="28"/>
          <w:szCs w:val="28"/>
          <w:lang w:val="uk-UA"/>
        </w:rPr>
        <w:t xml:space="preserve">       Спільно із заступниками належну увагу приділяла питанням науково-методичної роботи, створила умови для дослідницької діяльності педагогів Іванчук І.А. та Масіян С.К. з питання підготовки учнів до ЗНО</w:t>
      </w:r>
      <w:r w:rsidRPr="00E22CA5">
        <w:rPr>
          <w:rFonts w:ascii="Times New Roman" w:hAnsi="Times New Roman"/>
          <w:sz w:val="28"/>
          <w:szCs w:val="28"/>
          <w:lang w:val="uk-UA"/>
        </w:rPr>
        <w:tab/>
        <w:t xml:space="preserve">.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 xml:space="preserve">     У 2016/2017 навчальному році працювало 2 молодих спеціалістів (вихователь дошкільної групи  - Безерко Г.Р., практичний психолог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lang w:val="uk-UA"/>
        </w:rPr>
        <w:lastRenderedPageBreak/>
        <w:t xml:space="preserve">Танєвська І.М.). Мені вдалося підібрати таких наставників , які спільно з початківцями та управлінцями зуміли скоординувати основні завдання. </w:t>
      </w:r>
      <w:r w:rsidRPr="00E22CA5">
        <w:rPr>
          <w:rFonts w:ascii="Times New Roman" w:hAnsi="Times New Roman"/>
          <w:sz w:val="28"/>
          <w:szCs w:val="28"/>
        </w:rPr>
        <w:t xml:space="preserve">Це справа не з легких. </w:t>
      </w:r>
      <w:r w:rsidRPr="00E22CA5">
        <w:rPr>
          <w:rFonts w:ascii="Times New Roman" w:hAnsi="Times New Roman"/>
          <w:sz w:val="28"/>
          <w:szCs w:val="28"/>
          <w:lang w:val="uk-UA"/>
        </w:rPr>
        <w:t>Слід відзначити</w:t>
      </w:r>
      <w:r w:rsidRPr="00E22CA5">
        <w:rPr>
          <w:rFonts w:ascii="Times New Roman" w:hAnsi="Times New Roman"/>
          <w:sz w:val="28"/>
          <w:szCs w:val="28"/>
        </w:rPr>
        <w:t xml:space="preserve">  Сандулович О.О., Михайлюк М.Г., які понад усе люблять дітей і з задоволенням спілкуються з ними, не уявляють себе в іншій ролі. Спільно з </w:t>
      </w:r>
      <w:r w:rsidRPr="00E22CA5">
        <w:rPr>
          <w:rFonts w:ascii="Times New Roman" w:hAnsi="Times New Roman"/>
          <w:sz w:val="28"/>
          <w:szCs w:val="28"/>
          <w:lang w:val="uk-UA"/>
        </w:rPr>
        <w:t xml:space="preserve"> досвідченими педагогами </w:t>
      </w:r>
      <w:r w:rsidRPr="00E22CA5">
        <w:rPr>
          <w:rFonts w:ascii="Times New Roman" w:hAnsi="Times New Roman"/>
          <w:sz w:val="28"/>
          <w:szCs w:val="28"/>
        </w:rPr>
        <w:t xml:space="preserve">навчала </w:t>
      </w:r>
      <w:r w:rsidRPr="00E22CA5">
        <w:rPr>
          <w:rFonts w:ascii="Times New Roman" w:hAnsi="Times New Roman"/>
          <w:sz w:val="28"/>
          <w:szCs w:val="28"/>
          <w:lang w:val="uk-UA"/>
        </w:rPr>
        <w:t xml:space="preserve">вчителів- наставників </w:t>
      </w:r>
      <w:r w:rsidRPr="00E22CA5">
        <w:rPr>
          <w:rFonts w:ascii="Times New Roman" w:hAnsi="Times New Roman"/>
          <w:sz w:val="28"/>
          <w:szCs w:val="28"/>
        </w:rPr>
        <w:t xml:space="preserve"> методів та форм наставництва.</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Брала активну участь у роботі шкільних методичних об'єднань суспільно-гуманітарного циклу,  засіданнях творчих груп, психолого-педагогічного семінару. За наслідками внутрішнього контролю рекомендувала  на розгляд питання</w:t>
      </w:r>
      <w:r w:rsidRPr="00E22CA5">
        <w:rPr>
          <w:rFonts w:ascii="Times New Roman" w:hAnsi="Times New Roman"/>
          <w:sz w:val="28"/>
          <w:szCs w:val="28"/>
        </w:rPr>
        <w:tab/>
      </w:r>
      <w:r w:rsidRPr="00E22CA5">
        <w:rPr>
          <w:rFonts w:ascii="Times New Roman" w:hAnsi="Times New Roman"/>
          <w:sz w:val="28"/>
          <w:szCs w:val="28"/>
          <w:lang w:val="uk-UA"/>
        </w:rPr>
        <w:t xml:space="preserve"> </w:t>
      </w:r>
      <w:r w:rsidRPr="00E22CA5">
        <w:rPr>
          <w:rFonts w:ascii="Times New Roman" w:hAnsi="Times New Roman"/>
          <w:sz w:val="28"/>
          <w:szCs w:val="28"/>
        </w:rPr>
        <w:t xml:space="preserve">роботи з обдарованими учнями та питання підготовки до ЗНО. </w:t>
      </w:r>
      <w:r w:rsidRPr="00E22CA5">
        <w:rPr>
          <w:rFonts w:ascii="Times New Roman" w:hAnsi="Times New Roman"/>
          <w:sz w:val="28"/>
          <w:szCs w:val="28"/>
          <w:lang w:val="uk-UA"/>
        </w:rPr>
        <w:t>В</w:t>
      </w:r>
      <w:r w:rsidRPr="00E22CA5">
        <w:rPr>
          <w:rFonts w:ascii="Times New Roman" w:hAnsi="Times New Roman"/>
          <w:sz w:val="28"/>
          <w:szCs w:val="28"/>
        </w:rPr>
        <w:t xml:space="preserve">несла пропозицію щодо прийняття рекомендації </w:t>
      </w:r>
      <w:r w:rsidRPr="00E22CA5">
        <w:rPr>
          <w:rFonts w:ascii="Times New Roman" w:hAnsi="Times New Roman"/>
          <w:sz w:val="28"/>
          <w:szCs w:val="28"/>
          <w:lang w:val="uk-UA"/>
        </w:rPr>
        <w:t>:</w:t>
      </w:r>
      <w:r w:rsidRPr="00E22CA5">
        <w:rPr>
          <w:rFonts w:ascii="Times New Roman" w:hAnsi="Times New Roman"/>
          <w:sz w:val="28"/>
          <w:szCs w:val="28"/>
        </w:rPr>
        <w:t xml:space="preserve"> на кожному уроці виділяти 5-10 хв</w:t>
      </w:r>
      <w:r w:rsidRPr="00E22CA5">
        <w:rPr>
          <w:rFonts w:ascii="Times New Roman" w:hAnsi="Times New Roman"/>
          <w:sz w:val="28"/>
          <w:szCs w:val="28"/>
          <w:lang w:val="uk-UA"/>
        </w:rPr>
        <w:t>.,</w:t>
      </w:r>
      <w:r w:rsidRPr="00E22CA5">
        <w:rPr>
          <w:rFonts w:ascii="Times New Roman" w:hAnsi="Times New Roman"/>
          <w:sz w:val="28"/>
          <w:szCs w:val="28"/>
        </w:rPr>
        <w:t xml:space="preserve"> для підготовки </w:t>
      </w:r>
      <w:r w:rsidRPr="00E22CA5">
        <w:rPr>
          <w:rFonts w:ascii="Times New Roman" w:hAnsi="Times New Roman"/>
          <w:sz w:val="28"/>
          <w:szCs w:val="28"/>
          <w:lang w:val="uk-UA"/>
        </w:rPr>
        <w:t xml:space="preserve"> учнів </w:t>
      </w:r>
      <w:r w:rsidRPr="00E22CA5">
        <w:rPr>
          <w:rFonts w:ascii="Times New Roman" w:hAnsi="Times New Roman"/>
          <w:sz w:val="28"/>
          <w:szCs w:val="28"/>
        </w:rPr>
        <w:t>до ЗНО</w:t>
      </w:r>
      <w:r w:rsidRPr="00E22CA5">
        <w:rPr>
          <w:rFonts w:ascii="Times New Roman" w:hAnsi="Times New Roman"/>
          <w:sz w:val="28"/>
          <w:szCs w:val="28"/>
          <w:lang w:val="uk-UA"/>
        </w:rPr>
        <w:t>, вчителям – предметникам залучати учнів до участі в інтернет-олімпіадах.</w:t>
      </w:r>
      <w:r w:rsidRPr="00E22CA5">
        <w:rPr>
          <w:rFonts w:ascii="Times New Roman" w:hAnsi="Times New Roman"/>
          <w:sz w:val="28"/>
          <w:szCs w:val="28"/>
        </w:rPr>
        <w:t xml:space="preserve">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З дотриманням чіткого алгоритму провела розподіл педагогічного навантаження на </w:t>
      </w:r>
      <w:r w:rsidRPr="00E22CA5">
        <w:rPr>
          <w:rFonts w:ascii="Times New Roman" w:hAnsi="Times New Roman"/>
          <w:sz w:val="28"/>
          <w:szCs w:val="28"/>
          <w:lang w:val="uk-UA"/>
        </w:rPr>
        <w:t>2017/2018</w:t>
      </w:r>
      <w:r w:rsidRPr="00E22CA5">
        <w:rPr>
          <w:rFonts w:ascii="Times New Roman" w:hAnsi="Times New Roman"/>
          <w:sz w:val="28"/>
          <w:szCs w:val="28"/>
        </w:rPr>
        <w:t xml:space="preserve"> навчальний рік. Під</w:t>
      </w:r>
      <w:r w:rsidRPr="00E22CA5">
        <w:rPr>
          <w:rFonts w:ascii="Times New Roman" w:hAnsi="Times New Roman"/>
          <w:sz w:val="28"/>
          <w:szCs w:val="28"/>
          <w:lang w:val="uk-UA"/>
        </w:rPr>
        <w:t xml:space="preserve"> </w:t>
      </w:r>
      <w:r w:rsidRPr="00E22CA5">
        <w:rPr>
          <w:rFonts w:ascii="Times New Roman" w:hAnsi="Times New Roman"/>
          <w:sz w:val="28"/>
          <w:szCs w:val="28"/>
        </w:rPr>
        <w:t xml:space="preserve">час розподілу навантаження не було ніяких скарг педагогів.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w:t>
      </w:r>
      <w:r w:rsidRPr="00E22CA5">
        <w:rPr>
          <w:rFonts w:ascii="Times New Roman" w:hAnsi="Times New Roman"/>
          <w:sz w:val="28"/>
          <w:szCs w:val="28"/>
          <w:lang w:val="uk-UA"/>
        </w:rPr>
        <w:t>Згідно</w:t>
      </w:r>
      <w:r w:rsidRPr="00E22CA5">
        <w:rPr>
          <w:rFonts w:ascii="Times New Roman" w:hAnsi="Times New Roman"/>
          <w:sz w:val="28"/>
          <w:szCs w:val="28"/>
        </w:rPr>
        <w:t xml:space="preserve"> чинн</w:t>
      </w:r>
      <w:r w:rsidRPr="00E22CA5">
        <w:rPr>
          <w:rFonts w:ascii="Times New Roman" w:hAnsi="Times New Roman"/>
          <w:sz w:val="28"/>
          <w:szCs w:val="28"/>
          <w:lang w:val="uk-UA"/>
        </w:rPr>
        <w:t>ого</w:t>
      </w:r>
      <w:r w:rsidRPr="00E22CA5">
        <w:rPr>
          <w:rFonts w:ascii="Times New Roman" w:hAnsi="Times New Roman"/>
          <w:sz w:val="28"/>
          <w:szCs w:val="28"/>
        </w:rPr>
        <w:t xml:space="preserve"> </w:t>
      </w:r>
      <w:r w:rsidRPr="00E22CA5">
        <w:rPr>
          <w:rFonts w:ascii="Times New Roman" w:hAnsi="Times New Roman"/>
          <w:sz w:val="28"/>
          <w:szCs w:val="28"/>
          <w:lang w:val="uk-UA"/>
        </w:rPr>
        <w:t>П</w:t>
      </w:r>
      <w:r w:rsidRPr="00E22CA5">
        <w:rPr>
          <w:rFonts w:ascii="Times New Roman" w:hAnsi="Times New Roman"/>
          <w:sz w:val="28"/>
          <w:szCs w:val="28"/>
        </w:rPr>
        <w:t>оложенням про атестацію</w:t>
      </w:r>
      <w:r w:rsidRPr="00E22CA5">
        <w:rPr>
          <w:rFonts w:ascii="Times New Roman" w:hAnsi="Times New Roman"/>
          <w:sz w:val="28"/>
          <w:szCs w:val="28"/>
          <w:lang w:val="uk-UA"/>
        </w:rPr>
        <w:t xml:space="preserve">, </w:t>
      </w:r>
      <w:r w:rsidRPr="00E22CA5">
        <w:rPr>
          <w:rFonts w:ascii="Times New Roman" w:hAnsi="Times New Roman"/>
          <w:sz w:val="28"/>
          <w:szCs w:val="28"/>
        </w:rPr>
        <w:t xml:space="preserve">здійснила усі організаційні заходи щодо її проведення. Керувала роботою атестаційної комісії І рівня. Спільно із заступником директора з навчально-виховної роботи створила для кожного члена комісії належні умови для вивчення роботи </w:t>
      </w:r>
      <w:r w:rsidRPr="00E22CA5">
        <w:rPr>
          <w:rFonts w:ascii="Times New Roman" w:hAnsi="Times New Roman"/>
          <w:sz w:val="28"/>
          <w:szCs w:val="28"/>
          <w:lang w:val="uk-UA"/>
        </w:rPr>
        <w:t>4</w:t>
      </w:r>
      <w:r w:rsidRPr="00E22CA5">
        <w:rPr>
          <w:rFonts w:ascii="Times New Roman" w:hAnsi="Times New Roman"/>
          <w:sz w:val="28"/>
          <w:szCs w:val="28"/>
        </w:rPr>
        <w:t xml:space="preserve"> педагогів, що атестувалися. Проведено 4</w:t>
      </w:r>
      <w:r w:rsidRPr="00E22CA5">
        <w:rPr>
          <w:rFonts w:ascii="Times New Roman" w:hAnsi="Times New Roman"/>
          <w:sz w:val="28"/>
          <w:szCs w:val="28"/>
          <w:lang w:val="uk-UA"/>
        </w:rPr>
        <w:t xml:space="preserve"> </w:t>
      </w:r>
      <w:r w:rsidRPr="00E22CA5">
        <w:rPr>
          <w:rFonts w:ascii="Times New Roman" w:hAnsi="Times New Roman"/>
          <w:sz w:val="28"/>
          <w:szCs w:val="28"/>
        </w:rPr>
        <w:t xml:space="preserve">засідання атестаційної комісії. Проатестовано  4 педагогів: </w:t>
      </w:r>
      <w:r w:rsidRPr="00E22CA5">
        <w:rPr>
          <w:rFonts w:ascii="Times New Roman" w:hAnsi="Times New Roman"/>
          <w:sz w:val="28"/>
          <w:szCs w:val="28"/>
          <w:lang w:val="uk-UA"/>
        </w:rPr>
        <w:t>Михайлюк М.Г.</w:t>
      </w:r>
      <w:r w:rsidRPr="00E22CA5">
        <w:rPr>
          <w:rFonts w:ascii="Times New Roman" w:hAnsi="Times New Roman"/>
          <w:sz w:val="28"/>
          <w:szCs w:val="28"/>
        </w:rPr>
        <w:t xml:space="preserve"> вчитель </w:t>
      </w:r>
      <w:r w:rsidRPr="00E22CA5">
        <w:rPr>
          <w:rFonts w:ascii="Times New Roman" w:hAnsi="Times New Roman"/>
          <w:sz w:val="28"/>
          <w:szCs w:val="28"/>
          <w:lang w:val="uk-UA"/>
        </w:rPr>
        <w:t>початкових класів</w:t>
      </w:r>
      <w:r w:rsidRPr="00E22CA5">
        <w:rPr>
          <w:rFonts w:ascii="Times New Roman" w:hAnsi="Times New Roman"/>
          <w:sz w:val="28"/>
          <w:szCs w:val="28"/>
        </w:rPr>
        <w:t xml:space="preserve"> – підтверджено </w:t>
      </w:r>
      <w:r w:rsidRPr="00E22CA5">
        <w:rPr>
          <w:rFonts w:ascii="Times New Roman" w:hAnsi="Times New Roman"/>
          <w:sz w:val="28"/>
          <w:szCs w:val="28"/>
          <w:lang w:val="uk-UA"/>
        </w:rPr>
        <w:t xml:space="preserve">раніше присвоєну </w:t>
      </w:r>
      <w:r w:rsidRPr="00E22CA5">
        <w:rPr>
          <w:rFonts w:ascii="Times New Roman" w:hAnsi="Times New Roman"/>
          <w:sz w:val="28"/>
          <w:szCs w:val="28"/>
        </w:rPr>
        <w:t>кваліфікаційну категорію «спеціаліст вищої категорії»</w:t>
      </w:r>
      <w:r w:rsidRPr="00E22CA5">
        <w:rPr>
          <w:rFonts w:ascii="Times New Roman" w:hAnsi="Times New Roman"/>
          <w:sz w:val="28"/>
          <w:szCs w:val="28"/>
          <w:lang w:val="uk-UA"/>
        </w:rPr>
        <w:t xml:space="preserve"> та педагогічне звання «вчитель-методист»</w:t>
      </w:r>
      <w:r w:rsidRPr="00E22CA5">
        <w:rPr>
          <w:rFonts w:ascii="Times New Roman" w:hAnsi="Times New Roman"/>
          <w:sz w:val="28"/>
          <w:szCs w:val="28"/>
        </w:rPr>
        <w:t>,</w:t>
      </w:r>
      <w:r w:rsidRPr="00E22CA5">
        <w:rPr>
          <w:rFonts w:ascii="Times New Roman" w:hAnsi="Times New Roman"/>
          <w:sz w:val="28"/>
          <w:szCs w:val="28"/>
          <w:lang w:val="uk-UA"/>
        </w:rPr>
        <w:t xml:space="preserve"> Сандулович О.О.,</w:t>
      </w:r>
      <w:r w:rsidRPr="00E22CA5">
        <w:rPr>
          <w:rFonts w:ascii="Times New Roman" w:hAnsi="Times New Roman"/>
          <w:sz w:val="28"/>
          <w:szCs w:val="28"/>
        </w:rPr>
        <w:t>вчитель</w:t>
      </w:r>
      <w:r w:rsidRPr="00E22CA5">
        <w:rPr>
          <w:rFonts w:ascii="Times New Roman" w:hAnsi="Times New Roman"/>
          <w:sz w:val="28"/>
          <w:szCs w:val="28"/>
          <w:lang w:val="uk-UA"/>
        </w:rPr>
        <w:t xml:space="preserve"> початкових класів</w:t>
      </w:r>
      <w:r w:rsidRPr="00E22CA5">
        <w:rPr>
          <w:rFonts w:ascii="Times New Roman" w:hAnsi="Times New Roman"/>
          <w:sz w:val="28"/>
          <w:szCs w:val="28"/>
        </w:rPr>
        <w:t>- підтверджено</w:t>
      </w:r>
      <w:r w:rsidRPr="00E22CA5">
        <w:rPr>
          <w:rFonts w:ascii="Times New Roman" w:hAnsi="Times New Roman"/>
          <w:sz w:val="28"/>
          <w:szCs w:val="28"/>
          <w:lang w:val="uk-UA"/>
        </w:rPr>
        <w:t xml:space="preserve"> раніше присвоєну</w:t>
      </w:r>
      <w:r w:rsidRPr="00E22CA5">
        <w:rPr>
          <w:rFonts w:ascii="Times New Roman" w:hAnsi="Times New Roman"/>
          <w:sz w:val="28"/>
          <w:szCs w:val="28"/>
        </w:rPr>
        <w:t xml:space="preserve"> кваліфікаційну категорію «спеціаліст вищої категорії»</w:t>
      </w:r>
      <w:r w:rsidRPr="00E22CA5">
        <w:rPr>
          <w:rFonts w:ascii="Times New Roman" w:hAnsi="Times New Roman"/>
          <w:sz w:val="28"/>
          <w:szCs w:val="28"/>
          <w:lang w:val="uk-UA"/>
        </w:rPr>
        <w:t xml:space="preserve"> та педагогічне звання «старший учитель»</w:t>
      </w:r>
      <w:r w:rsidRPr="00E22CA5">
        <w:rPr>
          <w:rFonts w:ascii="Times New Roman" w:hAnsi="Times New Roman"/>
          <w:sz w:val="28"/>
          <w:szCs w:val="28"/>
        </w:rPr>
        <w:t>,</w:t>
      </w:r>
      <w:r w:rsidRPr="00E22CA5">
        <w:rPr>
          <w:rFonts w:ascii="Times New Roman" w:hAnsi="Times New Roman"/>
          <w:sz w:val="28"/>
          <w:szCs w:val="28"/>
          <w:lang w:val="uk-UA"/>
        </w:rPr>
        <w:t xml:space="preserve"> Коцик І.О.,</w:t>
      </w:r>
      <w:r w:rsidRPr="00E22CA5">
        <w:rPr>
          <w:rFonts w:ascii="Times New Roman" w:hAnsi="Times New Roman"/>
          <w:sz w:val="28"/>
          <w:szCs w:val="28"/>
        </w:rPr>
        <w:t>вчитель</w:t>
      </w:r>
      <w:r w:rsidRPr="00E22CA5">
        <w:rPr>
          <w:rFonts w:ascii="Times New Roman" w:hAnsi="Times New Roman"/>
          <w:sz w:val="28"/>
          <w:szCs w:val="28"/>
          <w:lang w:val="uk-UA"/>
        </w:rPr>
        <w:t xml:space="preserve"> фізичної культури – </w:t>
      </w:r>
      <w:r w:rsidRPr="00E22CA5">
        <w:rPr>
          <w:rFonts w:ascii="Times New Roman" w:hAnsi="Times New Roman"/>
          <w:sz w:val="28"/>
          <w:szCs w:val="28"/>
        </w:rPr>
        <w:t>підтверджено</w:t>
      </w:r>
      <w:r w:rsidRPr="00E22CA5">
        <w:rPr>
          <w:rFonts w:ascii="Times New Roman" w:hAnsi="Times New Roman"/>
          <w:sz w:val="28"/>
          <w:szCs w:val="28"/>
          <w:lang w:val="uk-UA"/>
        </w:rPr>
        <w:t xml:space="preserve"> раніше присвоєну </w:t>
      </w:r>
      <w:r w:rsidRPr="00E22CA5">
        <w:rPr>
          <w:rFonts w:ascii="Times New Roman" w:hAnsi="Times New Roman"/>
          <w:sz w:val="28"/>
          <w:szCs w:val="28"/>
        </w:rPr>
        <w:t>кваліфікаційну категорію «спеціаліст першої категорії»,</w:t>
      </w:r>
      <w:r w:rsidRPr="00E22CA5">
        <w:rPr>
          <w:rFonts w:ascii="Times New Roman" w:hAnsi="Times New Roman"/>
          <w:sz w:val="28"/>
          <w:szCs w:val="28"/>
          <w:lang w:val="uk-UA"/>
        </w:rPr>
        <w:t xml:space="preserve"> Штефюк Я.І.,</w:t>
      </w:r>
      <w:r w:rsidRPr="00E22CA5">
        <w:rPr>
          <w:rFonts w:ascii="Times New Roman" w:hAnsi="Times New Roman"/>
          <w:sz w:val="28"/>
          <w:szCs w:val="28"/>
        </w:rPr>
        <w:t xml:space="preserve">вчитель </w:t>
      </w:r>
      <w:r w:rsidRPr="00E22CA5">
        <w:rPr>
          <w:rFonts w:ascii="Times New Roman" w:hAnsi="Times New Roman"/>
          <w:sz w:val="28"/>
          <w:szCs w:val="28"/>
          <w:lang w:val="uk-UA"/>
        </w:rPr>
        <w:t>музичного мистецтва –</w:t>
      </w:r>
      <w:r w:rsidRPr="00E22CA5">
        <w:rPr>
          <w:rFonts w:ascii="Times New Roman" w:hAnsi="Times New Roman"/>
          <w:sz w:val="28"/>
          <w:szCs w:val="28"/>
        </w:rPr>
        <w:t xml:space="preserve"> </w:t>
      </w:r>
      <w:r w:rsidRPr="00E22CA5">
        <w:rPr>
          <w:rFonts w:ascii="Times New Roman" w:hAnsi="Times New Roman"/>
          <w:sz w:val="28"/>
          <w:szCs w:val="28"/>
          <w:lang w:val="uk-UA"/>
        </w:rPr>
        <w:t xml:space="preserve">підтверджено раніше присвоєно </w:t>
      </w:r>
      <w:r w:rsidRPr="00E22CA5">
        <w:rPr>
          <w:rFonts w:ascii="Times New Roman" w:hAnsi="Times New Roman"/>
          <w:sz w:val="28"/>
          <w:szCs w:val="28"/>
        </w:rPr>
        <w:t>кваліфікаційну категорію «спеціаліст»</w:t>
      </w:r>
      <w:r w:rsidRPr="00E22CA5">
        <w:rPr>
          <w:rFonts w:ascii="Times New Roman" w:hAnsi="Times New Roman"/>
          <w:sz w:val="28"/>
          <w:szCs w:val="28"/>
          <w:lang w:val="uk-UA"/>
        </w:rPr>
        <w:t>.</w:t>
      </w:r>
      <w:r w:rsidRPr="00E22CA5">
        <w:rPr>
          <w:rFonts w:ascii="Times New Roman" w:hAnsi="Times New Roman"/>
          <w:sz w:val="28"/>
          <w:szCs w:val="28"/>
        </w:rPr>
        <w:t xml:space="preserve">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lang w:val="uk-UA"/>
        </w:rPr>
        <w:t xml:space="preserve">Слід відзначити, що завдяки наявності внутрішніх чітких критеріїв оцінки діяльності педагогічних працівників, атестація відзначається відкритістю і гласністю, сприяє поглибленню товариських відносин у педагогічному колективі, є потужним мотивом фахового й особистісного зростання кожного педагога.Свідченням цього є те, що на належному рівні проведено атестацію. </w:t>
      </w:r>
      <w:r w:rsidRPr="00E22CA5">
        <w:rPr>
          <w:rFonts w:ascii="Times New Roman" w:hAnsi="Times New Roman"/>
          <w:sz w:val="28"/>
          <w:szCs w:val="28"/>
        </w:rPr>
        <w:t xml:space="preserve">Домоглися того, що основну роль в оцінці роботи педагогів відіграють члени атестаційної комісії. Як керівник атестаційної комісії І рівня, дотримувалася термінів проведення атестації, чітко організувала роботу атестаційної комісії та </w:t>
      </w:r>
      <w:r w:rsidRPr="00E22CA5">
        <w:rPr>
          <w:rFonts w:ascii="Times New Roman" w:hAnsi="Times New Roman"/>
          <w:sz w:val="28"/>
          <w:szCs w:val="28"/>
        </w:rPr>
        <w:lastRenderedPageBreak/>
        <w:t xml:space="preserve">спрямувала її діяльність на виявлення досягнень педагогів. Підготувала атестаційні характеристики на </w:t>
      </w:r>
      <w:r w:rsidRPr="00E22CA5">
        <w:rPr>
          <w:rFonts w:ascii="Times New Roman" w:hAnsi="Times New Roman"/>
          <w:sz w:val="28"/>
          <w:szCs w:val="28"/>
          <w:lang w:val="uk-UA"/>
        </w:rPr>
        <w:t>4</w:t>
      </w:r>
      <w:r w:rsidRPr="00E22CA5">
        <w:rPr>
          <w:rFonts w:ascii="Times New Roman" w:hAnsi="Times New Roman"/>
          <w:sz w:val="28"/>
          <w:szCs w:val="28"/>
        </w:rPr>
        <w:t xml:space="preserve"> педагогів, які атестувалися.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Низка рішень була прийнята мною за результатами анкетування, яке проводилося між учасниками навчально-виховного процесу ( учитель очима учня, учитель очима батьків; учитель-предметник  очима класного керівника тощо).</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У колективі</w:t>
      </w:r>
      <w:r w:rsidRPr="00E22CA5">
        <w:rPr>
          <w:rFonts w:ascii="Times New Roman" w:hAnsi="Times New Roman"/>
          <w:sz w:val="28"/>
          <w:szCs w:val="28"/>
        </w:rPr>
        <w:tab/>
        <w:t>позитивний психологічний клімат. Конфліктних  ситуації не виникало. Основну увагу приділяла роботі щодо запобігання конфліктам (наприклад, співбесіди з учителями, батьками).</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Однією із першочергових щоденних моїх турбот залишалося здоров'я учнівської молоді. Так, у процесі внутрішнього контролю за уроками та позакласними заходами звертала увагу на дотримання санітарно-гігієнічних норм щодо організації навчально-виховного процесу, ефективність використання педагогами методів і засобів щодо формування здорового способу життя, збереження і зміцнення фізичної, психічної, соціальної і духовної складових здоров'я. Ініціювала та знайшла активну підтримку педагогічного колективу, батьків, органів учнівського самоврядування щодо впровадження у навчальний процес власних концепцій, а саме: збільшення рухової активності учнів під час уроків та в позаурочний час (години здоров'я, фізкультпаузи та фізкультхвилинки), організація позакласних заходів щодо формування навичок здорового способу життя (години класних керівників, спортивні свята, робота спортивних секцій</w:t>
      </w:r>
      <w:r w:rsidRPr="00E22CA5">
        <w:rPr>
          <w:rFonts w:ascii="Times New Roman" w:hAnsi="Times New Roman"/>
          <w:sz w:val="28"/>
          <w:szCs w:val="28"/>
          <w:lang w:val="uk-UA"/>
        </w:rPr>
        <w:t xml:space="preserve"> тощо</w:t>
      </w:r>
      <w:r w:rsidRPr="00E22CA5">
        <w:rPr>
          <w:rFonts w:ascii="Times New Roman" w:hAnsi="Times New Roman"/>
          <w:sz w:val="28"/>
          <w:szCs w:val="28"/>
        </w:rPr>
        <w:t>).</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Спільно з класними керівниками, учителем фізичної культури, медичною сестрою відповідно до чинної інструкції  № </w:t>
      </w:r>
      <w:r w:rsidRPr="00E22CA5">
        <w:rPr>
          <w:rFonts w:ascii="Times New Roman" w:hAnsi="Times New Roman"/>
          <w:sz w:val="28"/>
          <w:szCs w:val="28"/>
          <w:lang w:val="uk-UA"/>
        </w:rPr>
        <w:t>154</w:t>
      </w:r>
      <w:r w:rsidRPr="00E22CA5">
        <w:rPr>
          <w:rFonts w:ascii="Times New Roman" w:hAnsi="Times New Roman"/>
          <w:sz w:val="28"/>
          <w:szCs w:val="28"/>
        </w:rPr>
        <w:t>-о від 02.09.201</w:t>
      </w:r>
      <w:r w:rsidRPr="00E22CA5">
        <w:rPr>
          <w:rFonts w:ascii="Times New Roman" w:hAnsi="Times New Roman"/>
          <w:sz w:val="28"/>
          <w:szCs w:val="28"/>
          <w:lang w:val="uk-UA"/>
        </w:rPr>
        <w:t>6</w:t>
      </w:r>
      <w:r w:rsidRPr="00E22CA5">
        <w:rPr>
          <w:rFonts w:ascii="Times New Roman" w:hAnsi="Times New Roman"/>
          <w:sz w:val="28"/>
          <w:szCs w:val="28"/>
        </w:rPr>
        <w:t xml:space="preserve">р. провела розподіл учнів на групи для занять на уроках фізкультури, затвердила списки учнів, віднесених до підготовчої та спеціальної груп. Так, за останні </w:t>
      </w:r>
      <w:r w:rsidRPr="00E22CA5">
        <w:rPr>
          <w:rFonts w:ascii="Times New Roman" w:hAnsi="Times New Roman"/>
          <w:sz w:val="28"/>
          <w:szCs w:val="28"/>
          <w:lang w:val="uk-UA"/>
        </w:rPr>
        <w:t>два</w:t>
      </w:r>
      <w:r w:rsidRPr="00E22CA5">
        <w:rPr>
          <w:rFonts w:ascii="Times New Roman" w:hAnsi="Times New Roman"/>
          <w:sz w:val="28"/>
          <w:szCs w:val="28"/>
        </w:rPr>
        <w:t xml:space="preserve"> роки кількість учнів, які були віднесені до різних груп, становила: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1762"/>
        <w:gridCol w:w="1763"/>
        <w:gridCol w:w="1763"/>
        <w:gridCol w:w="1763"/>
      </w:tblGrid>
      <w:tr w:rsidR="00BE2052" w:rsidRPr="00E22CA5" w:rsidTr="001A0182">
        <w:trPr>
          <w:trHeight w:val="225"/>
        </w:trPr>
        <w:tc>
          <w:tcPr>
            <w:tcW w:w="1762" w:type="dxa"/>
            <w:vMerge w:val="restart"/>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Навчальний рік</w:t>
            </w:r>
          </w:p>
        </w:tc>
        <w:tc>
          <w:tcPr>
            <w:tcW w:w="7051" w:type="dxa"/>
            <w:gridSpan w:val="4"/>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Кількість учнів, віднесених до груп</w:t>
            </w:r>
          </w:p>
        </w:tc>
      </w:tr>
      <w:tr w:rsidR="00BE2052" w:rsidRPr="00E22CA5" w:rsidTr="001A0182">
        <w:trPr>
          <w:trHeight w:val="195"/>
        </w:trPr>
        <w:tc>
          <w:tcPr>
            <w:tcW w:w="1762" w:type="dxa"/>
            <w:vMerge/>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p>
        </w:tc>
        <w:tc>
          <w:tcPr>
            <w:tcW w:w="1762" w:type="dxa"/>
            <w:vMerge w:val="restart"/>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Основної</w:t>
            </w:r>
          </w:p>
        </w:tc>
        <w:tc>
          <w:tcPr>
            <w:tcW w:w="3526" w:type="dxa"/>
            <w:gridSpan w:val="2"/>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Підготовчої</w:t>
            </w:r>
          </w:p>
        </w:tc>
        <w:tc>
          <w:tcPr>
            <w:tcW w:w="1763" w:type="dxa"/>
            <w:vMerge w:val="restart"/>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Спеціальної</w:t>
            </w:r>
          </w:p>
        </w:tc>
      </w:tr>
      <w:tr w:rsidR="00BE2052" w:rsidRPr="00E22CA5" w:rsidTr="001A0182">
        <w:trPr>
          <w:trHeight w:val="195"/>
        </w:trPr>
        <w:tc>
          <w:tcPr>
            <w:tcW w:w="1762" w:type="dxa"/>
            <w:vMerge/>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p>
        </w:tc>
        <w:tc>
          <w:tcPr>
            <w:tcW w:w="1762" w:type="dxa"/>
            <w:vMerge/>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Постійно</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Тимчасово</w:t>
            </w:r>
          </w:p>
        </w:tc>
        <w:tc>
          <w:tcPr>
            <w:tcW w:w="1763" w:type="dxa"/>
            <w:vMerge/>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p>
        </w:tc>
      </w:tr>
      <w:tr w:rsidR="00BE2052" w:rsidRPr="00E22CA5" w:rsidTr="001A0182">
        <w:tc>
          <w:tcPr>
            <w:tcW w:w="1762"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2015/2016</w:t>
            </w:r>
          </w:p>
        </w:tc>
        <w:tc>
          <w:tcPr>
            <w:tcW w:w="1762"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13</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100</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eastAsia="uk-UA"/>
              </w:rPr>
            </w:pPr>
            <w:r w:rsidRPr="00E22CA5">
              <w:rPr>
                <w:rFonts w:ascii="Times New Roman" w:hAnsi="Times New Roman" w:cs="Times New Roman"/>
                <w:sz w:val="28"/>
                <w:szCs w:val="28"/>
                <w:lang w:eastAsia="uk-UA"/>
              </w:rPr>
              <w:t>-</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14</w:t>
            </w:r>
          </w:p>
        </w:tc>
      </w:tr>
      <w:tr w:rsidR="00BE2052" w:rsidRPr="00E22CA5" w:rsidTr="001A0182">
        <w:tc>
          <w:tcPr>
            <w:tcW w:w="1762"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 xml:space="preserve">2016/2017 </w:t>
            </w:r>
          </w:p>
        </w:tc>
        <w:tc>
          <w:tcPr>
            <w:tcW w:w="1762"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11</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109</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w:t>
            </w:r>
          </w:p>
        </w:tc>
        <w:tc>
          <w:tcPr>
            <w:tcW w:w="1763" w:type="dxa"/>
          </w:tcPr>
          <w:p w:rsidR="00BE2052" w:rsidRPr="00E22CA5" w:rsidRDefault="00BE2052" w:rsidP="001A0182">
            <w:pPr>
              <w:pStyle w:val="20"/>
              <w:shd w:val="clear" w:color="auto" w:fill="auto"/>
              <w:tabs>
                <w:tab w:val="left" w:leader="underscore" w:pos="1816"/>
              </w:tabs>
              <w:spacing w:line="240" w:lineRule="auto"/>
              <w:rPr>
                <w:rFonts w:ascii="Times New Roman" w:hAnsi="Times New Roman" w:cs="Times New Roman"/>
                <w:sz w:val="28"/>
                <w:szCs w:val="28"/>
                <w:lang w:val="ru-RU" w:eastAsia="uk-UA"/>
              </w:rPr>
            </w:pPr>
            <w:r w:rsidRPr="00E22CA5">
              <w:rPr>
                <w:rFonts w:ascii="Times New Roman" w:hAnsi="Times New Roman" w:cs="Times New Roman"/>
                <w:sz w:val="28"/>
                <w:szCs w:val="28"/>
                <w:lang w:val="ru-RU" w:eastAsia="uk-UA"/>
              </w:rPr>
              <w:t>10</w:t>
            </w:r>
          </w:p>
        </w:tc>
      </w:tr>
    </w:tbl>
    <w:p w:rsidR="00BE2052" w:rsidRPr="00E22CA5" w:rsidRDefault="00BE2052" w:rsidP="00BE2052">
      <w:pPr>
        <w:jc w:val="both"/>
        <w:rPr>
          <w:rFonts w:ascii="Times New Roman" w:hAnsi="Times New Roman"/>
          <w:sz w:val="28"/>
          <w:szCs w:val="28"/>
        </w:rPr>
      </w:pPr>
      <w:r w:rsidRPr="00E22CA5">
        <w:rPr>
          <w:rFonts w:ascii="Times New Roman" w:hAnsi="Times New Roman"/>
          <w:sz w:val="28"/>
          <w:szCs w:val="28"/>
        </w:rPr>
        <w:t xml:space="preserve">Відповідно до вимог чинного Положення організувала медико-педагогічний контроль за фізичним вихованням школярів, здійснювала контроль за його дотриманням, результати контролю заслухано на педагогічній раді №3 від </w:t>
      </w:r>
      <w:r w:rsidRPr="00E22CA5">
        <w:rPr>
          <w:rFonts w:ascii="Times New Roman" w:hAnsi="Times New Roman"/>
          <w:sz w:val="28"/>
          <w:szCs w:val="28"/>
          <w:lang w:val="uk-UA"/>
        </w:rPr>
        <w:t>04</w:t>
      </w:r>
      <w:r w:rsidRPr="00E22CA5">
        <w:rPr>
          <w:rFonts w:ascii="Times New Roman" w:hAnsi="Times New Roman"/>
          <w:sz w:val="28"/>
          <w:szCs w:val="28"/>
        </w:rPr>
        <w:t>.01.201</w:t>
      </w:r>
      <w:r w:rsidRPr="00E22CA5">
        <w:rPr>
          <w:rFonts w:ascii="Times New Roman" w:hAnsi="Times New Roman"/>
          <w:sz w:val="28"/>
          <w:szCs w:val="28"/>
          <w:lang w:val="uk-UA"/>
        </w:rPr>
        <w:t>7</w:t>
      </w:r>
      <w:r w:rsidRPr="00E22CA5">
        <w:rPr>
          <w:rFonts w:ascii="Times New Roman" w:hAnsi="Times New Roman"/>
          <w:sz w:val="28"/>
          <w:szCs w:val="28"/>
        </w:rPr>
        <w:t xml:space="preserve">р.  Це значною мірою сприяло вивченню фізичних можливостей школярів, підвищенню якості та результативності уроків фізичної культури, контролю за фізичним розвитком окремих школярів.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lastRenderedPageBreak/>
        <w:t xml:space="preserve">     Спільно із заступником з навчально-виховної роботи Крушніцької О.П. вживала заходи щодо відповідності розкладу уроків педагогічним та санітарно-гігієнічним вимогам . Так, його внутрішній науковий аналіз сприяв оптимальному врахуванню динаміки працездатності школярів упродовж дня та тижня. Як під час розробки робочого навчального плану, так і під час складання розкладу уроків враховано норми щодо граничного тижневого навантаження кожного школяра.</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Здійснювала управління організацією харчування та контроль за ним. Так, наказом №</w:t>
      </w:r>
      <w:r w:rsidRPr="00E22CA5">
        <w:rPr>
          <w:rFonts w:ascii="Times New Roman" w:hAnsi="Times New Roman"/>
          <w:sz w:val="28"/>
          <w:szCs w:val="28"/>
          <w:lang w:val="uk-UA"/>
        </w:rPr>
        <w:t>127</w:t>
      </w:r>
      <w:r w:rsidRPr="00E22CA5">
        <w:rPr>
          <w:rFonts w:ascii="Times New Roman" w:hAnsi="Times New Roman"/>
          <w:sz w:val="28"/>
          <w:szCs w:val="28"/>
        </w:rPr>
        <w:tab/>
        <w:t>від</w:t>
      </w:r>
      <w:r w:rsidRPr="00E22CA5">
        <w:rPr>
          <w:rFonts w:ascii="Times New Roman" w:hAnsi="Times New Roman"/>
          <w:sz w:val="28"/>
          <w:szCs w:val="28"/>
          <w:lang w:val="uk-UA"/>
        </w:rPr>
        <w:t xml:space="preserve"> 01.09.2015р.</w:t>
      </w:r>
      <w:r w:rsidRPr="00E22CA5">
        <w:rPr>
          <w:rFonts w:ascii="Times New Roman" w:hAnsi="Times New Roman"/>
          <w:sz w:val="28"/>
          <w:szCs w:val="28"/>
        </w:rPr>
        <w:tab/>
        <w:t>«Про організацію харчування» призначено відповідальних за харчування, визначено їхні обов'язки, затверджено графік харчування, визначено заходи щодо обліку безкоштовного харчування. Результати контролю за роботою шкільної їдальні, обговорено на нараді при директорові 15.02.2016р. Слід відзначити, що завдяки спільним діям адміністрації та батьківської</w:t>
      </w:r>
      <w:r w:rsidRPr="00E22CA5">
        <w:rPr>
          <w:rFonts w:ascii="Times New Roman" w:hAnsi="Times New Roman"/>
          <w:sz w:val="28"/>
          <w:szCs w:val="28"/>
          <w:lang w:val="uk-UA"/>
        </w:rPr>
        <w:t xml:space="preserve"> </w:t>
      </w:r>
      <w:r w:rsidRPr="00E22CA5">
        <w:rPr>
          <w:rFonts w:ascii="Times New Roman" w:hAnsi="Times New Roman"/>
          <w:sz w:val="28"/>
          <w:szCs w:val="28"/>
        </w:rPr>
        <w:t>громадськості суттєво поліпшилася якість страв. Питання стану організації харчування учнів розглядалося на нараді при директорові 15.02.2016р., на засіданні ради закладу № 3, класних та загальношкільних батьківських зборах</w:t>
      </w:r>
      <w:r w:rsidRPr="00E22CA5">
        <w:rPr>
          <w:rFonts w:ascii="Times New Roman" w:hAnsi="Times New Roman"/>
          <w:sz w:val="28"/>
          <w:szCs w:val="28"/>
          <w:lang w:val="uk-UA"/>
        </w:rPr>
        <w:t xml:space="preserve"> №1</w:t>
      </w:r>
      <w:r w:rsidRPr="00E22CA5">
        <w:rPr>
          <w:rFonts w:ascii="Times New Roman" w:hAnsi="Times New Roman"/>
          <w:sz w:val="28"/>
          <w:szCs w:val="28"/>
        </w:rPr>
        <w:t xml:space="preserve">, про що записано у відповідних протоколах.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Медичне обслуговування учнів та працівників здійснювалося</w:t>
      </w:r>
      <w:r w:rsidRPr="00E22CA5">
        <w:rPr>
          <w:rFonts w:ascii="Times New Roman" w:hAnsi="Times New Roman"/>
          <w:sz w:val="28"/>
          <w:szCs w:val="28"/>
          <w:lang w:val="uk-UA"/>
        </w:rPr>
        <w:t xml:space="preserve"> вчасно.</w:t>
      </w:r>
      <w:r w:rsidRPr="00E22CA5">
        <w:rPr>
          <w:rFonts w:ascii="Times New Roman" w:hAnsi="Times New Roman"/>
          <w:sz w:val="28"/>
          <w:szCs w:val="28"/>
        </w:rPr>
        <w:t xml:space="preserve"> 12</w:t>
      </w:r>
      <w:r w:rsidRPr="00E22CA5">
        <w:rPr>
          <w:rFonts w:ascii="Times New Roman" w:hAnsi="Times New Roman"/>
          <w:sz w:val="28"/>
          <w:szCs w:val="28"/>
          <w:lang w:val="uk-UA"/>
        </w:rPr>
        <w:t>8</w:t>
      </w:r>
      <w:r w:rsidRPr="00E22CA5">
        <w:rPr>
          <w:rFonts w:ascii="Times New Roman" w:hAnsi="Times New Roman"/>
          <w:sz w:val="28"/>
          <w:szCs w:val="28"/>
        </w:rPr>
        <w:t xml:space="preserve"> учнів своєчасно пройшли медичний огляд</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С</w:t>
      </w:r>
      <w:r w:rsidRPr="00E22CA5">
        <w:rPr>
          <w:rFonts w:ascii="Times New Roman" w:hAnsi="Times New Roman"/>
          <w:sz w:val="28"/>
          <w:szCs w:val="28"/>
        </w:rPr>
        <w:t>пільно з медичною сестрою провела</w:t>
      </w:r>
      <w:r w:rsidRPr="00E22CA5">
        <w:rPr>
          <w:rFonts w:ascii="Times New Roman" w:hAnsi="Times New Roman"/>
          <w:sz w:val="28"/>
          <w:szCs w:val="28"/>
          <w:lang w:val="uk-UA"/>
        </w:rPr>
        <w:t xml:space="preserve"> ряд</w:t>
      </w:r>
      <w:r w:rsidRPr="00E22CA5">
        <w:rPr>
          <w:rFonts w:ascii="Times New Roman" w:hAnsi="Times New Roman"/>
          <w:sz w:val="28"/>
          <w:szCs w:val="28"/>
        </w:rPr>
        <w:tab/>
        <w:t>індивідуальних бесід з батьками щодо своєчасного проходження медичного огляду їхніми дітьми та профілактичних щеплень. Питання стану медичного обслуговування, роботи з профілактики захворювань серед школярів заслухано на нараді при директорові 16.05.201</w:t>
      </w:r>
      <w:r w:rsidRPr="00E22CA5">
        <w:rPr>
          <w:rFonts w:ascii="Times New Roman" w:hAnsi="Times New Roman"/>
          <w:sz w:val="28"/>
          <w:szCs w:val="28"/>
          <w:lang w:val="uk-UA"/>
        </w:rPr>
        <w:t>7</w:t>
      </w:r>
      <w:r w:rsidRPr="00E22CA5">
        <w:rPr>
          <w:rFonts w:ascii="Times New Roman" w:hAnsi="Times New Roman"/>
          <w:sz w:val="28"/>
          <w:szCs w:val="28"/>
        </w:rPr>
        <w:t xml:space="preserve"> р. У підсумку це призвело до поліпшення забезпеченості навчального закладу первинними засобами надання першочергової медичної допомоги, навчанню працівників та учнів старших класів діям щодо надання долікарської допомоги тощо.</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На постійному контролі тримала питання охорони праці та безпеки життєдіяльності учнів і працівників. З цією метою здійснила</w:t>
      </w:r>
      <w:r w:rsidRPr="00E22CA5">
        <w:rPr>
          <w:rFonts w:ascii="Times New Roman" w:hAnsi="Times New Roman"/>
          <w:sz w:val="28"/>
          <w:szCs w:val="28"/>
          <w:lang w:val="uk-UA"/>
        </w:rPr>
        <w:t xml:space="preserve"> </w:t>
      </w:r>
      <w:r w:rsidRPr="00E22CA5">
        <w:rPr>
          <w:rFonts w:ascii="Times New Roman" w:hAnsi="Times New Roman"/>
          <w:sz w:val="28"/>
          <w:szCs w:val="28"/>
        </w:rPr>
        <w:t>заходи</w:t>
      </w:r>
      <w:r w:rsidRPr="00E22CA5">
        <w:rPr>
          <w:rFonts w:ascii="Times New Roman" w:hAnsi="Times New Roman"/>
          <w:sz w:val="28"/>
          <w:szCs w:val="28"/>
        </w:rPr>
        <w:tab/>
      </w:r>
      <w:r w:rsidRPr="00E22CA5">
        <w:rPr>
          <w:rFonts w:ascii="Times New Roman" w:hAnsi="Times New Roman"/>
          <w:sz w:val="28"/>
          <w:szCs w:val="28"/>
          <w:lang w:val="uk-UA"/>
        </w:rPr>
        <w:t xml:space="preserve"> згідно  плану: </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Проведено інструктажі з охорони праці та техніки безпеки з працівниками та учнями школи.</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Організовано навчання працівників НВК з пожежної безпеки.</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Обладнано в НВК куточки з охорони праці та пожежної безпеки.</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Продовжено вивчення правил пожежної безпеки серед учнів 1-11 класів .</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Забезпечено розробку і затвердити план евакуації і порядок оповіщення людей на випадок виникнення пожежі.</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Регулярно проводиться огляд шкільного приміщення та шкільної території щодо дотримання вимог з охорони праці, протипожежної безпеки та ін.</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lastRenderedPageBreak/>
        <w:t>Ознайомлено вчителів з вимогами пожежної безпеки для приміщень різного призначення та при проведенні культурно-масових заходів.</w:t>
      </w:r>
    </w:p>
    <w:p w:rsidR="00BE2052" w:rsidRPr="00E22CA5" w:rsidRDefault="00BE2052" w:rsidP="00BE2052">
      <w:pPr>
        <w:numPr>
          <w:ilvl w:val="0"/>
          <w:numId w:val="1"/>
        </w:numPr>
        <w:spacing w:after="0" w:line="240" w:lineRule="auto"/>
        <w:contextualSpacing/>
        <w:jc w:val="both"/>
        <w:rPr>
          <w:rFonts w:ascii="Times New Roman" w:hAnsi="Times New Roman"/>
          <w:sz w:val="28"/>
          <w:szCs w:val="28"/>
          <w:lang w:val="uk-UA" w:eastAsia="uk-UA"/>
        </w:rPr>
      </w:pPr>
      <w:r w:rsidRPr="00E22CA5">
        <w:rPr>
          <w:rFonts w:ascii="Times New Roman" w:hAnsi="Times New Roman"/>
          <w:sz w:val="28"/>
          <w:szCs w:val="28"/>
          <w:lang w:val="uk-UA" w:eastAsia="uk-UA"/>
        </w:rPr>
        <w:t>У разі виникнення пожежі дії працівників НВК, насамперед, повинні спрямуватись на забезпечення безпеки дітей та їхньої евакуації (практичне навчання).</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eastAsia="uk-UA"/>
        </w:rPr>
        <w:t>Питання про пожежну безпеку в НВК розглянути на педраді</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lang w:val="uk-UA"/>
        </w:rPr>
        <w:t xml:space="preserve"> Виконання їх повною мірою забезпечило дотримання правил техніки безпеки, виробничої санітарії, пожежної безпеки. </w:t>
      </w:r>
      <w:r w:rsidRPr="00E22CA5">
        <w:rPr>
          <w:rFonts w:ascii="Times New Roman" w:hAnsi="Times New Roman"/>
          <w:sz w:val="28"/>
          <w:szCs w:val="28"/>
        </w:rPr>
        <w:t>Упродовж звітного періоду</w:t>
      </w:r>
      <w:r w:rsidRPr="00E22CA5">
        <w:rPr>
          <w:rFonts w:ascii="Times New Roman" w:hAnsi="Times New Roman"/>
          <w:sz w:val="28"/>
          <w:szCs w:val="28"/>
          <w:lang w:val="uk-UA"/>
        </w:rPr>
        <w:t xml:space="preserve"> </w:t>
      </w:r>
      <w:r w:rsidRPr="00E22CA5">
        <w:rPr>
          <w:rFonts w:ascii="Times New Roman" w:hAnsi="Times New Roman"/>
          <w:sz w:val="28"/>
          <w:szCs w:val="28"/>
        </w:rPr>
        <w:t xml:space="preserve"> як з учнями, так і з працівниками</w:t>
      </w:r>
      <w:r w:rsidRPr="00E22CA5">
        <w:rPr>
          <w:rFonts w:ascii="Times New Roman" w:hAnsi="Times New Roman"/>
          <w:sz w:val="28"/>
          <w:szCs w:val="28"/>
          <w:lang w:val="uk-UA"/>
        </w:rPr>
        <w:t>,</w:t>
      </w:r>
      <w:r w:rsidRPr="00E22CA5">
        <w:rPr>
          <w:rFonts w:ascii="Times New Roman" w:hAnsi="Times New Roman"/>
          <w:sz w:val="28"/>
          <w:szCs w:val="28"/>
        </w:rPr>
        <w:t xml:space="preserve"> не було нещасних випадків.</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rPr>
        <w:t xml:space="preserve">    За участю соціального педагога</w:t>
      </w:r>
      <w:r w:rsidRPr="00E22CA5">
        <w:rPr>
          <w:rFonts w:ascii="Times New Roman" w:hAnsi="Times New Roman"/>
          <w:sz w:val="28"/>
          <w:szCs w:val="28"/>
        </w:rPr>
        <w:tab/>
      </w:r>
      <w:r w:rsidRPr="00E22CA5">
        <w:rPr>
          <w:rFonts w:ascii="Times New Roman" w:hAnsi="Times New Roman"/>
          <w:sz w:val="28"/>
          <w:szCs w:val="28"/>
          <w:lang w:val="uk-UA"/>
        </w:rPr>
        <w:t xml:space="preserve"> Танєвської І.М., </w:t>
      </w:r>
      <w:r w:rsidRPr="00E22CA5">
        <w:rPr>
          <w:rFonts w:ascii="Times New Roman" w:hAnsi="Times New Roman"/>
          <w:sz w:val="28"/>
          <w:szCs w:val="28"/>
        </w:rPr>
        <w:t xml:space="preserve">класних керівників, органу учнівського самоврядування та за активної підтримки батьківської громадськості, </w:t>
      </w:r>
      <w:r w:rsidRPr="00E22CA5">
        <w:rPr>
          <w:rFonts w:ascii="Times New Roman" w:hAnsi="Times New Roman"/>
          <w:sz w:val="28"/>
          <w:szCs w:val="28"/>
        </w:rPr>
        <w:tab/>
        <w:t>організува</w:t>
      </w:r>
      <w:r w:rsidRPr="00E22CA5">
        <w:rPr>
          <w:rFonts w:ascii="Times New Roman" w:hAnsi="Times New Roman"/>
          <w:sz w:val="28"/>
          <w:szCs w:val="28"/>
          <w:lang w:val="uk-UA"/>
        </w:rPr>
        <w:t xml:space="preserve">ла </w:t>
      </w:r>
      <w:r w:rsidRPr="00E22CA5">
        <w:rPr>
          <w:rFonts w:ascii="Times New Roman" w:hAnsi="Times New Roman"/>
          <w:sz w:val="28"/>
          <w:szCs w:val="28"/>
        </w:rPr>
        <w:t>роботу із соціального захисту</w:t>
      </w:r>
      <w:r w:rsidRPr="00E22CA5">
        <w:rPr>
          <w:rFonts w:ascii="Times New Roman" w:hAnsi="Times New Roman"/>
          <w:sz w:val="28"/>
          <w:szCs w:val="28"/>
        </w:rPr>
        <w:tab/>
        <w:t>дітей пільгових категорій</w:t>
      </w:r>
      <w:r w:rsidRPr="00E22CA5">
        <w:rPr>
          <w:rFonts w:ascii="Times New Roman" w:hAnsi="Times New Roman"/>
          <w:sz w:val="28"/>
          <w:szCs w:val="28"/>
          <w:lang w:val="uk-UA"/>
        </w:rPr>
        <w:t xml:space="preserve"> :</w:t>
      </w:r>
      <w:r w:rsidRPr="00E22CA5">
        <w:rPr>
          <w:rFonts w:ascii="Times New Roman" w:hAnsi="Times New Roman"/>
          <w:sz w:val="28"/>
          <w:szCs w:val="28"/>
        </w:rPr>
        <w:t xml:space="preserve"> За рахунок благодійних акцій  своєчасно надано допомогу школярам, які опинилися в скрутній матеріальній чи життєвій ситуації. </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З метою формування батьківської культури організувала роботу відкритого лекторію для батьків, які вперше ведуть дітей до школи; проведення консультацій психолога, соціального педагога, бібліотекаря з найрізноманітніших питань; періодичне опитування, анкетування батьків та учнів з метою визначення міри їхньої задоволеності освітніми послугами; проведення кожного першого понеділка місяця днів відкритих дверей.</w:t>
      </w:r>
    </w:p>
    <w:p w:rsidR="00BE2052" w:rsidRPr="00E22CA5" w:rsidRDefault="00BE2052" w:rsidP="00BE2052">
      <w:pPr>
        <w:ind w:left="-284" w:firstLine="284"/>
        <w:jc w:val="both"/>
        <w:rPr>
          <w:rFonts w:ascii="Times New Roman" w:hAnsi="Times New Roman"/>
          <w:sz w:val="28"/>
          <w:szCs w:val="28"/>
          <w:lang w:val="uk-UA"/>
        </w:rPr>
      </w:pPr>
      <w:r w:rsidRPr="00E22CA5">
        <w:rPr>
          <w:rFonts w:ascii="Times New Roman" w:hAnsi="Times New Roman"/>
          <w:sz w:val="28"/>
          <w:szCs w:val="28"/>
          <w:lang w:val="uk-UA"/>
        </w:rPr>
        <w:t>Відповідно до плану роботи відбулися тематичні загальношкільні батьківські збори (явка на останні становить 71 осіба, 56 % від загальної кількості батьків), на яких поряд з іншими питаннями роз'яснила батькам обов'язки та відповідальність за розвиток дітей та здобуття ними повної загальної середньої освіти, зверталася увага на попередження дитячого травматизму, дитячої бездоглядності, на правильне харчування дітей, дотримання санітарно-гігієнічних норм проживання тощо.</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lang w:val="uk-UA"/>
        </w:rPr>
        <w:t xml:space="preserve">     </w:t>
      </w:r>
      <w:r w:rsidRPr="00E22CA5">
        <w:rPr>
          <w:rFonts w:ascii="Times New Roman" w:hAnsi="Times New Roman"/>
          <w:sz w:val="28"/>
          <w:szCs w:val="28"/>
        </w:rPr>
        <w:t>За звітний період на</w:t>
      </w:r>
      <w:r w:rsidRPr="00E22CA5">
        <w:rPr>
          <w:rFonts w:ascii="Times New Roman" w:hAnsi="Times New Roman"/>
          <w:sz w:val="28"/>
          <w:szCs w:val="28"/>
          <w:lang w:val="uk-UA"/>
        </w:rPr>
        <w:t xml:space="preserve"> </w:t>
      </w:r>
      <w:r w:rsidRPr="00E22CA5">
        <w:rPr>
          <w:rFonts w:ascii="Times New Roman" w:hAnsi="Times New Roman"/>
          <w:sz w:val="28"/>
          <w:szCs w:val="28"/>
        </w:rPr>
        <w:t xml:space="preserve">роботу закладу (окремих осіб) скарг на надходило.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Зареєстровано</w:t>
      </w:r>
      <w:r w:rsidRPr="00E22CA5">
        <w:rPr>
          <w:rFonts w:ascii="Times New Roman" w:hAnsi="Times New Roman"/>
          <w:sz w:val="28"/>
          <w:szCs w:val="28"/>
          <w:lang w:val="uk-UA"/>
        </w:rPr>
        <w:t xml:space="preserve"> 42</w:t>
      </w:r>
      <w:r w:rsidRPr="00E22CA5">
        <w:rPr>
          <w:rFonts w:ascii="Times New Roman" w:hAnsi="Times New Roman"/>
          <w:sz w:val="28"/>
          <w:szCs w:val="28"/>
        </w:rPr>
        <w:tab/>
        <w:t>звернен</w:t>
      </w:r>
      <w:r w:rsidRPr="00E22CA5">
        <w:rPr>
          <w:rFonts w:ascii="Times New Roman" w:hAnsi="Times New Roman"/>
          <w:sz w:val="28"/>
          <w:szCs w:val="28"/>
          <w:lang w:val="uk-UA"/>
        </w:rPr>
        <w:t>ня</w:t>
      </w:r>
      <w:r w:rsidRPr="00E22CA5">
        <w:rPr>
          <w:rFonts w:ascii="Times New Roman" w:hAnsi="Times New Roman"/>
          <w:sz w:val="28"/>
          <w:szCs w:val="28"/>
        </w:rPr>
        <w:t xml:space="preserve"> громадян. Усі вони належним чином оформлені. Проводила особистий прийом громадян. Про години прийому доведено до відома учасників навчально- виховного процессу</w:t>
      </w:r>
      <w:r w:rsidRPr="00E22CA5">
        <w:rPr>
          <w:rFonts w:ascii="Times New Roman" w:hAnsi="Times New Roman"/>
          <w:sz w:val="28"/>
          <w:szCs w:val="28"/>
          <w:lang w:val="uk-UA"/>
        </w:rPr>
        <w:t xml:space="preserve"> на</w:t>
      </w:r>
      <w:r w:rsidRPr="00E22CA5">
        <w:rPr>
          <w:rFonts w:ascii="Times New Roman" w:hAnsi="Times New Roman"/>
          <w:sz w:val="28"/>
          <w:szCs w:val="28"/>
        </w:rPr>
        <w:t xml:space="preserve"> дверях мого кабінету. Розглянуто</w:t>
      </w:r>
      <w:r w:rsidRPr="00E22CA5">
        <w:rPr>
          <w:rFonts w:ascii="Times New Roman" w:hAnsi="Times New Roman"/>
          <w:sz w:val="28"/>
          <w:szCs w:val="28"/>
          <w:lang w:val="uk-UA"/>
        </w:rPr>
        <w:t xml:space="preserve"> 42 </w:t>
      </w:r>
      <w:r w:rsidRPr="00E22CA5">
        <w:rPr>
          <w:rFonts w:ascii="Times New Roman" w:hAnsi="Times New Roman"/>
          <w:sz w:val="28"/>
          <w:szCs w:val="28"/>
        </w:rPr>
        <w:t xml:space="preserve">звернень. </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Особливу увагу приділяла питанням якісного використання наявної навчально-матеріальної бази, що в кінцевому підсумку стало результатом того, що на відвіданих уроках її з успіхом використано</w:t>
      </w:r>
      <w:r w:rsidRPr="00E22CA5">
        <w:rPr>
          <w:rFonts w:ascii="Times New Roman" w:hAnsi="Times New Roman"/>
          <w:sz w:val="28"/>
          <w:szCs w:val="28"/>
          <w:lang w:val="uk-UA"/>
        </w:rPr>
        <w:t xml:space="preserve"> (мультимедійний проектор, інтернет ресурси)</w:t>
      </w:r>
      <w:r w:rsidRPr="00E22CA5">
        <w:rPr>
          <w:rFonts w:ascii="Times New Roman" w:hAnsi="Times New Roman"/>
          <w:sz w:val="28"/>
          <w:szCs w:val="28"/>
        </w:rPr>
        <w:t>.</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lastRenderedPageBreak/>
        <w:t xml:space="preserve">     Переді мною стояло завдання прозвітувати</w:t>
      </w:r>
      <w:r w:rsidRPr="00E22CA5">
        <w:rPr>
          <w:rFonts w:ascii="Times New Roman" w:hAnsi="Times New Roman"/>
          <w:sz w:val="28"/>
          <w:szCs w:val="28"/>
          <w:lang w:val="uk-UA"/>
        </w:rPr>
        <w:t xml:space="preserve"> про</w:t>
      </w:r>
      <w:r w:rsidRPr="00E22CA5">
        <w:rPr>
          <w:rFonts w:ascii="Times New Roman" w:hAnsi="Times New Roman"/>
          <w:sz w:val="28"/>
          <w:szCs w:val="28"/>
        </w:rPr>
        <w:t xml:space="preserve"> свій вклад у розвиток закладу, розкрити, який вплив на нього мали прийняті управлінські рішення.</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Я зупинилася на основних питаннях моєї управлінської діяльності, але ще було чимало короткотривалих та довготривалих поточних питань, які хоч і були дрібними, проте вимагали певного часу і зусиль для їх вирішення. Головне те, що ми, визначивши перспективні напрями розвитку навчального закладу, успішно працюємо над їх реалізацією.</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Наявні результати і здобутки з управління закладом — це не лише моя особиста заслуга, це кропітка, творча, наполеглива, самовіддана</w:t>
      </w:r>
      <w:r w:rsidRPr="00E22CA5">
        <w:rPr>
          <w:rFonts w:ascii="Times New Roman" w:hAnsi="Times New Roman"/>
          <w:sz w:val="28"/>
          <w:szCs w:val="28"/>
          <w:lang w:val="uk-UA"/>
        </w:rPr>
        <w:t xml:space="preserve"> </w:t>
      </w:r>
      <w:r w:rsidRPr="00E22CA5">
        <w:rPr>
          <w:rFonts w:ascii="Times New Roman" w:hAnsi="Times New Roman"/>
          <w:sz w:val="28"/>
          <w:szCs w:val="28"/>
        </w:rPr>
        <w:t>праця заступників директора</w:t>
      </w:r>
      <w:r w:rsidRPr="00E22CA5">
        <w:rPr>
          <w:rFonts w:ascii="Times New Roman" w:hAnsi="Times New Roman"/>
          <w:sz w:val="28"/>
          <w:szCs w:val="28"/>
        </w:rPr>
        <w:tab/>
        <w:t>, кожного члена трудового колективу, батьків та громадськості. За це всім хочу висловити щиру вдячність.</w:t>
      </w:r>
    </w:p>
    <w:p w:rsidR="00BE2052" w:rsidRPr="00E22CA5" w:rsidRDefault="00BE2052" w:rsidP="00BE2052">
      <w:pPr>
        <w:ind w:left="-284" w:firstLine="284"/>
        <w:jc w:val="both"/>
        <w:rPr>
          <w:rFonts w:ascii="Times New Roman" w:hAnsi="Times New Roman"/>
          <w:sz w:val="28"/>
          <w:szCs w:val="28"/>
        </w:rPr>
      </w:pPr>
      <w:r w:rsidRPr="00E22CA5">
        <w:rPr>
          <w:rFonts w:ascii="Times New Roman" w:hAnsi="Times New Roman"/>
          <w:sz w:val="28"/>
          <w:szCs w:val="28"/>
        </w:rPr>
        <w:t xml:space="preserve">       Поряд із управлінськими успіхами є недоліки і проблеми. Про окремі з них я вже говорила, про більшість із них ви знаєте, адже моя робота і робота нашого закладу загалом є відкритою для всіх, ми не приховуємо і не замовчуємо їх</w:t>
      </w:r>
      <w:r w:rsidRPr="00E22CA5">
        <w:rPr>
          <w:rFonts w:ascii="Times New Roman" w:hAnsi="Times New Roman"/>
          <w:sz w:val="28"/>
          <w:szCs w:val="28"/>
          <w:lang w:val="uk-UA"/>
        </w:rPr>
        <w:t>.</w:t>
      </w:r>
      <w:r w:rsidRPr="00E22CA5">
        <w:rPr>
          <w:rFonts w:ascii="Times New Roman" w:hAnsi="Times New Roman"/>
          <w:sz w:val="28"/>
          <w:szCs w:val="28"/>
        </w:rPr>
        <w:t xml:space="preserve"> </w:t>
      </w:r>
      <w:r w:rsidRPr="00E22CA5">
        <w:rPr>
          <w:rFonts w:ascii="Times New Roman" w:hAnsi="Times New Roman"/>
          <w:sz w:val="28"/>
          <w:szCs w:val="28"/>
          <w:lang w:val="uk-UA"/>
        </w:rPr>
        <w:t>А</w:t>
      </w:r>
      <w:r w:rsidRPr="00E22CA5">
        <w:rPr>
          <w:rFonts w:ascii="Times New Roman" w:hAnsi="Times New Roman"/>
          <w:sz w:val="28"/>
          <w:szCs w:val="28"/>
        </w:rPr>
        <w:t xml:space="preserve"> з метою ліквідації ведемо відкритий діалог на нарадах, у співбесідах та вживаємо заходи щодо зменшення негативного впливу на навчально-виховний процес.</w:t>
      </w:r>
    </w:p>
    <w:p w:rsidR="00BE2052" w:rsidRPr="00E22CA5" w:rsidRDefault="00BE2052" w:rsidP="00BE2052">
      <w:pPr>
        <w:ind w:left="-284" w:firstLine="284"/>
        <w:jc w:val="both"/>
        <w:rPr>
          <w:rFonts w:ascii="Times New Roman" w:hAnsi="Times New Roman"/>
          <w:sz w:val="28"/>
          <w:szCs w:val="28"/>
        </w:rPr>
      </w:pPr>
    </w:p>
    <w:p w:rsidR="00BE2052" w:rsidRPr="00E22CA5" w:rsidRDefault="00BE2052" w:rsidP="00BE2052">
      <w:pPr>
        <w:ind w:left="-284" w:firstLine="284"/>
        <w:jc w:val="both"/>
        <w:rPr>
          <w:rFonts w:ascii="Times New Roman" w:hAnsi="Times New Roman"/>
          <w:sz w:val="28"/>
          <w:szCs w:val="28"/>
        </w:rPr>
      </w:pPr>
    </w:p>
    <w:p w:rsidR="00BE2052" w:rsidRPr="00E22CA5" w:rsidRDefault="00BE2052" w:rsidP="00BE2052">
      <w:pPr>
        <w:ind w:left="-284" w:firstLine="284"/>
        <w:jc w:val="both"/>
        <w:rPr>
          <w:rFonts w:ascii="Times New Roman" w:hAnsi="Times New Roman"/>
          <w:sz w:val="28"/>
          <w:szCs w:val="28"/>
        </w:rPr>
      </w:pPr>
    </w:p>
    <w:p w:rsidR="00BE2052" w:rsidRPr="00E22CA5" w:rsidRDefault="00BE2052" w:rsidP="00BE2052">
      <w:pPr>
        <w:ind w:left="-284" w:firstLine="284"/>
        <w:jc w:val="both"/>
        <w:rPr>
          <w:rFonts w:ascii="Times New Roman" w:hAnsi="Times New Roman"/>
          <w:sz w:val="28"/>
          <w:szCs w:val="28"/>
          <w:lang w:val="uk-UA"/>
        </w:rPr>
      </w:pPr>
    </w:p>
    <w:p w:rsidR="00BE2052" w:rsidRPr="00E22CA5" w:rsidRDefault="00BE2052" w:rsidP="00BE2052">
      <w:pPr>
        <w:rPr>
          <w:sz w:val="28"/>
          <w:szCs w:val="28"/>
          <w:lang w:val="uk-UA"/>
        </w:rPr>
      </w:pPr>
    </w:p>
    <w:p w:rsidR="00422F37" w:rsidRDefault="00422F37">
      <w:bookmarkStart w:id="0" w:name="_GoBack"/>
      <w:bookmarkEnd w:id="0"/>
    </w:p>
    <w:sectPr w:rsidR="00422F37" w:rsidSect="00DB6705">
      <w:footerReference w:type="even" r:id="rId6"/>
      <w:footerReference w:type="default" r:id="rI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A5" w:rsidRDefault="00BE2052" w:rsidP="00D158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2CA5" w:rsidRDefault="00BE2052" w:rsidP="008C79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A5" w:rsidRDefault="00BE2052" w:rsidP="00D158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22CA5" w:rsidRDefault="00BE2052" w:rsidP="008C79B4">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DEB"/>
    <w:multiLevelType w:val="hybridMultilevel"/>
    <w:tmpl w:val="476EC19A"/>
    <w:lvl w:ilvl="0" w:tplc="04190001">
      <w:start w:val="1"/>
      <w:numFmt w:val="bullet"/>
      <w:lvlText w:val=""/>
      <w:lvlJc w:val="left"/>
      <w:pPr>
        <w:tabs>
          <w:tab w:val="num" w:pos="-360"/>
        </w:tabs>
        <w:ind w:left="-360" w:hanging="360"/>
      </w:pPr>
      <w:rPr>
        <w:rFonts w:ascii="Symbol" w:hAnsi="Symbol" w:hint="default"/>
      </w:rPr>
    </w:lvl>
    <w:lvl w:ilvl="1" w:tplc="CA3A9D8A">
      <w:numFmt w:val="bullet"/>
      <w:lvlText w:val="-"/>
      <w:lvlJc w:val="left"/>
      <w:pPr>
        <w:tabs>
          <w:tab w:val="num" w:pos="360"/>
        </w:tabs>
        <w:ind w:left="360" w:hanging="360"/>
      </w:pPr>
      <w:rPr>
        <w:rFonts w:ascii="Times New Roman" w:eastAsia="Times New Roman" w:hAnsi="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296F4784"/>
    <w:multiLevelType w:val="hybridMultilevel"/>
    <w:tmpl w:val="9AC85F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31AE11F5"/>
    <w:multiLevelType w:val="hybridMultilevel"/>
    <w:tmpl w:val="25F6928C"/>
    <w:lvl w:ilvl="0" w:tplc="31527F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33548"/>
    <w:multiLevelType w:val="hybridMultilevel"/>
    <w:tmpl w:val="85883AE8"/>
    <w:lvl w:ilvl="0" w:tplc="04190001">
      <w:start w:val="1"/>
      <w:numFmt w:val="bullet"/>
      <w:lvlText w:val=""/>
      <w:lvlJc w:val="left"/>
      <w:pPr>
        <w:ind w:left="195" w:hanging="360"/>
      </w:pPr>
      <w:rPr>
        <w:rFonts w:ascii="Symbol" w:hAnsi="Symbol" w:hint="default"/>
      </w:rPr>
    </w:lvl>
    <w:lvl w:ilvl="1" w:tplc="04190003" w:tentative="1">
      <w:start w:val="1"/>
      <w:numFmt w:val="bullet"/>
      <w:lvlText w:val="o"/>
      <w:lvlJc w:val="left"/>
      <w:pPr>
        <w:ind w:left="915" w:hanging="360"/>
      </w:pPr>
      <w:rPr>
        <w:rFonts w:ascii="Courier New" w:hAnsi="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4">
    <w:nsid w:val="64E158C0"/>
    <w:multiLevelType w:val="hybridMultilevel"/>
    <w:tmpl w:val="014877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D8819F3"/>
    <w:multiLevelType w:val="hybridMultilevel"/>
    <w:tmpl w:val="99E21520"/>
    <w:lvl w:ilvl="0" w:tplc="5ABC52D2">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CE"/>
    <w:rsid w:val="00422F37"/>
    <w:rsid w:val="00917CCE"/>
    <w:rsid w:val="00BE2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5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BE2052"/>
    <w:rPr>
      <w:rFonts w:ascii="Candara" w:eastAsia="Times New Roman" w:hAnsi="Candara" w:cs="Candara"/>
      <w:sz w:val="19"/>
      <w:szCs w:val="19"/>
      <w:shd w:val="clear" w:color="auto" w:fill="FFFFFF"/>
    </w:rPr>
  </w:style>
  <w:style w:type="paragraph" w:customStyle="1" w:styleId="20">
    <w:name w:val="Основной текст (2)"/>
    <w:basedOn w:val="a"/>
    <w:link w:val="2"/>
    <w:uiPriority w:val="99"/>
    <w:rsid w:val="00BE2052"/>
    <w:pPr>
      <w:widowControl w:val="0"/>
      <w:shd w:val="clear" w:color="auto" w:fill="FFFFFF"/>
      <w:spacing w:after="0" w:line="212" w:lineRule="exact"/>
      <w:jc w:val="both"/>
    </w:pPr>
    <w:rPr>
      <w:rFonts w:ascii="Candara" w:eastAsia="Times New Roman" w:hAnsi="Candara" w:cs="Candara"/>
      <w:sz w:val="19"/>
      <w:szCs w:val="19"/>
      <w:lang w:val="uk-UA"/>
    </w:rPr>
  </w:style>
  <w:style w:type="table" w:styleId="a3">
    <w:name w:val="Table Grid"/>
    <w:basedOn w:val="a1"/>
    <w:uiPriority w:val="99"/>
    <w:rsid w:val="00BE2052"/>
    <w:pPr>
      <w:widowControl w:val="0"/>
      <w:spacing w:after="0" w:line="240" w:lineRule="auto"/>
    </w:pPr>
    <w:rPr>
      <w:rFonts w:ascii="Arial Unicode MS" w:eastAsia="Arial Unicode MS" w:hAnsi="Arial Unicode MS" w:cs="Arial Unicode MS"/>
      <w:sz w:val="24"/>
      <w:szCs w:val="24"/>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E2052"/>
    <w:pPr>
      <w:tabs>
        <w:tab w:val="center" w:pos="4677"/>
        <w:tab w:val="right" w:pos="9355"/>
      </w:tabs>
    </w:pPr>
  </w:style>
  <w:style w:type="character" w:customStyle="1" w:styleId="a5">
    <w:name w:val="Нижний колонтитул Знак"/>
    <w:basedOn w:val="a0"/>
    <w:link w:val="a4"/>
    <w:uiPriority w:val="99"/>
    <w:rsid w:val="00BE2052"/>
    <w:rPr>
      <w:rFonts w:ascii="Calibri" w:eastAsia="Calibri" w:hAnsi="Calibri" w:cs="Times New Roman"/>
      <w:lang w:val="ru-RU"/>
    </w:rPr>
  </w:style>
  <w:style w:type="character" w:styleId="a6">
    <w:name w:val="page number"/>
    <w:uiPriority w:val="99"/>
    <w:rsid w:val="00BE20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5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BE2052"/>
    <w:rPr>
      <w:rFonts w:ascii="Candara" w:eastAsia="Times New Roman" w:hAnsi="Candara" w:cs="Candara"/>
      <w:sz w:val="19"/>
      <w:szCs w:val="19"/>
      <w:shd w:val="clear" w:color="auto" w:fill="FFFFFF"/>
    </w:rPr>
  </w:style>
  <w:style w:type="paragraph" w:customStyle="1" w:styleId="20">
    <w:name w:val="Основной текст (2)"/>
    <w:basedOn w:val="a"/>
    <w:link w:val="2"/>
    <w:uiPriority w:val="99"/>
    <w:rsid w:val="00BE2052"/>
    <w:pPr>
      <w:widowControl w:val="0"/>
      <w:shd w:val="clear" w:color="auto" w:fill="FFFFFF"/>
      <w:spacing w:after="0" w:line="212" w:lineRule="exact"/>
      <w:jc w:val="both"/>
    </w:pPr>
    <w:rPr>
      <w:rFonts w:ascii="Candara" w:eastAsia="Times New Roman" w:hAnsi="Candara" w:cs="Candara"/>
      <w:sz w:val="19"/>
      <w:szCs w:val="19"/>
      <w:lang w:val="uk-UA"/>
    </w:rPr>
  </w:style>
  <w:style w:type="table" w:styleId="a3">
    <w:name w:val="Table Grid"/>
    <w:basedOn w:val="a1"/>
    <w:uiPriority w:val="99"/>
    <w:rsid w:val="00BE2052"/>
    <w:pPr>
      <w:widowControl w:val="0"/>
      <w:spacing w:after="0" w:line="240" w:lineRule="auto"/>
    </w:pPr>
    <w:rPr>
      <w:rFonts w:ascii="Arial Unicode MS" w:eastAsia="Arial Unicode MS" w:hAnsi="Arial Unicode MS" w:cs="Arial Unicode MS"/>
      <w:sz w:val="24"/>
      <w:szCs w:val="24"/>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E2052"/>
    <w:pPr>
      <w:tabs>
        <w:tab w:val="center" w:pos="4677"/>
        <w:tab w:val="right" w:pos="9355"/>
      </w:tabs>
    </w:pPr>
  </w:style>
  <w:style w:type="character" w:customStyle="1" w:styleId="a5">
    <w:name w:val="Нижний колонтитул Знак"/>
    <w:basedOn w:val="a0"/>
    <w:link w:val="a4"/>
    <w:uiPriority w:val="99"/>
    <w:rsid w:val="00BE2052"/>
    <w:rPr>
      <w:rFonts w:ascii="Calibri" w:eastAsia="Calibri" w:hAnsi="Calibri" w:cs="Times New Roman"/>
      <w:lang w:val="ru-RU"/>
    </w:rPr>
  </w:style>
  <w:style w:type="character" w:styleId="a6">
    <w:name w:val="page number"/>
    <w:uiPriority w:val="99"/>
    <w:rsid w:val="00BE20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34478</Words>
  <Characters>19653</Characters>
  <Application>Microsoft Office Word</Application>
  <DocSecurity>0</DocSecurity>
  <Lines>163</Lines>
  <Paragraphs>108</Paragraphs>
  <ScaleCrop>false</ScaleCrop>
  <Company/>
  <LinksUpToDate>false</LinksUpToDate>
  <CharactersWithSpaces>54023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PC2014</dc:creator>
  <cp:keywords/>
  <dc:description/>
  <cp:lastModifiedBy>PC2014</cp:lastModifiedBy>
  <cp:revision>2</cp:revision>
  <dcterms:created xsi:type="dcterms:W3CDTF">2018-03-10T14:14:00Z</dcterms:created>
  <dcterms:modified xsi:type="dcterms:W3CDTF">2018-03-10T14:14:00Z</dcterms:modified>
</cp:coreProperties>
</file>