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99" w:rsidRPr="001D507B" w:rsidRDefault="00477099" w:rsidP="00477099">
      <w:pPr>
        <w:spacing w:after="0" w:line="240" w:lineRule="auto"/>
        <w:ind w:hanging="142"/>
        <w:jc w:val="center"/>
        <w:rPr>
          <w:rFonts w:ascii="Times New Roman" w:eastAsia="Times New Roman" w:hAnsi="Times New Roman" w:cs="Times New Roman"/>
          <w:b/>
          <w:color w:val="000000" w:themeColor="text1"/>
          <w:sz w:val="56"/>
          <w:szCs w:val="56"/>
          <w:lang w:val="uk-UA" w:eastAsia="ru-RU"/>
        </w:rPr>
      </w:pPr>
    </w:p>
    <w:p w:rsidR="00477099" w:rsidRPr="001D507B" w:rsidRDefault="00477099" w:rsidP="00477099">
      <w:pPr>
        <w:spacing w:after="0" w:line="240" w:lineRule="auto"/>
        <w:ind w:hanging="142"/>
        <w:jc w:val="center"/>
        <w:rPr>
          <w:rFonts w:ascii="Times New Roman" w:eastAsia="Times New Roman" w:hAnsi="Times New Roman" w:cs="Times New Roman"/>
          <w:b/>
          <w:color w:val="000000" w:themeColor="text1"/>
          <w:sz w:val="56"/>
          <w:szCs w:val="56"/>
          <w:lang w:val="uk-UA" w:eastAsia="ru-RU"/>
        </w:rPr>
      </w:pPr>
      <w:r w:rsidRPr="001D507B">
        <w:rPr>
          <w:rFonts w:ascii="Times New Roman" w:eastAsia="Times New Roman" w:hAnsi="Times New Roman" w:cs="Times New Roman"/>
          <w:b/>
          <w:color w:val="000000" w:themeColor="text1"/>
          <w:sz w:val="56"/>
          <w:szCs w:val="56"/>
          <w:lang w:val="uk-UA" w:eastAsia="ru-RU"/>
        </w:rPr>
        <w:t>РІЧНИЙ  ПЛАН  РОБОТИ</w:t>
      </w: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36"/>
          <w:szCs w:val="36"/>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48"/>
          <w:szCs w:val="48"/>
          <w:lang w:val="uk-UA" w:eastAsia="ru-RU"/>
        </w:rPr>
      </w:pPr>
      <w:r w:rsidRPr="001D507B">
        <w:rPr>
          <w:rFonts w:ascii="Times New Roman" w:eastAsia="Times New Roman" w:hAnsi="Times New Roman" w:cs="Times New Roman"/>
          <w:b/>
          <w:color w:val="000000" w:themeColor="text1"/>
          <w:sz w:val="48"/>
          <w:szCs w:val="48"/>
          <w:lang w:val="uk-UA" w:eastAsia="ru-RU"/>
        </w:rPr>
        <w:t>Костинецького навчально-виховного комплексу</w:t>
      </w: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48"/>
          <w:szCs w:val="48"/>
          <w:lang w:val="uk-UA" w:eastAsia="ru-RU"/>
        </w:rPr>
      </w:pPr>
      <w:r w:rsidRPr="001D507B">
        <w:rPr>
          <w:rFonts w:ascii="Times New Roman" w:eastAsia="Times New Roman" w:hAnsi="Times New Roman" w:cs="Times New Roman"/>
          <w:b/>
          <w:color w:val="000000" w:themeColor="text1"/>
          <w:sz w:val="48"/>
          <w:szCs w:val="48"/>
          <w:lang w:val="uk-UA" w:eastAsia="ru-RU"/>
        </w:rPr>
        <w:t>Сторожинецької міської ради Чернівецької області</w:t>
      </w:r>
    </w:p>
    <w:p w:rsidR="00477099" w:rsidRPr="001D507B" w:rsidRDefault="00477099" w:rsidP="00477099">
      <w:pPr>
        <w:keepNext/>
        <w:spacing w:after="0" w:line="240" w:lineRule="auto"/>
        <w:jc w:val="center"/>
        <w:outlineLvl w:val="0"/>
        <w:rPr>
          <w:rFonts w:ascii="Times New Roman" w:eastAsia="Times New Roman" w:hAnsi="Times New Roman" w:cs="Times New Roman"/>
          <w:b/>
          <w:color w:val="000000" w:themeColor="text1"/>
          <w:sz w:val="48"/>
          <w:szCs w:val="48"/>
          <w:lang w:val="uk-UA" w:eastAsia="ru-RU"/>
        </w:rPr>
      </w:pPr>
      <w:r w:rsidRPr="001D507B">
        <w:rPr>
          <w:rFonts w:ascii="Times New Roman" w:eastAsia="Times New Roman" w:hAnsi="Times New Roman" w:cs="Times New Roman"/>
          <w:b/>
          <w:color w:val="000000" w:themeColor="text1"/>
          <w:sz w:val="48"/>
          <w:szCs w:val="48"/>
          <w:lang w:val="uk-UA" w:eastAsia="ru-RU"/>
        </w:rPr>
        <w:t>на 2023/202</w:t>
      </w:r>
      <w:r w:rsidRPr="001D507B">
        <w:rPr>
          <w:rFonts w:ascii="Times New Roman" w:eastAsia="Times New Roman" w:hAnsi="Times New Roman" w:cs="Times New Roman"/>
          <w:b/>
          <w:color w:val="000000" w:themeColor="text1"/>
          <w:sz w:val="48"/>
          <w:szCs w:val="48"/>
          <w:lang w:eastAsia="ru-RU"/>
        </w:rPr>
        <w:t>4</w:t>
      </w:r>
      <w:r w:rsidRPr="001D507B">
        <w:rPr>
          <w:rFonts w:ascii="Times New Roman" w:eastAsia="Times New Roman" w:hAnsi="Times New Roman" w:cs="Times New Roman"/>
          <w:b/>
          <w:color w:val="000000" w:themeColor="text1"/>
          <w:sz w:val="48"/>
          <w:szCs w:val="48"/>
          <w:lang w:val="uk-UA" w:eastAsia="ru-RU"/>
        </w:rPr>
        <w:t xml:space="preserve"> навчальний рік</w:t>
      </w:r>
    </w:p>
    <w:p w:rsidR="00477099" w:rsidRPr="001D507B" w:rsidRDefault="00477099" w:rsidP="00477099">
      <w:pPr>
        <w:keepNext/>
        <w:spacing w:after="0" w:line="240" w:lineRule="auto"/>
        <w:ind w:left="5220" w:hanging="5220"/>
        <w:jc w:val="center"/>
        <w:outlineLvl w:val="0"/>
        <w:rPr>
          <w:rFonts w:ascii="Times New Roman" w:eastAsia="Times New Roman" w:hAnsi="Times New Roman" w:cs="Times New Roman"/>
          <w:color w:val="000000" w:themeColor="text1"/>
          <w:sz w:val="28"/>
          <w:szCs w:val="24"/>
          <w:lang w:val="uk-UA" w:eastAsia="ru-RU"/>
        </w:rPr>
      </w:pPr>
    </w:p>
    <w:p w:rsidR="00477099" w:rsidRPr="001D507B" w:rsidRDefault="00477099" w:rsidP="00477099">
      <w:pPr>
        <w:keepNext/>
        <w:spacing w:after="0" w:line="240" w:lineRule="auto"/>
        <w:ind w:left="5220" w:hanging="5220"/>
        <w:jc w:val="right"/>
        <w:outlineLvl w:val="0"/>
        <w:rPr>
          <w:rFonts w:ascii="Times New Roman" w:eastAsia="Times New Roman" w:hAnsi="Times New Roman" w:cs="Times New Roman"/>
          <w:color w:val="000000" w:themeColor="text1"/>
          <w:sz w:val="28"/>
          <w:szCs w:val="24"/>
          <w:lang w:val="uk-UA" w:eastAsia="ru-RU"/>
        </w:rPr>
      </w:pPr>
    </w:p>
    <w:p w:rsidR="00477099" w:rsidRPr="001D507B" w:rsidRDefault="00477099" w:rsidP="00477099">
      <w:pPr>
        <w:keepNext/>
        <w:spacing w:after="0" w:line="240" w:lineRule="auto"/>
        <w:ind w:left="5220" w:hanging="5220"/>
        <w:jc w:val="right"/>
        <w:outlineLvl w:val="0"/>
        <w:rPr>
          <w:rFonts w:ascii="Times New Roman" w:eastAsia="Times New Roman" w:hAnsi="Times New Roman" w:cs="Times New Roman"/>
          <w:color w:val="000000" w:themeColor="text1"/>
          <w:sz w:val="28"/>
          <w:szCs w:val="24"/>
          <w:lang w:val="uk-UA" w:eastAsia="ru-RU"/>
        </w:rPr>
      </w:pPr>
    </w:p>
    <w:p w:rsidR="00477099" w:rsidRPr="001D507B" w:rsidRDefault="00477099" w:rsidP="00477099">
      <w:pPr>
        <w:keepNext/>
        <w:spacing w:after="0" w:line="240" w:lineRule="auto"/>
        <w:ind w:left="5220" w:hanging="5220"/>
        <w:jc w:val="right"/>
        <w:outlineLvl w:val="0"/>
        <w:rPr>
          <w:rFonts w:ascii="Times New Roman" w:eastAsia="Times New Roman" w:hAnsi="Times New Roman" w:cs="Times New Roman"/>
          <w:color w:val="000000" w:themeColor="text1"/>
          <w:sz w:val="28"/>
          <w:szCs w:val="24"/>
          <w:lang w:val="uk-UA" w:eastAsia="ru-RU"/>
        </w:rPr>
      </w:pPr>
    </w:p>
    <w:p w:rsidR="00477099" w:rsidRPr="001D507B" w:rsidRDefault="00477099" w:rsidP="00477099">
      <w:pPr>
        <w:keepNext/>
        <w:tabs>
          <w:tab w:val="left" w:pos="5220"/>
        </w:tabs>
        <w:spacing w:after="0" w:line="240" w:lineRule="auto"/>
        <w:ind w:left="5220" w:hanging="5220"/>
        <w:jc w:val="right"/>
        <w:outlineLvl w:val="0"/>
        <w:rPr>
          <w:rFonts w:ascii="Times New Roman" w:eastAsia="Times New Roman" w:hAnsi="Times New Roman" w:cs="Times New Roman"/>
          <w:color w:val="000000" w:themeColor="text1"/>
          <w:sz w:val="28"/>
          <w:szCs w:val="24"/>
          <w:lang w:val="uk-UA" w:eastAsia="ru-RU"/>
        </w:rPr>
      </w:pPr>
      <w:r w:rsidRPr="001D507B">
        <w:rPr>
          <w:rFonts w:ascii="Times New Roman" w:eastAsia="Times New Roman" w:hAnsi="Times New Roman" w:cs="Times New Roman"/>
          <w:color w:val="000000" w:themeColor="text1"/>
          <w:sz w:val="28"/>
          <w:szCs w:val="24"/>
          <w:lang w:val="uk-UA" w:eastAsia="ru-RU"/>
        </w:rPr>
        <w:t xml:space="preserve">                                                 ЗАТВЕРДЖЕНО</w:t>
      </w:r>
    </w:p>
    <w:p w:rsidR="00477099" w:rsidRPr="001D507B" w:rsidRDefault="00477099" w:rsidP="00477099">
      <w:pPr>
        <w:keepNext/>
        <w:tabs>
          <w:tab w:val="left" w:pos="5220"/>
        </w:tabs>
        <w:spacing w:after="0" w:line="240" w:lineRule="auto"/>
        <w:ind w:left="5220" w:hanging="5220"/>
        <w:jc w:val="right"/>
        <w:outlineLvl w:val="0"/>
        <w:rPr>
          <w:rFonts w:ascii="Times New Roman" w:eastAsia="Times New Roman" w:hAnsi="Times New Roman" w:cs="Times New Roman"/>
          <w:b/>
          <w:color w:val="000000" w:themeColor="text1"/>
          <w:sz w:val="28"/>
          <w:szCs w:val="28"/>
          <w:lang w:eastAsia="ru-RU"/>
        </w:rPr>
      </w:pPr>
      <w:r w:rsidRPr="001D507B">
        <w:rPr>
          <w:rFonts w:ascii="Times New Roman" w:eastAsia="Times New Roman" w:hAnsi="Times New Roman" w:cs="Times New Roman"/>
          <w:color w:val="000000" w:themeColor="text1"/>
          <w:sz w:val="28"/>
          <w:szCs w:val="28"/>
          <w:lang w:val="uk-UA" w:eastAsia="ru-RU"/>
        </w:rPr>
        <w:t>на засіданні ради НВК</w:t>
      </w:r>
    </w:p>
    <w:p w:rsidR="00477099" w:rsidRPr="001D507B" w:rsidRDefault="00477099" w:rsidP="00477099">
      <w:pPr>
        <w:keepNext/>
        <w:tabs>
          <w:tab w:val="left" w:pos="5220"/>
        </w:tabs>
        <w:spacing w:after="0" w:line="240" w:lineRule="auto"/>
        <w:ind w:left="5220" w:hanging="5220"/>
        <w:jc w:val="right"/>
        <w:outlineLvl w:val="0"/>
        <w:rPr>
          <w:rFonts w:ascii="Times New Roman" w:eastAsia="Times New Roman" w:hAnsi="Times New Roman" w:cs="Times New Roman"/>
          <w:color w:val="000000" w:themeColor="text1"/>
          <w:sz w:val="28"/>
          <w:szCs w:val="28"/>
          <w:lang w:val="uk-UA" w:eastAsia="ru-RU"/>
        </w:rPr>
      </w:pPr>
      <w:r w:rsidRPr="001D507B">
        <w:rPr>
          <w:rFonts w:ascii="Times New Roman" w:eastAsia="Times New Roman" w:hAnsi="Times New Roman" w:cs="Times New Roman"/>
          <w:color w:val="000000" w:themeColor="text1"/>
          <w:sz w:val="28"/>
          <w:szCs w:val="28"/>
          <w:lang w:val="uk-UA" w:eastAsia="ru-RU"/>
        </w:rPr>
        <w:t xml:space="preserve">           від «30 » серпня 2023 року</w:t>
      </w:r>
    </w:p>
    <w:p w:rsidR="00477099" w:rsidRPr="001D507B" w:rsidRDefault="00477099" w:rsidP="00477099">
      <w:pPr>
        <w:keepNext/>
        <w:tabs>
          <w:tab w:val="left" w:pos="5220"/>
        </w:tabs>
        <w:spacing w:after="0" w:line="240" w:lineRule="auto"/>
        <w:ind w:left="5220" w:hanging="5220"/>
        <w:jc w:val="right"/>
        <w:outlineLvl w:val="0"/>
        <w:rPr>
          <w:rFonts w:ascii="Times New Roman" w:eastAsia="Times New Roman" w:hAnsi="Times New Roman" w:cs="Times New Roman"/>
          <w:color w:val="000000" w:themeColor="text1"/>
          <w:sz w:val="28"/>
          <w:szCs w:val="28"/>
          <w:lang w:eastAsia="ru-RU"/>
        </w:rPr>
      </w:pPr>
      <w:r w:rsidRPr="001D507B">
        <w:rPr>
          <w:rFonts w:ascii="Times New Roman" w:eastAsia="Times New Roman" w:hAnsi="Times New Roman" w:cs="Times New Roman"/>
          <w:color w:val="000000" w:themeColor="text1"/>
          <w:sz w:val="28"/>
          <w:szCs w:val="28"/>
          <w:lang w:val="uk-UA" w:eastAsia="ru-RU"/>
        </w:rPr>
        <w:t>протокол № _1___</w:t>
      </w:r>
    </w:p>
    <w:p w:rsidR="00477099" w:rsidRPr="001D507B" w:rsidRDefault="00477099" w:rsidP="00477099">
      <w:pPr>
        <w:keepNext/>
        <w:tabs>
          <w:tab w:val="left" w:pos="5220"/>
        </w:tabs>
        <w:spacing w:after="0" w:line="240" w:lineRule="auto"/>
        <w:ind w:left="5220" w:hanging="5220"/>
        <w:jc w:val="right"/>
        <w:outlineLvl w:val="0"/>
        <w:rPr>
          <w:rFonts w:ascii="Times New Roman" w:eastAsia="Times New Roman" w:hAnsi="Times New Roman" w:cs="Times New Roman"/>
          <w:color w:val="000000" w:themeColor="text1"/>
          <w:sz w:val="28"/>
          <w:szCs w:val="28"/>
          <w:lang w:val="uk-UA" w:eastAsia="ru-RU"/>
        </w:rPr>
      </w:pPr>
      <w:r w:rsidRPr="001D507B">
        <w:rPr>
          <w:rFonts w:ascii="Times New Roman" w:eastAsia="Times New Roman" w:hAnsi="Times New Roman" w:cs="Times New Roman"/>
          <w:color w:val="000000" w:themeColor="text1"/>
          <w:sz w:val="28"/>
          <w:szCs w:val="28"/>
          <w:lang w:val="uk-UA" w:eastAsia="ru-RU"/>
        </w:rPr>
        <w:t>Голова ради НВК</w:t>
      </w:r>
    </w:p>
    <w:p w:rsidR="00477099" w:rsidRPr="001D507B" w:rsidRDefault="00477099" w:rsidP="00477099">
      <w:pPr>
        <w:tabs>
          <w:tab w:val="left" w:pos="5220"/>
        </w:tabs>
        <w:spacing w:after="0" w:line="240" w:lineRule="auto"/>
        <w:ind w:left="5220" w:hanging="5220"/>
        <w:jc w:val="right"/>
        <w:rPr>
          <w:rFonts w:ascii="Times New Roman" w:eastAsia="Times New Roman" w:hAnsi="Times New Roman" w:cs="Times New Roman"/>
          <w:color w:val="000000" w:themeColor="text1"/>
          <w:sz w:val="28"/>
          <w:szCs w:val="24"/>
          <w:lang w:val="uk-UA" w:eastAsia="ru-RU"/>
        </w:rPr>
      </w:pPr>
      <w:r w:rsidRPr="001D507B">
        <w:rPr>
          <w:rFonts w:ascii="Times New Roman" w:eastAsia="Times New Roman" w:hAnsi="Times New Roman" w:cs="Times New Roman"/>
          <w:b/>
          <w:color w:val="000000" w:themeColor="text1"/>
          <w:sz w:val="28"/>
          <w:szCs w:val="28"/>
          <w:lang w:val="uk-UA" w:eastAsia="ru-RU"/>
        </w:rPr>
        <w:t>_______</w:t>
      </w:r>
      <w:r w:rsidRPr="001D507B">
        <w:rPr>
          <w:rFonts w:ascii="Times New Roman" w:eastAsia="Times New Roman" w:hAnsi="Times New Roman" w:cs="Times New Roman"/>
          <w:color w:val="000000" w:themeColor="text1"/>
          <w:sz w:val="28"/>
          <w:szCs w:val="28"/>
          <w:lang w:val="uk-UA" w:eastAsia="ru-RU"/>
        </w:rPr>
        <w:t>Світлана БОЙЧЕНЮК</w:t>
      </w:r>
    </w:p>
    <w:p w:rsidR="00477099" w:rsidRPr="001D507B" w:rsidRDefault="00477099" w:rsidP="00477099">
      <w:pPr>
        <w:tabs>
          <w:tab w:val="left" w:pos="5220"/>
        </w:tabs>
        <w:spacing w:after="0" w:line="240" w:lineRule="auto"/>
        <w:ind w:left="5220" w:hanging="5220"/>
        <w:jc w:val="right"/>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tabs>
          <w:tab w:val="left" w:pos="5220"/>
        </w:tabs>
        <w:spacing w:after="0" w:line="240" w:lineRule="auto"/>
        <w:ind w:left="5220" w:hanging="5220"/>
        <w:jc w:val="right"/>
        <w:rPr>
          <w:rFonts w:ascii="Times New Roman" w:eastAsia="Times New Roman" w:hAnsi="Times New Roman" w:cs="Times New Roman"/>
          <w:color w:val="000000" w:themeColor="text1"/>
          <w:sz w:val="28"/>
          <w:szCs w:val="24"/>
          <w:lang w:val="uk-UA" w:eastAsia="ru-RU"/>
        </w:rPr>
      </w:pPr>
    </w:p>
    <w:p w:rsidR="00477099" w:rsidRPr="001D507B" w:rsidRDefault="00477099" w:rsidP="00477099">
      <w:pPr>
        <w:tabs>
          <w:tab w:val="left" w:pos="5220"/>
        </w:tabs>
        <w:spacing w:after="0" w:line="240" w:lineRule="auto"/>
        <w:ind w:left="5220" w:hanging="5220"/>
        <w:jc w:val="right"/>
        <w:rPr>
          <w:rFonts w:ascii="Times New Roman" w:eastAsia="Times New Roman" w:hAnsi="Times New Roman" w:cs="Times New Roman"/>
          <w:b/>
          <w:color w:val="000000" w:themeColor="text1"/>
          <w:sz w:val="28"/>
          <w:szCs w:val="24"/>
          <w:lang w:val="uk-UA" w:eastAsia="ru-RU"/>
        </w:rPr>
      </w:pPr>
      <w:r w:rsidRPr="001D507B">
        <w:rPr>
          <w:rFonts w:ascii="Times New Roman" w:eastAsia="Times New Roman" w:hAnsi="Times New Roman" w:cs="Times New Roman"/>
          <w:color w:val="000000" w:themeColor="text1"/>
          <w:sz w:val="28"/>
          <w:szCs w:val="24"/>
          <w:lang w:val="uk-UA" w:eastAsia="ru-RU"/>
        </w:rPr>
        <w:t xml:space="preserve">                                        ПОГОДЖЕНО</w:t>
      </w:r>
    </w:p>
    <w:p w:rsidR="00477099" w:rsidRPr="001D507B" w:rsidRDefault="00477099" w:rsidP="00477099">
      <w:pPr>
        <w:tabs>
          <w:tab w:val="left" w:pos="5220"/>
        </w:tabs>
        <w:spacing w:after="0" w:line="240" w:lineRule="auto"/>
        <w:ind w:left="5220" w:hanging="5220"/>
        <w:jc w:val="right"/>
        <w:rPr>
          <w:rFonts w:ascii="Times New Roman" w:eastAsia="Times New Roman" w:hAnsi="Times New Roman" w:cs="Times New Roman"/>
          <w:color w:val="000000" w:themeColor="text1"/>
          <w:sz w:val="28"/>
          <w:szCs w:val="28"/>
          <w:lang w:val="uk-UA" w:eastAsia="ru-RU"/>
        </w:rPr>
      </w:pPr>
      <w:r w:rsidRPr="001D507B">
        <w:rPr>
          <w:rFonts w:ascii="Times New Roman" w:eastAsia="Times New Roman" w:hAnsi="Times New Roman" w:cs="Times New Roman"/>
          <w:color w:val="000000" w:themeColor="text1"/>
          <w:sz w:val="28"/>
          <w:szCs w:val="28"/>
          <w:lang w:val="uk-UA" w:eastAsia="ru-RU"/>
        </w:rPr>
        <w:t xml:space="preserve">                                     на засіданні</w:t>
      </w:r>
    </w:p>
    <w:p w:rsidR="00477099" w:rsidRPr="001D507B" w:rsidRDefault="00477099" w:rsidP="00477099">
      <w:pPr>
        <w:tabs>
          <w:tab w:val="left" w:pos="5220"/>
        </w:tabs>
        <w:spacing w:after="0" w:line="240" w:lineRule="auto"/>
        <w:ind w:left="5220" w:hanging="5220"/>
        <w:jc w:val="right"/>
        <w:rPr>
          <w:rFonts w:ascii="Times New Roman" w:eastAsia="Times New Roman" w:hAnsi="Times New Roman" w:cs="Times New Roman"/>
          <w:b/>
          <w:color w:val="000000" w:themeColor="text1"/>
          <w:sz w:val="28"/>
          <w:szCs w:val="28"/>
          <w:lang w:val="uk-UA" w:eastAsia="ru-RU"/>
        </w:rPr>
      </w:pPr>
      <w:r w:rsidRPr="001D507B">
        <w:rPr>
          <w:rFonts w:ascii="Times New Roman" w:eastAsia="Times New Roman" w:hAnsi="Times New Roman" w:cs="Times New Roman"/>
          <w:color w:val="000000" w:themeColor="text1"/>
          <w:sz w:val="28"/>
          <w:szCs w:val="28"/>
          <w:lang w:val="uk-UA" w:eastAsia="ru-RU"/>
        </w:rPr>
        <w:t xml:space="preserve">                                                           педагогічної ради НВК</w:t>
      </w:r>
    </w:p>
    <w:p w:rsidR="00477099" w:rsidRPr="001D507B" w:rsidRDefault="00477099" w:rsidP="00477099">
      <w:pPr>
        <w:keepNext/>
        <w:tabs>
          <w:tab w:val="left" w:pos="5220"/>
        </w:tabs>
        <w:spacing w:after="0" w:line="240" w:lineRule="auto"/>
        <w:ind w:left="5220" w:hanging="5220"/>
        <w:jc w:val="right"/>
        <w:outlineLvl w:val="0"/>
        <w:rPr>
          <w:rFonts w:ascii="Times New Roman" w:eastAsia="Times New Roman" w:hAnsi="Times New Roman" w:cs="Times New Roman"/>
          <w:color w:val="000000" w:themeColor="text1"/>
          <w:sz w:val="28"/>
          <w:szCs w:val="28"/>
          <w:lang w:val="uk-UA" w:eastAsia="ru-RU"/>
        </w:rPr>
      </w:pPr>
      <w:r w:rsidRPr="001D507B">
        <w:rPr>
          <w:rFonts w:ascii="Times New Roman" w:eastAsia="Times New Roman" w:hAnsi="Times New Roman" w:cs="Times New Roman"/>
          <w:color w:val="000000" w:themeColor="text1"/>
          <w:sz w:val="28"/>
          <w:szCs w:val="28"/>
          <w:lang w:val="uk-UA" w:eastAsia="ru-RU"/>
        </w:rPr>
        <w:t xml:space="preserve">            від «30» серпня 202</w:t>
      </w:r>
      <w:r w:rsidRPr="001D507B">
        <w:rPr>
          <w:rFonts w:ascii="Times New Roman" w:eastAsia="Times New Roman" w:hAnsi="Times New Roman" w:cs="Times New Roman"/>
          <w:color w:val="000000" w:themeColor="text1"/>
          <w:sz w:val="28"/>
          <w:szCs w:val="28"/>
          <w:lang w:eastAsia="ru-RU"/>
        </w:rPr>
        <w:t>3</w:t>
      </w:r>
      <w:r w:rsidRPr="001D507B">
        <w:rPr>
          <w:rFonts w:ascii="Times New Roman" w:eastAsia="Times New Roman" w:hAnsi="Times New Roman" w:cs="Times New Roman"/>
          <w:color w:val="000000" w:themeColor="text1"/>
          <w:sz w:val="28"/>
          <w:szCs w:val="28"/>
          <w:lang w:val="uk-UA" w:eastAsia="ru-RU"/>
        </w:rPr>
        <w:t xml:space="preserve"> року</w:t>
      </w:r>
    </w:p>
    <w:p w:rsidR="00477099" w:rsidRPr="001D507B" w:rsidRDefault="00477099" w:rsidP="00477099">
      <w:pPr>
        <w:keepNext/>
        <w:tabs>
          <w:tab w:val="left" w:pos="5220"/>
        </w:tabs>
        <w:spacing w:after="0" w:line="240" w:lineRule="auto"/>
        <w:ind w:left="5220" w:hanging="5220"/>
        <w:jc w:val="right"/>
        <w:outlineLvl w:val="0"/>
        <w:rPr>
          <w:rFonts w:ascii="Times New Roman" w:eastAsia="Times New Roman" w:hAnsi="Times New Roman" w:cs="Times New Roman"/>
          <w:color w:val="000000" w:themeColor="text1"/>
          <w:sz w:val="28"/>
          <w:szCs w:val="28"/>
          <w:lang w:eastAsia="ru-RU"/>
        </w:rPr>
      </w:pPr>
      <w:r w:rsidRPr="001D507B">
        <w:rPr>
          <w:rFonts w:ascii="Times New Roman" w:eastAsia="Times New Roman" w:hAnsi="Times New Roman" w:cs="Times New Roman"/>
          <w:color w:val="000000" w:themeColor="text1"/>
          <w:sz w:val="28"/>
          <w:szCs w:val="28"/>
          <w:lang w:val="uk-UA" w:eastAsia="ru-RU"/>
        </w:rPr>
        <w:t xml:space="preserve">                                         протокол № 1 </w:t>
      </w:r>
    </w:p>
    <w:p w:rsidR="00477099" w:rsidRPr="001D507B" w:rsidRDefault="00477099" w:rsidP="00477099">
      <w:pPr>
        <w:keepNext/>
        <w:tabs>
          <w:tab w:val="left" w:pos="5220"/>
        </w:tabs>
        <w:spacing w:after="0" w:line="240" w:lineRule="auto"/>
        <w:ind w:left="5220" w:hanging="5220"/>
        <w:jc w:val="right"/>
        <w:outlineLvl w:val="0"/>
        <w:rPr>
          <w:rFonts w:ascii="Times New Roman" w:eastAsia="Times New Roman" w:hAnsi="Times New Roman" w:cs="Times New Roman"/>
          <w:color w:val="000000" w:themeColor="text1"/>
          <w:sz w:val="28"/>
          <w:szCs w:val="28"/>
          <w:lang w:val="uk-UA" w:eastAsia="ru-RU"/>
        </w:rPr>
      </w:pPr>
      <w:r w:rsidRPr="001D507B">
        <w:rPr>
          <w:rFonts w:ascii="Times New Roman" w:eastAsia="Times New Roman" w:hAnsi="Times New Roman" w:cs="Times New Roman"/>
          <w:color w:val="000000" w:themeColor="text1"/>
          <w:sz w:val="28"/>
          <w:szCs w:val="28"/>
          <w:lang w:val="uk-UA" w:eastAsia="ru-RU"/>
        </w:rPr>
        <w:t xml:space="preserve">                                                             Голова педагогічної ради,</w:t>
      </w:r>
    </w:p>
    <w:p w:rsidR="00477099" w:rsidRPr="001D507B" w:rsidRDefault="00477099" w:rsidP="00477099">
      <w:pPr>
        <w:keepNext/>
        <w:tabs>
          <w:tab w:val="left" w:pos="5220"/>
        </w:tabs>
        <w:spacing w:after="0" w:line="240" w:lineRule="auto"/>
        <w:ind w:left="5220" w:hanging="5220"/>
        <w:jc w:val="right"/>
        <w:outlineLvl w:val="0"/>
        <w:rPr>
          <w:rFonts w:ascii="Times New Roman" w:eastAsia="Times New Roman" w:hAnsi="Times New Roman" w:cs="Times New Roman"/>
          <w:color w:val="000000" w:themeColor="text1"/>
          <w:sz w:val="28"/>
          <w:szCs w:val="28"/>
          <w:lang w:val="uk-UA" w:eastAsia="ru-RU"/>
        </w:rPr>
      </w:pPr>
      <w:r w:rsidRPr="001D507B">
        <w:rPr>
          <w:rFonts w:ascii="Times New Roman" w:eastAsia="Times New Roman" w:hAnsi="Times New Roman" w:cs="Times New Roman"/>
          <w:color w:val="000000" w:themeColor="text1"/>
          <w:sz w:val="28"/>
          <w:szCs w:val="28"/>
          <w:lang w:val="uk-UA" w:eastAsia="ru-RU"/>
        </w:rPr>
        <w:t xml:space="preserve">                                 директор </w:t>
      </w:r>
    </w:p>
    <w:p w:rsidR="00477099" w:rsidRPr="001D507B" w:rsidRDefault="00477099" w:rsidP="00477099">
      <w:pPr>
        <w:keepNext/>
        <w:tabs>
          <w:tab w:val="left" w:pos="5220"/>
        </w:tabs>
        <w:spacing w:after="0" w:line="240" w:lineRule="auto"/>
        <w:ind w:left="5220" w:hanging="5220"/>
        <w:jc w:val="right"/>
        <w:outlineLvl w:val="0"/>
        <w:rPr>
          <w:rFonts w:ascii="Times New Roman" w:eastAsia="Times New Roman" w:hAnsi="Times New Roman" w:cs="Times New Roman"/>
          <w:color w:val="000000" w:themeColor="text1"/>
          <w:sz w:val="28"/>
          <w:szCs w:val="28"/>
          <w:lang w:val="uk-UA" w:eastAsia="ru-RU"/>
        </w:rPr>
      </w:pPr>
      <w:r w:rsidRPr="001D507B">
        <w:rPr>
          <w:rFonts w:ascii="Times New Roman" w:eastAsia="Times New Roman" w:hAnsi="Times New Roman" w:cs="Times New Roman"/>
          <w:color w:val="000000" w:themeColor="text1"/>
          <w:sz w:val="28"/>
          <w:szCs w:val="28"/>
          <w:lang w:val="uk-UA" w:eastAsia="ru-RU"/>
        </w:rPr>
        <w:t>_______Владіслава БОЖЕСКУЛ</w:t>
      </w:r>
    </w:p>
    <w:p w:rsidR="00477099" w:rsidRPr="001D507B" w:rsidRDefault="00477099" w:rsidP="00477099">
      <w:pPr>
        <w:spacing w:after="0" w:line="240" w:lineRule="auto"/>
        <w:jc w:val="right"/>
        <w:rPr>
          <w:rFonts w:ascii="Times New Roman" w:eastAsia="Times New Roman" w:hAnsi="Times New Roman" w:cs="Times New Roman"/>
          <w:b/>
          <w:color w:val="000000" w:themeColor="text1"/>
          <w:sz w:val="28"/>
          <w:szCs w:val="28"/>
          <w:lang w:val="uk-UA" w:eastAsia="ru-RU"/>
        </w:rPr>
      </w:pPr>
    </w:p>
    <w:p w:rsidR="00477099" w:rsidRPr="001D507B" w:rsidRDefault="00477099" w:rsidP="00477099">
      <w:pPr>
        <w:spacing w:after="0" w:line="240" w:lineRule="auto"/>
        <w:rPr>
          <w:rFonts w:ascii="Times New Roman" w:eastAsia="Times New Roman" w:hAnsi="Times New Roman" w:cs="Times New Roman"/>
          <w:b/>
          <w:color w:val="000000" w:themeColor="text1"/>
          <w:sz w:val="28"/>
          <w:szCs w:val="28"/>
          <w:lang w:val="uk-UA" w:eastAsia="ru-RU"/>
        </w:rPr>
      </w:pPr>
    </w:p>
    <w:tbl>
      <w:tblPr>
        <w:tblpPr w:leftFromText="180" w:rightFromText="180" w:bottomFromText="160"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
        <w:gridCol w:w="7307"/>
        <w:gridCol w:w="1157"/>
      </w:tblGrid>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lastRenderedPageBreak/>
              <w:t>№ з/п</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Зміст роботи</w:t>
            </w:r>
          </w:p>
        </w:tc>
        <w:tc>
          <w:tcPr>
            <w:tcW w:w="115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 xml:space="preserve">Сторінки </w:t>
            </w: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1.</w:t>
            </w:r>
          </w:p>
        </w:tc>
        <w:tc>
          <w:tcPr>
            <w:tcW w:w="730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Аналіз роботи за 2022/202</w:t>
            </w:r>
            <w:r w:rsidRPr="001D507B">
              <w:rPr>
                <w:rFonts w:ascii="Times New Roman" w:eastAsia="Times New Roman" w:hAnsi="Times New Roman" w:cs="Times New Roman"/>
                <w:b/>
                <w:color w:val="000000" w:themeColor="text1"/>
                <w:lang w:eastAsia="ru-RU"/>
              </w:rPr>
              <w:t>3</w:t>
            </w:r>
            <w:r w:rsidRPr="001D507B">
              <w:rPr>
                <w:rFonts w:ascii="Times New Roman" w:eastAsia="Times New Roman" w:hAnsi="Times New Roman" w:cs="Times New Roman"/>
                <w:b/>
                <w:color w:val="000000" w:themeColor="text1"/>
                <w:lang w:val="uk-UA" w:eastAsia="ru-RU"/>
              </w:rPr>
              <w:t xml:space="preserve"> навчальний рік</w:t>
            </w:r>
          </w:p>
        </w:tc>
        <w:tc>
          <w:tcPr>
            <w:tcW w:w="115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2.</w:t>
            </w:r>
          </w:p>
        </w:tc>
        <w:tc>
          <w:tcPr>
            <w:tcW w:w="730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Освітнє середовище закладу освіти</w:t>
            </w:r>
          </w:p>
        </w:tc>
        <w:tc>
          <w:tcPr>
            <w:tcW w:w="115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2.1.</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Забезпечення комфортних і безпечних умов навчання і праці</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Створення оптимальних умов для забезпечення права громадян на здобуття повної загальної середньої освіти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Фінансово-господарська робота, зміцнення матеріально-технічної бази НВК</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C32662"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2.1.3.</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Забезпечення вимог з охорони праці, безпеки життєдіяльності, пожежної безпеки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2.1.3.1.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 xml:space="preserve">Охорона праці </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2.1.3.2.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Безпека життєдіяльності здобувачів освіти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2.1.3.2.1.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запобігання всім видам дитячого травматизму</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2.1.3.2.2.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організації літнього оздоровлення та відпочинку здобувачів освіти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76" w:lineRule="auto"/>
              <w:rPr>
                <w:rFonts w:ascii="Times New Roman" w:eastAsia="Calibri" w:hAnsi="Times New Roman" w:cs="Times New Roman"/>
                <w:color w:val="000000" w:themeColor="text1"/>
              </w:rPr>
            </w:pPr>
            <w:r w:rsidRPr="001D507B">
              <w:rPr>
                <w:rFonts w:ascii="Times New Roman" w:eastAsia="Times New Roman" w:hAnsi="Times New Roman" w:cs="Times New Roman"/>
                <w:color w:val="000000" w:themeColor="text1"/>
                <w:lang w:val="uk-UA" w:eastAsia="ru-RU"/>
              </w:rPr>
              <w:t>2.1.3.2.3.</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організації медичного обслуговування здобувачів освіти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76" w:lineRule="auto"/>
              <w:rPr>
                <w:rFonts w:ascii="Times New Roman" w:eastAsia="Calibri" w:hAnsi="Times New Roman" w:cs="Times New Roman"/>
                <w:color w:val="000000" w:themeColor="text1"/>
              </w:rPr>
            </w:pPr>
            <w:r w:rsidRPr="001D507B">
              <w:rPr>
                <w:rFonts w:ascii="Times New Roman" w:eastAsia="Times New Roman" w:hAnsi="Times New Roman" w:cs="Times New Roman"/>
                <w:color w:val="000000" w:themeColor="text1"/>
                <w:lang w:val="uk-UA" w:eastAsia="ru-RU"/>
              </w:rPr>
              <w:t>2.1.3.2.4.</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організації харчування здобувачів освіти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76" w:lineRule="auto"/>
              <w:rPr>
                <w:rFonts w:ascii="Times New Roman" w:eastAsia="Calibri" w:hAnsi="Times New Roman" w:cs="Times New Roman"/>
                <w:color w:val="000000" w:themeColor="text1"/>
              </w:rPr>
            </w:pPr>
            <w:r w:rsidRPr="001D507B">
              <w:rPr>
                <w:rFonts w:ascii="Times New Roman" w:eastAsia="Times New Roman" w:hAnsi="Times New Roman" w:cs="Times New Roman"/>
                <w:color w:val="000000" w:themeColor="text1"/>
                <w:lang w:val="uk-UA" w:eastAsia="ru-RU"/>
              </w:rPr>
              <w:t>2.1.3.2.5.</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створення умов для формування безпечної поведінки в Інтернеті та використання мережі Інтернет</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2.1.3.3.</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 xml:space="preserve">Пожежна безпека </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2.1.3.4.</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Цивільний захист</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C32662"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2.1.3.5.</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Адаптація та інтеграція здобувачів освіти до освітнього процесу, професійна адаптація працівників</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2.1.3.5.1.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адаптації та інтеграції здобувачів освіти до освітнього процесу</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2.1.3.5.2.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адаптації педагогічних працівників до професійної діяльності</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2.2.</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Створення освітнього середовища, вільного від будь-яких форм насильства та дискримінації</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запобігання будь-яких проявів дискримінації, булінгу</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формування позитивної мотивації у поведінці учасників освітнього процесу та реалізації підходу, заснованого на правах людини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2.2.3.</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забезпечення відвідування занять здобувачами освіти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2.2.4.</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 xml:space="preserve">Психологічна служба </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2.2.4.1.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Психодіагностика</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2.2.4.2.</w:t>
            </w:r>
          </w:p>
        </w:tc>
        <w:tc>
          <w:tcPr>
            <w:tcW w:w="73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Профілактика</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2.2.4.3.</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Корекційно- розвивальна робота</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2.2.4.4.</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Консультування</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2.2.4.5.</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Психологічна просвіта</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2.2.4.6.</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Організаційно-методична робота</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2.2.4.7.</w:t>
            </w:r>
          </w:p>
        </w:tc>
        <w:tc>
          <w:tcPr>
            <w:tcW w:w="73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Зв</w:t>
            </w:r>
            <w:r w:rsidRPr="001D507B">
              <w:rPr>
                <w:rFonts w:ascii="Times New Roman" w:eastAsia="Times New Roman" w:hAnsi="Times New Roman" w:cs="Times New Roman"/>
                <w:color w:val="000000" w:themeColor="text1"/>
                <w:lang w:val="en-US" w:eastAsia="ru-RU"/>
              </w:rPr>
              <w:t>’</w:t>
            </w:r>
            <w:r w:rsidRPr="001D507B">
              <w:rPr>
                <w:rFonts w:ascii="Times New Roman" w:eastAsia="Times New Roman" w:hAnsi="Times New Roman" w:cs="Times New Roman"/>
                <w:color w:val="000000" w:themeColor="text1"/>
                <w:lang w:val="uk-UA" w:eastAsia="ru-RU"/>
              </w:rPr>
              <w:t>язки з громадськістю</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2.2.5.</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Соціальний захист здобувачів освіти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2.2.5.1.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Забезпечення соціально-психологічного супроводу освітнього процесу</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2.2.5.2.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охоплення навчанням дітей мікрорайону навчально-виховного комплексу</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C32662"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2.2.5.3.</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Робота з організації працевлаштування випускників</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2.2.5.4.</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роботи з учнями пільгових категорій</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2.2.5.5.</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правової освіти здобувачів освіти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2.2.5.6.</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шкільної ради профілактики щодо превентивного виховання здобувачів освіти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2.3.</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Формування інклюзивного, розвивального та мотивуючого до навчання освітнього простору</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2.3.1.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Організація інклюзивного навчання дітей з особливими освітніми потребами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2.3.2.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Організація індивідуального навчання дітей з особливими освітніми потребами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lastRenderedPageBreak/>
              <w:t>2.3.3.</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Заходи щодо формування навичок здорового способу життя</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C32662"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2.3.4.</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3.</w:t>
            </w:r>
          </w:p>
        </w:tc>
        <w:tc>
          <w:tcPr>
            <w:tcW w:w="730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Система оцінювання здобувачів освіти</w:t>
            </w:r>
          </w:p>
        </w:tc>
        <w:tc>
          <w:tcPr>
            <w:tcW w:w="115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3.1.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План-графік здійснення моніторингу організації освітнього процесу</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3.2.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План-графік проведення контрольних робіт за завданнями адміністрації школи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C32662" w:rsidTr="00477099">
        <w:tc>
          <w:tcPr>
            <w:tcW w:w="104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4.</w:t>
            </w:r>
          </w:p>
        </w:tc>
        <w:tc>
          <w:tcPr>
            <w:tcW w:w="730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Педагогічна діяльність педагогічних працівників закладу освіти</w:t>
            </w:r>
          </w:p>
        </w:tc>
        <w:tc>
          <w:tcPr>
            <w:tcW w:w="115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4.1.</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Організація методичної роботи педагогічних працівників</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4.1.1.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Організація роботи методичної ради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4.1.2.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 xml:space="preserve">Організація роботи методичного кабінету </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4.1.3.</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Організація роботи професійних спільнот педагогічних працівників</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4.1.4.</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Організація діяльності творчої лабораторії педагогів «Джерело натхнення»</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4.1.5.</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Організація наставницької діяльності з молодими учителями</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C32662"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4.1.6.</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Організація роботи з атестації педагогічних працівників</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4.1.6.1.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Перспективний план-графік атестації педагогічних працівників</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C32662"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4.1.6.2.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Перспективний план-графік підвищення кваліфікації педагогічних працівників</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4.2.</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Організація роботи з обдарованими і здібними учнями</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4.3.</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Виховний процес у закладі освіти</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5.</w:t>
            </w:r>
          </w:p>
        </w:tc>
        <w:tc>
          <w:tcPr>
            <w:tcW w:w="730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Управлінські процеси закладу освіти</w:t>
            </w:r>
          </w:p>
        </w:tc>
        <w:tc>
          <w:tcPr>
            <w:tcW w:w="115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5.1.</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Контрольно-аналітична діяльність</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5.1.1.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Циклограма внутрішньо шкільного контролю</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5.1.2.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Перспективний план контролю за станом викладання навчальних предметів</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5.1.3.</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Вивчення стану викладання предметів</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5.1.4.</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Здійснення тематичного контролю</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5.1.5.</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Здійснення класно-узагальнюючого контролю</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5.1.6.</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Оглядовий контроль</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5.1.7.</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Здійснення персонального контролю</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5.2.</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Тематика засідань педагогічних рад</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5.3.</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Накази директора навчально-виховного комплексу</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5.4.</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Кадрова політика та забезпечення можливостей для професійного розвитку педагогічних працівників</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5.5.</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Організація освітнього процесу на засадах людиноцентризму</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5.5.1.</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Розвиток громадського самоврядування</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5.5.2.</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Робота ради навчально-виховного комплексу</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5.5.3.</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Робота органів учнівського самоврядування</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5.5.4.</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Робота з батьківською громадськістю</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5.5.5.</w:t>
            </w:r>
          </w:p>
        </w:tc>
        <w:tc>
          <w:tcPr>
            <w:tcW w:w="73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lang w:val="uk-UA" w:eastAsia="ru-RU"/>
              </w:rPr>
            </w:pPr>
            <w:r w:rsidRPr="001D507B">
              <w:rPr>
                <w:rFonts w:ascii="Times New Roman" w:eastAsia="Times New Roman" w:hAnsi="Times New Roman" w:cs="Times New Roman"/>
                <w:color w:val="000000" w:themeColor="text1"/>
                <w:lang w:val="uk-UA" w:eastAsia="ru-RU"/>
              </w:rPr>
              <w:t>Освітні та громадські ініціативи учасників освітнього процесу</w:t>
            </w:r>
          </w:p>
        </w:tc>
        <w:tc>
          <w:tcPr>
            <w:tcW w:w="115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r w:rsidR="00477099" w:rsidRPr="001D507B" w:rsidTr="00477099">
        <w:tc>
          <w:tcPr>
            <w:tcW w:w="104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tabs>
                <w:tab w:val="left" w:pos="750"/>
              </w:tabs>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5.6.</w:t>
            </w:r>
          </w:p>
        </w:tc>
        <w:tc>
          <w:tcPr>
            <w:tcW w:w="730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477099" w:rsidRPr="001D507B" w:rsidRDefault="00477099" w:rsidP="00477099">
            <w:pPr>
              <w:spacing w:after="0" w:line="240" w:lineRule="auto"/>
              <w:jc w:val="both"/>
              <w:rPr>
                <w:rFonts w:ascii="Times New Roman" w:eastAsia="Times New Roman" w:hAnsi="Times New Roman" w:cs="Times New Roman"/>
                <w:b/>
                <w:color w:val="000000" w:themeColor="text1"/>
                <w:lang w:val="uk-UA" w:eastAsia="ru-RU"/>
              </w:rPr>
            </w:pPr>
            <w:r w:rsidRPr="001D507B">
              <w:rPr>
                <w:rFonts w:ascii="Times New Roman" w:eastAsia="Times New Roman" w:hAnsi="Times New Roman" w:cs="Times New Roman"/>
                <w:b/>
                <w:color w:val="000000" w:themeColor="text1"/>
                <w:lang w:val="uk-UA" w:eastAsia="ru-RU"/>
              </w:rPr>
              <w:t>Формування та забезпечення реалізації політики академічної доброчесності</w:t>
            </w:r>
          </w:p>
        </w:tc>
        <w:tc>
          <w:tcPr>
            <w:tcW w:w="11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77099" w:rsidRPr="001D507B" w:rsidRDefault="00477099" w:rsidP="00477099">
            <w:pPr>
              <w:spacing w:after="0" w:line="240" w:lineRule="auto"/>
              <w:jc w:val="center"/>
              <w:rPr>
                <w:rFonts w:ascii="Times New Roman" w:eastAsia="Times New Roman" w:hAnsi="Times New Roman" w:cs="Times New Roman"/>
                <w:b/>
                <w:color w:val="000000" w:themeColor="text1"/>
                <w:lang w:val="uk-UA" w:eastAsia="ru-RU"/>
              </w:rPr>
            </w:pPr>
          </w:p>
        </w:tc>
      </w:tr>
    </w:tbl>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8"/>
          <w:szCs w:val="28"/>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8"/>
          <w:szCs w:val="28"/>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32"/>
          <w:szCs w:val="32"/>
          <w:lang w:val="uk-UA" w:eastAsia="ru-RU"/>
        </w:rPr>
      </w:pP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tabs>
          <w:tab w:val="left" w:pos="1755"/>
        </w:tabs>
        <w:spacing w:after="0" w:line="240" w:lineRule="auto"/>
        <w:ind w:firstLine="360"/>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ab/>
      </w:r>
    </w:p>
    <w:p w:rsidR="00477099" w:rsidRPr="001D507B" w:rsidRDefault="00477099"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p>
    <w:p w:rsidR="003E04EB" w:rsidRPr="001D507B" w:rsidRDefault="003E04EB"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p>
    <w:p w:rsidR="003E04EB" w:rsidRPr="001D507B" w:rsidRDefault="003E04EB"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p>
    <w:p w:rsidR="003E04EB" w:rsidRPr="001D507B" w:rsidRDefault="003E04EB" w:rsidP="003E04EB">
      <w:pPr>
        <w:spacing w:after="0" w:line="240" w:lineRule="auto"/>
        <w:rPr>
          <w:rFonts w:ascii="Times New Roman" w:eastAsia="Times New Roman" w:hAnsi="Times New Roman" w:cs="Times New Roman"/>
          <w:b/>
          <w:color w:val="000000" w:themeColor="text1"/>
          <w:sz w:val="24"/>
          <w:szCs w:val="24"/>
          <w:lang w:val="uk-UA" w:eastAsia="ru-RU"/>
        </w:rPr>
      </w:pPr>
    </w:p>
    <w:p w:rsidR="003E04EB" w:rsidRPr="001D507B" w:rsidRDefault="003E04EB"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Р О З Д І Л    І</w:t>
      </w:r>
    </w:p>
    <w:p w:rsidR="00477099" w:rsidRPr="001D507B" w:rsidRDefault="00477099"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АНАЛІЗ РОБОТИ ЗА 2022/2023 НАВЧАЛЬНИЙ РІК</w:t>
      </w:r>
    </w:p>
    <w:p w:rsidR="00477099" w:rsidRPr="001D507B" w:rsidRDefault="00477099"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150" w:line="240" w:lineRule="auto"/>
        <w:ind w:firstLine="45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Робота Костинецького навчально-виховного комплексу Сторожинецької міської ради Чернівецького району Чернівецької області у 2022/2023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Закону України «Про внесення змін до деяких законодавчих актів України, спрямованих на запобігання виникненню і поширенню коронавірусної хвороби (COVID-19)»,</w:t>
      </w:r>
      <w:r w:rsidRPr="001D507B">
        <w:rPr>
          <w:rFonts w:ascii="Times New Roman" w:eastAsia="Times New Roman" w:hAnsi="Times New Roman" w:cs="Times New Roman"/>
          <w:color w:val="000000" w:themeColor="text1"/>
          <w:sz w:val="24"/>
          <w:szCs w:val="24"/>
          <w:lang w:eastAsia="ru-RU"/>
        </w:rPr>
        <w:t> </w:t>
      </w:r>
      <w:hyperlink r:id="rId7" w:tgtFrame="_blank" w:history="1">
        <w:r w:rsidRPr="001D507B">
          <w:rPr>
            <w:rFonts w:ascii="Times New Roman" w:eastAsia="Times New Roman" w:hAnsi="Times New Roman" w:cs="Times New Roman"/>
            <w:color w:val="000000" w:themeColor="text1"/>
            <w:sz w:val="24"/>
            <w:szCs w:val="24"/>
            <w:lang w:val="uk-UA" w:eastAsia="ru-RU"/>
          </w:rPr>
          <w:t>Закону України</w:t>
        </w:r>
      </w:hyperlink>
      <w:r w:rsidRPr="001D507B">
        <w:rPr>
          <w:rFonts w:ascii="Times New Roman" w:eastAsia="Times New Roman" w:hAnsi="Times New Roman" w:cs="Times New Roman"/>
          <w:color w:val="000000" w:themeColor="text1"/>
          <w:sz w:val="24"/>
          <w:szCs w:val="24"/>
          <w:lang w:eastAsia="ru-RU"/>
        </w:rPr>
        <w:t> </w:t>
      </w:r>
      <w:r w:rsidRPr="001D507B">
        <w:rPr>
          <w:rFonts w:ascii="Times New Roman" w:eastAsia="Times New Roman" w:hAnsi="Times New Roman" w:cs="Times New Roman"/>
          <w:color w:val="000000" w:themeColor="text1"/>
          <w:sz w:val="24"/>
          <w:szCs w:val="24"/>
          <w:lang w:val="uk-UA" w:eastAsia="ru-RU"/>
        </w:rPr>
        <w:t xml:space="preserve">"Про правовий режим воєнного стану",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23 листопада 2011 року № 1392 «Про затвердження Державного стандарту базової і повної загальної середньої освіти», постанови Кабінету Міністрів України від 21 лютого 2018 року № 87 «Про затвердження Державного </w:t>
      </w:r>
      <w:r w:rsidRPr="001D507B">
        <w:rPr>
          <w:rFonts w:ascii="Times New Roman" w:eastAsia="Times New Roman" w:hAnsi="Times New Roman" w:cs="Times New Roman"/>
          <w:color w:val="000000" w:themeColor="text1"/>
          <w:sz w:val="24"/>
          <w:szCs w:val="24"/>
          <w:lang w:val="uk-UA" w:eastAsia="ru-RU"/>
        </w:rPr>
        <w:lastRenderedPageBreak/>
        <w:t>стандарту початкової освіти», постанови Кабінету Міністрів Українивід 30 вересня 2020 р. № 898«Про затвердження Державного стандарту базової середньої освіти», постанови КМУ від 26.04.2022 № 483 "Про внесення змін до порядків, затверджених постановами КМУ від 10.04.2019 № 530 і від 15.09.2021 № 957" (Порядок організації інклюзивного навчання у закладах дошкільної освіти; Порядок організації інклюзивного навчання у закладах загальної середньої освіти), листа МОН № 1/10258-22 від 06.09.2022 «Про організацію освітнього процесу дітей з особливими освітніми потребами у 2022/2023 н.р.»наказу Міністерства освіти і науки України від 14.07.2015 № 762, зареєстрованого в Міністерстві юстиції України 30.07.2015 № 904/27369 «Порядок переведення учнів (вихованців) загальноосвітнього навчального закладу до наступного класу», 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Лист МОН України №1/10-3101від 23.07.2022 "Щодо особливостей організації навчання"  (варіанти організації освітнього процесу в закладах загальної середньої освіти в умовах поширення коронавірусної хвороби COVID-19 у 2022/2023 навчальному році),</w:t>
      </w:r>
      <w:r w:rsidRPr="001D507B">
        <w:rPr>
          <w:rFonts w:ascii="Times New Roman" w:hAnsi="Times New Roman" w:cs="Times New Roman"/>
          <w:color w:val="000000" w:themeColor="text1"/>
          <w:lang w:val="uk-UA"/>
        </w:rPr>
        <w:t xml:space="preserve"> наказу </w:t>
      </w:r>
      <w:r w:rsidRPr="001D507B">
        <w:rPr>
          <w:rFonts w:ascii="Times New Roman" w:eastAsia="Times New Roman" w:hAnsi="Times New Roman" w:cs="Times New Roman"/>
          <w:color w:val="000000" w:themeColor="text1"/>
          <w:sz w:val="24"/>
          <w:szCs w:val="24"/>
          <w:lang w:val="uk-UA" w:eastAsia="ru-RU"/>
        </w:rPr>
        <w:t>МОН України від 17.05.2023 № 1/6990-23 «Про підготовку закладів освіти до нового навчального року та проходження осінньо-зимового періоду 2023/24 року».</w:t>
      </w:r>
    </w:p>
    <w:p w:rsidR="00477099" w:rsidRPr="001D507B" w:rsidRDefault="00477099" w:rsidP="00477099">
      <w:pPr>
        <w:spacing w:after="0" w:line="240" w:lineRule="auto"/>
        <w:ind w:firstLine="45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 2022/2023 н.р. педагогічний колектив Костинецького НВК проводив освітню діяльність відповідно до стратегії розвитку навчального закладу на 2021-2025 роки, також згідно річного плану роботи на 2022/2023 н.р. Педагогічні працівники та професійні спільноти працювали над впровадженням науково-методичної проблеми: «Формування конкурентоспроможної особистості засобами інформаційних технологій, розвиток особистості вчителя й учня в умовах розбудови НУШ» » та виховної проблеми:  «Виховання особистості, орієнтованої на найдосконаліші соціокультурні, загальнолюдські та національні цінності в умовах Нової української школи». </w:t>
      </w:r>
    </w:p>
    <w:p w:rsidR="00477099" w:rsidRPr="001D507B" w:rsidRDefault="00477099" w:rsidP="00477099">
      <w:pPr>
        <w:spacing w:after="0" w:line="240" w:lineRule="auto"/>
        <w:ind w:firstLine="45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Відповідно до проблеми основні напрями освітньої роботи були націлені на:</w:t>
      </w:r>
    </w:p>
    <w:p w:rsidR="00477099" w:rsidRPr="001D507B" w:rsidRDefault="00477099" w:rsidP="00477099">
      <w:pPr>
        <w:spacing w:after="0" w:line="240" w:lineRule="auto"/>
        <w:ind w:firstLine="45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покращення рівня навчальних досягнень учнів шляхом підвищення мотивації до навчання;</w:t>
      </w:r>
    </w:p>
    <w:p w:rsidR="00477099" w:rsidRPr="001D507B" w:rsidRDefault="00477099" w:rsidP="00477099">
      <w:pPr>
        <w:spacing w:after="0" w:line="240" w:lineRule="auto"/>
        <w:ind w:firstLine="45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зростання рівня цифрової грамотності вчителя та учня;</w:t>
      </w:r>
    </w:p>
    <w:p w:rsidR="00477099" w:rsidRPr="001D507B" w:rsidRDefault="00477099" w:rsidP="00477099">
      <w:pPr>
        <w:spacing w:after="0" w:line="240" w:lineRule="auto"/>
        <w:ind w:firstLine="45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використання інформаційних ресурсів мережі Internet; освітніх навчальних платформ та додатків;</w:t>
      </w:r>
    </w:p>
    <w:p w:rsidR="00477099" w:rsidRPr="001D507B" w:rsidRDefault="00477099" w:rsidP="00477099">
      <w:pPr>
        <w:spacing w:after="0" w:line="240" w:lineRule="auto"/>
        <w:ind w:firstLine="45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впровадження нового Державного стандарту базової середньої освіти у 5 класі НУШ;</w:t>
      </w:r>
    </w:p>
    <w:p w:rsidR="00477099" w:rsidRPr="001D507B" w:rsidRDefault="00477099" w:rsidP="00477099">
      <w:pPr>
        <w:spacing w:after="0" w:line="240" w:lineRule="auto"/>
        <w:ind w:firstLine="45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налагодження наступності між початковою та базовою ланками освіти;</w:t>
      </w:r>
    </w:p>
    <w:p w:rsidR="00477099" w:rsidRPr="001D507B" w:rsidRDefault="00477099" w:rsidP="00477099">
      <w:pPr>
        <w:spacing w:after="0" w:line="240" w:lineRule="auto"/>
        <w:ind w:firstLine="45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здійснення профорієнтації учнів випускних класів;</w:t>
      </w:r>
    </w:p>
    <w:p w:rsidR="00477099" w:rsidRPr="001D507B" w:rsidRDefault="00477099" w:rsidP="00477099">
      <w:pPr>
        <w:spacing w:after="0" w:line="240" w:lineRule="auto"/>
        <w:ind w:firstLine="45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продовження формування індивідуальної траєкторії професійного розвитку педагога.</w:t>
      </w:r>
    </w:p>
    <w:p w:rsidR="003E04EB" w:rsidRPr="001D507B" w:rsidRDefault="00477099" w:rsidP="003E04EB">
      <w:pPr>
        <w:spacing w:after="150" w:line="240" w:lineRule="auto"/>
        <w:ind w:firstLine="45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 цьому навчальному році освітній процес продовжував здійснюватися в період дії правового режиму воєнного стану, що спричиняло додаткове  психолого-емоційне напруження роботи і вчителів, і учнів.</w:t>
      </w:r>
    </w:p>
    <w:p w:rsidR="003E04EB" w:rsidRPr="001D507B" w:rsidRDefault="003E04EB"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p>
    <w:p w:rsidR="003E04EB" w:rsidRPr="001D507B" w:rsidRDefault="003E04EB"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Мережа класів та контингент учнів</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Педагогічним колективом закладу освіти продовжено роботу щодо збереження і розвитку мережі закладу. </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На початку 2022/2023 навчального року у школі було відкрито 11класів, із них 1-4-х – 4 класи, 5-9-х – 5 класів, 10-11-х – 2 класи. Дошкільний  підрозділ  «Сонечко» налічував 22 вихованців. Мова навчання – українська. Профіль навчання в старшій школі: 10, 11 клас – української філології. </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Станом на 05.09.2022 кількість учнів становила 165 осіб. Середня наповнюваність учнів у класах складала – 15 осіб. Всього дітей у  навчально-виховному комплексі – 187.</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Упродовж року із школи вибуло 2 учнів у зв’язку зі зміною місця проживання, прибуло 2 учнів. Кількість учнів на кінець навчального року становила - 165 учнів, вихованців – 22.</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період дії воєнного стану у 2022/2023н.р. повернулися та продовжили очне навчання  5 учнів, виїхало за кордон 2 учнів.</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У Костинецькому НВК із числа внутрішньо переміщених осіб у 2022/2023 н.р. навчалася 1 учениця, яка вибула у лютому 2023р., отримала табель успішності за І семестр.</w:t>
      </w:r>
    </w:p>
    <w:p w:rsidR="00477099" w:rsidRPr="001D507B" w:rsidRDefault="00477099" w:rsidP="00477099">
      <w:pPr>
        <w:spacing w:after="0" w:line="240" w:lineRule="auto"/>
        <w:jc w:val="both"/>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Для забезпечення своєчасного й у повному обсязі обліку дітей шкільного віку та учнів, на виконання ст. 53 Конституції України, 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ч.1ст.32 Закону України «Про місцеве самоврядування в Україні», рішенням виконавчого комітету Сторожинецької міської ради Чернівецької області від 13.07.2022 № 136 «Про ведення обліку дітей дошкільного, шкільного віку та учнів на 2022/2023 навчальний рік», наказу по Костинецькому НВК від 05.08.2022 № 49-о «Про ведення обліку дітей дошкільного, шкільного віку та учнів у 2022/2023 навчальному році», з метою контролю за здобуттям учнями повної загальної середньої освіти в мікрорайоні Костинецького навчально-виховного комплексу, вчителями школи було проведено облік дітей та підлітків шкільного віку, організовано роботу щодо охоплення навчанням дітей шкільного віку, які проживають за територією обслуговування закладу.</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Адміністрацією та педагогічним колективом закладу :</w:t>
      </w:r>
    </w:p>
    <w:p w:rsidR="00477099" w:rsidRPr="001D507B" w:rsidRDefault="00477099" w:rsidP="00477099">
      <w:pPr>
        <w:numPr>
          <w:ilvl w:val="0"/>
          <w:numId w:val="16"/>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складено список дітей майбутніх першокласників на  2023/2024 навчальний рік;</w:t>
      </w:r>
    </w:p>
    <w:p w:rsidR="00477099" w:rsidRPr="001D507B" w:rsidRDefault="00477099" w:rsidP="00477099">
      <w:pPr>
        <w:numPr>
          <w:ilvl w:val="0"/>
          <w:numId w:val="16"/>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rsidR="00477099" w:rsidRPr="001D507B" w:rsidRDefault="00477099" w:rsidP="00477099">
      <w:pPr>
        <w:numPr>
          <w:ilvl w:val="0"/>
          <w:numId w:val="16"/>
        </w:numPr>
        <w:tabs>
          <w:tab w:val="num" w:pos="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складено та подано до Відділу освіти статистичний звіт Форма № 77-РВК;</w:t>
      </w:r>
    </w:p>
    <w:p w:rsidR="00477099" w:rsidRPr="001D507B" w:rsidRDefault="00477099" w:rsidP="00477099">
      <w:pPr>
        <w:numPr>
          <w:ilvl w:val="0"/>
          <w:numId w:val="16"/>
        </w:numPr>
        <w:tabs>
          <w:tab w:val="num" w:pos="0"/>
          <w:tab w:val="num" w:pos="2008"/>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rsidR="00477099" w:rsidRPr="001D507B" w:rsidRDefault="00477099" w:rsidP="00477099">
      <w:pPr>
        <w:numPr>
          <w:ilvl w:val="0"/>
          <w:numId w:val="16"/>
        </w:numPr>
        <w:tabs>
          <w:tab w:val="num" w:pos="0"/>
          <w:tab w:val="num" w:pos="2008"/>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закладам освіти  було надано довідки, що підтверджують навчання учнів, які мешкають на їх території обслуговування, у Костинецькому НВК. </w:t>
      </w:r>
    </w:p>
    <w:p w:rsidR="00477099" w:rsidRPr="001D507B" w:rsidRDefault="00477099" w:rsidP="00477099">
      <w:pPr>
        <w:tabs>
          <w:tab w:val="num" w:pos="2008"/>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Станом на 05.09.2022 кількість дітей шкільного віку  становила  165 учнів.</w:t>
      </w:r>
    </w:p>
    <w:p w:rsidR="00477099" w:rsidRPr="001D507B" w:rsidRDefault="00477099" w:rsidP="00477099">
      <w:pPr>
        <w:spacing w:after="200" w:line="276" w:lineRule="auto"/>
        <w:ind w:left="709" w:hanging="709"/>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Із них підлягають навчанню –  164 учні.</w:t>
      </w:r>
    </w:p>
    <w:p w:rsidR="00477099" w:rsidRPr="001D507B" w:rsidRDefault="00477099" w:rsidP="00477099">
      <w:pPr>
        <w:spacing w:after="200" w:line="276" w:lineRule="auto"/>
        <w:ind w:left="709" w:hanging="709"/>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 роками народження:</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2005 – 4 учнів  </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2006 – 8 учнів</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2007 – 11 учнів</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2008 – 23 учні</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2009 – 16 учнів</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2010 – 15 учнів  </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2011 – 15 учнів</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2012 – 16 учнів</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2013 – 15 учнів  </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2014 – 20 учнів</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2015 – 9 учнів</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2016 – 12 учнів</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2017 –1 учень</w:t>
      </w:r>
    </w:p>
    <w:p w:rsidR="00477099" w:rsidRPr="001D507B" w:rsidRDefault="00477099" w:rsidP="00477099">
      <w:pPr>
        <w:spacing w:after="200" w:line="276" w:lineRule="auto"/>
        <w:ind w:left="709" w:hanging="283"/>
        <w:contextualSpacing/>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ind w:left="709"/>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Випускників 9 класу – 15. З них охоплені навчанням – 15:</w:t>
      </w:r>
    </w:p>
    <w:p w:rsidR="00477099" w:rsidRPr="001D507B" w:rsidRDefault="00477099" w:rsidP="00477099">
      <w:pPr>
        <w:spacing w:after="200" w:line="276" w:lineRule="auto"/>
        <w:ind w:left="709"/>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ДПТНЗ «Чернівецький професійний машинобудівний ліцей»– 4,</w:t>
      </w:r>
    </w:p>
    <w:p w:rsidR="00477099" w:rsidRPr="001D507B" w:rsidRDefault="00477099" w:rsidP="00477099">
      <w:pPr>
        <w:spacing w:after="200" w:line="276" w:lineRule="auto"/>
        <w:ind w:left="709"/>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Чернівецький медичний фаховий коледж –1,</w:t>
      </w:r>
    </w:p>
    <w:p w:rsidR="00477099" w:rsidRPr="001D507B" w:rsidRDefault="00477099" w:rsidP="00477099">
      <w:pPr>
        <w:spacing w:after="200" w:line="276" w:lineRule="auto"/>
        <w:ind w:left="709"/>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Чернівецький кооперативний фаховий коледж економіки і права –1,</w:t>
      </w:r>
    </w:p>
    <w:p w:rsidR="00477099" w:rsidRPr="001D507B" w:rsidRDefault="00477099" w:rsidP="00477099">
      <w:pPr>
        <w:spacing w:after="200" w:line="276" w:lineRule="auto"/>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Костинецький НВК – 9.</w:t>
      </w:r>
    </w:p>
    <w:p w:rsidR="00477099" w:rsidRPr="001D507B" w:rsidRDefault="00477099" w:rsidP="00477099">
      <w:pPr>
        <w:spacing w:after="200" w:line="276" w:lineRule="auto"/>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Перспективою на 2023/2024 навчальний рік контингент майбутніх першокласників складатиме 15 дітей. </w:t>
      </w:r>
    </w:p>
    <w:p w:rsidR="00477099" w:rsidRPr="001D507B" w:rsidRDefault="00477099" w:rsidP="00477099">
      <w:pPr>
        <w:spacing w:after="200" w:line="276" w:lineRule="auto"/>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З майбутніх першокласників охоплені організованим вихованням 15 дітей: Костинецький дошкільний підрозділ «Сонечко» -15 дітей. Не охоплених організованим вихованням немає.</w:t>
      </w:r>
    </w:p>
    <w:p w:rsidR="00477099" w:rsidRPr="001D507B" w:rsidRDefault="00477099" w:rsidP="00477099">
      <w:pPr>
        <w:spacing w:after="200" w:line="276" w:lineRule="auto"/>
        <w:contextualSpacing/>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 xml:space="preserve">Стан працевлаштування випускників </w:t>
      </w: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567"/>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ab/>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9-го та 11-го класів,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 Сторожинецької міської ради, міським центром зайнятості населення, вищими навчальними закладами міста Чернівці І-ІІ рівнів акредитації. Така робота проводилася як з учнями, так і з батьками.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Школа забезпечена законодавчими та нормативними документами, які передбачають обов’язкову повну загальну середню освіту.</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Під час освітнього процесу та в позаурочний час проводилася профорієнтаційна робота з учнями.</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Удосконалено співпрацю з Сторожинецьким центром зайнятості населення (створено банк даних випускників 9,11  класів за минулий навчальний рік). </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Проводилася профорієнтаційна робота з випускниками з метою залучення до навчання у закладах вищої освіти І-І</w:t>
      </w:r>
      <w:r w:rsidRPr="001D507B">
        <w:rPr>
          <w:rFonts w:ascii="Times New Roman" w:eastAsia="Times New Roman" w:hAnsi="Times New Roman" w:cs="Times New Roman"/>
          <w:color w:val="000000" w:themeColor="text1"/>
          <w:sz w:val="24"/>
          <w:szCs w:val="24"/>
          <w:lang w:val="en-US" w:eastAsia="ru-RU"/>
        </w:rPr>
        <w:t>V</w:t>
      </w:r>
      <w:r w:rsidRPr="001D507B">
        <w:rPr>
          <w:rFonts w:ascii="Times New Roman" w:eastAsia="Times New Roman" w:hAnsi="Times New Roman" w:cs="Times New Roman"/>
          <w:color w:val="000000" w:themeColor="text1"/>
          <w:sz w:val="24"/>
          <w:szCs w:val="24"/>
          <w:lang w:val="uk-UA" w:eastAsia="ru-RU"/>
        </w:rPr>
        <w:t xml:space="preserve"> рівнів акредитації та подальшим працевлаштуванням. </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На класних годинах учителі вчили дітей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477099" w:rsidRPr="001D507B" w:rsidRDefault="00477099" w:rsidP="00477099">
      <w:pPr>
        <w:numPr>
          <w:ilvl w:val="1"/>
          <w:numId w:val="17"/>
        </w:numPr>
        <w:spacing w:after="0" w:line="240" w:lineRule="auto"/>
        <w:ind w:left="567" w:hanging="20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використовувати джерела, що містять інформацію про освітні заклади та наявність вакансій; </w:t>
      </w:r>
    </w:p>
    <w:p w:rsidR="00477099" w:rsidRPr="001D507B" w:rsidRDefault="00477099" w:rsidP="00477099">
      <w:pPr>
        <w:numPr>
          <w:ilvl w:val="1"/>
          <w:numId w:val="17"/>
        </w:numPr>
        <w:tabs>
          <w:tab w:val="clear" w:pos="1080"/>
          <w:tab w:val="num" w:pos="567"/>
        </w:tabs>
        <w:spacing w:after="0" w:line="240" w:lineRule="auto"/>
        <w:ind w:left="0"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складати резюме і листи до роботодавців, оголошення про пошук роботи;</w:t>
      </w:r>
    </w:p>
    <w:p w:rsidR="00477099" w:rsidRPr="001D507B" w:rsidRDefault="00477099" w:rsidP="00477099">
      <w:pPr>
        <w:numPr>
          <w:ilvl w:val="1"/>
          <w:numId w:val="17"/>
        </w:numPr>
        <w:tabs>
          <w:tab w:val="clear" w:pos="1080"/>
          <w:tab w:val="num" w:pos="567"/>
        </w:tabs>
        <w:spacing w:after="0" w:line="240" w:lineRule="auto"/>
        <w:ind w:left="0"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спілкуватися з роботодавцем, </w:t>
      </w:r>
    </w:p>
    <w:p w:rsidR="00477099" w:rsidRPr="001D507B" w:rsidRDefault="00477099" w:rsidP="00477099">
      <w:pPr>
        <w:numPr>
          <w:ilvl w:val="1"/>
          <w:numId w:val="17"/>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оформляти анкети та інші документи для вступу до вищих освітніх закладів та прийому на роботу;</w:t>
      </w:r>
    </w:p>
    <w:p w:rsidR="00477099" w:rsidRPr="001D507B" w:rsidRDefault="00477099" w:rsidP="00477099">
      <w:pPr>
        <w:numPr>
          <w:ilvl w:val="1"/>
          <w:numId w:val="17"/>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підготуватися до співбесіди з роботодавцем, щоб успішно її пройти.</w:t>
      </w:r>
    </w:p>
    <w:p w:rsidR="00477099" w:rsidRPr="001D507B" w:rsidRDefault="00477099" w:rsidP="00477099">
      <w:pPr>
        <w:spacing w:after="0" w:line="240" w:lineRule="auto"/>
        <w:ind w:left="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Здійснено психодіагностичне обстеження дітей щодо вибору професій за необхідністю.</w:t>
      </w:r>
    </w:p>
    <w:p w:rsidR="00477099" w:rsidRPr="001D507B" w:rsidRDefault="00477099" w:rsidP="00477099">
      <w:pPr>
        <w:spacing w:after="0" w:line="240" w:lineRule="auto"/>
        <w:ind w:left="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Психолог та класні керівники обговорювали з батьками на класних зборах питання роботи з дітьми щодо вибору професій, освітнього закладу.</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 профорієнтаційною метою відвідували НВК представники коледжів м.Заставни, Кіцманю та Чернівців(5 різних закладів), отримано ряд онлайн запрошень та інформаційних сторінок реклами навчальних закладів різних рівнів акредитації( І-ІІ, ІІІ-І</w:t>
      </w:r>
      <w:r w:rsidRPr="001D507B">
        <w:rPr>
          <w:rFonts w:ascii="Times New Roman" w:eastAsia="Times New Roman" w:hAnsi="Times New Roman" w:cs="Times New Roman"/>
          <w:color w:val="000000" w:themeColor="text1"/>
          <w:sz w:val="24"/>
          <w:szCs w:val="24"/>
          <w:lang w:val="en-US" w:eastAsia="ru-RU"/>
        </w:rPr>
        <w:t>V</w:t>
      </w:r>
      <w:r w:rsidRPr="001D507B">
        <w:rPr>
          <w:rFonts w:ascii="Times New Roman" w:eastAsia="Times New Roman" w:hAnsi="Times New Roman" w:cs="Times New Roman"/>
          <w:color w:val="000000" w:themeColor="text1"/>
          <w:sz w:val="24"/>
          <w:szCs w:val="24"/>
          <w:lang w:val="uk-UA" w:eastAsia="ru-RU"/>
        </w:rPr>
        <w:t xml:space="preserve">).  Проведені бесіди з випускниками 9,11 класів щодо умов вступу, престижності професій. </w:t>
      </w:r>
    </w:p>
    <w:p w:rsidR="00477099" w:rsidRPr="001D507B" w:rsidRDefault="00477099" w:rsidP="00477099">
      <w:pPr>
        <w:tabs>
          <w:tab w:val="left" w:pos="567"/>
        </w:tabs>
        <w:spacing w:after="0" w:line="240" w:lineRule="auto"/>
        <w:ind w:firstLine="555"/>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школі робота була спрямована на всебічне охоплення випускників повною загальною середньою освітою, здійснювався контроль за навчанням. У наявності є документи, що підтверджують подальше навчання та працевлаштування випускників.</w:t>
      </w:r>
    </w:p>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eastAsia="ru-RU"/>
        </w:rPr>
      </w:pPr>
    </w:p>
    <w:p w:rsidR="003E04EB" w:rsidRPr="001D507B" w:rsidRDefault="003E04EB" w:rsidP="00477099">
      <w:pPr>
        <w:spacing w:after="0" w:line="240" w:lineRule="auto"/>
        <w:jc w:val="center"/>
        <w:rPr>
          <w:rFonts w:ascii="Times New Roman" w:eastAsia="Times New Roman" w:hAnsi="Times New Roman" w:cs="Times New Roman"/>
          <w:b/>
          <w:iCs/>
          <w:color w:val="000000" w:themeColor="text1"/>
          <w:sz w:val="24"/>
          <w:szCs w:val="24"/>
          <w:lang w:eastAsia="ru-RU"/>
        </w:rPr>
      </w:pPr>
    </w:p>
    <w:p w:rsidR="003E04EB" w:rsidRPr="001D507B" w:rsidRDefault="003E04EB" w:rsidP="00477099">
      <w:pPr>
        <w:spacing w:after="0" w:line="240" w:lineRule="auto"/>
        <w:jc w:val="center"/>
        <w:rPr>
          <w:rFonts w:ascii="Times New Roman" w:eastAsia="Times New Roman" w:hAnsi="Times New Roman" w:cs="Times New Roman"/>
          <w:b/>
          <w:iCs/>
          <w:color w:val="000000" w:themeColor="text1"/>
          <w:sz w:val="24"/>
          <w:szCs w:val="24"/>
          <w:lang w:eastAsia="ru-RU"/>
        </w:rPr>
      </w:pPr>
    </w:p>
    <w:p w:rsidR="003E04EB" w:rsidRPr="001D507B" w:rsidRDefault="003E04EB" w:rsidP="00477099">
      <w:pPr>
        <w:spacing w:after="0" w:line="240" w:lineRule="auto"/>
        <w:jc w:val="center"/>
        <w:rPr>
          <w:rFonts w:ascii="Times New Roman" w:eastAsia="Times New Roman" w:hAnsi="Times New Roman" w:cs="Times New Roman"/>
          <w:b/>
          <w:iCs/>
          <w:color w:val="000000" w:themeColor="text1"/>
          <w:sz w:val="24"/>
          <w:szCs w:val="24"/>
          <w:lang w:eastAsia="ru-RU"/>
        </w:rPr>
      </w:pPr>
    </w:p>
    <w:p w:rsidR="003E04EB" w:rsidRPr="001D507B" w:rsidRDefault="003E04EB" w:rsidP="00477099">
      <w:pPr>
        <w:spacing w:after="0" w:line="240" w:lineRule="auto"/>
        <w:jc w:val="center"/>
        <w:rPr>
          <w:rFonts w:ascii="Times New Roman" w:eastAsia="Times New Roman" w:hAnsi="Times New Roman" w:cs="Times New Roman"/>
          <w:b/>
          <w:iCs/>
          <w:color w:val="000000" w:themeColor="text1"/>
          <w:sz w:val="24"/>
          <w:szCs w:val="24"/>
          <w:lang w:eastAsia="ru-RU"/>
        </w:rPr>
      </w:pPr>
    </w:p>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Працевлаштування випускників 9 класів</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1000"/>
        <w:gridCol w:w="850"/>
        <w:gridCol w:w="1268"/>
        <w:gridCol w:w="923"/>
        <w:gridCol w:w="908"/>
        <w:gridCol w:w="690"/>
        <w:gridCol w:w="719"/>
        <w:gridCol w:w="540"/>
        <w:gridCol w:w="619"/>
        <w:gridCol w:w="719"/>
        <w:gridCol w:w="719"/>
      </w:tblGrid>
      <w:tr w:rsidR="00477099" w:rsidRPr="001D507B" w:rsidTr="00477099">
        <w:trPr>
          <w:jc w:val="center"/>
        </w:trPr>
        <w:tc>
          <w:tcPr>
            <w:tcW w:w="988" w:type="dxa"/>
            <w:vMerge w:val="restart"/>
            <w:tcBorders>
              <w:top w:val="single" w:sz="4" w:space="0" w:color="auto"/>
              <w:left w:val="single" w:sz="4" w:space="0" w:color="auto"/>
              <w:bottom w:val="single" w:sz="4" w:space="0" w:color="auto"/>
              <w:right w:val="single" w:sz="4" w:space="0" w:color="auto"/>
            </w:tcBorders>
            <w:textDirection w:val="btLr"/>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highlight w:val="yellow"/>
                <w:lang w:val="uk-UA" w:eastAsia="ru-RU"/>
              </w:rPr>
            </w:pPr>
            <w:r w:rsidRPr="001D507B">
              <w:rPr>
                <w:rFonts w:ascii="Times New Roman" w:eastAsia="Times New Roman" w:hAnsi="Times New Roman" w:cs="Times New Roman"/>
                <w:iCs/>
                <w:color w:val="000000" w:themeColor="text1"/>
                <w:sz w:val="24"/>
                <w:szCs w:val="24"/>
                <w:lang w:val="uk-UA" w:eastAsia="ru-RU"/>
              </w:rPr>
              <w:t>Навчальний рік</w:t>
            </w:r>
          </w:p>
        </w:tc>
        <w:tc>
          <w:tcPr>
            <w:tcW w:w="1000" w:type="dxa"/>
            <w:vMerge w:val="restart"/>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Кількість випускників</w:t>
            </w:r>
          </w:p>
        </w:tc>
        <w:tc>
          <w:tcPr>
            <w:tcW w:w="3041" w:type="dxa"/>
            <w:gridSpan w:val="3"/>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Не навчаються</w:t>
            </w:r>
          </w:p>
        </w:tc>
        <w:tc>
          <w:tcPr>
            <w:tcW w:w="4006" w:type="dxa"/>
            <w:gridSpan w:val="6"/>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З них</w:t>
            </w:r>
          </w:p>
        </w:tc>
      </w:tr>
      <w:tr w:rsidR="00477099" w:rsidRPr="001D507B" w:rsidTr="00477099">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highlight w:val="yellow"/>
                <w:lang w:val="uk-UA"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p>
        </w:tc>
        <w:tc>
          <w:tcPr>
            <w:tcW w:w="850" w:type="dxa"/>
            <w:vMerge w:val="restart"/>
            <w:tcBorders>
              <w:top w:val="single" w:sz="4" w:space="0" w:color="auto"/>
              <w:left w:val="single" w:sz="4" w:space="0" w:color="auto"/>
              <w:right w:val="single" w:sz="4" w:space="0" w:color="auto"/>
            </w:tcBorders>
            <w:textDirection w:val="btLr"/>
            <w:hideMark/>
          </w:tcPr>
          <w:p w:rsidR="00477099" w:rsidRPr="001D507B" w:rsidRDefault="00477099" w:rsidP="00477099">
            <w:pPr>
              <w:spacing w:after="0" w:line="240" w:lineRule="auto"/>
              <w:ind w:left="113" w:right="113"/>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ВНЗ І-ІІ р.акр.</w:t>
            </w:r>
          </w:p>
        </w:tc>
        <w:tc>
          <w:tcPr>
            <w:tcW w:w="1268" w:type="dxa"/>
            <w:vMerge w:val="restart"/>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10кл. Загальноосвітні навчальні заклади</w:t>
            </w:r>
          </w:p>
        </w:tc>
        <w:tc>
          <w:tcPr>
            <w:tcW w:w="923" w:type="dxa"/>
            <w:vMerge w:val="restart"/>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10кл.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Працевлаштовано</w:t>
            </w:r>
          </w:p>
        </w:tc>
        <w:tc>
          <w:tcPr>
            <w:tcW w:w="1878" w:type="dxa"/>
            <w:gridSpan w:val="3"/>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Хворі та виїхали за межі області</w:t>
            </w:r>
          </w:p>
        </w:tc>
        <w:tc>
          <w:tcPr>
            <w:tcW w:w="719" w:type="dxa"/>
            <w:vMerge w:val="restart"/>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Інші (виїхали) за межі України)</w:t>
            </w:r>
          </w:p>
        </w:tc>
      </w:tr>
      <w:tr w:rsidR="00477099" w:rsidRPr="001D507B" w:rsidTr="00477099">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highlight w:val="yellow"/>
                <w:lang w:val="uk-UA"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highlight w:val="yellow"/>
                <w:lang w:val="uk-UA" w:eastAsia="ru-RU"/>
              </w:rPr>
            </w:pPr>
          </w:p>
        </w:tc>
        <w:tc>
          <w:tcPr>
            <w:tcW w:w="850" w:type="dxa"/>
            <w:vMerge/>
            <w:tcBorders>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highlight w:val="yellow"/>
                <w:lang w:val="uk-UA"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highlight w:val="yellow"/>
                <w:lang w:val="uk-UA" w:eastAsia="ru-RU"/>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highlight w:val="yellow"/>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highlight w:val="yellow"/>
                <w:lang w:val="uk-UA"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highlight w:val="yellow"/>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8"/>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Кіль</w:t>
            </w:r>
          </w:p>
          <w:p w:rsidR="00477099" w:rsidRPr="001D507B" w:rsidRDefault="00477099" w:rsidP="00477099">
            <w:pPr>
              <w:spacing w:after="0" w:line="240" w:lineRule="auto"/>
              <w:ind w:right="-108"/>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8"/>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8"/>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highlight w:val="yellow"/>
                <w:lang w:val="uk-UA"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p>
        </w:tc>
      </w:tr>
      <w:tr w:rsidR="00477099" w:rsidRPr="001D507B" w:rsidTr="00477099">
        <w:trPr>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2017/</w:t>
            </w:r>
          </w:p>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lastRenderedPageBreak/>
              <w:t>2018</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lastRenderedPageBreak/>
              <w:t>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 xml:space="preserve">     1</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9</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r>
      <w:tr w:rsidR="00477099" w:rsidRPr="001D507B" w:rsidTr="00477099">
        <w:trPr>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lastRenderedPageBreak/>
              <w:t>2018/</w:t>
            </w:r>
          </w:p>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2019</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8</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r>
      <w:tr w:rsidR="00477099" w:rsidRPr="001D507B" w:rsidTr="00477099">
        <w:trPr>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2019/</w:t>
            </w:r>
          </w:p>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2020</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9</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r>
      <w:tr w:rsidR="00477099" w:rsidRPr="001D507B" w:rsidTr="00477099">
        <w:trPr>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2020/</w:t>
            </w:r>
          </w:p>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2021</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10</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r>
      <w:tr w:rsidR="00477099" w:rsidRPr="001D507B" w:rsidTr="00477099">
        <w:trPr>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2021/</w:t>
            </w:r>
          </w:p>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2022</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11</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r>
      <w:tr w:rsidR="00477099" w:rsidRPr="001D507B" w:rsidTr="00477099">
        <w:trPr>
          <w:jc w:val="cent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2022/</w:t>
            </w:r>
          </w:p>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2023</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6</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9</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r>
    </w:tbl>
    <w:p w:rsidR="00477099" w:rsidRPr="001D507B" w:rsidRDefault="00477099" w:rsidP="00477099">
      <w:pPr>
        <w:spacing w:after="0" w:line="240" w:lineRule="auto"/>
        <w:rPr>
          <w:rFonts w:ascii="Times New Roman" w:eastAsia="Times New Roman" w:hAnsi="Times New Roman" w:cs="Times New Roman"/>
          <w:b/>
          <w:iCs/>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Працевлаштування випускників 11 класів</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902"/>
        <w:gridCol w:w="1046"/>
        <w:gridCol w:w="955"/>
        <w:gridCol w:w="600"/>
        <w:gridCol w:w="817"/>
        <w:gridCol w:w="1182"/>
        <w:gridCol w:w="1559"/>
        <w:gridCol w:w="869"/>
        <w:gridCol w:w="936"/>
      </w:tblGrid>
      <w:tr w:rsidR="00477099" w:rsidRPr="001D507B" w:rsidTr="00477099">
        <w:trPr>
          <w:jc w:val="center"/>
        </w:trPr>
        <w:tc>
          <w:tcPr>
            <w:tcW w:w="866" w:type="dxa"/>
            <w:vMerge w:val="restart"/>
            <w:tcBorders>
              <w:top w:val="single" w:sz="4" w:space="0" w:color="auto"/>
              <w:left w:val="single" w:sz="4" w:space="0" w:color="auto"/>
              <w:bottom w:val="single" w:sz="4" w:space="0" w:color="auto"/>
              <w:right w:val="single" w:sz="4" w:space="0" w:color="auto"/>
            </w:tcBorders>
            <w:textDirection w:val="btLr"/>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Навчальний рік</w:t>
            </w:r>
          </w:p>
        </w:tc>
        <w:tc>
          <w:tcPr>
            <w:tcW w:w="902" w:type="dxa"/>
            <w:vMerge w:val="restart"/>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Кіль-</w:t>
            </w:r>
          </w:p>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кість випускників</w:t>
            </w:r>
          </w:p>
        </w:tc>
        <w:tc>
          <w:tcPr>
            <w:tcW w:w="2601" w:type="dxa"/>
            <w:gridSpan w:val="3"/>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Продовжують отримувати освіту</w:t>
            </w:r>
          </w:p>
        </w:tc>
        <w:tc>
          <w:tcPr>
            <w:tcW w:w="817" w:type="dxa"/>
            <w:vMerge w:val="restart"/>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Не навчаються</w:t>
            </w:r>
          </w:p>
        </w:tc>
        <w:tc>
          <w:tcPr>
            <w:tcW w:w="4546"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З них</w:t>
            </w:r>
          </w:p>
        </w:tc>
      </w:tr>
      <w:tr w:rsidR="00477099" w:rsidRPr="001D507B" w:rsidTr="00477099">
        <w:trPr>
          <w:cantSplit/>
          <w:trHeight w:val="1150"/>
          <w:jc w:val="center"/>
        </w:trPr>
        <w:tc>
          <w:tcPr>
            <w:tcW w:w="866"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p>
        </w:tc>
        <w:tc>
          <w:tcPr>
            <w:tcW w:w="1046" w:type="dxa"/>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 xml:space="preserve">ВНЗ </w:t>
            </w:r>
          </w:p>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ІІІ-І</w:t>
            </w:r>
            <w:r w:rsidRPr="001D507B">
              <w:rPr>
                <w:rFonts w:ascii="Times New Roman" w:eastAsia="Times New Roman" w:hAnsi="Times New Roman" w:cs="Times New Roman"/>
                <w:iCs/>
                <w:color w:val="000000" w:themeColor="text1"/>
                <w:sz w:val="24"/>
                <w:szCs w:val="24"/>
                <w:lang w:val="en-US" w:eastAsia="ru-RU"/>
              </w:rPr>
              <w:t>V</w:t>
            </w:r>
            <w:r w:rsidRPr="001D507B">
              <w:rPr>
                <w:rFonts w:ascii="Times New Roman" w:eastAsia="Times New Roman" w:hAnsi="Times New Roman" w:cs="Times New Roman"/>
                <w:iCs/>
                <w:color w:val="000000" w:themeColor="text1"/>
                <w:sz w:val="24"/>
                <w:szCs w:val="24"/>
                <w:lang w:val="uk-UA" w:eastAsia="ru-RU"/>
              </w:rPr>
              <w:t xml:space="preserve"> р.акр.</w:t>
            </w:r>
          </w:p>
        </w:tc>
        <w:tc>
          <w:tcPr>
            <w:tcW w:w="955" w:type="dxa"/>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 xml:space="preserve">ВНЗ </w:t>
            </w:r>
          </w:p>
          <w:p w:rsidR="00477099" w:rsidRPr="001D507B" w:rsidRDefault="00477099" w:rsidP="00477099">
            <w:pPr>
              <w:spacing w:after="0" w:line="240" w:lineRule="auto"/>
              <w:ind w:left="113" w:right="113"/>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І-ІІ р.акр.</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 xml:space="preserve">Інші </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iCs/>
                <w:color w:val="000000" w:themeColor="text1"/>
                <w:sz w:val="24"/>
                <w:szCs w:val="24"/>
                <w:lang w:val="uk-UA" w:eastAsia="ru-RU"/>
              </w:rPr>
            </w:pPr>
          </w:p>
        </w:tc>
        <w:tc>
          <w:tcPr>
            <w:tcW w:w="1182" w:type="dxa"/>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Працевлаштовано</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Не працюють, не навчаються</w:t>
            </w:r>
          </w:p>
        </w:tc>
        <w:tc>
          <w:tcPr>
            <w:tcW w:w="869" w:type="dxa"/>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Хворі та виїхали за межі області</w:t>
            </w:r>
          </w:p>
        </w:tc>
        <w:tc>
          <w:tcPr>
            <w:tcW w:w="936" w:type="dxa"/>
            <w:tcBorders>
              <w:top w:val="single" w:sz="4" w:space="0" w:color="auto"/>
              <w:left w:val="single" w:sz="4" w:space="0" w:color="auto"/>
              <w:bottom w:val="single" w:sz="4" w:space="0" w:color="auto"/>
              <w:right w:val="single" w:sz="4" w:space="0" w:color="auto"/>
            </w:tcBorders>
            <w:textDirection w:val="btLr"/>
            <w:hideMark/>
          </w:tcPr>
          <w:p w:rsidR="00477099" w:rsidRPr="001D507B" w:rsidRDefault="00477099" w:rsidP="00477099">
            <w:pPr>
              <w:spacing w:after="0" w:line="240" w:lineRule="auto"/>
              <w:ind w:left="113" w:right="113"/>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Інші (виїхали за межі країни)</w:t>
            </w:r>
          </w:p>
        </w:tc>
      </w:tr>
      <w:tr w:rsidR="00477099" w:rsidRPr="001D507B" w:rsidTr="00477099">
        <w:trPr>
          <w:jc w:val="center"/>
        </w:trPr>
        <w:tc>
          <w:tcPr>
            <w:tcW w:w="86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2018/</w:t>
            </w:r>
          </w:p>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2019</w:t>
            </w:r>
          </w:p>
        </w:tc>
        <w:tc>
          <w:tcPr>
            <w:tcW w:w="9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8</w:t>
            </w:r>
          </w:p>
        </w:tc>
        <w:tc>
          <w:tcPr>
            <w:tcW w:w="104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w:t>
            </w:r>
          </w:p>
        </w:tc>
        <w:tc>
          <w:tcPr>
            <w:tcW w:w="95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2</w:t>
            </w:r>
          </w:p>
        </w:tc>
        <w:tc>
          <w:tcPr>
            <w:tcW w:w="6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w:t>
            </w:r>
          </w:p>
        </w:tc>
        <w:tc>
          <w:tcPr>
            <w:tcW w:w="118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5</w:t>
            </w:r>
          </w:p>
        </w:tc>
        <w:tc>
          <w:tcPr>
            <w:tcW w:w="15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r>
      <w:tr w:rsidR="00477099" w:rsidRPr="001D507B" w:rsidTr="00477099">
        <w:trPr>
          <w:jc w:val="center"/>
        </w:trPr>
        <w:tc>
          <w:tcPr>
            <w:tcW w:w="86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2019/</w:t>
            </w:r>
          </w:p>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2020</w:t>
            </w:r>
          </w:p>
        </w:tc>
        <w:tc>
          <w:tcPr>
            <w:tcW w:w="9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9</w:t>
            </w:r>
          </w:p>
        </w:tc>
        <w:tc>
          <w:tcPr>
            <w:tcW w:w="104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3</w:t>
            </w:r>
          </w:p>
        </w:tc>
        <w:tc>
          <w:tcPr>
            <w:tcW w:w="95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w:t>
            </w:r>
          </w:p>
        </w:tc>
        <w:tc>
          <w:tcPr>
            <w:tcW w:w="6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p>
        </w:tc>
        <w:tc>
          <w:tcPr>
            <w:tcW w:w="81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w:t>
            </w:r>
          </w:p>
        </w:tc>
        <w:tc>
          <w:tcPr>
            <w:tcW w:w="118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5</w:t>
            </w:r>
          </w:p>
        </w:tc>
        <w:tc>
          <w:tcPr>
            <w:tcW w:w="15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r>
      <w:tr w:rsidR="00477099" w:rsidRPr="001D507B" w:rsidTr="00477099">
        <w:trPr>
          <w:jc w:val="center"/>
        </w:trPr>
        <w:tc>
          <w:tcPr>
            <w:tcW w:w="86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2020/</w:t>
            </w:r>
          </w:p>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2021</w:t>
            </w:r>
          </w:p>
        </w:tc>
        <w:tc>
          <w:tcPr>
            <w:tcW w:w="9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9</w:t>
            </w:r>
          </w:p>
        </w:tc>
        <w:tc>
          <w:tcPr>
            <w:tcW w:w="104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3</w:t>
            </w:r>
          </w:p>
        </w:tc>
        <w:tc>
          <w:tcPr>
            <w:tcW w:w="95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5</w:t>
            </w:r>
          </w:p>
        </w:tc>
        <w:tc>
          <w:tcPr>
            <w:tcW w:w="6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w:t>
            </w:r>
          </w:p>
        </w:tc>
        <w:tc>
          <w:tcPr>
            <w:tcW w:w="118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r>
      <w:tr w:rsidR="00477099" w:rsidRPr="001D507B" w:rsidTr="00477099">
        <w:trPr>
          <w:jc w:val="center"/>
        </w:trPr>
        <w:tc>
          <w:tcPr>
            <w:tcW w:w="86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2021/2022</w:t>
            </w:r>
          </w:p>
        </w:tc>
        <w:tc>
          <w:tcPr>
            <w:tcW w:w="9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9</w:t>
            </w:r>
          </w:p>
        </w:tc>
        <w:tc>
          <w:tcPr>
            <w:tcW w:w="104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2</w:t>
            </w:r>
          </w:p>
        </w:tc>
        <w:tc>
          <w:tcPr>
            <w:tcW w:w="95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2</w:t>
            </w:r>
          </w:p>
        </w:tc>
        <w:tc>
          <w:tcPr>
            <w:tcW w:w="6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5</w:t>
            </w:r>
          </w:p>
        </w:tc>
        <w:tc>
          <w:tcPr>
            <w:tcW w:w="118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w:t>
            </w:r>
          </w:p>
        </w:tc>
        <w:tc>
          <w:tcPr>
            <w:tcW w:w="15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3</w:t>
            </w:r>
          </w:p>
        </w:tc>
        <w:tc>
          <w:tcPr>
            <w:tcW w:w="86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w:t>
            </w:r>
          </w:p>
        </w:tc>
      </w:tr>
      <w:tr w:rsidR="00477099" w:rsidRPr="001D507B" w:rsidTr="00477099">
        <w:trPr>
          <w:jc w:val="center"/>
        </w:trPr>
        <w:tc>
          <w:tcPr>
            <w:tcW w:w="86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2022/2023</w:t>
            </w:r>
          </w:p>
        </w:tc>
        <w:tc>
          <w:tcPr>
            <w:tcW w:w="9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10</w:t>
            </w:r>
          </w:p>
        </w:tc>
        <w:tc>
          <w:tcPr>
            <w:tcW w:w="104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2</w:t>
            </w:r>
          </w:p>
        </w:tc>
        <w:tc>
          <w:tcPr>
            <w:tcW w:w="95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3</w:t>
            </w:r>
          </w:p>
        </w:tc>
        <w:tc>
          <w:tcPr>
            <w:tcW w:w="6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5</w:t>
            </w:r>
          </w:p>
        </w:tc>
        <w:tc>
          <w:tcPr>
            <w:tcW w:w="118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2</w:t>
            </w:r>
          </w:p>
        </w:tc>
        <w:tc>
          <w:tcPr>
            <w:tcW w:w="15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2</w:t>
            </w:r>
          </w:p>
        </w:tc>
        <w:tc>
          <w:tcPr>
            <w:tcW w:w="86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iCs/>
                <w:color w:val="000000" w:themeColor="text1"/>
                <w:sz w:val="24"/>
                <w:szCs w:val="24"/>
                <w:lang w:val="uk-UA" w:eastAsia="ru-RU"/>
              </w:rPr>
            </w:pPr>
            <w:r w:rsidRPr="001D507B">
              <w:rPr>
                <w:rFonts w:ascii="Times New Roman" w:eastAsia="Times New Roman" w:hAnsi="Times New Roman" w:cs="Times New Roman"/>
                <w:iCs/>
                <w:color w:val="000000" w:themeColor="text1"/>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1</w:t>
            </w:r>
          </w:p>
        </w:tc>
      </w:tr>
    </w:tbl>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Робота з кадрами</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Упродовж року освітній заклад в основному був забезпечений кадрами. </w:t>
      </w:r>
    </w:p>
    <w:p w:rsidR="00477099" w:rsidRPr="001D507B" w:rsidRDefault="00477099" w:rsidP="00477099">
      <w:pPr>
        <w:spacing w:after="0" w:line="240" w:lineRule="auto"/>
        <w:ind w:firstLine="567"/>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 xml:space="preserve">У </w:t>
      </w:r>
      <w:r w:rsidRPr="001D507B">
        <w:rPr>
          <w:rFonts w:ascii="Times New Roman" w:eastAsia="Times New Roman" w:hAnsi="Times New Roman" w:cs="Times New Roman"/>
          <w:color w:val="000000" w:themeColor="text1"/>
          <w:sz w:val="24"/>
          <w:szCs w:val="24"/>
          <w:lang w:val="uk-UA" w:eastAsia="ru-RU"/>
        </w:rPr>
        <w:t>2022/2023</w:t>
      </w:r>
      <w:r w:rsidRPr="001D507B">
        <w:rPr>
          <w:rFonts w:ascii="Times New Roman" w:eastAsia="Times New Roman" w:hAnsi="Times New Roman" w:cs="Times New Roman"/>
          <w:bCs/>
          <w:color w:val="000000" w:themeColor="text1"/>
          <w:sz w:val="24"/>
          <w:szCs w:val="24"/>
          <w:lang w:val="uk-UA" w:eastAsia="ru-RU"/>
        </w:rPr>
        <w:t xml:space="preserve"> навчальному році у школі працювало 28 педагогічних працівників, у тому числі 1 директор, 1 заступник з навчально-виховної роботи,1 заступник з виховної роботи, 1 педагог-організатор, 1 практичний психолог, 1 асистент учителя,2вчителів, що перебувають у соціальній відпустці; 5 педагогічних працівників, що досягли пенсійного віку.</w:t>
      </w:r>
    </w:p>
    <w:p w:rsidR="00477099" w:rsidRPr="001D507B" w:rsidRDefault="00477099" w:rsidP="00477099">
      <w:pPr>
        <w:spacing w:after="0" w:line="240" w:lineRule="auto"/>
        <w:ind w:firstLine="567"/>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96% вчителів мають повну вищу освіту на рівні спеціаліста, 1 вчитель (Даскалюк Л.Д.) має середню спеціальну освіту та 1 учитель (Безерко Г.Р.) кваліфікаційний рівень – бакалавр.</w:t>
      </w:r>
      <w:r w:rsidRPr="001D507B">
        <w:rPr>
          <w:rFonts w:ascii="Times New Roman" w:eastAsia="Times New Roman" w:hAnsi="Times New Roman" w:cs="Times New Roman"/>
          <w:color w:val="000000" w:themeColor="text1"/>
          <w:sz w:val="24"/>
          <w:szCs w:val="24"/>
          <w:lang w:val="uk-UA" w:eastAsia="ru-RU"/>
        </w:rPr>
        <w:t>Не за фахом працювала:</w:t>
      </w:r>
    </w:p>
    <w:p w:rsidR="00477099" w:rsidRPr="001D507B" w:rsidRDefault="00477099" w:rsidP="00477099">
      <w:pPr>
        <w:numPr>
          <w:ilvl w:val="0"/>
          <w:numId w:val="1"/>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Даскалюк Людмила Дмитрівна ( 1986 рік- Чернівецьке культурно-освітнє училище. Керівник оркестру народних інструментів. Педагог-організатор).</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Якісний склад вчителів-предметників за кваліфікаційними категоріями: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477099" w:rsidRPr="001D507B" w:rsidTr="00477099">
        <w:trPr>
          <w:jc w:val="center"/>
        </w:trPr>
        <w:tc>
          <w:tcPr>
            <w:tcW w:w="5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14</w:t>
            </w:r>
          </w:p>
        </w:tc>
        <w:tc>
          <w:tcPr>
            <w:tcW w:w="37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50%</w:t>
            </w:r>
          </w:p>
        </w:tc>
      </w:tr>
      <w:tr w:rsidR="00477099" w:rsidRPr="001D507B" w:rsidTr="00477099">
        <w:trPr>
          <w:jc w:val="center"/>
        </w:trPr>
        <w:tc>
          <w:tcPr>
            <w:tcW w:w="5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18%</w:t>
            </w:r>
          </w:p>
        </w:tc>
      </w:tr>
      <w:tr w:rsidR="00477099" w:rsidRPr="001D507B" w:rsidTr="00477099">
        <w:trPr>
          <w:jc w:val="center"/>
        </w:trPr>
        <w:tc>
          <w:tcPr>
            <w:tcW w:w="5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37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tc>
      </w:tr>
      <w:tr w:rsidR="00477099" w:rsidRPr="001D507B" w:rsidTr="00477099">
        <w:trPr>
          <w:jc w:val="center"/>
        </w:trPr>
        <w:tc>
          <w:tcPr>
            <w:tcW w:w="5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37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21%</w:t>
            </w:r>
          </w:p>
        </w:tc>
      </w:tr>
      <w:tr w:rsidR="00477099" w:rsidRPr="001D507B" w:rsidTr="00477099">
        <w:trPr>
          <w:jc w:val="center"/>
        </w:trPr>
        <w:tc>
          <w:tcPr>
            <w:tcW w:w="5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37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tc>
      </w:tr>
      <w:tr w:rsidR="00477099" w:rsidRPr="001D507B" w:rsidTr="00477099">
        <w:trPr>
          <w:jc w:val="center"/>
        </w:trPr>
        <w:tc>
          <w:tcPr>
            <w:tcW w:w="5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37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25%</w:t>
            </w:r>
          </w:p>
        </w:tc>
      </w:tr>
      <w:tr w:rsidR="00477099" w:rsidRPr="001D507B" w:rsidTr="00477099">
        <w:trPr>
          <w:jc w:val="center"/>
        </w:trPr>
        <w:tc>
          <w:tcPr>
            <w:tcW w:w="5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37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0%</w:t>
            </w:r>
          </w:p>
        </w:tc>
      </w:tr>
      <w:tr w:rsidR="00477099" w:rsidRPr="001D507B" w:rsidTr="00477099">
        <w:trPr>
          <w:jc w:val="center"/>
        </w:trPr>
        <w:tc>
          <w:tcPr>
            <w:tcW w:w="53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8</w:t>
            </w:r>
          </w:p>
        </w:tc>
        <w:tc>
          <w:tcPr>
            <w:tcW w:w="438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Без вищої освіти</w:t>
            </w:r>
          </w:p>
        </w:tc>
        <w:tc>
          <w:tcPr>
            <w:tcW w:w="88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r>
    </w:tbl>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3"/>
        <w:gridCol w:w="1139"/>
        <w:gridCol w:w="1089"/>
        <w:gridCol w:w="1138"/>
        <w:gridCol w:w="1138"/>
        <w:gridCol w:w="1098"/>
        <w:gridCol w:w="960"/>
        <w:gridCol w:w="865"/>
      </w:tblGrid>
      <w:tr w:rsidR="00477099" w:rsidRPr="001D507B" w:rsidTr="00477099">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ІІ</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Прим.</w:t>
            </w:r>
          </w:p>
        </w:tc>
      </w:tr>
      <w:tr w:rsidR="00477099" w:rsidRPr="001D507B" w:rsidTr="00477099">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569"/>
          <w:jc w:val="center"/>
        </w:trPr>
        <w:tc>
          <w:tcPr>
            <w:tcW w:w="2173" w:type="dxa"/>
            <w:tcBorders>
              <w:top w:val="single" w:sz="4" w:space="0" w:color="auto"/>
              <w:left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Українська мова</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та література</w:t>
            </w:r>
          </w:p>
        </w:tc>
        <w:tc>
          <w:tcPr>
            <w:tcW w:w="1139" w:type="dxa"/>
            <w:tcBorders>
              <w:top w:val="single" w:sz="4" w:space="0" w:color="auto"/>
              <w:left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1089" w:type="dxa"/>
            <w:tcBorders>
              <w:top w:val="single" w:sz="4" w:space="0" w:color="auto"/>
              <w:left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1138" w:type="dxa"/>
            <w:tcBorders>
              <w:top w:val="single" w:sz="4" w:space="0" w:color="auto"/>
              <w:left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865" w:type="dxa"/>
            <w:tcBorders>
              <w:top w:val="single" w:sz="4" w:space="0" w:color="auto"/>
              <w:left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Інформатика</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Географія</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Хімія</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Трудове навчання</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Музичне</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Образотворче мистецтво</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55"/>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Основи здоров</w:t>
            </w:r>
            <w:r w:rsidRPr="001D507B">
              <w:rPr>
                <w:rFonts w:ascii="Times New Roman" w:eastAsia="Times New Roman" w:hAnsi="Times New Roman" w:cs="Times New Roman"/>
                <w:color w:val="000000" w:themeColor="text1"/>
                <w:sz w:val="24"/>
                <w:szCs w:val="24"/>
                <w:lang w:val="en-US" w:eastAsia="ru-RU"/>
              </w:rPr>
              <w:t>’</w:t>
            </w:r>
            <w:r w:rsidRPr="001D507B">
              <w:rPr>
                <w:rFonts w:ascii="Times New Roman" w:eastAsia="Times New Roman" w:hAnsi="Times New Roman" w:cs="Times New Roman"/>
                <w:color w:val="000000" w:themeColor="text1"/>
                <w:sz w:val="24"/>
                <w:szCs w:val="24"/>
                <w:lang w:val="uk-UA" w:eastAsia="ru-RU"/>
              </w:rPr>
              <w:t>я</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40"/>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25"/>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Вихователь </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05"/>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Керівник гуртка </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40"/>
          <w:jc w:val="center"/>
        </w:trPr>
        <w:tc>
          <w:tcPr>
            <w:tcW w:w="217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 декретній відпустці</w:t>
            </w:r>
          </w:p>
        </w:tc>
        <w:tc>
          <w:tcPr>
            <w:tcW w:w="11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школі упродовж 2022/2023 навчального року працювали:</w:t>
      </w:r>
    </w:p>
    <w:p w:rsidR="00477099" w:rsidRPr="001D507B" w:rsidRDefault="00477099" w:rsidP="00477099">
      <w:pPr>
        <w:numPr>
          <w:ilvl w:val="0"/>
          <w:numId w:val="2"/>
        </w:numPr>
        <w:tabs>
          <w:tab w:val="num" w:pos="240"/>
        </w:tabs>
        <w:spacing w:after="0" w:line="240" w:lineRule="auto"/>
        <w:ind w:left="240"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педагогічні працівники, що отримують пенсію по інвалідності – 0 осіб;</w:t>
      </w:r>
    </w:p>
    <w:p w:rsidR="00477099" w:rsidRPr="001D507B" w:rsidRDefault="00477099" w:rsidP="00477099">
      <w:pPr>
        <w:numPr>
          <w:ilvl w:val="0"/>
          <w:numId w:val="2"/>
        </w:numPr>
        <w:tabs>
          <w:tab w:val="num" w:pos="240"/>
        </w:tabs>
        <w:spacing w:after="0" w:line="240" w:lineRule="auto"/>
        <w:ind w:left="240"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педагогічні працівники, що знаходяться у відпустці по догляду за дитиною до досягнення нею віку, встановленого чинним законодавством – 2 особи.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Таким чином, в школі проводилась системна робота по забезпеченню освітнього процесу кваліфікованими кадрами та робота з соціального захисту учителів. У наступному 2023/2024 навчальному році слід посилити роботу з питань:</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- 100%-го забезпечення школи педагогічними кадрами відповідно до фаху;</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працювати в напрямку омолодження педагогічного колективу;</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працювати в напрямку забезпечення соціального захисту вчителів;</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знаходити можливості для матеріального стимулювання якісної роботи педагогів.</w:t>
      </w:r>
    </w:p>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firstLine="360"/>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Упровадження мовного законодавства</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2022/2023 навчальному році в закладі освіти продовжували реалізовуватися заходи щодо впровадження мовного законодавства, закріплення статусу української мови як державної. В</w:t>
      </w:r>
      <w:r w:rsidRPr="001D507B">
        <w:rPr>
          <w:rFonts w:ascii="Times New Roman" w:eastAsia="Times New Roman" w:hAnsi="Times New Roman" w:cs="Times New Roman"/>
          <w:color w:val="000000" w:themeColor="text1"/>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Pr="001D507B">
        <w:rPr>
          <w:rFonts w:ascii="Times New Roman" w:eastAsia="Times New Roman" w:hAnsi="Times New Roman" w:cs="Times New Roman"/>
          <w:color w:val="000000" w:themeColor="text1"/>
          <w:sz w:val="24"/>
          <w:szCs w:val="24"/>
          <w:lang w:val="uk-UA" w:eastAsia="ru-RU"/>
        </w:rPr>
        <w:t xml:space="preserve">Освітній процес здійснювався державною мовою. </w:t>
      </w:r>
    </w:p>
    <w:p w:rsidR="00477099" w:rsidRPr="001D507B" w:rsidRDefault="00477099" w:rsidP="00477099">
      <w:pPr>
        <w:tabs>
          <w:tab w:val="left" w:pos="284"/>
        </w:tabs>
        <w:spacing w:after="0" w:line="240" w:lineRule="auto"/>
        <w:ind w:firstLine="567"/>
        <w:jc w:val="both"/>
        <w:rPr>
          <w:rFonts w:ascii="Times New Roman" w:eastAsia="Times New Roman" w:hAnsi="Times New Roman" w:cs="Times New Roman"/>
          <w:iCs/>
          <w:color w:val="000000" w:themeColor="text1"/>
          <w:sz w:val="24"/>
          <w:szCs w:val="24"/>
          <w:lang w:eastAsia="ru-RU"/>
        </w:rPr>
      </w:pPr>
      <w:r w:rsidRPr="001D507B">
        <w:rPr>
          <w:rFonts w:ascii="Times New Roman" w:eastAsia="Times New Roman" w:hAnsi="Times New Roman" w:cs="Times New Roman"/>
          <w:iCs/>
          <w:color w:val="000000" w:themeColor="text1"/>
          <w:sz w:val="24"/>
          <w:szCs w:val="24"/>
          <w:lang w:eastAsia="ru-RU"/>
        </w:rPr>
        <w:t xml:space="preserve">Основними </w:t>
      </w:r>
      <w:r w:rsidRPr="001D507B">
        <w:rPr>
          <w:rFonts w:ascii="Times New Roman" w:eastAsia="Times New Roman" w:hAnsi="Times New Roman" w:cs="Times New Roman"/>
          <w:iCs/>
          <w:color w:val="000000" w:themeColor="text1"/>
          <w:spacing w:val="4"/>
          <w:sz w:val="24"/>
          <w:szCs w:val="24"/>
          <w:lang w:eastAsia="ru-RU"/>
        </w:rPr>
        <w:t>найважливішими</w:t>
      </w:r>
      <w:r w:rsidRPr="001D507B">
        <w:rPr>
          <w:rFonts w:ascii="Times New Roman" w:eastAsia="Times New Roman" w:hAnsi="Times New Roman" w:cs="Times New Roman"/>
          <w:iCs/>
          <w:color w:val="000000" w:themeColor="text1"/>
          <w:sz w:val="24"/>
          <w:szCs w:val="24"/>
          <w:lang w:eastAsia="ru-RU"/>
        </w:rPr>
        <w:t xml:space="preserve"> напрямки діяльності педагогічного колективу закладу освіти були:</w:t>
      </w:r>
    </w:p>
    <w:p w:rsidR="00477099" w:rsidRPr="001D507B" w:rsidRDefault="00477099" w:rsidP="00477099">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477099" w:rsidRPr="001D507B" w:rsidRDefault="00477099" w:rsidP="00477099">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477099" w:rsidRPr="001D507B" w:rsidRDefault="00477099" w:rsidP="00477099">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залучення дітей раннього віку до культури та історії свого народу;</w:t>
      </w:r>
    </w:p>
    <w:p w:rsidR="00477099" w:rsidRPr="001D507B" w:rsidRDefault="00477099" w:rsidP="00477099">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створення умов для перебування учнів під безпосереднім формуючим впливом україномовного середовища;</w:t>
      </w:r>
    </w:p>
    <w:p w:rsidR="00477099" w:rsidRPr="001D507B" w:rsidRDefault="00477099" w:rsidP="00477099">
      <w:pPr>
        <w:numPr>
          <w:ilvl w:val="0"/>
          <w:numId w:val="3"/>
        </w:numPr>
        <w:tabs>
          <w:tab w:val="clear" w:pos="360"/>
          <w:tab w:val="num" w:pos="0"/>
          <w:tab w:val="left" w:pos="142"/>
          <w:tab w:val="num" w:pos="426"/>
        </w:tabs>
        <w:spacing w:after="0" w:line="240" w:lineRule="auto"/>
        <w:ind w:left="709" w:hanging="28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477099" w:rsidRPr="001D507B" w:rsidRDefault="00477099" w:rsidP="00477099">
      <w:pPr>
        <w:tabs>
          <w:tab w:val="num" w:pos="426"/>
        </w:tabs>
        <w:spacing w:after="0" w:line="240" w:lineRule="auto"/>
        <w:ind w:left="426"/>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Заклад освіти проводить набір дітей в 1-й клас лише з українською мовою навчання.   </w:t>
      </w:r>
    </w:p>
    <w:p w:rsidR="00477099" w:rsidRPr="001D507B" w:rsidRDefault="00477099" w:rsidP="00477099">
      <w:pPr>
        <w:tabs>
          <w:tab w:val="num" w:pos="426"/>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Школа працює за  навчальним планом з українською мовою навчання з вивченням англійської мови. </w:t>
      </w:r>
    </w:p>
    <w:p w:rsidR="00477099" w:rsidRPr="001D507B" w:rsidRDefault="00477099" w:rsidP="00477099">
      <w:pPr>
        <w:tabs>
          <w:tab w:val="num" w:pos="720"/>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При складанні навчального плану в 2022/2023 навчальному році були використані додаткові години з варіативної складової на вивчення української мови у 5-7 класах, у 8-9 класах - на поглиблене вивчення української мови, у 10-11 класах обрано профіль української філології.</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Державною мовою викладаються всі навчальні дисципліни інваріантної та варіативної складової  навчального плану закладу освіти. Учнів, що не вивчають українську мову, в школі немає. Усі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 2022/2023 н.р. на сайті Костинецького НВК у розділі «Освітній контент» створено вкладку «Вивчаємо українську цікаво!» з метою заохочення та активізації вивчення української мови. Зазначені наступні напрями: </w:t>
      </w:r>
    </w:p>
    <w:p w:rsidR="00477099" w:rsidRPr="001D507B" w:rsidRDefault="00477099" w:rsidP="006F24A8">
      <w:pPr>
        <w:pStyle w:val="a5"/>
        <w:numPr>
          <w:ilvl w:val="0"/>
          <w:numId w:val="45"/>
        </w:numPr>
        <w:spacing w:after="0" w:line="240" w:lineRule="auto"/>
        <w:jc w:val="both"/>
        <w:rPr>
          <w:rFonts w:ascii="Times New Roman" w:hAnsi="Times New Roman"/>
          <w:color w:val="000000" w:themeColor="text1"/>
          <w:sz w:val="24"/>
          <w:szCs w:val="24"/>
          <w:lang w:val="uk-UA" w:eastAsia="ru-RU"/>
        </w:rPr>
      </w:pPr>
      <w:r w:rsidRPr="001D507B">
        <w:rPr>
          <w:rFonts w:ascii="Times New Roman" w:hAnsi="Times New Roman"/>
          <w:color w:val="000000" w:themeColor="text1"/>
          <w:sz w:val="24"/>
          <w:szCs w:val="24"/>
          <w:lang w:val="uk-UA" w:eastAsia="ru-RU"/>
        </w:rPr>
        <w:t xml:space="preserve">Нормативна база української мови, </w:t>
      </w:r>
    </w:p>
    <w:p w:rsidR="00477099" w:rsidRPr="001D507B" w:rsidRDefault="00477099" w:rsidP="006F24A8">
      <w:pPr>
        <w:pStyle w:val="a5"/>
        <w:numPr>
          <w:ilvl w:val="0"/>
          <w:numId w:val="45"/>
        </w:numPr>
        <w:spacing w:after="0" w:line="240" w:lineRule="auto"/>
        <w:jc w:val="both"/>
        <w:rPr>
          <w:rFonts w:ascii="Times New Roman" w:hAnsi="Times New Roman"/>
          <w:color w:val="000000" w:themeColor="text1"/>
          <w:sz w:val="24"/>
          <w:szCs w:val="24"/>
          <w:lang w:val="uk-UA" w:eastAsia="ru-RU"/>
        </w:rPr>
      </w:pPr>
      <w:r w:rsidRPr="001D507B">
        <w:rPr>
          <w:rFonts w:ascii="Times New Roman" w:hAnsi="Times New Roman"/>
          <w:color w:val="000000" w:themeColor="text1"/>
          <w:sz w:val="24"/>
          <w:szCs w:val="24"/>
          <w:lang w:val="uk-UA" w:eastAsia="ru-RU"/>
        </w:rPr>
        <w:t xml:space="preserve">Цікаві ідеї для вивчення української мови (мовні цікавинки, науково-популярні фільми українською), </w:t>
      </w:r>
    </w:p>
    <w:p w:rsidR="00477099" w:rsidRPr="001D507B" w:rsidRDefault="00477099" w:rsidP="006F24A8">
      <w:pPr>
        <w:pStyle w:val="a5"/>
        <w:numPr>
          <w:ilvl w:val="0"/>
          <w:numId w:val="45"/>
        </w:numPr>
        <w:spacing w:after="0" w:line="240" w:lineRule="auto"/>
        <w:jc w:val="both"/>
        <w:rPr>
          <w:rFonts w:ascii="Times New Roman" w:hAnsi="Times New Roman"/>
          <w:color w:val="000000" w:themeColor="text1"/>
          <w:sz w:val="24"/>
          <w:szCs w:val="24"/>
          <w:lang w:val="uk-UA" w:eastAsia="ru-RU"/>
        </w:rPr>
      </w:pPr>
      <w:r w:rsidRPr="001D507B">
        <w:rPr>
          <w:rFonts w:ascii="Times New Roman" w:hAnsi="Times New Roman"/>
          <w:color w:val="000000" w:themeColor="text1"/>
          <w:sz w:val="24"/>
          <w:szCs w:val="24"/>
          <w:lang w:val="uk-UA" w:eastAsia="ru-RU"/>
        </w:rPr>
        <w:t xml:space="preserve">Відеотека матеріалів, </w:t>
      </w:r>
    </w:p>
    <w:p w:rsidR="00477099" w:rsidRPr="001D507B" w:rsidRDefault="00477099" w:rsidP="006F24A8">
      <w:pPr>
        <w:pStyle w:val="a5"/>
        <w:numPr>
          <w:ilvl w:val="0"/>
          <w:numId w:val="45"/>
        </w:numPr>
        <w:spacing w:after="0" w:line="240" w:lineRule="auto"/>
        <w:jc w:val="both"/>
        <w:rPr>
          <w:rFonts w:ascii="Times New Roman" w:hAnsi="Times New Roman"/>
          <w:color w:val="000000" w:themeColor="text1"/>
          <w:sz w:val="24"/>
          <w:szCs w:val="24"/>
          <w:lang w:val="uk-UA" w:eastAsia="ru-RU"/>
        </w:rPr>
      </w:pPr>
      <w:r w:rsidRPr="001D507B">
        <w:rPr>
          <w:rFonts w:ascii="Times New Roman" w:hAnsi="Times New Roman"/>
          <w:color w:val="000000" w:themeColor="text1"/>
          <w:sz w:val="24"/>
          <w:szCs w:val="24"/>
          <w:lang w:val="uk-UA" w:eastAsia="ru-RU"/>
        </w:rPr>
        <w:t>Дидактичні матеріали з української мови.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Результати ведення вчителями та учнями науково-дослідницької роботи (Малої академії наук, наповнення персональних сайтів тощо) оформляються українською мовою.</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Тексти оголошень і повідомлень, плакатів, афіш, реклами виконуються українською мовою. Оформлення шкільного приміщення, навчальних кабінетів здійснюється державною мовою. У всіх класних кімнатах представлено національну символіку, український колорит. У шкільній бібліотеці оформлені тематичні полички та папки: «Українська національна символіка», «Наша мова солов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їна!»,к</w:t>
      </w:r>
      <w:r w:rsidRPr="001D507B">
        <w:rPr>
          <w:rFonts w:ascii="Times New Roman" w:eastAsia="Times New Roman" w:hAnsi="Times New Roman" w:cs="Times New Roman"/>
          <w:color w:val="000000" w:themeColor="text1"/>
          <w:sz w:val="24"/>
          <w:szCs w:val="24"/>
          <w:lang w:eastAsia="ru-RU"/>
        </w:rPr>
        <w:t>нижкова виставка до Міжнародного дня рідної мови</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Постійно діють виставки до Дня народження українських письменників та поетів, визначних дат.</w:t>
      </w:r>
    </w:p>
    <w:p w:rsidR="00477099" w:rsidRPr="001D507B" w:rsidRDefault="00477099" w:rsidP="00477099">
      <w:pPr>
        <w:tabs>
          <w:tab w:val="num" w:pos="720"/>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козацькі забави тощо.</w:t>
      </w:r>
    </w:p>
    <w:p w:rsidR="00477099" w:rsidRPr="001D507B" w:rsidRDefault="00477099" w:rsidP="003E04EB">
      <w:pPr>
        <w:tabs>
          <w:tab w:val="left" w:pos="480"/>
        </w:tabs>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Отже, в школі проводилась спланована системна робота щодо впровадження мовного законодавства. У наступному 2023/2024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плану.Також продовжити поповнення вкладки на сайті НВК щодо покращення впр</w:t>
      </w:r>
      <w:r w:rsidR="003E04EB" w:rsidRPr="001D507B">
        <w:rPr>
          <w:rFonts w:ascii="Times New Roman" w:eastAsia="Times New Roman" w:hAnsi="Times New Roman" w:cs="Times New Roman"/>
          <w:color w:val="000000" w:themeColor="text1"/>
          <w:sz w:val="24"/>
          <w:szCs w:val="24"/>
          <w:lang w:val="uk-UA" w:eastAsia="ru-RU"/>
        </w:rPr>
        <w:t>овадження мовного законодавства.</w:t>
      </w:r>
    </w:p>
    <w:p w:rsidR="00477099" w:rsidRPr="001D507B" w:rsidRDefault="00477099"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Впровадження ІКТ</w:t>
      </w:r>
    </w:p>
    <w:p w:rsidR="00477099" w:rsidRPr="001D507B" w:rsidRDefault="00477099" w:rsidP="00477099">
      <w:pPr>
        <w:spacing w:after="0" w:line="240" w:lineRule="auto"/>
        <w:ind w:firstLine="567"/>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w:t>
      </w:r>
      <w:r w:rsidRPr="001D507B">
        <w:rPr>
          <w:rFonts w:ascii="Times New Roman" w:eastAsia="Calibri" w:hAnsi="Times New Roman" w:cs="Times New Roman"/>
          <w:color w:val="000000" w:themeColor="text1"/>
          <w:sz w:val="24"/>
          <w:szCs w:val="24"/>
          <w:lang w:val="uk-UA"/>
        </w:rPr>
        <w:t>від 23.03.2022 № 1/9-173 «Щодо організації освітнього процесу в закладах загальної середньої освіти під час воєнного стану»,</w:t>
      </w:r>
      <w:r w:rsidRPr="001D507B">
        <w:rPr>
          <w:rFonts w:ascii="Times New Roman" w:eastAsia="Times New Roman" w:hAnsi="Times New Roman" w:cs="Times New Roman"/>
          <w:color w:val="000000" w:themeColor="text1"/>
          <w:sz w:val="24"/>
          <w:szCs w:val="24"/>
          <w:lang w:val="uk-UA" w:eastAsia="ru-RU"/>
        </w:rPr>
        <w:t>пріоритетними напрямками діяльності закладу у 2022/2023 навчальному році щодо впровадження ІКТ були:</w:t>
      </w:r>
    </w:p>
    <w:p w:rsidR="00477099" w:rsidRPr="001D507B" w:rsidRDefault="00477099" w:rsidP="006F24A8">
      <w:pPr>
        <w:numPr>
          <w:ilvl w:val="0"/>
          <w:numId w:val="38"/>
        </w:numPr>
        <w:spacing w:after="0" w:line="240" w:lineRule="auto"/>
        <w:ind w:left="709" w:hanging="142"/>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удосконалення інформаційно-методичного забезпечення освітнього процесу;</w:t>
      </w:r>
    </w:p>
    <w:p w:rsidR="00477099" w:rsidRPr="001D507B" w:rsidRDefault="00477099" w:rsidP="00477099">
      <w:pPr>
        <w:numPr>
          <w:ilvl w:val="0"/>
          <w:numId w:val="4"/>
        </w:numPr>
        <w:tabs>
          <w:tab w:val="num" w:pos="0"/>
        </w:tabs>
        <w:spacing w:after="0" w:line="240" w:lineRule="auto"/>
        <w:ind w:hanging="153"/>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lastRenderedPageBreak/>
        <w:t xml:space="preserve">продовження </w:t>
      </w:r>
      <w:r w:rsidRPr="001D507B">
        <w:rPr>
          <w:rFonts w:ascii="Times New Roman" w:eastAsia="Times New Roman" w:hAnsi="Times New Roman" w:cs="Times New Roman"/>
          <w:color w:val="000000" w:themeColor="text1"/>
          <w:sz w:val="24"/>
          <w:szCs w:val="24"/>
          <w:lang w:eastAsia="ru-RU"/>
        </w:rPr>
        <w:t xml:space="preserve">впровадження інформаційних та комунікаційних технологій у </w:t>
      </w:r>
      <w:r w:rsidRPr="001D507B">
        <w:rPr>
          <w:rFonts w:ascii="Times New Roman" w:eastAsia="Times New Roman" w:hAnsi="Times New Roman" w:cs="Times New Roman"/>
          <w:color w:val="000000" w:themeColor="text1"/>
          <w:sz w:val="24"/>
          <w:szCs w:val="24"/>
          <w:lang w:val="uk-UA" w:eastAsia="ru-RU"/>
        </w:rPr>
        <w:t xml:space="preserve">освітній </w:t>
      </w:r>
      <w:r w:rsidRPr="001D507B">
        <w:rPr>
          <w:rFonts w:ascii="Times New Roman" w:eastAsia="Times New Roman" w:hAnsi="Times New Roman" w:cs="Times New Roman"/>
          <w:color w:val="000000" w:themeColor="text1"/>
          <w:sz w:val="24"/>
          <w:szCs w:val="24"/>
          <w:lang w:eastAsia="ru-RU"/>
        </w:rPr>
        <w:t>процес;</w:t>
      </w:r>
    </w:p>
    <w:p w:rsidR="00477099" w:rsidRPr="001D507B" w:rsidRDefault="00477099" w:rsidP="00477099">
      <w:pPr>
        <w:numPr>
          <w:ilvl w:val="0"/>
          <w:numId w:val="4"/>
        </w:numPr>
        <w:spacing w:after="0" w:line="240" w:lineRule="auto"/>
        <w:ind w:hanging="15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формування інформаційної культури учнів і педагогічних працівників, забезпечення їх інформаційних потреб;</w:t>
      </w:r>
    </w:p>
    <w:p w:rsidR="00477099" w:rsidRPr="001D507B" w:rsidRDefault="00477099" w:rsidP="00477099">
      <w:pPr>
        <w:numPr>
          <w:ilvl w:val="0"/>
          <w:numId w:val="4"/>
        </w:numPr>
        <w:tabs>
          <w:tab w:val="num" w:pos="0"/>
        </w:tabs>
        <w:spacing w:after="0" w:line="240" w:lineRule="auto"/>
        <w:ind w:hanging="15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використання електронних ресурсів «</w:t>
      </w:r>
      <w:r w:rsidRPr="001D507B">
        <w:rPr>
          <w:rFonts w:ascii="Times New Roman" w:eastAsia="Times New Roman" w:hAnsi="Times New Roman" w:cs="Times New Roman"/>
          <w:color w:val="000000" w:themeColor="text1"/>
          <w:sz w:val="24"/>
          <w:szCs w:val="24"/>
          <w:lang w:val="en-US" w:eastAsia="ru-RU"/>
        </w:rPr>
        <w:t>Googl</w:t>
      </w:r>
      <w:r w:rsidRPr="001D507B">
        <w:rPr>
          <w:rFonts w:ascii="Times New Roman" w:eastAsia="Times New Roman" w:hAnsi="Times New Roman" w:cs="Times New Roman"/>
          <w:color w:val="000000" w:themeColor="text1"/>
          <w:sz w:val="24"/>
          <w:szCs w:val="24"/>
          <w:lang w:val="uk-UA" w:eastAsia="ru-RU"/>
        </w:rPr>
        <w:t>е</w:t>
      </w:r>
      <w:r w:rsidRPr="001D507B">
        <w:rPr>
          <w:rFonts w:ascii="Times New Roman" w:eastAsia="Times New Roman" w:hAnsi="Times New Roman" w:cs="Times New Roman"/>
          <w:color w:val="000000" w:themeColor="text1"/>
          <w:sz w:val="24"/>
          <w:szCs w:val="24"/>
          <w:lang w:val="en-US" w:eastAsia="ru-RU"/>
        </w:rPr>
        <w:t>classroom</w:t>
      </w:r>
      <w:r w:rsidRPr="001D507B">
        <w:rPr>
          <w:rFonts w:ascii="Times New Roman" w:eastAsia="Times New Roman" w:hAnsi="Times New Roman" w:cs="Times New Roman"/>
          <w:color w:val="000000" w:themeColor="text1"/>
          <w:sz w:val="24"/>
          <w:szCs w:val="24"/>
          <w:lang w:val="uk-UA" w:eastAsia="ru-RU"/>
        </w:rPr>
        <w:t>», «</w:t>
      </w:r>
      <w:r w:rsidRPr="001D507B">
        <w:rPr>
          <w:rFonts w:ascii="Times New Roman" w:eastAsia="Times New Roman" w:hAnsi="Times New Roman" w:cs="Times New Roman"/>
          <w:color w:val="000000" w:themeColor="text1"/>
          <w:sz w:val="24"/>
          <w:szCs w:val="24"/>
          <w:lang w:val="en-US" w:eastAsia="ru-RU"/>
        </w:rPr>
        <w:t>Googlemeet</w:t>
      </w:r>
      <w:r w:rsidRPr="001D507B">
        <w:rPr>
          <w:rFonts w:ascii="Times New Roman" w:eastAsia="Times New Roman" w:hAnsi="Times New Roman" w:cs="Times New Roman"/>
          <w:color w:val="000000" w:themeColor="text1"/>
          <w:sz w:val="24"/>
          <w:szCs w:val="24"/>
          <w:lang w:val="uk-UA" w:eastAsia="ru-RU"/>
        </w:rPr>
        <w:t>» «Всеосвіта», «На урок»,месенджерів «</w:t>
      </w:r>
      <w:r w:rsidRPr="001D507B">
        <w:rPr>
          <w:rFonts w:ascii="Times New Roman" w:eastAsia="Times New Roman" w:hAnsi="Times New Roman" w:cs="Times New Roman"/>
          <w:color w:val="000000" w:themeColor="text1"/>
          <w:sz w:val="24"/>
          <w:szCs w:val="24"/>
          <w:lang w:val="en-US" w:eastAsia="ru-RU"/>
        </w:rPr>
        <w:t>Viber</w:t>
      </w:r>
      <w:r w:rsidRPr="001D507B">
        <w:rPr>
          <w:rFonts w:ascii="Times New Roman" w:eastAsia="Times New Roman" w:hAnsi="Times New Roman" w:cs="Times New Roman"/>
          <w:color w:val="000000" w:themeColor="text1"/>
          <w:sz w:val="24"/>
          <w:szCs w:val="24"/>
          <w:lang w:val="uk-UA" w:eastAsia="ru-RU"/>
        </w:rPr>
        <w:t>», «</w:t>
      </w:r>
      <w:r w:rsidRPr="001D507B">
        <w:rPr>
          <w:rFonts w:ascii="Times New Roman" w:eastAsia="Times New Roman" w:hAnsi="Times New Roman" w:cs="Times New Roman"/>
          <w:color w:val="000000" w:themeColor="text1"/>
          <w:sz w:val="24"/>
          <w:szCs w:val="24"/>
          <w:lang w:val="en-US" w:eastAsia="ru-RU"/>
        </w:rPr>
        <w:t>Telegram</w:t>
      </w:r>
      <w:r w:rsidRPr="001D507B">
        <w:rPr>
          <w:rFonts w:ascii="Times New Roman" w:eastAsia="Times New Roman" w:hAnsi="Times New Roman" w:cs="Times New Roman"/>
          <w:color w:val="000000" w:themeColor="text1"/>
          <w:sz w:val="24"/>
          <w:szCs w:val="24"/>
          <w:lang w:val="uk-UA" w:eastAsia="ru-RU"/>
        </w:rPr>
        <w:t>» під час організації дистанційного навчання в умовах карантинних обмежень під час поширення коронавірусної інфекції;</w:t>
      </w:r>
    </w:p>
    <w:p w:rsidR="00477099" w:rsidRPr="001D507B" w:rsidRDefault="00477099" w:rsidP="00477099">
      <w:pPr>
        <w:numPr>
          <w:ilvl w:val="0"/>
          <w:numId w:val="4"/>
        </w:numPr>
        <w:tabs>
          <w:tab w:val="num" w:pos="0"/>
        </w:tabs>
        <w:spacing w:after="0" w:line="240" w:lineRule="auto"/>
        <w:ind w:hanging="153"/>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оптимізація освітнього менеджмента на основі використання сучасних інформаційних технології в управлінській діяльності</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ind w:firstLine="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Головн</w:t>
      </w:r>
      <w:r w:rsidRPr="001D507B">
        <w:rPr>
          <w:rFonts w:ascii="Times New Roman" w:eastAsia="Times New Roman" w:hAnsi="Times New Roman" w:cs="Times New Roman"/>
          <w:color w:val="000000" w:themeColor="text1"/>
          <w:sz w:val="24"/>
          <w:szCs w:val="24"/>
          <w:lang w:val="uk-UA" w:eastAsia="ru-RU"/>
        </w:rPr>
        <w:t>а</w:t>
      </w:r>
      <w:r w:rsidRPr="001D507B">
        <w:rPr>
          <w:rFonts w:ascii="Times New Roman" w:eastAsia="Times New Roman" w:hAnsi="Times New Roman" w:cs="Times New Roman"/>
          <w:color w:val="000000" w:themeColor="text1"/>
          <w:sz w:val="24"/>
          <w:szCs w:val="24"/>
          <w:lang w:eastAsia="ru-RU"/>
        </w:rPr>
        <w:t xml:space="preserve"> мет</w:t>
      </w:r>
      <w:r w:rsidRPr="001D507B">
        <w:rPr>
          <w:rFonts w:ascii="Times New Roman" w:eastAsia="Times New Roman" w:hAnsi="Times New Roman" w:cs="Times New Roman"/>
          <w:color w:val="000000" w:themeColor="text1"/>
          <w:sz w:val="24"/>
          <w:szCs w:val="24"/>
          <w:lang w:val="uk-UA" w:eastAsia="ru-RU"/>
        </w:rPr>
        <w:t>а школи в питанні впровадження сучасних інформаційних технологій-</w:t>
      </w:r>
      <w:r w:rsidRPr="001D507B">
        <w:rPr>
          <w:rFonts w:ascii="Times New Roman" w:eastAsia="Times New Roman" w:hAnsi="Times New Roman" w:cs="Times New Roman"/>
          <w:color w:val="000000" w:themeColor="text1"/>
          <w:sz w:val="24"/>
          <w:szCs w:val="24"/>
          <w:lang w:eastAsia="ru-RU"/>
        </w:rPr>
        <w:t xml:space="preserve"> надання нового підходу до інформатизації системи освіти, що передбачає виконання наступних складових:</w:t>
      </w:r>
    </w:p>
    <w:p w:rsidR="00477099" w:rsidRPr="001D507B" w:rsidRDefault="00477099" w:rsidP="00477099">
      <w:pPr>
        <w:numPr>
          <w:ilvl w:val="0"/>
          <w:numId w:val="5"/>
        </w:numPr>
        <w:tabs>
          <w:tab w:val="num" w:pos="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створення умов для оволодіння учнями та вчителями сучасними інформаційним</w:t>
      </w:r>
      <w:r w:rsidRPr="001D507B">
        <w:rPr>
          <w:rFonts w:ascii="Times New Roman" w:eastAsia="Times New Roman" w:hAnsi="Times New Roman" w:cs="Times New Roman"/>
          <w:color w:val="000000" w:themeColor="text1"/>
          <w:sz w:val="24"/>
          <w:szCs w:val="24"/>
          <w:lang w:val="uk-UA" w:eastAsia="ru-RU"/>
        </w:rPr>
        <w:t xml:space="preserve">и </w:t>
      </w:r>
      <w:r w:rsidRPr="001D507B">
        <w:rPr>
          <w:rFonts w:ascii="Times New Roman" w:eastAsia="Times New Roman" w:hAnsi="Times New Roman" w:cs="Times New Roman"/>
          <w:color w:val="000000" w:themeColor="text1"/>
          <w:sz w:val="24"/>
          <w:szCs w:val="24"/>
          <w:lang w:eastAsia="ru-RU"/>
        </w:rPr>
        <w:t>і комунікаційними технологіями;</w:t>
      </w:r>
    </w:p>
    <w:p w:rsidR="00477099" w:rsidRPr="001D507B" w:rsidRDefault="00477099" w:rsidP="00477099">
      <w:pPr>
        <w:numPr>
          <w:ilvl w:val="0"/>
          <w:numId w:val="5"/>
        </w:numPr>
        <w:tabs>
          <w:tab w:val="num" w:pos="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підвищення якості навчання завдяки використанню інформаційних ресурсів </w:t>
      </w:r>
      <w:r w:rsidRPr="001D507B">
        <w:rPr>
          <w:rFonts w:ascii="Times New Roman" w:eastAsia="Times New Roman" w:hAnsi="Times New Roman" w:cs="Times New Roman"/>
          <w:color w:val="000000" w:themeColor="text1"/>
          <w:sz w:val="24"/>
          <w:szCs w:val="24"/>
          <w:lang w:val="en-US" w:eastAsia="ru-RU"/>
        </w:rPr>
        <w:t>Internet</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numPr>
          <w:ilvl w:val="0"/>
          <w:numId w:val="5"/>
        </w:numPr>
        <w:tabs>
          <w:tab w:val="num" w:pos="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інтенсифікація </w:t>
      </w:r>
      <w:r w:rsidRPr="001D507B">
        <w:rPr>
          <w:rFonts w:ascii="Times New Roman" w:eastAsia="Times New Roman" w:hAnsi="Times New Roman" w:cs="Times New Roman"/>
          <w:color w:val="000000" w:themeColor="text1"/>
          <w:sz w:val="24"/>
          <w:szCs w:val="24"/>
          <w:lang w:val="uk-UA" w:eastAsia="ru-RU"/>
        </w:rPr>
        <w:t>освітнього</w:t>
      </w:r>
      <w:r w:rsidRPr="001D507B">
        <w:rPr>
          <w:rFonts w:ascii="Times New Roman" w:eastAsia="Times New Roman" w:hAnsi="Times New Roman" w:cs="Times New Roman"/>
          <w:color w:val="000000" w:themeColor="text1"/>
          <w:sz w:val="24"/>
          <w:szCs w:val="24"/>
          <w:lang w:eastAsia="ru-RU"/>
        </w:rPr>
        <w:t xml:space="preserve"> процесу й активізація навчально-пізнавальної діяльності учнів;</w:t>
      </w:r>
    </w:p>
    <w:p w:rsidR="00477099" w:rsidRPr="001D507B" w:rsidRDefault="00477099" w:rsidP="00477099">
      <w:pPr>
        <w:numPr>
          <w:ilvl w:val="0"/>
          <w:numId w:val="5"/>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покращення якості організації дистанційного навчання; організація вивчення освітніх інструментів (електронних сервісів та додатків) для проведення дистанційних уроків; </w:t>
      </w:r>
    </w:p>
    <w:p w:rsidR="00477099" w:rsidRPr="001D507B" w:rsidRDefault="00477099" w:rsidP="00477099">
      <w:pPr>
        <w:numPr>
          <w:ilvl w:val="0"/>
          <w:numId w:val="5"/>
        </w:numPr>
        <w:tabs>
          <w:tab w:val="num" w:pos="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створення умов для широкого впровадження нових інформаційних технологій в </w:t>
      </w:r>
      <w:r w:rsidRPr="001D507B">
        <w:rPr>
          <w:rFonts w:ascii="Times New Roman" w:eastAsia="Times New Roman" w:hAnsi="Times New Roman" w:cs="Times New Roman"/>
          <w:color w:val="000000" w:themeColor="text1"/>
          <w:sz w:val="24"/>
          <w:szCs w:val="24"/>
          <w:lang w:val="uk-UA" w:eastAsia="ru-RU"/>
        </w:rPr>
        <w:t xml:space="preserve">освітній </w:t>
      </w:r>
      <w:r w:rsidRPr="001D507B">
        <w:rPr>
          <w:rFonts w:ascii="Times New Roman" w:eastAsia="Times New Roman" w:hAnsi="Times New Roman" w:cs="Times New Roman"/>
          <w:color w:val="000000" w:themeColor="text1"/>
          <w:sz w:val="24"/>
          <w:szCs w:val="24"/>
          <w:lang w:eastAsia="ru-RU"/>
        </w:rPr>
        <w:t>процес</w:t>
      </w:r>
      <w:r w:rsidRPr="001D507B">
        <w:rPr>
          <w:rFonts w:ascii="Times New Roman" w:eastAsia="Times New Roman" w:hAnsi="Times New Roman" w:cs="Times New Roman"/>
          <w:color w:val="000000" w:themeColor="text1"/>
          <w:sz w:val="24"/>
          <w:szCs w:val="24"/>
          <w:lang w:val="uk-UA" w:eastAsia="ru-RU"/>
        </w:rPr>
        <w:t xml:space="preserve"> (особливо під час карантинних обмежень)</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numPr>
          <w:ilvl w:val="0"/>
          <w:numId w:val="5"/>
        </w:numPr>
        <w:tabs>
          <w:tab w:val="num" w:pos="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 використання електронних засобів навчання (електронних журналів, щоденників); забезпечення ведення електронної документації та обліку навчання на платформі «Нові знання»;</w:t>
      </w:r>
    </w:p>
    <w:p w:rsidR="00477099" w:rsidRPr="001D507B" w:rsidRDefault="00477099" w:rsidP="00477099">
      <w:pPr>
        <w:numPr>
          <w:ilvl w:val="0"/>
          <w:numId w:val="5"/>
        </w:numPr>
        <w:tabs>
          <w:tab w:val="num" w:pos="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підвищення ефективності управління закладом </w:t>
      </w:r>
      <w:r w:rsidRPr="001D507B">
        <w:rPr>
          <w:rFonts w:ascii="Times New Roman" w:eastAsia="Times New Roman" w:hAnsi="Times New Roman" w:cs="Times New Roman"/>
          <w:color w:val="000000" w:themeColor="text1"/>
          <w:sz w:val="24"/>
          <w:szCs w:val="24"/>
          <w:lang w:val="uk-UA" w:eastAsia="ru-RU"/>
        </w:rPr>
        <w:t xml:space="preserve">загальної середньої </w:t>
      </w:r>
      <w:r w:rsidRPr="001D507B">
        <w:rPr>
          <w:rFonts w:ascii="Times New Roman" w:eastAsia="Times New Roman" w:hAnsi="Times New Roman" w:cs="Times New Roman"/>
          <w:color w:val="000000" w:themeColor="text1"/>
          <w:sz w:val="24"/>
          <w:szCs w:val="24"/>
          <w:lang w:eastAsia="ru-RU"/>
        </w:rPr>
        <w:t>освіти</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numPr>
          <w:ilvl w:val="0"/>
          <w:numId w:val="5"/>
        </w:numPr>
        <w:tabs>
          <w:tab w:val="num" w:pos="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цифровізація процесу управління закладом; використання гугл-додатків та гул-форм; </w:t>
      </w:r>
    </w:p>
    <w:p w:rsidR="00477099" w:rsidRPr="001D507B" w:rsidRDefault="00477099" w:rsidP="00477099">
      <w:pPr>
        <w:numPr>
          <w:ilvl w:val="0"/>
          <w:numId w:val="5"/>
        </w:numPr>
        <w:tabs>
          <w:tab w:val="num" w:pos="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активація роботи школи у електронному ресурсі «ІСУО» та «ЄДЕБО», ПАТ «АІКОМ».</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Упродовж 2022/2023 навчального року здійснено наступні заходи щодо інформатизації та комп’ютеризації школи:</w:t>
      </w:r>
    </w:p>
    <w:p w:rsidR="00477099" w:rsidRPr="001D507B" w:rsidRDefault="00477099" w:rsidP="00477099">
      <w:pPr>
        <w:numPr>
          <w:ilvl w:val="0"/>
          <w:numId w:val="6"/>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продовжено роботу щодо створення і постійного оновлення веб-сайту школи та персональних сайтів учителів школи;</w:t>
      </w:r>
    </w:p>
    <w:p w:rsidR="00477099" w:rsidRPr="001D507B" w:rsidRDefault="00477099" w:rsidP="00477099">
      <w:pPr>
        <w:numPr>
          <w:ilvl w:val="0"/>
          <w:numId w:val="6"/>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встановлено і використовувалося ліцензійне програмне забезпечення для вивчення курсу інформатики;</w:t>
      </w:r>
    </w:p>
    <w:p w:rsidR="00477099" w:rsidRPr="001D507B" w:rsidRDefault="00477099" w:rsidP="00477099">
      <w:pPr>
        <w:numPr>
          <w:ilvl w:val="0"/>
          <w:numId w:val="6"/>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заохочується навчання вчителів-предметників «Користувач ПК» щодо використання комп’ютера;</w:t>
      </w:r>
    </w:p>
    <w:p w:rsidR="00477099" w:rsidRPr="001D507B" w:rsidRDefault="00477099" w:rsidP="00477099">
      <w:pPr>
        <w:numPr>
          <w:ilvl w:val="0"/>
          <w:numId w:val="6"/>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використовувалися в освітньому процесі програмно-педагогічні електронні засоби з історії, географії, математики, фізики, природознавства;</w:t>
      </w:r>
    </w:p>
    <w:p w:rsidR="00477099" w:rsidRPr="001D507B" w:rsidRDefault="00477099" w:rsidP="00477099">
      <w:pPr>
        <w:numPr>
          <w:ilvl w:val="0"/>
          <w:numId w:val="6"/>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спрямованота організовано самоосвітню діяльність вчителів з використанням освітніх платформ «</w:t>
      </w:r>
      <w:r w:rsidRPr="001D507B">
        <w:rPr>
          <w:rFonts w:ascii="Times New Roman" w:eastAsia="Times New Roman" w:hAnsi="Times New Roman" w:cs="Times New Roman"/>
          <w:color w:val="000000" w:themeColor="text1"/>
          <w:sz w:val="24"/>
          <w:szCs w:val="24"/>
          <w:lang w:val="en-US" w:eastAsia="ru-RU"/>
        </w:rPr>
        <w:t>Edera</w:t>
      </w:r>
      <w:r w:rsidRPr="001D507B">
        <w:rPr>
          <w:rFonts w:ascii="Times New Roman" w:eastAsia="Times New Roman" w:hAnsi="Times New Roman" w:cs="Times New Roman"/>
          <w:color w:val="000000" w:themeColor="text1"/>
          <w:sz w:val="24"/>
          <w:szCs w:val="24"/>
          <w:lang w:val="uk-UA" w:eastAsia="ru-RU"/>
        </w:rPr>
        <w:t>», «На урок», «Всеосвіта» та ін.;</w:t>
      </w:r>
    </w:p>
    <w:p w:rsidR="00477099" w:rsidRPr="001D507B" w:rsidRDefault="00477099" w:rsidP="00477099">
      <w:pPr>
        <w:numPr>
          <w:ilvl w:val="0"/>
          <w:numId w:val="6"/>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проведення відкритих уроків та позакласних заходів вчителів-предметників із використанням комп’ютерних технологій;</w:t>
      </w:r>
    </w:p>
    <w:p w:rsidR="00477099" w:rsidRPr="001D507B" w:rsidRDefault="00477099" w:rsidP="00477099">
      <w:pPr>
        <w:numPr>
          <w:ilvl w:val="0"/>
          <w:numId w:val="6"/>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частково 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477099" w:rsidRPr="001D507B" w:rsidRDefault="00477099" w:rsidP="00477099">
      <w:pPr>
        <w:numPr>
          <w:ilvl w:val="0"/>
          <w:numId w:val="6"/>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робота над забезпеченням </w:t>
      </w:r>
      <w:r w:rsidRPr="001D507B">
        <w:rPr>
          <w:rFonts w:ascii="Times New Roman" w:eastAsia="Times New Roman" w:hAnsi="Times New Roman" w:cs="Times New Roman"/>
          <w:color w:val="000000" w:themeColor="text1"/>
          <w:sz w:val="24"/>
          <w:szCs w:val="24"/>
          <w:lang w:val="en-US" w:eastAsia="ru-RU"/>
        </w:rPr>
        <w:t>Wi</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en-US" w:eastAsia="ru-RU"/>
        </w:rPr>
        <w:t>Fi</w:t>
      </w:r>
      <w:r w:rsidRPr="001D507B">
        <w:rPr>
          <w:rFonts w:ascii="Times New Roman" w:eastAsia="Times New Roman" w:hAnsi="Times New Roman" w:cs="Times New Roman"/>
          <w:color w:val="000000" w:themeColor="text1"/>
          <w:sz w:val="24"/>
          <w:szCs w:val="24"/>
          <w:lang w:val="uk-UA" w:eastAsia="ru-RU"/>
        </w:rPr>
        <w:t xml:space="preserve"> зв’язку у межах навчальних приміщень з метою проведення сучасних уроків;</w:t>
      </w:r>
    </w:p>
    <w:p w:rsidR="00477099" w:rsidRPr="001D507B" w:rsidRDefault="00477099" w:rsidP="00477099">
      <w:pPr>
        <w:numPr>
          <w:ilvl w:val="0"/>
          <w:numId w:val="6"/>
        </w:numPr>
        <w:tabs>
          <w:tab w:val="num" w:pos="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отримані  мультимедійні проектори використовуються  для забезпечення більш високої якості проведення уроків біології та хімії, позакласних заходів, педагогічних рад, нарад, семінарів, конференцій тощо.</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 та нестача комп’ютерної техніки.</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Тому у 2023/2024 навчальному році слід продовжити:</w:t>
      </w:r>
    </w:p>
    <w:p w:rsidR="00477099" w:rsidRPr="001D507B" w:rsidRDefault="00477099" w:rsidP="00477099">
      <w:pPr>
        <w:numPr>
          <w:ilvl w:val="0"/>
          <w:numId w:val="7"/>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навчання педагогічних працівників щодо оволодіння ІКТ, в т.ч. інструментами дистанційного навчання;</w:t>
      </w:r>
    </w:p>
    <w:p w:rsidR="00477099" w:rsidRPr="001D507B" w:rsidRDefault="00477099" w:rsidP="00477099">
      <w:pPr>
        <w:numPr>
          <w:ilvl w:val="0"/>
          <w:numId w:val="7"/>
        </w:numPr>
        <w:spacing w:after="0" w:line="276" w:lineRule="auto"/>
        <w:contextualSpacing/>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підвищення медіаграмотності учасників освітнього процесу;</w:t>
      </w:r>
    </w:p>
    <w:p w:rsidR="00477099" w:rsidRPr="001D507B" w:rsidRDefault="00477099" w:rsidP="00477099">
      <w:pPr>
        <w:numPr>
          <w:ilvl w:val="0"/>
          <w:numId w:val="7"/>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роботу з самоосвіти щодо покращення інформаційної компетентності вчителів, проходження курсів; участь у вебінарах, семінарах, онлайн конференціях та ін.;</w:t>
      </w:r>
    </w:p>
    <w:p w:rsidR="00477099" w:rsidRPr="001D507B" w:rsidRDefault="00477099" w:rsidP="00477099">
      <w:pPr>
        <w:numPr>
          <w:ilvl w:val="0"/>
          <w:numId w:val="7"/>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продовження проведення майстер-класів, практичних тренінгів вчителем інформатики з метою покращення цифрової грамотності вчителів;</w:t>
      </w:r>
    </w:p>
    <w:p w:rsidR="00477099" w:rsidRPr="001D507B" w:rsidRDefault="00477099" w:rsidP="00477099">
      <w:pPr>
        <w:numPr>
          <w:ilvl w:val="0"/>
          <w:numId w:val="7"/>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забезпечення більш широким колом електронних навчальних посібників для використання у освітньому процесі; використання платформи ВШО, електронних підручників на платформі «Нові знання»;</w:t>
      </w:r>
    </w:p>
    <w:p w:rsidR="00477099" w:rsidRPr="001D507B" w:rsidRDefault="00477099" w:rsidP="00477099">
      <w:pPr>
        <w:numPr>
          <w:ilvl w:val="0"/>
          <w:numId w:val="7"/>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підвищення якості дистанційного навчання; </w:t>
      </w:r>
    </w:p>
    <w:p w:rsidR="00477099" w:rsidRPr="001D507B" w:rsidRDefault="00477099" w:rsidP="00477099">
      <w:pPr>
        <w:numPr>
          <w:ilvl w:val="0"/>
          <w:numId w:val="7"/>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ведення електронних журналів, щоденників на платформі «Нові знання» ;</w:t>
      </w:r>
    </w:p>
    <w:p w:rsidR="00477099" w:rsidRPr="001D507B" w:rsidRDefault="00477099" w:rsidP="00477099">
      <w:pPr>
        <w:numPr>
          <w:ilvl w:val="0"/>
          <w:numId w:val="7"/>
        </w:num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забезпечення ефективної роботи адміністрації закладу у електронних ресурсах «ІСУО», «ЄДЕБО» та «КУРС. ШКОЛА», в електронній системі ПАТ«АІКОМ»;</w:t>
      </w:r>
    </w:p>
    <w:p w:rsidR="00477099" w:rsidRPr="001D507B" w:rsidRDefault="00477099" w:rsidP="00477099">
      <w:pPr>
        <w:numPr>
          <w:ilvl w:val="0"/>
          <w:numId w:val="7"/>
        </w:num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створення електронної звітності НВК за допомогою платформи «Нові знання»;</w:t>
      </w:r>
    </w:p>
    <w:p w:rsidR="00477099" w:rsidRPr="001D507B" w:rsidRDefault="00477099" w:rsidP="003E04EB">
      <w:pPr>
        <w:numPr>
          <w:ilvl w:val="0"/>
          <w:numId w:val="7"/>
        </w:num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забезпечення оновленою комп’ютерною технікою.</w:t>
      </w:r>
    </w:p>
    <w:p w:rsidR="00477099" w:rsidRPr="001D507B" w:rsidRDefault="00477099" w:rsidP="00477099">
      <w:pPr>
        <w:spacing w:after="0" w:line="240" w:lineRule="auto"/>
        <w:ind w:firstLine="400"/>
        <w:jc w:val="center"/>
        <w:rPr>
          <w:rFonts w:ascii="Times New Roman" w:eastAsia="Times New Roman" w:hAnsi="Times New Roman" w:cs="Times New Roman"/>
          <w:b/>
          <w:color w:val="000000" w:themeColor="text1"/>
          <w:sz w:val="24"/>
          <w:szCs w:val="24"/>
          <w:lang w:eastAsia="ru-RU"/>
        </w:rPr>
      </w:pPr>
    </w:p>
    <w:p w:rsidR="00477099" w:rsidRPr="001D507B" w:rsidRDefault="00477099" w:rsidP="00477099">
      <w:pPr>
        <w:spacing w:after="0" w:line="240" w:lineRule="auto"/>
        <w:ind w:firstLine="40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eastAsia="ru-RU"/>
        </w:rPr>
        <w:t xml:space="preserve">Реалізація </w:t>
      </w:r>
      <w:r w:rsidRPr="001D507B">
        <w:rPr>
          <w:rFonts w:ascii="Times New Roman" w:eastAsia="Times New Roman" w:hAnsi="Times New Roman" w:cs="Times New Roman"/>
          <w:b/>
          <w:color w:val="000000" w:themeColor="text1"/>
          <w:sz w:val="24"/>
          <w:szCs w:val="24"/>
          <w:lang w:val="uk-UA" w:eastAsia="ru-RU"/>
        </w:rPr>
        <w:t>освітньої програми та</w:t>
      </w:r>
      <w:r w:rsidRPr="001D507B">
        <w:rPr>
          <w:rFonts w:ascii="Times New Roman" w:eastAsia="Times New Roman" w:hAnsi="Times New Roman" w:cs="Times New Roman"/>
          <w:b/>
          <w:color w:val="000000" w:themeColor="text1"/>
          <w:sz w:val="24"/>
          <w:szCs w:val="24"/>
          <w:lang w:eastAsia="ru-RU"/>
        </w:rPr>
        <w:t xml:space="preserve"> навчального плану</w:t>
      </w:r>
    </w:p>
    <w:p w:rsidR="00477099" w:rsidRPr="001D507B" w:rsidRDefault="00477099" w:rsidP="00477099">
      <w:pPr>
        <w:spacing w:after="0" w:line="240" w:lineRule="auto"/>
        <w:ind w:firstLine="40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у</w:t>
      </w:r>
      <w:r w:rsidRPr="001D507B">
        <w:rPr>
          <w:rFonts w:ascii="Times New Roman" w:eastAsia="Times New Roman" w:hAnsi="Times New Roman" w:cs="Times New Roman"/>
          <w:b/>
          <w:color w:val="000000" w:themeColor="text1"/>
          <w:sz w:val="24"/>
          <w:szCs w:val="24"/>
          <w:lang w:eastAsia="ru-RU"/>
        </w:rPr>
        <w:t xml:space="preserve"> 20</w:t>
      </w:r>
      <w:r w:rsidRPr="001D507B">
        <w:rPr>
          <w:rFonts w:ascii="Times New Roman" w:eastAsia="Times New Roman" w:hAnsi="Times New Roman" w:cs="Times New Roman"/>
          <w:b/>
          <w:color w:val="000000" w:themeColor="text1"/>
          <w:sz w:val="24"/>
          <w:szCs w:val="24"/>
          <w:lang w:val="uk-UA" w:eastAsia="ru-RU"/>
        </w:rPr>
        <w:t>22</w:t>
      </w:r>
      <w:r w:rsidRPr="001D507B">
        <w:rPr>
          <w:rFonts w:ascii="Times New Roman" w:eastAsia="Times New Roman" w:hAnsi="Times New Roman" w:cs="Times New Roman"/>
          <w:b/>
          <w:color w:val="000000" w:themeColor="text1"/>
          <w:sz w:val="24"/>
          <w:szCs w:val="24"/>
          <w:lang w:eastAsia="ru-RU"/>
        </w:rPr>
        <w:t>/20</w:t>
      </w:r>
      <w:r w:rsidRPr="001D507B">
        <w:rPr>
          <w:rFonts w:ascii="Times New Roman" w:eastAsia="Times New Roman" w:hAnsi="Times New Roman" w:cs="Times New Roman"/>
          <w:b/>
          <w:color w:val="000000" w:themeColor="text1"/>
          <w:sz w:val="24"/>
          <w:szCs w:val="24"/>
          <w:lang w:val="uk-UA" w:eastAsia="ru-RU"/>
        </w:rPr>
        <w:t xml:space="preserve">23 </w:t>
      </w:r>
      <w:r w:rsidRPr="001D507B">
        <w:rPr>
          <w:rFonts w:ascii="Times New Roman" w:eastAsia="Times New Roman" w:hAnsi="Times New Roman" w:cs="Times New Roman"/>
          <w:b/>
          <w:color w:val="000000" w:themeColor="text1"/>
          <w:sz w:val="24"/>
          <w:szCs w:val="24"/>
          <w:lang w:eastAsia="ru-RU"/>
        </w:rPr>
        <w:t>навчальн</w:t>
      </w:r>
      <w:r w:rsidRPr="001D507B">
        <w:rPr>
          <w:rFonts w:ascii="Times New Roman" w:eastAsia="Times New Roman" w:hAnsi="Times New Roman" w:cs="Times New Roman"/>
          <w:b/>
          <w:color w:val="000000" w:themeColor="text1"/>
          <w:sz w:val="24"/>
          <w:szCs w:val="24"/>
          <w:lang w:val="uk-UA" w:eastAsia="ru-RU"/>
        </w:rPr>
        <w:t>ому</w:t>
      </w:r>
      <w:r w:rsidRPr="001D507B">
        <w:rPr>
          <w:rFonts w:ascii="Times New Roman" w:eastAsia="Times New Roman" w:hAnsi="Times New Roman" w:cs="Times New Roman"/>
          <w:b/>
          <w:color w:val="000000" w:themeColor="text1"/>
          <w:sz w:val="24"/>
          <w:szCs w:val="24"/>
          <w:lang w:eastAsia="ru-RU"/>
        </w:rPr>
        <w:t xml:space="preserve"> р</w:t>
      </w:r>
      <w:r w:rsidRPr="001D507B">
        <w:rPr>
          <w:rFonts w:ascii="Times New Roman" w:eastAsia="Times New Roman" w:hAnsi="Times New Roman" w:cs="Times New Roman"/>
          <w:b/>
          <w:color w:val="000000" w:themeColor="text1"/>
          <w:sz w:val="24"/>
          <w:szCs w:val="24"/>
          <w:lang w:val="uk-UA" w:eastAsia="ru-RU"/>
        </w:rPr>
        <w:t>оці</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У 20</w:t>
      </w:r>
      <w:r w:rsidRPr="001D507B">
        <w:rPr>
          <w:rFonts w:ascii="Times New Roman" w:eastAsia="Times New Roman" w:hAnsi="Times New Roman" w:cs="Times New Roman"/>
          <w:color w:val="000000" w:themeColor="text1"/>
          <w:sz w:val="24"/>
          <w:szCs w:val="24"/>
          <w:lang w:val="uk-UA" w:eastAsia="ru-RU"/>
        </w:rPr>
        <w:t>22</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 xml:space="preserve"> навчальному році </w:t>
      </w:r>
      <w:r w:rsidRPr="001D507B">
        <w:rPr>
          <w:rFonts w:ascii="Times New Roman" w:eastAsia="Times New Roman" w:hAnsi="Times New Roman" w:cs="Times New Roman"/>
          <w:color w:val="000000" w:themeColor="text1"/>
          <w:sz w:val="24"/>
          <w:szCs w:val="24"/>
          <w:lang w:val="uk-UA" w:eastAsia="ru-RU"/>
        </w:rPr>
        <w:t>освітній</w:t>
      </w:r>
      <w:r w:rsidRPr="001D507B">
        <w:rPr>
          <w:rFonts w:ascii="Times New Roman" w:eastAsia="Times New Roman" w:hAnsi="Times New Roman" w:cs="Times New Roman"/>
          <w:color w:val="000000" w:themeColor="text1"/>
          <w:sz w:val="24"/>
          <w:szCs w:val="24"/>
          <w:lang w:eastAsia="ru-RU"/>
        </w:rPr>
        <w:t xml:space="preserve"> процес закладу освіти був організований відповідно до затверджених в установленому порядк</w:t>
      </w:r>
      <w:r w:rsidRPr="001D507B">
        <w:rPr>
          <w:rFonts w:ascii="Times New Roman" w:eastAsia="Times New Roman" w:hAnsi="Times New Roman" w:cs="Times New Roman"/>
          <w:color w:val="000000" w:themeColor="text1"/>
          <w:sz w:val="24"/>
          <w:szCs w:val="24"/>
          <w:lang w:val="uk-UA" w:eastAsia="ru-RU"/>
        </w:rPr>
        <w:t>у освітньої програми,</w:t>
      </w:r>
      <w:r w:rsidRPr="001D507B">
        <w:rPr>
          <w:rFonts w:ascii="Times New Roman" w:eastAsia="Times New Roman" w:hAnsi="Times New Roman" w:cs="Times New Roman"/>
          <w:color w:val="000000" w:themeColor="text1"/>
          <w:sz w:val="24"/>
          <w:szCs w:val="24"/>
          <w:lang w:eastAsia="ru-RU"/>
        </w:rPr>
        <w:t xml:space="preserve"> навчального плану і річного плану роботи школи.</w:t>
      </w:r>
      <w:r w:rsidRPr="001D507B">
        <w:rPr>
          <w:rFonts w:ascii="Times New Roman" w:eastAsia="Times New Roman" w:hAnsi="Times New Roman" w:cs="Times New Roman"/>
          <w:color w:val="000000" w:themeColor="text1"/>
          <w:sz w:val="24"/>
          <w:szCs w:val="24"/>
          <w:lang w:val="uk-UA" w:eastAsia="ru-RU"/>
        </w:rPr>
        <w:t>Проте, виходячи із умов воєнного стану, введеного в Україні з 24.02.2022р. забезпечити виконання освітніх програм, навчальних програм та навчального плану довелося за рахунок ущільнення навчального матеріалу у 1 та 2 семестрах 2022/2023н.р., організації самостійної навчальної діяльності учнів.</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Відповідно до річного плану в грудні 20</w:t>
      </w:r>
      <w:r w:rsidRPr="001D507B">
        <w:rPr>
          <w:rFonts w:ascii="Times New Roman" w:eastAsia="Times New Roman" w:hAnsi="Times New Roman" w:cs="Times New Roman"/>
          <w:color w:val="000000" w:themeColor="text1"/>
          <w:sz w:val="24"/>
          <w:szCs w:val="24"/>
          <w:lang w:val="uk-UA" w:eastAsia="ru-RU"/>
        </w:rPr>
        <w:t>22</w:t>
      </w:r>
      <w:r w:rsidRPr="001D507B">
        <w:rPr>
          <w:rFonts w:ascii="Times New Roman" w:eastAsia="Times New Roman" w:hAnsi="Times New Roman" w:cs="Times New Roman"/>
          <w:color w:val="000000" w:themeColor="text1"/>
          <w:sz w:val="24"/>
          <w:szCs w:val="24"/>
          <w:lang w:eastAsia="ru-RU"/>
        </w:rPr>
        <w:t xml:space="preserve"> року та в </w:t>
      </w:r>
      <w:r w:rsidRPr="001D507B">
        <w:rPr>
          <w:rFonts w:ascii="Times New Roman" w:eastAsia="Times New Roman" w:hAnsi="Times New Roman" w:cs="Times New Roman"/>
          <w:color w:val="000000" w:themeColor="text1"/>
          <w:sz w:val="24"/>
          <w:szCs w:val="24"/>
          <w:lang w:val="uk-UA" w:eastAsia="ru-RU"/>
        </w:rPr>
        <w:t>червні</w:t>
      </w:r>
      <w:r w:rsidRPr="001D507B">
        <w:rPr>
          <w:rFonts w:ascii="Times New Roman" w:eastAsia="Times New Roman" w:hAnsi="Times New Roman" w:cs="Times New Roman"/>
          <w:color w:val="000000" w:themeColor="text1"/>
          <w:sz w:val="24"/>
          <w:szCs w:val="24"/>
          <w:lang w:eastAsia="ru-RU"/>
        </w:rPr>
        <w:t xml:space="preserve"> 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 xml:space="preserve"> року адміністрацією школи було здійснено аналіз виконання навчальн</w:t>
      </w:r>
      <w:r w:rsidRPr="001D507B">
        <w:rPr>
          <w:rFonts w:ascii="Times New Roman" w:eastAsia="Times New Roman" w:hAnsi="Times New Roman" w:cs="Times New Roman"/>
          <w:color w:val="000000" w:themeColor="text1"/>
          <w:sz w:val="24"/>
          <w:szCs w:val="24"/>
          <w:lang w:val="uk-UA" w:eastAsia="ru-RU"/>
        </w:rPr>
        <w:t>ого</w:t>
      </w:r>
      <w:r w:rsidRPr="001D507B">
        <w:rPr>
          <w:rFonts w:ascii="Times New Roman" w:eastAsia="Times New Roman" w:hAnsi="Times New Roman" w:cs="Times New Roman"/>
          <w:color w:val="000000" w:themeColor="text1"/>
          <w:sz w:val="24"/>
          <w:szCs w:val="24"/>
          <w:lang w:eastAsia="ru-RU"/>
        </w:rPr>
        <w:t xml:space="preserve"> план</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і програм з навчальних предметів, під час яких враховувались особливості </w:t>
      </w:r>
      <w:r w:rsidRPr="001D507B">
        <w:rPr>
          <w:rFonts w:ascii="Times New Roman" w:eastAsia="Times New Roman" w:hAnsi="Times New Roman" w:cs="Times New Roman"/>
          <w:color w:val="000000" w:themeColor="text1"/>
          <w:sz w:val="24"/>
          <w:szCs w:val="24"/>
          <w:lang w:val="uk-UA" w:eastAsia="ru-RU"/>
        </w:rPr>
        <w:t>навчання у</w:t>
      </w:r>
      <w:r w:rsidRPr="001D507B">
        <w:rPr>
          <w:rFonts w:ascii="Times New Roman" w:eastAsia="Times New Roman" w:hAnsi="Times New Roman" w:cs="Times New Roman"/>
          <w:color w:val="000000" w:themeColor="text1"/>
          <w:sz w:val="24"/>
          <w:szCs w:val="24"/>
          <w:lang w:eastAsia="ru-RU"/>
        </w:rPr>
        <w:t xml:space="preserve"> 20</w:t>
      </w:r>
      <w:r w:rsidRPr="001D507B">
        <w:rPr>
          <w:rFonts w:ascii="Times New Roman" w:eastAsia="Times New Roman" w:hAnsi="Times New Roman" w:cs="Times New Roman"/>
          <w:color w:val="000000" w:themeColor="text1"/>
          <w:sz w:val="24"/>
          <w:szCs w:val="24"/>
          <w:lang w:val="uk-UA" w:eastAsia="ru-RU"/>
        </w:rPr>
        <w:t>22</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 xml:space="preserve"> навчально</w:t>
      </w:r>
      <w:r w:rsidRPr="001D507B">
        <w:rPr>
          <w:rFonts w:ascii="Times New Roman" w:eastAsia="Times New Roman" w:hAnsi="Times New Roman" w:cs="Times New Roman"/>
          <w:color w:val="000000" w:themeColor="text1"/>
          <w:sz w:val="24"/>
          <w:szCs w:val="24"/>
          <w:lang w:val="uk-UA" w:eastAsia="ru-RU"/>
        </w:rPr>
        <w:t>му</w:t>
      </w:r>
      <w:r w:rsidRPr="001D507B">
        <w:rPr>
          <w:rFonts w:ascii="Times New Roman" w:eastAsia="Times New Roman" w:hAnsi="Times New Roman" w:cs="Times New Roman"/>
          <w:color w:val="000000" w:themeColor="text1"/>
          <w:sz w:val="24"/>
          <w:szCs w:val="24"/>
          <w:lang w:eastAsia="ru-RU"/>
        </w:rPr>
        <w:t xml:space="preserve"> році</w:t>
      </w:r>
      <w:r w:rsidRPr="001D507B">
        <w:rPr>
          <w:rFonts w:ascii="Times New Roman" w:eastAsia="Times New Roman" w:hAnsi="Times New Roman" w:cs="Times New Roman"/>
          <w:color w:val="000000" w:themeColor="text1"/>
          <w:sz w:val="24"/>
          <w:szCs w:val="24"/>
          <w:lang w:val="uk-UA" w:eastAsia="ru-RU"/>
        </w:rPr>
        <w:t xml:space="preserve"> (умови воєнного стану)</w:t>
      </w:r>
      <w:r w:rsidRPr="001D507B">
        <w:rPr>
          <w:rFonts w:ascii="Times New Roman" w:eastAsia="Times New Roman" w:hAnsi="Times New Roman" w:cs="Times New Roman"/>
          <w:color w:val="000000" w:themeColor="text1"/>
          <w:sz w:val="24"/>
          <w:szCs w:val="24"/>
          <w:lang w:eastAsia="ru-RU"/>
        </w:rPr>
        <w:t xml:space="preserve"> та результати різних видів контролю (фронтального, класно-узагальнюючого, тематичного</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tabs>
          <w:tab w:val="left" w:pos="405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ab/>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 Н</w:t>
      </w:r>
      <w:r w:rsidRPr="001D507B">
        <w:rPr>
          <w:rFonts w:ascii="Times New Roman" w:eastAsia="Times New Roman" w:hAnsi="Times New Roman" w:cs="Times New Roman"/>
          <w:color w:val="000000" w:themeColor="text1"/>
          <w:sz w:val="24"/>
          <w:szCs w:val="24"/>
          <w:lang w:eastAsia="ru-RU"/>
        </w:rPr>
        <w:t>авчальний план школи на 20</w:t>
      </w:r>
      <w:r w:rsidRPr="001D507B">
        <w:rPr>
          <w:rFonts w:ascii="Times New Roman" w:eastAsia="Times New Roman" w:hAnsi="Times New Roman" w:cs="Times New Roman"/>
          <w:color w:val="000000" w:themeColor="text1"/>
          <w:sz w:val="24"/>
          <w:szCs w:val="24"/>
          <w:lang w:val="uk-UA" w:eastAsia="ru-RU"/>
        </w:rPr>
        <w:t>22</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 xml:space="preserve"> навчальний рік складено:</w:t>
      </w:r>
    </w:p>
    <w:p w:rsidR="00477099" w:rsidRPr="001D507B" w:rsidRDefault="00477099" w:rsidP="00477099">
      <w:pPr>
        <w:numPr>
          <w:ilvl w:val="0"/>
          <w:numId w:val="8"/>
        </w:num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color w:val="000000" w:themeColor="text1"/>
          <w:sz w:val="24"/>
          <w:szCs w:val="24"/>
          <w:lang w:eastAsia="ru-RU"/>
        </w:rPr>
        <w:t>для 1-</w:t>
      </w:r>
      <w:r w:rsidRPr="001D507B">
        <w:rPr>
          <w:rFonts w:ascii="Times New Roman" w:eastAsia="Times New Roman" w:hAnsi="Times New Roman" w:cs="Times New Roman"/>
          <w:b/>
          <w:color w:val="000000" w:themeColor="text1"/>
          <w:sz w:val="24"/>
          <w:szCs w:val="24"/>
          <w:lang w:val="uk-UA" w:eastAsia="ru-RU"/>
        </w:rPr>
        <w:t>4-</w:t>
      </w:r>
      <w:r w:rsidRPr="001D507B">
        <w:rPr>
          <w:rFonts w:ascii="Times New Roman" w:eastAsia="Times New Roman" w:hAnsi="Times New Roman" w:cs="Times New Roman"/>
          <w:b/>
          <w:color w:val="000000" w:themeColor="text1"/>
          <w:sz w:val="24"/>
          <w:szCs w:val="24"/>
          <w:lang w:eastAsia="ru-RU"/>
        </w:rPr>
        <w:t>х класів</w:t>
      </w:r>
      <w:r w:rsidRPr="001D507B">
        <w:rPr>
          <w:rFonts w:ascii="Times New Roman" w:eastAsia="Times New Roman" w:hAnsi="Times New Roman" w:cs="Times New Roman"/>
          <w:color w:val="000000" w:themeColor="text1"/>
          <w:sz w:val="24"/>
          <w:szCs w:val="24"/>
          <w:lang w:eastAsia="ru-RU"/>
        </w:rPr>
        <w:t xml:space="preserve"> - за Типовими навчальними планами початкової школи, затвердженими наказом Міністерства освіти і науки</w:t>
      </w:r>
      <w:r w:rsidRPr="001D507B">
        <w:rPr>
          <w:rFonts w:ascii="Times New Roman" w:eastAsia="Times New Roman" w:hAnsi="Times New Roman" w:cs="Times New Roman"/>
          <w:color w:val="000000" w:themeColor="text1"/>
          <w:sz w:val="24"/>
          <w:szCs w:val="24"/>
          <w:lang w:val="uk-UA" w:eastAsia="ru-RU"/>
        </w:rPr>
        <w:t xml:space="preserve"> за Концепцією Нової української школи  від 21.03.2018 №268</w:t>
      </w:r>
      <w:r w:rsidRPr="001D507B">
        <w:rPr>
          <w:rFonts w:ascii="Times New Roman" w:eastAsia="Times New Roman" w:hAnsi="Times New Roman" w:cs="Times New Roman"/>
          <w:color w:val="000000" w:themeColor="text1"/>
          <w:sz w:val="24"/>
          <w:szCs w:val="24"/>
          <w:lang w:eastAsia="ru-RU"/>
        </w:rPr>
        <w:t xml:space="preserve">; </w:t>
      </w:r>
    </w:p>
    <w:p w:rsidR="00477099" w:rsidRPr="001D507B" w:rsidRDefault="00477099" w:rsidP="00477099">
      <w:pPr>
        <w:numPr>
          <w:ilvl w:val="0"/>
          <w:numId w:val="8"/>
        </w:num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color w:val="000000" w:themeColor="text1"/>
          <w:sz w:val="24"/>
          <w:szCs w:val="24"/>
          <w:lang w:val="uk-UA" w:eastAsia="ru-RU"/>
        </w:rPr>
        <w:t>для 5 класу</w:t>
      </w:r>
      <w:r w:rsidRPr="001D507B">
        <w:rPr>
          <w:rFonts w:ascii="Times New Roman" w:eastAsia="Times New Roman" w:hAnsi="Times New Roman" w:cs="Times New Roman"/>
          <w:color w:val="000000" w:themeColor="text1"/>
          <w:sz w:val="24"/>
          <w:szCs w:val="24"/>
          <w:lang w:val="uk-UA" w:eastAsia="ru-RU"/>
        </w:rPr>
        <w:t xml:space="preserve"> –  за Типовими навчальними планами </w:t>
      </w:r>
      <w:r w:rsidRPr="001D507B">
        <w:rPr>
          <w:rFonts w:ascii="Times New Roman" w:eastAsia="Times New Roman" w:hAnsi="Times New Roman" w:cs="Times New Roman"/>
          <w:color w:val="000000" w:themeColor="text1"/>
          <w:sz w:val="24"/>
          <w:szCs w:val="24"/>
          <w:lang w:eastAsia="ru-RU"/>
        </w:rPr>
        <w:t>для 5-9 класів закладів загальної середньої освіти з навчанням українською мовою</w:t>
      </w:r>
      <w:r w:rsidRPr="001D507B">
        <w:rPr>
          <w:rFonts w:ascii="Times New Roman" w:eastAsia="Times New Roman" w:hAnsi="Times New Roman" w:cs="Times New Roman"/>
          <w:color w:val="000000" w:themeColor="text1"/>
          <w:sz w:val="24"/>
          <w:szCs w:val="24"/>
          <w:lang w:val="uk-UA" w:eastAsia="ru-RU"/>
        </w:rPr>
        <w:t>, затвердженими наказом МОН від 19.02.2021 № 235;</w:t>
      </w:r>
    </w:p>
    <w:p w:rsidR="00477099" w:rsidRPr="001D507B" w:rsidRDefault="00477099" w:rsidP="00477099">
      <w:pPr>
        <w:numPr>
          <w:ilvl w:val="0"/>
          <w:numId w:val="8"/>
        </w:num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color w:val="000000" w:themeColor="text1"/>
          <w:sz w:val="24"/>
          <w:szCs w:val="24"/>
          <w:lang w:val="uk-UA" w:eastAsia="ru-RU"/>
        </w:rPr>
        <w:t>6</w:t>
      </w:r>
      <w:r w:rsidRPr="001D507B">
        <w:rPr>
          <w:rFonts w:ascii="Times New Roman" w:eastAsia="Times New Roman" w:hAnsi="Times New Roman" w:cs="Times New Roman"/>
          <w:b/>
          <w:color w:val="000000" w:themeColor="text1"/>
          <w:sz w:val="24"/>
          <w:szCs w:val="24"/>
          <w:lang w:eastAsia="ru-RU"/>
        </w:rPr>
        <w:t>-</w:t>
      </w:r>
      <w:r w:rsidRPr="001D507B">
        <w:rPr>
          <w:rFonts w:ascii="Times New Roman" w:eastAsia="Times New Roman" w:hAnsi="Times New Roman" w:cs="Times New Roman"/>
          <w:b/>
          <w:color w:val="000000" w:themeColor="text1"/>
          <w:sz w:val="24"/>
          <w:szCs w:val="24"/>
          <w:lang w:val="uk-UA" w:eastAsia="ru-RU"/>
        </w:rPr>
        <w:t>9-</w:t>
      </w:r>
      <w:r w:rsidRPr="001D507B">
        <w:rPr>
          <w:rFonts w:ascii="Times New Roman" w:eastAsia="Times New Roman" w:hAnsi="Times New Roman" w:cs="Times New Roman"/>
          <w:b/>
          <w:color w:val="000000" w:themeColor="text1"/>
          <w:sz w:val="24"/>
          <w:szCs w:val="24"/>
          <w:lang w:eastAsia="ru-RU"/>
        </w:rPr>
        <w:t>х класів</w:t>
      </w:r>
      <w:r w:rsidRPr="001D507B">
        <w:rPr>
          <w:rFonts w:ascii="Times New Roman" w:eastAsia="Times New Roman" w:hAnsi="Times New Roman" w:cs="Times New Roman"/>
          <w:color w:val="000000" w:themeColor="text1"/>
          <w:sz w:val="24"/>
          <w:szCs w:val="24"/>
          <w:lang w:eastAsia="ru-RU"/>
        </w:rPr>
        <w:t xml:space="preserve"> – за Типовими навчальними планами загальноосвітніх навчальних закладів ІІ ступеня</w:t>
      </w: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 xml:space="preserve"> затвердженими наказом Міністерства освіти і науки від </w:t>
      </w:r>
      <w:r w:rsidRPr="001D507B">
        <w:rPr>
          <w:rFonts w:ascii="Times New Roman" w:eastAsia="Times New Roman" w:hAnsi="Times New Roman" w:cs="Times New Roman"/>
          <w:color w:val="000000" w:themeColor="text1"/>
          <w:sz w:val="24"/>
          <w:szCs w:val="24"/>
          <w:lang w:val="uk-UA" w:eastAsia="ru-RU"/>
        </w:rPr>
        <w:t>2</w:t>
      </w:r>
      <w:r w:rsidRPr="001D507B">
        <w:rPr>
          <w:rFonts w:ascii="Times New Roman" w:eastAsia="Times New Roman" w:hAnsi="Times New Roman" w:cs="Times New Roman"/>
          <w:color w:val="000000" w:themeColor="text1"/>
          <w:sz w:val="24"/>
          <w:szCs w:val="24"/>
          <w:lang w:eastAsia="ru-RU"/>
        </w:rPr>
        <w:t>0.0</w:t>
      </w:r>
      <w:r w:rsidRPr="001D507B">
        <w:rPr>
          <w:rFonts w:ascii="Times New Roman" w:eastAsia="Times New Roman" w:hAnsi="Times New Roman" w:cs="Times New Roman"/>
          <w:color w:val="000000" w:themeColor="text1"/>
          <w:sz w:val="24"/>
          <w:szCs w:val="24"/>
          <w:lang w:val="uk-UA" w:eastAsia="ru-RU"/>
        </w:rPr>
        <w:t>4</w:t>
      </w:r>
      <w:r w:rsidRPr="001D507B">
        <w:rPr>
          <w:rFonts w:ascii="Times New Roman" w:eastAsia="Times New Roman" w:hAnsi="Times New Roman" w:cs="Times New Roman"/>
          <w:color w:val="000000" w:themeColor="text1"/>
          <w:sz w:val="24"/>
          <w:szCs w:val="24"/>
          <w:lang w:eastAsia="ru-RU"/>
        </w:rPr>
        <w:t>.201</w:t>
      </w:r>
      <w:r w:rsidRPr="001D507B">
        <w:rPr>
          <w:rFonts w:ascii="Times New Roman" w:eastAsia="Times New Roman" w:hAnsi="Times New Roman" w:cs="Times New Roman"/>
          <w:color w:val="000000" w:themeColor="text1"/>
          <w:sz w:val="24"/>
          <w:szCs w:val="24"/>
          <w:lang w:val="uk-UA" w:eastAsia="ru-RU"/>
        </w:rPr>
        <w:t>8</w:t>
      </w:r>
      <w:r w:rsidRPr="001D507B">
        <w:rPr>
          <w:rFonts w:ascii="Times New Roman" w:eastAsia="Times New Roman" w:hAnsi="Times New Roman" w:cs="Times New Roman"/>
          <w:color w:val="000000" w:themeColor="text1"/>
          <w:sz w:val="24"/>
          <w:szCs w:val="24"/>
          <w:lang w:eastAsia="ru-RU"/>
        </w:rPr>
        <w:t xml:space="preserve"> № </w:t>
      </w:r>
      <w:r w:rsidRPr="001D507B">
        <w:rPr>
          <w:rFonts w:ascii="Times New Roman" w:eastAsia="Times New Roman" w:hAnsi="Times New Roman" w:cs="Times New Roman"/>
          <w:color w:val="000000" w:themeColor="text1"/>
          <w:sz w:val="24"/>
          <w:szCs w:val="24"/>
          <w:lang w:val="uk-UA" w:eastAsia="ru-RU"/>
        </w:rPr>
        <w:t>405</w:t>
      </w:r>
      <w:r w:rsidRPr="001D507B">
        <w:rPr>
          <w:rFonts w:ascii="Times New Roman" w:eastAsia="Times New Roman" w:hAnsi="Times New Roman" w:cs="Times New Roman"/>
          <w:color w:val="000000" w:themeColor="text1"/>
          <w:sz w:val="24"/>
          <w:szCs w:val="24"/>
          <w:lang w:eastAsia="ru-RU"/>
        </w:rPr>
        <w:t xml:space="preserve">; </w:t>
      </w:r>
    </w:p>
    <w:p w:rsidR="00477099" w:rsidRPr="001D507B" w:rsidRDefault="00477099" w:rsidP="00477099">
      <w:pPr>
        <w:spacing w:after="0" w:line="240" w:lineRule="auto"/>
        <w:ind w:left="644"/>
        <w:jc w:val="both"/>
        <w:rPr>
          <w:rFonts w:ascii="Times New Roman" w:eastAsia="Times New Roman" w:hAnsi="Times New Roman" w:cs="Times New Roman"/>
          <w:color w:val="000000" w:themeColor="text1"/>
          <w:sz w:val="24"/>
          <w:szCs w:val="24"/>
          <w:highlight w:val="yellow"/>
          <w:lang w:eastAsia="ru-RU"/>
        </w:rPr>
      </w:pPr>
      <w:r w:rsidRPr="001D507B">
        <w:rPr>
          <w:rFonts w:ascii="Times New Roman" w:eastAsia="Times New Roman" w:hAnsi="Times New Roman" w:cs="Times New Roman"/>
          <w:b/>
          <w:color w:val="000000" w:themeColor="text1"/>
          <w:sz w:val="24"/>
          <w:szCs w:val="24"/>
          <w:lang w:val="uk-UA" w:eastAsia="ru-RU"/>
        </w:rPr>
        <w:t>-</w:t>
      </w:r>
      <w:r w:rsidRPr="001D507B">
        <w:rPr>
          <w:rFonts w:ascii="Times New Roman" w:eastAsia="Times New Roman" w:hAnsi="Times New Roman" w:cs="Times New Roman"/>
          <w:b/>
          <w:color w:val="000000" w:themeColor="text1"/>
          <w:sz w:val="24"/>
          <w:szCs w:val="24"/>
          <w:lang w:eastAsia="ru-RU"/>
        </w:rPr>
        <w:t>для 1</w:t>
      </w:r>
      <w:r w:rsidRPr="001D507B">
        <w:rPr>
          <w:rFonts w:ascii="Times New Roman" w:eastAsia="Times New Roman" w:hAnsi="Times New Roman" w:cs="Times New Roman"/>
          <w:b/>
          <w:color w:val="000000" w:themeColor="text1"/>
          <w:sz w:val="24"/>
          <w:szCs w:val="24"/>
          <w:lang w:val="uk-UA" w:eastAsia="ru-RU"/>
        </w:rPr>
        <w:t>0-11-х</w:t>
      </w:r>
      <w:r w:rsidRPr="001D507B">
        <w:rPr>
          <w:rFonts w:ascii="Times New Roman" w:eastAsia="Times New Roman" w:hAnsi="Times New Roman" w:cs="Times New Roman"/>
          <w:b/>
          <w:color w:val="000000" w:themeColor="text1"/>
          <w:sz w:val="24"/>
          <w:szCs w:val="24"/>
          <w:lang w:eastAsia="ru-RU"/>
        </w:rPr>
        <w:t xml:space="preserve"> клас</w:t>
      </w:r>
      <w:r w:rsidRPr="001D507B">
        <w:rPr>
          <w:rFonts w:ascii="Times New Roman" w:eastAsia="Times New Roman" w:hAnsi="Times New Roman" w:cs="Times New Roman"/>
          <w:b/>
          <w:color w:val="000000" w:themeColor="text1"/>
          <w:sz w:val="24"/>
          <w:szCs w:val="24"/>
          <w:lang w:val="uk-UA" w:eastAsia="ru-RU"/>
        </w:rPr>
        <w:t>ів</w:t>
      </w:r>
      <w:r w:rsidRPr="001D507B">
        <w:rPr>
          <w:rFonts w:ascii="Times New Roman" w:eastAsia="Times New Roman" w:hAnsi="Times New Roman" w:cs="Times New Roman"/>
          <w:color w:val="000000" w:themeColor="text1"/>
          <w:sz w:val="24"/>
          <w:szCs w:val="24"/>
          <w:lang w:eastAsia="ru-RU"/>
        </w:rPr>
        <w:t xml:space="preserve"> – за Типовими навчальними планами загальноосвітніх навчальних закладів ІІІ ступеню, затвердженими наказом Міністерства освіти і науки України від </w:t>
      </w:r>
      <w:r w:rsidRPr="001D507B">
        <w:rPr>
          <w:rFonts w:ascii="Times New Roman" w:eastAsia="Times New Roman" w:hAnsi="Times New Roman" w:cs="Times New Roman"/>
          <w:color w:val="000000" w:themeColor="text1"/>
          <w:sz w:val="24"/>
          <w:szCs w:val="24"/>
          <w:lang w:val="uk-UA" w:eastAsia="ru-RU"/>
        </w:rPr>
        <w:t>2</w:t>
      </w:r>
      <w:r w:rsidRPr="001D507B">
        <w:rPr>
          <w:rFonts w:ascii="Times New Roman" w:eastAsia="Times New Roman" w:hAnsi="Times New Roman" w:cs="Times New Roman"/>
          <w:color w:val="000000" w:themeColor="text1"/>
          <w:sz w:val="24"/>
          <w:szCs w:val="24"/>
          <w:lang w:eastAsia="ru-RU"/>
        </w:rPr>
        <w:t>0.0</w:t>
      </w:r>
      <w:r w:rsidRPr="001D507B">
        <w:rPr>
          <w:rFonts w:ascii="Times New Roman" w:eastAsia="Times New Roman" w:hAnsi="Times New Roman" w:cs="Times New Roman"/>
          <w:color w:val="000000" w:themeColor="text1"/>
          <w:sz w:val="24"/>
          <w:szCs w:val="24"/>
          <w:lang w:val="uk-UA" w:eastAsia="ru-RU"/>
        </w:rPr>
        <w:t>4</w:t>
      </w:r>
      <w:r w:rsidRPr="001D507B">
        <w:rPr>
          <w:rFonts w:ascii="Times New Roman" w:eastAsia="Times New Roman" w:hAnsi="Times New Roman" w:cs="Times New Roman"/>
          <w:color w:val="000000" w:themeColor="text1"/>
          <w:sz w:val="24"/>
          <w:szCs w:val="24"/>
          <w:lang w:eastAsia="ru-RU"/>
        </w:rPr>
        <w:t>.201</w:t>
      </w:r>
      <w:r w:rsidRPr="001D507B">
        <w:rPr>
          <w:rFonts w:ascii="Times New Roman" w:eastAsia="Times New Roman" w:hAnsi="Times New Roman" w:cs="Times New Roman"/>
          <w:color w:val="000000" w:themeColor="text1"/>
          <w:sz w:val="24"/>
          <w:szCs w:val="24"/>
          <w:lang w:val="uk-UA" w:eastAsia="ru-RU"/>
        </w:rPr>
        <w:t>8</w:t>
      </w:r>
      <w:r w:rsidRPr="001D507B">
        <w:rPr>
          <w:rFonts w:ascii="Times New Roman" w:eastAsia="Times New Roman" w:hAnsi="Times New Roman" w:cs="Times New Roman"/>
          <w:color w:val="000000" w:themeColor="text1"/>
          <w:sz w:val="24"/>
          <w:szCs w:val="24"/>
          <w:lang w:eastAsia="ru-RU"/>
        </w:rPr>
        <w:t xml:space="preserve"> № </w:t>
      </w:r>
      <w:r w:rsidRPr="001D507B">
        <w:rPr>
          <w:rFonts w:ascii="Times New Roman" w:eastAsia="Times New Roman" w:hAnsi="Times New Roman" w:cs="Times New Roman"/>
          <w:color w:val="000000" w:themeColor="text1"/>
          <w:sz w:val="24"/>
          <w:szCs w:val="24"/>
          <w:lang w:val="uk-UA" w:eastAsia="ru-RU"/>
        </w:rPr>
        <w:t>408;</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  Н</w:t>
      </w:r>
      <w:r w:rsidRPr="001D507B">
        <w:rPr>
          <w:rFonts w:ascii="Times New Roman" w:eastAsia="Times New Roman" w:hAnsi="Times New Roman" w:cs="Times New Roman"/>
          <w:color w:val="000000" w:themeColor="text1"/>
          <w:sz w:val="24"/>
          <w:szCs w:val="24"/>
          <w:lang w:eastAsia="ru-RU"/>
        </w:rPr>
        <w:t>авчальний план включа</w:t>
      </w:r>
      <w:r w:rsidRPr="001D507B">
        <w:rPr>
          <w:rFonts w:ascii="Times New Roman" w:eastAsia="Times New Roman" w:hAnsi="Times New Roman" w:cs="Times New Roman"/>
          <w:color w:val="000000" w:themeColor="text1"/>
          <w:sz w:val="24"/>
          <w:szCs w:val="24"/>
          <w:lang w:val="uk-UA" w:eastAsia="ru-RU"/>
        </w:rPr>
        <w:t>в</w:t>
      </w:r>
      <w:r w:rsidRPr="001D507B">
        <w:rPr>
          <w:rFonts w:ascii="Times New Roman" w:eastAsia="Times New Roman" w:hAnsi="Times New Roman" w:cs="Times New Roman"/>
          <w:color w:val="000000" w:themeColor="text1"/>
          <w:sz w:val="24"/>
          <w:szCs w:val="24"/>
          <w:lang w:eastAsia="ru-RU"/>
        </w:rPr>
        <w:t xml:space="preserve"> інваріантну складову, сформовану на державному рівні,та варіативну складову, в якій передбачено додаткові години на </w:t>
      </w:r>
      <w:r w:rsidRPr="001D507B">
        <w:rPr>
          <w:rFonts w:ascii="Times New Roman" w:eastAsia="Times New Roman" w:hAnsi="Times New Roman" w:cs="Times New Roman"/>
          <w:color w:val="000000" w:themeColor="text1"/>
          <w:sz w:val="24"/>
          <w:szCs w:val="24"/>
          <w:lang w:val="uk-UA" w:eastAsia="ru-RU"/>
        </w:rPr>
        <w:t>в</w:t>
      </w:r>
      <w:r w:rsidRPr="001D507B">
        <w:rPr>
          <w:rFonts w:ascii="Times New Roman" w:eastAsia="Times New Roman" w:hAnsi="Times New Roman" w:cs="Times New Roman"/>
          <w:color w:val="000000" w:themeColor="text1"/>
          <w:sz w:val="24"/>
          <w:szCs w:val="24"/>
          <w:lang w:eastAsia="ru-RU"/>
        </w:rPr>
        <w:t>ивчення</w:t>
      </w:r>
      <w:r w:rsidRPr="001D507B">
        <w:rPr>
          <w:rFonts w:ascii="Times New Roman" w:eastAsia="Times New Roman" w:hAnsi="Times New Roman" w:cs="Times New Roman"/>
          <w:color w:val="000000" w:themeColor="text1"/>
          <w:sz w:val="24"/>
          <w:szCs w:val="24"/>
          <w:lang w:val="uk-UA" w:eastAsia="ru-RU"/>
        </w:rPr>
        <w:t xml:space="preserve"> профільних </w:t>
      </w:r>
      <w:r w:rsidRPr="001D507B">
        <w:rPr>
          <w:rFonts w:ascii="Times New Roman" w:eastAsia="Times New Roman" w:hAnsi="Times New Roman" w:cs="Times New Roman"/>
          <w:color w:val="000000" w:themeColor="text1"/>
          <w:sz w:val="24"/>
          <w:szCs w:val="24"/>
          <w:lang w:eastAsia="ru-RU"/>
        </w:rPr>
        <w:t>предметів, на предмети та курси за вибором, факультативи.</w:t>
      </w:r>
    </w:p>
    <w:p w:rsidR="00477099" w:rsidRPr="001D507B" w:rsidRDefault="00477099" w:rsidP="00477099">
      <w:pPr>
        <w:shd w:val="clear" w:color="auto" w:fill="FFFFFF"/>
        <w:tabs>
          <w:tab w:val="left" w:pos="0"/>
        </w:tabs>
        <w:spacing w:after="0" w:line="240" w:lineRule="auto"/>
        <w:ind w:left="60" w:firstLine="567"/>
        <w:jc w:val="both"/>
        <w:rPr>
          <w:rFonts w:ascii="Times New Roman" w:eastAsia="Times New Roman" w:hAnsi="Times New Roman" w:cs="Times New Roman"/>
          <w:bCs/>
          <w:color w:val="000000" w:themeColor="text1"/>
          <w:spacing w:val="-6"/>
          <w:sz w:val="24"/>
          <w:szCs w:val="24"/>
          <w:lang w:val="uk-UA" w:eastAsia="ru-RU"/>
        </w:rPr>
      </w:pPr>
      <w:r w:rsidRPr="001D507B">
        <w:rPr>
          <w:rFonts w:ascii="Times New Roman" w:eastAsia="Times New Roman" w:hAnsi="Times New Roman" w:cs="Times New Roman"/>
          <w:bCs/>
          <w:color w:val="000000" w:themeColor="text1"/>
          <w:spacing w:val="-6"/>
          <w:sz w:val="24"/>
          <w:szCs w:val="24"/>
          <w:lang w:eastAsia="ru-RU"/>
        </w:rPr>
        <w:t>Предмети інваріантної та варіативної складової навчального плану виклада</w:t>
      </w:r>
      <w:r w:rsidRPr="001D507B">
        <w:rPr>
          <w:rFonts w:ascii="Times New Roman" w:eastAsia="Times New Roman" w:hAnsi="Times New Roman" w:cs="Times New Roman"/>
          <w:bCs/>
          <w:color w:val="000000" w:themeColor="text1"/>
          <w:spacing w:val="-6"/>
          <w:sz w:val="24"/>
          <w:szCs w:val="24"/>
          <w:lang w:val="uk-UA" w:eastAsia="ru-RU"/>
        </w:rPr>
        <w:t>ли</w:t>
      </w:r>
      <w:r w:rsidRPr="001D507B">
        <w:rPr>
          <w:rFonts w:ascii="Times New Roman" w:eastAsia="Times New Roman" w:hAnsi="Times New Roman" w:cs="Times New Roman"/>
          <w:bCs/>
          <w:color w:val="000000" w:themeColor="text1"/>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sidRPr="001D507B">
        <w:rPr>
          <w:rFonts w:ascii="Times New Roman" w:eastAsia="Times New Roman" w:hAnsi="Times New Roman" w:cs="Times New Roman"/>
          <w:bCs/>
          <w:color w:val="000000" w:themeColor="text1"/>
          <w:spacing w:val="-6"/>
          <w:sz w:val="24"/>
          <w:szCs w:val="24"/>
          <w:lang w:val="uk-UA" w:eastAsia="ru-RU"/>
        </w:rPr>
        <w:t xml:space="preserve">загальної середньої освіти </w:t>
      </w:r>
      <w:r w:rsidRPr="001D507B">
        <w:rPr>
          <w:rFonts w:ascii="Times New Roman" w:eastAsia="Times New Roman" w:hAnsi="Times New Roman" w:cs="Times New Roman"/>
          <w:bCs/>
          <w:color w:val="000000" w:themeColor="text1"/>
          <w:spacing w:val="-6"/>
          <w:sz w:val="24"/>
          <w:szCs w:val="24"/>
          <w:lang w:eastAsia="ru-RU"/>
        </w:rPr>
        <w:t>у 20</w:t>
      </w:r>
      <w:r w:rsidRPr="001D507B">
        <w:rPr>
          <w:rFonts w:ascii="Times New Roman" w:eastAsia="Times New Roman" w:hAnsi="Times New Roman" w:cs="Times New Roman"/>
          <w:bCs/>
          <w:color w:val="000000" w:themeColor="text1"/>
          <w:spacing w:val="-6"/>
          <w:sz w:val="24"/>
          <w:szCs w:val="24"/>
          <w:lang w:val="uk-UA" w:eastAsia="ru-RU"/>
        </w:rPr>
        <w:t>22/</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23</w:t>
      </w:r>
      <w:r w:rsidRPr="001D507B">
        <w:rPr>
          <w:rFonts w:ascii="Times New Roman" w:eastAsia="Times New Roman" w:hAnsi="Times New Roman" w:cs="Times New Roman"/>
          <w:bCs/>
          <w:color w:val="000000" w:themeColor="text1"/>
          <w:spacing w:val="-6"/>
          <w:sz w:val="24"/>
          <w:szCs w:val="24"/>
          <w:lang w:eastAsia="ru-RU"/>
        </w:rPr>
        <w:t xml:space="preserve"> навчальному році</w:t>
      </w:r>
      <w:r w:rsidRPr="001D507B">
        <w:rPr>
          <w:rFonts w:ascii="Times New Roman" w:eastAsia="Times New Roman" w:hAnsi="Times New Roman" w:cs="Times New Roman"/>
          <w:bCs/>
          <w:color w:val="000000" w:themeColor="text1"/>
          <w:spacing w:val="-6"/>
          <w:sz w:val="24"/>
          <w:szCs w:val="24"/>
          <w:lang w:val="uk-UA" w:eastAsia="ru-RU"/>
        </w:rPr>
        <w:t>.</w:t>
      </w:r>
    </w:p>
    <w:p w:rsidR="00477099" w:rsidRPr="001D507B" w:rsidRDefault="00477099" w:rsidP="00477099">
      <w:pPr>
        <w:tabs>
          <w:tab w:val="num" w:pos="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Під час перевірки </w:t>
      </w:r>
      <w:r w:rsidRPr="001D507B">
        <w:rPr>
          <w:rFonts w:ascii="Times New Roman" w:eastAsia="Times New Roman" w:hAnsi="Times New Roman" w:cs="Times New Roman"/>
          <w:color w:val="000000" w:themeColor="text1"/>
          <w:sz w:val="24"/>
          <w:szCs w:val="24"/>
          <w:lang w:val="uk-UA" w:eastAsia="ru-RU"/>
        </w:rPr>
        <w:t xml:space="preserve">виконання навчальних програм </w:t>
      </w:r>
      <w:r w:rsidRPr="001D507B">
        <w:rPr>
          <w:rFonts w:ascii="Times New Roman" w:eastAsia="Times New Roman" w:hAnsi="Times New Roman" w:cs="Times New Roman"/>
          <w:color w:val="000000" w:themeColor="text1"/>
          <w:sz w:val="24"/>
          <w:szCs w:val="24"/>
          <w:lang w:eastAsia="ru-RU"/>
        </w:rPr>
        <w:t>були проведені співбесіди з вчителями, перевірен</w:t>
      </w:r>
      <w:r w:rsidRPr="001D507B">
        <w:rPr>
          <w:rFonts w:ascii="Times New Roman" w:eastAsia="Times New Roman" w:hAnsi="Times New Roman" w:cs="Times New Roman"/>
          <w:color w:val="000000" w:themeColor="text1"/>
          <w:sz w:val="24"/>
          <w:szCs w:val="24"/>
          <w:lang w:val="uk-UA" w:eastAsia="ru-RU"/>
        </w:rPr>
        <w:t xml:space="preserve">о ведення електронних </w:t>
      </w:r>
      <w:r w:rsidRPr="001D507B">
        <w:rPr>
          <w:rFonts w:ascii="Times New Roman" w:eastAsia="Times New Roman" w:hAnsi="Times New Roman" w:cs="Times New Roman"/>
          <w:color w:val="000000" w:themeColor="text1"/>
          <w:sz w:val="24"/>
          <w:szCs w:val="24"/>
          <w:lang w:eastAsia="ru-RU"/>
        </w:rPr>
        <w:t>журнал</w:t>
      </w:r>
      <w:r w:rsidRPr="001D507B">
        <w:rPr>
          <w:rFonts w:ascii="Times New Roman" w:eastAsia="Times New Roman" w:hAnsi="Times New Roman" w:cs="Times New Roman"/>
          <w:color w:val="000000" w:themeColor="text1"/>
          <w:sz w:val="24"/>
          <w:szCs w:val="24"/>
          <w:lang w:val="uk-UA" w:eastAsia="ru-RU"/>
        </w:rPr>
        <w:t>ів</w:t>
      </w:r>
      <w:r w:rsidRPr="001D507B">
        <w:rPr>
          <w:rFonts w:ascii="Times New Roman" w:eastAsia="Times New Roman" w:hAnsi="Times New Roman" w:cs="Times New Roman"/>
          <w:color w:val="000000" w:themeColor="text1"/>
          <w:sz w:val="24"/>
          <w:szCs w:val="24"/>
          <w:lang w:eastAsia="ru-RU"/>
        </w:rPr>
        <w:t xml:space="preserve">, оформлені </w:t>
      </w:r>
      <w:r w:rsidRPr="001D507B">
        <w:rPr>
          <w:rFonts w:ascii="Times New Roman" w:eastAsia="Times New Roman" w:hAnsi="Times New Roman" w:cs="Times New Roman"/>
          <w:color w:val="000000" w:themeColor="text1"/>
          <w:sz w:val="24"/>
          <w:szCs w:val="24"/>
          <w:lang w:val="uk-UA" w:eastAsia="ru-RU"/>
        </w:rPr>
        <w:t>підсумкові</w:t>
      </w:r>
      <w:r w:rsidRPr="001D507B">
        <w:rPr>
          <w:rFonts w:ascii="Times New Roman" w:eastAsia="Times New Roman" w:hAnsi="Times New Roman" w:cs="Times New Roman"/>
          <w:color w:val="000000" w:themeColor="text1"/>
          <w:sz w:val="24"/>
          <w:szCs w:val="24"/>
          <w:lang w:eastAsia="ru-RU"/>
        </w:rPr>
        <w:t xml:space="preserve"> звіти.</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Результати перевірки показали</w:t>
      </w:r>
      <w:r w:rsidRPr="001D507B">
        <w:rPr>
          <w:rFonts w:ascii="Times New Roman" w:eastAsia="Times New Roman" w:hAnsi="Times New Roman" w:cs="Times New Roman"/>
          <w:color w:val="000000" w:themeColor="text1"/>
          <w:sz w:val="24"/>
          <w:szCs w:val="24"/>
          <w:lang w:val="uk-UA" w:eastAsia="ru-RU"/>
        </w:rPr>
        <w:t xml:space="preserve">, що виконання навчальних програм у 1-11-х класах у межах часу, відведеного навчальним планом закладу освіти на навчальний рік на вивчення предметів </w:t>
      </w:r>
      <w:r w:rsidRPr="001D507B">
        <w:rPr>
          <w:rFonts w:ascii="Times New Roman" w:eastAsia="Times New Roman" w:hAnsi="Times New Roman" w:cs="Times New Roman"/>
          <w:color w:val="000000" w:themeColor="text1"/>
          <w:sz w:val="24"/>
          <w:szCs w:val="24"/>
          <w:lang w:val="uk-UA" w:eastAsia="ru-RU"/>
        </w:rPr>
        <w:lastRenderedPageBreak/>
        <w:t>(кількість годин за програмою та фактична кількість використаних годин)було виконано, в тому числі за рахунок ущільнення, яке було викликане введенням воєнного стану в Україні.</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А саме: </w:t>
      </w:r>
    </w:p>
    <w:p w:rsidR="00477099" w:rsidRPr="001D507B" w:rsidRDefault="00477099" w:rsidP="00477099">
      <w:pPr>
        <w:numPr>
          <w:ilvl w:val="0"/>
          <w:numId w:val="9"/>
        </w:numPr>
        <w:tabs>
          <w:tab w:val="num" w:pos="993"/>
        </w:tabs>
        <w:spacing w:after="0" w:line="240" w:lineRule="auto"/>
        <w:ind w:left="851" w:hanging="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у 1-</w:t>
      </w:r>
      <w:r w:rsidRPr="001D507B">
        <w:rPr>
          <w:rFonts w:ascii="Times New Roman" w:eastAsia="Times New Roman" w:hAnsi="Times New Roman" w:cs="Times New Roman"/>
          <w:color w:val="000000" w:themeColor="text1"/>
          <w:sz w:val="24"/>
          <w:szCs w:val="24"/>
          <w:lang w:val="uk-UA" w:eastAsia="ru-RU"/>
        </w:rPr>
        <w:t>11</w:t>
      </w:r>
      <w:r w:rsidRPr="001D507B">
        <w:rPr>
          <w:rFonts w:ascii="Times New Roman" w:eastAsia="Times New Roman" w:hAnsi="Times New Roman" w:cs="Times New Roman"/>
          <w:color w:val="000000" w:themeColor="text1"/>
          <w:sz w:val="24"/>
          <w:szCs w:val="24"/>
          <w:lang w:eastAsia="ru-RU"/>
        </w:rPr>
        <w:t xml:space="preserve">-х класах навчальні програми з усіх предметів виконано </w:t>
      </w:r>
      <w:r w:rsidRPr="001D507B">
        <w:rPr>
          <w:rFonts w:ascii="Times New Roman" w:eastAsia="Times New Roman" w:hAnsi="Times New Roman" w:cs="Times New Roman"/>
          <w:color w:val="000000" w:themeColor="text1"/>
          <w:sz w:val="24"/>
          <w:szCs w:val="24"/>
          <w:lang w:val="uk-UA" w:eastAsia="ru-RU"/>
        </w:rPr>
        <w:t>практично в повному обсязі</w:t>
      </w:r>
      <w:r w:rsidRPr="001D507B">
        <w:rPr>
          <w:rFonts w:ascii="Times New Roman" w:eastAsia="Times New Roman" w:hAnsi="Times New Roman" w:cs="Times New Roman"/>
          <w:color w:val="000000" w:themeColor="text1"/>
          <w:sz w:val="24"/>
          <w:szCs w:val="24"/>
          <w:lang w:eastAsia="ru-RU"/>
        </w:rPr>
        <w:t>, відхилень від навчальних програм не виявлено</w:t>
      </w:r>
      <w:r w:rsidRPr="001D507B">
        <w:rPr>
          <w:rFonts w:ascii="Times New Roman" w:eastAsia="Times New Roman" w:hAnsi="Times New Roman" w:cs="Times New Roman"/>
          <w:color w:val="000000" w:themeColor="text1"/>
          <w:sz w:val="24"/>
          <w:szCs w:val="24"/>
          <w:lang w:val="uk-UA" w:eastAsia="ru-RU"/>
        </w:rPr>
        <w:t>, в тому числі частина навчального матеріалу викладалась дистанційно (з використанням освітніх онлайн-платформ)</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numPr>
          <w:ilvl w:val="0"/>
          <w:numId w:val="9"/>
        </w:numPr>
        <w:tabs>
          <w:tab w:val="num" w:pos="993"/>
        </w:tabs>
        <w:spacing w:after="0" w:line="240" w:lineRule="auto"/>
        <w:ind w:left="851" w:hanging="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навчальний рік було завершено 09.06.2023р.; </w:t>
      </w:r>
    </w:p>
    <w:p w:rsidR="00477099" w:rsidRPr="001D507B" w:rsidRDefault="00477099" w:rsidP="00477099">
      <w:pPr>
        <w:numPr>
          <w:ilvl w:val="0"/>
          <w:numId w:val="9"/>
        </w:numPr>
        <w:tabs>
          <w:tab w:val="num" w:pos="993"/>
        </w:tabs>
        <w:spacing w:after="0" w:line="240" w:lineRule="auto"/>
        <w:ind w:left="851" w:hanging="28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формувальним, усним, письмовим, різнорівневим тестуванням, практичною роботою відповідно до специфіки навчальних предметів;</w:t>
      </w:r>
    </w:p>
    <w:p w:rsidR="00477099" w:rsidRPr="001D507B" w:rsidRDefault="00477099" w:rsidP="00477099">
      <w:pPr>
        <w:numPr>
          <w:ilvl w:val="0"/>
          <w:numId w:val="9"/>
        </w:numPr>
        <w:tabs>
          <w:tab w:val="num" w:pos="993"/>
        </w:tabs>
        <w:spacing w:after="0" w:line="240" w:lineRule="auto"/>
        <w:ind w:left="851" w:hanging="28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кількість обов’язкових лабораторних, практичних чи інших робіт (дослідів), передбачених чинними програмами з навчальних предметів, в основному дотримана; є деякі відхилення з фізики та біології у вчителя Марценяк В.А.</w:t>
      </w:r>
    </w:p>
    <w:p w:rsidR="00477099" w:rsidRPr="001D507B" w:rsidRDefault="00477099" w:rsidP="00477099">
      <w:pPr>
        <w:numPr>
          <w:ilvl w:val="0"/>
          <w:numId w:val="9"/>
        </w:numPr>
        <w:tabs>
          <w:tab w:val="num" w:pos="993"/>
        </w:tabs>
        <w:spacing w:after="0" w:line="240" w:lineRule="auto"/>
        <w:ind w:left="851" w:hanging="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варіативна складова навчального плану закладу освіти на </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22/</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 xml:space="preserve">23 </w:t>
      </w:r>
      <w:r w:rsidRPr="001D507B">
        <w:rPr>
          <w:rFonts w:ascii="Times New Roman" w:eastAsia="Times New Roman" w:hAnsi="Times New Roman" w:cs="Times New Roman"/>
          <w:color w:val="000000" w:themeColor="text1"/>
          <w:sz w:val="24"/>
          <w:szCs w:val="24"/>
          <w:lang w:val="uk-UA" w:eastAsia="ru-RU"/>
        </w:rPr>
        <w:t>навчальний рік  в 1-11-х класах виконана.</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Виконання навчальних програм за </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22/</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 xml:space="preserve">23 </w:t>
      </w:r>
      <w:r w:rsidRPr="001D507B">
        <w:rPr>
          <w:rFonts w:ascii="Times New Roman" w:eastAsia="Times New Roman" w:hAnsi="Times New Roman" w:cs="Times New Roman"/>
          <w:color w:val="000000" w:themeColor="text1"/>
          <w:sz w:val="24"/>
          <w:szCs w:val="24"/>
          <w:lang w:val="uk-UA" w:eastAsia="ru-RU"/>
        </w:rPr>
        <w:t xml:space="preserve">навчальний рік проаналізовано та узагальнено наказом по школі від 09.06.2023 №85-о «Про виконання навчальних програм за 2022/2023 навчальний рік».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Інваріантна і варіативна складові навчального плану використані повністю. Вчителі забезпечили виконання вимог програм щодо :</w:t>
      </w:r>
    </w:p>
    <w:p w:rsidR="00477099" w:rsidRPr="001D507B" w:rsidRDefault="00477099" w:rsidP="00477099">
      <w:pPr>
        <w:numPr>
          <w:ilvl w:val="0"/>
          <w:numId w:val="10"/>
        </w:numPr>
        <w:tabs>
          <w:tab w:val="num" w:pos="0"/>
        </w:tabs>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проведення контрольних, лабораторних, практичних, творчих робіт;</w:t>
      </w:r>
    </w:p>
    <w:p w:rsidR="00477099" w:rsidRPr="001D507B" w:rsidRDefault="00477099" w:rsidP="00477099">
      <w:pPr>
        <w:numPr>
          <w:ilvl w:val="0"/>
          <w:numId w:val="10"/>
        </w:numPr>
        <w:tabs>
          <w:tab w:val="num" w:pos="0"/>
        </w:tabs>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оцінювання результатів навчальної діяльності учнів.</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У відповідності з річним планом, перевіркою адміністрації були охоплені всі навчальні предмети і всі вчителі. </w:t>
      </w:r>
      <w:r w:rsidRPr="001D507B">
        <w:rPr>
          <w:rFonts w:ascii="Times New Roman" w:eastAsia="Times New Roman" w:hAnsi="Times New Roman" w:cs="Times New Roman"/>
          <w:color w:val="000000" w:themeColor="text1"/>
          <w:sz w:val="24"/>
          <w:szCs w:val="24"/>
          <w:lang w:eastAsia="ru-RU"/>
        </w:rPr>
        <w:t>Директор та заступники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Всього адміністрацією школи було відвідано</w:t>
      </w:r>
      <w:r w:rsidRPr="001D507B">
        <w:rPr>
          <w:rFonts w:ascii="Times New Roman" w:eastAsia="Times New Roman" w:hAnsi="Times New Roman" w:cs="Times New Roman"/>
          <w:color w:val="000000" w:themeColor="text1"/>
          <w:sz w:val="24"/>
          <w:szCs w:val="24"/>
          <w:lang w:val="uk-UA" w:eastAsia="ru-RU"/>
        </w:rPr>
        <w:t xml:space="preserve">  215 </w:t>
      </w:r>
      <w:r w:rsidRPr="001D507B">
        <w:rPr>
          <w:rFonts w:ascii="Times New Roman" w:eastAsia="Times New Roman" w:hAnsi="Times New Roman" w:cs="Times New Roman"/>
          <w:color w:val="000000" w:themeColor="text1"/>
          <w:sz w:val="24"/>
          <w:szCs w:val="24"/>
          <w:lang w:eastAsia="ru-RU"/>
        </w:rPr>
        <w:t>уроків. Фронтально було перевірено стан викладання та рівень навчальних досягнень наступних предметів:</w:t>
      </w:r>
    </w:p>
    <w:p w:rsidR="00477099" w:rsidRPr="001D507B" w:rsidRDefault="00477099" w:rsidP="00477099">
      <w:pPr>
        <w:numPr>
          <w:ilvl w:val="0"/>
          <w:numId w:val="11"/>
        </w:numPr>
        <w:tabs>
          <w:tab w:val="num" w:pos="426"/>
        </w:tabs>
        <w:spacing w:after="0" w:line="240" w:lineRule="auto"/>
        <w:ind w:firstLine="360"/>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І семестр  –</w:t>
      </w:r>
      <w:r w:rsidRPr="001D507B">
        <w:rPr>
          <w:rFonts w:ascii="Times New Roman" w:eastAsia="Times New Roman" w:hAnsi="Times New Roman" w:cs="Times New Roman"/>
          <w:color w:val="000000" w:themeColor="text1"/>
          <w:sz w:val="24"/>
          <w:szCs w:val="24"/>
          <w:lang w:val="uk-UA" w:eastAsia="ru-RU"/>
        </w:rPr>
        <w:t xml:space="preserve"> англійська мова, громадянська освіта, основи здоров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я, українська мова, українська література, історія, географія, математика</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numPr>
          <w:ilvl w:val="0"/>
          <w:numId w:val="11"/>
        </w:numPr>
        <w:tabs>
          <w:tab w:val="num" w:pos="426"/>
        </w:tabs>
        <w:spacing w:after="0" w:line="240" w:lineRule="auto"/>
        <w:ind w:firstLine="40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ІІ семестр –фізика, біологія, природознавство, предмет «Захист України», фізична культура, музичне мистецтво, мистецтво, образотворче мистецтво.</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Результати перевірок узагальнено наказа</w:t>
      </w:r>
      <w:r w:rsidRPr="001D507B">
        <w:rPr>
          <w:rFonts w:ascii="Times New Roman" w:eastAsia="Times New Roman" w:hAnsi="Times New Roman" w:cs="Times New Roman"/>
          <w:color w:val="000000" w:themeColor="text1"/>
          <w:sz w:val="24"/>
          <w:szCs w:val="24"/>
          <w:lang w:val="uk-UA" w:eastAsia="ru-RU"/>
        </w:rPr>
        <w:t>ми</w:t>
      </w:r>
      <w:r w:rsidRPr="001D507B">
        <w:rPr>
          <w:rFonts w:ascii="Times New Roman" w:eastAsia="Times New Roman" w:hAnsi="Times New Roman" w:cs="Times New Roman"/>
          <w:color w:val="000000" w:themeColor="text1"/>
          <w:sz w:val="24"/>
          <w:szCs w:val="24"/>
          <w:lang w:eastAsia="ru-RU"/>
        </w:rPr>
        <w:t xml:space="preserve"> з основн</w:t>
      </w:r>
      <w:r w:rsidRPr="001D507B">
        <w:rPr>
          <w:rFonts w:ascii="Times New Roman" w:eastAsia="Times New Roman" w:hAnsi="Times New Roman" w:cs="Times New Roman"/>
          <w:color w:val="000000" w:themeColor="text1"/>
          <w:sz w:val="24"/>
          <w:szCs w:val="24"/>
          <w:lang w:val="uk-UA" w:eastAsia="ru-RU"/>
        </w:rPr>
        <w:t>ої</w:t>
      </w:r>
      <w:r w:rsidRPr="001D507B">
        <w:rPr>
          <w:rFonts w:ascii="Times New Roman" w:eastAsia="Times New Roman" w:hAnsi="Times New Roman" w:cs="Times New Roman"/>
          <w:color w:val="000000" w:themeColor="text1"/>
          <w:sz w:val="24"/>
          <w:szCs w:val="24"/>
          <w:lang w:eastAsia="ru-RU"/>
        </w:rPr>
        <w:t xml:space="preserve"> діяльності по школі.</w:t>
      </w:r>
    </w:p>
    <w:p w:rsidR="00477099" w:rsidRPr="001D507B" w:rsidRDefault="00477099" w:rsidP="00477099">
      <w:pPr>
        <w:spacing w:after="0" w:line="240" w:lineRule="auto"/>
        <w:ind w:firstLine="40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Таким чином, робота з реалізації </w:t>
      </w:r>
      <w:r w:rsidRPr="001D507B">
        <w:rPr>
          <w:rFonts w:ascii="Times New Roman" w:eastAsia="Times New Roman" w:hAnsi="Times New Roman" w:cs="Times New Roman"/>
          <w:color w:val="000000" w:themeColor="text1"/>
          <w:sz w:val="24"/>
          <w:szCs w:val="24"/>
          <w:lang w:val="uk-UA" w:eastAsia="ru-RU"/>
        </w:rPr>
        <w:t>освітньої програми та</w:t>
      </w:r>
      <w:r w:rsidRPr="001D507B">
        <w:rPr>
          <w:rFonts w:ascii="Times New Roman" w:eastAsia="Times New Roman" w:hAnsi="Times New Roman" w:cs="Times New Roman"/>
          <w:color w:val="000000" w:themeColor="text1"/>
          <w:sz w:val="24"/>
          <w:szCs w:val="24"/>
          <w:lang w:eastAsia="ru-RU"/>
        </w:rPr>
        <w:t xml:space="preserve">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школі.</w:t>
      </w:r>
    </w:p>
    <w:p w:rsidR="00477099" w:rsidRPr="001D507B" w:rsidRDefault="00477099" w:rsidP="00477099">
      <w:pPr>
        <w:shd w:val="clear" w:color="auto" w:fill="FFFFFF"/>
        <w:spacing w:after="0" w:line="240" w:lineRule="auto"/>
        <w:ind w:left="180" w:firstLine="387"/>
        <w:jc w:val="both"/>
        <w:rPr>
          <w:rFonts w:ascii="Times New Roman" w:eastAsia="Times New Roman" w:hAnsi="Times New Roman" w:cs="Times New Roman"/>
          <w:b/>
          <w:color w:val="000000" w:themeColor="text1"/>
          <w:sz w:val="24"/>
          <w:szCs w:val="24"/>
          <w:lang w:eastAsia="ru-RU"/>
        </w:rPr>
      </w:pPr>
    </w:p>
    <w:p w:rsidR="00477099" w:rsidRPr="001D507B" w:rsidRDefault="00477099" w:rsidP="00477099">
      <w:pPr>
        <w:spacing w:after="0" w:line="240" w:lineRule="auto"/>
        <w:ind w:firstLine="40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eastAsia="ru-RU"/>
        </w:rPr>
        <w:tab/>
        <w:t>Забезпеченість підручниками</w:t>
      </w:r>
      <w:r w:rsidRPr="001D507B">
        <w:rPr>
          <w:rFonts w:ascii="Times New Roman" w:eastAsia="Times New Roman" w:hAnsi="Times New Roman" w:cs="Times New Roman"/>
          <w:b/>
          <w:color w:val="000000" w:themeColor="text1"/>
          <w:sz w:val="24"/>
          <w:szCs w:val="24"/>
          <w:lang w:val="uk-UA" w:eastAsia="ru-RU"/>
        </w:rPr>
        <w:t xml:space="preserve"> здобувачів освіти</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xml:space="preserve">У </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22</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 xml:space="preserve">23 </w:t>
      </w:r>
      <w:r w:rsidRPr="001D507B">
        <w:rPr>
          <w:rFonts w:ascii="Times New Roman" w:eastAsia="Times New Roman" w:hAnsi="Times New Roman" w:cs="Times New Roman"/>
          <w:color w:val="000000" w:themeColor="text1"/>
          <w:sz w:val="24"/>
          <w:szCs w:val="24"/>
          <w:lang w:eastAsia="ru-RU"/>
        </w:rPr>
        <w:t>навчальному році шкільний компонент б</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взабезпечений навчальними програмами</w:t>
      </w:r>
      <w:r w:rsidRPr="001D507B">
        <w:rPr>
          <w:rFonts w:ascii="Times New Roman" w:eastAsia="Times New Roman" w:hAnsi="Times New Roman" w:cs="Times New Roman"/>
          <w:color w:val="000000" w:themeColor="text1"/>
          <w:sz w:val="24"/>
          <w:szCs w:val="24"/>
          <w:lang w:val="uk-UA" w:eastAsia="ru-RU"/>
        </w:rPr>
        <w:t xml:space="preserve">, проте не цілком– </w:t>
      </w:r>
      <w:r w:rsidRPr="001D507B">
        <w:rPr>
          <w:rFonts w:ascii="Times New Roman" w:eastAsia="Times New Roman" w:hAnsi="Times New Roman" w:cs="Times New Roman"/>
          <w:color w:val="000000" w:themeColor="text1"/>
          <w:sz w:val="24"/>
          <w:szCs w:val="24"/>
          <w:lang w:eastAsia="ru-RU"/>
        </w:rPr>
        <w:t>навчальними підручниками, рекомендованими до використання в освітн</w:t>
      </w:r>
      <w:r w:rsidRPr="001D507B">
        <w:rPr>
          <w:rFonts w:ascii="Times New Roman" w:eastAsia="Times New Roman" w:hAnsi="Times New Roman" w:cs="Times New Roman"/>
          <w:color w:val="000000" w:themeColor="text1"/>
          <w:sz w:val="24"/>
          <w:szCs w:val="24"/>
          <w:lang w:val="uk-UA" w:eastAsia="ru-RU"/>
        </w:rPr>
        <w:t>ь</w:t>
      </w:r>
      <w:r w:rsidRPr="001D507B">
        <w:rPr>
          <w:rFonts w:ascii="Times New Roman" w:eastAsia="Times New Roman" w:hAnsi="Times New Roman" w:cs="Times New Roman"/>
          <w:color w:val="000000" w:themeColor="text1"/>
          <w:sz w:val="24"/>
          <w:szCs w:val="24"/>
          <w:lang w:eastAsia="ru-RU"/>
        </w:rPr>
        <w:t xml:space="preserve">ому процесі Міністерством освіти і науки України: 1-4 класи – 97 %, </w:t>
      </w:r>
      <w:r w:rsidRPr="001D507B">
        <w:rPr>
          <w:rFonts w:ascii="Times New Roman" w:eastAsia="Times New Roman" w:hAnsi="Times New Roman" w:cs="Times New Roman"/>
          <w:color w:val="000000" w:themeColor="text1"/>
          <w:sz w:val="24"/>
          <w:szCs w:val="24"/>
          <w:lang w:val="uk-UA" w:eastAsia="ru-RU"/>
        </w:rPr>
        <w:t>6</w:t>
      </w:r>
      <w:r w:rsidRPr="001D507B">
        <w:rPr>
          <w:rFonts w:ascii="Times New Roman" w:eastAsia="Times New Roman" w:hAnsi="Times New Roman" w:cs="Times New Roman"/>
          <w:color w:val="000000" w:themeColor="text1"/>
          <w:sz w:val="24"/>
          <w:szCs w:val="24"/>
          <w:lang w:eastAsia="ru-RU"/>
        </w:rPr>
        <w:t xml:space="preserve">-9 класи – 98 %, 10-11 класи – </w:t>
      </w:r>
      <w:r w:rsidRPr="001D507B">
        <w:rPr>
          <w:rFonts w:ascii="Times New Roman" w:eastAsia="Times New Roman" w:hAnsi="Times New Roman" w:cs="Times New Roman"/>
          <w:color w:val="000000" w:themeColor="text1"/>
          <w:sz w:val="24"/>
          <w:szCs w:val="24"/>
          <w:lang w:val="uk-UA" w:eastAsia="ru-RU"/>
        </w:rPr>
        <w:t>89</w:t>
      </w:r>
      <w:r w:rsidRPr="001D507B">
        <w:rPr>
          <w:rFonts w:ascii="Times New Roman" w:eastAsia="Times New Roman" w:hAnsi="Times New Roman" w:cs="Times New Roman"/>
          <w:color w:val="000000" w:themeColor="text1"/>
          <w:sz w:val="24"/>
          <w:szCs w:val="24"/>
          <w:lang w:eastAsia="ru-RU"/>
        </w:rPr>
        <w:t xml:space="preserve"> %.</w:t>
      </w:r>
      <w:r w:rsidRPr="001D507B">
        <w:rPr>
          <w:rFonts w:ascii="Times New Roman" w:eastAsia="Times New Roman" w:hAnsi="Times New Roman" w:cs="Times New Roman"/>
          <w:color w:val="000000" w:themeColor="text1"/>
          <w:sz w:val="24"/>
          <w:szCs w:val="24"/>
          <w:lang w:val="uk-UA" w:eastAsia="ru-RU"/>
        </w:rPr>
        <w:t xml:space="preserve"> Проте учні 5 класу НУШ не були забезпечені підручниками з навчальних предметів, окрім підручників з математики у 2 семестрі(100%) та природознавства (88%).</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Бібліотечний фонд школи становив:</w:t>
      </w:r>
    </w:p>
    <w:p w:rsidR="00477099" w:rsidRPr="001D507B" w:rsidRDefault="00477099" w:rsidP="00477099">
      <w:pPr>
        <w:numPr>
          <w:ilvl w:val="0"/>
          <w:numId w:val="12"/>
        </w:numPr>
        <w:shd w:val="clear" w:color="auto" w:fill="FFFFFF"/>
        <w:tabs>
          <w:tab w:val="num" w:pos="0"/>
          <w:tab w:val="left" w:pos="1134"/>
        </w:tabs>
        <w:spacing w:after="0" w:line="240" w:lineRule="auto"/>
        <w:ind w:firstLine="131"/>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на традиційних і нетрадиційних носіях -  </w:t>
      </w:r>
      <w:r w:rsidRPr="001D507B">
        <w:rPr>
          <w:rFonts w:ascii="Times New Roman" w:eastAsia="Times New Roman" w:hAnsi="Times New Roman" w:cs="Times New Roman"/>
          <w:color w:val="000000" w:themeColor="text1"/>
          <w:sz w:val="24"/>
          <w:szCs w:val="24"/>
          <w:lang w:eastAsia="ru-RU"/>
        </w:rPr>
        <w:t>1</w:t>
      </w:r>
      <w:r w:rsidRPr="001D507B">
        <w:rPr>
          <w:rFonts w:ascii="Times New Roman" w:eastAsia="Times New Roman" w:hAnsi="Times New Roman" w:cs="Times New Roman"/>
          <w:color w:val="000000" w:themeColor="text1"/>
          <w:sz w:val="24"/>
          <w:szCs w:val="24"/>
          <w:lang w:val="uk-UA" w:eastAsia="ru-RU"/>
        </w:rPr>
        <w:t>216 примірника (без підручників);</w:t>
      </w:r>
    </w:p>
    <w:p w:rsidR="00477099" w:rsidRPr="001D507B" w:rsidRDefault="00477099" w:rsidP="00477099">
      <w:pPr>
        <w:numPr>
          <w:ilvl w:val="0"/>
          <w:numId w:val="12"/>
        </w:numPr>
        <w:shd w:val="clear" w:color="auto" w:fill="FFFFFF"/>
        <w:tabs>
          <w:tab w:val="num" w:pos="0"/>
          <w:tab w:val="left" w:pos="1134"/>
        </w:tabs>
        <w:spacing w:after="0" w:line="240" w:lineRule="auto"/>
        <w:ind w:firstLine="131"/>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фонд підручників – 4927 примірника; </w:t>
      </w:r>
    </w:p>
    <w:p w:rsidR="00477099" w:rsidRPr="001D507B" w:rsidRDefault="00477099" w:rsidP="00477099">
      <w:pPr>
        <w:shd w:val="clear" w:color="auto" w:fill="FFFFFF"/>
        <w:spacing w:after="0" w:line="240" w:lineRule="auto"/>
        <w:ind w:left="180" w:firstLine="1096"/>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Для 1-4 класів – 1386 примірника;</w:t>
      </w:r>
    </w:p>
    <w:p w:rsidR="00477099" w:rsidRPr="001D507B" w:rsidRDefault="00477099" w:rsidP="00477099">
      <w:pPr>
        <w:shd w:val="clear" w:color="auto" w:fill="FFFFFF"/>
        <w:spacing w:after="0" w:line="240" w:lineRule="auto"/>
        <w:ind w:left="180" w:firstLine="1096"/>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Для 5-9 класів – </w:t>
      </w:r>
      <w:r w:rsidRPr="001D507B">
        <w:rPr>
          <w:rFonts w:ascii="Times New Roman" w:eastAsia="Times New Roman" w:hAnsi="Times New Roman" w:cs="Times New Roman"/>
          <w:color w:val="000000" w:themeColor="text1"/>
          <w:sz w:val="24"/>
          <w:szCs w:val="24"/>
          <w:lang w:val="en-US" w:eastAsia="ru-RU"/>
        </w:rPr>
        <w:t>2</w:t>
      </w:r>
      <w:r w:rsidRPr="001D507B">
        <w:rPr>
          <w:rFonts w:ascii="Times New Roman" w:eastAsia="Times New Roman" w:hAnsi="Times New Roman" w:cs="Times New Roman"/>
          <w:color w:val="000000" w:themeColor="text1"/>
          <w:sz w:val="24"/>
          <w:szCs w:val="24"/>
          <w:lang w:val="uk-UA" w:eastAsia="ru-RU"/>
        </w:rPr>
        <w:t>263 примірників;</w:t>
      </w:r>
    </w:p>
    <w:p w:rsidR="00477099" w:rsidRPr="001D507B" w:rsidRDefault="00477099" w:rsidP="00477099">
      <w:pPr>
        <w:shd w:val="clear" w:color="auto" w:fill="FFFFFF"/>
        <w:spacing w:after="0" w:line="240" w:lineRule="auto"/>
        <w:ind w:left="180" w:firstLine="1096"/>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Для 10-11 класів – 1278 примірників.</w:t>
      </w:r>
    </w:p>
    <w:p w:rsidR="00477099" w:rsidRPr="001D507B" w:rsidRDefault="00477099" w:rsidP="00477099">
      <w:pPr>
        <w:shd w:val="clear" w:color="auto" w:fill="FFFFFF"/>
        <w:spacing w:after="0" w:line="240" w:lineRule="auto"/>
        <w:ind w:left="180" w:firstLine="38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 xml:space="preserve">Таким чином, учні школи у </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22/</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 xml:space="preserve">23 </w:t>
      </w:r>
      <w:r w:rsidRPr="001D507B">
        <w:rPr>
          <w:rFonts w:ascii="Times New Roman" w:eastAsia="Times New Roman" w:hAnsi="Times New Roman" w:cs="Times New Roman"/>
          <w:color w:val="000000" w:themeColor="text1"/>
          <w:sz w:val="24"/>
          <w:szCs w:val="24"/>
          <w:lang w:val="uk-UA" w:eastAsia="ru-RU"/>
        </w:rPr>
        <w:t>навчальному році були в основному забезпечені підручниками;  учні 5-го класу не отримали всі нові підручники у зв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язку із ситуацією воєнного стану у країні.  У наступному році слід продовжити системну роботу по 100%-му забезпеченню учнів підручниками (з урахуванням збільшення контингенту учнів).</w:t>
      </w:r>
    </w:p>
    <w:p w:rsidR="00477099" w:rsidRPr="001D507B" w:rsidRDefault="00477099" w:rsidP="003E04EB">
      <w:pPr>
        <w:shd w:val="clear" w:color="auto" w:fill="FFFFFF"/>
        <w:spacing w:after="0" w:line="240" w:lineRule="auto"/>
        <w:ind w:left="180" w:firstLine="38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 березні-квітні 2023 року школа взяла участь у конкурсному виборі підручників для учнів 6-х, 10-х класів, який проводився Міністерством освіти і науки України разом з Інститутом модернізації змісту освіти. </w:t>
      </w:r>
    </w:p>
    <w:p w:rsidR="00477099" w:rsidRPr="001D507B" w:rsidRDefault="00477099" w:rsidP="003E04EB">
      <w:pPr>
        <w:spacing w:after="0" w:line="240" w:lineRule="auto"/>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Впровадження профільного та допрофільного навчання</w:t>
      </w:r>
    </w:p>
    <w:p w:rsidR="00477099" w:rsidRPr="001D507B" w:rsidRDefault="00477099" w:rsidP="00477099">
      <w:pPr>
        <w:tabs>
          <w:tab w:val="left" w:pos="567"/>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Упродовж навчального року впроваджувалися в освітній процес Державні стандарти початкової, базової і повної загальної середньої освіти. </w:t>
      </w:r>
      <w:r w:rsidRPr="001D507B">
        <w:rPr>
          <w:rFonts w:ascii="Times New Roman" w:eastAsia="Times New Roman" w:hAnsi="Times New Roman" w:cs="Times New Roman"/>
          <w:color w:val="000000" w:themeColor="text1"/>
          <w:sz w:val="24"/>
          <w:szCs w:val="24"/>
          <w:lang w:eastAsia="ru-RU"/>
        </w:rPr>
        <w:t xml:space="preserve">В </w:t>
      </w:r>
      <w:r w:rsidRPr="001D507B">
        <w:rPr>
          <w:rFonts w:ascii="Times New Roman" w:eastAsia="Times New Roman" w:hAnsi="Times New Roman" w:cs="Times New Roman"/>
          <w:color w:val="000000" w:themeColor="text1"/>
          <w:sz w:val="24"/>
          <w:szCs w:val="24"/>
          <w:lang w:val="uk-UA" w:eastAsia="ru-RU"/>
        </w:rPr>
        <w:t xml:space="preserve">школі </w:t>
      </w:r>
      <w:r w:rsidRPr="001D507B">
        <w:rPr>
          <w:rFonts w:ascii="Times New Roman" w:eastAsia="Times New Roman" w:hAnsi="Times New Roman" w:cs="Times New Roman"/>
          <w:color w:val="000000" w:themeColor="text1"/>
          <w:sz w:val="24"/>
          <w:szCs w:val="24"/>
          <w:lang w:eastAsia="ru-RU"/>
        </w:rPr>
        <w:t xml:space="preserve">у </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22/</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 xml:space="preserve">23 </w:t>
      </w:r>
      <w:r w:rsidRPr="001D507B">
        <w:rPr>
          <w:rFonts w:ascii="Times New Roman" w:eastAsia="Times New Roman" w:hAnsi="Times New Roman" w:cs="Times New Roman"/>
          <w:color w:val="000000" w:themeColor="text1"/>
          <w:sz w:val="24"/>
          <w:szCs w:val="24"/>
          <w:lang w:eastAsia="ru-RU"/>
        </w:rPr>
        <w:t>навчальному році було організовано роботу щодо впровадження допрофільного та профільного навчання. Дільність педагогічного колективу у даному напрямку здійснювалась шляхом створення системи спеціалізованої підготовки, зорієнтованої на індивідуалізацію навчання</w:t>
      </w:r>
      <w:r w:rsidRPr="001D507B">
        <w:rPr>
          <w:rFonts w:ascii="Times New Roman" w:eastAsia="Times New Roman" w:hAnsi="Times New Roman" w:cs="Times New Roman"/>
          <w:color w:val="000000" w:themeColor="text1"/>
          <w:sz w:val="24"/>
          <w:szCs w:val="24"/>
          <w:lang w:val="uk-UA" w:eastAsia="ru-RU"/>
        </w:rPr>
        <w:t xml:space="preserve">, а саме: </w:t>
      </w:r>
    </w:p>
    <w:p w:rsidR="00477099" w:rsidRPr="001D507B" w:rsidRDefault="00477099" w:rsidP="00477099">
      <w:pPr>
        <w:tabs>
          <w:tab w:val="left" w:pos="540"/>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 5-9 класах – допрофільна підготовка (індивідуальні та групові заняття з української мови, української літератури), факультативні курси з урахуванням побажань учнів та їх батьків;</w:t>
      </w:r>
    </w:p>
    <w:p w:rsidR="00477099" w:rsidRPr="001D507B" w:rsidRDefault="00477099" w:rsidP="00477099">
      <w:pPr>
        <w:tabs>
          <w:tab w:val="left" w:pos="540"/>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в 10-му та 11-му класах – філологічний профіль (українська філологія), більша кількість годин відведена на вивчення української мови та літератури.Індивідуальні та групові заняття з української мови, математики, захисту України, історії України, географії. Профіль, факультативи та спецкурси вибрано з урахуванням побажань учнів та їх батьків.</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Упродовж </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22/</w:t>
      </w:r>
      <w:r w:rsidRPr="001D507B">
        <w:rPr>
          <w:rFonts w:ascii="Times New Roman" w:eastAsia="Times New Roman" w:hAnsi="Times New Roman" w:cs="Times New Roman"/>
          <w:bCs/>
          <w:color w:val="000000" w:themeColor="text1"/>
          <w:spacing w:val="-6"/>
          <w:sz w:val="24"/>
          <w:szCs w:val="24"/>
          <w:lang w:eastAsia="ru-RU"/>
        </w:rPr>
        <w:t>20</w:t>
      </w:r>
      <w:r w:rsidRPr="001D507B">
        <w:rPr>
          <w:rFonts w:ascii="Times New Roman" w:eastAsia="Times New Roman" w:hAnsi="Times New Roman" w:cs="Times New Roman"/>
          <w:bCs/>
          <w:color w:val="000000" w:themeColor="text1"/>
          <w:spacing w:val="-6"/>
          <w:sz w:val="24"/>
          <w:szCs w:val="24"/>
          <w:lang w:val="uk-UA" w:eastAsia="ru-RU"/>
        </w:rPr>
        <w:t>23</w:t>
      </w:r>
      <w:r w:rsidRPr="001D507B">
        <w:rPr>
          <w:rFonts w:ascii="Times New Roman" w:eastAsia="Times New Roman" w:hAnsi="Times New Roman" w:cs="Times New Roman"/>
          <w:color w:val="000000" w:themeColor="text1"/>
          <w:sz w:val="24"/>
          <w:szCs w:val="24"/>
          <w:lang w:val="uk-UA" w:eastAsia="ru-RU"/>
        </w:rPr>
        <w:t>навчального року була а</w:t>
      </w:r>
      <w:r w:rsidRPr="001D507B">
        <w:rPr>
          <w:rFonts w:ascii="Times New Roman" w:eastAsia="Times New Roman" w:hAnsi="Times New Roman" w:cs="Times New Roman"/>
          <w:color w:val="000000" w:themeColor="text1"/>
          <w:sz w:val="24"/>
          <w:szCs w:val="24"/>
          <w:lang w:eastAsia="ru-RU"/>
        </w:rPr>
        <w:t xml:space="preserve">ктивізована робота з організації </w:t>
      </w:r>
      <w:r w:rsidRPr="001D507B">
        <w:rPr>
          <w:rFonts w:ascii="Times New Roman" w:eastAsia="Times New Roman" w:hAnsi="Times New Roman" w:cs="Times New Roman"/>
          <w:b/>
          <w:color w:val="000000" w:themeColor="text1"/>
          <w:sz w:val="24"/>
          <w:szCs w:val="24"/>
          <w:lang w:val="uk-UA" w:eastAsia="ru-RU"/>
        </w:rPr>
        <w:t xml:space="preserve"> факультативів</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numPr>
          <w:ilvl w:val="0"/>
          <w:numId w:val="13"/>
        </w:numPr>
        <w:shd w:val="clear" w:color="auto" w:fill="FFFFFF"/>
        <w:spacing w:after="200" w:line="276" w:lineRule="auto"/>
        <w:contextualSpacing/>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«Логіка» - 6</w:t>
      </w:r>
      <w:r w:rsidRPr="001D507B">
        <w:rPr>
          <w:rFonts w:ascii="Times New Roman" w:eastAsia="Times New Roman" w:hAnsi="Times New Roman" w:cs="Times New Roman"/>
          <w:color w:val="000000" w:themeColor="text1"/>
          <w:sz w:val="24"/>
          <w:szCs w:val="24"/>
          <w:lang w:val="uk-UA"/>
        </w:rPr>
        <w:t>, 8</w:t>
      </w:r>
      <w:r w:rsidRPr="001D507B">
        <w:rPr>
          <w:rFonts w:ascii="Times New Roman" w:eastAsia="Times New Roman" w:hAnsi="Times New Roman" w:cs="Times New Roman"/>
          <w:color w:val="000000" w:themeColor="text1"/>
          <w:sz w:val="24"/>
          <w:szCs w:val="24"/>
        </w:rPr>
        <w:t xml:space="preserve"> клас</w:t>
      </w:r>
      <w:r w:rsidRPr="001D507B">
        <w:rPr>
          <w:rFonts w:ascii="Times New Roman" w:eastAsia="Times New Roman" w:hAnsi="Times New Roman" w:cs="Times New Roman"/>
          <w:color w:val="000000" w:themeColor="text1"/>
          <w:sz w:val="24"/>
          <w:szCs w:val="24"/>
          <w:lang w:val="uk-UA"/>
        </w:rPr>
        <w:t>и.</w:t>
      </w:r>
    </w:p>
    <w:p w:rsidR="00477099" w:rsidRPr="001D507B" w:rsidRDefault="00477099" w:rsidP="00477099">
      <w:pPr>
        <w:numPr>
          <w:ilvl w:val="0"/>
          <w:numId w:val="13"/>
        </w:numPr>
        <w:shd w:val="clear" w:color="auto" w:fill="FFFFFF"/>
        <w:spacing w:after="200" w:line="276" w:lineRule="auto"/>
        <w:contextualSpacing/>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lang w:val="uk-UA"/>
        </w:rPr>
        <w:t>Сучасна літературна мова. Морфологія</w:t>
      </w: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lang w:val="uk-UA"/>
        </w:rPr>
        <w:t xml:space="preserve"> -</w:t>
      </w:r>
      <w:r w:rsidRPr="001D507B">
        <w:rPr>
          <w:rFonts w:ascii="Times New Roman" w:eastAsia="Times New Roman" w:hAnsi="Times New Roman" w:cs="Times New Roman"/>
          <w:color w:val="000000" w:themeColor="text1"/>
          <w:sz w:val="24"/>
          <w:szCs w:val="24"/>
        </w:rPr>
        <w:t xml:space="preserve"> 7 клас</w:t>
      </w:r>
      <w:r w:rsidRPr="001D507B">
        <w:rPr>
          <w:rFonts w:ascii="Times New Roman" w:eastAsia="Times New Roman" w:hAnsi="Times New Roman" w:cs="Times New Roman"/>
          <w:color w:val="000000" w:themeColor="text1"/>
          <w:sz w:val="24"/>
          <w:szCs w:val="24"/>
          <w:lang w:val="uk-UA"/>
        </w:rPr>
        <w:t>.</w:t>
      </w:r>
    </w:p>
    <w:p w:rsidR="00477099" w:rsidRPr="001D507B" w:rsidRDefault="00477099" w:rsidP="00477099">
      <w:pPr>
        <w:numPr>
          <w:ilvl w:val="0"/>
          <w:numId w:val="13"/>
        </w:numPr>
        <w:shd w:val="clear" w:color="auto" w:fill="FFFFFF"/>
        <w:spacing w:after="200" w:line="276" w:lineRule="auto"/>
        <w:contextualSpacing/>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lang w:val="uk-UA"/>
        </w:rPr>
        <w:t>Синтаксис простого речення</w:t>
      </w: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lang w:val="uk-UA"/>
        </w:rPr>
        <w:t xml:space="preserve"> -</w:t>
      </w:r>
      <w:r w:rsidRPr="001D507B">
        <w:rPr>
          <w:rFonts w:ascii="Times New Roman" w:eastAsia="Times New Roman" w:hAnsi="Times New Roman" w:cs="Times New Roman"/>
          <w:color w:val="000000" w:themeColor="text1"/>
          <w:sz w:val="24"/>
          <w:szCs w:val="24"/>
        </w:rPr>
        <w:t xml:space="preserve"> 8 клас</w:t>
      </w:r>
      <w:r w:rsidRPr="001D507B">
        <w:rPr>
          <w:rFonts w:ascii="Times New Roman" w:eastAsia="Times New Roman" w:hAnsi="Times New Roman" w:cs="Times New Roman"/>
          <w:color w:val="000000" w:themeColor="text1"/>
          <w:sz w:val="24"/>
          <w:szCs w:val="24"/>
          <w:lang w:val="uk-UA"/>
        </w:rPr>
        <w:t>.</w:t>
      </w:r>
    </w:p>
    <w:p w:rsidR="00477099" w:rsidRPr="001D507B" w:rsidRDefault="00477099" w:rsidP="00477099">
      <w:pPr>
        <w:numPr>
          <w:ilvl w:val="0"/>
          <w:numId w:val="13"/>
        </w:numPr>
        <w:shd w:val="clear" w:color="auto" w:fill="FFFFFF"/>
        <w:spacing w:after="200" w:line="276" w:lineRule="auto"/>
        <w:contextualSpacing/>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rPr>
        <w:t>«Синтаксис складного речення» -9 клас.</w:t>
      </w:r>
    </w:p>
    <w:p w:rsidR="00477099" w:rsidRPr="001D507B" w:rsidRDefault="00477099" w:rsidP="00477099">
      <w:pPr>
        <w:numPr>
          <w:ilvl w:val="0"/>
          <w:numId w:val="13"/>
        </w:numPr>
        <w:shd w:val="clear" w:color="auto" w:fill="FFFFFF"/>
        <w:spacing w:after="200" w:line="276" w:lineRule="auto"/>
        <w:contextualSpacing/>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 xml:space="preserve">«Українознавство» -5, 6, </w:t>
      </w:r>
      <w:r w:rsidRPr="001D507B">
        <w:rPr>
          <w:rFonts w:ascii="Times New Roman" w:eastAsia="Times New Roman" w:hAnsi="Times New Roman" w:cs="Times New Roman"/>
          <w:color w:val="000000" w:themeColor="text1"/>
          <w:sz w:val="24"/>
          <w:szCs w:val="24"/>
          <w:lang w:val="uk-UA"/>
        </w:rPr>
        <w:t xml:space="preserve">7, </w:t>
      </w:r>
      <w:r w:rsidRPr="001D507B">
        <w:rPr>
          <w:rFonts w:ascii="Times New Roman" w:eastAsia="Times New Roman" w:hAnsi="Times New Roman" w:cs="Times New Roman"/>
          <w:color w:val="000000" w:themeColor="text1"/>
          <w:sz w:val="24"/>
          <w:szCs w:val="24"/>
        </w:rPr>
        <w:t xml:space="preserve">8, </w:t>
      </w:r>
      <w:r w:rsidRPr="001D507B">
        <w:rPr>
          <w:rFonts w:ascii="Times New Roman" w:eastAsia="Times New Roman" w:hAnsi="Times New Roman" w:cs="Times New Roman"/>
          <w:color w:val="000000" w:themeColor="text1"/>
          <w:sz w:val="24"/>
          <w:szCs w:val="24"/>
          <w:lang w:val="uk-UA"/>
        </w:rPr>
        <w:t>9,</w:t>
      </w:r>
      <w:r w:rsidRPr="001D507B">
        <w:rPr>
          <w:rFonts w:ascii="Times New Roman" w:eastAsia="Times New Roman" w:hAnsi="Times New Roman" w:cs="Times New Roman"/>
          <w:color w:val="000000" w:themeColor="text1"/>
          <w:sz w:val="24"/>
          <w:szCs w:val="24"/>
        </w:rPr>
        <w:t>10, 11 класи</w:t>
      </w:r>
      <w:r w:rsidRPr="001D507B">
        <w:rPr>
          <w:rFonts w:ascii="Times New Roman" w:eastAsia="Times New Roman" w:hAnsi="Times New Roman" w:cs="Times New Roman"/>
          <w:color w:val="000000" w:themeColor="text1"/>
          <w:sz w:val="24"/>
          <w:szCs w:val="24"/>
          <w:lang w:val="uk-UA"/>
        </w:rPr>
        <w:t>.</w:t>
      </w:r>
    </w:p>
    <w:p w:rsidR="00477099" w:rsidRPr="001D507B" w:rsidRDefault="00477099" w:rsidP="00477099">
      <w:pPr>
        <w:numPr>
          <w:ilvl w:val="0"/>
          <w:numId w:val="13"/>
        </w:numPr>
        <w:shd w:val="clear" w:color="auto" w:fill="FFFFFF"/>
        <w:spacing w:after="200" w:line="276" w:lineRule="auto"/>
        <w:contextualSpacing/>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rPr>
        <w:t>«Християнська етика в українській культурі» - 5, 6, 7, 8, 9, 10, 11 класи.</w:t>
      </w:r>
    </w:p>
    <w:p w:rsidR="00477099" w:rsidRPr="001D507B" w:rsidRDefault="00477099" w:rsidP="00477099">
      <w:pPr>
        <w:numPr>
          <w:ilvl w:val="0"/>
          <w:numId w:val="13"/>
        </w:numPr>
        <w:shd w:val="clear" w:color="auto" w:fill="FFFFFF"/>
        <w:spacing w:after="200" w:line="276" w:lineRule="auto"/>
        <w:contextualSpacing/>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 xml:space="preserve">«Стилістика української мови» </w:t>
      </w:r>
      <w:r w:rsidRPr="001D507B">
        <w:rPr>
          <w:rFonts w:ascii="Times New Roman" w:eastAsia="Times New Roman" w:hAnsi="Times New Roman" w:cs="Times New Roman"/>
          <w:color w:val="000000" w:themeColor="text1"/>
          <w:sz w:val="24"/>
          <w:szCs w:val="24"/>
          <w:lang w:val="uk-UA"/>
        </w:rPr>
        <w:t>-</w:t>
      </w:r>
      <w:r w:rsidRPr="001D507B">
        <w:rPr>
          <w:rFonts w:ascii="Times New Roman" w:eastAsia="Times New Roman" w:hAnsi="Times New Roman" w:cs="Times New Roman"/>
          <w:color w:val="000000" w:themeColor="text1"/>
          <w:sz w:val="24"/>
          <w:szCs w:val="24"/>
        </w:rPr>
        <w:t>10, 11 класи</w:t>
      </w:r>
      <w:r w:rsidRPr="001D507B">
        <w:rPr>
          <w:rFonts w:ascii="Times New Roman" w:eastAsia="Times New Roman" w:hAnsi="Times New Roman" w:cs="Times New Roman"/>
          <w:color w:val="000000" w:themeColor="text1"/>
          <w:sz w:val="24"/>
          <w:szCs w:val="24"/>
          <w:lang w:val="uk-UA"/>
        </w:rPr>
        <w:t>.</w:t>
      </w:r>
    </w:p>
    <w:p w:rsidR="00477099" w:rsidRPr="001D507B" w:rsidRDefault="00477099" w:rsidP="00477099">
      <w:pPr>
        <w:numPr>
          <w:ilvl w:val="0"/>
          <w:numId w:val="13"/>
        </w:numPr>
        <w:shd w:val="clear" w:color="auto" w:fill="FFFFFF"/>
        <w:spacing w:after="200" w:line="276" w:lineRule="auto"/>
        <w:contextualSpacing/>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lang w:val="uk-UA"/>
        </w:rPr>
        <w:t>Комплексна підготовка до ДПА та ЗНО з математики</w:t>
      </w: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lang w:val="uk-UA"/>
        </w:rPr>
        <w:t xml:space="preserve"> -</w:t>
      </w:r>
      <w:r w:rsidRPr="001D507B">
        <w:rPr>
          <w:rFonts w:ascii="Times New Roman" w:eastAsia="Times New Roman" w:hAnsi="Times New Roman" w:cs="Times New Roman"/>
          <w:color w:val="000000" w:themeColor="text1"/>
          <w:sz w:val="24"/>
          <w:szCs w:val="24"/>
        </w:rPr>
        <w:t xml:space="preserve"> 10, 11 кла</w:t>
      </w:r>
      <w:r w:rsidRPr="001D507B">
        <w:rPr>
          <w:rFonts w:ascii="Times New Roman" w:eastAsia="Times New Roman" w:hAnsi="Times New Roman" w:cs="Times New Roman"/>
          <w:color w:val="000000" w:themeColor="text1"/>
          <w:sz w:val="24"/>
          <w:szCs w:val="24"/>
          <w:lang w:val="uk-UA"/>
        </w:rPr>
        <w:t>си.</w:t>
      </w:r>
    </w:p>
    <w:p w:rsidR="00477099" w:rsidRPr="001D507B" w:rsidRDefault="00477099" w:rsidP="00477099">
      <w:pPr>
        <w:shd w:val="clear" w:color="auto" w:fill="FFFFFF"/>
        <w:spacing w:after="200" w:line="276" w:lineRule="auto"/>
        <w:ind w:left="720"/>
        <w:contextualSpacing/>
        <w:jc w:val="both"/>
        <w:rPr>
          <w:rFonts w:ascii="Times New Roman" w:eastAsia="Times New Roman" w:hAnsi="Times New Roman" w:cs="Times New Roman"/>
          <w:color w:val="000000" w:themeColor="text1"/>
          <w:sz w:val="24"/>
          <w:szCs w:val="24"/>
          <w:highlight w:val="green"/>
        </w:rPr>
      </w:pPr>
      <w:r w:rsidRPr="001D507B">
        <w:rPr>
          <w:rFonts w:ascii="Times New Roman" w:eastAsia="Times New Roman" w:hAnsi="Times New Roman" w:cs="Times New Roman"/>
          <w:color w:val="000000" w:themeColor="text1"/>
          <w:sz w:val="24"/>
          <w:szCs w:val="24"/>
          <w:lang w:val="uk-UA"/>
        </w:rPr>
        <w:t>Ф</w:t>
      </w:r>
      <w:r w:rsidRPr="001D507B">
        <w:rPr>
          <w:rFonts w:ascii="Times New Roman" w:eastAsia="Times New Roman" w:hAnsi="Times New Roman" w:cs="Times New Roman"/>
          <w:bCs/>
          <w:color w:val="000000" w:themeColor="text1"/>
          <w:spacing w:val="-6"/>
          <w:sz w:val="24"/>
          <w:szCs w:val="24"/>
          <w:lang w:val="uk-UA" w:eastAsia="ru-RU"/>
        </w:rPr>
        <w:t>акультативи викладалися за державними програмами з урахуванням регіонального компоненту.</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У школі проведено </w:t>
      </w:r>
      <w:r w:rsidRPr="001D507B">
        <w:rPr>
          <w:rFonts w:ascii="Times New Roman" w:eastAsia="Times New Roman" w:hAnsi="Times New Roman" w:cs="Times New Roman"/>
          <w:color w:val="000000" w:themeColor="text1"/>
          <w:sz w:val="24"/>
          <w:szCs w:val="24"/>
          <w:lang w:val="uk-UA" w:eastAsia="ru-RU"/>
        </w:rPr>
        <w:t>низку</w:t>
      </w:r>
      <w:r w:rsidRPr="001D507B">
        <w:rPr>
          <w:rFonts w:ascii="Times New Roman" w:eastAsia="Times New Roman" w:hAnsi="Times New Roman" w:cs="Times New Roman"/>
          <w:color w:val="000000" w:themeColor="text1"/>
          <w:sz w:val="24"/>
          <w:szCs w:val="24"/>
          <w:lang w:eastAsia="ru-RU"/>
        </w:rPr>
        <w:t xml:space="preserve"> організаційно-методичних та управлінських заходів щодо забезпечення профілізації старшої школи, а саме:</w:t>
      </w:r>
    </w:p>
    <w:p w:rsidR="00477099" w:rsidRPr="001D507B" w:rsidRDefault="00477099" w:rsidP="00477099">
      <w:pPr>
        <w:numPr>
          <w:ilvl w:val="0"/>
          <w:numId w:val="14"/>
        </w:numPr>
        <w:tabs>
          <w:tab w:val="num" w:pos="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діагностика створення профільних класів відповідно до </w:t>
      </w:r>
      <w:r w:rsidRPr="001D507B">
        <w:rPr>
          <w:rFonts w:ascii="Times New Roman" w:eastAsia="Times New Roman" w:hAnsi="Times New Roman" w:cs="Times New Roman"/>
          <w:color w:val="000000" w:themeColor="text1"/>
          <w:sz w:val="24"/>
          <w:szCs w:val="24"/>
          <w:lang w:val="uk-UA" w:eastAsia="ru-RU"/>
        </w:rPr>
        <w:t>анкетування учнів</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numPr>
          <w:ilvl w:val="0"/>
          <w:numId w:val="14"/>
        </w:numPr>
        <w:tabs>
          <w:tab w:val="num" w:pos="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оформлено результат</w:t>
      </w:r>
      <w:r w:rsidRPr="001D507B">
        <w:rPr>
          <w:rFonts w:ascii="Times New Roman" w:eastAsia="Times New Roman" w:hAnsi="Times New Roman" w:cs="Times New Roman"/>
          <w:color w:val="000000" w:themeColor="text1"/>
          <w:sz w:val="24"/>
          <w:szCs w:val="24"/>
          <w:lang w:val="uk-UA" w:eastAsia="ru-RU"/>
        </w:rPr>
        <w:t>и</w:t>
      </w:r>
      <w:r w:rsidRPr="001D507B">
        <w:rPr>
          <w:rFonts w:ascii="Times New Roman" w:eastAsia="Times New Roman" w:hAnsi="Times New Roman" w:cs="Times New Roman"/>
          <w:color w:val="000000" w:themeColor="text1"/>
          <w:sz w:val="24"/>
          <w:szCs w:val="24"/>
          <w:lang w:eastAsia="ru-RU"/>
        </w:rPr>
        <w:t xml:space="preserve"> попереднього психолого-педагогічного спостереження за схильностями учнів до того чи іншого напрямку;</w:t>
      </w:r>
    </w:p>
    <w:p w:rsidR="00477099" w:rsidRPr="001D507B" w:rsidRDefault="00477099" w:rsidP="00477099">
      <w:pPr>
        <w:numPr>
          <w:ilvl w:val="0"/>
          <w:numId w:val="15"/>
        </w:numPr>
        <w:tabs>
          <w:tab w:val="num" w:pos="0"/>
        </w:tabs>
        <w:spacing w:after="0" w:line="240" w:lineRule="auto"/>
        <w:ind w:hanging="240"/>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проаналізовано кадровий склад закладу освіти</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Таким чином, робота з реалізації навчального плану повністю завершена. У наступному навчальному році слід звернути особливу увагу на раціональність розподілу</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ind w:left="-24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left="-240"/>
        <w:jc w:val="center"/>
        <w:rPr>
          <w:rFonts w:ascii="Times New Roman" w:eastAsia="Times New Roman" w:hAnsi="Times New Roman" w:cs="Times New Roman"/>
          <w:b/>
          <w:color w:val="000000" w:themeColor="text1"/>
          <w:sz w:val="24"/>
          <w:szCs w:val="24"/>
          <w:lang w:eastAsia="ru-RU"/>
        </w:rPr>
      </w:pPr>
      <w:r w:rsidRPr="001D507B">
        <w:rPr>
          <w:rFonts w:ascii="Times New Roman" w:eastAsia="Times New Roman" w:hAnsi="Times New Roman" w:cs="Times New Roman"/>
          <w:b/>
          <w:color w:val="000000" w:themeColor="text1"/>
          <w:sz w:val="24"/>
          <w:szCs w:val="24"/>
          <w:lang w:val="uk-UA" w:eastAsia="ru-RU"/>
        </w:rPr>
        <w:t>Результати навчальних досягнень учнів</w:t>
      </w:r>
    </w:p>
    <w:p w:rsidR="00477099" w:rsidRPr="001D507B" w:rsidRDefault="00477099" w:rsidP="00477099">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Упродовж навчального року вдосконалювалася система оцінювання навчальних досягнень учнів, як засобу гуманізації освіти. Оцінювання навчальних досягнень учнів 1-2-х класів здійснювалось вербально та носило формувальний характер, учнів 3-4 класів –рівневе оцінювання; учнів 5-11-их класах –за 12-бальною шкалою оцінювання навчальних досягнень учнів. Навчальні досягнення учнів при вивченні факультативів оцінювались за вербальною шкалою оцінювання. </w:t>
      </w:r>
    </w:p>
    <w:p w:rsidR="00477099" w:rsidRPr="001D507B" w:rsidRDefault="00477099" w:rsidP="00477099">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 </w:t>
      </w:r>
      <w:r w:rsidRPr="001D507B">
        <w:rPr>
          <w:rFonts w:ascii="Times New Roman" w:eastAsia="Times New Roman" w:hAnsi="Times New Roman" w:cs="Times New Roman"/>
          <w:bCs/>
          <w:color w:val="000000" w:themeColor="text1"/>
          <w:spacing w:val="-6"/>
          <w:sz w:val="24"/>
          <w:szCs w:val="24"/>
          <w:lang w:val="uk-UA" w:eastAsia="ru-RU"/>
        </w:rPr>
        <w:t xml:space="preserve">2022/2023 </w:t>
      </w:r>
      <w:r w:rsidRPr="001D507B">
        <w:rPr>
          <w:rFonts w:ascii="Times New Roman" w:eastAsia="Times New Roman" w:hAnsi="Times New Roman" w:cs="Times New Roman"/>
          <w:color w:val="000000" w:themeColor="text1"/>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477099" w:rsidRPr="001D507B" w:rsidRDefault="00477099" w:rsidP="00477099">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rsidR="00477099" w:rsidRPr="001D507B" w:rsidRDefault="00477099" w:rsidP="00477099">
      <w:pPr>
        <w:tabs>
          <w:tab w:val="left" w:pos="1134"/>
        </w:tabs>
        <w:spacing w:after="0" w:line="240" w:lineRule="auto"/>
        <w:ind w:left="851"/>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 xml:space="preserve">За підсумками </w:t>
      </w:r>
      <w:r w:rsidRPr="001D507B">
        <w:rPr>
          <w:rFonts w:ascii="Times New Roman" w:eastAsia="Times New Roman" w:hAnsi="Times New Roman" w:cs="Times New Roman"/>
          <w:bCs/>
          <w:iCs/>
          <w:color w:val="000000" w:themeColor="text1"/>
          <w:sz w:val="24"/>
          <w:szCs w:val="24"/>
          <w:lang w:eastAsia="ru-RU"/>
        </w:rPr>
        <w:t>20</w:t>
      </w:r>
      <w:r w:rsidRPr="001D507B">
        <w:rPr>
          <w:rFonts w:ascii="Times New Roman" w:eastAsia="Times New Roman" w:hAnsi="Times New Roman" w:cs="Times New Roman"/>
          <w:bCs/>
          <w:iCs/>
          <w:color w:val="000000" w:themeColor="text1"/>
          <w:sz w:val="24"/>
          <w:szCs w:val="24"/>
          <w:lang w:val="uk-UA" w:eastAsia="ru-RU"/>
        </w:rPr>
        <w:t>22/</w:t>
      </w:r>
      <w:r w:rsidRPr="001D507B">
        <w:rPr>
          <w:rFonts w:ascii="Times New Roman" w:eastAsia="Times New Roman" w:hAnsi="Times New Roman" w:cs="Times New Roman"/>
          <w:bCs/>
          <w:iCs/>
          <w:color w:val="000000" w:themeColor="text1"/>
          <w:sz w:val="24"/>
          <w:szCs w:val="24"/>
          <w:lang w:eastAsia="ru-RU"/>
        </w:rPr>
        <w:t>20</w:t>
      </w:r>
      <w:r w:rsidRPr="001D507B">
        <w:rPr>
          <w:rFonts w:ascii="Times New Roman" w:eastAsia="Times New Roman" w:hAnsi="Times New Roman" w:cs="Times New Roman"/>
          <w:bCs/>
          <w:iCs/>
          <w:color w:val="000000" w:themeColor="text1"/>
          <w:sz w:val="24"/>
          <w:szCs w:val="24"/>
          <w:lang w:val="uk-UA" w:eastAsia="ru-RU"/>
        </w:rPr>
        <w:t>23навчального року  із  165 учнів 1-11-х класів:</w:t>
      </w:r>
    </w:p>
    <w:p w:rsidR="00477099" w:rsidRPr="001D507B" w:rsidRDefault="00477099" w:rsidP="00477099">
      <w:pPr>
        <w:numPr>
          <w:ilvl w:val="0"/>
          <w:numId w:val="22"/>
        </w:numPr>
        <w:tabs>
          <w:tab w:val="left" w:pos="1134"/>
        </w:tabs>
        <w:spacing w:after="0" w:line="240" w:lineRule="auto"/>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30 учнів 1-2-х класів оцінені вербально;</w:t>
      </w:r>
    </w:p>
    <w:p w:rsidR="00477099" w:rsidRPr="001D507B" w:rsidRDefault="00477099" w:rsidP="00477099">
      <w:pPr>
        <w:numPr>
          <w:ilvl w:val="0"/>
          <w:numId w:val="22"/>
        </w:numPr>
        <w:tabs>
          <w:tab w:val="left" w:pos="1134"/>
        </w:tabs>
        <w:spacing w:after="0" w:line="240" w:lineRule="auto"/>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35 учнів 3-4 класів оцінені рівнево;</w:t>
      </w:r>
    </w:p>
    <w:p w:rsidR="00477099" w:rsidRPr="001D507B" w:rsidRDefault="00477099" w:rsidP="00477099">
      <w:pPr>
        <w:numPr>
          <w:ilvl w:val="0"/>
          <w:numId w:val="22"/>
        </w:numPr>
        <w:tabs>
          <w:tab w:val="left" w:pos="1134"/>
        </w:tabs>
        <w:spacing w:after="0" w:line="240" w:lineRule="auto"/>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100 учнів 5-11-х класів атестовані з усіх предметів за 12-бальною шкалою оцінювання навчальних предметів;</w:t>
      </w:r>
    </w:p>
    <w:p w:rsidR="00477099" w:rsidRPr="001D507B" w:rsidRDefault="00477099" w:rsidP="00477099">
      <w:pPr>
        <w:numPr>
          <w:ilvl w:val="0"/>
          <w:numId w:val="22"/>
        </w:numPr>
        <w:tabs>
          <w:tab w:val="left" w:pos="1134"/>
        </w:tabs>
        <w:spacing w:after="0" w:line="240" w:lineRule="auto"/>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140 учнів переведені до наступних класів;</w:t>
      </w:r>
    </w:p>
    <w:p w:rsidR="00477099" w:rsidRPr="001D507B" w:rsidRDefault="00477099" w:rsidP="00477099">
      <w:pPr>
        <w:numPr>
          <w:ilvl w:val="0"/>
          <w:numId w:val="22"/>
        </w:numPr>
        <w:tabs>
          <w:tab w:val="left" w:pos="1134"/>
        </w:tabs>
        <w:spacing w:after="0" w:line="240" w:lineRule="auto"/>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11 учнів 5-8,10-х класів нагороджені Похвальними листами;</w:t>
      </w:r>
    </w:p>
    <w:p w:rsidR="00477099" w:rsidRPr="001D507B" w:rsidRDefault="00477099" w:rsidP="00477099">
      <w:pPr>
        <w:numPr>
          <w:ilvl w:val="0"/>
          <w:numId w:val="22"/>
        </w:numPr>
        <w:tabs>
          <w:tab w:val="left" w:pos="1134"/>
        </w:tabs>
        <w:spacing w:after="0" w:line="240" w:lineRule="auto"/>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2 учнів 11-го класу  отримали свідоцтво про здобуття повної загальної середньої освіти  з відзнакою та нагороджені «Золотою медаллю» (Крушніцький Дмитро), «Срібною медаллю» (Василович Денис).</w:t>
      </w:r>
    </w:p>
    <w:p w:rsidR="00477099" w:rsidRPr="001D507B" w:rsidRDefault="00477099" w:rsidP="00477099">
      <w:pPr>
        <w:tabs>
          <w:tab w:val="left" w:pos="1134"/>
        </w:tabs>
        <w:spacing w:after="0" w:line="240" w:lineRule="auto"/>
        <w:ind w:left="720"/>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Середній кількісний  показник рівня навчальних досягнень є таким:</w:t>
      </w:r>
    </w:p>
    <w:p w:rsidR="00477099" w:rsidRPr="001D507B" w:rsidRDefault="00477099" w:rsidP="00477099">
      <w:pPr>
        <w:tabs>
          <w:tab w:val="left" w:pos="1134"/>
        </w:tabs>
        <w:spacing w:after="0" w:line="240" w:lineRule="auto"/>
        <w:ind w:left="720"/>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w:t>
      </w:r>
      <w:r w:rsidRPr="001D507B">
        <w:rPr>
          <w:rFonts w:ascii="Times New Roman" w:eastAsia="Times New Roman" w:hAnsi="Times New Roman" w:cs="Times New Roman"/>
          <w:bCs/>
          <w:iCs/>
          <w:color w:val="000000" w:themeColor="text1"/>
          <w:sz w:val="24"/>
          <w:szCs w:val="24"/>
          <w:lang w:val="uk-UA" w:eastAsia="ru-RU"/>
        </w:rPr>
        <w:tab/>
        <w:t>високий рівень – 15 учнів (11%)</w:t>
      </w:r>
    </w:p>
    <w:p w:rsidR="00477099" w:rsidRPr="001D507B" w:rsidRDefault="00477099" w:rsidP="00477099">
      <w:pPr>
        <w:tabs>
          <w:tab w:val="left" w:pos="1134"/>
        </w:tabs>
        <w:spacing w:after="0" w:line="240" w:lineRule="auto"/>
        <w:ind w:left="720"/>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w:t>
      </w:r>
      <w:r w:rsidRPr="001D507B">
        <w:rPr>
          <w:rFonts w:ascii="Times New Roman" w:eastAsia="Times New Roman" w:hAnsi="Times New Roman" w:cs="Times New Roman"/>
          <w:bCs/>
          <w:iCs/>
          <w:color w:val="000000" w:themeColor="text1"/>
          <w:sz w:val="24"/>
          <w:szCs w:val="24"/>
          <w:lang w:val="uk-UA" w:eastAsia="ru-RU"/>
        </w:rPr>
        <w:tab/>
        <w:t>достатній рівень – 27 учнів (20%)</w:t>
      </w:r>
    </w:p>
    <w:p w:rsidR="00477099" w:rsidRPr="001D507B" w:rsidRDefault="00477099" w:rsidP="00477099">
      <w:pPr>
        <w:tabs>
          <w:tab w:val="left" w:pos="1134"/>
        </w:tabs>
        <w:spacing w:after="0" w:line="240" w:lineRule="auto"/>
        <w:ind w:left="720"/>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w:t>
      </w:r>
      <w:r w:rsidRPr="001D507B">
        <w:rPr>
          <w:rFonts w:ascii="Times New Roman" w:eastAsia="Times New Roman" w:hAnsi="Times New Roman" w:cs="Times New Roman"/>
          <w:bCs/>
          <w:iCs/>
          <w:color w:val="000000" w:themeColor="text1"/>
          <w:sz w:val="24"/>
          <w:szCs w:val="24"/>
          <w:lang w:val="uk-UA" w:eastAsia="ru-RU"/>
        </w:rPr>
        <w:tab/>
        <w:t>середній рівень – 70 учнів (52%)</w:t>
      </w:r>
    </w:p>
    <w:p w:rsidR="00477099" w:rsidRPr="001D507B" w:rsidRDefault="00477099" w:rsidP="00477099">
      <w:pPr>
        <w:tabs>
          <w:tab w:val="left" w:pos="1134"/>
        </w:tabs>
        <w:spacing w:after="0" w:line="240" w:lineRule="auto"/>
        <w:ind w:left="720"/>
        <w:jc w:val="both"/>
        <w:rPr>
          <w:rFonts w:ascii="Times New Roman" w:eastAsia="Times New Roman" w:hAnsi="Times New Roman" w:cs="Times New Roman"/>
          <w:bCs/>
          <w:iCs/>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t>-</w:t>
      </w:r>
      <w:r w:rsidRPr="001D507B">
        <w:rPr>
          <w:rFonts w:ascii="Times New Roman" w:eastAsia="Times New Roman" w:hAnsi="Times New Roman" w:cs="Times New Roman"/>
          <w:bCs/>
          <w:iCs/>
          <w:color w:val="000000" w:themeColor="text1"/>
          <w:sz w:val="24"/>
          <w:szCs w:val="24"/>
          <w:lang w:val="uk-UA" w:eastAsia="ru-RU"/>
        </w:rPr>
        <w:tab/>
        <w:t>початковий рівень – 23 учнів (17 %).</w:t>
      </w:r>
    </w:p>
    <w:p w:rsidR="00477099" w:rsidRPr="001D507B" w:rsidRDefault="00477099" w:rsidP="00477099">
      <w:pPr>
        <w:tabs>
          <w:tab w:val="left" w:pos="1134"/>
        </w:tabs>
        <w:spacing w:after="0" w:line="240" w:lineRule="auto"/>
        <w:ind w:left="851"/>
        <w:jc w:val="both"/>
        <w:rPr>
          <w:rFonts w:ascii="Times New Roman" w:eastAsia="Times New Roman" w:hAnsi="Times New Roman" w:cs="Times New Roman"/>
          <w:bCs/>
          <w:iCs/>
          <w:color w:val="000000" w:themeColor="text1"/>
          <w:sz w:val="24"/>
          <w:szCs w:val="24"/>
          <w:lang w:val="uk-UA" w:eastAsia="ru-RU"/>
        </w:rPr>
      </w:pPr>
    </w:p>
    <w:tbl>
      <w:tblPr>
        <w:tblW w:w="0" w:type="auto"/>
        <w:tblInd w:w="720" w:type="dxa"/>
        <w:tblLook w:val="04A0"/>
      </w:tblPr>
      <w:tblGrid>
        <w:gridCol w:w="1853"/>
        <w:gridCol w:w="1732"/>
        <w:gridCol w:w="1750"/>
        <w:gridCol w:w="1739"/>
        <w:gridCol w:w="1777"/>
      </w:tblGrid>
      <w:tr w:rsidR="00477099" w:rsidRPr="001D507B" w:rsidTr="00477099">
        <w:trPr>
          <w:trHeight w:val="310"/>
        </w:trPr>
        <w:tc>
          <w:tcPr>
            <w:tcW w:w="1853" w:type="dxa"/>
            <w:vMerge w:val="restart"/>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76"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Навчальні роки</w:t>
            </w:r>
          </w:p>
        </w:tc>
        <w:tc>
          <w:tcPr>
            <w:tcW w:w="6998"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76"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 xml:space="preserve">             Рівні навчальних досягнень</w:t>
            </w:r>
          </w:p>
        </w:tc>
      </w:tr>
      <w:tr w:rsidR="00477099" w:rsidRPr="001D507B" w:rsidTr="00477099">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200" w:line="276" w:lineRule="auto"/>
              <w:rPr>
                <w:rFonts w:ascii="Times New Roman" w:eastAsia="Calibri" w:hAnsi="Times New Roman" w:cs="Times New Roman"/>
                <w:color w:val="000000" w:themeColor="text1"/>
                <w:sz w:val="24"/>
                <w:szCs w:val="24"/>
              </w:rPr>
            </w:pPr>
          </w:p>
        </w:tc>
        <w:tc>
          <w:tcPr>
            <w:tcW w:w="17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76"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Високий</w:t>
            </w:r>
          </w:p>
        </w:tc>
        <w:tc>
          <w:tcPr>
            <w:tcW w:w="175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76"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 xml:space="preserve">Достатній </w:t>
            </w:r>
          </w:p>
        </w:tc>
        <w:tc>
          <w:tcPr>
            <w:tcW w:w="17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76"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 xml:space="preserve">Середній </w:t>
            </w:r>
          </w:p>
        </w:tc>
        <w:tc>
          <w:tcPr>
            <w:tcW w:w="17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76"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Початковий</w:t>
            </w:r>
          </w:p>
        </w:tc>
      </w:tr>
      <w:tr w:rsidR="00477099" w:rsidRPr="001D507B" w:rsidTr="00477099">
        <w:tc>
          <w:tcPr>
            <w:tcW w:w="185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2015/2016</w:t>
            </w:r>
          </w:p>
        </w:tc>
        <w:tc>
          <w:tcPr>
            <w:tcW w:w="17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14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w:t>
            </w:r>
          </w:p>
        </w:tc>
        <w:tc>
          <w:tcPr>
            <w:tcW w:w="175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35</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33%</w:t>
            </w:r>
          </w:p>
        </w:tc>
        <w:tc>
          <w:tcPr>
            <w:tcW w:w="17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47</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44%</w:t>
            </w:r>
          </w:p>
        </w:tc>
        <w:tc>
          <w:tcPr>
            <w:tcW w:w="17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r>
      <w:tr w:rsidR="00477099" w:rsidRPr="001D507B" w:rsidTr="00477099">
        <w:tc>
          <w:tcPr>
            <w:tcW w:w="185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2016/2017</w:t>
            </w:r>
          </w:p>
        </w:tc>
        <w:tc>
          <w:tcPr>
            <w:tcW w:w="17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10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w:t>
            </w:r>
          </w:p>
        </w:tc>
        <w:tc>
          <w:tcPr>
            <w:tcW w:w="175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23</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25%</w:t>
            </w:r>
          </w:p>
        </w:tc>
        <w:tc>
          <w:tcPr>
            <w:tcW w:w="17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46</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51%</w:t>
            </w:r>
          </w:p>
        </w:tc>
        <w:tc>
          <w:tcPr>
            <w:tcW w:w="17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10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w:t>
            </w:r>
          </w:p>
        </w:tc>
      </w:tr>
      <w:tr w:rsidR="00477099" w:rsidRPr="001D507B" w:rsidTr="00477099">
        <w:trPr>
          <w:trHeight w:val="736"/>
        </w:trPr>
        <w:tc>
          <w:tcPr>
            <w:tcW w:w="185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2017/2018</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7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14%</w:t>
            </w:r>
          </w:p>
        </w:tc>
        <w:tc>
          <w:tcPr>
            <w:tcW w:w="175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39</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32%</w:t>
            </w:r>
          </w:p>
        </w:tc>
        <w:tc>
          <w:tcPr>
            <w:tcW w:w="17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47</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39%</w:t>
            </w:r>
          </w:p>
        </w:tc>
        <w:tc>
          <w:tcPr>
            <w:tcW w:w="17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17</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w:t>
            </w:r>
          </w:p>
        </w:tc>
      </w:tr>
      <w:tr w:rsidR="00477099" w:rsidRPr="001D507B" w:rsidTr="00477099">
        <w:trPr>
          <w:trHeight w:val="551"/>
        </w:trPr>
        <w:tc>
          <w:tcPr>
            <w:tcW w:w="185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2018/2019</w:t>
            </w:r>
          </w:p>
        </w:tc>
        <w:tc>
          <w:tcPr>
            <w:tcW w:w="17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18</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w:t>
            </w:r>
          </w:p>
        </w:tc>
        <w:tc>
          <w:tcPr>
            <w:tcW w:w="175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39</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32%</w:t>
            </w:r>
          </w:p>
        </w:tc>
        <w:tc>
          <w:tcPr>
            <w:tcW w:w="17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48</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40%</w:t>
            </w:r>
          </w:p>
        </w:tc>
        <w:tc>
          <w:tcPr>
            <w:tcW w:w="17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13%</w:t>
            </w:r>
          </w:p>
        </w:tc>
      </w:tr>
      <w:tr w:rsidR="00477099" w:rsidRPr="001D507B" w:rsidTr="00477099">
        <w:trPr>
          <w:trHeight w:val="525"/>
        </w:trPr>
        <w:tc>
          <w:tcPr>
            <w:tcW w:w="185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2019/2020</w:t>
            </w:r>
          </w:p>
        </w:tc>
        <w:tc>
          <w:tcPr>
            <w:tcW w:w="17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18</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13%</w:t>
            </w:r>
          </w:p>
        </w:tc>
        <w:tc>
          <w:tcPr>
            <w:tcW w:w="175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39</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34%</w:t>
            </w:r>
          </w:p>
        </w:tc>
        <w:tc>
          <w:tcPr>
            <w:tcW w:w="17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44</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39%</w:t>
            </w:r>
          </w:p>
        </w:tc>
        <w:tc>
          <w:tcPr>
            <w:tcW w:w="17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19</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14%</w:t>
            </w:r>
          </w:p>
        </w:tc>
      </w:tr>
      <w:tr w:rsidR="00477099" w:rsidRPr="001D507B" w:rsidTr="00477099">
        <w:trPr>
          <w:trHeight w:val="288"/>
        </w:trPr>
        <w:tc>
          <w:tcPr>
            <w:tcW w:w="185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2020/2021</w:t>
            </w:r>
          </w:p>
        </w:tc>
        <w:tc>
          <w:tcPr>
            <w:tcW w:w="173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18</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13%</w:t>
            </w:r>
          </w:p>
        </w:tc>
        <w:tc>
          <w:tcPr>
            <w:tcW w:w="175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46</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33%</w:t>
            </w:r>
          </w:p>
        </w:tc>
        <w:tc>
          <w:tcPr>
            <w:tcW w:w="17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49</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34%</w:t>
            </w:r>
          </w:p>
        </w:tc>
        <w:tc>
          <w:tcPr>
            <w:tcW w:w="17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29</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w:t>
            </w:r>
          </w:p>
        </w:tc>
      </w:tr>
      <w:tr w:rsidR="00477099" w:rsidRPr="001D507B" w:rsidTr="00477099">
        <w:trPr>
          <w:trHeight w:val="288"/>
        </w:trPr>
        <w:tc>
          <w:tcPr>
            <w:tcW w:w="18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76" w:lineRule="auto"/>
              <w:rPr>
                <w:rFonts w:ascii="Times New Roman" w:eastAsia="Calibri" w:hAnsi="Times New Roman" w:cs="Times New Roman"/>
                <w:color w:val="000000" w:themeColor="text1"/>
                <w:sz w:val="24"/>
                <w:szCs w:val="28"/>
              </w:rPr>
            </w:pPr>
            <w:r w:rsidRPr="001D507B">
              <w:rPr>
                <w:rFonts w:ascii="Times New Roman" w:eastAsia="Calibri" w:hAnsi="Times New Roman" w:cs="Times New Roman"/>
                <w:color w:val="000000" w:themeColor="text1"/>
                <w:sz w:val="24"/>
                <w:szCs w:val="28"/>
                <w:lang w:val="en-US"/>
              </w:rPr>
              <w:t>2021</w:t>
            </w:r>
            <w:r w:rsidRPr="001D507B">
              <w:rPr>
                <w:rFonts w:ascii="Times New Roman" w:eastAsia="Calibri" w:hAnsi="Times New Roman" w:cs="Times New Roman"/>
                <w:color w:val="000000" w:themeColor="text1"/>
                <w:sz w:val="24"/>
                <w:szCs w:val="28"/>
              </w:rPr>
              <w:t>/2022</w:t>
            </w:r>
          </w:p>
        </w:tc>
        <w:tc>
          <w:tcPr>
            <w:tcW w:w="173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20</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15%</w:t>
            </w:r>
          </w:p>
        </w:tc>
        <w:tc>
          <w:tcPr>
            <w:tcW w:w="17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28</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21%</w:t>
            </w:r>
          </w:p>
        </w:tc>
        <w:tc>
          <w:tcPr>
            <w:tcW w:w="173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67</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50%</w:t>
            </w:r>
          </w:p>
        </w:tc>
        <w:tc>
          <w:tcPr>
            <w:tcW w:w="177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18</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14%</w:t>
            </w:r>
          </w:p>
        </w:tc>
      </w:tr>
      <w:tr w:rsidR="00477099" w:rsidRPr="001D507B" w:rsidTr="00477099">
        <w:trPr>
          <w:trHeight w:val="288"/>
        </w:trPr>
        <w:tc>
          <w:tcPr>
            <w:tcW w:w="18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76" w:lineRule="auto"/>
              <w:rPr>
                <w:rFonts w:ascii="Times New Roman" w:eastAsia="Calibri" w:hAnsi="Times New Roman" w:cs="Times New Roman"/>
                <w:color w:val="000000" w:themeColor="text1"/>
                <w:sz w:val="24"/>
                <w:szCs w:val="28"/>
                <w:lang w:val="uk-UA"/>
              </w:rPr>
            </w:pPr>
            <w:r w:rsidRPr="001D507B">
              <w:rPr>
                <w:rFonts w:ascii="Times New Roman" w:eastAsia="Calibri" w:hAnsi="Times New Roman" w:cs="Times New Roman"/>
                <w:color w:val="000000" w:themeColor="text1"/>
                <w:sz w:val="24"/>
                <w:szCs w:val="28"/>
                <w:lang w:val="uk-UA"/>
              </w:rPr>
              <w:t>2022/2023</w:t>
            </w:r>
          </w:p>
        </w:tc>
        <w:tc>
          <w:tcPr>
            <w:tcW w:w="173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15</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11%</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p>
        </w:tc>
        <w:tc>
          <w:tcPr>
            <w:tcW w:w="17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27</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20%</w:t>
            </w:r>
          </w:p>
        </w:tc>
        <w:tc>
          <w:tcPr>
            <w:tcW w:w="173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70</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52%</w:t>
            </w:r>
          </w:p>
        </w:tc>
        <w:tc>
          <w:tcPr>
            <w:tcW w:w="177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23</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17%</w:t>
            </w:r>
          </w:p>
        </w:tc>
      </w:tr>
    </w:tbl>
    <w:p w:rsidR="00477099" w:rsidRPr="001D507B" w:rsidRDefault="00477099" w:rsidP="00477099">
      <w:pPr>
        <w:tabs>
          <w:tab w:val="left" w:pos="1134"/>
        </w:tabs>
        <w:spacing w:after="0" w:line="240" w:lineRule="auto"/>
        <w:ind w:left="851"/>
        <w:jc w:val="both"/>
        <w:rPr>
          <w:rFonts w:ascii="Times New Roman" w:eastAsia="Times New Roman" w:hAnsi="Times New Roman" w:cs="Times New Roman"/>
          <w:bCs/>
          <w:iCs/>
          <w:color w:val="000000" w:themeColor="text1"/>
          <w:sz w:val="24"/>
          <w:szCs w:val="24"/>
          <w:lang w:val="uk-UA" w:eastAsia="ru-RU"/>
        </w:rPr>
      </w:pP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Порівняно з попереднім навчальним роком,  якість знань учнів нижча на 5 відсотків, та на 3% стало більше учнів, які мають початковий рівень знань. Виходячи із аналізу рівня навчальних досягнень учнів, необхіідно розробити кожному вчителеві систему заходів, направлених на підвищення ефективності роботи педагогів в напрямку оновлення якості освіти та підвищення результативності.Також із метою реалізації програми із надолуження освітніх втрат вчителі мають скласти план роботи щодо подолання навчальних втрат із попередньою діагностикою навчальних досягнень учнів.</w:t>
      </w:r>
    </w:p>
    <w:p w:rsidR="00477099" w:rsidRPr="001D507B" w:rsidRDefault="00477099" w:rsidP="00477099">
      <w:pPr>
        <w:spacing w:after="0" w:line="240" w:lineRule="auto"/>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Позитивним фактором навчальних досягнень учнів стала участь у різних етапах Всеукраїнських учнівських олімпіад. Учні школи посіли 9 призових місць у ІІ турі Всеукраїнських олімпіад з навчальних предметів. Переможцями у ІІІ етапі олімпіад: з історії став учень 11 класу Крушніцький Дмитро, з зарубіжної літератури -учениця 8 класу Крушніцька Анастасія. Учні НВК взяли участь у мовно-літературних конкурсах ім.. Т.Г.Шевченка та ім..П.Яцика, де отримали  3 призові місця, із яких 2 перші місця.</w:t>
      </w:r>
      <w:r w:rsidRPr="001D507B">
        <w:rPr>
          <w:rFonts w:ascii="Times New Roman" w:eastAsia="Times New Roman" w:hAnsi="Times New Roman" w:cs="Times New Roman"/>
          <w:bCs/>
          <w:color w:val="000000" w:themeColor="text1"/>
          <w:sz w:val="24"/>
          <w:szCs w:val="24"/>
          <w:lang w:val="uk-UA" w:eastAsia="ru-RU"/>
        </w:rPr>
        <w:t xml:space="preserve"> Для роботи з обдарованими та </w:t>
      </w:r>
      <w:r w:rsidRPr="001D507B">
        <w:rPr>
          <w:rFonts w:ascii="Times New Roman" w:eastAsia="Times New Roman" w:hAnsi="Times New Roman" w:cs="Times New Roman"/>
          <w:bCs/>
          <w:color w:val="000000" w:themeColor="text1"/>
          <w:sz w:val="24"/>
          <w:szCs w:val="24"/>
          <w:lang w:val="uk-UA" w:eastAsia="ru-RU"/>
        </w:rPr>
        <w:lastRenderedPageBreak/>
        <w:t>здібними учнями деякі вчителі використовували різноманітні освітні платформи («На урок», «Всеосвіта»), які пропонують онлайн конкурси та інтернет - олімпіади. Ряд учнів зайняли призові місця в інтернет-олімпіадах. Є також 7 призових місць у творчих конкурсах, які зайняли учні Костинецького НВК.</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jc w:val="both"/>
        <w:rPr>
          <w:rFonts w:ascii="Times New Roman" w:eastAsia="Times New Roman" w:hAnsi="Times New Roman" w:cs="Times New Roman"/>
          <w:bCs/>
          <w:iCs/>
          <w:color w:val="000000" w:themeColor="text1"/>
          <w:sz w:val="24"/>
          <w:szCs w:val="24"/>
          <w:lang w:val="uk-UA" w:eastAsia="ru-RU"/>
        </w:rPr>
      </w:pPr>
    </w:p>
    <w:p w:rsidR="00477099" w:rsidRPr="001D507B" w:rsidRDefault="00477099" w:rsidP="00477099">
      <w:pPr>
        <w:spacing w:after="200" w:line="276" w:lineRule="auto"/>
        <w:ind w:firstLine="708"/>
        <w:jc w:val="center"/>
        <w:rPr>
          <w:rFonts w:ascii="Times New Roman" w:eastAsia="Times New Roman" w:hAnsi="Times New Roman" w:cs="Times New Roman"/>
          <w:b/>
          <w:bCs/>
          <w:iCs/>
          <w:color w:val="000000" w:themeColor="text1"/>
          <w:sz w:val="24"/>
          <w:szCs w:val="24"/>
          <w:lang w:val="uk-UA"/>
        </w:rPr>
      </w:pPr>
      <w:r w:rsidRPr="001D507B">
        <w:rPr>
          <w:rFonts w:ascii="Times New Roman" w:eastAsia="Times New Roman" w:hAnsi="Times New Roman" w:cs="Times New Roman"/>
          <w:b/>
          <w:bCs/>
          <w:iCs/>
          <w:color w:val="000000" w:themeColor="text1"/>
          <w:sz w:val="24"/>
          <w:szCs w:val="24"/>
          <w:lang w:val="uk-UA"/>
        </w:rPr>
        <w:t>Індивідуальне    навчання</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виконання статті 13 Закону України «Про загальну середню освіту», Закону України «Про   освіту», наказів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184/28314, № 624 від 06.06.2016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01 липня 2016 року за № 905/29035 та № 635 від 24.04.2017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19 травня 2017 року за №№ 645/30513 наказу Міністерства освіти і науки від 10.07.2019 № 955 «Про внесення змін до наказу Міністерства освіти і науки України від 12.01.2016 №8», згідно Положення про індивідуальну форму навчання в загальноосвітніх навчальних закладах (розділ 4 п.3) «Оплата праці педагогічних працівників, які здійснюють навчання учнів за індивідуальною формою», затвердженого в Міністерстві юстиції України 03.02.2016 № 184/28314, Положення про індивідуальну форму здобуття загальної середньої освіти, зареєстрованого в Міністерстві юстиції України 02.08.2019 за №852/33823, з метою забезпечення рівного доступу до якісної освіти, з урахуванням індивідуальних здібностей та стану здоров’я здобувача освіти  у 2022/2023 навчальному році дітей для здобуття загальної середньої освіти за індивідуальною формою немає.</w:t>
      </w:r>
    </w:p>
    <w:p w:rsidR="00477099" w:rsidRPr="001D507B" w:rsidRDefault="00477099" w:rsidP="00477099">
      <w:pPr>
        <w:spacing w:after="0" w:line="240" w:lineRule="auto"/>
        <w:ind w:firstLine="360"/>
        <w:jc w:val="center"/>
        <w:rPr>
          <w:rFonts w:ascii="Times New Roman" w:eastAsia="Calibri" w:hAnsi="Times New Roman" w:cs="Times New Roman"/>
          <w:b/>
          <w:color w:val="000000" w:themeColor="text1"/>
          <w:sz w:val="24"/>
          <w:szCs w:val="24"/>
          <w:lang w:val="uk-UA"/>
        </w:rPr>
      </w:pPr>
    </w:p>
    <w:p w:rsidR="00477099" w:rsidRPr="001D507B" w:rsidRDefault="00477099" w:rsidP="00477099">
      <w:pPr>
        <w:spacing w:after="0" w:line="240" w:lineRule="auto"/>
        <w:ind w:firstLine="360"/>
        <w:jc w:val="center"/>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Інклюзивне навчання</w:t>
      </w:r>
    </w:p>
    <w:p w:rsidR="00477099" w:rsidRPr="001D507B" w:rsidRDefault="00477099" w:rsidP="00477099">
      <w:pPr>
        <w:spacing w:after="0" w:line="240" w:lineRule="auto"/>
        <w:ind w:firstLine="360"/>
        <w:jc w:val="both"/>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0"/>
        </w:tabs>
        <w:spacing w:after="0" w:line="276"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виконання Закону України «Про освіту», Постанови Кабінету Міністрів України</w:t>
      </w:r>
      <w:r w:rsidRPr="001D507B">
        <w:rPr>
          <w:rFonts w:ascii="Times New Roman" w:eastAsia="Times New Roman" w:hAnsi="Times New Roman" w:cs="Times New Roman"/>
          <w:bCs/>
          <w:color w:val="000000" w:themeColor="text1"/>
          <w:sz w:val="24"/>
          <w:szCs w:val="24"/>
          <w:lang w:val="uk-UA" w:eastAsia="ru-RU"/>
        </w:rPr>
        <w:t xml:space="preserve"> «</w:t>
      </w:r>
      <w:r w:rsidRPr="001D507B">
        <w:rPr>
          <w:rFonts w:ascii="Times New Roman" w:eastAsia="Times New Roman" w:hAnsi="Times New Roman" w:cs="Times New Roman"/>
          <w:bCs/>
          <w:color w:val="000000" w:themeColor="text1"/>
          <w:sz w:val="24"/>
          <w:szCs w:val="24"/>
          <w:shd w:val="clear" w:color="auto" w:fill="FFFFFF"/>
          <w:lang w:val="uk-UA" w:eastAsia="ru-RU"/>
        </w:rPr>
        <w:t>Про затвердження Порядку організації інклюзивного навчання у загальноосвітніх навчальних закладах» від 15.08.2011 №872</w:t>
      </w:r>
      <w:r w:rsidRPr="001D507B">
        <w:rPr>
          <w:rFonts w:ascii="Times New Roman" w:eastAsia="Times New Roman" w:hAnsi="Times New Roman" w:cs="Times New Roman"/>
          <w:color w:val="000000" w:themeColor="text1"/>
          <w:sz w:val="24"/>
          <w:szCs w:val="24"/>
          <w:shd w:val="clear" w:color="auto" w:fill="FFFFFF"/>
          <w:lang w:val="uk-UA" w:eastAsia="ru-RU"/>
        </w:rPr>
        <w:t xml:space="preserve"> (зі змінами, внесеними Постановою КМ від 09.08.2017 </w:t>
      </w:r>
      <w:hyperlink r:id="rId8" w:anchor="n2" w:tgtFrame="_blank" w:history="1">
        <w:r w:rsidRPr="001D507B">
          <w:rPr>
            <w:rFonts w:ascii="Times New Roman" w:eastAsia="Times New Roman" w:hAnsi="Times New Roman" w:cs="Times New Roman"/>
            <w:color w:val="000000" w:themeColor="text1"/>
            <w:sz w:val="24"/>
            <w:szCs w:val="24"/>
            <w:u w:val="single"/>
            <w:bdr w:val="none" w:sz="0" w:space="0" w:color="auto" w:frame="1"/>
            <w:shd w:val="clear" w:color="auto" w:fill="FFFFFF"/>
            <w:lang w:val="uk-UA" w:eastAsia="ru-RU"/>
          </w:rPr>
          <w:t>№ 588),</w:t>
        </w:r>
      </w:hyperlink>
      <w:r w:rsidRPr="001D507B">
        <w:rPr>
          <w:rFonts w:ascii="Times New Roman" w:eastAsia="Times New Roman" w:hAnsi="Times New Roman" w:cs="Times New Roman"/>
          <w:color w:val="000000" w:themeColor="text1"/>
          <w:sz w:val="24"/>
          <w:szCs w:val="24"/>
          <w:lang w:val="uk-UA" w:eastAsia="ru-RU"/>
        </w:rPr>
        <w:t xml:space="preserve">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w:t>
      </w:r>
      <w:r w:rsidRPr="001D507B">
        <w:rPr>
          <w:rFonts w:ascii="Times New Roman" w:eastAsia="Times New Roman" w:hAnsi="Times New Roman" w:cs="Times New Roman"/>
          <w:color w:val="000000" w:themeColor="text1"/>
          <w:sz w:val="24"/>
          <w:szCs w:val="24"/>
          <w:lang w:val="uk-UA" w:eastAsia="ru-RU"/>
        </w:rPr>
        <w:lastRenderedPageBreak/>
        <w:t>08.08.2013 № 1/9-539 «Про організаційно-методичні засади забезпечення права на освіту дітям з особливими освітніми потребами», Листа МОНУвід 30.08.2021р.№</w:t>
      </w:r>
      <w:r w:rsidRPr="001D507B">
        <w:rPr>
          <w:rFonts w:ascii="Times New Roman" w:eastAsia="Times New Roman" w:hAnsi="Times New Roman" w:cs="Times New Roman"/>
          <w:color w:val="000000" w:themeColor="text1"/>
          <w:sz w:val="24"/>
          <w:szCs w:val="24"/>
          <w:lang w:eastAsia="ru-RU"/>
        </w:rPr>
        <w:t> </w:t>
      </w:r>
      <w:r w:rsidRPr="001D507B">
        <w:rPr>
          <w:rFonts w:ascii="Times New Roman" w:eastAsia="Times New Roman" w:hAnsi="Times New Roman" w:cs="Times New Roman"/>
          <w:color w:val="000000" w:themeColor="text1"/>
          <w:sz w:val="24"/>
          <w:szCs w:val="24"/>
          <w:lang w:val="uk-UA" w:eastAsia="ru-RU"/>
        </w:rPr>
        <w:t xml:space="preserve">1/9-436«Методичні рекомендації щодо організації навчання осіб з особливими освітніми потребами в закладах освіти у 2021/2022 навчальному році», наказу Костинецького НВК від </w:t>
      </w:r>
      <w:r w:rsidRPr="001D507B">
        <w:rPr>
          <w:rFonts w:ascii="Times New Roman" w:hAnsi="Times New Roman" w:cs="Times New Roman"/>
          <w:color w:val="000000" w:themeColor="text1"/>
          <w:sz w:val="24"/>
          <w:lang w:val="uk-UA"/>
        </w:rPr>
        <w:t xml:space="preserve">01.09.2022 р. №69 </w:t>
      </w:r>
      <w:r w:rsidRPr="001D507B">
        <w:rPr>
          <w:rFonts w:ascii="Times New Roman" w:eastAsia="Times New Roman" w:hAnsi="Times New Roman" w:cs="Times New Roman"/>
          <w:color w:val="000000" w:themeColor="text1"/>
          <w:sz w:val="24"/>
          <w:szCs w:val="24"/>
          <w:lang w:val="uk-UA" w:eastAsia="ru-RU"/>
        </w:rPr>
        <w:t>«Про роботу інклюзивної групи у 2022/2023 навчальному році», на підставі висновку про повторну психолого-педагогічну оцінку розвитку дитини від 22.11.2019 ІРЦ-85216/2019/54810), (02.05.2022р.) (Аврам Богдана Андріївна), заяви батьків та з метою реалізації права дітей з особливими освітніми потребами на освіту за місцем проживання їх соціалізацію та інтеграцію в суспільстві у 2022/2023 навчальному році продовжував навчання клас з інклюзивним навчанням:</w:t>
      </w:r>
    </w:p>
    <w:p w:rsidR="00477099" w:rsidRPr="001D507B" w:rsidRDefault="00477099" w:rsidP="00477099">
      <w:pPr>
        <w:tabs>
          <w:tab w:val="left" w:pos="0"/>
        </w:tabs>
        <w:spacing w:after="0" w:line="0" w:lineRule="atLeast"/>
        <w:jc w:val="both"/>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3-ий клас – 14 учнів, у т.ч. учениця, яка має інтелектуальні порушення –Аврам Богдана Андріївна . Класний керівник – Сандулович Орися Олексіївна</w:t>
      </w:r>
    </w:p>
    <w:p w:rsidR="00477099" w:rsidRPr="001D507B" w:rsidRDefault="00477099" w:rsidP="00477099">
      <w:pPr>
        <w:tabs>
          <w:tab w:val="left" w:pos="0"/>
        </w:tabs>
        <w:spacing w:after="0" w:line="0" w:lineRule="atLeast"/>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Для організаційно-методичного забезпечення інклюзивного навчання були розроблені «Заходи з організації інклюзивного навчання для дітей з особливими освітніми потребами», видані накази по школі: </w:t>
      </w:r>
    </w:p>
    <w:p w:rsidR="00477099" w:rsidRPr="001D507B" w:rsidRDefault="00477099" w:rsidP="00477099">
      <w:pPr>
        <w:spacing w:after="0" w:line="276" w:lineRule="auto"/>
        <w:jc w:val="both"/>
        <w:rPr>
          <w:rFonts w:ascii="Times New Roman" w:eastAsia="Calibri"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Індивідуальний навчальний план для учениці 3-го класу</w:t>
      </w:r>
      <w:r w:rsidRPr="001D507B">
        <w:rPr>
          <w:rFonts w:ascii="Times New Roman" w:eastAsia="Calibri" w:hAnsi="Times New Roman" w:cs="Times New Roman"/>
          <w:color w:val="000000" w:themeColor="text1"/>
          <w:sz w:val="24"/>
          <w:szCs w:val="24"/>
          <w:lang w:val="uk-UA" w:eastAsia="ru-RU"/>
        </w:rPr>
        <w:t xml:space="preserve"> складено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(3-4 класи), розробленої під керівництвом О.Я. Савченко та затвердженою наказом МОН України від 21.03.2018 № 268.</w:t>
      </w:r>
    </w:p>
    <w:p w:rsidR="00477099" w:rsidRPr="001D507B" w:rsidRDefault="00477099" w:rsidP="00477099">
      <w:pPr>
        <w:tabs>
          <w:tab w:val="left" w:pos="9498"/>
        </w:tabs>
        <w:spacing w:after="0" w:line="276"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Для  здобувача освіти з особливими освітніми потребами 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вчителі-предметники, які викладають у даному інклюзивному класі, та інші залучені фахівці. Команда супроводу в складі постійних учасників та залучених фахівців в активній співпраці з батьками учнів з особливими освітніми потребами розробили індивідуальну програму розвитку для  дитини та систематично проводили моніторинг її виконання з  метою коригування та визначення динаміки розвитку дитини. </w:t>
      </w:r>
    </w:p>
    <w:p w:rsidR="00477099" w:rsidRPr="001D507B" w:rsidRDefault="00477099" w:rsidP="00477099">
      <w:pPr>
        <w:tabs>
          <w:tab w:val="left" w:pos="9498"/>
        </w:tabs>
        <w:spacing w:after="0" w:line="276"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Була затверджена адаптована індивідуальна навчальна програма для реалізації інклюзивного навчання (протоколи засідань команди  психолого-педагогічного супроводу дітей з ООП від 01.09.2022 №№ 1-2).</w:t>
      </w:r>
    </w:p>
    <w:p w:rsidR="00477099" w:rsidRPr="001D507B" w:rsidRDefault="00477099" w:rsidP="00477099">
      <w:pPr>
        <w:spacing w:after="0" w:line="276"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Розклад навчальних та корекційно-розвиткових занять для учениці з особливими освітніми потребами був затверджений директором школи, погоджений  директором Сторожинецького ІРЦ та батьками учениці.</w:t>
      </w:r>
    </w:p>
    <w:p w:rsidR="00477099" w:rsidRPr="001D507B" w:rsidRDefault="00477099" w:rsidP="00477099">
      <w:pPr>
        <w:spacing w:after="0" w:line="276"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Облік навчальних занять здійснювався в окремому журналі державного зразка. Корекційно-розвиткові заняття проводилися працівниками Костинецького НВК згідно навчального плану, облік занять здійснювався в окремих журналах.</w:t>
      </w:r>
    </w:p>
    <w:p w:rsidR="00477099" w:rsidRPr="001D507B" w:rsidRDefault="00477099" w:rsidP="00477099">
      <w:pPr>
        <w:spacing w:after="0" w:line="276"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Контроль за організацією інклюзивного навчання у 3-му класі та роботою вчителів-асистентів здійснювався поточно та щомісячно (проведення навчальних занять за  розкладом, облік проведення занять та якість їх оформлення, перевірка журналів інклюзивного навчання, документації асистентів вчителів) заступником директора з навчально-виховної роботи Бойченюк С.К.</w:t>
      </w:r>
    </w:p>
    <w:p w:rsidR="00477099" w:rsidRPr="001D507B" w:rsidRDefault="00477099" w:rsidP="00477099">
      <w:pPr>
        <w:spacing w:after="0" w:line="276"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Контроль індивідуальних навчальних програм з предметів із відповідною їх модифікацією, перевірка та затвердження календарного планування, організація методичної роботи щодо розвитку компетентностей педагогів інклюзивного класу, методичний супровід навчання учнів з ООП, аналіз результативності навчального процесу та рівень навчальних досягнень учениці здійснювався заступником директора з навчально-виховної роботи Бойченюк С.К. </w:t>
      </w:r>
    </w:p>
    <w:p w:rsidR="00477099" w:rsidRPr="001D507B" w:rsidRDefault="00477099" w:rsidP="00477099">
      <w:pPr>
        <w:tabs>
          <w:tab w:val="left" w:pos="0"/>
        </w:tabs>
        <w:spacing w:after="0" w:line="276"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Навчання учениці здійснювалось з урахуванням особливостей її освітніх потреб  на основі використання особистісно-орієнтованого підходу, також було обумовлене особливостями освітнього процесу, який здійснювався в режимі, викликаному воєнною агресією РФ проти </w:t>
      </w:r>
      <w:r w:rsidRPr="001D507B">
        <w:rPr>
          <w:rFonts w:ascii="Times New Roman" w:eastAsia="Times New Roman" w:hAnsi="Times New Roman" w:cs="Times New Roman"/>
          <w:color w:val="000000" w:themeColor="text1"/>
          <w:sz w:val="24"/>
          <w:szCs w:val="24"/>
          <w:lang w:val="uk-UA" w:eastAsia="ru-RU"/>
        </w:rPr>
        <w:lastRenderedPageBreak/>
        <w:t>України. Оцінювання навчальних досягнень дитини з особливими освітніми потребами здійснювалось згідно критеріїв оцінювання.</w:t>
      </w:r>
    </w:p>
    <w:p w:rsidR="00477099" w:rsidRPr="001D507B" w:rsidRDefault="00477099" w:rsidP="00477099">
      <w:pPr>
        <w:spacing w:after="0" w:line="276"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Питання організації інклюзивного навчання розглядались  на педраді №1 у серпні 2022р., нараді при директорові  (грудень 2022 року, травень  2023 року).</w:t>
      </w:r>
    </w:p>
    <w:p w:rsidR="00477099" w:rsidRPr="001D507B" w:rsidRDefault="00477099" w:rsidP="00477099">
      <w:pPr>
        <w:spacing w:after="0" w:line="276"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Упродовж 2022/2023 навчального року постійно проводилася інформаційно-просвітницька робота та заходи щодо організації взаємодії та взаємопорозуміння між учасниками освітнього процесу, формування толерантного ставлення до учнів з ООП.</w:t>
      </w:r>
    </w:p>
    <w:p w:rsidR="00477099" w:rsidRPr="001D507B" w:rsidRDefault="00477099" w:rsidP="00477099">
      <w:pPr>
        <w:spacing w:after="0" w:line="276"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межах реалізації Національної стратегії зі створення безбар’єрного простору в Україні на період до 2030 року, схваленої</w:t>
      </w:r>
      <w:r w:rsidRPr="001D507B">
        <w:rPr>
          <w:rFonts w:ascii="Times New Roman" w:eastAsia="Times New Roman" w:hAnsi="Times New Roman" w:cs="Times New Roman"/>
          <w:color w:val="000000" w:themeColor="text1"/>
          <w:sz w:val="24"/>
          <w:szCs w:val="24"/>
          <w:lang w:eastAsia="ru-RU"/>
        </w:rPr>
        <w:t> </w:t>
      </w:r>
      <w:r w:rsidRPr="001D507B">
        <w:rPr>
          <w:rFonts w:ascii="Times New Roman" w:eastAsia="Times New Roman" w:hAnsi="Times New Roman" w:cs="Times New Roman"/>
          <w:color w:val="000000" w:themeColor="text1"/>
          <w:sz w:val="24"/>
          <w:szCs w:val="24"/>
          <w:lang w:val="uk-UA" w:eastAsia="ru-RU"/>
        </w:rPr>
        <w:t>розпорядженням Кабінету Міністрів України від 14 квітня 2021 р. № 366-р, пріоритетними завданнями залишаються створення рівних можливостей та вільного доступу до освіти,</w:t>
      </w:r>
      <w:r w:rsidRPr="001D507B">
        <w:rPr>
          <w:rFonts w:ascii="Times New Roman" w:eastAsia="Times New Roman" w:hAnsi="Times New Roman" w:cs="Times New Roman"/>
          <w:color w:val="000000" w:themeColor="text1"/>
          <w:sz w:val="24"/>
          <w:szCs w:val="24"/>
          <w:lang w:eastAsia="ru-RU"/>
        </w:rPr>
        <w:t> </w:t>
      </w:r>
      <w:r w:rsidRPr="001D507B">
        <w:rPr>
          <w:rFonts w:ascii="Times New Roman" w:eastAsia="Times New Roman" w:hAnsi="Times New Roman" w:cs="Times New Roman"/>
          <w:color w:val="000000" w:themeColor="text1"/>
          <w:sz w:val="24"/>
          <w:szCs w:val="24"/>
          <w:lang w:val="uk-UA" w:eastAsia="ru-RU"/>
        </w:rPr>
        <w:t>задоволення особливих освітніх потреб усіх учасників освітнього процесу, створення інклюзивного освітнього середовища.</w:t>
      </w:r>
    </w:p>
    <w:p w:rsidR="00477099" w:rsidRPr="001D507B" w:rsidRDefault="00477099" w:rsidP="00477099">
      <w:pPr>
        <w:spacing w:after="0" w:line="276"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Необхідними умовами формування інклюзивного середовища в закладах загальної середньої освіти є подолання соціальних та психологічних бар’єрів, впровадження педагогіки партнерства, створення універсального дизайну та розумних пристосувань у закладах освіти в межах безбар’єрного фізичного простору.</w:t>
      </w:r>
    </w:p>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 xml:space="preserve">Державна підсумкова атестація учнів </w:t>
      </w:r>
    </w:p>
    <w:p w:rsidR="00477099" w:rsidRPr="001D507B" w:rsidRDefault="00477099" w:rsidP="00477099">
      <w:pPr>
        <w:spacing w:after="0" w:line="240" w:lineRule="auto"/>
        <w:ind w:firstLine="36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ind w:firstLine="567"/>
        <w:rPr>
          <w:rFonts w:ascii="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eastAsia="ru-RU"/>
        </w:rPr>
        <w:t>Відповідно до частини 8 статті 12 Закону України «Про освіту», статті 16 Закону України «Про загальну середню освіту»,</w:t>
      </w:r>
      <w:r w:rsidRPr="001D507B">
        <w:rPr>
          <w:rFonts w:ascii="Times New Roman" w:eastAsia="Calibri" w:hAnsi="Times New Roman" w:cs="Times New Roman"/>
          <w:bCs/>
          <w:color w:val="000000" w:themeColor="text1"/>
          <w:sz w:val="24"/>
          <w:szCs w:val="24"/>
          <w:shd w:val="clear" w:color="auto" w:fill="FFFFFF"/>
          <w:lang w:val="uk-UA"/>
        </w:rPr>
        <w:t xml:space="preserve">Закону України «Про внесення змін до розділу </w:t>
      </w:r>
      <w:r w:rsidRPr="001D507B">
        <w:rPr>
          <w:rFonts w:ascii="Times New Roman" w:eastAsia="Calibri" w:hAnsi="Times New Roman" w:cs="Times New Roman"/>
          <w:bCs/>
          <w:color w:val="000000" w:themeColor="text1"/>
          <w:sz w:val="24"/>
          <w:szCs w:val="24"/>
          <w:shd w:val="clear" w:color="auto" w:fill="FFFFFF"/>
        </w:rPr>
        <w:t>II</w:t>
      </w:r>
      <w:r w:rsidRPr="001D507B">
        <w:rPr>
          <w:rFonts w:ascii="Times New Roman" w:eastAsia="Calibri" w:hAnsi="Times New Roman" w:cs="Times New Roman"/>
          <w:bCs/>
          <w:color w:val="000000" w:themeColor="text1"/>
          <w:sz w:val="24"/>
          <w:szCs w:val="24"/>
          <w:shd w:val="clear" w:color="auto" w:fill="FFFFFF"/>
          <w:lang w:val="uk-UA"/>
        </w:rPr>
        <w:t xml:space="preserve">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w:t>
      </w:r>
      <w:r w:rsidRPr="001D507B">
        <w:rPr>
          <w:rFonts w:ascii="Times New Roman" w:eastAsia="Calibri" w:hAnsi="Times New Roman" w:cs="Times New Roman"/>
          <w:bCs/>
          <w:color w:val="000000" w:themeColor="text1"/>
          <w:sz w:val="24"/>
          <w:szCs w:val="24"/>
          <w:shd w:val="clear" w:color="auto" w:fill="FFFFFF"/>
        </w:rPr>
        <w:t>COVID</w:t>
      </w:r>
      <w:r w:rsidRPr="001D507B">
        <w:rPr>
          <w:rFonts w:ascii="Times New Roman" w:eastAsia="Calibri" w:hAnsi="Times New Roman" w:cs="Times New Roman"/>
          <w:bCs/>
          <w:color w:val="000000" w:themeColor="text1"/>
          <w:sz w:val="24"/>
          <w:szCs w:val="24"/>
          <w:shd w:val="clear" w:color="auto" w:fill="FFFFFF"/>
          <w:lang w:val="uk-UA"/>
        </w:rPr>
        <w:t>-19)" (щодо окремих питань завершення 2020/2021 навчального року),</w:t>
      </w:r>
      <w:r w:rsidRPr="001D507B">
        <w:rPr>
          <w:rFonts w:ascii="Times New Roman" w:eastAsia="Times New Roman" w:hAnsi="Times New Roman" w:cs="Times New Roman"/>
          <w:color w:val="000000" w:themeColor="text1"/>
          <w:sz w:val="24"/>
          <w:szCs w:val="24"/>
          <w:lang w:val="uk-UA" w:eastAsia="ru-RU"/>
        </w:rPr>
        <w:t xml:space="preserve">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w:t>
      </w:r>
      <w:r w:rsidRPr="001D507B">
        <w:rPr>
          <w:rFonts w:ascii="Times New Roman" w:eastAsia="Times New Roman" w:hAnsi="Times New Roman" w:cs="Times New Roman"/>
          <w:color w:val="000000" w:themeColor="text1"/>
          <w:spacing w:val="-4"/>
          <w:sz w:val="24"/>
          <w:szCs w:val="24"/>
          <w:lang w:val="uk-UA" w:eastAsia="ru-RU"/>
        </w:rPr>
        <w:t>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зареєстрованого у Міністерстві юстиції України 31.03.2015 за № 354/26799.</w:t>
      </w:r>
      <w:r w:rsidRPr="001D507B">
        <w:rPr>
          <w:rFonts w:ascii="Times New Roman" w:hAnsi="Times New Roman" w:cs="Times New Roman"/>
          <w:color w:val="000000" w:themeColor="text1"/>
          <w:sz w:val="24"/>
          <w:szCs w:val="24"/>
          <w:lang w:val="uk-UA"/>
        </w:rPr>
        <w:t xml:space="preserve"> Відповідно до наказу Міністерства освіти і науки України від 11 січня 2023 року № 19 «Про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 зареєстрованого у Міністерстві юстиції України 26 січня 2023 року за № 167/39223, учнів 4-х та 9-х класів у 2022/2023 начальному році звільнено від проходження державної підсумкової атестації (ДПА). У відповідних документах зроблено запис «звільнений(а)».</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Учні 11-х класів також звільнені від ДПА, ЗНО у звичному форматі було замінено на НМТ (національний мультипредметний тест), який складався з 3 предметів: українська мова, математика та третій предмет на вибір. </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НМТ в умовах карантинних обмежень було проведено з 05.06.2023 (основна сесія) по 22.06.2023.Тестування проходило в 2 сесії:основна та додаткова.</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Четверо учнів Костинецького НВК здавало НМТ : Крушніцький Д., Поленчук М.,</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Василович Я., Собко Д. </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Упродовж навчального року з метою якісної організації проведення НМТ учнів 11-х класів  у школі були проведені наступні заходи: </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учні попередньо зареєструвалися на здачу НМТ;</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з педагогічними працівниками школи, з учнями та їх батьками було проведено у січні,червні 2023 року збори, наради, засідання щодо вивчення нормативних документів Міністерства освіти  і науки України, Департаменту науки і освіти, міського Відділу освіти  про </w:t>
      </w:r>
      <w:r w:rsidRPr="001D507B">
        <w:rPr>
          <w:rFonts w:ascii="Times New Roman" w:eastAsia="Times New Roman" w:hAnsi="Times New Roman" w:cs="Times New Roman"/>
          <w:color w:val="000000" w:themeColor="text1"/>
          <w:sz w:val="24"/>
          <w:szCs w:val="24"/>
          <w:lang w:val="uk-UA" w:eastAsia="ru-RU"/>
        </w:rPr>
        <w:lastRenderedPageBreak/>
        <w:t>порядок закінчення 2022/2023 навчального року та проведення зовнішнього незалежного оцінювання.</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Учні, які виявили бажання вступати до закладів вищої освіти, успішно склали НМТ, результати в основному відповідають річним оцінкам.</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підставі вищевикладеного можна зробити висновки про рівень організації та проведення НМТ:</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в закладі було проведено належну роботу з підготовки до НМТ учнів 11 класу;</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вчителі-предметники забезпечили виконання державних програм з навчальних предметів;</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упродовж ІІ семестру велося систематичне повторення навчального матеріалу з навчальних предметів.</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діяльність педагогічного колективу була спрямована на успішне завершення навчального року  та проведення НМТ, враховуючи особливості роботи в період правового режиму воєнного стану.</w:t>
      </w:r>
    </w:p>
    <w:p w:rsidR="00477099" w:rsidRPr="001D507B" w:rsidRDefault="00477099" w:rsidP="00477099">
      <w:pPr>
        <w:spacing w:after="0" w:line="240" w:lineRule="auto"/>
        <w:ind w:firstLine="360"/>
        <w:jc w:val="both"/>
        <w:rPr>
          <w:rFonts w:ascii="Times New Roman" w:eastAsia="Times New Roman" w:hAnsi="Times New Roman" w:cs="Times New Roman"/>
          <w:b/>
          <w:bCs/>
          <w:color w:val="000000" w:themeColor="text1"/>
          <w:sz w:val="24"/>
          <w:szCs w:val="24"/>
          <w:bdr w:val="none" w:sz="0" w:space="0" w:color="auto" w:frame="1"/>
          <w:lang w:val="uk-UA" w:eastAsia="ru-RU"/>
        </w:rPr>
      </w:pPr>
      <w:r w:rsidRPr="001D507B">
        <w:rPr>
          <w:rFonts w:ascii="Times New Roman" w:eastAsia="Times New Roman" w:hAnsi="Times New Roman" w:cs="Times New Roman"/>
          <w:color w:val="000000" w:themeColor="text1"/>
          <w:sz w:val="24"/>
          <w:szCs w:val="24"/>
          <w:lang w:val="uk-UA" w:eastAsia="ru-RU"/>
        </w:rPr>
        <w:t xml:space="preserve">Виходячи з вищезазначеного, у 2023/2024 навчальному році слід продовжити роботу з підвищення якості підготовки учнів до ДПА/ЗНО/НМТ, запроваджуючи різнорівневі тестові технології, онлайн підготовку, самостійну роботу учнів. Рекомендовано активно використовувати освітні платформи: </w:t>
      </w:r>
      <w:r w:rsidRPr="001D507B">
        <w:rPr>
          <w:rFonts w:ascii="Times New Roman" w:eastAsia="Times New Roman" w:hAnsi="Times New Roman" w:cs="Times New Roman"/>
          <w:color w:val="000000" w:themeColor="text1"/>
          <w:sz w:val="24"/>
          <w:szCs w:val="24"/>
          <w:lang w:val="en-US" w:eastAsia="ru-RU"/>
        </w:rPr>
        <w:t>Prometheus</w:t>
      </w:r>
      <w:r w:rsidRPr="001D507B">
        <w:rPr>
          <w:rFonts w:ascii="Times New Roman" w:eastAsia="Times New Roman" w:hAnsi="Times New Roman" w:cs="Times New Roman"/>
          <w:color w:val="000000" w:themeColor="text1"/>
          <w:sz w:val="24"/>
          <w:szCs w:val="24"/>
          <w:lang w:val="uk-UA" w:eastAsia="ru-RU"/>
        </w:rPr>
        <w:t xml:space="preserve">, </w:t>
      </w:r>
      <w:r w:rsidRPr="001D507B">
        <w:rPr>
          <w:rFonts w:ascii="Times New Roman" w:eastAsia="Times New Roman" w:hAnsi="Times New Roman" w:cs="Times New Roman"/>
          <w:color w:val="000000" w:themeColor="text1"/>
          <w:sz w:val="24"/>
          <w:szCs w:val="24"/>
          <w:lang w:val="en-US" w:eastAsia="ru-RU"/>
        </w:rPr>
        <w:t>EdEra</w:t>
      </w:r>
      <w:r w:rsidRPr="001D507B">
        <w:rPr>
          <w:rFonts w:ascii="Times New Roman" w:eastAsia="Times New Roman" w:hAnsi="Times New Roman" w:cs="Times New Roman"/>
          <w:color w:val="000000" w:themeColor="text1"/>
          <w:sz w:val="24"/>
          <w:szCs w:val="24"/>
          <w:lang w:val="uk-UA" w:eastAsia="ru-RU"/>
        </w:rPr>
        <w:t xml:space="preserve">, </w:t>
      </w:r>
      <w:r w:rsidRPr="001D507B">
        <w:rPr>
          <w:rFonts w:ascii="Times New Roman" w:eastAsia="Times New Roman" w:hAnsi="Times New Roman" w:cs="Times New Roman"/>
          <w:color w:val="000000" w:themeColor="text1"/>
          <w:sz w:val="24"/>
          <w:szCs w:val="24"/>
          <w:lang w:val="en-US" w:eastAsia="ru-RU"/>
        </w:rPr>
        <w:t>iLearn</w:t>
      </w:r>
      <w:r w:rsidRPr="001D507B">
        <w:rPr>
          <w:rFonts w:ascii="Times New Roman" w:eastAsia="Times New Roman" w:hAnsi="Times New Roman" w:cs="Times New Roman"/>
          <w:color w:val="000000" w:themeColor="text1"/>
          <w:sz w:val="24"/>
          <w:szCs w:val="24"/>
          <w:lang w:val="uk-UA" w:eastAsia="ru-RU"/>
        </w:rPr>
        <w:t xml:space="preserve">, </w:t>
      </w:r>
      <w:r w:rsidRPr="001D507B">
        <w:rPr>
          <w:rFonts w:ascii="Times New Roman" w:eastAsia="Times New Roman" w:hAnsi="Times New Roman" w:cs="Times New Roman"/>
          <w:color w:val="000000" w:themeColor="text1"/>
          <w:sz w:val="24"/>
          <w:szCs w:val="24"/>
          <w:lang w:val="en-US" w:eastAsia="ru-RU"/>
        </w:rPr>
        <w:t>osvita</w:t>
      </w: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en-US" w:eastAsia="ru-RU"/>
        </w:rPr>
        <w:t>ua</w:t>
      </w:r>
      <w:r w:rsidRPr="001D507B">
        <w:rPr>
          <w:rFonts w:ascii="Times New Roman" w:eastAsia="Times New Roman" w:hAnsi="Times New Roman" w:cs="Times New Roman"/>
          <w:color w:val="000000" w:themeColor="text1"/>
          <w:sz w:val="24"/>
          <w:szCs w:val="24"/>
          <w:lang w:val="uk-UA" w:eastAsia="ru-RU"/>
        </w:rPr>
        <w:t xml:space="preserve">, </w:t>
      </w:r>
      <w:r w:rsidRPr="001D507B">
        <w:rPr>
          <w:rFonts w:ascii="Times New Roman" w:eastAsia="Times New Roman" w:hAnsi="Times New Roman" w:cs="Times New Roman"/>
          <w:color w:val="000000" w:themeColor="text1"/>
          <w:sz w:val="24"/>
          <w:szCs w:val="24"/>
          <w:lang w:val="en-US" w:eastAsia="ru-RU"/>
        </w:rPr>
        <w:t>ZNO</w:t>
      </w: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en-US" w:eastAsia="ru-RU"/>
        </w:rPr>
        <w:t>ua</w:t>
      </w:r>
      <w:r w:rsidRPr="001D507B">
        <w:rPr>
          <w:rFonts w:ascii="Times New Roman" w:eastAsia="Times New Roman" w:hAnsi="Times New Roman" w:cs="Times New Roman"/>
          <w:color w:val="000000" w:themeColor="text1"/>
          <w:sz w:val="24"/>
          <w:szCs w:val="24"/>
          <w:lang w:val="uk-UA" w:eastAsia="ru-RU"/>
        </w:rPr>
        <w:t>, ВШО та ін.</w:t>
      </w:r>
    </w:p>
    <w:p w:rsidR="00477099" w:rsidRPr="001D507B" w:rsidRDefault="00477099" w:rsidP="00477099">
      <w:pPr>
        <w:spacing w:after="0" w:line="240" w:lineRule="auto"/>
        <w:ind w:left="-240"/>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ind w:left="-24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right="-2" w:firstLine="708"/>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Участь випускників 11-го класу у НМТ-2023</w:t>
      </w:r>
    </w:p>
    <w:p w:rsidR="00477099" w:rsidRPr="001D507B" w:rsidRDefault="00477099" w:rsidP="00477099">
      <w:pPr>
        <w:spacing w:after="0" w:line="240" w:lineRule="auto"/>
        <w:ind w:right="-2" w:firstLine="708"/>
        <w:jc w:val="both"/>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2022/2023 н.р. ЗНО у звичному форматі було замінено на НМТ (національний мультипредметний тест), який складався з 3 предметів: українська мова, математика та предмет на вибір за профілем. Всі учні третім предметом вибрали історію України.</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НМТ в умовах карантинних обмежень та правового режиму військового стану проходив в 2 сесії: основна та додаткова. </w:t>
      </w:r>
    </w:p>
    <w:p w:rsidR="00477099" w:rsidRPr="001D507B" w:rsidRDefault="00477099" w:rsidP="00477099">
      <w:pPr>
        <w:tabs>
          <w:tab w:val="left" w:pos="567"/>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Упродовж 2022/2023 навчального року з випускниками 11-х класів проводилась системна планова робота з питань підготовки і участі у НМТ. Всі 10 учнів 11 класу навчались за профілем «Українська філологія». 4 випускників взяли участь у процедурі мультипредметного національного тесту, основна сесія: Крушніцький Д., Поленчук М., Василович Я., Собко Д. Всі учні пройшли тест НМТ успішно. Крушніцький Дмитро здав НМТ з усіх предметів на високий рівень.</w:t>
      </w:r>
    </w:p>
    <w:p w:rsidR="00477099" w:rsidRPr="001D507B" w:rsidRDefault="00477099" w:rsidP="00477099">
      <w:pPr>
        <w:tabs>
          <w:tab w:val="left" w:pos="567"/>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Протягом навчального року вчителями-предметниками була організована підготовка учнів до участі у НМТ-2023. На уроках проводилось повторення навчального матеріалу, розроблялись і впроваджувались в освітній процес різнорівневі тестові завдання для учнів, були оформлені відповідні наочні матеріали (стенди) для інформаційної підтримки абітурієнтів. У червні проводились консультації для окремих груп учнів із української мови та літератури, математики, історії України. Вчителями-предметниками були складені також календарно-тематичні плани на виконання Програм підготовки учнів до НМТ з навчальних дисциплін. </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Таким чином, роботу в школі по підготовці випускників до НМТ можна вважати відповідною до  сучасних вимог. </w:t>
      </w:r>
    </w:p>
    <w:p w:rsidR="00477099" w:rsidRPr="001D507B" w:rsidRDefault="00477099" w:rsidP="00477099">
      <w:pPr>
        <w:spacing w:after="0" w:line="240" w:lineRule="auto"/>
        <w:ind w:firstLine="567"/>
        <w:jc w:val="both"/>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наступному навчальному році слід звернути особливу увагу на якість підготовки випускників до ЗНО. Більш широко впроваджувати в освітній процес різнорівневі тестові технології, активно використовувати онлайн інструменти та додатки, дотримуючись Програм підготовки учнів до ЗНО з предметів, рекомендованих Міністерством освіти і науки України. Здійснити моніторинг якості освітнього процесу з предметів, де учні показали найгірші результати. Питання результативності участі учнів у НМТ розглянути на нараді ЗДНВР у листопаді 2023р.</w:t>
      </w:r>
    </w:p>
    <w:p w:rsidR="00477099" w:rsidRPr="001D507B" w:rsidRDefault="00477099" w:rsidP="00477099">
      <w:pPr>
        <w:spacing w:after="0" w:line="240" w:lineRule="auto"/>
        <w:ind w:firstLine="567"/>
        <w:jc w:val="both"/>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left="-24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Методична робота</w:t>
      </w:r>
    </w:p>
    <w:p w:rsidR="00477099" w:rsidRPr="001D507B" w:rsidRDefault="00477099" w:rsidP="00477099">
      <w:pPr>
        <w:spacing w:after="0" w:line="240" w:lineRule="auto"/>
        <w:ind w:left="-24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200" w:line="240" w:lineRule="auto"/>
        <w:ind w:firstLine="567"/>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 2022/2023 навчальному році педагогічний колектив школи працював над реалізацією </w:t>
      </w:r>
      <w:r w:rsidRPr="001D507B">
        <w:rPr>
          <w:rFonts w:ascii="Times New Roman" w:eastAsia="Times New Roman" w:hAnsi="Times New Roman" w:cs="Times New Roman"/>
          <w:b/>
          <w:bCs/>
          <w:iCs/>
          <w:color w:val="000000" w:themeColor="text1"/>
          <w:sz w:val="24"/>
          <w:szCs w:val="24"/>
          <w:lang w:val="uk-UA" w:eastAsia="ru-RU"/>
        </w:rPr>
        <w:t xml:space="preserve">педагогічної  теми </w:t>
      </w:r>
      <w:r w:rsidRPr="001D507B">
        <w:rPr>
          <w:rFonts w:ascii="Times New Roman" w:eastAsia="Times New Roman" w:hAnsi="Times New Roman" w:cs="Times New Roman"/>
          <w:color w:val="000000" w:themeColor="text1"/>
          <w:sz w:val="24"/>
          <w:szCs w:val="24"/>
          <w:lang w:val="uk-UA" w:eastAsia="ru-RU"/>
        </w:rPr>
        <w:t>«Підвищення ефективності уроку як основної форми організації освітнього процесу. Використання інноваційних методів навчання і виховання»</w:t>
      </w:r>
      <w:r w:rsidRPr="001D507B">
        <w:rPr>
          <w:rFonts w:ascii="Times New Roman" w:eastAsia="Times New Roman" w:hAnsi="Times New Roman" w:cs="Times New Roman"/>
          <w:bCs/>
          <w:color w:val="000000" w:themeColor="text1"/>
          <w:sz w:val="24"/>
          <w:szCs w:val="24"/>
          <w:lang w:val="uk-UA" w:eastAsia="ru-RU"/>
        </w:rPr>
        <w:t xml:space="preserve"> та </w:t>
      </w:r>
      <w:r w:rsidRPr="001D507B">
        <w:rPr>
          <w:rFonts w:ascii="Times New Roman" w:eastAsia="Times New Roman" w:hAnsi="Times New Roman" w:cs="Times New Roman"/>
          <w:b/>
          <w:bCs/>
          <w:color w:val="000000" w:themeColor="text1"/>
          <w:sz w:val="24"/>
          <w:szCs w:val="24"/>
          <w:lang w:val="uk-UA" w:eastAsia="ru-RU"/>
        </w:rPr>
        <w:t>методичної теми</w:t>
      </w:r>
      <w:r w:rsidRPr="001D507B">
        <w:rPr>
          <w:rFonts w:ascii="Times New Roman" w:eastAsia="Times New Roman" w:hAnsi="Times New Roman" w:cs="Times New Roman"/>
          <w:bCs/>
          <w:color w:val="000000" w:themeColor="text1"/>
          <w:sz w:val="24"/>
          <w:szCs w:val="24"/>
          <w:lang w:val="uk-UA" w:eastAsia="ru-RU"/>
        </w:rPr>
        <w:t xml:space="preserve"> </w:t>
      </w:r>
      <w:r w:rsidRPr="001D507B">
        <w:rPr>
          <w:rFonts w:ascii="Times New Roman" w:eastAsia="Times New Roman" w:hAnsi="Times New Roman" w:cs="Times New Roman"/>
          <w:bCs/>
          <w:color w:val="000000" w:themeColor="text1"/>
          <w:sz w:val="24"/>
          <w:szCs w:val="24"/>
          <w:lang w:val="uk-UA" w:eastAsia="ru-RU"/>
        </w:rPr>
        <w:lastRenderedPageBreak/>
        <w:t>«Формування конкурентоспроможної особистості засобами інформаційних технологій, розвиток особистості вчителя й учня в умовах розбудови НУШ».</w:t>
      </w:r>
    </w:p>
    <w:p w:rsidR="00477099" w:rsidRPr="001D507B" w:rsidRDefault="00477099" w:rsidP="00477099">
      <w:pPr>
        <w:spacing w:after="200" w:line="240" w:lineRule="auto"/>
        <w:ind w:firstLine="567"/>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rsidR="00477099" w:rsidRPr="001D507B" w:rsidRDefault="00477099" w:rsidP="00477099">
      <w:pPr>
        <w:numPr>
          <w:ilvl w:val="0"/>
          <w:numId w:val="18"/>
        </w:numPr>
        <w:tabs>
          <w:tab w:val="left" w:pos="900"/>
          <w:tab w:val="num" w:pos="993"/>
          <w:tab w:val="left" w:pos="1701"/>
        </w:tabs>
        <w:spacing w:after="0" w:line="240" w:lineRule="auto"/>
        <w:ind w:left="900" w:hanging="33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477099" w:rsidRPr="001D507B" w:rsidRDefault="00477099" w:rsidP="00477099">
      <w:pPr>
        <w:numPr>
          <w:ilvl w:val="0"/>
          <w:numId w:val="18"/>
        </w:numPr>
        <w:tabs>
          <w:tab w:val="left" w:pos="900"/>
          <w:tab w:val="num" w:pos="993"/>
          <w:tab w:val="left" w:pos="1701"/>
        </w:tabs>
        <w:spacing w:after="0" w:line="240" w:lineRule="auto"/>
        <w:ind w:left="900" w:hanging="33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rsidR="00477099" w:rsidRPr="001D507B" w:rsidRDefault="00477099" w:rsidP="00477099">
      <w:pPr>
        <w:numPr>
          <w:ilvl w:val="0"/>
          <w:numId w:val="18"/>
        </w:numPr>
        <w:tabs>
          <w:tab w:val="left" w:pos="900"/>
          <w:tab w:val="num" w:pos="993"/>
          <w:tab w:val="left" w:pos="1701"/>
        </w:tabs>
        <w:spacing w:after="0" w:line="240" w:lineRule="auto"/>
        <w:ind w:left="900" w:hanging="33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проведення освітнього процесу та забезпечення якості викладання предметів, враховуючи проблему роботи у перілд дії правового режиму воєнного стану;</w:t>
      </w:r>
    </w:p>
    <w:p w:rsidR="00477099" w:rsidRPr="001D507B" w:rsidRDefault="00477099" w:rsidP="00477099">
      <w:pPr>
        <w:numPr>
          <w:ilvl w:val="0"/>
          <w:numId w:val="18"/>
        </w:numPr>
        <w:tabs>
          <w:tab w:val="left" w:pos="900"/>
          <w:tab w:val="num" w:pos="993"/>
          <w:tab w:val="left" w:pos="1701"/>
        </w:tabs>
        <w:spacing w:after="0" w:line="240" w:lineRule="auto"/>
        <w:ind w:left="900" w:hanging="33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підвищення професійної компетентності вчителів;</w:t>
      </w:r>
    </w:p>
    <w:p w:rsidR="00477099" w:rsidRPr="001D507B" w:rsidRDefault="00477099" w:rsidP="00477099">
      <w:pPr>
        <w:numPr>
          <w:ilvl w:val="0"/>
          <w:numId w:val="18"/>
        </w:numPr>
        <w:tabs>
          <w:tab w:val="left" w:pos="900"/>
          <w:tab w:val="num" w:pos="993"/>
          <w:tab w:val="left" w:pos="1701"/>
        </w:tabs>
        <w:spacing w:after="0" w:line="240" w:lineRule="auto"/>
        <w:ind w:left="900" w:hanging="33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477099" w:rsidRPr="001D507B" w:rsidRDefault="00477099" w:rsidP="00477099">
      <w:pPr>
        <w:numPr>
          <w:ilvl w:val="0"/>
          <w:numId w:val="18"/>
        </w:numPr>
        <w:tabs>
          <w:tab w:val="left" w:pos="900"/>
          <w:tab w:val="num" w:pos="993"/>
          <w:tab w:val="left" w:pos="1701"/>
        </w:tabs>
        <w:spacing w:after="0" w:line="240" w:lineRule="auto"/>
        <w:ind w:left="900" w:hanging="33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2022/2023 навчальному році основними формами методичної роботи з педагогічними працівниками школи були: педагогічна рада, методична рада, професійні спільноти, інструктивно-методичні наради, науково-практичні, творчі та динамічні групи, курси підвищення кваліфікації, атестація, самоосвіта. Продовжували впроваджуватися нові форми методичної колективної роботи такі, як онлайн-практикуми, методичні онлайн-івенти, воркшопи, регіональні педагогічні практикуми, онлайн- нетворкінги та ін., які пропонував ІППО ЧО.</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Всі напрямки освітнього процесу координує методична рада у такому складі:</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1.Божескул В.Т.– голова методичної ради</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2.Бойченюк С.К..– заступник голови методичної ради</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3.Масіян С.К. – член методичної ради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4.Войчак Л.Г.– член методичної ради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5.Ляшок Н.О.– член методичної ради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6.Крушніцька О.П. – член методичної ради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7.Танєвська І.М.. – член методичної ради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Упродовж року в школі працювали такі професійні спільноти:</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учителів суспільно- гуманітарного  циклу (керівник Масіян С.К.),</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учителів природничо-математичного циклу (керівник Войчак Л.Г..),</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учителів початкових класів (керівник Крушніцька О.П.),</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класних керівників (керівник Ляшок Н.О.),</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учителів художньо-естетичного циклу (керівник Томка Ю.К.),</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учителів 5 класу НУШ.</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 xml:space="preserve">Професійні спільноти відігравали головну роль в реалізації основних завдань  та методичної проблеми школи. На засіданнях ПС обговорювались питання системи роботи з обдарованими учнями, впровадження форм та методів концепції НУШ в 5 класі, вивчення та використання нових електронних додатків та платформ для організації змішаного навчання,  надавалась методична допомога педагогам, що атестуються тощо. На заключних підсумкових засіданнях шкільних методичних об'єднань зроблений аналіз їх роботи за рік, складені проекти планів роботи на наступний навчальний рік.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школі функціонує методичний кабінет, в якому знаходиться методична література, нормативно-правова база, наробки прогресивного досвіду учителів школи, області.  У школі упродовж останніх років створений банк друкованих робіт педагогів школи. Також створена електронна база творчих розробок та досягнень вчителів, які атестувалися на вищу категорію та звання.</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У цьому році активно працювала динамічна група вчителів, які працюють за новим Державним стандартом базової середньої освіти в 5 класі НУШ. Педагоги пройшли курси НУШ. Вчителі опрацювали та вибрали відповідні модельні програми   по освітніх галузях, також визначилися із навчальними підручниками, котрі брали участь у конкурсному відборі.</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Щороку педагогічні працівники проходять курси підвищення кваліфікації. За цей навчальний рік реалізується план проходження курсів підвищення кваліфікації при ІППОЧО. Адміністрація НВК контролює стан та своєчасність проходження вчителями курсів, веде облік отриманих сертифікатів.</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Реалізований план проходження педагогічними працівниками атестації.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У 2022/2023 навчальному році підлягало атестації шестеро педагогічних працівників: Божескул Владіслава Тодорівна, Масіян Світлана Ксенофонтівна, Войчак Лада Георгіївна, Безерко Галина Романівна, Іванчук Ірина Андріївна, Іванчук Михайло Миколайович.  Іванчук І.А.  відмовилася від проходження атестації у зв’язку із перенесеними захворюваннями та станом здоров’я. Таким чином, атестувалося 5 вчителів Костинецького НВК.</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На основі рішення атестаційної комісії першого рівня було вирішено: 1.Підтвердити кваліфікаційну категорію «спеціаліст» вихователю дошкільного підрозділу  «Сонечко» Безерко Галині Романівні.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2.Підтвердити кваліфікаційну категорію «спеціаліст першої категорії» вчителю фізики та астрономії Іванчуку Михайлу Миколайовичу.</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Атестаційною комісією другого рівня  було вирішено: підтвердити відповідність раніше присвоєній кваліфікаційній категорії «спеціаліст вищої категорії» та присвоїти педагогічне звання «старший вчитель» Войчак Л.Г.,  підтвердити відповідність раніше присвоєній кваліфікаційній категорії «спеціаліст вищої категорії» та педагогічному званню «вчитель-методист» Божескул В.Т.; відповідність раніше присвоєній кваліфікаційній категорії «спеціаліст вищої категорії» та педагогічному званню «вчитель-методист»  Масіян С.К.</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високому рівні у вчителів, що атестувалися, оформлені атестаційні матеріали: розробки уроків,  позакласних заходів, обмін досвідом роботи. Вчителі представили презентації досвіду роботи, ділилися цікавинками та особливостями власної педагогічної діяльності, аналізували вивчення науково-методичних проблем. Так, Войчак Л.Г. створила власний сайт з різними вкладками, розробила ряд авторських уроків, за які відзначена грамотами обласного рівня.</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хід проведення атестації висвітлено на стенді «Атестація педпрацівників» та видано наказ «Про підсумки атестації педпрацівників у 2022/2023 н.р.» від 30.03.2023р. № 54.</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Необхідно зазначити активне використання вчителями закладу онлайн ресурсів як під час уроків так і для домашніх завдань. Це в основному тести «На урок», презентації з «Всеосвіти», ВШО, відео з Ютубу та ін., також електронних додатків та сервісів ( Liveworksheets, Learning Аpps, pinterest,  wordwall, kahoot, quizlet, quizzes, wordart, rebus 1).</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Вчителі підвищували рівень самоосвіти; брали участь у вебінарах, конференціях, семінарах  на освітніх платформах «Всеосвіта», «На урок», «Методпортал», «Едера», «Прометеус». Всі вчителі пройшли курс мінної безпеки, окрім Іванчук І.А та Іванчука М.М., та Марценяк В.А. Не всі вчителі прийняли участь у місячнику методичної роботи. </w:t>
      </w:r>
    </w:p>
    <w:p w:rsidR="00477099" w:rsidRPr="001D507B" w:rsidRDefault="00477099" w:rsidP="00477099">
      <w:pPr>
        <w:tabs>
          <w:tab w:val="left" w:pos="0"/>
        </w:tabs>
        <w:spacing w:after="0" w:line="240" w:lineRule="auto"/>
        <w:ind w:firstLine="567"/>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ab/>
      </w:r>
      <w:r w:rsidRPr="001D507B">
        <w:rPr>
          <w:rFonts w:ascii="Times New Roman" w:eastAsia="Times New Roman" w:hAnsi="Times New Roman" w:cs="Times New Roman"/>
          <w:color w:val="000000" w:themeColor="text1"/>
          <w:sz w:val="24"/>
          <w:szCs w:val="24"/>
          <w:lang w:eastAsia="ru-RU"/>
        </w:rPr>
        <w:t xml:space="preserve">У школі склалася певна система роботи по проведенню </w:t>
      </w:r>
      <w:r w:rsidRPr="001D507B">
        <w:rPr>
          <w:rFonts w:ascii="Times New Roman" w:eastAsia="Times New Roman" w:hAnsi="Times New Roman" w:cs="Times New Roman"/>
          <w:bCs/>
          <w:color w:val="000000" w:themeColor="text1"/>
          <w:sz w:val="24"/>
          <w:szCs w:val="24"/>
          <w:lang w:eastAsia="ru-RU"/>
        </w:rPr>
        <w:t>предметних тижнів,</w:t>
      </w:r>
      <w:r w:rsidRPr="001D507B">
        <w:rPr>
          <w:rFonts w:ascii="Times New Roman" w:eastAsia="Times New Roman" w:hAnsi="Times New Roman" w:cs="Times New Roman"/>
          <w:color w:val="000000" w:themeColor="text1"/>
          <w:sz w:val="24"/>
          <w:szCs w:val="24"/>
          <w:lang w:eastAsia="ru-RU"/>
        </w:rPr>
        <w:t>які охоплюють позакласною роботою всіх учнів</w:t>
      </w: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 xml:space="preserve"> Всі матеріали тижнів зібрані в кабінеті</w:t>
      </w:r>
      <w:r w:rsidRPr="001D507B">
        <w:rPr>
          <w:rFonts w:ascii="Times New Roman" w:eastAsia="Times New Roman" w:hAnsi="Times New Roman" w:cs="Times New Roman"/>
          <w:color w:val="000000" w:themeColor="text1"/>
          <w:sz w:val="24"/>
          <w:szCs w:val="24"/>
          <w:lang w:val="uk-UA" w:eastAsia="ru-RU"/>
        </w:rPr>
        <w:t xml:space="preserve"> заступника директора з виховної роботи</w:t>
      </w:r>
      <w:r w:rsidRPr="001D507B">
        <w:rPr>
          <w:rFonts w:ascii="Times New Roman" w:eastAsia="Times New Roman" w:hAnsi="Times New Roman" w:cs="Times New Roman"/>
          <w:color w:val="000000" w:themeColor="text1"/>
          <w:sz w:val="24"/>
          <w:szCs w:val="24"/>
          <w:lang w:eastAsia="ru-RU"/>
        </w:rPr>
        <w:t>, а їх проведення – узагальнено наказами по школі.</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Згідно з річним планом роботи школи на 20</w:t>
      </w:r>
      <w:r w:rsidRPr="001D507B">
        <w:rPr>
          <w:rFonts w:ascii="Times New Roman" w:eastAsia="Times New Roman" w:hAnsi="Times New Roman" w:cs="Times New Roman"/>
          <w:color w:val="000000" w:themeColor="text1"/>
          <w:sz w:val="24"/>
          <w:szCs w:val="24"/>
          <w:lang w:val="uk-UA" w:eastAsia="ru-RU"/>
        </w:rPr>
        <w:t>22/2023</w:t>
      </w:r>
      <w:r w:rsidRPr="001D507B">
        <w:rPr>
          <w:rFonts w:ascii="Times New Roman" w:eastAsia="Times New Roman" w:hAnsi="Times New Roman" w:cs="Times New Roman"/>
          <w:color w:val="000000" w:themeColor="text1"/>
          <w:sz w:val="24"/>
          <w:szCs w:val="24"/>
          <w:lang w:eastAsia="ru-RU"/>
        </w:rPr>
        <w:t xml:space="preserve"> н</w:t>
      </w:r>
      <w:r w:rsidRPr="001D507B">
        <w:rPr>
          <w:rFonts w:ascii="Times New Roman" w:eastAsia="Times New Roman" w:hAnsi="Times New Roman" w:cs="Times New Roman"/>
          <w:color w:val="000000" w:themeColor="text1"/>
          <w:sz w:val="24"/>
          <w:szCs w:val="24"/>
          <w:lang w:val="uk-UA" w:eastAsia="ru-RU"/>
        </w:rPr>
        <w:t>авчальний рік</w:t>
      </w:r>
      <w:r w:rsidRPr="001D507B">
        <w:rPr>
          <w:rFonts w:ascii="Times New Roman" w:eastAsia="Times New Roman" w:hAnsi="Times New Roman" w:cs="Times New Roman"/>
          <w:color w:val="000000" w:themeColor="text1"/>
          <w:sz w:val="24"/>
          <w:szCs w:val="24"/>
          <w:lang w:eastAsia="ru-RU"/>
        </w:rPr>
        <w:t xml:space="preserve"> проведені всі педради, малі педради, наради при директорові та його заступниках.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Упродовж року в школі здійснювався моніторинговий підхід до якості навчальних досягнень учнів, взагалі всього освітнього процесу, а саме: моніторинг діяльності шкільних професійних спільнот, моніторинг роботи з обдарованими учнями, моніторинг рівня знань, умінь та навичок учнів з української мови, математики. </w:t>
      </w:r>
      <w:r w:rsidRPr="001D507B">
        <w:rPr>
          <w:rFonts w:ascii="Times New Roman" w:eastAsia="Times New Roman" w:hAnsi="Times New Roman" w:cs="Times New Roman"/>
          <w:color w:val="000000" w:themeColor="text1"/>
          <w:sz w:val="24"/>
          <w:szCs w:val="24"/>
          <w:lang w:eastAsia="ru-RU"/>
        </w:rPr>
        <w:t>Це давало змогу здійснювати порівняльний аналіз різних ділянок роботи, робити певні висновки і вживати необхідних заходів</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професійних спільнот, кожен вчитель вивчав методичну проблему, над якою продовжує працювати,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w:t>
      </w:r>
    </w:p>
    <w:p w:rsidR="00477099" w:rsidRPr="001D507B" w:rsidRDefault="00477099" w:rsidP="00477099">
      <w:pPr>
        <w:widowControl w:val="0"/>
        <w:tabs>
          <w:tab w:val="left" w:pos="567"/>
        </w:tabs>
        <w:autoSpaceDE w:val="0"/>
        <w:autoSpaceDN w:val="0"/>
        <w:spacing w:after="0" w:line="200" w:lineRule="atLeast"/>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використання електронних журналів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w:t>
      </w:r>
    </w:p>
    <w:p w:rsidR="00477099" w:rsidRPr="001D507B" w:rsidRDefault="00477099" w:rsidP="00477099">
      <w:pPr>
        <w:widowControl w:val="0"/>
        <w:tabs>
          <w:tab w:val="left" w:pos="567"/>
        </w:tabs>
        <w:autoSpaceDE w:val="0"/>
        <w:autoSpaceDN w:val="0"/>
        <w:spacing w:after="0" w:line="200" w:lineRule="atLeast"/>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2022/2023 н.р. весь облік навчальних досягнень учнів та оцінювання рівня знань здійсювалися у електронних журналах на платформі «Нові знання», що викликало деякі тимчасові недоліки у своєчасності та якості заповнення журналів. Певні труднощі були у здійсненні освітнього процесу у 5 класі НУШ через відсутність підручників та електронних засобів навчання. Завдяки ініціативі батьків був придбаний смарт-телевізор, що в певній мірі покращило навчальний процес, проте залишається проблема забезпечення учнів електронними підручниками через відсутність технічних засобів навчання у всіх дітей.</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w:t>
      </w:r>
    </w:p>
    <w:p w:rsidR="00477099" w:rsidRPr="001D507B" w:rsidRDefault="00477099" w:rsidP="00477099">
      <w:pPr>
        <w:spacing w:after="0" w:line="240" w:lineRule="auto"/>
        <w:ind w:firstLine="567"/>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ab/>
        <w:t xml:space="preserve">Дирекція школи,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України, Департаменту науки і освіти  Чернівецької обласної державної адміністрації тощо).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 xml:space="preserve"> Школа має свій сайт, де висвітлюються досягнення педагогічного та учнівського колективу та проблеми розвитку освіти в школі.</w:t>
      </w:r>
    </w:p>
    <w:p w:rsidR="00477099" w:rsidRPr="001D507B" w:rsidRDefault="00477099" w:rsidP="00477099">
      <w:pPr>
        <w:tabs>
          <w:tab w:val="left" w:pos="0"/>
        </w:tabs>
        <w:spacing w:after="0" w:line="240" w:lineRule="auto"/>
        <w:ind w:firstLine="567"/>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ab/>
        <w:t xml:space="preserve">Аналіз стану методичної роботи у 2022/2023 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r w:rsidRPr="001D507B">
        <w:rPr>
          <w:rFonts w:ascii="Times New Roman" w:eastAsia="Times New Roman" w:hAnsi="Times New Roman" w:cs="Times New Roman"/>
          <w:color w:val="000000" w:themeColor="text1"/>
          <w:sz w:val="24"/>
          <w:szCs w:val="24"/>
          <w:lang w:eastAsia="ru-RU"/>
        </w:rPr>
        <w:t>Проте є ще важливі питання, на розв’язання яких мають бути спрямовані зусилля педагогічного колективу в наступному навчальному році.</w:t>
      </w:r>
    </w:p>
    <w:p w:rsidR="00477099" w:rsidRPr="001D507B" w:rsidRDefault="00477099" w:rsidP="00477099">
      <w:pPr>
        <w:spacing w:after="12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Підводячи підсумки методичної роботи в школі, слід зазначити, що вона сприяла реалізації проблемної теми школи і поставлених завдань перед колективом на 2022/2023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477099" w:rsidRPr="001D507B" w:rsidRDefault="00477099" w:rsidP="00477099">
      <w:pPr>
        <w:spacing w:after="120" w:line="240" w:lineRule="auto"/>
        <w:ind w:firstLine="567"/>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 наступному 2023/2024 навчальному році слід:</w:t>
      </w:r>
    </w:p>
    <w:p w:rsidR="00477099" w:rsidRPr="001D507B" w:rsidRDefault="00477099" w:rsidP="00477099">
      <w:pPr>
        <w:numPr>
          <w:ilvl w:val="0"/>
          <w:numId w:val="19"/>
        </w:numPr>
        <w:tabs>
          <w:tab w:val="num" w:pos="540"/>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bCs/>
          <w:iCs/>
          <w:color w:val="000000" w:themeColor="text1"/>
          <w:sz w:val="24"/>
          <w:szCs w:val="24"/>
          <w:lang w:val="uk-UA" w:eastAsia="ru-RU"/>
        </w:rPr>
        <w:lastRenderedPageBreak/>
        <w:t xml:space="preserve">Освітній процес спрямувати </w:t>
      </w:r>
      <w:r w:rsidRPr="001D507B">
        <w:rPr>
          <w:rFonts w:ascii="Times New Roman" w:eastAsia="Times New Roman" w:hAnsi="Times New Roman" w:cs="Times New Roman"/>
          <w:color w:val="000000" w:themeColor="text1"/>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w:t>
      </w:r>
      <w:r w:rsidRPr="001D507B">
        <w:rPr>
          <w:rFonts w:ascii="Times New Roman" w:eastAsia="Times New Roman" w:hAnsi="Times New Roman" w:cs="Times New Roman"/>
          <w:bCs/>
          <w:iCs/>
          <w:color w:val="000000" w:themeColor="text1"/>
          <w:sz w:val="24"/>
          <w:szCs w:val="24"/>
          <w:lang w:val="uk-UA" w:eastAsia="ru-RU"/>
        </w:rPr>
        <w:t>роботу з обдарованими дітьми;</w:t>
      </w:r>
    </w:p>
    <w:p w:rsidR="00477099" w:rsidRPr="001D507B" w:rsidRDefault="00477099" w:rsidP="00477099">
      <w:pPr>
        <w:numPr>
          <w:ilvl w:val="0"/>
          <w:numId w:val="19"/>
        </w:numPr>
        <w:tabs>
          <w:tab w:val="num" w:pos="540"/>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Здійснювати освітній процес, враховуючи перш за все безпекову ситуацію, проєктну потужність наявного укриття ПРУ з метою мінімізації безпекових ризиків та збереження життя та здоров’я учнів та вчителів;</w:t>
      </w:r>
    </w:p>
    <w:p w:rsidR="00477099" w:rsidRPr="001D507B" w:rsidRDefault="00477099" w:rsidP="00477099">
      <w:pPr>
        <w:pStyle w:val="a5"/>
        <w:numPr>
          <w:ilvl w:val="0"/>
          <w:numId w:val="19"/>
        </w:numPr>
        <w:tabs>
          <w:tab w:val="clear" w:pos="1260"/>
          <w:tab w:val="num" w:pos="900"/>
        </w:tabs>
        <w:spacing w:after="0" w:line="240" w:lineRule="auto"/>
        <w:ind w:left="567" w:firstLine="333"/>
        <w:jc w:val="both"/>
        <w:rPr>
          <w:rFonts w:ascii="Times New Roman" w:hAnsi="Times New Roman"/>
          <w:color w:val="000000" w:themeColor="text1"/>
          <w:sz w:val="24"/>
          <w:szCs w:val="24"/>
          <w:lang w:val="uk-UA" w:eastAsia="ru-RU"/>
        </w:rPr>
      </w:pPr>
      <w:r w:rsidRPr="001D507B">
        <w:rPr>
          <w:rFonts w:ascii="Times New Roman" w:hAnsi="Times New Roman"/>
          <w:bCs/>
          <w:iCs/>
          <w:color w:val="000000" w:themeColor="text1"/>
          <w:sz w:val="24"/>
          <w:szCs w:val="24"/>
          <w:lang w:val="uk-UA" w:eastAsia="ru-RU"/>
        </w:rPr>
        <w:t>П</w:t>
      </w:r>
      <w:r w:rsidRPr="001D507B">
        <w:rPr>
          <w:rFonts w:ascii="Times New Roman" w:hAnsi="Times New Roman"/>
          <w:color w:val="000000" w:themeColor="text1"/>
          <w:sz w:val="24"/>
          <w:szCs w:val="24"/>
          <w:lang w:val="uk-UA" w:eastAsia="ru-RU"/>
        </w:rPr>
        <w:t>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477099" w:rsidRPr="001D507B" w:rsidRDefault="00477099" w:rsidP="00477099">
      <w:pPr>
        <w:numPr>
          <w:ilvl w:val="0"/>
          <w:numId w:val="19"/>
        </w:numPr>
        <w:tabs>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Створити належні умови для поступової адаптації учнів 1-4-х класів до навчання у школі І ступеня (НУШ), учнів 6- класу НУШ до навчання у школі ІІ ступеня</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numPr>
          <w:ilvl w:val="0"/>
          <w:numId w:val="19"/>
        </w:numPr>
        <w:tabs>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Вдосконал</w:t>
      </w:r>
      <w:r w:rsidRPr="001D507B">
        <w:rPr>
          <w:rFonts w:ascii="Times New Roman" w:eastAsia="Times New Roman" w:hAnsi="Times New Roman" w:cs="Times New Roman"/>
          <w:color w:val="000000" w:themeColor="text1"/>
          <w:sz w:val="24"/>
          <w:szCs w:val="24"/>
          <w:lang w:val="uk-UA" w:eastAsia="ru-RU"/>
        </w:rPr>
        <w:t xml:space="preserve">ювати </w:t>
      </w:r>
      <w:r w:rsidRPr="001D507B">
        <w:rPr>
          <w:rFonts w:ascii="Times New Roman" w:eastAsia="Times New Roman" w:hAnsi="Times New Roman" w:cs="Times New Roman"/>
          <w:color w:val="000000" w:themeColor="text1"/>
          <w:sz w:val="24"/>
          <w:szCs w:val="24"/>
          <w:lang w:eastAsia="ru-RU"/>
        </w:rPr>
        <w:t>організаційно-методичн</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робот</w:t>
      </w:r>
      <w:r w:rsidRPr="001D507B">
        <w:rPr>
          <w:rFonts w:ascii="Times New Roman" w:eastAsia="Times New Roman" w:hAnsi="Times New Roman" w:cs="Times New Roman"/>
          <w:color w:val="000000" w:themeColor="text1"/>
          <w:sz w:val="24"/>
          <w:szCs w:val="24"/>
          <w:lang w:val="uk-UA" w:eastAsia="ru-RU"/>
        </w:rPr>
        <w:t>у з</w:t>
      </w:r>
      <w:r w:rsidRPr="001D507B">
        <w:rPr>
          <w:rFonts w:ascii="Times New Roman" w:eastAsia="Times New Roman" w:hAnsi="Times New Roman" w:cs="Times New Roman"/>
          <w:color w:val="000000" w:themeColor="text1"/>
          <w:sz w:val="24"/>
          <w:szCs w:val="24"/>
          <w:lang w:eastAsia="ru-RU"/>
        </w:rPr>
        <w:t xml:space="preserve"> підготов</w:t>
      </w:r>
      <w:r w:rsidRPr="001D507B">
        <w:rPr>
          <w:rFonts w:ascii="Times New Roman" w:eastAsia="Times New Roman" w:hAnsi="Times New Roman" w:cs="Times New Roman"/>
          <w:color w:val="000000" w:themeColor="text1"/>
          <w:sz w:val="24"/>
          <w:szCs w:val="24"/>
          <w:lang w:val="uk-UA" w:eastAsia="ru-RU"/>
        </w:rPr>
        <w:t>ки</w:t>
      </w:r>
      <w:r w:rsidRPr="001D507B">
        <w:rPr>
          <w:rFonts w:ascii="Times New Roman" w:eastAsia="Times New Roman" w:hAnsi="Times New Roman" w:cs="Times New Roman"/>
          <w:color w:val="000000" w:themeColor="text1"/>
          <w:sz w:val="24"/>
          <w:szCs w:val="24"/>
          <w:lang w:eastAsia="ru-RU"/>
        </w:rPr>
        <w:t xml:space="preserve"> та участі  випускників 20</w:t>
      </w:r>
      <w:r w:rsidRPr="001D507B">
        <w:rPr>
          <w:rFonts w:ascii="Times New Roman" w:eastAsia="Times New Roman" w:hAnsi="Times New Roman" w:cs="Times New Roman"/>
          <w:color w:val="000000" w:themeColor="text1"/>
          <w:sz w:val="24"/>
          <w:szCs w:val="24"/>
          <w:lang w:val="uk-UA" w:eastAsia="ru-RU"/>
        </w:rPr>
        <w:t>24</w:t>
      </w:r>
      <w:r w:rsidRPr="001D507B">
        <w:rPr>
          <w:rFonts w:ascii="Times New Roman" w:eastAsia="Times New Roman" w:hAnsi="Times New Roman" w:cs="Times New Roman"/>
          <w:color w:val="000000" w:themeColor="text1"/>
          <w:sz w:val="24"/>
          <w:szCs w:val="24"/>
          <w:lang w:eastAsia="ru-RU"/>
        </w:rPr>
        <w:t xml:space="preserve"> року в </w:t>
      </w:r>
      <w:r w:rsidRPr="001D507B">
        <w:rPr>
          <w:rFonts w:ascii="Times New Roman" w:eastAsia="Times New Roman" w:hAnsi="Times New Roman" w:cs="Times New Roman"/>
          <w:color w:val="000000" w:themeColor="text1"/>
          <w:sz w:val="24"/>
          <w:szCs w:val="24"/>
          <w:lang w:val="uk-UA" w:eastAsia="ru-RU"/>
        </w:rPr>
        <w:t>НМТ, ДПА</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 xml:space="preserve"> ЗНО</w:t>
      </w:r>
      <w:r w:rsidRPr="001D507B">
        <w:rPr>
          <w:rFonts w:ascii="Times New Roman" w:eastAsia="Times New Roman" w:hAnsi="Times New Roman" w:cs="Times New Roman"/>
          <w:color w:val="000000" w:themeColor="text1"/>
          <w:sz w:val="24"/>
          <w:szCs w:val="24"/>
          <w:lang w:eastAsia="ru-RU"/>
        </w:rPr>
        <w:t xml:space="preserve"> спрямувавши її на </w:t>
      </w:r>
      <w:r w:rsidRPr="001D507B">
        <w:rPr>
          <w:rFonts w:ascii="Times New Roman" w:eastAsia="Times New Roman" w:hAnsi="Times New Roman" w:cs="Times New Roman"/>
          <w:color w:val="000000" w:themeColor="text1"/>
          <w:sz w:val="24"/>
          <w:szCs w:val="24"/>
          <w:lang w:val="uk-UA" w:eastAsia="ru-RU"/>
        </w:rPr>
        <w:t>високий</w:t>
      </w:r>
      <w:r w:rsidRPr="001D507B">
        <w:rPr>
          <w:rFonts w:ascii="Times New Roman" w:eastAsia="Times New Roman" w:hAnsi="Times New Roman" w:cs="Times New Roman"/>
          <w:color w:val="000000" w:themeColor="text1"/>
          <w:sz w:val="24"/>
          <w:szCs w:val="24"/>
          <w:lang w:eastAsia="ru-RU"/>
        </w:rPr>
        <w:t xml:space="preserve"> результат;</w:t>
      </w:r>
    </w:p>
    <w:p w:rsidR="00477099" w:rsidRPr="001D507B" w:rsidRDefault="00477099" w:rsidP="00477099">
      <w:pPr>
        <w:numPr>
          <w:ilvl w:val="0"/>
          <w:numId w:val="19"/>
        </w:numPr>
        <w:tabs>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477099" w:rsidRPr="001D507B" w:rsidRDefault="00477099" w:rsidP="00477099">
      <w:pPr>
        <w:numPr>
          <w:ilvl w:val="0"/>
          <w:numId w:val="19"/>
        </w:numPr>
        <w:tabs>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Продовжити вивчення та узагальнення ефективного досвіду роботи вчителів</w:t>
      </w:r>
      <w:r w:rsidRPr="001D507B">
        <w:rPr>
          <w:rFonts w:ascii="Times New Roman" w:eastAsia="Times New Roman" w:hAnsi="Times New Roman" w:cs="Times New Roman"/>
          <w:color w:val="000000" w:themeColor="text1"/>
          <w:sz w:val="24"/>
          <w:szCs w:val="24"/>
          <w:lang w:val="uk-UA" w:eastAsia="ru-RU"/>
        </w:rPr>
        <w:t>, організувати роботу педагогів в рамках методичних студій;</w:t>
      </w:r>
    </w:p>
    <w:p w:rsidR="00477099" w:rsidRPr="001D507B" w:rsidRDefault="00477099" w:rsidP="00477099">
      <w:pPr>
        <w:numPr>
          <w:ilvl w:val="0"/>
          <w:numId w:val="19"/>
        </w:numPr>
        <w:tabs>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Сприяти втіленню в практику роботи педколективу новітніх освітніх технологій</w:t>
      </w:r>
      <w:r w:rsidRPr="001D507B">
        <w:rPr>
          <w:rFonts w:ascii="Times New Roman" w:eastAsia="Times New Roman" w:hAnsi="Times New Roman" w:cs="Times New Roman"/>
          <w:color w:val="000000" w:themeColor="text1"/>
          <w:sz w:val="24"/>
          <w:szCs w:val="24"/>
          <w:lang w:val="uk-UA" w:eastAsia="ru-RU"/>
        </w:rPr>
        <w:t>, продовжувати оволодівати інструментами дистанційного навчання;</w:t>
      </w:r>
    </w:p>
    <w:p w:rsidR="00477099" w:rsidRPr="001D507B" w:rsidRDefault="00477099" w:rsidP="00477099">
      <w:pPr>
        <w:numPr>
          <w:ilvl w:val="0"/>
          <w:numId w:val="19"/>
        </w:numPr>
        <w:tabs>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Шкільному методкабінету продовжити створення банку освітніх технологій, прогресивного педагогічного досвіду,</w:t>
      </w:r>
      <w:r w:rsidRPr="001D507B">
        <w:rPr>
          <w:rFonts w:ascii="Times New Roman" w:eastAsia="Times New Roman" w:hAnsi="Times New Roman" w:cs="Times New Roman"/>
          <w:color w:val="000000" w:themeColor="text1"/>
          <w:sz w:val="24"/>
          <w:szCs w:val="24"/>
          <w:lang w:val="uk-UA" w:eastAsia="ru-RU"/>
        </w:rPr>
        <w:t xml:space="preserve"> електронного банку досягнень вчителів.</w:t>
      </w:r>
    </w:p>
    <w:p w:rsidR="00477099" w:rsidRPr="001D507B" w:rsidRDefault="00477099" w:rsidP="00477099">
      <w:pPr>
        <w:spacing w:after="0" w:line="240" w:lineRule="auto"/>
        <w:ind w:left="113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10.Продовжити роботу з моніторингу якості освіти, що сприяє результативності роботи педколективу.</w:t>
      </w:r>
    </w:p>
    <w:p w:rsidR="00477099" w:rsidRPr="001D507B" w:rsidRDefault="00477099" w:rsidP="00477099">
      <w:pPr>
        <w:tabs>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11.Розробити  та розвивати індивідуальну траєкторію професійного зростання педагога.</w:t>
      </w:r>
    </w:p>
    <w:p w:rsidR="00477099" w:rsidRPr="001D507B" w:rsidRDefault="00477099" w:rsidP="00477099">
      <w:pPr>
        <w:tabs>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12.Продовжити роботу професійної спільноти вчителів 5-6 класу НУШ для скоординованого впровадження програми НУШ за Державним базовим стандартом.</w:t>
      </w:r>
    </w:p>
    <w:p w:rsidR="00477099" w:rsidRPr="001D507B" w:rsidRDefault="00477099" w:rsidP="00477099">
      <w:pPr>
        <w:tabs>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13.Проводити місячники методичної роботи, взаємовідвідування уроків з метою підвищення методичного рівня підготовки вчителів. </w:t>
      </w:r>
    </w:p>
    <w:p w:rsidR="00477099" w:rsidRPr="001D507B" w:rsidRDefault="00477099" w:rsidP="00477099">
      <w:pPr>
        <w:tabs>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14. Урізноманітнювати форми та види методичної роботи: приймати участь у нетворкінгах, регіональних коворкінгах, онлайн практикумах, практичних тренінгах, майстер-класах, воркшопах, онлайн-івентах та ін.. </w:t>
      </w:r>
    </w:p>
    <w:p w:rsidR="00477099" w:rsidRPr="001D507B" w:rsidRDefault="00477099" w:rsidP="00477099">
      <w:pPr>
        <w:tabs>
          <w:tab w:val="num" w:pos="567"/>
        </w:tabs>
        <w:spacing w:after="0" w:line="240" w:lineRule="auto"/>
        <w:ind w:left="567"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 Співпрацювати з професійними групами у соціальних онлайн-мережах з метою вивчення передового досвіду колег, новинок у викладанні предметів.</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 xml:space="preserve">Робота бібліотеки </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b/>
          <w:color w:val="000000" w:themeColor="text1"/>
          <w:sz w:val="24"/>
          <w:szCs w:val="24"/>
          <w:lang w:val="uk-UA" w:eastAsia="ru-RU"/>
        </w:rPr>
        <w:tab/>
      </w:r>
      <w:r w:rsidRPr="001D507B">
        <w:rPr>
          <w:rFonts w:ascii="Times New Roman" w:eastAsia="Times New Roman" w:hAnsi="Times New Roman" w:cs="Times New Roman"/>
          <w:color w:val="000000" w:themeColor="text1"/>
          <w:sz w:val="24"/>
          <w:szCs w:val="24"/>
          <w:lang w:val="uk-UA"/>
        </w:rPr>
        <w:t>Враховуючи особливу ситуацію, яка виникла з причин війни в Україні – жорстокої агресії з боку Росії, робота шкільної бібліотеки здійснювалася максимально відповідно до запланованих напрямків. Беручи до уваги навчальні та виховні завдання сучасної школи та інтереси читачів, враховуючи їх вікові особливості, літературу, яка надійшла до шкільних бібліотек, протягом року використовувались різні форми роботи для підвищення  інтересу дітей до книги, в тому числі дистанційні види діяльності .</w:t>
      </w:r>
    </w:p>
    <w:p w:rsidR="00477099" w:rsidRPr="001D507B" w:rsidRDefault="00477099" w:rsidP="00477099">
      <w:pPr>
        <w:spacing w:after="0" w:line="240" w:lineRule="auto"/>
        <w:ind w:firstLine="540"/>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rPr>
        <w:t xml:space="preserve">Першочерговим завданням бібліотеки є допомога у вивченні та засвоєнні шкільної програми, організація навчальної діяльності та дозвілля дітей. </w:t>
      </w:r>
      <w:r w:rsidRPr="001D507B">
        <w:rPr>
          <w:rFonts w:ascii="Times New Roman" w:eastAsia="Times New Roman" w:hAnsi="Times New Roman" w:cs="Times New Roman"/>
          <w:color w:val="000000" w:themeColor="text1"/>
          <w:sz w:val="24"/>
          <w:szCs w:val="24"/>
        </w:rPr>
        <w:t>Також це включає створення сприятливих і комфортних умов для організації навчально-виховного процесу, розвитку комплексного навчально-методичного забезпечення предметів. Створення позитивного іміджу бібліотеки через пошук сучасних, найбільш привабливих для читача форм популяризації книги, а також послуг, які пропонує бібліотека.</w:t>
      </w:r>
    </w:p>
    <w:p w:rsidR="00477099" w:rsidRPr="001D507B" w:rsidRDefault="00477099" w:rsidP="00477099">
      <w:pPr>
        <w:tabs>
          <w:tab w:val="left" w:pos="3260"/>
        </w:tabs>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 xml:space="preserve">Робота бібліотеки ведеться згідно річного плану. Вона спрямована на національне, громадське, трудове, естетичне виховання; виховання культури читання учнів, поповнення і збереження книжкових фондів; керівництво позакласним читанням. Робота бібліотеки </w:t>
      </w:r>
      <w:r w:rsidRPr="001D507B">
        <w:rPr>
          <w:rFonts w:ascii="Times New Roman" w:hAnsi="Times New Roman" w:cs="Times New Roman"/>
          <w:color w:val="000000" w:themeColor="text1"/>
          <w:sz w:val="24"/>
          <w:szCs w:val="24"/>
          <w:lang w:val="uk-UA"/>
        </w:rPr>
        <w:t>Костинецького НВК</w:t>
      </w:r>
      <w:r w:rsidRPr="001D507B">
        <w:rPr>
          <w:rFonts w:ascii="Times New Roman" w:hAnsi="Times New Roman" w:cs="Times New Roman"/>
          <w:color w:val="000000" w:themeColor="text1"/>
          <w:sz w:val="24"/>
          <w:szCs w:val="24"/>
        </w:rPr>
        <w:t xml:space="preserve"> у 202</w:t>
      </w:r>
      <w:r w:rsidRPr="001D507B">
        <w:rPr>
          <w:rFonts w:ascii="Times New Roman" w:hAnsi="Times New Roman" w:cs="Times New Roman"/>
          <w:color w:val="000000" w:themeColor="text1"/>
          <w:sz w:val="24"/>
          <w:szCs w:val="24"/>
          <w:lang w:val="uk-UA"/>
        </w:rPr>
        <w:t>2</w:t>
      </w:r>
      <w:r w:rsidRPr="001D507B">
        <w:rPr>
          <w:rFonts w:ascii="Times New Roman" w:hAnsi="Times New Roman" w:cs="Times New Roman"/>
          <w:color w:val="000000" w:themeColor="text1"/>
          <w:sz w:val="24"/>
          <w:szCs w:val="24"/>
        </w:rPr>
        <w:t>-202</w:t>
      </w:r>
      <w:r w:rsidRPr="001D507B">
        <w:rPr>
          <w:rFonts w:ascii="Times New Roman" w:hAnsi="Times New Roman" w:cs="Times New Roman"/>
          <w:color w:val="000000" w:themeColor="text1"/>
          <w:sz w:val="24"/>
          <w:szCs w:val="24"/>
          <w:lang w:val="uk-UA"/>
        </w:rPr>
        <w:t>3</w:t>
      </w:r>
      <w:r w:rsidRPr="001D507B">
        <w:rPr>
          <w:rFonts w:ascii="Times New Roman" w:hAnsi="Times New Roman" w:cs="Times New Roman"/>
          <w:color w:val="000000" w:themeColor="text1"/>
          <w:sz w:val="24"/>
          <w:szCs w:val="24"/>
        </w:rPr>
        <w:t xml:space="preserve"> навчальному році спиралася на вирішення завдань по інформаційному забезпеченню навчально-виховного процесу та здійснювала інформаційно-</w:t>
      </w:r>
      <w:r w:rsidRPr="001D507B">
        <w:rPr>
          <w:rFonts w:ascii="Times New Roman" w:hAnsi="Times New Roman" w:cs="Times New Roman"/>
          <w:color w:val="000000" w:themeColor="text1"/>
          <w:sz w:val="24"/>
          <w:szCs w:val="24"/>
        </w:rPr>
        <w:lastRenderedPageBreak/>
        <w:t>бібліографічний супровід упровадження Державних стандартів освіти</w:t>
      </w:r>
      <w:r w:rsidRPr="001D507B">
        <w:rPr>
          <w:rFonts w:ascii="Times New Roman" w:hAnsi="Times New Roman" w:cs="Times New Roman"/>
          <w:color w:val="000000" w:themeColor="text1"/>
          <w:sz w:val="24"/>
          <w:szCs w:val="24"/>
          <w:lang w:val="uk-UA"/>
        </w:rPr>
        <w:t xml:space="preserve">, </w:t>
      </w:r>
      <w:r w:rsidRPr="001D507B">
        <w:rPr>
          <w:rFonts w:ascii="Times New Roman" w:hAnsi="Times New Roman" w:cs="Times New Roman"/>
          <w:color w:val="000000" w:themeColor="text1"/>
          <w:sz w:val="24"/>
          <w:szCs w:val="24"/>
        </w:rPr>
        <w:t>переходу до Нової української школи.</w:t>
      </w:r>
    </w:p>
    <w:p w:rsidR="00477099" w:rsidRPr="001D507B" w:rsidRDefault="00477099" w:rsidP="00477099">
      <w:pPr>
        <w:tabs>
          <w:tab w:val="left" w:pos="3260"/>
        </w:tabs>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У 202</w:t>
      </w:r>
      <w:r w:rsidRPr="001D507B">
        <w:rPr>
          <w:rFonts w:ascii="Times New Roman" w:hAnsi="Times New Roman" w:cs="Times New Roman"/>
          <w:color w:val="000000" w:themeColor="text1"/>
          <w:sz w:val="24"/>
          <w:szCs w:val="24"/>
          <w:lang w:val="uk-UA"/>
        </w:rPr>
        <w:t>2</w:t>
      </w:r>
      <w:r w:rsidRPr="001D507B">
        <w:rPr>
          <w:rFonts w:ascii="Times New Roman" w:hAnsi="Times New Roman" w:cs="Times New Roman"/>
          <w:color w:val="000000" w:themeColor="text1"/>
          <w:sz w:val="24"/>
          <w:szCs w:val="24"/>
        </w:rPr>
        <w:t>-202</w:t>
      </w:r>
      <w:r w:rsidRPr="001D507B">
        <w:rPr>
          <w:rFonts w:ascii="Times New Roman" w:hAnsi="Times New Roman" w:cs="Times New Roman"/>
          <w:color w:val="000000" w:themeColor="text1"/>
          <w:sz w:val="24"/>
          <w:szCs w:val="24"/>
          <w:lang w:val="uk-UA"/>
        </w:rPr>
        <w:t>3</w:t>
      </w:r>
      <w:r w:rsidRPr="001D507B">
        <w:rPr>
          <w:rFonts w:ascii="Times New Roman" w:hAnsi="Times New Roman" w:cs="Times New Roman"/>
          <w:color w:val="000000" w:themeColor="text1"/>
          <w:sz w:val="24"/>
          <w:szCs w:val="24"/>
        </w:rPr>
        <w:t xml:space="preserve"> навчальному році робота шкільної бібліотеки була спрямована на виконання Законів України «Про освіту», «Про бібліотеку і бібліотечну справу», «Положення про бібліотеку загальноосвітнього навчального закладу», нормативних документів Міністерства освіти України, вимог навчальновиховного процесу та Статуту школи</w:t>
      </w:r>
      <w:r w:rsidRPr="001D507B">
        <w:rPr>
          <w:rFonts w:ascii="Times New Roman" w:hAnsi="Times New Roman" w:cs="Times New Roman"/>
          <w:color w:val="000000" w:themeColor="text1"/>
          <w:sz w:val="24"/>
          <w:szCs w:val="24"/>
          <w:lang w:val="uk-UA"/>
        </w:rPr>
        <w:t>.</w:t>
      </w:r>
    </w:p>
    <w:p w:rsidR="00477099" w:rsidRPr="001D507B" w:rsidRDefault="00477099" w:rsidP="00477099">
      <w:pPr>
        <w:tabs>
          <w:tab w:val="left" w:pos="3260"/>
        </w:tabs>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З метою реалізації цих завдань, згідно річного плану, робота бібліотеки здійснювалась у таких напрямках: </w:t>
      </w:r>
    </w:p>
    <w:p w:rsidR="00477099" w:rsidRPr="001D507B" w:rsidRDefault="00477099" w:rsidP="00477099">
      <w:pPr>
        <w:tabs>
          <w:tab w:val="left" w:pos="3260"/>
        </w:tabs>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виховання в учнів інформаційної культури, культури читання, шанобливого ставлення до книги;</w:t>
      </w:r>
    </w:p>
    <w:p w:rsidR="00477099" w:rsidRPr="001D507B" w:rsidRDefault="00477099" w:rsidP="00477099">
      <w:pPr>
        <w:tabs>
          <w:tab w:val="left" w:pos="3260"/>
        </w:tabs>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формування правової культури читачів, громадянськості, патріотизму, поширення інтересу до рідного краю, її історії; </w:t>
      </w:r>
    </w:p>
    <w:p w:rsidR="00477099" w:rsidRPr="001D507B" w:rsidRDefault="00477099" w:rsidP="00477099">
      <w:pPr>
        <w:tabs>
          <w:tab w:val="left" w:pos="3260"/>
        </w:tabs>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пропаганда здорового способу життя; </w:t>
      </w:r>
    </w:p>
    <w:p w:rsidR="00477099" w:rsidRPr="001D507B" w:rsidRDefault="00477099" w:rsidP="00477099">
      <w:pPr>
        <w:tabs>
          <w:tab w:val="left" w:pos="3260"/>
        </w:tabs>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упровадження сучасних інформаційно-комунікативних технологій та використання медіа-ресурсів у практичній роботі; </w:t>
      </w:r>
    </w:p>
    <w:p w:rsidR="00477099" w:rsidRPr="001D507B" w:rsidRDefault="00477099" w:rsidP="00477099">
      <w:pPr>
        <w:tabs>
          <w:tab w:val="left" w:pos="3260"/>
        </w:tabs>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максимального розкриття фонду через сучасні форми наочної популяризації літератури та оптимізацію довідково-бібліографічного обслуговування; </w:t>
      </w:r>
    </w:p>
    <w:p w:rsidR="00477099" w:rsidRPr="001D507B" w:rsidRDefault="00477099" w:rsidP="00477099">
      <w:pPr>
        <w:tabs>
          <w:tab w:val="left" w:pos="3260"/>
        </w:tabs>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створення умов у шкільній бібліотеці для позитивної мотивації читання; </w:t>
      </w:r>
    </w:p>
    <w:p w:rsidR="00477099" w:rsidRPr="001D507B" w:rsidRDefault="00477099" w:rsidP="00477099">
      <w:pPr>
        <w:tabs>
          <w:tab w:val="left" w:pos="3260"/>
        </w:tabs>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моделювання універсального бібліотечного фонду, що відповідає профілю Костинецького НВК, змісту освітнього процесу, його інформаційним, виховним та культурологічним функціям, а також запитам, інтересам користувачів.</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 xml:space="preserve">Протягом 2022/2023 навчального року шкільна бібліотека працювала в умовах очного навчання, тому всі заплановані заходи було виконано. Завдяки благодійній акції «Подаруй бібліотеці книгу» фонд бібліотеки поповнився художньою літературою близько в  13 екземплярів.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Основне завдання шкільної бібліотеки і бібліотекаря – навчити дитину любити книгу, учнів – читачів – користуватися бібліотекою, її фондами, довідковобібліографічним апаратом.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rPr>
        <w:t>Проведено цикл бесід про роль бібліотеки і культуру читання, особливо в теперешній період: коли дуже важливо вміти читати, розуміти те, що ти прочитав і вміти аналізувати прочитане, а також критично мислити над прочитаним. Важливим також було вибір  мови підручника: донести до відома учням важливість літератури українською мовою, а також робилися акценти на важливості сучасної літератури українських поетів та прозаїків, підібрано літературу сучасності для молодших класів. Було видано 390 художніх книжок, обслужено 145 читачів, проведено 25 уроків і  бесід. Електронна картотека підручників постійно поповнювалася в міру надходження нових підручників, а також було переведено базу даних наших підручників у електронний варіант на сайті ДІСО.  Було оформлено книжкові виставки до знаменних дат року в реальному або віртуальному форматах, проведено заплановані заходи.</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Протягом 202</w:t>
      </w:r>
      <w:r w:rsidRPr="001D507B">
        <w:rPr>
          <w:rFonts w:ascii="Times New Roman" w:hAnsi="Times New Roman" w:cs="Times New Roman"/>
          <w:color w:val="000000" w:themeColor="text1"/>
          <w:sz w:val="24"/>
          <w:szCs w:val="24"/>
          <w:lang w:val="uk-UA"/>
        </w:rPr>
        <w:t>2</w:t>
      </w:r>
      <w:r w:rsidRPr="001D507B">
        <w:rPr>
          <w:rFonts w:ascii="Times New Roman" w:hAnsi="Times New Roman" w:cs="Times New Roman"/>
          <w:color w:val="000000" w:themeColor="text1"/>
          <w:sz w:val="24"/>
          <w:szCs w:val="24"/>
        </w:rPr>
        <w:t>/202</w:t>
      </w:r>
      <w:r w:rsidRPr="001D507B">
        <w:rPr>
          <w:rFonts w:ascii="Times New Roman" w:hAnsi="Times New Roman" w:cs="Times New Roman"/>
          <w:color w:val="000000" w:themeColor="text1"/>
          <w:sz w:val="24"/>
          <w:szCs w:val="24"/>
          <w:lang w:val="uk-UA"/>
        </w:rPr>
        <w:t>3</w:t>
      </w:r>
      <w:r w:rsidRPr="001D507B">
        <w:rPr>
          <w:rFonts w:ascii="Times New Roman" w:hAnsi="Times New Roman" w:cs="Times New Roman"/>
          <w:color w:val="000000" w:themeColor="text1"/>
          <w:sz w:val="24"/>
          <w:szCs w:val="24"/>
        </w:rPr>
        <w:t xml:space="preserve"> навчального року шкільна бібліотека працювала в тісному контакті з педагогічним колективом школи. Згідно з Положенням про бібліотеку навчального закладу книжковий фонд шкільної бібліотеки </w:t>
      </w:r>
      <w:r w:rsidRPr="001D507B">
        <w:rPr>
          <w:rFonts w:ascii="Times New Roman" w:hAnsi="Times New Roman" w:cs="Times New Roman"/>
          <w:color w:val="000000" w:themeColor="text1"/>
          <w:sz w:val="24"/>
          <w:szCs w:val="24"/>
          <w:lang w:val="uk-UA"/>
        </w:rPr>
        <w:t xml:space="preserve">Костинецького НВК </w:t>
      </w:r>
      <w:r w:rsidRPr="001D507B">
        <w:rPr>
          <w:rFonts w:ascii="Times New Roman" w:hAnsi="Times New Roman" w:cs="Times New Roman"/>
          <w:color w:val="000000" w:themeColor="text1"/>
          <w:sz w:val="24"/>
          <w:szCs w:val="24"/>
        </w:rPr>
        <w:t xml:space="preserve">зріс на </w:t>
      </w:r>
      <w:r w:rsidRPr="001D507B">
        <w:rPr>
          <w:rFonts w:ascii="Times New Roman" w:hAnsi="Times New Roman" w:cs="Times New Roman"/>
          <w:color w:val="000000" w:themeColor="text1"/>
          <w:sz w:val="24"/>
          <w:szCs w:val="24"/>
          <w:lang w:val="uk-UA"/>
        </w:rPr>
        <w:t xml:space="preserve">21 </w:t>
      </w:r>
      <w:r w:rsidRPr="001D507B">
        <w:rPr>
          <w:rFonts w:ascii="Times New Roman" w:hAnsi="Times New Roman" w:cs="Times New Roman"/>
          <w:color w:val="000000" w:themeColor="text1"/>
          <w:sz w:val="24"/>
          <w:szCs w:val="24"/>
        </w:rPr>
        <w:t>примірник. Фонд підручників у 202</w:t>
      </w:r>
      <w:r w:rsidRPr="001D507B">
        <w:rPr>
          <w:rFonts w:ascii="Times New Roman" w:hAnsi="Times New Roman" w:cs="Times New Roman"/>
          <w:color w:val="000000" w:themeColor="text1"/>
          <w:sz w:val="24"/>
          <w:szCs w:val="24"/>
          <w:lang w:val="uk-UA"/>
        </w:rPr>
        <w:t>2</w:t>
      </w:r>
      <w:r w:rsidRPr="001D507B">
        <w:rPr>
          <w:rFonts w:ascii="Times New Roman" w:hAnsi="Times New Roman" w:cs="Times New Roman"/>
          <w:color w:val="000000" w:themeColor="text1"/>
          <w:sz w:val="24"/>
          <w:szCs w:val="24"/>
        </w:rPr>
        <w:t>/202</w:t>
      </w:r>
      <w:r w:rsidRPr="001D507B">
        <w:rPr>
          <w:rFonts w:ascii="Times New Roman" w:hAnsi="Times New Roman" w:cs="Times New Roman"/>
          <w:color w:val="000000" w:themeColor="text1"/>
          <w:sz w:val="24"/>
          <w:szCs w:val="24"/>
          <w:lang w:val="uk-UA"/>
        </w:rPr>
        <w:t>3</w:t>
      </w:r>
      <w:r w:rsidRPr="001D507B">
        <w:rPr>
          <w:rFonts w:ascii="Times New Roman" w:hAnsi="Times New Roman" w:cs="Times New Roman"/>
          <w:color w:val="000000" w:themeColor="text1"/>
          <w:sz w:val="24"/>
          <w:szCs w:val="24"/>
        </w:rPr>
        <w:t xml:space="preserve"> році зріс на </w:t>
      </w:r>
      <w:r w:rsidRPr="001D507B">
        <w:rPr>
          <w:rFonts w:ascii="Times New Roman" w:hAnsi="Times New Roman" w:cs="Times New Roman"/>
          <w:color w:val="000000" w:themeColor="text1"/>
          <w:sz w:val="24"/>
          <w:szCs w:val="24"/>
          <w:lang w:val="uk-UA"/>
        </w:rPr>
        <w:t>21</w:t>
      </w:r>
      <w:r w:rsidRPr="001D507B">
        <w:rPr>
          <w:rFonts w:ascii="Times New Roman" w:hAnsi="Times New Roman" w:cs="Times New Roman"/>
          <w:color w:val="000000" w:themeColor="text1"/>
          <w:sz w:val="24"/>
          <w:szCs w:val="24"/>
        </w:rPr>
        <w:t xml:space="preserve"> примірник, а 3 художньої літератури на </w:t>
      </w:r>
      <w:r w:rsidRPr="001D507B">
        <w:rPr>
          <w:rFonts w:ascii="Times New Roman" w:hAnsi="Times New Roman" w:cs="Times New Roman"/>
          <w:color w:val="000000" w:themeColor="text1"/>
          <w:sz w:val="24"/>
          <w:szCs w:val="24"/>
          <w:lang w:val="uk-UA"/>
        </w:rPr>
        <w:t>13</w:t>
      </w:r>
      <w:r w:rsidRPr="001D507B">
        <w:rPr>
          <w:rFonts w:ascii="Times New Roman" w:hAnsi="Times New Roman" w:cs="Times New Roman"/>
          <w:color w:val="000000" w:themeColor="text1"/>
          <w:sz w:val="24"/>
          <w:szCs w:val="24"/>
        </w:rPr>
        <w:t xml:space="preserve"> примірник</w:t>
      </w:r>
      <w:r w:rsidRPr="001D507B">
        <w:rPr>
          <w:rFonts w:ascii="Times New Roman" w:hAnsi="Times New Roman" w:cs="Times New Roman"/>
          <w:color w:val="000000" w:themeColor="text1"/>
          <w:sz w:val="24"/>
          <w:szCs w:val="24"/>
          <w:lang w:val="uk-UA"/>
        </w:rPr>
        <w:t>ів</w:t>
      </w:r>
      <w:r w:rsidRPr="001D507B">
        <w:rPr>
          <w:rFonts w:ascii="Times New Roman" w:hAnsi="Times New Roman" w:cs="Times New Roman"/>
          <w:color w:val="000000" w:themeColor="text1"/>
          <w:sz w:val="24"/>
          <w:szCs w:val="24"/>
        </w:rPr>
        <w:t xml:space="preserve">. До бібліотеки школи записано </w:t>
      </w:r>
      <w:r w:rsidRPr="001D507B">
        <w:rPr>
          <w:rFonts w:ascii="Times New Roman" w:hAnsi="Times New Roman" w:cs="Times New Roman"/>
          <w:color w:val="000000" w:themeColor="text1"/>
          <w:sz w:val="24"/>
          <w:szCs w:val="24"/>
          <w:lang w:val="uk-UA"/>
        </w:rPr>
        <w:t>163</w:t>
      </w:r>
      <w:r w:rsidRPr="001D507B">
        <w:rPr>
          <w:rFonts w:ascii="Times New Roman" w:hAnsi="Times New Roman" w:cs="Times New Roman"/>
          <w:color w:val="000000" w:themeColor="text1"/>
          <w:sz w:val="24"/>
          <w:szCs w:val="24"/>
        </w:rPr>
        <w:t xml:space="preserve"> читачі та співробітників школи. Було видано </w:t>
      </w:r>
      <w:r w:rsidRPr="001D507B">
        <w:rPr>
          <w:rFonts w:ascii="Times New Roman" w:hAnsi="Times New Roman" w:cs="Times New Roman"/>
          <w:color w:val="000000" w:themeColor="text1"/>
          <w:sz w:val="24"/>
          <w:szCs w:val="24"/>
          <w:lang w:val="uk-UA"/>
        </w:rPr>
        <w:t>1310</w:t>
      </w:r>
      <w:r w:rsidRPr="001D507B">
        <w:rPr>
          <w:rFonts w:ascii="Times New Roman" w:hAnsi="Times New Roman" w:cs="Times New Roman"/>
          <w:color w:val="000000" w:themeColor="text1"/>
          <w:sz w:val="24"/>
          <w:szCs w:val="24"/>
        </w:rPr>
        <w:t xml:space="preserve"> підручників та </w:t>
      </w:r>
      <w:r w:rsidRPr="001D507B">
        <w:rPr>
          <w:rFonts w:ascii="Times New Roman" w:hAnsi="Times New Roman" w:cs="Times New Roman"/>
          <w:color w:val="000000" w:themeColor="text1"/>
          <w:sz w:val="24"/>
          <w:szCs w:val="24"/>
          <w:lang w:val="uk-UA"/>
        </w:rPr>
        <w:t>45</w:t>
      </w:r>
      <w:r w:rsidRPr="001D507B">
        <w:rPr>
          <w:rFonts w:ascii="Times New Roman" w:hAnsi="Times New Roman" w:cs="Times New Roman"/>
          <w:color w:val="000000" w:themeColor="text1"/>
          <w:sz w:val="24"/>
          <w:szCs w:val="24"/>
        </w:rPr>
        <w:t xml:space="preserve"> примірник</w:t>
      </w:r>
      <w:r w:rsidRPr="001D507B">
        <w:rPr>
          <w:rFonts w:ascii="Times New Roman" w:hAnsi="Times New Roman" w:cs="Times New Roman"/>
          <w:color w:val="000000" w:themeColor="text1"/>
          <w:sz w:val="24"/>
          <w:szCs w:val="24"/>
          <w:lang w:val="uk-UA"/>
        </w:rPr>
        <w:t>ів</w:t>
      </w:r>
      <w:r w:rsidRPr="001D507B">
        <w:rPr>
          <w:rFonts w:ascii="Times New Roman" w:hAnsi="Times New Roman" w:cs="Times New Roman"/>
          <w:color w:val="000000" w:themeColor="text1"/>
          <w:sz w:val="24"/>
          <w:szCs w:val="24"/>
        </w:rPr>
        <w:t xml:space="preserve"> художньої літератури.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 xml:space="preserve">   Згідно з планом роботи шкільної бібліотеки на 202</w:t>
      </w:r>
      <w:r w:rsidRPr="001D507B">
        <w:rPr>
          <w:rFonts w:ascii="Times New Roman" w:eastAsia="Times New Roman" w:hAnsi="Times New Roman" w:cs="Times New Roman"/>
          <w:color w:val="000000" w:themeColor="text1"/>
          <w:sz w:val="24"/>
          <w:szCs w:val="24"/>
          <w:lang w:val="uk-UA"/>
        </w:rPr>
        <w:t>2-</w:t>
      </w:r>
      <w:r w:rsidRPr="001D507B">
        <w:rPr>
          <w:rFonts w:ascii="Times New Roman" w:eastAsia="Times New Roman" w:hAnsi="Times New Roman" w:cs="Times New Roman"/>
          <w:color w:val="000000" w:themeColor="text1"/>
          <w:sz w:val="24"/>
          <w:szCs w:val="24"/>
        </w:rPr>
        <w:t>202</w:t>
      </w:r>
      <w:r w:rsidRPr="001D507B">
        <w:rPr>
          <w:rFonts w:ascii="Times New Roman" w:eastAsia="Times New Roman" w:hAnsi="Times New Roman" w:cs="Times New Roman"/>
          <w:color w:val="000000" w:themeColor="text1"/>
          <w:sz w:val="24"/>
          <w:szCs w:val="24"/>
          <w:lang w:val="uk-UA"/>
        </w:rPr>
        <w:t>3</w:t>
      </w:r>
      <w:r w:rsidRPr="001D507B">
        <w:rPr>
          <w:rFonts w:ascii="Times New Roman" w:eastAsia="Times New Roman" w:hAnsi="Times New Roman" w:cs="Times New Roman"/>
          <w:color w:val="000000" w:themeColor="text1"/>
          <w:sz w:val="24"/>
          <w:szCs w:val="24"/>
        </w:rPr>
        <w:t xml:space="preserve"> навчальний рік були проведені такі заходи :</w:t>
      </w:r>
    </w:p>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rPr>
      </w:pPr>
      <w:r w:rsidRPr="001D507B">
        <w:rPr>
          <w:rFonts w:ascii="Times New Roman" w:eastAsia="Times New Roman" w:hAnsi="Times New Roman" w:cs="Times New Roman"/>
          <w:b/>
          <w:color w:val="000000" w:themeColor="text1"/>
          <w:sz w:val="24"/>
          <w:szCs w:val="24"/>
        </w:rPr>
        <w:t xml:space="preserve">І. Індивідуальна робота з читачами </w:t>
      </w:r>
    </w:p>
    <w:p w:rsidR="00477099" w:rsidRPr="001D507B" w:rsidRDefault="00477099" w:rsidP="006F24A8">
      <w:pPr>
        <w:numPr>
          <w:ilvl w:val="0"/>
          <w:numId w:val="49"/>
        </w:numPr>
        <w:suppressAutoHyphens/>
        <w:spacing w:after="0" w:line="240" w:lineRule="auto"/>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Консультації щодо вибору літератури біля книжкових полиць.</w:t>
      </w:r>
    </w:p>
    <w:p w:rsidR="00477099" w:rsidRPr="001D507B" w:rsidRDefault="00477099" w:rsidP="006F24A8">
      <w:pPr>
        <w:numPr>
          <w:ilvl w:val="0"/>
          <w:numId w:val="49"/>
        </w:numPr>
        <w:suppressAutoHyphens/>
        <w:spacing w:after="0" w:line="240" w:lineRule="auto"/>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Бесіди про прочитану книгу.</w:t>
      </w:r>
    </w:p>
    <w:p w:rsidR="00477099" w:rsidRPr="001D507B" w:rsidRDefault="00477099" w:rsidP="006F24A8">
      <w:pPr>
        <w:numPr>
          <w:ilvl w:val="0"/>
          <w:numId w:val="49"/>
        </w:numPr>
        <w:suppressAutoHyphens/>
        <w:spacing w:after="0" w:line="240" w:lineRule="auto"/>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Ведення читацьких щоденників учнями.</w:t>
      </w:r>
    </w:p>
    <w:p w:rsidR="00477099" w:rsidRPr="001D507B" w:rsidRDefault="00477099" w:rsidP="006F24A8">
      <w:pPr>
        <w:numPr>
          <w:ilvl w:val="0"/>
          <w:numId w:val="49"/>
        </w:numPr>
        <w:suppressAutoHyphens/>
        <w:spacing w:after="0" w:line="240" w:lineRule="auto"/>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rPr>
        <w:t>Бесіди про збереження підручників в хорошому стані та як найкраще їх «лікувати».</w:t>
      </w:r>
    </w:p>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rPr>
      </w:pPr>
      <w:r w:rsidRPr="001D507B">
        <w:rPr>
          <w:rFonts w:ascii="Times New Roman" w:eastAsia="Times New Roman" w:hAnsi="Times New Roman" w:cs="Times New Roman"/>
          <w:b/>
          <w:color w:val="000000" w:themeColor="text1"/>
          <w:sz w:val="24"/>
          <w:szCs w:val="24"/>
        </w:rPr>
        <w:t>ІІ. Інформаційно-бібліографічна робота</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Оформлено постійно діючий інформаційний куток «Календар знаменних і пам’ятних дат» та «Літературний календар»</w:t>
      </w:r>
      <w:r w:rsidRPr="001D507B">
        <w:rPr>
          <w:rFonts w:ascii="Times New Roman" w:hAnsi="Times New Roman" w:cs="Times New Roman"/>
          <w:color w:val="000000" w:themeColor="text1"/>
          <w:sz w:val="24"/>
          <w:szCs w:val="24"/>
          <w:lang w:val="uk-UA"/>
        </w:rPr>
        <w:t>.</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До Дня знань проведено інформаційну годину для учнів 5 класу «З Україною в серці».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 xml:space="preserve">Були визначені конкретні форми інформування кожної категорії читачів з урахуванням їхніх потреб.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Разом з активом бібліотеки проведено бесіди про бережливе ставлення до навчальної книги для учнів 5-11класів.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Проводилися інформаційні хвилинки та  нетворкінг на тему: «Користування електронними підручниками учнями 5 класу та вчителями-предметниками» (як для учнів, так і для вчителів окремі консультації).</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 xml:space="preserve">Проведено бесіди на тему: «Я - книга, я - товариш твій, тож берегти мене умій» для учнів 5-6 класів.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 xml:space="preserve">Оформлено куток: «Для вас, батьки!», «Книга, сім’я, дитина» та книжкову виставку «Сім’я і школа – дві могутні сили виховання».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 xml:space="preserve">Проведено бесіди щодо збереження книжкового фонду у 5-11класах.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Організовано та продовжено проведення акції «Живи, книго!»</w:t>
      </w:r>
      <w:r w:rsidRPr="001D507B">
        <w:rPr>
          <w:rFonts w:ascii="Times New Roman" w:hAnsi="Times New Roman" w:cs="Times New Roman"/>
          <w:color w:val="000000" w:themeColor="text1"/>
          <w:sz w:val="24"/>
          <w:szCs w:val="24"/>
          <w:lang w:val="uk-UA"/>
        </w:rPr>
        <w:t>, «Подаруй бібліотеці книжку»</w:t>
      </w:r>
      <w:r w:rsidRPr="001D507B">
        <w:rPr>
          <w:rFonts w:ascii="Times New Roman" w:hAnsi="Times New Roman" w:cs="Times New Roman"/>
          <w:color w:val="000000" w:themeColor="text1"/>
          <w:sz w:val="24"/>
          <w:szCs w:val="24"/>
        </w:rPr>
        <w:t xml:space="preserve">.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Проведено виховний захід до </w:t>
      </w:r>
      <w:r w:rsidRPr="001D507B">
        <w:rPr>
          <w:rFonts w:ascii="Times New Roman" w:hAnsi="Times New Roman" w:cs="Times New Roman"/>
          <w:color w:val="000000" w:themeColor="text1"/>
          <w:sz w:val="24"/>
          <w:szCs w:val="24"/>
        </w:rPr>
        <w:t>Дня Гідності та Свободи «Моя країна – Україна»</w:t>
      </w:r>
      <w:r w:rsidRPr="001D507B">
        <w:rPr>
          <w:rFonts w:ascii="Times New Roman" w:hAnsi="Times New Roman" w:cs="Times New Roman"/>
          <w:color w:val="000000" w:themeColor="text1"/>
          <w:sz w:val="24"/>
          <w:szCs w:val="24"/>
          <w:lang w:val="uk-UA"/>
        </w:rPr>
        <w:t>.</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Інформаційні хвилинки д</w:t>
      </w:r>
      <w:r w:rsidRPr="001D507B">
        <w:rPr>
          <w:rFonts w:ascii="Times New Roman" w:hAnsi="Times New Roman" w:cs="Times New Roman"/>
          <w:color w:val="000000" w:themeColor="text1"/>
          <w:sz w:val="24"/>
          <w:szCs w:val="24"/>
        </w:rPr>
        <w:t>о Міжнародної акції 16 днів проти насильства «Від Миру в сім’ї – до Миру в Україні»</w:t>
      </w:r>
      <w:r w:rsidRPr="001D507B">
        <w:rPr>
          <w:rFonts w:ascii="Times New Roman" w:hAnsi="Times New Roman" w:cs="Times New Roman"/>
          <w:color w:val="000000" w:themeColor="text1"/>
          <w:sz w:val="24"/>
          <w:szCs w:val="24"/>
          <w:lang w:val="uk-UA"/>
        </w:rPr>
        <w:t>.</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До Дня пам’яті жертв голодомору оформлено книжкову виставку: «Голодомор – геноцид в Україні», «Голодомор в Україні. Пам'ять поколінь» та тематичну поличку «Свічка пам’яті не згасне»</w:t>
      </w:r>
      <w:r w:rsidRPr="001D507B">
        <w:rPr>
          <w:rFonts w:ascii="Times New Roman" w:hAnsi="Times New Roman" w:cs="Times New Roman"/>
          <w:color w:val="000000" w:themeColor="text1"/>
          <w:sz w:val="24"/>
          <w:szCs w:val="24"/>
          <w:lang w:val="uk-UA"/>
        </w:rPr>
        <w:t>.</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 xml:space="preserve">До Всесвітнього Дня боротьби зі СНІДОМ </w:t>
      </w:r>
      <w:r w:rsidRPr="001D507B">
        <w:rPr>
          <w:rFonts w:ascii="Times New Roman" w:hAnsi="Times New Roman" w:cs="Times New Roman"/>
          <w:color w:val="000000" w:themeColor="text1"/>
          <w:sz w:val="24"/>
          <w:szCs w:val="24"/>
          <w:lang w:val="uk-UA"/>
        </w:rPr>
        <w:t xml:space="preserve">оформлено стенди </w:t>
      </w:r>
      <w:r w:rsidRPr="001D507B">
        <w:rPr>
          <w:rFonts w:ascii="Times New Roman" w:hAnsi="Times New Roman" w:cs="Times New Roman"/>
          <w:color w:val="000000" w:themeColor="text1"/>
          <w:sz w:val="24"/>
          <w:szCs w:val="24"/>
        </w:rPr>
        <w:t>«Молодь проти наркотиків» та тематичну поличку «1 грудня – Всесвітній день боротьби зі СНІДОМ»</w:t>
      </w:r>
      <w:r w:rsidRPr="001D507B">
        <w:rPr>
          <w:rFonts w:ascii="Times New Roman" w:hAnsi="Times New Roman" w:cs="Times New Roman"/>
          <w:color w:val="000000" w:themeColor="text1"/>
          <w:sz w:val="24"/>
          <w:szCs w:val="24"/>
          <w:lang w:val="uk-UA"/>
        </w:rPr>
        <w:t>.</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 xml:space="preserve">До тижня зарубіжної літератури </w:t>
      </w:r>
      <w:r w:rsidRPr="001D507B">
        <w:rPr>
          <w:rFonts w:ascii="Times New Roman" w:hAnsi="Times New Roman" w:cs="Times New Roman"/>
          <w:color w:val="000000" w:themeColor="text1"/>
          <w:sz w:val="24"/>
          <w:szCs w:val="24"/>
          <w:lang w:val="uk-UA"/>
        </w:rPr>
        <w:t xml:space="preserve">оформлено </w:t>
      </w:r>
      <w:r w:rsidRPr="001D507B">
        <w:rPr>
          <w:rFonts w:ascii="Times New Roman" w:hAnsi="Times New Roman" w:cs="Times New Roman"/>
          <w:color w:val="000000" w:themeColor="text1"/>
          <w:sz w:val="24"/>
          <w:szCs w:val="24"/>
        </w:rPr>
        <w:t>в школі «Шедеври світової літератури»</w:t>
      </w:r>
      <w:r w:rsidRPr="001D507B">
        <w:rPr>
          <w:rFonts w:ascii="Times New Roman" w:hAnsi="Times New Roman" w:cs="Times New Roman"/>
          <w:color w:val="000000" w:themeColor="text1"/>
          <w:sz w:val="24"/>
          <w:szCs w:val="24"/>
          <w:lang w:val="uk-UA"/>
        </w:rPr>
        <w:t>.</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300 річчя від дня народження Г. Сковороди «Григорій Сковорода – філософ, просвітитель – гуманіст, поет, педагог, геній української літератури».</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Шевченківських днів у школі та конкурсу «Іду до тебе я, Тарасе» оформлено книжково-ілюстративну виставку «Живуть, Кобзарю поміж нас і голос твій, і пензель твій і слово…» та тематична поличка «Живе Тарас у пам’яті народній» та «Письменники лауреати державної премії імені Т.Г.Шевченка».</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Проведена інформаційна хвилинка </w:t>
      </w:r>
      <w:r w:rsidRPr="001D507B">
        <w:rPr>
          <w:rFonts w:ascii="Times New Roman" w:hAnsi="Times New Roman" w:cs="Times New Roman"/>
          <w:color w:val="000000" w:themeColor="text1"/>
          <w:sz w:val="24"/>
          <w:szCs w:val="24"/>
        </w:rPr>
        <w:t>До Міжнародного Дня прав людини та тижня правових знань «10 грудня – Міжнародний день прав людини», тематична поличка «Мандрівка в країну права»</w:t>
      </w:r>
      <w:r w:rsidRPr="001D507B">
        <w:rPr>
          <w:rFonts w:ascii="Times New Roman" w:hAnsi="Times New Roman" w:cs="Times New Roman"/>
          <w:color w:val="000000" w:themeColor="text1"/>
          <w:sz w:val="24"/>
          <w:szCs w:val="24"/>
          <w:lang w:val="uk-UA"/>
        </w:rPr>
        <w:t>.</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rPr>
        <w:t>Проведено і</w:t>
      </w:r>
      <w:r w:rsidRPr="001D507B">
        <w:rPr>
          <w:rFonts w:ascii="Times New Roman" w:eastAsia="Times New Roman" w:hAnsi="Times New Roman" w:cs="Times New Roman"/>
          <w:color w:val="000000" w:themeColor="text1"/>
          <w:sz w:val="24"/>
          <w:szCs w:val="24"/>
        </w:rPr>
        <w:t>нформаційн</w:t>
      </w:r>
      <w:r w:rsidRPr="001D507B">
        <w:rPr>
          <w:rFonts w:ascii="Times New Roman" w:eastAsia="Times New Roman" w:hAnsi="Times New Roman" w:cs="Times New Roman"/>
          <w:color w:val="000000" w:themeColor="text1"/>
          <w:sz w:val="24"/>
          <w:szCs w:val="24"/>
          <w:lang w:val="uk-UA"/>
        </w:rPr>
        <w:t>і</w:t>
      </w:r>
      <w:r w:rsidRPr="001D507B">
        <w:rPr>
          <w:rFonts w:ascii="Times New Roman" w:eastAsia="Times New Roman" w:hAnsi="Times New Roman" w:cs="Times New Roman"/>
          <w:color w:val="000000" w:themeColor="text1"/>
          <w:sz w:val="24"/>
          <w:szCs w:val="24"/>
        </w:rPr>
        <w:t xml:space="preserve"> перерв</w:t>
      </w:r>
      <w:r w:rsidRPr="001D507B">
        <w:rPr>
          <w:rFonts w:ascii="Times New Roman" w:eastAsia="Times New Roman" w:hAnsi="Times New Roman" w:cs="Times New Roman"/>
          <w:color w:val="000000" w:themeColor="text1"/>
          <w:sz w:val="24"/>
          <w:szCs w:val="24"/>
          <w:lang w:val="uk-UA"/>
        </w:rPr>
        <w:t>и</w:t>
      </w:r>
      <w:r w:rsidRPr="001D507B">
        <w:rPr>
          <w:rFonts w:ascii="Times New Roman" w:eastAsia="Times New Roman" w:hAnsi="Times New Roman" w:cs="Times New Roman"/>
          <w:color w:val="000000" w:themeColor="text1"/>
          <w:sz w:val="24"/>
          <w:szCs w:val="24"/>
        </w:rPr>
        <w:t xml:space="preserve"> в бібліотеці «Подорож бібліотечними стежками».</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 xml:space="preserve"> Проведено рейд: «Твій читацький формуляр» у 5-11класах. За результатами якого, видно – що більшість учнів 5-6класів цікавиться краєзнавчою літературою; 7- 8 класи - науково-природничою; а 9-11класи тільки програмовою та суспільно</w:t>
      </w:r>
      <w:r w:rsidRPr="001D507B">
        <w:rPr>
          <w:rFonts w:ascii="Times New Roman" w:hAnsi="Times New Roman" w:cs="Times New Roman"/>
          <w:color w:val="000000" w:themeColor="text1"/>
          <w:sz w:val="24"/>
          <w:szCs w:val="24"/>
          <w:lang w:val="uk-UA"/>
        </w:rPr>
        <w:t>-</w:t>
      </w:r>
      <w:r w:rsidRPr="001D507B">
        <w:rPr>
          <w:rFonts w:ascii="Times New Roman" w:hAnsi="Times New Roman" w:cs="Times New Roman"/>
          <w:color w:val="000000" w:themeColor="text1"/>
          <w:sz w:val="24"/>
          <w:szCs w:val="24"/>
        </w:rPr>
        <w:t xml:space="preserve">політичною літературою. Складено рекомендаційні списки позакласного читання для учнів 5-11 класів. Оновлено рекомендаційні списки художньої літератури.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Проведено рейд перевірки стану підручників учнів Костинецького НВК. Спільнотою перевірки цих підручників було  визначено проблеми та напрямки їх вирішення. Підручники у поганому стані «поліковано» та надано відповідні консультації по їх використанню. Найкращими класами по збереженню підручників були: 2 клас, 3 клас, 8 клас. Найгірше підручники збереглися у 4 , 7, 9 класах.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Проведено акцію: «Книжкова лікарня».</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Проведен</w:t>
      </w:r>
      <w:r w:rsidRPr="001D507B">
        <w:rPr>
          <w:rFonts w:ascii="Times New Roman" w:hAnsi="Times New Roman" w:cs="Times New Roman"/>
          <w:color w:val="000000" w:themeColor="text1"/>
          <w:sz w:val="24"/>
          <w:szCs w:val="24"/>
          <w:lang w:val="uk-UA"/>
        </w:rPr>
        <w:t>о</w:t>
      </w:r>
      <w:r w:rsidRPr="001D507B">
        <w:rPr>
          <w:rFonts w:ascii="Times New Roman" w:hAnsi="Times New Roman" w:cs="Times New Roman"/>
          <w:color w:val="000000" w:themeColor="text1"/>
          <w:sz w:val="24"/>
          <w:szCs w:val="24"/>
        </w:rPr>
        <w:t xml:space="preserve"> тиж</w:t>
      </w:r>
      <w:r w:rsidRPr="001D507B">
        <w:rPr>
          <w:rFonts w:ascii="Times New Roman" w:hAnsi="Times New Roman" w:cs="Times New Roman"/>
          <w:color w:val="000000" w:themeColor="text1"/>
          <w:sz w:val="24"/>
          <w:szCs w:val="24"/>
          <w:lang w:val="uk-UA"/>
        </w:rPr>
        <w:t>день</w:t>
      </w:r>
      <w:r w:rsidRPr="001D507B">
        <w:rPr>
          <w:rFonts w:ascii="Times New Roman" w:hAnsi="Times New Roman" w:cs="Times New Roman"/>
          <w:color w:val="000000" w:themeColor="text1"/>
          <w:sz w:val="24"/>
          <w:szCs w:val="24"/>
        </w:rPr>
        <w:t xml:space="preserve"> «Дитячої та юнацької книги» за окремим планом та виховн</w:t>
      </w:r>
      <w:r w:rsidRPr="001D507B">
        <w:rPr>
          <w:rFonts w:ascii="Times New Roman" w:hAnsi="Times New Roman" w:cs="Times New Roman"/>
          <w:color w:val="000000" w:themeColor="text1"/>
          <w:sz w:val="24"/>
          <w:szCs w:val="24"/>
          <w:lang w:val="uk-UA"/>
        </w:rPr>
        <w:t>ий</w:t>
      </w:r>
      <w:r w:rsidRPr="001D507B">
        <w:rPr>
          <w:rFonts w:ascii="Times New Roman" w:hAnsi="Times New Roman" w:cs="Times New Roman"/>
          <w:color w:val="000000" w:themeColor="text1"/>
          <w:sz w:val="24"/>
          <w:szCs w:val="24"/>
        </w:rPr>
        <w:t xml:space="preserve"> заход на тему: </w:t>
      </w:r>
      <w:r w:rsidRPr="001D507B">
        <w:rPr>
          <w:rFonts w:ascii="Times New Roman" w:hAnsi="Times New Roman" w:cs="Times New Roman"/>
          <w:color w:val="000000" w:themeColor="text1"/>
          <w:sz w:val="24"/>
          <w:szCs w:val="24"/>
          <w:lang w:val="uk-UA"/>
        </w:rPr>
        <w:t>«Книжкові іменини» у початковій школі.</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Оформлення літературної викладки «Запам’ятайте їхні імена» До річниці Чорнобильської катастрофи. Лінійка скорботи «Чорне крило Чорнобиля».</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 xml:space="preserve">Інформаційні хвилинки біля книжкових виставок «Подорож книжковими полицями».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Оформлено інформаційну виставку-пораду</w:t>
      </w:r>
      <w:r w:rsidRPr="001D507B">
        <w:rPr>
          <w:rFonts w:ascii="Times New Roman" w:hAnsi="Times New Roman" w:cs="Times New Roman"/>
          <w:color w:val="000000" w:themeColor="text1"/>
          <w:sz w:val="24"/>
          <w:szCs w:val="24"/>
          <w:lang w:val="uk-UA"/>
        </w:rPr>
        <w:t>:</w:t>
      </w:r>
      <w:r w:rsidRPr="001D507B">
        <w:rPr>
          <w:rFonts w:ascii="Times New Roman" w:hAnsi="Times New Roman" w:cs="Times New Roman"/>
          <w:color w:val="000000" w:themeColor="text1"/>
          <w:sz w:val="24"/>
          <w:szCs w:val="24"/>
        </w:rPr>
        <w:t xml:space="preserve"> «Прочитай – цікаво!».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 xml:space="preserve">Книжково-ілюстративна виставка «Вільна книжка – у вільне читання» та інші. </w:t>
      </w:r>
    </w:p>
    <w:p w:rsidR="00477099" w:rsidRPr="001D507B" w:rsidRDefault="00477099" w:rsidP="00477099">
      <w:pPr>
        <w:spacing w:after="0" w:line="240" w:lineRule="auto"/>
        <w:ind w:firstLine="567"/>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Протягом поточного навчального року бібліотекарі школи постійно розширювали бібліотечно-інформаційні послуги на основі вдосконалення традиційних і засвоєння нових бібліотечних форм і методів роботи, уведення в роботу новітніх технологій (комп’ютерні </w:t>
      </w:r>
      <w:r w:rsidRPr="001D507B">
        <w:rPr>
          <w:rFonts w:ascii="Times New Roman" w:hAnsi="Times New Roman" w:cs="Times New Roman"/>
          <w:color w:val="000000" w:themeColor="text1"/>
          <w:sz w:val="24"/>
          <w:szCs w:val="24"/>
          <w:lang w:val="uk-UA"/>
        </w:rPr>
        <w:lastRenderedPageBreak/>
        <w:t>презентації, слайд-шоу, квести, спільні проекти тощо). З метою розкриття потенційних можливостей шкільної бібліотеки, підняття її престижу, привернення уваги вчительської, учнівської та батьківської громадськості до проблем бібліотеки навчального закладу, а також популяризації читання в Україні в рамках Всеукраїнського місячника шкільних бібліотек.</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Бібліотечні уроки та бесіди – «Правила відвідування шкільної бібліотеки», «Мандрівка книжковим містом», «Книги і бібліотеки, їх роль та значення», «Твій друг підручник», «Як книга прийшла до людей», «Енциклопедії та словники – наші друзі та помічники», «Основні елементи книги», « Улюблені книги моєї родини», «Користування Інтернетом в бібліотеці» та інше.</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rPr>
        <w:t>Регулярно проводились колективні та індивідуальні бесіди з користувачами про правила користування підручниками  та художньою літературою.</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rPr>
        <w:t>Конкурси малюнків, виготовлення закладинок, а також плакатів із українською літературою сучасності  та заборонену літературу в період ІІ Світової війни</w:t>
      </w:r>
      <w:r w:rsidRPr="001D507B">
        <w:rPr>
          <w:rFonts w:ascii="Times New Roman" w:eastAsia="Times New Roman" w:hAnsi="Times New Roman" w:cs="Times New Roman"/>
          <w:color w:val="000000" w:themeColor="text1"/>
          <w:sz w:val="24"/>
          <w:szCs w:val="24"/>
          <w:lang w:val="uk-UA"/>
        </w:rPr>
        <w:t xml:space="preserve">.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 xml:space="preserve">Проведено уроки з медіаграмотності та «Як вберегти себе від впливу мас-медіа».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Оформлено виставки малюнків на підтримку воїнів  ЗСУ, написання листів воїнам.</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rPr>
        <w:t>Екскурсії для 1-4х класів до бібліотеки</w:t>
      </w:r>
      <w:r w:rsidRPr="001D507B">
        <w:rPr>
          <w:rFonts w:ascii="Times New Roman" w:eastAsia="Times New Roman" w:hAnsi="Times New Roman" w:cs="Times New Roman"/>
          <w:color w:val="000000" w:themeColor="text1"/>
          <w:sz w:val="24"/>
          <w:szCs w:val="24"/>
          <w:lang w:val="uk-UA"/>
        </w:rPr>
        <w:t>.</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p>
    <w:p w:rsidR="00477099" w:rsidRPr="001D507B" w:rsidRDefault="00477099" w:rsidP="00477099">
      <w:pPr>
        <w:spacing w:after="0" w:line="240" w:lineRule="auto"/>
        <w:ind w:left="360"/>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z w:val="24"/>
          <w:szCs w:val="24"/>
          <w:u w:val="single"/>
        </w:rPr>
        <w:t>ІІІ. Оновлені тематичні полиці</w:t>
      </w:r>
      <w:r w:rsidRPr="001D507B">
        <w:rPr>
          <w:rFonts w:ascii="Times New Roman" w:eastAsia="Times New Roman" w:hAnsi="Times New Roman" w:cs="Times New Roman"/>
          <w:b/>
          <w:color w:val="000000" w:themeColor="text1"/>
          <w:sz w:val="24"/>
          <w:szCs w:val="24"/>
        </w:rPr>
        <w:t>:</w:t>
      </w:r>
    </w:p>
    <w:p w:rsidR="00477099" w:rsidRPr="001D507B" w:rsidRDefault="00477099" w:rsidP="006F24A8">
      <w:pPr>
        <w:pStyle w:val="a5"/>
        <w:numPr>
          <w:ilvl w:val="0"/>
          <w:numId w:val="50"/>
        </w:numPr>
        <w:suppressAutoHyphens/>
        <w:spacing w:after="0"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eastAsia="ru-RU"/>
        </w:rPr>
        <w:t xml:space="preserve">Бібліотечні стенди: </w:t>
      </w:r>
    </w:p>
    <w:p w:rsidR="00477099" w:rsidRPr="001D507B" w:rsidRDefault="00477099" w:rsidP="006F24A8">
      <w:pPr>
        <w:pStyle w:val="afff0"/>
        <w:framePr w:hSpace="180" w:wrap="around" w:vAnchor="text" w:hAnchor="text" w:x="-419" w:y="1"/>
        <w:widowControl w:val="0"/>
        <w:numPr>
          <w:ilvl w:val="0"/>
          <w:numId w:val="51"/>
        </w:numPr>
        <w:tabs>
          <w:tab w:val="left" w:pos="3261"/>
        </w:tabs>
        <w:suppressAutoHyphens/>
        <w:rPr>
          <w:color w:val="000000" w:themeColor="text1"/>
          <w:sz w:val="24"/>
        </w:rPr>
      </w:pPr>
      <w:r w:rsidRPr="001D507B">
        <w:rPr>
          <w:color w:val="000000" w:themeColor="text1"/>
          <w:sz w:val="24"/>
        </w:rPr>
        <w:t>Живи, книго!</w:t>
      </w:r>
    </w:p>
    <w:p w:rsidR="00477099" w:rsidRPr="001D507B" w:rsidRDefault="00477099" w:rsidP="006F24A8">
      <w:pPr>
        <w:pStyle w:val="afff0"/>
        <w:framePr w:hSpace="180" w:wrap="around" w:vAnchor="text" w:hAnchor="text" w:x="-419" w:y="1"/>
        <w:widowControl w:val="0"/>
        <w:numPr>
          <w:ilvl w:val="0"/>
          <w:numId w:val="51"/>
        </w:numPr>
        <w:tabs>
          <w:tab w:val="left" w:pos="3261"/>
        </w:tabs>
        <w:suppressAutoHyphens/>
        <w:rPr>
          <w:color w:val="000000" w:themeColor="text1"/>
          <w:sz w:val="24"/>
        </w:rPr>
      </w:pPr>
      <w:r w:rsidRPr="001D507B">
        <w:rPr>
          <w:color w:val="000000" w:themeColor="text1"/>
          <w:sz w:val="24"/>
        </w:rPr>
        <w:t xml:space="preserve">Твій друг і порадник – Книга, бережи її! </w:t>
      </w:r>
    </w:p>
    <w:p w:rsidR="00477099" w:rsidRPr="001D507B" w:rsidRDefault="00477099" w:rsidP="006F24A8">
      <w:pPr>
        <w:pStyle w:val="afff0"/>
        <w:framePr w:hSpace="180" w:wrap="around" w:vAnchor="text" w:hAnchor="text" w:x="-419" w:y="1"/>
        <w:widowControl w:val="0"/>
        <w:numPr>
          <w:ilvl w:val="0"/>
          <w:numId w:val="51"/>
        </w:numPr>
        <w:tabs>
          <w:tab w:val="left" w:pos="3261"/>
        </w:tabs>
        <w:suppressAutoHyphens/>
        <w:rPr>
          <w:color w:val="000000" w:themeColor="text1"/>
          <w:sz w:val="24"/>
        </w:rPr>
      </w:pPr>
      <w:r w:rsidRPr="001D507B">
        <w:rPr>
          <w:color w:val="000000" w:themeColor="text1"/>
          <w:sz w:val="24"/>
        </w:rPr>
        <w:t>Звернення  книги до читача.</w:t>
      </w:r>
    </w:p>
    <w:p w:rsidR="00477099" w:rsidRPr="001D507B" w:rsidRDefault="00477099" w:rsidP="006F24A8">
      <w:pPr>
        <w:pStyle w:val="afff0"/>
        <w:framePr w:hSpace="180" w:wrap="around" w:vAnchor="text" w:hAnchor="text" w:x="-419" w:y="1"/>
        <w:widowControl w:val="0"/>
        <w:numPr>
          <w:ilvl w:val="0"/>
          <w:numId w:val="51"/>
        </w:numPr>
        <w:tabs>
          <w:tab w:val="left" w:pos="3261"/>
        </w:tabs>
        <w:suppressAutoHyphens/>
        <w:rPr>
          <w:color w:val="000000" w:themeColor="text1"/>
          <w:sz w:val="24"/>
        </w:rPr>
      </w:pPr>
      <w:r w:rsidRPr="001D507B">
        <w:rPr>
          <w:color w:val="000000" w:themeColor="text1"/>
          <w:sz w:val="24"/>
        </w:rPr>
        <w:t>Порада читачу.</w:t>
      </w:r>
    </w:p>
    <w:p w:rsidR="00477099" w:rsidRPr="001D507B" w:rsidRDefault="00477099" w:rsidP="00477099">
      <w:pPr>
        <w:tabs>
          <w:tab w:val="left" w:pos="5925"/>
        </w:tabs>
        <w:spacing w:after="0" w:line="240" w:lineRule="auto"/>
        <w:ind w:left="960"/>
        <w:jc w:val="both"/>
        <w:rPr>
          <w:rFonts w:ascii="Times New Roman" w:eastAsia="Times New Roman" w:hAnsi="Times New Roman" w:cs="Times New Roman"/>
          <w:color w:val="000000" w:themeColor="text1"/>
          <w:sz w:val="24"/>
          <w:szCs w:val="24"/>
          <w:lang w:val="uk-UA"/>
        </w:rPr>
      </w:pPr>
    </w:p>
    <w:p w:rsidR="00477099" w:rsidRPr="001D507B" w:rsidRDefault="00477099" w:rsidP="00477099">
      <w:pPr>
        <w:pStyle w:val="afff0"/>
        <w:framePr w:hSpace="180" w:wrap="around" w:vAnchor="text" w:hAnchor="text" w:x="-419" w:y="1"/>
        <w:widowControl w:val="0"/>
        <w:tabs>
          <w:tab w:val="left" w:pos="3261"/>
        </w:tabs>
        <w:ind w:left="960"/>
        <w:rPr>
          <w:color w:val="000000" w:themeColor="text1"/>
          <w:sz w:val="24"/>
        </w:rPr>
      </w:pPr>
      <w:r w:rsidRPr="001D507B">
        <w:rPr>
          <w:color w:val="000000" w:themeColor="text1"/>
          <w:sz w:val="24"/>
        </w:rPr>
        <w:t xml:space="preserve">-  </w:t>
      </w:r>
      <w:r w:rsidRPr="001D507B">
        <w:rPr>
          <w:b/>
          <w:color w:val="000000" w:themeColor="text1"/>
          <w:sz w:val="24"/>
        </w:rPr>
        <w:t>Тематичні полиці:</w:t>
      </w:r>
    </w:p>
    <w:p w:rsidR="00477099" w:rsidRPr="001D507B" w:rsidRDefault="00477099" w:rsidP="00477099">
      <w:pPr>
        <w:pStyle w:val="afff0"/>
        <w:framePr w:hSpace="180" w:wrap="around" w:vAnchor="text" w:hAnchor="text" w:x="-419" w:y="1"/>
        <w:widowControl w:val="0"/>
        <w:tabs>
          <w:tab w:val="left" w:pos="3261"/>
        </w:tabs>
        <w:ind w:left="426" w:firstLine="141"/>
        <w:rPr>
          <w:color w:val="000000" w:themeColor="text1"/>
          <w:sz w:val="24"/>
        </w:rPr>
      </w:pPr>
      <w:r w:rsidRPr="001D507B">
        <w:rPr>
          <w:color w:val="000000" w:themeColor="text1"/>
          <w:sz w:val="24"/>
        </w:rPr>
        <w:t>1. Пам’яті Небесної Сотні.</w:t>
      </w:r>
    </w:p>
    <w:p w:rsidR="00477099" w:rsidRPr="001D507B" w:rsidRDefault="00477099" w:rsidP="00477099">
      <w:pPr>
        <w:pStyle w:val="afff0"/>
        <w:framePr w:hSpace="180" w:wrap="around" w:vAnchor="text" w:hAnchor="text" w:x="-419" w:y="1"/>
        <w:widowControl w:val="0"/>
        <w:tabs>
          <w:tab w:val="left" w:pos="3261"/>
        </w:tabs>
        <w:ind w:left="426" w:firstLine="141"/>
        <w:rPr>
          <w:color w:val="000000" w:themeColor="text1"/>
          <w:sz w:val="24"/>
        </w:rPr>
      </w:pPr>
      <w:r w:rsidRPr="001D507B">
        <w:rPr>
          <w:color w:val="000000" w:themeColor="text1"/>
          <w:sz w:val="24"/>
        </w:rPr>
        <w:t>2. Поради друзям природи.</w:t>
      </w:r>
    </w:p>
    <w:p w:rsidR="00477099" w:rsidRPr="001D507B" w:rsidRDefault="00477099" w:rsidP="00477099">
      <w:pPr>
        <w:pStyle w:val="afff0"/>
        <w:framePr w:hSpace="180" w:wrap="around" w:vAnchor="text" w:hAnchor="text" w:x="-419" w:y="1"/>
        <w:widowControl w:val="0"/>
        <w:tabs>
          <w:tab w:val="left" w:pos="3261"/>
        </w:tabs>
        <w:ind w:left="426" w:firstLine="141"/>
        <w:rPr>
          <w:color w:val="000000" w:themeColor="text1"/>
          <w:sz w:val="24"/>
        </w:rPr>
      </w:pPr>
      <w:r w:rsidRPr="001D507B">
        <w:rPr>
          <w:color w:val="000000" w:themeColor="text1"/>
          <w:sz w:val="24"/>
        </w:rPr>
        <w:t>3. Мій край Буковиною зветься.</w:t>
      </w:r>
    </w:p>
    <w:p w:rsidR="00477099" w:rsidRPr="001D507B" w:rsidRDefault="00477099" w:rsidP="00477099">
      <w:pPr>
        <w:pStyle w:val="afff0"/>
        <w:framePr w:hSpace="180" w:wrap="around" w:vAnchor="text" w:hAnchor="text" w:x="-419" w:y="1"/>
        <w:widowControl w:val="0"/>
        <w:tabs>
          <w:tab w:val="left" w:pos="3261"/>
        </w:tabs>
        <w:ind w:left="426" w:firstLine="141"/>
        <w:rPr>
          <w:color w:val="000000" w:themeColor="text1"/>
          <w:sz w:val="24"/>
        </w:rPr>
      </w:pPr>
      <w:r w:rsidRPr="001D507B">
        <w:rPr>
          <w:color w:val="000000" w:themeColor="text1"/>
          <w:sz w:val="24"/>
        </w:rPr>
        <w:t>4. Безсмертне слово Кобзаря.</w:t>
      </w:r>
    </w:p>
    <w:p w:rsidR="00477099" w:rsidRPr="001D507B" w:rsidRDefault="00477099" w:rsidP="00477099">
      <w:pPr>
        <w:pStyle w:val="afff0"/>
        <w:framePr w:hSpace="180" w:wrap="around" w:vAnchor="text" w:hAnchor="text" w:x="-419" w:y="1"/>
        <w:widowControl w:val="0"/>
        <w:tabs>
          <w:tab w:val="left" w:pos="3261"/>
        </w:tabs>
        <w:ind w:left="426" w:firstLine="141"/>
        <w:rPr>
          <w:color w:val="000000" w:themeColor="text1"/>
          <w:sz w:val="24"/>
        </w:rPr>
      </w:pPr>
      <w:r w:rsidRPr="001D507B">
        <w:rPr>
          <w:color w:val="000000" w:themeColor="text1"/>
          <w:sz w:val="24"/>
        </w:rPr>
        <w:t>5. Наша мова солов’їна .</w:t>
      </w:r>
    </w:p>
    <w:p w:rsidR="00477099" w:rsidRPr="001D507B" w:rsidRDefault="00477099" w:rsidP="00477099">
      <w:pPr>
        <w:pStyle w:val="afff0"/>
        <w:framePr w:hSpace="180" w:wrap="around" w:vAnchor="text" w:hAnchor="text" w:x="-419" w:y="1"/>
        <w:widowControl w:val="0"/>
        <w:tabs>
          <w:tab w:val="left" w:pos="3261"/>
        </w:tabs>
        <w:ind w:left="426" w:firstLine="141"/>
        <w:rPr>
          <w:color w:val="000000" w:themeColor="text1"/>
          <w:sz w:val="24"/>
        </w:rPr>
      </w:pPr>
      <w:r w:rsidRPr="001D507B">
        <w:rPr>
          <w:color w:val="000000" w:themeColor="text1"/>
          <w:sz w:val="24"/>
        </w:rPr>
        <w:t>6. Веде історія свій лік.</w:t>
      </w:r>
    </w:p>
    <w:p w:rsidR="00477099" w:rsidRPr="001D507B" w:rsidRDefault="00477099" w:rsidP="00477099">
      <w:pPr>
        <w:tabs>
          <w:tab w:val="left" w:pos="5925"/>
        </w:tabs>
        <w:spacing w:after="0" w:line="240" w:lineRule="auto"/>
        <w:ind w:firstLine="142"/>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7. Православні свята на Буковині.</w:t>
      </w:r>
    </w:p>
    <w:p w:rsidR="00477099" w:rsidRPr="001D507B" w:rsidRDefault="00477099" w:rsidP="00477099">
      <w:pPr>
        <w:tabs>
          <w:tab w:val="left" w:pos="5925"/>
        </w:tabs>
        <w:spacing w:after="0" w:line="240" w:lineRule="auto"/>
        <w:ind w:firstLine="142"/>
        <w:jc w:val="both"/>
        <w:rPr>
          <w:rFonts w:ascii="Times New Roman" w:hAnsi="Times New Roman" w:cs="Times New Roman"/>
          <w:color w:val="000000" w:themeColor="text1"/>
          <w:sz w:val="24"/>
          <w:szCs w:val="24"/>
          <w:lang w:val="uk-UA"/>
        </w:rPr>
      </w:pPr>
    </w:p>
    <w:p w:rsidR="00477099" w:rsidRPr="001D507B" w:rsidRDefault="00477099" w:rsidP="00477099">
      <w:pPr>
        <w:tabs>
          <w:tab w:val="left" w:pos="5925"/>
        </w:tabs>
        <w:spacing w:after="0" w:line="240" w:lineRule="auto"/>
        <w:ind w:firstLine="142"/>
        <w:jc w:val="both"/>
        <w:rPr>
          <w:rFonts w:ascii="Times New Roman" w:eastAsia="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 xml:space="preserve"> - Оформлено стенди та виставки:</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„Наша мова солов*їна!”;</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„Безсмертне слово Кобзаря”;</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„Я українець і я цим пишаюсь”;</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„Книги з добрих рук”;</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„Православні свята на Буковині”;</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„Веде історія свій лік”;</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„Поради друзям природи”;</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«Війна очима дітей»;</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«Герої не вмирають»</w:t>
      </w:r>
      <w:r w:rsidRPr="001D507B">
        <w:rPr>
          <w:rFonts w:ascii="Times New Roman" w:eastAsia="Times New Roman" w:hAnsi="Times New Roman" w:cs="Times New Roman"/>
          <w:color w:val="000000" w:themeColor="text1"/>
          <w:sz w:val="24"/>
          <w:szCs w:val="24"/>
          <w:lang w:val="uk-UA"/>
        </w:rPr>
        <w:t>;</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rPr>
        <w:t>«Герої села Костинці, які беруть участь у бойових діях  під час війни в Україні 2022-2023 року»;</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до Міжнародного дня письменності (грамотності)</w:t>
      </w:r>
      <w:r w:rsidRPr="001D507B">
        <w:rPr>
          <w:rFonts w:ascii="Times New Roman" w:hAnsi="Times New Roman" w:cs="Times New Roman"/>
          <w:color w:val="000000" w:themeColor="text1"/>
          <w:sz w:val="24"/>
          <w:szCs w:val="24"/>
          <w:lang w:val="uk-UA"/>
        </w:rPr>
        <w:t>;</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rPr>
        <w:t>«300 років з дня народження Г. Сковороди»;</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до дня фізичної культури і спорту</w:t>
      </w:r>
      <w:r w:rsidRPr="001D507B">
        <w:rPr>
          <w:rFonts w:ascii="Times New Roman" w:hAnsi="Times New Roman" w:cs="Times New Roman"/>
          <w:color w:val="000000" w:themeColor="text1"/>
          <w:sz w:val="24"/>
          <w:szCs w:val="24"/>
          <w:lang w:val="uk-UA"/>
        </w:rPr>
        <w:t>;</w:t>
      </w:r>
    </w:p>
    <w:p w:rsidR="00477099" w:rsidRPr="001D507B" w:rsidRDefault="00477099" w:rsidP="006F24A8">
      <w:pPr>
        <w:numPr>
          <w:ilvl w:val="0"/>
          <w:numId w:val="52"/>
        </w:numPr>
        <w:suppressAutoHyphens/>
        <w:spacing w:after="0" w:line="240" w:lineRule="auto"/>
        <w:ind w:left="426" w:hanging="142"/>
        <w:jc w:val="both"/>
        <w:rPr>
          <w:rFonts w:ascii="Times New Roman" w:eastAsia="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до </w:t>
      </w:r>
      <w:r w:rsidRPr="001D507B">
        <w:rPr>
          <w:rFonts w:ascii="Times New Roman" w:hAnsi="Times New Roman" w:cs="Times New Roman"/>
          <w:color w:val="000000" w:themeColor="text1"/>
          <w:sz w:val="24"/>
          <w:szCs w:val="24"/>
        </w:rPr>
        <w:t>Дня українського кіно</w:t>
      </w:r>
      <w:r w:rsidRPr="001D507B">
        <w:rPr>
          <w:rFonts w:ascii="Times New Roman" w:hAnsi="Times New Roman" w:cs="Times New Roman"/>
          <w:color w:val="000000" w:themeColor="text1"/>
          <w:sz w:val="24"/>
          <w:szCs w:val="24"/>
          <w:lang w:val="uk-UA"/>
        </w:rPr>
        <w:t>.</w:t>
      </w:r>
    </w:p>
    <w:p w:rsidR="00477099" w:rsidRPr="001D507B" w:rsidRDefault="00477099" w:rsidP="00477099">
      <w:pPr>
        <w:spacing w:after="0" w:line="240" w:lineRule="auto"/>
        <w:ind w:left="426"/>
        <w:jc w:val="both"/>
        <w:rPr>
          <w:rFonts w:ascii="Times New Roman" w:eastAsia="Times New Roman" w:hAnsi="Times New Roman" w:cs="Times New Roman"/>
          <w:color w:val="000000" w:themeColor="text1"/>
          <w:sz w:val="24"/>
          <w:szCs w:val="24"/>
        </w:rPr>
      </w:pPr>
    </w:p>
    <w:p w:rsidR="00477099" w:rsidRPr="001D507B" w:rsidRDefault="00477099" w:rsidP="006F24A8">
      <w:pPr>
        <w:pStyle w:val="afff0"/>
        <w:framePr w:hSpace="180" w:wrap="around" w:vAnchor="text" w:hAnchor="text" w:x="-419" w:y="1"/>
        <w:widowControl w:val="0"/>
        <w:numPr>
          <w:ilvl w:val="0"/>
          <w:numId w:val="50"/>
        </w:numPr>
        <w:suppressAutoHyphens/>
        <w:rPr>
          <w:b/>
          <w:color w:val="000000" w:themeColor="text1"/>
          <w:sz w:val="24"/>
        </w:rPr>
      </w:pPr>
      <w:r w:rsidRPr="001D507B">
        <w:rPr>
          <w:b/>
          <w:color w:val="000000" w:themeColor="text1"/>
          <w:sz w:val="24"/>
        </w:rPr>
        <w:lastRenderedPageBreak/>
        <w:t>Інформаційні хвилинки:</w:t>
      </w:r>
    </w:p>
    <w:p w:rsidR="00477099" w:rsidRPr="001D507B" w:rsidRDefault="00477099" w:rsidP="006F24A8">
      <w:pPr>
        <w:pStyle w:val="afff0"/>
        <w:framePr w:hSpace="180" w:wrap="around" w:vAnchor="text" w:hAnchor="text" w:x="-419" w:y="1"/>
        <w:widowControl w:val="0"/>
        <w:numPr>
          <w:ilvl w:val="0"/>
          <w:numId w:val="53"/>
        </w:numPr>
        <w:suppressAutoHyphens/>
        <w:ind w:left="567" w:hanging="142"/>
        <w:rPr>
          <w:color w:val="000000" w:themeColor="text1"/>
          <w:sz w:val="24"/>
        </w:rPr>
      </w:pPr>
      <w:r w:rsidRPr="001D507B">
        <w:rPr>
          <w:color w:val="000000" w:themeColor="text1"/>
          <w:sz w:val="24"/>
        </w:rPr>
        <w:t>Міжнародний день музики.</w:t>
      </w:r>
    </w:p>
    <w:p w:rsidR="00477099" w:rsidRPr="001D507B" w:rsidRDefault="00477099" w:rsidP="006F24A8">
      <w:pPr>
        <w:pStyle w:val="afff0"/>
        <w:framePr w:hSpace="180" w:wrap="around" w:vAnchor="text" w:hAnchor="text" w:x="-419" w:y="1"/>
        <w:widowControl w:val="0"/>
        <w:numPr>
          <w:ilvl w:val="0"/>
          <w:numId w:val="53"/>
        </w:numPr>
        <w:suppressAutoHyphens/>
        <w:ind w:left="567" w:hanging="142"/>
        <w:rPr>
          <w:color w:val="000000" w:themeColor="text1"/>
          <w:sz w:val="24"/>
        </w:rPr>
      </w:pPr>
      <w:r w:rsidRPr="001D507B">
        <w:rPr>
          <w:color w:val="000000" w:themeColor="text1"/>
          <w:sz w:val="24"/>
        </w:rPr>
        <w:t>Міжнародний день людей похилого віку.</w:t>
      </w:r>
    </w:p>
    <w:p w:rsidR="00477099" w:rsidRPr="001D507B" w:rsidRDefault="00477099" w:rsidP="006F24A8">
      <w:pPr>
        <w:pStyle w:val="afff0"/>
        <w:framePr w:hSpace="180" w:wrap="around" w:vAnchor="text" w:hAnchor="text" w:x="-419" w:y="1"/>
        <w:widowControl w:val="0"/>
        <w:numPr>
          <w:ilvl w:val="0"/>
          <w:numId w:val="53"/>
        </w:numPr>
        <w:suppressAutoHyphens/>
        <w:ind w:left="567" w:hanging="142"/>
        <w:rPr>
          <w:color w:val="000000" w:themeColor="text1"/>
          <w:sz w:val="24"/>
        </w:rPr>
      </w:pPr>
      <w:r w:rsidRPr="001D507B">
        <w:rPr>
          <w:color w:val="000000" w:themeColor="text1"/>
          <w:sz w:val="24"/>
        </w:rPr>
        <w:t>Всесвітній день архітектури.</w:t>
      </w:r>
    </w:p>
    <w:p w:rsidR="00477099" w:rsidRPr="001D507B" w:rsidRDefault="00477099" w:rsidP="006F24A8">
      <w:pPr>
        <w:pStyle w:val="afff0"/>
        <w:framePr w:hSpace="180" w:wrap="around" w:vAnchor="text" w:hAnchor="text" w:x="-419" w:y="1"/>
        <w:widowControl w:val="0"/>
        <w:numPr>
          <w:ilvl w:val="0"/>
          <w:numId w:val="53"/>
        </w:numPr>
        <w:suppressAutoHyphens/>
        <w:ind w:left="567" w:hanging="142"/>
        <w:rPr>
          <w:color w:val="000000" w:themeColor="text1"/>
          <w:sz w:val="24"/>
        </w:rPr>
      </w:pPr>
      <w:r w:rsidRPr="001D507B">
        <w:rPr>
          <w:color w:val="000000" w:themeColor="text1"/>
          <w:sz w:val="24"/>
        </w:rPr>
        <w:t>Міжнародного союзу архітекторів</w:t>
      </w:r>
    </w:p>
    <w:p w:rsidR="00477099" w:rsidRPr="001D507B" w:rsidRDefault="00477099" w:rsidP="006F24A8">
      <w:pPr>
        <w:pStyle w:val="afff0"/>
        <w:framePr w:hSpace="180" w:wrap="around" w:vAnchor="text" w:hAnchor="text" w:x="-419" w:y="1"/>
        <w:widowControl w:val="0"/>
        <w:numPr>
          <w:ilvl w:val="0"/>
          <w:numId w:val="53"/>
        </w:numPr>
        <w:suppressAutoHyphens/>
        <w:ind w:left="567" w:hanging="142"/>
        <w:rPr>
          <w:color w:val="000000" w:themeColor="text1"/>
          <w:sz w:val="24"/>
        </w:rPr>
      </w:pPr>
      <w:r w:rsidRPr="001D507B">
        <w:rPr>
          <w:color w:val="000000" w:themeColor="text1"/>
          <w:sz w:val="24"/>
        </w:rPr>
        <w:t>День ветерана.</w:t>
      </w:r>
    </w:p>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rPr>
      </w:pPr>
      <w:r w:rsidRPr="001D507B">
        <w:rPr>
          <w:rFonts w:ascii="Times New Roman" w:eastAsia="Times New Roman" w:hAnsi="Times New Roman" w:cs="Times New Roman"/>
          <w:b/>
          <w:color w:val="000000" w:themeColor="text1"/>
          <w:sz w:val="24"/>
          <w:szCs w:val="24"/>
        </w:rPr>
        <w:t xml:space="preserve">ІY. Масові заходи: </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Традиційним у школі стало святкування:</w:t>
      </w:r>
    </w:p>
    <w:p w:rsidR="00477099" w:rsidRPr="001D507B" w:rsidRDefault="00477099" w:rsidP="006F24A8">
      <w:pPr>
        <w:numPr>
          <w:ilvl w:val="0"/>
          <w:numId w:val="48"/>
        </w:numPr>
        <w:suppressAutoHyphens/>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 xml:space="preserve">Найкращий читач </w:t>
      </w:r>
      <w:r w:rsidRPr="001D507B">
        <w:rPr>
          <w:rFonts w:ascii="Times New Roman" w:eastAsia="Times New Roman" w:hAnsi="Times New Roman" w:cs="Times New Roman"/>
          <w:color w:val="000000" w:themeColor="text1"/>
          <w:sz w:val="24"/>
          <w:szCs w:val="24"/>
          <w:lang w:val="uk-UA"/>
        </w:rPr>
        <w:t xml:space="preserve">Костинецького НВК, ним стала учениця 8 класу Крушніцька Анастасія. </w:t>
      </w:r>
    </w:p>
    <w:p w:rsidR="00477099" w:rsidRPr="001D507B" w:rsidRDefault="00477099" w:rsidP="006F24A8">
      <w:pPr>
        <w:numPr>
          <w:ilvl w:val="0"/>
          <w:numId w:val="48"/>
        </w:numPr>
        <w:suppressAutoHyphens/>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Щорічно у школі відзначаємо Всеукраїнський день бібліотек.</w:t>
      </w:r>
    </w:p>
    <w:p w:rsidR="00477099" w:rsidRPr="001D507B" w:rsidRDefault="00477099" w:rsidP="006F24A8">
      <w:pPr>
        <w:numPr>
          <w:ilvl w:val="0"/>
          <w:numId w:val="48"/>
        </w:numPr>
        <w:suppressAutoHyphens/>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Посвята учнів 1 класу в читачі.</w:t>
      </w:r>
    </w:p>
    <w:p w:rsidR="00477099" w:rsidRPr="001D507B" w:rsidRDefault="00477099" w:rsidP="006F24A8">
      <w:pPr>
        <w:numPr>
          <w:ilvl w:val="0"/>
          <w:numId w:val="48"/>
        </w:numPr>
        <w:suppressAutoHyphens/>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Тиждень дитячої та юнацької книги.</w:t>
      </w:r>
    </w:p>
    <w:p w:rsidR="00477099" w:rsidRPr="001D507B" w:rsidRDefault="00477099" w:rsidP="006F24A8">
      <w:pPr>
        <w:numPr>
          <w:ilvl w:val="0"/>
          <w:numId w:val="48"/>
        </w:numPr>
        <w:suppressAutoHyphens/>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Конкурс відеороликів «Моя домашня бібліотека».</w:t>
      </w:r>
    </w:p>
    <w:p w:rsidR="00477099" w:rsidRPr="001D507B" w:rsidRDefault="00477099" w:rsidP="006F24A8">
      <w:pPr>
        <w:numPr>
          <w:ilvl w:val="0"/>
          <w:numId w:val="48"/>
        </w:numPr>
        <w:suppressAutoHyphens/>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rPr>
        <w:t xml:space="preserve">Акція «Живи, книго!» та «Подаруй книгу бібліотеці». </w:t>
      </w:r>
    </w:p>
    <w:p w:rsidR="00477099" w:rsidRPr="001D507B" w:rsidRDefault="00477099" w:rsidP="006F24A8">
      <w:pPr>
        <w:numPr>
          <w:ilvl w:val="0"/>
          <w:numId w:val="48"/>
        </w:numPr>
        <w:suppressAutoHyphens/>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Анкетування та аналіз читацьких формулярів учнів: «Що читаємо? Як читаємо?».</w:t>
      </w:r>
    </w:p>
    <w:p w:rsidR="00477099" w:rsidRPr="001D507B" w:rsidRDefault="00477099" w:rsidP="006F24A8">
      <w:pPr>
        <w:numPr>
          <w:ilvl w:val="0"/>
          <w:numId w:val="48"/>
        </w:numPr>
        <w:suppressAutoHyphens/>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Проведення тижня “Шкільної бібліотеки” за окремим планом та виховного заходу на тему: “Моя бібліотеко! Ти – мудрість всіх віків, хранителька добра!”</w:t>
      </w:r>
      <w:r w:rsidRPr="001D507B">
        <w:rPr>
          <w:rFonts w:ascii="Times New Roman" w:hAnsi="Times New Roman" w:cs="Times New Roman"/>
          <w:color w:val="000000" w:themeColor="text1"/>
          <w:sz w:val="24"/>
          <w:szCs w:val="24"/>
          <w:lang w:val="uk-UA"/>
        </w:rPr>
        <w:t>.</w:t>
      </w:r>
    </w:p>
    <w:p w:rsidR="00477099" w:rsidRPr="001D507B" w:rsidRDefault="00477099" w:rsidP="006F24A8">
      <w:pPr>
        <w:numPr>
          <w:ilvl w:val="0"/>
          <w:numId w:val="48"/>
        </w:numPr>
        <w:suppressAutoHyphens/>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Колаж малюнків «</w:t>
      </w:r>
      <w:r w:rsidRPr="001D507B">
        <w:rPr>
          <w:rFonts w:ascii="Times New Roman" w:hAnsi="Times New Roman" w:cs="Times New Roman"/>
          <w:color w:val="000000" w:themeColor="text1"/>
          <w:sz w:val="24"/>
          <w:szCs w:val="24"/>
          <w:lang w:val="uk-UA"/>
        </w:rPr>
        <w:t>Мій улюблений казковий герой</w:t>
      </w:r>
      <w:r w:rsidRPr="001D507B">
        <w:rPr>
          <w:rFonts w:ascii="Times New Roman" w:hAnsi="Times New Roman" w:cs="Times New Roman"/>
          <w:color w:val="000000" w:themeColor="text1"/>
          <w:sz w:val="24"/>
          <w:szCs w:val="24"/>
        </w:rPr>
        <w:t>»</w:t>
      </w:r>
      <w:r w:rsidRPr="001D507B">
        <w:rPr>
          <w:rFonts w:ascii="Times New Roman" w:hAnsi="Times New Roman" w:cs="Times New Roman"/>
          <w:color w:val="000000" w:themeColor="text1"/>
          <w:sz w:val="24"/>
          <w:szCs w:val="24"/>
          <w:lang w:val="uk-UA"/>
        </w:rPr>
        <w:t xml:space="preserve"> та «Будиночок книг»</w:t>
      </w:r>
      <w:r w:rsidRPr="001D507B">
        <w:rPr>
          <w:rFonts w:ascii="Times New Roman" w:hAnsi="Times New Roman" w:cs="Times New Roman"/>
          <w:color w:val="000000" w:themeColor="text1"/>
          <w:sz w:val="24"/>
          <w:szCs w:val="24"/>
        </w:rPr>
        <w:t xml:space="preserve"> у дошкільній групі</w:t>
      </w:r>
      <w:r w:rsidRPr="001D507B">
        <w:rPr>
          <w:rFonts w:ascii="Times New Roman" w:hAnsi="Times New Roman" w:cs="Times New Roman"/>
          <w:color w:val="000000" w:themeColor="text1"/>
          <w:sz w:val="24"/>
          <w:szCs w:val="24"/>
          <w:lang w:val="uk-UA"/>
        </w:rPr>
        <w:t>.</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rPr>
        <w:t>Протягом усього навчального року надавалась допомога педагогічному колективу в доборі методичної та художньої літератури для проведення уроків та різноманітних заходів. Активно використовувався принтер для роздрукування та ксероксу інформації.</w:t>
      </w:r>
      <w:r w:rsidRPr="001D507B">
        <w:rPr>
          <w:rFonts w:ascii="Times New Roman" w:eastAsia="Times New Roman" w:hAnsi="Times New Roman" w:cs="Times New Roman"/>
          <w:color w:val="000000" w:themeColor="text1"/>
          <w:sz w:val="24"/>
          <w:szCs w:val="24"/>
          <w:lang w:val="uk-UA"/>
        </w:rPr>
        <w:t xml:space="preserve"> Створювався роздатковий матеріал для учнів Нової української школи.</w:t>
      </w:r>
    </w:p>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rPr>
      </w:pPr>
      <w:r w:rsidRPr="001D507B">
        <w:rPr>
          <w:rFonts w:ascii="Times New Roman" w:eastAsia="Times New Roman" w:hAnsi="Times New Roman" w:cs="Times New Roman"/>
          <w:b/>
          <w:color w:val="000000" w:themeColor="text1"/>
          <w:sz w:val="24"/>
          <w:szCs w:val="24"/>
        </w:rPr>
        <w:t xml:space="preserve">Y. Книжкові виставки до пам’ятних дат </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Міжнародного дня дитячої книги</w:t>
      </w:r>
      <w:r w:rsidRPr="001D507B">
        <w:rPr>
          <w:rFonts w:ascii="Times New Roman" w:hAnsi="Times New Roman"/>
          <w:color w:val="000000" w:themeColor="text1"/>
          <w:sz w:val="24"/>
          <w:szCs w:val="24"/>
          <w:lang w:val="uk-UA"/>
        </w:rPr>
        <w:t>.</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Всесвiтнього дня книги i авторського права</w:t>
      </w:r>
      <w:r w:rsidRPr="001D507B">
        <w:rPr>
          <w:rFonts w:ascii="Times New Roman" w:hAnsi="Times New Roman"/>
          <w:color w:val="000000" w:themeColor="text1"/>
          <w:sz w:val="24"/>
          <w:szCs w:val="24"/>
          <w:lang w:val="uk-UA"/>
        </w:rPr>
        <w:t>.</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Книжкова виставка до Міжнародного дня рідної мови .</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Книжкова виставка до Всесвітнього дня поезії.</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rPr>
        <w:t>Книжкова виставка до Дня Чорнобильської трагедії.</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иставка</w:t>
      </w:r>
      <w:r w:rsidRPr="001D507B">
        <w:rPr>
          <w:rFonts w:ascii="Times New Roman" w:hAnsi="Times New Roman"/>
          <w:color w:val="000000" w:themeColor="text1"/>
          <w:sz w:val="24"/>
          <w:szCs w:val="24"/>
          <w:lang w:val="uk-UA"/>
        </w:rPr>
        <w:t xml:space="preserve"> до Міжнародного  Дня миру. </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иставка</w:t>
      </w:r>
      <w:r w:rsidRPr="001D507B">
        <w:rPr>
          <w:rFonts w:ascii="Times New Roman" w:hAnsi="Times New Roman"/>
          <w:color w:val="000000" w:themeColor="text1"/>
          <w:sz w:val="24"/>
          <w:szCs w:val="24"/>
          <w:lang w:val="uk-UA"/>
        </w:rPr>
        <w:t xml:space="preserve"> до Всесвітнього дня туризму.</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иставка</w:t>
      </w:r>
      <w:r w:rsidRPr="001D507B">
        <w:rPr>
          <w:rFonts w:ascii="Times New Roman" w:hAnsi="Times New Roman"/>
          <w:color w:val="000000" w:themeColor="text1"/>
          <w:sz w:val="24"/>
          <w:szCs w:val="24"/>
          <w:lang w:val="uk-UA"/>
        </w:rPr>
        <w:t xml:space="preserve"> до Дня працівників освіти (День Вчителя).</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 xml:space="preserve"> виставка</w:t>
      </w:r>
      <w:r w:rsidRPr="001D507B">
        <w:rPr>
          <w:rFonts w:ascii="Times New Roman" w:hAnsi="Times New Roman"/>
          <w:color w:val="000000" w:themeColor="text1"/>
          <w:sz w:val="24"/>
          <w:szCs w:val="24"/>
          <w:lang w:val="uk-UA"/>
        </w:rPr>
        <w:t xml:space="preserve"> до Дня українського козацтва. </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иставка</w:t>
      </w:r>
      <w:r w:rsidRPr="001D507B">
        <w:rPr>
          <w:rFonts w:ascii="Times New Roman" w:hAnsi="Times New Roman"/>
          <w:color w:val="000000" w:themeColor="text1"/>
          <w:sz w:val="24"/>
          <w:szCs w:val="24"/>
          <w:lang w:val="uk-UA"/>
        </w:rPr>
        <w:t xml:space="preserve"> до Міжнорадного дня Організації Об’єднаних Націй. </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иставка</w:t>
      </w:r>
      <w:r w:rsidRPr="001D507B">
        <w:rPr>
          <w:rFonts w:ascii="Times New Roman" w:hAnsi="Times New Roman"/>
          <w:color w:val="000000" w:themeColor="text1"/>
          <w:sz w:val="24"/>
          <w:szCs w:val="24"/>
          <w:lang w:val="uk-UA"/>
        </w:rPr>
        <w:t xml:space="preserve"> до Міжнарожного дня толерантності. </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иставка</w:t>
      </w:r>
      <w:r w:rsidRPr="001D507B">
        <w:rPr>
          <w:rFonts w:ascii="Times New Roman" w:hAnsi="Times New Roman"/>
          <w:color w:val="000000" w:themeColor="text1"/>
          <w:sz w:val="24"/>
          <w:szCs w:val="24"/>
          <w:lang w:val="uk-UA"/>
        </w:rPr>
        <w:t xml:space="preserve"> до Всесвітнього дня дитини. </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иставка</w:t>
      </w:r>
      <w:r w:rsidRPr="001D507B">
        <w:rPr>
          <w:rFonts w:ascii="Times New Roman" w:hAnsi="Times New Roman"/>
          <w:color w:val="000000" w:themeColor="text1"/>
          <w:sz w:val="24"/>
          <w:szCs w:val="24"/>
          <w:lang w:val="uk-UA"/>
        </w:rPr>
        <w:t xml:space="preserve"> до Дня гідності та свободи.</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Дня пам’яті жертв голодомору та політичних репресій</w:t>
      </w:r>
      <w:r w:rsidRPr="001D507B">
        <w:rPr>
          <w:rFonts w:ascii="Times New Roman" w:hAnsi="Times New Roman"/>
          <w:color w:val="000000" w:themeColor="text1"/>
          <w:sz w:val="24"/>
          <w:szCs w:val="24"/>
          <w:lang w:val="uk-UA"/>
        </w:rPr>
        <w:t xml:space="preserve">. </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Всесвітнього дня боротьби зі СНІДом</w:t>
      </w:r>
      <w:r w:rsidRPr="001D507B">
        <w:rPr>
          <w:rFonts w:ascii="Times New Roman" w:hAnsi="Times New Roman"/>
          <w:color w:val="000000" w:themeColor="text1"/>
          <w:sz w:val="24"/>
          <w:szCs w:val="24"/>
          <w:lang w:val="uk-UA"/>
        </w:rPr>
        <w:t>.</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Виставка до Дня пам’яті героїв Небесної Сотні.</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w:t>
      </w:r>
      <w:r w:rsidRPr="001D507B">
        <w:rPr>
          <w:rFonts w:ascii="Times New Roman" w:hAnsi="Times New Roman"/>
          <w:color w:val="000000" w:themeColor="text1"/>
          <w:sz w:val="24"/>
          <w:szCs w:val="24"/>
        </w:rPr>
        <w:t>нижков</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виставк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дня </w:t>
      </w:r>
      <w:r w:rsidRPr="001D507B">
        <w:rPr>
          <w:rFonts w:ascii="Times New Roman" w:hAnsi="Times New Roman"/>
          <w:color w:val="000000" w:themeColor="text1"/>
          <w:sz w:val="24"/>
          <w:szCs w:val="24"/>
          <w:lang w:val="uk-UA"/>
        </w:rPr>
        <w:t>П</w:t>
      </w:r>
      <w:r w:rsidRPr="001D507B">
        <w:rPr>
          <w:rFonts w:ascii="Times New Roman" w:hAnsi="Times New Roman"/>
          <w:color w:val="000000" w:themeColor="text1"/>
          <w:sz w:val="24"/>
          <w:szCs w:val="24"/>
        </w:rPr>
        <w:t xml:space="preserve">ам’яті </w:t>
      </w:r>
      <w:r w:rsidRPr="001D507B">
        <w:rPr>
          <w:rFonts w:ascii="Times New Roman" w:hAnsi="Times New Roman"/>
          <w:color w:val="000000" w:themeColor="text1"/>
          <w:sz w:val="24"/>
          <w:szCs w:val="24"/>
          <w:lang w:val="uk-UA"/>
        </w:rPr>
        <w:t>та Примирення.</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w:t>
      </w:r>
      <w:r w:rsidRPr="001D507B">
        <w:rPr>
          <w:rFonts w:ascii="Times New Roman" w:hAnsi="Times New Roman"/>
          <w:color w:val="000000" w:themeColor="text1"/>
          <w:sz w:val="24"/>
          <w:szCs w:val="24"/>
        </w:rPr>
        <w:t>нижков</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виставк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Дня створення Збройних Сил України</w:t>
      </w:r>
      <w:r w:rsidRPr="001D507B">
        <w:rPr>
          <w:rFonts w:ascii="Times New Roman" w:hAnsi="Times New Roman"/>
          <w:color w:val="000000" w:themeColor="text1"/>
          <w:sz w:val="24"/>
          <w:szCs w:val="24"/>
          <w:lang w:val="uk-UA"/>
        </w:rPr>
        <w:t>.</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Дня захисту прав людини.</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Дня Соборностi України</w:t>
      </w:r>
      <w:r w:rsidRPr="001D507B">
        <w:rPr>
          <w:rFonts w:ascii="Times New Roman" w:hAnsi="Times New Roman"/>
          <w:color w:val="000000" w:themeColor="text1"/>
          <w:sz w:val="24"/>
          <w:szCs w:val="24"/>
          <w:lang w:val="uk-UA"/>
        </w:rPr>
        <w:t>.</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Міжнародного дня пам'яті жертв Голокосту</w:t>
      </w:r>
      <w:r w:rsidRPr="001D507B">
        <w:rPr>
          <w:rFonts w:ascii="Times New Roman" w:hAnsi="Times New Roman"/>
          <w:color w:val="000000" w:themeColor="text1"/>
          <w:sz w:val="24"/>
          <w:szCs w:val="24"/>
          <w:lang w:val="uk-UA"/>
        </w:rPr>
        <w:t>.</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Дня пам'ятi Героїв Крут</w:t>
      </w:r>
      <w:r w:rsidRPr="001D507B">
        <w:rPr>
          <w:rFonts w:ascii="Times New Roman" w:hAnsi="Times New Roman"/>
          <w:color w:val="000000" w:themeColor="text1"/>
          <w:sz w:val="24"/>
          <w:szCs w:val="24"/>
          <w:lang w:val="uk-UA"/>
        </w:rPr>
        <w:t>.</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Міжнародного дня Рідної мови</w:t>
      </w:r>
      <w:r w:rsidRPr="001D507B">
        <w:rPr>
          <w:rFonts w:ascii="Times New Roman" w:hAnsi="Times New Roman"/>
          <w:color w:val="000000" w:themeColor="text1"/>
          <w:sz w:val="24"/>
          <w:szCs w:val="24"/>
          <w:lang w:val="uk-UA"/>
        </w:rPr>
        <w:t>.</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Міжнародного жіночого дня. Міжнародний день прав жінок</w:t>
      </w:r>
      <w:r w:rsidRPr="001D507B">
        <w:rPr>
          <w:rFonts w:ascii="Times New Roman" w:hAnsi="Times New Roman"/>
          <w:color w:val="000000" w:themeColor="text1"/>
          <w:sz w:val="24"/>
          <w:szCs w:val="24"/>
          <w:lang w:val="uk-UA"/>
        </w:rPr>
        <w:t>.</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Дня </w:t>
      </w:r>
      <w:r w:rsidRPr="001D507B">
        <w:rPr>
          <w:rFonts w:ascii="Times New Roman" w:hAnsi="Times New Roman"/>
          <w:color w:val="000000" w:themeColor="text1"/>
          <w:sz w:val="24"/>
          <w:szCs w:val="24"/>
          <w:lang w:val="uk-UA"/>
        </w:rPr>
        <w:t>М</w:t>
      </w:r>
      <w:r w:rsidRPr="001D507B">
        <w:rPr>
          <w:rFonts w:ascii="Times New Roman" w:hAnsi="Times New Roman"/>
          <w:color w:val="000000" w:themeColor="text1"/>
          <w:sz w:val="24"/>
          <w:szCs w:val="24"/>
        </w:rPr>
        <w:t>атері</w:t>
      </w:r>
      <w:r w:rsidRPr="001D507B">
        <w:rPr>
          <w:rFonts w:ascii="Times New Roman" w:hAnsi="Times New Roman"/>
          <w:color w:val="000000" w:themeColor="text1"/>
          <w:sz w:val="24"/>
          <w:szCs w:val="24"/>
          <w:lang w:val="uk-UA"/>
        </w:rPr>
        <w:t>.</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Дня української вишиванки</w:t>
      </w:r>
      <w:r w:rsidRPr="001D507B">
        <w:rPr>
          <w:rFonts w:ascii="Times New Roman" w:hAnsi="Times New Roman"/>
          <w:color w:val="000000" w:themeColor="text1"/>
          <w:sz w:val="24"/>
          <w:szCs w:val="24"/>
          <w:lang w:val="uk-UA"/>
        </w:rPr>
        <w:t>.</w:t>
      </w:r>
    </w:p>
    <w:p w:rsidR="00477099" w:rsidRPr="001D507B" w:rsidRDefault="00477099" w:rsidP="006F24A8">
      <w:pPr>
        <w:pStyle w:val="a5"/>
        <w:numPr>
          <w:ilvl w:val="0"/>
          <w:numId w:val="54"/>
        </w:numPr>
        <w:suppressAutoHyphen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w:t>
      </w:r>
      <w:r w:rsidRPr="001D507B">
        <w:rPr>
          <w:rFonts w:ascii="Times New Roman" w:hAnsi="Times New Roman"/>
          <w:color w:val="000000" w:themeColor="text1"/>
          <w:sz w:val="24"/>
          <w:szCs w:val="24"/>
        </w:rPr>
        <w:t>иставк</w:t>
      </w:r>
      <w:r w:rsidRPr="001D507B">
        <w:rPr>
          <w:rFonts w:ascii="Times New Roman" w:hAnsi="Times New Roman"/>
          <w:color w:val="000000" w:themeColor="text1"/>
          <w:sz w:val="24"/>
          <w:szCs w:val="24"/>
          <w:lang w:val="uk-UA"/>
        </w:rPr>
        <w:t>а</w:t>
      </w:r>
      <w:r w:rsidRPr="001D507B">
        <w:rPr>
          <w:rFonts w:ascii="Times New Roman" w:hAnsi="Times New Roman"/>
          <w:color w:val="000000" w:themeColor="text1"/>
          <w:sz w:val="24"/>
          <w:szCs w:val="24"/>
        </w:rPr>
        <w:t xml:space="preserve"> до Міжнародного дня інвалідів та Міжнародного дня волонтерів</w:t>
      </w:r>
      <w:r w:rsidRPr="001D507B">
        <w:rPr>
          <w:rFonts w:ascii="Times New Roman" w:hAnsi="Times New Roman"/>
          <w:color w:val="000000" w:themeColor="text1"/>
          <w:sz w:val="24"/>
          <w:szCs w:val="24"/>
          <w:lang w:val="uk-UA"/>
        </w:rPr>
        <w:t>.</w:t>
      </w:r>
    </w:p>
    <w:p w:rsidR="00477099" w:rsidRPr="001D507B" w:rsidRDefault="00477099" w:rsidP="00477099">
      <w:pPr>
        <w:pStyle w:val="a5"/>
        <w:numPr>
          <w:ilvl w:val="0"/>
          <w:numId w:val="54"/>
        </w:numPr>
        <w:suppressAutoHyphens/>
        <w:spacing w:after="0"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Книжкові тематичні виставки.</w:t>
      </w:r>
    </w:p>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rPr>
      </w:pPr>
      <w:r w:rsidRPr="001D507B">
        <w:rPr>
          <w:rFonts w:ascii="Times New Roman" w:eastAsia="Times New Roman" w:hAnsi="Times New Roman" w:cs="Times New Roman"/>
          <w:b/>
          <w:color w:val="000000" w:themeColor="text1"/>
          <w:sz w:val="24"/>
          <w:szCs w:val="24"/>
        </w:rPr>
        <w:lastRenderedPageBreak/>
        <w:t>YІ. Знаменні та пам’ятні дати на інформаційному віснику у бібліотеці</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Щотижня, за допомогою календаря пам’ятних дат, готується відповідна інформація для куточка в бібліотеці, а також, по-можливості, книжкова виставка.</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На допомогу учням і вчителям є тематичні папки:</w:t>
      </w:r>
    </w:p>
    <w:p w:rsidR="00477099" w:rsidRPr="001D507B" w:rsidRDefault="00477099" w:rsidP="00477099">
      <w:pPr>
        <w:spacing w:after="0" w:line="240" w:lineRule="auto"/>
        <w:ind w:firstLine="426"/>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rPr>
        <w:tab/>
        <w:t>„Готуємося до свята;</w:t>
      </w:r>
    </w:p>
    <w:p w:rsidR="00477099" w:rsidRPr="001D507B" w:rsidRDefault="00477099" w:rsidP="00477099">
      <w:pPr>
        <w:spacing w:after="0" w:line="240" w:lineRule="auto"/>
        <w:ind w:firstLine="426"/>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rPr>
        <w:tab/>
        <w:t>„Голодомор в Україні!”;</w:t>
      </w:r>
    </w:p>
    <w:p w:rsidR="00477099" w:rsidRPr="001D507B" w:rsidRDefault="00477099" w:rsidP="00477099">
      <w:pPr>
        <w:spacing w:after="0" w:line="240" w:lineRule="auto"/>
        <w:ind w:firstLine="426"/>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rPr>
        <w:tab/>
        <w:t>„Чорнобиль: біль, скорбота, пам'ять”;</w:t>
      </w:r>
    </w:p>
    <w:p w:rsidR="00477099" w:rsidRPr="001D507B" w:rsidRDefault="00477099" w:rsidP="00477099">
      <w:pPr>
        <w:spacing w:after="0" w:line="240" w:lineRule="auto"/>
        <w:ind w:firstLine="426"/>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rPr>
        <w:tab/>
        <w:t>„До Дня Великої Перемоги”;</w:t>
      </w:r>
    </w:p>
    <w:p w:rsidR="00477099" w:rsidRPr="001D507B" w:rsidRDefault="00477099" w:rsidP="00477099">
      <w:pPr>
        <w:spacing w:after="0" w:line="240" w:lineRule="auto"/>
        <w:ind w:firstLine="426"/>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-«До Дня Афганістану»</w:t>
      </w:r>
    </w:p>
    <w:p w:rsidR="00477099" w:rsidRPr="001D507B" w:rsidRDefault="00477099" w:rsidP="00477099">
      <w:pPr>
        <w:spacing w:after="0" w:line="240" w:lineRule="auto"/>
        <w:ind w:firstLine="426"/>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rPr>
        <w:tab/>
        <w:t>„Життя та діяльність видатних людей”;</w:t>
      </w:r>
    </w:p>
    <w:p w:rsidR="00477099" w:rsidRPr="001D507B" w:rsidRDefault="00477099" w:rsidP="00477099">
      <w:pPr>
        <w:spacing w:after="0" w:line="240" w:lineRule="auto"/>
        <w:ind w:firstLine="426"/>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   «до дня гідності і свободи»</w:t>
      </w:r>
    </w:p>
    <w:p w:rsidR="00477099" w:rsidRPr="001D507B" w:rsidRDefault="00477099" w:rsidP="00477099">
      <w:pPr>
        <w:spacing w:after="0" w:line="240" w:lineRule="auto"/>
        <w:ind w:firstLine="426"/>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rPr>
        <w:tab/>
        <w:t>«Ювілейні дати письменників»</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rPr>
        <w:t>Бібліотекарем та активом школи проведені рейди по перевірці стану підручників.</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rPr>
        <w:t>У нашій школі бібліотекар і педагоги прагнуть, розвиваючи пізнавальний інтерес учнів, виховувати особистість гармонійно розвинену, високо ерудовану висококультурну</w:t>
      </w:r>
      <w:r w:rsidRPr="001D507B">
        <w:rPr>
          <w:rFonts w:ascii="Times New Roman" w:eastAsia="Times New Roman" w:hAnsi="Times New Roman" w:cs="Times New Roman"/>
          <w:color w:val="000000" w:themeColor="text1"/>
          <w:sz w:val="24"/>
          <w:szCs w:val="24"/>
          <w:lang w:val="uk-UA"/>
        </w:rPr>
        <w:t>, критично мислячу.</w:t>
      </w:r>
      <w:r w:rsidRPr="001D507B">
        <w:rPr>
          <w:rFonts w:ascii="Times New Roman" w:eastAsia="Times New Roman" w:hAnsi="Times New Roman" w:cs="Times New Roman"/>
          <w:color w:val="000000" w:themeColor="text1"/>
          <w:sz w:val="24"/>
          <w:szCs w:val="24"/>
        </w:rPr>
        <w:t xml:space="preserve"> Крім індивідуальної роботи, в шкільній бібліотеці все більше поширюються масові форми роботи, години спілкува</w:t>
      </w:r>
      <w:r w:rsidRPr="001D507B">
        <w:rPr>
          <w:rFonts w:ascii="Times New Roman" w:eastAsia="Times New Roman" w:hAnsi="Times New Roman" w:cs="Times New Roman"/>
          <w:color w:val="000000" w:themeColor="text1"/>
          <w:sz w:val="24"/>
          <w:szCs w:val="24"/>
          <w:lang w:val="uk-UA"/>
        </w:rPr>
        <w:t>ння</w:t>
      </w:r>
      <w:r w:rsidRPr="001D507B">
        <w:rPr>
          <w:rFonts w:ascii="Times New Roman" w:eastAsia="Times New Roman" w:hAnsi="Times New Roman" w:cs="Times New Roman"/>
          <w:color w:val="000000" w:themeColor="text1"/>
          <w:sz w:val="24"/>
          <w:szCs w:val="24"/>
        </w:rPr>
        <w:t>, літературно-мистецькі подорожі, вікторини, які сприяють поглибленню знань і умінь, задоволенню творчих інтересів, розвитку здібностей, інтелекту учнів.</w:t>
      </w:r>
    </w:p>
    <w:p w:rsidR="00477099" w:rsidRPr="001D507B" w:rsidRDefault="00477099" w:rsidP="00477099">
      <w:pPr>
        <w:pStyle w:val="afff0"/>
        <w:tabs>
          <w:tab w:val="left" w:pos="3261"/>
        </w:tabs>
        <w:ind w:firstLine="567"/>
        <w:jc w:val="both"/>
        <w:rPr>
          <w:color w:val="000000" w:themeColor="text1"/>
          <w:sz w:val="24"/>
        </w:rPr>
      </w:pPr>
      <w:r w:rsidRPr="001D507B">
        <w:rPr>
          <w:color w:val="000000" w:themeColor="text1"/>
          <w:sz w:val="24"/>
        </w:rPr>
        <w:t xml:space="preserve">Працюючи в тісному контакті з учителями, бібліотека використовує усі можливі форми співробітництва в здійсненні виховання культури читання школярів під час викладання різних предметів, у повсякденній роботі з читачамиучнями. </w:t>
      </w:r>
    </w:p>
    <w:p w:rsidR="00477099" w:rsidRPr="001D507B" w:rsidRDefault="00477099" w:rsidP="00477099">
      <w:pPr>
        <w:pStyle w:val="afff0"/>
        <w:tabs>
          <w:tab w:val="left" w:pos="3261"/>
        </w:tabs>
        <w:ind w:firstLine="567"/>
        <w:jc w:val="both"/>
        <w:rPr>
          <w:color w:val="000000" w:themeColor="text1"/>
          <w:sz w:val="24"/>
        </w:rPr>
      </w:pPr>
      <w:r w:rsidRPr="001D507B">
        <w:rPr>
          <w:color w:val="000000" w:themeColor="text1"/>
          <w:sz w:val="24"/>
        </w:rPr>
        <w:t xml:space="preserve">Таким чином, дії бібліотекаря та всього педагогічного колективу дали певні результати. </w:t>
      </w:r>
    </w:p>
    <w:p w:rsidR="00477099" w:rsidRPr="001D507B" w:rsidRDefault="00477099" w:rsidP="00477099">
      <w:pPr>
        <w:pStyle w:val="afff0"/>
        <w:tabs>
          <w:tab w:val="left" w:pos="3261"/>
        </w:tabs>
        <w:ind w:firstLine="567"/>
        <w:jc w:val="both"/>
        <w:rPr>
          <w:color w:val="000000" w:themeColor="text1"/>
          <w:sz w:val="24"/>
        </w:rPr>
      </w:pPr>
      <w:r w:rsidRPr="001D507B">
        <w:rPr>
          <w:color w:val="000000" w:themeColor="text1"/>
          <w:sz w:val="24"/>
        </w:rPr>
        <w:t xml:space="preserve">Майже всі діти школи вільно орієнтуються у книжковому фонді бібліотеки відповідно до їх вікової групи; вони мають первинні знання про книгу, бібліографію, бібліотеку від загального ознайомлення з бібліотекою до знання змісту окремих розділів книжкового фонду і вибору книг, використання каталогу і картотек. </w:t>
      </w:r>
    </w:p>
    <w:p w:rsidR="00477099" w:rsidRPr="001D507B" w:rsidRDefault="00477099" w:rsidP="00477099">
      <w:pPr>
        <w:pStyle w:val="afff0"/>
        <w:tabs>
          <w:tab w:val="left" w:pos="3261"/>
        </w:tabs>
        <w:ind w:firstLine="567"/>
        <w:jc w:val="both"/>
        <w:rPr>
          <w:color w:val="000000" w:themeColor="text1"/>
          <w:sz w:val="24"/>
        </w:rPr>
      </w:pPr>
      <w:r w:rsidRPr="001D507B">
        <w:rPr>
          <w:color w:val="000000" w:themeColor="text1"/>
          <w:sz w:val="24"/>
        </w:rPr>
        <w:t xml:space="preserve">Резерви шкільної бібліотеки у справі інформаційної і виховної роботи не вичерпані. Постійний пошук нових, ефективних технологій пролягає до формування системи інформаційної підтримки освіти, тісна взаємодія з педколективом буде сприяти утвердженню бібліотеки як справжнього культурного, інформаційного і освітнього центру, який одержує, зберігає і розповсюджує різноманітні джерела інформації, які здатні задовольнити будь – які запити своїх читачів. </w:t>
      </w:r>
    </w:p>
    <w:p w:rsidR="00477099" w:rsidRPr="001D507B" w:rsidRDefault="00477099" w:rsidP="00477099">
      <w:pPr>
        <w:pStyle w:val="afff0"/>
        <w:tabs>
          <w:tab w:val="left" w:pos="3261"/>
        </w:tabs>
        <w:ind w:firstLine="567"/>
        <w:jc w:val="both"/>
        <w:rPr>
          <w:color w:val="000000" w:themeColor="text1"/>
          <w:sz w:val="24"/>
        </w:rPr>
      </w:pPr>
      <w:r w:rsidRPr="001D507B">
        <w:rPr>
          <w:color w:val="000000" w:themeColor="text1"/>
          <w:sz w:val="24"/>
        </w:rPr>
        <w:t xml:space="preserve">Ось таким чином, спрямовую всю роботу бібліотеки, яка покликана сприяти вихованню різносторонньо розвинутої особливості, забезпеченню різноманітності змісту освітнього процесу, вихованню в учнів інформаційної культури, любові до книги, культури читання. </w:t>
      </w:r>
    </w:p>
    <w:p w:rsidR="00477099" w:rsidRPr="001D507B" w:rsidRDefault="00477099" w:rsidP="00477099">
      <w:pPr>
        <w:pStyle w:val="afff0"/>
        <w:tabs>
          <w:tab w:val="left" w:pos="3261"/>
        </w:tabs>
        <w:ind w:firstLine="567"/>
        <w:jc w:val="both"/>
        <w:rPr>
          <w:color w:val="000000" w:themeColor="text1"/>
          <w:sz w:val="24"/>
        </w:rPr>
      </w:pPr>
      <w:r w:rsidRPr="001D507B">
        <w:rPr>
          <w:color w:val="000000" w:themeColor="text1"/>
          <w:sz w:val="24"/>
        </w:rPr>
        <w:t xml:space="preserve">Хай наші старання, сила, праця, які направлені на виховання у дітей інтересу до читання, дадуть свої паростки, і читання стане для дітей великою пристрастю і принесе їм щастя. </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Основні показники роботи бібліотеки  за 2022/2023 навчальний рік</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
        <w:gridCol w:w="6142"/>
        <w:gridCol w:w="2659"/>
      </w:tblGrid>
      <w:tr w:rsidR="00477099" w:rsidRPr="001D507B" w:rsidTr="00477099">
        <w:tc>
          <w:tcPr>
            <w:tcW w:w="77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з/п</w:t>
            </w: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Основні напрямки роботи</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Кількісні показники</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Усього учнів</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165</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Із них: учнів-читачів</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164</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xml:space="preserve"> вчителів та інших працівників</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3</w:t>
            </w:r>
            <w:r w:rsidRPr="001D507B">
              <w:rPr>
                <w:rFonts w:ascii="Times New Roman" w:eastAsia="Times New Roman" w:hAnsi="Times New Roman" w:cs="Times New Roman"/>
                <w:color w:val="000000" w:themeColor="text1"/>
                <w:sz w:val="24"/>
                <w:szCs w:val="24"/>
                <w:lang w:val="uk-UA" w:eastAsia="ru-RU"/>
              </w:rPr>
              <w:t>5</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xml:space="preserve">Середня відвідуваність </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Кількість книжкових виставок</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Кількість бесід</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21</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Кількість оглядів літератури</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Довідково-бібліографічна робота:</w:t>
            </w:r>
          </w:p>
        </w:tc>
        <w:tc>
          <w:tcPr>
            <w:tcW w:w="26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Книжковий фонд на 01.01.2023 становив:</w:t>
            </w:r>
          </w:p>
        </w:tc>
        <w:tc>
          <w:tcPr>
            <w:tcW w:w="26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u w:val="single"/>
                <w:lang w:val="uk-UA" w:eastAsia="ru-RU"/>
              </w:rPr>
              <w:t>6170</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художня література</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 xml:space="preserve"> 1216</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фонд підручників</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 xml:space="preserve">      4927</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Книговидача</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21</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Оборотність</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0,8</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Прочитуваність</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0,8</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Надходження фонду на 01.01.20</w:t>
            </w:r>
            <w:r w:rsidRPr="001D507B">
              <w:rPr>
                <w:rFonts w:ascii="Times New Roman" w:eastAsia="Times New Roman" w:hAnsi="Times New Roman" w:cs="Times New Roman"/>
                <w:color w:val="000000" w:themeColor="text1"/>
                <w:sz w:val="24"/>
                <w:szCs w:val="24"/>
                <w:lang w:val="uk-UA" w:eastAsia="ru-RU"/>
              </w:rPr>
              <w:t>22</w:t>
            </w:r>
          </w:p>
        </w:tc>
        <w:tc>
          <w:tcPr>
            <w:tcW w:w="26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w:t>
            </w: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художня література</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Підручники</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p>
        </w:tc>
      </w:tr>
      <w:tr w:rsidR="00477099" w:rsidRPr="001D507B" w:rsidTr="00477099">
        <w:trPr>
          <w:trHeight w:val="70"/>
        </w:trPr>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Вибуло художньої літератури</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p>
        </w:tc>
      </w:tr>
      <w:tr w:rsidR="00477099" w:rsidRPr="001D507B" w:rsidTr="00477099">
        <w:tc>
          <w:tcPr>
            <w:tcW w:w="77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numPr>
                <w:ilvl w:val="0"/>
                <w:numId w:val="21"/>
              </w:numPr>
              <w:spacing w:after="0" w:line="240" w:lineRule="auto"/>
              <w:jc w:val="both"/>
              <w:rPr>
                <w:rFonts w:ascii="Times New Roman" w:eastAsia="Times New Roman" w:hAnsi="Times New Roman" w:cs="Times New Roman"/>
                <w:bCs/>
                <w:color w:val="000000" w:themeColor="text1"/>
                <w:sz w:val="24"/>
                <w:szCs w:val="24"/>
                <w:lang w:val="uk-UA" w:eastAsia="ru-RU"/>
              </w:rPr>
            </w:pPr>
          </w:p>
        </w:tc>
        <w:tc>
          <w:tcPr>
            <w:tcW w:w="61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Списання за 202</w:t>
            </w:r>
            <w:r w:rsidRPr="001D507B">
              <w:rPr>
                <w:rFonts w:ascii="Times New Roman" w:eastAsia="Times New Roman" w:hAnsi="Times New Roman" w:cs="Times New Roman"/>
                <w:color w:val="000000" w:themeColor="text1"/>
                <w:sz w:val="24"/>
                <w:szCs w:val="24"/>
                <w:lang w:val="uk-UA" w:eastAsia="ru-RU"/>
              </w:rPr>
              <w:t>2</w:t>
            </w:r>
            <w:r w:rsidRPr="001D507B">
              <w:rPr>
                <w:rFonts w:ascii="Times New Roman" w:eastAsia="Times New Roman" w:hAnsi="Times New Roman" w:cs="Times New Roman"/>
                <w:color w:val="000000" w:themeColor="text1"/>
                <w:sz w:val="24"/>
                <w:szCs w:val="24"/>
                <w:lang w:eastAsia="ru-RU"/>
              </w:rPr>
              <w:t>/202</w:t>
            </w:r>
            <w:r w:rsidRPr="001D507B">
              <w:rPr>
                <w:rFonts w:ascii="Times New Roman" w:eastAsia="Times New Roman" w:hAnsi="Times New Roman" w:cs="Times New Roman"/>
                <w:color w:val="000000" w:themeColor="text1"/>
                <w:sz w:val="24"/>
                <w:szCs w:val="24"/>
                <w:lang w:val="uk-UA" w:eastAsia="ru-RU"/>
              </w:rPr>
              <w:t>3</w:t>
            </w:r>
            <w:r w:rsidRPr="001D507B">
              <w:rPr>
                <w:rFonts w:ascii="Times New Roman" w:eastAsia="Times New Roman" w:hAnsi="Times New Roman" w:cs="Times New Roman"/>
                <w:color w:val="000000" w:themeColor="text1"/>
                <w:sz w:val="24"/>
                <w:szCs w:val="24"/>
                <w:lang w:eastAsia="ru-RU"/>
              </w:rPr>
              <w:t xml:space="preserve"> навчальний рік (підручники)</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firstLine="360"/>
              <w:jc w:val="both"/>
              <w:rPr>
                <w:rFonts w:ascii="Times New Roman" w:eastAsia="Times New Roman" w:hAnsi="Times New Roman" w:cs="Times New Roman"/>
                <w:bCs/>
                <w:color w:val="000000" w:themeColor="text1"/>
                <w:sz w:val="24"/>
                <w:szCs w:val="24"/>
                <w:lang w:val="uk-UA" w:eastAsia="ru-RU"/>
              </w:rPr>
            </w:pPr>
          </w:p>
        </w:tc>
      </w:tr>
    </w:tbl>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u w:val="single"/>
          <w:lang w:eastAsia="ru-RU"/>
        </w:rPr>
      </w:pPr>
      <w:r w:rsidRPr="001D507B">
        <w:rPr>
          <w:rFonts w:ascii="Times New Roman" w:eastAsia="Times New Roman" w:hAnsi="Times New Roman" w:cs="Times New Roman"/>
          <w:color w:val="000000" w:themeColor="text1"/>
          <w:sz w:val="24"/>
          <w:szCs w:val="24"/>
          <w:u w:val="single"/>
          <w:lang w:eastAsia="ru-RU"/>
        </w:rPr>
        <w:t>Основні напрямки і завдання роботи бібліотеки на 20</w:t>
      </w:r>
      <w:r w:rsidRPr="001D507B">
        <w:rPr>
          <w:rFonts w:ascii="Times New Roman" w:eastAsia="Times New Roman" w:hAnsi="Times New Roman" w:cs="Times New Roman"/>
          <w:color w:val="000000" w:themeColor="text1"/>
          <w:sz w:val="24"/>
          <w:szCs w:val="24"/>
          <w:u w:val="single"/>
          <w:lang w:val="uk-UA" w:eastAsia="ru-RU"/>
        </w:rPr>
        <w:t>23</w:t>
      </w:r>
      <w:r w:rsidRPr="001D507B">
        <w:rPr>
          <w:rFonts w:ascii="Times New Roman" w:eastAsia="Times New Roman" w:hAnsi="Times New Roman" w:cs="Times New Roman"/>
          <w:color w:val="000000" w:themeColor="text1"/>
          <w:sz w:val="24"/>
          <w:szCs w:val="24"/>
          <w:u w:val="single"/>
          <w:lang w:eastAsia="ru-RU"/>
        </w:rPr>
        <w:t>/20</w:t>
      </w:r>
      <w:r w:rsidRPr="001D507B">
        <w:rPr>
          <w:rFonts w:ascii="Times New Roman" w:eastAsia="Times New Roman" w:hAnsi="Times New Roman" w:cs="Times New Roman"/>
          <w:color w:val="000000" w:themeColor="text1"/>
          <w:sz w:val="24"/>
          <w:szCs w:val="24"/>
          <w:u w:val="single"/>
          <w:lang w:val="uk-UA" w:eastAsia="ru-RU"/>
        </w:rPr>
        <w:t xml:space="preserve">24 </w:t>
      </w:r>
      <w:r w:rsidRPr="001D507B">
        <w:rPr>
          <w:rFonts w:ascii="Times New Roman" w:eastAsia="Times New Roman" w:hAnsi="Times New Roman" w:cs="Times New Roman"/>
          <w:color w:val="000000" w:themeColor="text1"/>
          <w:sz w:val="24"/>
          <w:szCs w:val="24"/>
          <w:u w:val="single"/>
          <w:lang w:eastAsia="ru-RU"/>
        </w:rPr>
        <w:t>навчальний рік</w:t>
      </w:r>
    </w:p>
    <w:p w:rsidR="00477099" w:rsidRPr="001D507B" w:rsidRDefault="00477099" w:rsidP="00477099">
      <w:pPr>
        <w:tabs>
          <w:tab w:val="left" w:pos="28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Орієнтуючись на національну доктрину розвитку освіти в Україні в ХХІ столітті визначено, що головною метою української освіти є створення умов для розвитку і самореалізації кожної особистості.</w:t>
      </w:r>
    </w:p>
    <w:p w:rsidR="00477099" w:rsidRPr="001D507B" w:rsidRDefault="00477099" w:rsidP="00477099">
      <w:pPr>
        <w:tabs>
          <w:tab w:val="left" w:pos="28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Виходячи з цього</w:t>
      </w: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 xml:space="preserve"> бібліотека визначила наступні завдання:</w:t>
      </w:r>
    </w:p>
    <w:p w:rsidR="00477099" w:rsidRPr="001D507B" w:rsidRDefault="00477099" w:rsidP="00477099">
      <w:pPr>
        <w:numPr>
          <w:ilvl w:val="0"/>
          <w:numId w:val="20"/>
        </w:numPr>
        <w:tabs>
          <w:tab w:val="left" w:pos="567"/>
          <w:tab w:val="left" w:pos="1134"/>
        </w:tabs>
        <w:spacing w:after="0" w:line="240" w:lineRule="auto"/>
        <w:ind w:left="567"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сприяння реалізації державної політики в галузі освіти;</w:t>
      </w:r>
    </w:p>
    <w:p w:rsidR="00477099" w:rsidRPr="001D507B" w:rsidRDefault="00477099" w:rsidP="00477099">
      <w:pPr>
        <w:numPr>
          <w:ilvl w:val="0"/>
          <w:numId w:val="20"/>
        </w:numPr>
        <w:tabs>
          <w:tab w:val="left" w:pos="567"/>
          <w:tab w:val="left" w:pos="1134"/>
        </w:tabs>
        <w:spacing w:after="0" w:line="240" w:lineRule="auto"/>
        <w:ind w:left="567"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інформаційне забезпечення програмних та факультативних знань, самоосвіти школярів;</w:t>
      </w:r>
    </w:p>
    <w:p w:rsidR="00477099" w:rsidRPr="001D507B" w:rsidRDefault="00477099" w:rsidP="00477099">
      <w:pPr>
        <w:numPr>
          <w:ilvl w:val="0"/>
          <w:numId w:val="20"/>
        </w:numPr>
        <w:tabs>
          <w:tab w:val="left" w:pos="567"/>
          <w:tab w:val="left" w:pos="1134"/>
        </w:tabs>
        <w:spacing w:after="0" w:line="240" w:lineRule="auto"/>
        <w:ind w:left="567"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477099" w:rsidRPr="001D507B" w:rsidRDefault="00477099" w:rsidP="00477099">
      <w:pPr>
        <w:numPr>
          <w:ilvl w:val="0"/>
          <w:numId w:val="20"/>
        </w:numPr>
        <w:tabs>
          <w:tab w:val="left" w:pos="567"/>
          <w:tab w:val="left" w:pos="1134"/>
        </w:tabs>
        <w:spacing w:after="0" w:line="240" w:lineRule="auto"/>
        <w:ind w:left="567"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навчання школярів технологій користування бібліотеками всіх типів;</w:t>
      </w:r>
    </w:p>
    <w:p w:rsidR="00477099" w:rsidRPr="001D507B" w:rsidRDefault="00477099" w:rsidP="00477099">
      <w:pPr>
        <w:numPr>
          <w:ilvl w:val="0"/>
          <w:numId w:val="20"/>
        </w:numPr>
        <w:tabs>
          <w:tab w:val="left" w:pos="567"/>
          <w:tab w:val="left" w:pos="1134"/>
        </w:tabs>
        <w:spacing w:after="0" w:line="240" w:lineRule="auto"/>
        <w:ind w:left="567"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виховання мислячого, вдумливого, грамотного книго користувача;</w:t>
      </w:r>
    </w:p>
    <w:p w:rsidR="00477099" w:rsidRPr="001D507B" w:rsidRDefault="00477099" w:rsidP="00477099">
      <w:pPr>
        <w:numPr>
          <w:ilvl w:val="0"/>
          <w:numId w:val="20"/>
        </w:numPr>
        <w:tabs>
          <w:tab w:val="left" w:pos="567"/>
          <w:tab w:val="left" w:pos="1134"/>
        </w:tabs>
        <w:spacing w:after="0" w:line="240" w:lineRule="auto"/>
        <w:ind w:left="567"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всебічне сприяння підвищенню фахової майстерності педагогів;</w:t>
      </w:r>
    </w:p>
    <w:p w:rsidR="00477099" w:rsidRPr="001D507B" w:rsidRDefault="00477099" w:rsidP="00477099">
      <w:pPr>
        <w:numPr>
          <w:ilvl w:val="0"/>
          <w:numId w:val="20"/>
        </w:numPr>
        <w:tabs>
          <w:tab w:val="left" w:pos="567"/>
          <w:tab w:val="left" w:pos="1134"/>
        </w:tabs>
        <w:spacing w:after="0" w:line="240" w:lineRule="auto"/>
        <w:ind w:left="567"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створення комфортного бібліотечного середовища;</w:t>
      </w:r>
    </w:p>
    <w:p w:rsidR="00477099" w:rsidRPr="001D507B" w:rsidRDefault="00477099" w:rsidP="00477099">
      <w:pPr>
        <w:numPr>
          <w:ilvl w:val="0"/>
          <w:numId w:val="20"/>
        </w:numPr>
        <w:tabs>
          <w:tab w:val="left" w:pos="567"/>
          <w:tab w:val="left" w:pos="1134"/>
        </w:tabs>
        <w:spacing w:after="0" w:line="240" w:lineRule="auto"/>
        <w:ind w:left="567"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реформування бібліотеки в таку, яка б включала як традиційні носії інформації, так і сучасні мультимедійні технології;</w:t>
      </w:r>
    </w:p>
    <w:p w:rsidR="00477099" w:rsidRPr="001D507B" w:rsidRDefault="00477099" w:rsidP="00477099">
      <w:pPr>
        <w:numPr>
          <w:ilvl w:val="0"/>
          <w:numId w:val="20"/>
        </w:numPr>
        <w:tabs>
          <w:tab w:val="left" w:pos="567"/>
          <w:tab w:val="left" w:pos="1134"/>
        </w:tabs>
        <w:spacing w:after="0" w:line="240" w:lineRule="auto"/>
        <w:ind w:left="567"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тісна співпраця з педагогічним колективом у вирішенні проблемної теми</w:t>
      </w: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 xml:space="preserve"> «Формування організаційно-функціональної системи інтелектуальної творчої діяльності вчителів та учнів в умовах профільного навчання»;</w:t>
      </w:r>
    </w:p>
    <w:p w:rsidR="00477099" w:rsidRPr="001D507B" w:rsidRDefault="00477099" w:rsidP="00477099">
      <w:pPr>
        <w:numPr>
          <w:ilvl w:val="0"/>
          <w:numId w:val="20"/>
        </w:numPr>
        <w:tabs>
          <w:tab w:val="left" w:pos="567"/>
          <w:tab w:val="left" w:pos="1134"/>
        </w:tabs>
        <w:spacing w:after="0" w:line="240" w:lineRule="auto"/>
        <w:ind w:left="567"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опрацювання питання «Формування в читачів бібліотеки позитивної мотивації до читання».</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Основними завданнями шкільної бібліотеки є:</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 Піднесення бібліотечної справи на якісно новий рівень, інформатизація бібліотечних процесів, впровадження в роботу бібліотеки нових інформаційно-комунікаційних технологій, навчання користувачів технологіям інформаційного самообслуговування, створення нових та поповнення існуючих баз даних матеріалів, необхідних для забезпечення навчально-виховного процесу.</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 Сприяння реалізації державної політики в галузі освіти, розвитку навчально-виховного процесу; виховання загальної культури, національної свідомості, шанобливого ставлення до книги.</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3. Сприяння реалізації концепції Нової української школи, яка ґрунтується на «Рекомендаціях Ради Європи щодо формування ключових компетентностей освіти впродовж життя», щодо навчання здобувачів освіти засобами книги вмінню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 Підвищення інформаційної, освітньої, культурологічної, виховної, пізнавальної, інтелектуальної функцій, які вміщують найповніше інформаційне забезпечення навчально-виховного процесу, надання інформаційно-методичної допомоги учням, педагогам в оволодінні основами наук і організації навчально-виховного процесу</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 Координація роботи шкільної бібліотеки зі школярами, педагогами, батьками в популяризації книги, в задоволенні інформаційних потреб книгокористувачів, формуванні в них навичок читання літератури.</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 xml:space="preserve">6. Виховання у школярів інформаційної культури, культури читання; формування вмінь користуватись бібліотекою, її послугами, книгою, довідковим апаратом, базами даних, розвиток творчої думки, пізнавальних здібностей та інтересів школярів.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 Систематична робота шкільного бібліотекаря зі збереження, зміцнення та розширення книжкового фонду; формування книжкового  фонду, основу  якого складала б українська книга; поповнення шкільного фонду краєзнавчими й бібліотекознавчими матеріалами, літературними доробками місцевих авторів; розширення книжкового фонду  засобами проведення доброчинних акцій «Подаруй книгу бібліотеці».</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 Якнайповніше забезпечення реалізації таких принципів функціонування шкільної бібліотеки, як пріоритет читацьких інтересів, глибоке і копітке їх вивчення та задоволення відповідно до можливостей бібліотеки: формування в дітей стійкої потреби в книзі.</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 Популяризація книги, постійне оновлення матеріалів, календаря пам’ятних дат, даних про новини бібліотеки, нові надходження, програмних творів, творів письменників Буковини, рекомендаційних списків літератури та іншої інформації.</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 Підвищення авторитету шкільного бібліотекаря, збільшення ролі його праці в навчально-виховному процесі школи, сприяння зростанню соціальної активності шкільного бібліотекаря, його готовності до сприйняття нових ідей, маркетингової діяльності як засобу та інструменту оптимізації процесу обслуговування і розширення сфери впливу шкільної бібліотеки.</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11.Організувати роботу учнів при підтримці вчителів української та зарубіжної літератури і бібліотекаря із створення буктрейлерів програмової художньої літератури як реклами бібліотечного фонду.</w:t>
      </w:r>
      <w:r w:rsidRPr="001D507B">
        <w:rPr>
          <w:rFonts w:ascii="Times New Roman" w:eastAsia="Times New Roman" w:hAnsi="Times New Roman" w:cs="Times New Roman"/>
          <w:color w:val="000000" w:themeColor="text1"/>
          <w:sz w:val="24"/>
          <w:szCs w:val="24"/>
          <w:lang w:val="uk-UA" w:eastAsia="ru-RU"/>
        </w:rPr>
        <w:tab/>
      </w: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ab/>
      </w: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Організація харчування учнів</w:t>
      </w: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Харчування учнів школи у 2022/2023 навчальному році забезпечувалось на базі шкільної їдальні.  </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школи велике значення надавалося організації раціонального, збалансованого харчування відповідно до віку і стану здоров’я учнів. </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моніторинг харчування учнів школи; були  розроблені заходи, які передбачали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  </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Процес  організації  харчування  дітей  у  школі 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меню-розкладу;  виготовлення страв;  проведення реалізації готових страв і буфетної продукції; надання дітям готових страв і буфетної продукції;  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дітей у закладі.</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Відповідальними  за   організацію   харчування   учнів  у закладі загальної середньої освіти, за матеріально-технічний стан харчоблоку (їдальні), додержання   вимог   санітарного законодавства були директор Божескул Владіслава Тодорівна та комірник їдальні Флорескул Людмила Іллівна.  Відповідно до наказу директора школи від 01.09.2022 № 87-о «Про </w:t>
      </w:r>
      <w:r w:rsidRPr="001D507B">
        <w:rPr>
          <w:rFonts w:ascii="Times New Roman" w:eastAsia="Times New Roman" w:hAnsi="Times New Roman" w:cs="Times New Roman"/>
          <w:color w:val="000000" w:themeColor="text1"/>
          <w:sz w:val="24"/>
          <w:szCs w:val="24"/>
          <w:lang w:val="uk-UA" w:eastAsia="ru-RU"/>
        </w:rPr>
        <w:lastRenderedPageBreak/>
        <w:t>організацію харчування у НВК у 2022/2023 н.р.» контроль за організацією харчування учнів здійснювала Бойченюк Світлана Костянтинівна. До її обов'язків входили:  координація діяльності з роботою сестри медичної школи Марценяк Катерини Миколаїви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відсутності  медичного  працівника);  контроль  за додержанням  дітьми  правил особистої гігієни та вживанням готових страв,  буфетної  продукції;  контроль  за   санітарно-гігієнічним станом обідньої зали тощо.</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Протягом навчального року постійний контроль за організацією харчування здійснювала комісія громадського контролю з організації харчування. Згідно з наказом по школі, до складу комісії входять директор школи, сестра медична, заступник директора з навчально-виховної роботи, завідуючий господарством, представники батьківської громадськості. Комісія з громадського контролю за якістю харчування здійснювала такі види контролю: контроль за організацією повноцінного збалансованого харчування: використання продуктів, складання меню відповідно до рецептури страв; правильність виписування продуктів; забезпечення харчуванням дітей, які потребують індивідуального харчування, у тому числі дієтичного; фізіологічна повноцінність харчування; проведення щоденного обліку вмісту тваринного білка в раціоні; контроль за місячним набором продуктів і розрахунком їхнього хімічного складу; контроль за роботою харчоблоку: правильність закладання продуктів, їхня кулінарна обробка і вихід страв; якість продуктів, які надходять для приготування їжі; ведення документації і наявність довідкових таблиць; санітарний стан харчоблоку; проведення С-вітамінізації їжі; наявність необхідного обладнання на харчоблоці; розгляд аналізів санітарно-епідеміологічної станції щодо закладання продуктів і їх калорійності. Комісія розглядала питання організації харчування 2 рази на рік (в кінці семестрів).    </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Протягом 2022/2023 навчального року організоване безкоштовне гаряче харчування всіх учнів. У закладі забезпечено такі види харчування:</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для дітей-сиріт, дітей, позбавлених батьківського піклування, дітей учасників бойових дій, дітей учасників АТО, дітей з малозабезпечених сімей на підставі довідки, дітей з числа внутрішньо переміщених осіб,дітей-інвалідів,  яке здійснюється за бюджетні кошти;</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Безкоштовним гарячим харчуванням було охоплено 48 учнів:</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1 клас –  7 (Гринчук Б., Дідек О., Медвідь А., Козак Т.,Мунтян І.,Тудан К., Гарамета С.) </w:t>
      </w:r>
    </w:p>
    <w:p w:rsidR="00477099" w:rsidRPr="001D507B" w:rsidRDefault="00477099" w:rsidP="00477099">
      <w:pPr>
        <w:tabs>
          <w:tab w:val="left" w:pos="1183"/>
        </w:tabs>
        <w:spacing w:after="0" w:line="240" w:lineRule="auto"/>
        <w:ind w:left="851" w:hanging="143"/>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2 клас – 7 (Гринчук Д., Гончарук І., Козак П., Гаврилюк Д., Калмиков М.,Тудан А., Пинтескул А.)</w:t>
      </w:r>
    </w:p>
    <w:p w:rsidR="00477099" w:rsidRPr="001D507B" w:rsidRDefault="00477099" w:rsidP="0047709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3 клас - 6  (Аврам Богдана, Гуцуляк Назар, Василович Н.,Малиш Р., Козак В., Дідек З.)</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4 клас - 7 (Гринчук Олександра, Гончарук Андрій, Мангер Павло, Козак Мая, Гуцан Я, Медвідь К., Дідек І.)</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5 клас – 3 (Панчук Діана,  Пентескул Ю., Сернавський І.)</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6 клас – 4 (Собко М., Гончарюк І., Калмиков А., Сакало О.)</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7 клас – 3 (Гнатишен О., Малиш О., Гаврилюк В.)</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8 клас – 2 (Гончарюк М., Собко В.)</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9 клас – 4 (Крушніцький Н., Сакало М., Медвідь Р., Гнатишен В.)</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10 клас – 3 (Возна Тетяна, Кобилянський Петро, Чорногуз Владислав)</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11 клас – 2 (Гуцан А., Собко Д.)</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Частка учнів початкових класів та учнів пільгових категорій, охоплених харчуванням,   складає 100 %. Всі документи щодо організації харчування учнів оформлюються згідно чинного законодавства. В наявності довідки про одержання допомоги згідно з Законом України «Про державну соціальну допомогу малозабезпеченим родинам» з поміткою про надання в школу та заяви батьків або осіб, що їх замінюють.</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На підставі вище вказаних документів видано накази по школі про пільгове харчування учнів із вказівкою дати початку харчування і дати закінчення харчування. </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Харчувалося за батьківські кошти учнів 1-11 класів – 120 учнів. </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Таким чином, у школі створені належні умови для забезпечення учнів та працівників закладу якісним гарячим харчуванням. Кожен прийом їжі, її енергетична цінність відповідали </w:t>
      </w:r>
      <w:r w:rsidRPr="001D507B">
        <w:rPr>
          <w:rFonts w:ascii="Times New Roman" w:eastAsia="Times New Roman" w:hAnsi="Times New Roman" w:cs="Times New Roman"/>
          <w:color w:val="000000" w:themeColor="text1"/>
          <w:sz w:val="24"/>
          <w:szCs w:val="24"/>
          <w:lang w:val="uk-UA" w:eastAsia="ru-RU"/>
        </w:rPr>
        <w:lastRenderedPageBreak/>
        <w:t>віку, стану здоров’я учнів, рівню енергетичних затрат та нормам харчування для загальноосвітніх шкіл.</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Серед умов, які впливали на активну діяльність дітей, важливе місце займала правильна організація та додержання режиму харчування. У школі режим харчування учнів тісно пов’язаний із режимом дня. Учні харчувалися після  2-го, 3-го та 4-го уроків (відповідно до затвердженого графіку харчування). Цей час – найбільш оптимальний для прийняття їжі.</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У шкільній їдальні оформлено постійно діючий інформаційний стенд для батьків та учнів, який містить щоденне меню із переліком страв і їх виходом.</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Чимале значення мала в школі пропаганда правильного харчування серед дітей та їхніх батьків. Для цього використовували різноманітні форми: лекції, батьківські збори, індивідуальні бесіди, тематичні заняття.</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Сестра медична Марценяк К.М. 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фізичного розвитку і здоров'я дітей з урахуванням якості одержуваного ними харчування.Сестра медична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страв, що готувалися, дотримання персоналом кухні санітарно-гігієнічних правил, вела облік виконання норм харчування, проводила розрахунок хімічного складу раціонів харчування.Комірник шкільної їдальні Флорескул Л.І. щоденно заповнювала відомість по харчуванню за рахунок бюджету, в якій відображалися число, кількість осіб, що отримали гаряче харчування, ціна обіду в цей день і сума.</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Вартість харчування кожного дня була різною, але за тиждень середня вартість  становила 20 -22гривні на одного учня і ця норма не порушувалася.</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Виконання натуральних норм відображалися у накопичувальній відомості, яку щомісячно заповнювала  сестра медична  Марценяк К.М., користуючись даними зі звітів. У ній за тиждень прораховувалася фактична щоденна кількість продуктів (м’ясо, риба, масло, овочі, фрукти, крупи, цукор, хліб тощо) на одного учня. Потім встановлювалися  відхилення від норми (спочатку за кожні десять днів, потім середнє за місяць) у кількісному та відсотковому відношенні, а також підраховувався  хімічний склад (білки, жири, вуглеводна енергоцінність). </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Дані норми не виконувалися, так як для їх виконання необхідно вартість денного харчування збільшити в кілька разів.</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Розділ річного плану роботи школи на 2022/2023 навчальний рік «Організація харчування» регламентує порядок організації харчування учнів школи:</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розробити та затвердити режим і графік харчування дітей;</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розробити та затвердити правила поведінки в шкільній їдальні;</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-скласти та затвердити списки дітей, які потребують безкоштовного харчування;</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скласти та затвердити списки дітей, які потребують дієтичного харчування (із залученням сестри медичної);</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забезпечити організоване та якісне харчування учнів закладу освіти: безкоштовним харчуванням  -дошкільний підрозділ та учнів 1-11-х класів пільгових категорій (позбавлених батьківського піклування, дітей-сиріт, дітей-інвалідів, дітей учасників АТО, учасників бойових </w:t>
      </w:r>
      <w:r w:rsidRPr="001D507B">
        <w:rPr>
          <w:rFonts w:ascii="Times New Roman" w:eastAsia="Times New Roman" w:hAnsi="Times New Roman" w:cs="Times New Roman"/>
          <w:color w:val="000000" w:themeColor="text1"/>
          <w:sz w:val="24"/>
          <w:szCs w:val="24"/>
          <w:lang w:val="uk-UA" w:eastAsia="ru-RU"/>
        </w:rPr>
        <w:lastRenderedPageBreak/>
        <w:t xml:space="preserve">дій, дошкільнят та учнів 1-4 класів із малозабезпечених сімей), за батьківські кошти - учнів 1-11 класів; </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створити групу контролю(бракеражну комісію) за якістю харчування дітей зі складу вчителів, батьків та медичного персоналу;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забезпечити учнів питною водою гарантованої якості;</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надавати звіти про харчування дітей до Відділу освіти;</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забезпечити харчування новоприбулих дітей пільгового контингенту  одразу після зарахування.</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Всі заплановані заходи виконувалися своєчасно. Виконання заходів постійно контролювалися адміністрацією школи. Надані рекомендації враховувалися.</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 метою систематичного дотримання вимог законодавства щодо організації харчування була введена наступна система контролю:</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I ступінь: класні керівники, класоводи, чергові вчителі, сестра медична  щоденно перевіряли стан приміщень та виробничої санітарії шкільної їдальні.</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Недоліки, які могли бути ліквідовані, ліквідовувалися негайно, останні фіксувалися в журналі обліку стану охорони праці з обов'язковим зазначенням термінів їхньої ліквідації.</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II ступінь: заступник директора з навчально-виховної роботи, відповідальний за організацію харчування, комірник один раз на тиждень разом з медичною сестрою перевіряли стан приміщень, техніку безпеки та санітарії шкільної їдальні.</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III ступінь: директор і голова профкому один раз на місяць контролювали стан роботи шкільної їдальні, пункту роздачі, дотримання техніки безпеки та санітарії. Результати розглядалися на засіданні комісії з оперативного контролю при директорові.  </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Питання організації харчування періодично заслуховувалися на засіданні ради школи, батьківських зборах, педраді, нарадах при директорові, засіданнях учнівського самоврядування.</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Для здійснення організації гарячого харчування у школі було розроблено наступні види діяльності:</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 Організаційно-аналітична робота:</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нарада при заступникові директора школи з НВР  з питань організації і розвитку шкільного харчування (серпень 2022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організаційна нарада при заступникові директора з навчально-виховної роботи – відповідальному за організацію харчування - графік отримання обідів учнями; оформлення безкоштовного харчування; графік чергувань і обов'язків чергового вчителя (серпень 2022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нарада класних керівників: «Про організацію харчування учнів» (серпень 2022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наради при директорові з організації харчування із запрошенням класних керівників 1-11-х класів з питань: охоплення учнів гарячим харчуванням;  дотримання санітарно- гігієнічних вимог; профілактика інфекційних захворювань (вересень 2022 року, жовтень 2022 року, грудень 2022 року, березень 2023 року, травень 2023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здійснення щоденного контролю за роботою шкільної їдальні адміністрацією школи, проведення цільових тематичних перевірок.</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 Методичне забезпечення організації гарячого харчування:</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Організація консультацій для класних керівників 1-4, 5-8, 9-11 класів: культура поведінки учнів під час їжі, дотримання санітарно-гігієнічних вимог, «Організація гарячого харчування - застава збереження здоров'я» (упродовж навчального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вивчення та  втілення позитивного досвіду роботи з  питань організації і розвитку шкільного харчування, впровадження нових форм обслуговування учнів (упродовж навчального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 Організація роботи з поліпшення матеріально-технічної бази їдальні, розширенню сфери послуг для учнів і їх батьків:</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естетичне оформлення залу їдальні  (серпень 2022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здійснення дієтичного харчування учнів (упродовж навчального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 Робота з виховання культури харчування, пропаганди здорового способу життя серед учнів:</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 проведення класних годин з тем: «Режим дня учня», «Культура харчування», «Хліб - всьому голова», (вересень,  жовтень,  грудень 2022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-цикл бесід: «Правила здорового способу життя»(жовтень 2022);</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-тренінг «Я обираю здоров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я»(листопад); «Ведемо здоровий спосіб життя»; «Здоров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 xml:space="preserve">я </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найбільше багатство у світі»; (лютий);</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конкурс малюнків серед учнів 5-9кл. «Я і моє здоров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я» (січень 2023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бесіди з учнями   «Що є запорукою здоров'я» (упродовж навчального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анкетування учнів:  «Шкільне харчування: якість і різноманітність обідів», «За що скажемо кухарям спасибі?»;</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анкетування батьків «Ваші пропозиції на рік з розвитку шкільного харчування» (вересень 2022 року, березень2023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 Робота з виховання культури харчування, пропаганди здорового способу життя серед батьків учнів:</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проведення батьківських зборів за темами: «Харчування учнів.Організація гарячого харчування у шкільній їдальні за Клопотенком», «Профілактика інфекційних, простудних захворювань», «Шкідливі звички у молодшому шкільному віці. Як їм запобігти», «Підсумки медичних оглядів учнів» (жовтень 2022 року, березень 2023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зустріч сестри медичної з батьками: «Особиста гігієна дитини», цикл бесід «Профілактика короно вірусу, грипу, ГРВІ» (упродовж навчального року).</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індивідуальні консультації для батьків практичного психолога «Психічний та фізичний розвиток дитини» . Класними керівниками постійно проводилася роз’яснювальна робота щодо заборони використання у харчуванні учнів сухих сніданків, продуктів швидкого приготування, тощо. Дані вимоги виконувалися не в повній мірі.</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Відповідальність за безпеку і якість продуктів харчування та продовольчої  сировини,  готової  продукції  покладається  на постачальника. Продукти  харчування  та  продовольча  сировина   надходили   до   навчального   закладу  разом  із супровідними документами, які свідчили про їх походження та якість (накладні, сертифікати        відповідності,  висновки санітарно-епідеміологічної експертизи тощо). Постачальником    разом із  керівником закладу освіти складаються графіки і маршрути постачання продуктів харчування та продовольчої сировини. Графіки постачання продуктів харчування дотримувалися.</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т.п.), визначені нормативною документацією (збірники рецептур блюд,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спеціально обладнаних коморах,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rsidR="00477099" w:rsidRPr="001D507B" w:rsidRDefault="00477099" w:rsidP="00477099">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Медичною сестрою закладу Марценяк К.М. велися журнали бракеражу сирої та готової продукції. До нього після зняття проб заносилися всі страви, які готуються в їдальні  та вживаються учнями. Зазначається час кінцевої реалізації продукції, які мають обмежений строк реалізації.</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Щоденно в залі прийому їжі вивішувалося меню, погоджене з медпрацівником закладу, затверджене директором школи. Меню-розклад складалося єдиним для всіх учнів закладу,   з   виходом страв,  наведених  в  нормах харчування.   Щоденний  меню-розклад  враховував  норми  харчування, наявні продукти та продовольчу сировину. Медична сестра Марценяк К.М. постійно контролювала закладки згідно карткам – розкладкам.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Приміщення для харчування відповідає санітарно-гігієнічним нормам, харчовий блок має частково належне обладнання. Технологічне обладнання, система холодного та гарячого водопостачання  перебуває у робочому стані,  встановлено бойлер для нагрівання гарячої води. Холодильне обладнання знаходиться у робочому стані, його ремонт та огляд здійснює працівник ОПС Крупчак А.Т., за фахом електрик, за потребою, згідно заявки, яку подає комірник.</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 xml:space="preserve">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дезінфікуючими засобами відповідно до санітарних вимог. Їдальня має достатню кількість обідніх столів. Шкільна їдальня не забезпечена необхідною кількістю   кухонного інвентаря. Потрібен блендер, м’ясорубка та інший інвентар(за Клопотенком). Маркування інвентаря відповідає санітарно-гігієнічним нормам.    </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Належним чином проводилася робота з питань гігієни харчування. В наявності умивальник для миття рук з підведенням гарячої і холодної води, мила, електрорушника. Проводиться  щоденне прибирання: підмітання вологим способом, миття підлоги, видалення пилу, протирання меблів, батарей, підвіконь, миття і дезінфекція умивальників, унітазів. Медична сестра Марценяк К.М. регулярно проводить санітарно – просвітницьку роботу з працівниками харчоблоку із питань гігієни харчування.</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Вчителі, класні керівники,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 заборонялося приносити до школи кремові вироби (торти, тістечка тощо), морозиво, солодкі та газовані напої. Проводилася постійно просвітницько–роз’яснувальна робота серед учнів та їхніх батьків стосовно здорового способу життя.</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Разом із тим є певні недоліки, які регламентують організацію харчування в школі, а саме: чергування вчителів на перервах у їдальні не було оптимальним; за харчуванням дітей чітко слідкували не всі класні керівники; технологічне обладнання харчоблоку потребує ремонту.</w:t>
      </w:r>
    </w:p>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 xml:space="preserve">Медичне обслуговування, моніторинг стану здоров’я учнів </w:t>
      </w: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 xml:space="preserve">та формування здорового способу життя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Медичне обслуговування дітей Костинецького НВК забезпечує сестра медична Марценяк Катерина Миколаївна.</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В тому числі проведення обов’язкових  оглядів, контроль за станом здоров’я, фізичним розвитком дітей, організацією фізичного виховання , загартовування, дотриманням санітарно-гігієнічних вимог та правил, режиму та якістю харчування.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За 2022/2023 р була виконана така робота: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Проводилось забезпечення рухової активності дітей протягом дня, контроль щільності фізичних занять, здійснення лікувально-профілактичних заходів.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Проводився повний обсяг всіх форм фізичного виховання, передбачених програмою виховання(заняття з фізкультури , ранкова гімнастика, гігієнічна гімнастика після сну, рухливі розрядки під час ігрової діяльності).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Дотримання рекомендацій щодо тривалості форм роботи з фізичного виховання.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Організація денного сну в умовах широкого доступу свіжого повітря в спальні.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Забезпечення у групових та інших дитячих  приміщеннях повітряно-теплового режиму за рахунок суворого дотримання графіків провітрювання.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Застосовування наскрізного провітрювання.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Огляд дітей на  педикульоз та коросту(щомісячно).</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Поновлення запасу медикаментів.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Контроль за виконанням правил особистої гігієни персоналом.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Контроль за зберіганням та використанням медикаментів.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Контроль за проходженням медоглядів працівників НВК.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Контроль за сангігієнічним станом харчоблоку.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Огляд працівників харчоблоку та допуск до роботи.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Проведення систематичного контролю(зберігання продуктів з коротким терміном придатності, технології приготування їжі).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Контролювання завозу продуктів, дотримання товарного сусідства, термін реалізації продуктів, наявність супроводжуючих документів під час привозу продуктів.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Контролювання відбору та зберігання продуктів(48год).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w:t>
      </w:r>
      <w:r w:rsidRPr="001D507B">
        <w:rPr>
          <w:rFonts w:ascii="Times New Roman" w:eastAsia="Times New Roman" w:hAnsi="Times New Roman" w:cs="Times New Roman"/>
          <w:color w:val="000000" w:themeColor="text1"/>
          <w:sz w:val="24"/>
          <w:szCs w:val="24"/>
          <w:lang w:val="uk-UA" w:eastAsia="ru-RU"/>
        </w:rPr>
        <w:tab/>
        <w:t xml:space="preserve">Контролювання використання промаркованого протирального приладдя, засобів дезінфекції в харчоблоці та приміщеннях груп.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Проведення бесід з батьками під час ранкового прийому дітей.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val="uk-UA" w:eastAsia="ru-RU"/>
        </w:rPr>
        <w:tab/>
        <w:t xml:space="preserve">Проведено бесіди на теми: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«Режим дня , навчання та відпочинку»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«Особиста гігієна»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«Профілактика гострих кишкових інфекцій та харчових отруєнь»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Проведення бесіди-тренінгу на тему: «Отруєння чадним газом та перша допомога»</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«Безпека в школі»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«Поки швидка в дорозі»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«Профілактика Грипу та ГРВІ»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«СНІД. Убережи себе від ВІЛ»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«Обережно туберкульоз»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«Здоровий спосіб життя»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«Як впливає  алкоголь, нікотин,наркотики на здоров*я дітей та підлітків»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«Небезпечні комахи, укуси, надання допомоги»</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Бесіда-практикум: «Перша допомога при опіках, та отруєнні чадним газом»</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Бесіда-тренінг « Види кровотеч. Надання першої домедичної допомоги»</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-Тренінг « Як правильно та ефективно робити серцево-легеневу реанімацію»</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-Розробка чек-листів на теми: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-«Алгоритм дій при радіаційній небезпеці»</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Алгоритм дій при хімічній небезпеці»</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-Проведення  своєчасного оформлення документації за встановленою формою.</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Надання домедичної  допомоги учням та працівникам.</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-Контроль за зберіганням та використанням деззасобів.</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-Дератизація харчоблоку.</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-Контроль за  генприбираннями харчоблоку та школи.</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-Дотримання карантинних заходів згідно алгоритму.</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 закладі створені оптимальні умови для медичного обслуговування здобувачів освіти закладу. Є  обладнаний медичний кабінет.</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Медичне обслуговування учнів здійснювали висококваліфікована медична сестра Марценяк К.М., сімейний лікар Торський П.І. та інші сімейні лікарі(згідно декларацій).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Протягом 2022/2023 навчального року для потреб медичного кабінету було закуплено необхідні для першої  невідкладної медичної допомоги ліки на суму 800 грн. Щорічно учні 2-11-х класів школи проходять профілактичний медичний огляд. </w:t>
      </w:r>
    </w:p>
    <w:p w:rsidR="00477099" w:rsidRPr="001D507B" w:rsidRDefault="00477099" w:rsidP="00477099">
      <w:pPr>
        <w:tabs>
          <w:tab w:val="left" w:pos="900"/>
        </w:tabs>
        <w:spacing w:after="0" w:line="240" w:lineRule="auto"/>
        <w:ind w:right="-204"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 2022 році лікарями центральної міської лікарні проведено поглиблений медичний огляд учнів 1 класу(15 учнів). Учні 8-11 класів(14-17 років) щорічно проходять поглиблений медичний огляд. У зв’язку з пандемією коронавірусу , огляд даної категорії дітей відмінено. Всього обстежено  сімейним лікарем160учнів. </w:t>
      </w:r>
    </w:p>
    <w:p w:rsidR="00477099" w:rsidRPr="001D507B" w:rsidRDefault="00477099" w:rsidP="00477099">
      <w:pPr>
        <w:tabs>
          <w:tab w:val="left" w:pos="900"/>
        </w:tabs>
        <w:spacing w:after="0" w:line="240" w:lineRule="auto"/>
        <w:ind w:right="-204"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 результатами медогляду складені групи здоров</w:t>
      </w:r>
      <w:r w:rsidRPr="001D507B">
        <w:rPr>
          <w:rFonts w:ascii="Times New Roman" w:eastAsia="Times New Roman" w:hAnsi="Times New Roman" w:cs="Times New Roman"/>
          <w:color w:val="000000" w:themeColor="text1"/>
          <w:sz w:val="26"/>
          <w:szCs w:val="24"/>
          <w:lang w:val="uk-UA" w:eastAsia="ru-RU"/>
        </w:rPr>
        <w:t>’</w:t>
      </w:r>
      <w:r w:rsidRPr="001D507B">
        <w:rPr>
          <w:rFonts w:ascii="Times New Roman" w:eastAsia="Times New Roman" w:hAnsi="Times New Roman" w:cs="Times New Roman"/>
          <w:color w:val="000000" w:themeColor="text1"/>
          <w:sz w:val="24"/>
          <w:szCs w:val="24"/>
          <w:lang w:val="uk-UA" w:eastAsia="ru-RU"/>
        </w:rPr>
        <w:t xml:space="preserve">я: </w:t>
      </w:r>
    </w:p>
    <w:p w:rsidR="00477099" w:rsidRPr="001D507B" w:rsidRDefault="00477099" w:rsidP="00477099">
      <w:pPr>
        <w:tabs>
          <w:tab w:val="left" w:pos="900"/>
        </w:tabs>
        <w:spacing w:after="0" w:line="240" w:lineRule="auto"/>
        <w:ind w:right="-204"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основна група – 6 учнів, </w:t>
      </w:r>
    </w:p>
    <w:p w:rsidR="00477099" w:rsidRPr="001D507B" w:rsidRDefault="00477099" w:rsidP="00477099">
      <w:pPr>
        <w:tabs>
          <w:tab w:val="left" w:pos="900"/>
        </w:tabs>
        <w:spacing w:after="0" w:line="240" w:lineRule="auto"/>
        <w:ind w:right="-204"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спецгрупа – 5 учнів, </w:t>
      </w:r>
    </w:p>
    <w:p w:rsidR="00477099" w:rsidRPr="001D507B" w:rsidRDefault="00477099" w:rsidP="00477099">
      <w:pPr>
        <w:tabs>
          <w:tab w:val="left" w:pos="900"/>
        </w:tabs>
        <w:spacing w:after="0" w:line="240" w:lineRule="auto"/>
        <w:ind w:right="-204"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підготовча група – 149 учнів.</w:t>
      </w:r>
    </w:p>
    <w:p w:rsidR="00477099" w:rsidRPr="001D507B" w:rsidRDefault="00477099" w:rsidP="00477099">
      <w:pPr>
        <w:tabs>
          <w:tab w:val="left" w:pos="900"/>
        </w:tabs>
        <w:spacing w:after="0" w:line="240" w:lineRule="auto"/>
        <w:ind w:right="-204"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Узагальнені результати поглибленого огляду свідчать про  велику захворюваність дітей </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 xml:space="preserve"> 75 учнів(46,8%). Особливо це стосується хвороб органів зору  (10 учнів – 6,2%), ЛОР – органів (10 учнів –6,2%), органів травлення (11 учнів – 6,9%), органів дихання (10 учнів –6,2%).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rPr>
        <w:t>З обстежених дітей: практично здорові –</w:t>
      </w:r>
      <w:r w:rsidRPr="001D507B">
        <w:rPr>
          <w:rFonts w:ascii="Times New Roman" w:eastAsia="Times New Roman" w:hAnsi="Times New Roman" w:cs="Times New Roman"/>
          <w:color w:val="000000" w:themeColor="text1"/>
          <w:sz w:val="24"/>
          <w:szCs w:val="24"/>
          <w:lang w:val="uk-UA"/>
        </w:rPr>
        <w:t xml:space="preserve">85 </w:t>
      </w:r>
      <w:r w:rsidRPr="001D507B">
        <w:rPr>
          <w:rFonts w:ascii="Times New Roman" w:eastAsia="Times New Roman" w:hAnsi="Times New Roman" w:cs="Times New Roman"/>
          <w:color w:val="000000" w:themeColor="text1"/>
          <w:sz w:val="24"/>
          <w:szCs w:val="24"/>
        </w:rPr>
        <w:t>учні</w:t>
      </w:r>
      <w:r w:rsidRPr="001D507B">
        <w:rPr>
          <w:rFonts w:ascii="Times New Roman" w:eastAsia="Times New Roman" w:hAnsi="Times New Roman" w:cs="Times New Roman"/>
          <w:color w:val="000000" w:themeColor="text1"/>
          <w:sz w:val="24"/>
          <w:szCs w:val="24"/>
          <w:lang w:val="uk-UA"/>
        </w:rPr>
        <w:t>в</w:t>
      </w:r>
      <w:r w:rsidRPr="001D507B">
        <w:rPr>
          <w:rFonts w:ascii="Times New Roman" w:eastAsia="Times New Roman" w:hAnsi="Times New Roman" w:cs="Times New Roman"/>
          <w:color w:val="000000" w:themeColor="text1"/>
          <w:sz w:val="24"/>
          <w:szCs w:val="24"/>
        </w:rPr>
        <w:t xml:space="preserve"> (</w:t>
      </w:r>
      <w:r w:rsidRPr="001D507B">
        <w:rPr>
          <w:rFonts w:ascii="Times New Roman" w:eastAsia="Times New Roman" w:hAnsi="Times New Roman" w:cs="Times New Roman"/>
          <w:color w:val="000000" w:themeColor="text1"/>
          <w:sz w:val="24"/>
          <w:szCs w:val="24"/>
          <w:lang w:val="uk-UA"/>
        </w:rPr>
        <w:t>62.7</w:t>
      </w:r>
      <w:r w:rsidRPr="001D507B">
        <w:rPr>
          <w:rFonts w:ascii="Times New Roman" w:eastAsia="Times New Roman" w:hAnsi="Times New Roman" w:cs="Times New Roman"/>
          <w:color w:val="000000" w:themeColor="text1"/>
          <w:sz w:val="24"/>
          <w:szCs w:val="24"/>
        </w:rPr>
        <w:t>%), дітей з вадами здоров</w:t>
      </w:r>
      <w:r w:rsidRPr="001D507B">
        <w:rPr>
          <w:rFonts w:ascii="Times New Roman" w:eastAsia="Times New Roman" w:hAnsi="Times New Roman" w:cs="Times New Roman"/>
          <w:color w:val="000000" w:themeColor="text1"/>
          <w:sz w:val="26"/>
          <w:szCs w:val="24"/>
        </w:rPr>
        <w:t>’</w:t>
      </w:r>
      <w:r w:rsidRPr="001D507B">
        <w:rPr>
          <w:rFonts w:ascii="Times New Roman" w:eastAsia="Times New Roman" w:hAnsi="Times New Roman" w:cs="Times New Roman"/>
          <w:color w:val="000000" w:themeColor="text1"/>
          <w:sz w:val="24"/>
          <w:szCs w:val="24"/>
        </w:rPr>
        <w:t>я –</w:t>
      </w:r>
      <w:r w:rsidRPr="001D507B">
        <w:rPr>
          <w:rFonts w:ascii="Times New Roman" w:eastAsia="Times New Roman" w:hAnsi="Times New Roman" w:cs="Times New Roman"/>
          <w:color w:val="000000" w:themeColor="text1"/>
          <w:sz w:val="24"/>
          <w:szCs w:val="24"/>
          <w:lang w:val="uk-UA"/>
        </w:rPr>
        <w:t>75</w:t>
      </w:r>
      <w:r w:rsidRPr="001D507B">
        <w:rPr>
          <w:rFonts w:ascii="Times New Roman" w:eastAsia="Times New Roman" w:hAnsi="Times New Roman" w:cs="Times New Roman"/>
          <w:color w:val="000000" w:themeColor="text1"/>
          <w:sz w:val="24"/>
          <w:szCs w:val="24"/>
        </w:rPr>
        <w:t>учнів(</w:t>
      </w:r>
      <w:r w:rsidRPr="001D507B">
        <w:rPr>
          <w:rFonts w:ascii="Times New Roman" w:eastAsia="Times New Roman" w:hAnsi="Times New Roman" w:cs="Times New Roman"/>
          <w:color w:val="000000" w:themeColor="text1"/>
          <w:sz w:val="24"/>
          <w:szCs w:val="24"/>
          <w:lang w:val="uk-UA"/>
        </w:rPr>
        <w:t>46,8</w:t>
      </w:r>
      <w:r w:rsidRPr="001D507B">
        <w:rPr>
          <w:rFonts w:ascii="Times New Roman" w:eastAsia="Times New Roman" w:hAnsi="Times New Roman" w:cs="Times New Roman"/>
          <w:color w:val="000000" w:themeColor="text1"/>
          <w:sz w:val="24"/>
          <w:szCs w:val="24"/>
        </w:rPr>
        <w:t>%).</w:t>
      </w:r>
    </w:p>
    <w:p w:rsidR="00477099" w:rsidRPr="001D507B" w:rsidRDefault="00477099" w:rsidP="00477099">
      <w:pPr>
        <w:spacing w:after="0" w:line="240" w:lineRule="auto"/>
        <w:ind w:firstLine="567"/>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Результати медичного огляду учнів доводяться до відома батьків та враховуються при проведенні уроків фізичної культури, трудового навчання, захисту України. Спортивні заходи, що проводяться в закладі, тільки з обов’язковою присутністю  сестри медичної. На кожний клас складено листи здоров’я, які зберігаються у класних журналах. Упродовж навчального року проводилась змістовна санітарно-профілактична робота.</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При організації роботи з медичного обслуговування учнів у 2022/2023 навчальному році необхідно звернути більше уваги на:</w:t>
      </w:r>
    </w:p>
    <w:p w:rsidR="00477099" w:rsidRPr="001D507B" w:rsidRDefault="00477099" w:rsidP="00477099">
      <w:pPr>
        <w:numPr>
          <w:ilvl w:val="0"/>
          <w:numId w:val="25"/>
        </w:num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медичний контроль за проведенням уроків фізичної культури, особливо на дітей з вадами здоров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я;</w:t>
      </w:r>
    </w:p>
    <w:p w:rsidR="00477099" w:rsidRPr="001D507B" w:rsidRDefault="00477099" w:rsidP="00477099">
      <w:pPr>
        <w:numPr>
          <w:ilvl w:val="0"/>
          <w:numId w:val="25"/>
        </w:num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виділяти більше коштів на покращення матеріальної бази медичного кабінету та закупівлі ліків і медичних матеріалів.</w:t>
      </w:r>
    </w:p>
    <w:p w:rsidR="00477099" w:rsidRPr="001D507B" w:rsidRDefault="00477099" w:rsidP="00477099">
      <w:pPr>
        <w:spacing w:after="0" w:line="240" w:lineRule="auto"/>
        <w:ind w:left="-180" w:firstLine="888"/>
        <w:jc w:val="center"/>
        <w:rPr>
          <w:rFonts w:ascii="Times New Roman" w:eastAsia="Times New Roman" w:hAnsi="Times New Roman" w:cs="Times New Roman"/>
          <w:b/>
          <w:bCs/>
          <w:color w:val="000000" w:themeColor="text1"/>
          <w:sz w:val="24"/>
          <w:szCs w:val="24"/>
          <w:lang w:val="uk-UA" w:eastAsia="ru-RU"/>
        </w:rPr>
      </w:pPr>
    </w:p>
    <w:p w:rsidR="00477099" w:rsidRPr="001D507B" w:rsidRDefault="00477099" w:rsidP="00477099">
      <w:pPr>
        <w:spacing w:after="0" w:line="240" w:lineRule="auto"/>
        <w:ind w:left="-180" w:firstLine="888"/>
        <w:jc w:val="center"/>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eastAsia="ru-RU"/>
        </w:rPr>
        <w:t xml:space="preserve">Таблиця </w:t>
      </w:r>
      <w:r w:rsidRPr="001D507B">
        <w:rPr>
          <w:rFonts w:ascii="Times New Roman" w:eastAsia="Times New Roman" w:hAnsi="Times New Roman" w:cs="Times New Roman"/>
          <w:b/>
          <w:bCs/>
          <w:color w:val="000000" w:themeColor="text1"/>
          <w:sz w:val="24"/>
          <w:szCs w:val="24"/>
          <w:lang w:val="uk-UA" w:eastAsia="ru-RU"/>
        </w:rPr>
        <w:t>№1</w:t>
      </w:r>
    </w:p>
    <w:p w:rsidR="00477099" w:rsidRPr="001D507B" w:rsidRDefault="00477099" w:rsidP="00477099">
      <w:pPr>
        <w:spacing w:after="0" w:line="240" w:lineRule="auto"/>
        <w:ind w:left="-180" w:firstLine="888"/>
        <w:jc w:val="center"/>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eastAsia="ru-RU"/>
        </w:rPr>
        <w:t>стану здоров’я учнів</w:t>
      </w:r>
      <w:r w:rsidRPr="001D507B">
        <w:rPr>
          <w:rFonts w:ascii="Times New Roman" w:eastAsia="Times New Roman" w:hAnsi="Times New Roman" w:cs="Times New Roman"/>
          <w:b/>
          <w:bCs/>
          <w:color w:val="000000" w:themeColor="text1"/>
          <w:sz w:val="24"/>
          <w:szCs w:val="24"/>
          <w:lang w:val="uk-UA" w:eastAsia="ru-RU"/>
        </w:rPr>
        <w:t xml:space="preserve"> школи</w:t>
      </w:r>
    </w:p>
    <w:p w:rsidR="00477099" w:rsidRPr="001D507B" w:rsidRDefault="00477099" w:rsidP="00477099">
      <w:pPr>
        <w:spacing w:after="0" w:line="240" w:lineRule="auto"/>
        <w:ind w:left="-180" w:firstLine="888"/>
        <w:jc w:val="center"/>
        <w:rPr>
          <w:rFonts w:ascii="Times New Roman" w:eastAsia="Times New Roman" w:hAnsi="Times New Roman" w:cs="Times New Roman"/>
          <w:b/>
          <w:bCs/>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b/>
          <w:bCs/>
          <w:color w:val="000000" w:themeColor="text1"/>
          <w:sz w:val="24"/>
          <w:szCs w:val="24"/>
          <w:lang w:val="uk-UA"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1107"/>
        <w:gridCol w:w="1261"/>
        <w:gridCol w:w="1186"/>
        <w:gridCol w:w="1259"/>
        <w:gridCol w:w="1020"/>
        <w:gridCol w:w="1319"/>
        <w:gridCol w:w="1245"/>
      </w:tblGrid>
      <w:tr w:rsidR="00477099" w:rsidRPr="001D507B" w:rsidTr="00477099">
        <w:trPr>
          <w:cantSplit/>
          <w:jc w:val="center"/>
        </w:trPr>
        <w:tc>
          <w:tcPr>
            <w:tcW w:w="1353" w:type="dxa"/>
            <w:vMerge w:val="restart"/>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Навчальний рік</w:t>
            </w:r>
          </w:p>
        </w:tc>
        <w:tc>
          <w:tcPr>
            <w:tcW w:w="1107" w:type="dxa"/>
            <w:vMerge w:val="restart"/>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К-ть учнів у школі</w:t>
            </w:r>
          </w:p>
        </w:tc>
        <w:tc>
          <w:tcPr>
            <w:tcW w:w="3706" w:type="dxa"/>
            <w:gridSpan w:val="3"/>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Групи здоров’я</w:t>
            </w:r>
          </w:p>
        </w:tc>
        <w:tc>
          <w:tcPr>
            <w:tcW w:w="233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Діти звільнені від уроків</w:t>
            </w:r>
          </w:p>
        </w:tc>
        <w:tc>
          <w:tcPr>
            <w:tcW w:w="12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477099" w:rsidRPr="001D507B" w:rsidTr="00477099">
        <w:trPr>
          <w:cantSplit/>
          <w:jc w:val="center"/>
        </w:trPr>
        <w:tc>
          <w:tcPr>
            <w:tcW w:w="1353"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0"/>
                <w:szCs w:val="20"/>
                <w:lang w:val="uk-UA"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0"/>
                <w:szCs w:val="20"/>
                <w:lang w:val="uk-UA" w:eastAsia="ru-RU"/>
              </w:rPr>
            </w:pPr>
          </w:p>
        </w:tc>
        <w:tc>
          <w:tcPr>
            <w:tcW w:w="126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Основна група здоров’я</w:t>
            </w:r>
          </w:p>
        </w:tc>
        <w:tc>
          <w:tcPr>
            <w:tcW w:w="11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Спец.група</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здоров’я</w:t>
            </w:r>
          </w:p>
        </w:tc>
        <w:tc>
          <w:tcPr>
            <w:tcW w:w="12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Підготовча</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група здоров’я</w:t>
            </w:r>
          </w:p>
        </w:tc>
        <w:tc>
          <w:tcPr>
            <w:tcW w:w="102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Фізична</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культура</w:t>
            </w:r>
          </w:p>
        </w:tc>
        <w:tc>
          <w:tcPr>
            <w:tcW w:w="131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Технічна та</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обслуговуюча об праця</w:t>
            </w:r>
          </w:p>
        </w:tc>
        <w:tc>
          <w:tcPr>
            <w:tcW w:w="12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Сільсько-господарські роботи</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477099" w:rsidRPr="001D507B" w:rsidTr="00477099">
        <w:trPr>
          <w:cantSplit/>
          <w:jc w:val="center"/>
        </w:trPr>
        <w:tc>
          <w:tcPr>
            <w:tcW w:w="135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2014/2015</w:t>
            </w:r>
          </w:p>
        </w:tc>
        <w:tc>
          <w:tcPr>
            <w:tcW w:w="11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125</w:t>
            </w:r>
          </w:p>
        </w:tc>
        <w:tc>
          <w:tcPr>
            <w:tcW w:w="126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17 (13.6%)</w:t>
            </w:r>
          </w:p>
        </w:tc>
        <w:tc>
          <w:tcPr>
            <w:tcW w:w="11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27 (21.6%)</w:t>
            </w:r>
          </w:p>
        </w:tc>
        <w:tc>
          <w:tcPr>
            <w:tcW w:w="12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81 (64.8%)</w:t>
            </w:r>
          </w:p>
        </w:tc>
        <w:tc>
          <w:tcPr>
            <w:tcW w:w="102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31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r>
      <w:tr w:rsidR="00477099" w:rsidRPr="001D507B" w:rsidTr="00477099">
        <w:trPr>
          <w:cantSplit/>
          <w:jc w:val="center"/>
        </w:trPr>
        <w:tc>
          <w:tcPr>
            <w:tcW w:w="135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2015/2016</w:t>
            </w:r>
          </w:p>
        </w:tc>
        <w:tc>
          <w:tcPr>
            <w:tcW w:w="11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128</w:t>
            </w:r>
          </w:p>
        </w:tc>
        <w:tc>
          <w:tcPr>
            <w:tcW w:w="126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13(10.2%)</w:t>
            </w:r>
          </w:p>
        </w:tc>
        <w:tc>
          <w:tcPr>
            <w:tcW w:w="11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15(11.7%)</w:t>
            </w:r>
          </w:p>
        </w:tc>
        <w:tc>
          <w:tcPr>
            <w:tcW w:w="12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100(78.1%)</w:t>
            </w:r>
          </w:p>
        </w:tc>
        <w:tc>
          <w:tcPr>
            <w:tcW w:w="102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31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r>
      <w:tr w:rsidR="00477099" w:rsidRPr="001D507B" w:rsidTr="00477099">
        <w:trPr>
          <w:cantSplit/>
          <w:jc w:val="center"/>
        </w:trPr>
        <w:tc>
          <w:tcPr>
            <w:tcW w:w="13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2016/2017</w:t>
            </w:r>
          </w:p>
        </w:tc>
        <w:tc>
          <w:tcPr>
            <w:tcW w:w="11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130</w:t>
            </w:r>
          </w:p>
        </w:tc>
        <w:tc>
          <w:tcPr>
            <w:tcW w:w="126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11(8.5%)</w:t>
            </w:r>
          </w:p>
        </w:tc>
        <w:tc>
          <w:tcPr>
            <w:tcW w:w="118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 xml:space="preserve"> 9(6.9%)</w:t>
            </w:r>
          </w:p>
        </w:tc>
        <w:tc>
          <w:tcPr>
            <w:tcW w:w="12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110(84.6%)</w:t>
            </w:r>
          </w:p>
        </w:tc>
        <w:tc>
          <w:tcPr>
            <w:tcW w:w="102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3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2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r>
      <w:tr w:rsidR="00477099" w:rsidRPr="001D507B" w:rsidTr="00477099">
        <w:trPr>
          <w:cantSplit/>
          <w:jc w:val="center"/>
        </w:trPr>
        <w:tc>
          <w:tcPr>
            <w:tcW w:w="13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2017/2018</w:t>
            </w:r>
          </w:p>
        </w:tc>
        <w:tc>
          <w:tcPr>
            <w:tcW w:w="11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133</w:t>
            </w:r>
          </w:p>
        </w:tc>
        <w:tc>
          <w:tcPr>
            <w:tcW w:w="126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6(4.5%)</w:t>
            </w:r>
          </w:p>
        </w:tc>
        <w:tc>
          <w:tcPr>
            <w:tcW w:w="118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9 (6.7%)</w:t>
            </w:r>
          </w:p>
        </w:tc>
        <w:tc>
          <w:tcPr>
            <w:tcW w:w="12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118(88.8%)</w:t>
            </w:r>
          </w:p>
        </w:tc>
        <w:tc>
          <w:tcPr>
            <w:tcW w:w="102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3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2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r>
      <w:tr w:rsidR="00477099" w:rsidRPr="001D507B" w:rsidTr="00477099">
        <w:trPr>
          <w:cantSplit/>
          <w:jc w:val="center"/>
        </w:trPr>
        <w:tc>
          <w:tcPr>
            <w:tcW w:w="13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2018/2019</w:t>
            </w:r>
          </w:p>
        </w:tc>
        <w:tc>
          <w:tcPr>
            <w:tcW w:w="11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142</w:t>
            </w:r>
          </w:p>
        </w:tc>
        <w:tc>
          <w:tcPr>
            <w:tcW w:w="126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 xml:space="preserve">    6 (4.2%)</w:t>
            </w:r>
          </w:p>
        </w:tc>
        <w:tc>
          <w:tcPr>
            <w:tcW w:w="118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5(3.5%)</w:t>
            </w:r>
          </w:p>
        </w:tc>
        <w:tc>
          <w:tcPr>
            <w:tcW w:w="12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132(92.3%)</w:t>
            </w:r>
          </w:p>
        </w:tc>
        <w:tc>
          <w:tcPr>
            <w:tcW w:w="102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3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2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r>
      <w:tr w:rsidR="00477099" w:rsidRPr="001D507B" w:rsidTr="00477099">
        <w:trPr>
          <w:cantSplit/>
          <w:jc w:val="center"/>
        </w:trPr>
        <w:tc>
          <w:tcPr>
            <w:tcW w:w="13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2019/2020</w:t>
            </w:r>
          </w:p>
        </w:tc>
        <w:tc>
          <w:tcPr>
            <w:tcW w:w="11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155</w:t>
            </w:r>
          </w:p>
        </w:tc>
        <w:tc>
          <w:tcPr>
            <w:tcW w:w="126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8(5.1%)</w:t>
            </w:r>
          </w:p>
        </w:tc>
        <w:tc>
          <w:tcPr>
            <w:tcW w:w="118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6(3.8%)</w:t>
            </w:r>
          </w:p>
        </w:tc>
        <w:tc>
          <w:tcPr>
            <w:tcW w:w="12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141(91.1%)</w:t>
            </w:r>
          </w:p>
        </w:tc>
        <w:tc>
          <w:tcPr>
            <w:tcW w:w="102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 xml:space="preserve">        -</w:t>
            </w:r>
          </w:p>
        </w:tc>
        <w:tc>
          <w:tcPr>
            <w:tcW w:w="13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2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r>
      <w:tr w:rsidR="00477099" w:rsidRPr="001D507B" w:rsidTr="00477099">
        <w:trPr>
          <w:cantSplit/>
          <w:jc w:val="center"/>
        </w:trPr>
        <w:tc>
          <w:tcPr>
            <w:tcW w:w="13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2020/2021</w:t>
            </w:r>
          </w:p>
        </w:tc>
        <w:tc>
          <w:tcPr>
            <w:tcW w:w="11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168</w:t>
            </w:r>
          </w:p>
        </w:tc>
        <w:tc>
          <w:tcPr>
            <w:tcW w:w="126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6 (3.5%)</w:t>
            </w:r>
          </w:p>
        </w:tc>
        <w:tc>
          <w:tcPr>
            <w:tcW w:w="118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5(3.0%)</w:t>
            </w:r>
          </w:p>
        </w:tc>
        <w:tc>
          <w:tcPr>
            <w:tcW w:w="12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157(93.5%)</w:t>
            </w:r>
          </w:p>
        </w:tc>
        <w:tc>
          <w:tcPr>
            <w:tcW w:w="102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3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2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r>
      <w:tr w:rsidR="00477099" w:rsidRPr="001D507B" w:rsidTr="00477099">
        <w:trPr>
          <w:cantSplit/>
          <w:jc w:val="center"/>
        </w:trPr>
        <w:tc>
          <w:tcPr>
            <w:tcW w:w="13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2021/2022</w:t>
            </w:r>
          </w:p>
        </w:tc>
        <w:tc>
          <w:tcPr>
            <w:tcW w:w="11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160</w:t>
            </w:r>
          </w:p>
        </w:tc>
        <w:tc>
          <w:tcPr>
            <w:tcW w:w="126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6(3.8%)</w:t>
            </w:r>
          </w:p>
        </w:tc>
        <w:tc>
          <w:tcPr>
            <w:tcW w:w="118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5(3.1%)</w:t>
            </w:r>
          </w:p>
        </w:tc>
        <w:tc>
          <w:tcPr>
            <w:tcW w:w="12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149(93.1%)</w:t>
            </w:r>
          </w:p>
        </w:tc>
        <w:tc>
          <w:tcPr>
            <w:tcW w:w="102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3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c>
          <w:tcPr>
            <w:tcW w:w="12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w:t>
            </w:r>
          </w:p>
        </w:tc>
      </w:tr>
      <w:tr w:rsidR="00477099" w:rsidRPr="001D507B" w:rsidTr="00477099">
        <w:trPr>
          <w:cantSplit/>
          <w:jc w:val="center"/>
        </w:trPr>
        <w:tc>
          <w:tcPr>
            <w:tcW w:w="13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2022/2023</w:t>
            </w:r>
          </w:p>
        </w:tc>
        <w:tc>
          <w:tcPr>
            <w:tcW w:w="11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165</w:t>
            </w:r>
          </w:p>
        </w:tc>
        <w:tc>
          <w:tcPr>
            <w:tcW w:w="126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6(3,6%)</w:t>
            </w:r>
          </w:p>
        </w:tc>
        <w:tc>
          <w:tcPr>
            <w:tcW w:w="118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5(3%)</w:t>
            </w:r>
          </w:p>
        </w:tc>
        <w:tc>
          <w:tcPr>
            <w:tcW w:w="125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r w:rsidRPr="001D507B">
              <w:rPr>
                <w:rFonts w:ascii="Times New Roman" w:eastAsia="Times New Roman" w:hAnsi="Times New Roman" w:cs="Times New Roman"/>
                <w:color w:val="000000" w:themeColor="text1"/>
                <w:sz w:val="20"/>
                <w:szCs w:val="20"/>
                <w:lang w:val="uk-UA" w:eastAsia="ru-RU"/>
              </w:rPr>
              <w:t>154(93,3%)</w:t>
            </w:r>
          </w:p>
        </w:tc>
        <w:tc>
          <w:tcPr>
            <w:tcW w:w="102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p>
        </w:tc>
        <w:tc>
          <w:tcPr>
            <w:tcW w:w="13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p>
        </w:tc>
        <w:tc>
          <w:tcPr>
            <w:tcW w:w="12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0"/>
                <w:szCs w:val="20"/>
                <w:lang w:val="uk-UA" w:eastAsia="ru-RU"/>
              </w:rPr>
            </w:pPr>
          </w:p>
        </w:tc>
      </w:tr>
    </w:tbl>
    <w:p w:rsidR="00477099" w:rsidRPr="001D507B" w:rsidRDefault="00477099" w:rsidP="00477099">
      <w:pPr>
        <w:spacing w:after="0" w:line="240" w:lineRule="auto"/>
        <w:rPr>
          <w:rFonts w:ascii="Times New Roman" w:eastAsia="Times New Roman" w:hAnsi="Times New Roman" w:cs="Times New Roman"/>
          <w:b/>
          <w:bCs/>
          <w:color w:val="000000" w:themeColor="text1"/>
          <w:sz w:val="24"/>
          <w:szCs w:val="24"/>
          <w:lang w:val="uk-UA" w:eastAsia="ru-RU"/>
        </w:rPr>
      </w:pPr>
    </w:p>
    <w:p w:rsidR="00477099" w:rsidRPr="001D507B" w:rsidRDefault="00477099" w:rsidP="00477099">
      <w:pPr>
        <w:spacing w:after="0" w:line="240" w:lineRule="auto"/>
        <w:ind w:left="-180" w:firstLine="888"/>
        <w:jc w:val="center"/>
        <w:rPr>
          <w:rFonts w:ascii="Times New Roman" w:eastAsia="Times New Roman" w:hAnsi="Times New Roman" w:cs="Times New Roman"/>
          <w:b/>
          <w:bCs/>
          <w:color w:val="000000" w:themeColor="text1"/>
          <w:sz w:val="24"/>
          <w:szCs w:val="24"/>
          <w:lang w:eastAsia="ru-RU"/>
        </w:rPr>
      </w:pPr>
    </w:p>
    <w:p w:rsidR="00477099" w:rsidRPr="001D507B" w:rsidRDefault="00477099" w:rsidP="00477099">
      <w:pPr>
        <w:spacing w:after="0" w:line="240" w:lineRule="auto"/>
        <w:ind w:left="-180" w:firstLine="888"/>
        <w:jc w:val="center"/>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eastAsia="ru-RU"/>
        </w:rPr>
        <w:t xml:space="preserve">Таблиця </w:t>
      </w:r>
      <w:r w:rsidRPr="001D507B">
        <w:rPr>
          <w:rFonts w:ascii="Times New Roman" w:eastAsia="Times New Roman" w:hAnsi="Times New Roman" w:cs="Times New Roman"/>
          <w:b/>
          <w:bCs/>
          <w:color w:val="000000" w:themeColor="text1"/>
          <w:sz w:val="24"/>
          <w:szCs w:val="24"/>
          <w:lang w:val="uk-UA" w:eastAsia="ru-RU"/>
        </w:rPr>
        <w:t xml:space="preserve">№2 </w:t>
      </w:r>
      <w:r w:rsidRPr="001D507B">
        <w:rPr>
          <w:rFonts w:ascii="Times New Roman" w:eastAsia="Times New Roman" w:hAnsi="Times New Roman" w:cs="Times New Roman"/>
          <w:b/>
          <w:bCs/>
          <w:color w:val="000000" w:themeColor="text1"/>
          <w:sz w:val="24"/>
          <w:szCs w:val="24"/>
          <w:lang w:eastAsia="ru-RU"/>
        </w:rPr>
        <w:t>стану здоров’я учнів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993"/>
        <w:gridCol w:w="2659"/>
      </w:tblGrid>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Захворювання</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xml:space="preserve">Кількість учнів </w:t>
            </w:r>
          </w:p>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eastAsia="ru-RU"/>
              </w:rPr>
            </w:pPr>
            <w:r w:rsidRPr="001D507B">
              <w:rPr>
                <w:rFonts w:ascii="Times New Roman" w:eastAsia="Times New Roman" w:hAnsi="Times New Roman" w:cs="Times New Roman"/>
                <w:color w:val="000000" w:themeColor="text1"/>
                <w:sz w:val="24"/>
                <w:szCs w:val="20"/>
                <w:lang w:val="uk-UA" w:eastAsia="ru-RU"/>
              </w:rPr>
              <w:t>(з вадами здоров’</w:t>
            </w:r>
            <w:r w:rsidRPr="001D507B">
              <w:rPr>
                <w:rFonts w:ascii="Times New Roman" w:eastAsia="Times New Roman" w:hAnsi="Times New Roman" w:cs="Times New Roman"/>
                <w:color w:val="000000" w:themeColor="text1"/>
                <w:sz w:val="24"/>
                <w:szCs w:val="20"/>
                <w:lang w:eastAsia="ru-RU"/>
              </w:rPr>
              <w:t>я)</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1</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xml:space="preserve">Хвороби ендокринної системи </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eastAsia="ru-RU"/>
              </w:rPr>
            </w:pPr>
            <w:r w:rsidRPr="001D507B">
              <w:rPr>
                <w:rFonts w:ascii="Times New Roman" w:eastAsia="Times New Roman" w:hAnsi="Times New Roman" w:cs="Times New Roman"/>
                <w:color w:val="000000" w:themeColor="text1"/>
                <w:sz w:val="24"/>
                <w:szCs w:val="20"/>
                <w:lang w:val="uk-UA" w:eastAsia="ru-RU"/>
              </w:rPr>
              <w:t>6</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2</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Хвороби крові і кровотворних органів</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5</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3</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xml:space="preserve">Хвороби органів дихання </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eastAsia="ru-RU"/>
              </w:rPr>
            </w:pPr>
            <w:r w:rsidRPr="001D507B">
              <w:rPr>
                <w:rFonts w:ascii="Times New Roman" w:eastAsia="Times New Roman" w:hAnsi="Times New Roman" w:cs="Times New Roman"/>
                <w:color w:val="000000" w:themeColor="text1"/>
                <w:sz w:val="24"/>
                <w:szCs w:val="20"/>
                <w:lang w:val="uk-UA" w:eastAsia="ru-RU"/>
              </w:rPr>
              <w:t>12</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4</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xml:space="preserve">Хвороби нервової системи </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eastAsia="ru-RU"/>
              </w:rPr>
            </w:pPr>
            <w:r w:rsidRPr="001D507B">
              <w:rPr>
                <w:rFonts w:ascii="Times New Roman" w:eastAsia="Times New Roman" w:hAnsi="Times New Roman" w:cs="Times New Roman"/>
                <w:color w:val="000000" w:themeColor="text1"/>
                <w:sz w:val="24"/>
                <w:szCs w:val="20"/>
                <w:lang w:val="uk-UA" w:eastAsia="ru-RU"/>
              </w:rPr>
              <w:t>8</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5</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Хвороби органів зору</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10</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6</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Хвороби ЛОР-органів</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4</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7</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Хвороби системи кровообігу</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5</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8</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Хвороби органів травлення</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11</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9</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xml:space="preserve">Хвороби сечовидільної системи та статевих органів </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5</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10</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Хвороби шкіри</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2</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11</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Хвороби кістково м’язової системи</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3</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12</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Туб. віраж</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13</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Вроджені аномалії</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1</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14</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Психічні розлади</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w:t>
            </w:r>
          </w:p>
        </w:tc>
      </w:tr>
      <w:tr w:rsidR="00477099" w:rsidRPr="001D507B" w:rsidTr="00477099">
        <w:trPr>
          <w:jc w:val="center"/>
        </w:trPr>
        <w:tc>
          <w:tcPr>
            <w:tcW w:w="4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15</w:t>
            </w:r>
          </w:p>
        </w:tc>
        <w:tc>
          <w:tcPr>
            <w:tcW w:w="5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Всього хворих</w:t>
            </w:r>
          </w:p>
        </w:tc>
        <w:tc>
          <w:tcPr>
            <w:tcW w:w="265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900"/>
              </w:tabs>
              <w:spacing w:after="0" w:line="240" w:lineRule="auto"/>
              <w:jc w:val="center"/>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72</w:t>
            </w:r>
          </w:p>
        </w:tc>
      </w:tr>
    </w:tbl>
    <w:p w:rsidR="00477099" w:rsidRPr="001D507B" w:rsidRDefault="00477099" w:rsidP="00477099">
      <w:pPr>
        <w:tabs>
          <w:tab w:val="left" w:pos="3240"/>
        </w:tabs>
        <w:spacing w:after="0" w:line="240" w:lineRule="auto"/>
        <w:jc w:val="both"/>
        <w:rPr>
          <w:rFonts w:ascii="Times New Roman" w:eastAsia="Times New Roman" w:hAnsi="Times New Roman" w:cs="Times New Roman"/>
          <w:color w:val="000000" w:themeColor="text1"/>
          <w:szCs w:val="24"/>
          <w:shd w:val="clear" w:color="auto" w:fill="FFFFFF"/>
          <w:lang w:val="uk-UA" w:eastAsia="ru-RU"/>
        </w:rPr>
      </w:pP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shd w:val="clear" w:color="auto" w:fill="FFFFFF"/>
          <w:lang w:val="uk-UA" w:eastAsia="ru-RU"/>
        </w:rPr>
      </w:pPr>
    </w:p>
    <w:p w:rsidR="00477099" w:rsidRPr="001D507B" w:rsidRDefault="00477099" w:rsidP="00477099">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shd w:val="clear" w:color="auto" w:fill="FFFFFF"/>
          <w:lang w:val="uk-UA" w:eastAsia="ru-RU"/>
        </w:rPr>
        <w:t xml:space="preserve">З метою профілактики шкідливих звичок у закладі   спланована й проводилась робота по забезпеченню цікавого дозвілля, робота гуртків, факультативів  та спортивних секцій </w:t>
      </w:r>
      <w:r w:rsidRPr="001D507B">
        <w:rPr>
          <w:rFonts w:ascii="Times New Roman" w:eastAsia="Times New Roman" w:hAnsi="Times New Roman" w:cs="Times New Roman"/>
          <w:color w:val="000000" w:themeColor="text1"/>
          <w:sz w:val="24"/>
          <w:szCs w:val="24"/>
          <w:lang w:val="uk-UA" w:eastAsia="ru-RU"/>
        </w:rPr>
        <w:t xml:space="preserve">. Для учнів організовувались і проводились тижні профілактики шкідливих звичок, виступи агітбригад «Я обираю здоровий спосіб життя», конкурси, засідання круглих столів, диспути, вечори запитань та відповідей, психологічні тренінги, бесіди, дні здоров’я, спортивно-масові заходи. У школі оформлено інформаційний куточок, санітарні бюлетені. У бібліотеці закладу організовувались змінні виставки літератури на дану тематику. </w:t>
      </w:r>
    </w:p>
    <w:p w:rsidR="00477099" w:rsidRPr="001D507B" w:rsidRDefault="00477099" w:rsidP="0047709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lastRenderedPageBreak/>
        <w:t>Пед</w:t>
      </w:r>
      <w:r w:rsidRPr="001D507B">
        <w:rPr>
          <w:rFonts w:ascii="Times New Roman" w:eastAsia="Times New Roman" w:hAnsi="Times New Roman" w:cs="Times New Roman"/>
          <w:color w:val="000000" w:themeColor="text1"/>
          <w:sz w:val="24"/>
          <w:szCs w:val="24"/>
          <w:lang w:val="uk-UA" w:eastAsia="ru-RU"/>
        </w:rPr>
        <w:t xml:space="preserve">агогічним </w:t>
      </w:r>
      <w:r w:rsidRPr="001D507B">
        <w:rPr>
          <w:rFonts w:ascii="Times New Roman" w:eastAsia="Times New Roman" w:hAnsi="Times New Roman" w:cs="Times New Roman"/>
          <w:color w:val="000000" w:themeColor="text1"/>
          <w:sz w:val="24"/>
          <w:szCs w:val="24"/>
          <w:lang w:eastAsia="ru-RU"/>
        </w:rPr>
        <w:t xml:space="preserve">колективом </w:t>
      </w:r>
      <w:r w:rsidRPr="001D507B">
        <w:rPr>
          <w:rFonts w:ascii="Times New Roman" w:eastAsia="Times New Roman" w:hAnsi="Times New Roman" w:cs="Times New Roman"/>
          <w:color w:val="000000" w:themeColor="text1"/>
          <w:sz w:val="24"/>
          <w:szCs w:val="24"/>
          <w:lang w:val="uk-UA" w:eastAsia="ru-RU"/>
        </w:rPr>
        <w:t xml:space="preserve">закладу </w:t>
      </w:r>
      <w:r w:rsidRPr="001D507B">
        <w:rPr>
          <w:rFonts w:ascii="Times New Roman" w:eastAsia="Times New Roman" w:hAnsi="Times New Roman" w:cs="Times New Roman"/>
          <w:color w:val="000000" w:themeColor="text1"/>
          <w:sz w:val="24"/>
          <w:szCs w:val="24"/>
          <w:lang w:eastAsia="ru-RU"/>
        </w:rPr>
        <w:t xml:space="preserve">ведеться робота на виконання закону України «Про заходи з попередження та зменшення вживання тютюнових виробів і їх шкідливого впливу на здоров’я населення».  </w:t>
      </w:r>
    </w:p>
    <w:p w:rsidR="00477099" w:rsidRPr="001D507B" w:rsidRDefault="00477099" w:rsidP="0047709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Узакладі</w:t>
      </w:r>
      <w:r w:rsidRPr="001D507B">
        <w:rPr>
          <w:rFonts w:ascii="Times New Roman" w:eastAsia="Times New Roman" w:hAnsi="Times New Roman" w:cs="Times New Roman"/>
          <w:color w:val="000000" w:themeColor="text1"/>
          <w:sz w:val="24"/>
          <w:szCs w:val="24"/>
          <w:lang w:eastAsia="ru-RU"/>
        </w:rPr>
        <w:t xml:space="preserve"> розроблені та затверджені заходи щодо проведення антинікотинової інформаційно-освітньої та профілактичної роботи серед дітей та підлітків. </w:t>
      </w:r>
      <w:r w:rsidRPr="001D507B">
        <w:rPr>
          <w:rFonts w:ascii="Times New Roman" w:eastAsia="Times New Roman" w:hAnsi="Times New Roman" w:cs="Times New Roman"/>
          <w:color w:val="000000" w:themeColor="text1"/>
          <w:sz w:val="24"/>
          <w:szCs w:val="24"/>
          <w:lang w:val="uk-UA" w:eastAsia="ru-RU"/>
        </w:rPr>
        <w:t>Здобувачів освіти</w:t>
      </w:r>
      <w:r w:rsidRPr="001D507B">
        <w:rPr>
          <w:rFonts w:ascii="Times New Roman" w:eastAsia="Times New Roman" w:hAnsi="Times New Roman" w:cs="Times New Roman"/>
          <w:color w:val="000000" w:themeColor="text1"/>
          <w:sz w:val="24"/>
          <w:szCs w:val="24"/>
          <w:lang w:eastAsia="ru-RU"/>
        </w:rPr>
        <w:t xml:space="preserve">, схильних до тютюнопаління, у навчально-виховному комплексі немає. </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планах виховної роботи класних керівників передбачені індивідуальні бесіди з профілактики тютюнопаління з дітьми, схильними до правопорушень.</w:t>
      </w:r>
    </w:p>
    <w:p w:rsidR="00477099" w:rsidRPr="001D507B" w:rsidRDefault="00477099" w:rsidP="00477099">
      <w:pPr>
        <w:spacing w:after="0" w:line="240" w:lineRule="auto"/>
        <w:ind w:firstLine="540"/>
        <w:jc w:val="both"/>
        <w:rPr>
          <w:rFonts w:ascii="Times New Roman" w:eastAsia="Calibri" w:hAnsi="Times New Roman" w:cs="Times New Roman"/>
          <w:color w:val="000000" w:themeColor="text1"/>
          <w:sz w:val="24"/>
          <w:szCs w:val="28"/>
          <w:lang w:val="uk-UA"/>
        </w:rPr>
      </w:pPr>
      <w:r w:rsidRPr="001D507B">
        <w:rPr>
          <w:rFonts w:ascii="Times New Roman" w:eastAsia="Calibri" w:hAnsi="Times New Roman" w:cs="Times New Roman"/>
          <w:color w:val="000000" w:themeColor="text1"/>
          <w:sz w:val="24"/>
          <w:szCs w:val="28"/>
        </w:rPr>
        <w:t>.  Протягом навчального року відбувалися спортивні тижні в рамках яких проходять  змагання з волейболу, шахів, конкурси «Нумо, козачата!», «Козацькі забави».  Педагоги організатори проводять на великих перервах «Час здоров’я». Проводилися тренінги «Вчимося бути толерантними» 8 клас (Танєвська І.М.), «Здоров’я – найбільше багатство у світі» (Ляшок Н.О.), анкетування «Звички, які завдають шкоди нашому здоров’ю» тощо.</w:t>
      </w:r>
    </w:p>
    <w:p w:rsidR="00477099" w:rsidRPr="001D507B" w:rsidRDefault="00477099" w:rsidP="0047709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Практичним психологом Танєвською І.М. проведено </w:t>
      </w:r>
      <w:r w:rsidRPr="001D507B">
        <w:rPr>
          <w:rFonts w:ascii="Times New Roman" w:eastAsia="Times New Roman" w:hAnsi="Times New Roman" w:cs="Times New Roman"/>
          <w:color w:val="000000" w:themeColor="text1"/>
          <w:sz w:val="24"/>
          <w:szCs w:val="24"/>
          <w:lang w:eastAsia="ru-RU"/>
        </w:rPr>
        <w:t>конкурс плакатів на тему: «</w:t>
      </w:r>
      <w:r w:rsidRPr="001D507B">
        <w:rPr>
          <w:rFonts w:ascii="Times New Roman" w:eastAsia="Times New Roman" w:hAnsi="Times New Roman" w:cs="Times New Roman"/>
          <w:color w:val="000000" w:themeColor="text1"/>
          <w:sz w:val="24"/>
          <w:szCs w:val="24"/>
          <w:lang w:val="uk-UA" w:eastAsia="ru-RU"/>
        </w:rPr>
        <w:t>Ми обираємо   здоровий спосіб життя</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Сестрою  медичною  </w:t>
      </w:r>
      <w:r w:rsidRPr="001D507B">
        <w:rPr>
          <w:rFonts w:ascii="Times New Roman" w:eastAsia="Times New Roman" w:hAnsi="Times New Roman" w:cs="Times New Roman"/>
          <w:color w:val="000000" w:themeColor="text1"/>
          <w:sz w:val="24"/>
          <w:szCs w:val="24"/>
          <w:lang w:eastAsia="ru-RU"/>
        </w:rPr>
        <w:t>проведено ряд  бесід на відповідну тематику:</w:t>
      </w:r>
    </w:p>
    <w:p w:rsidR="00477099" w:rsidRPr="001D507B" w:rsidRDefault="00477099" w:rsidP="00477099">
      <w:pPr>
        <w:numPr>
          <w:ilvl w:val="0"/>
          <w:numId w:val="26"/>
        </w:numPr>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Н</w:t>
      </w:r>
      <w:r w:rsidRPr="001D507B">
        <w:rPr>
          <w:rFonts w:ascii="Times New Roman" w:eastAsia="Times New Roman" w:hAnsi="Times New Roman" w:cs="Times New Roman"/>
          <w:color w:val="000000" w:themeColor="text1"/>
          <w:sz w:val="24"/>
          <w:szCs w:val="24"/>
          <w:lang w:eastAsia="ru-RU"/>
        </w:rPr>
        <w:t>ікотин</w:t>
      </w:r>
      <w:r w:rsidRPr="001D507B">
        <w:rPr>
          <w:rFonts w:ascii="Times New Roman" w:eastAsia="Times New Roman" w:hAnsi="Times New Roman" w:cs="Times New Roman"/>
          <w:color w:val="000000" w:themeColor="text1"/>
          <w:sz w:val="24"/>
          <w:szCs w:val="24"/>
          <w:lang w:val="uk-UA" w:eastAsia="ru-RU"/>
        </w:rPr>
        <w:t>. Його вплив</w:t>
      </w:r>
      <w:r w:rsidRPr="001D507B">
        <w:rPr>
          <w:rFonts w:ascii="Times New Roman" w:eastAsia="Times New Roman" w:hAnsi="Times New Roman" w:cs="Times New Roman"/>
          <w:color w:val="000000" w:themeColor="text1"/>
          <w:sz w:val="24"/>
          <w:szCs w:val="24"/>
          <w:lang w:eastAsia="ru-RU"/>
        </w:rPr>
        <w:t xml:space="preserve">  на здоров’я людини»;</w:t>
      </w:r>
    </w:p>
    <w:p w:rsidR="00477099" w:rsidRPr="001D507B" w:rsidRDefault="00477099" w:rsidP="00477099">
      <w:pPr>
        <w:numPr>
          <w:ilvl w:val="0"/>
          <w:numId w:val="26"/>
        </w:numPr>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П</w:t>
      </w:r>
      <w:r w:rsidRPr="001D507B">
        <w:rPr>
          <w:rFonts w:ascii="Times New Roman" w:eastAsia="Times New Roman" w:hAnsi="Times New Roman" w:cs="Times New Roman"/>
          <w:color w:val="000000" w:themeColor="text1"/>
          <w:sz w:val="24"/>
          <w:szCs w:val="24"/>
          <w:lang w:eastAsia="ru-RU"/>
        </w:rPr>
        <w:t>аління  чи здоровий спосіб життя</w:t>
      </w: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numPr>
          <w:ilvl w:val="0"/>
          <w:numId w:val="26"/>
        </w:numPr>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В</w:t>
      </w:r>
      <w:r w:rsidRPr="001D507B">
        <w:rPr>
          <w:rFonts w:ascii="Times New Roman" w:eastAsia="Times New Roman" w:hAnsi="Times New Roman" w:cs="Times New Roman"/>
          <w:color w:val="000000" w:themeColor="text1"/>
          <w:sz w:val="24"/>
          <w:szCs w:val="24"/>
          <w:lang w:eastAsia="ru-RU"/>
        </w:rPr>
        <w:t>ід нікотину до наркотиків – один крок».</w:t>
      </w:r>
    </w:p>
    <w:p w:rsidR="00477099" w:rsidRPr="001D507B" w:rsidRDefault="00477099" w:rsidP="0047709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Питання про заборону тютюнопаління серед школяріврозглядалося на класних і загальношкільних батьківських зборах.</w:t>
      </w:r>
    </w:p>
    <w:p w:rsidR="00477099" w:rsidRPr="001D507B" w:rsidRDefault="00477099" w:rsidP="00477099">
      <w:pPr>
        <w:spacing w:after="0" w:line="240" w:lineRule="auto"/>
        <w:ind w:firstLine="54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Класними керівниками, практичним психологом Танєвською І.М. ведеть</w:t>
      </w:r>
      <w:r w:rsidRPr="001D507B">
        <w:rPr>
          <w:rFonts w:ascii="Times New Roman" w:eastAsia="Times New Roman" w:hAnsi="Times New Roman" w:cs="Times New Roman"/>
          <w:bCs/>
          <w:color w:val="000000" w:themeColor="text1"/>
          <w:sz w:val="24"/>
          <w:szCs w:val="24"/>
          <w:lang w:eastAsia="ru-RU"/>
        </w:rPr>
        <w:t>ся планомірна робота</w:t>
      </w:r>
      <w:r w:rsidRPr="001D507B">
        <w:rPr>
          <w:rFonts w:ascii="Times New Roman" w:eastAsia="Times New Roman" w:hAnsi="Times New Roman" w:cs="Times New Roman"/>
          <w:bCs/>
          <w:color w:val="000000" w:themeColor="text1"/>
          <w:sz w:val="24"/>
          <w:szCs w:val="24"/>
          <w:lang w:val="uk-UA" w:eastAsia="ru-RU"/>
        </w:rPr>
        <w:t xml:space="preserve"> з питань </w:t>
      </w:r>
      <w:r w:rsidRPr="001D507B">
        <w:rPr>
          <w:rFonts w:ascii="Times New Roman" w:eastAsia="Times New Roman" w:hAnsi="Times New Roman" w:cs="Times New Roman"/>
          <w:bCs/>
          <w:color w:val="000000" w:themeColor="text1"/>
          <w:sz w:val="24"/>
          <w:szCs w:val="24"/>
          <w:lang w:eastAsia="ru-RU"/>
        </w:rPr>
        <w:t>протидії незаконному обігу наркотичних засобів, психотропних речовин  та поширенню наркоманії</w:t>
      </w:r>
      <w:r w:rsidRPr="001D507B">
        <w:rPr>
          <w:rFonts w:ascii="Times New Roman" w:eastAsia="Times New Roman" w:hAnsi="Times New Roman" w:cs="Times New Roman"/>
          <w:bCs/>
          <w:color w:val="000000" w:themeColor="text1"/>
          <w:sz w:val="24"/>
          <w:szCs w:val="24"/>
          <w:lang w:val="uk-UA" w:eastAsia="ru-RU"/>
        </w:rPr>
        <w:t>. У закладі даної категорії дітей немає.</w:t>
      </w:r>
    </w:p>
    <w:p w:rsidR="00477099" w:rsidRPr="001D507B" w:rsidRDefault="00477099" w:rsidP="00477099">
      <w:pPr>
        <w:spacing w:after="0" w:line="240" w:lineRule="auto"/>
        <w:ind w:firstLine="54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На засіданні методичного об’єднання класних керівників  практичний психолог провела цикл семінарів-тренінгів, завдяки яким усі класні керівники мали змогу познайомитись з методикою роботи та матеріалами з виховання здорового способу життя та профілактики ВІЛ/СНІДу.</w:t>
      </w:r>
    </w:p>
    <w:p w:rsidR="00477099" w:rsidRPr="001D507B" w:rsidRDefault="00477099" w:rsidP="00477099">
      <w:pPr>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D507B">
        <w:rPr>
          <w:rFonts w:ascii="Times New Roman" w:eastAsia="Times New Roman" w:hAnsi="Times New Roman" w:cs="Times New Roman"/>
          <w:bCs/>
          <w:color w:val="000000" w:themeColor="text1"/>
          <w:sz w:val="24"/>
          <w:szCs w:val="24"/>
          <w:lang w:val="uk-UA" w:eastAsia="ru-RU"/>
        </w:rPr>
        <w:t xml:space="preserve">Усі класні керівники  познайомлені з методичними рекомендаціями щодо проведення годин спілкування з профілактики ВІЛ/СНІДу та наркоманії серед підлітків закладу, згідно з якими в кожному класі проводяться обов’язкові виховні заходи. </w:t>
      </w:r>
      <w:r w:rsidRPr="001D507B">
        <w:rPr>
          <w:rFonts w:ascii="Times New Roman" w:eastAsia="Times New Roman" w:hAnsi="Times New Roman" w:cs="Times New Roman"/>
          <w:bCs/>
          <w:color w:val="000000" w:themeColor="text1"/>
          <w:sz w:val="24"/>
          <w:szCs w:val="24"/>
          <w:lang w:eastAsia="ru-RU"/>
        </w:rPr>
        <w:t>Облік цієї роботи ведеться на сторінках класних журналів, що контролюються адміністрацією.</w:t>
      </w:r>
    </w:p>
    <w:p w:rsidR="00477099" w:rsidRPr="001D507B" w:rsidRDefault="00477099" w:rsidP="00477099">
      <w:pPr>
        <w:spacing w:after="0" w:line="240" w:lineRule="auto"/>
        <w:ind w:firstLine="54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eastAsia="ru-RU"/>
        </w:rPr>
        <w:t xml:space="preserve">Класні керівники проводять цикл  годин спілкування з </w:t>
      </w:r>
      <w:r w:rsidRPr="001D507B">
        <w:rPr>
          <w:rFonts w:ascii="Times New Roman" w:eastAsia="Times New Roman" w:hAnsi="Times New Roman" w:cs="Times New Roman"/>
          <w:bCs/>
          <w:color w:val="000000" w:themeColor="text1"/>
          <w:sz w:val="24"/>
          <w:szCs w:val="24"/>
          <w:lang w:val="uk-UA" w:eastAsia="ru-RU"/>
        </w:rPr>
        <w:t>даної тематики: «</w:t>
      </w:r>
      <w:r w:rsidRPr="001D507B">
        <w:rPr>
          <w:rFonts w:ascii="Times New Roman" w:eastAsia="Times New Roman" w:hAnsi="Times New Roman" w:cs="Times New Roman"/>
          <w:bCs/>
          <w:color w:val="000000" w:themeColor="text1"/>
          <w:sz w:val="24"/>
          <w:szCs w:val="24"/>
          <w:lang w:eastAsia="ru-RU"/>
        </w:rPr>
        <w:t>Безпечн</w:t>
      </w:r>
      <w:r w:rsidRPr="001D507B">
        <w:rPr>
          <w:rFonts w:ascii="Times New Roman" w:eastAsia="Times New Roman" w:hAnsi="Times New Roman" w:cs="Times New Roman"/>
          <w:bCs/>
          <w:color w:val="000000" w:themeColor="text1"/>
          <w:sz w:val="24"/>
          <w:szCs w:val="24"/>
          <w:lang w:val="uk-UA" w:eastAsia="ru-RU"/>
        </w:rPr>
        <w:t>е</w:t>
      </w:r>
      <w:r w:rsidRPr="001D507B">
        <w:rPr>
          <w:rFonts w:ascii="Times New Roman" w:eastAsia="Times New Roman" w:hAnsi="Times New Roman" w:cs="Times New Roman"/>
          <w:bCs/>
          <w:color w:val="000000" w:themeColor="text1"/>
          <w:sz w:val="24"/>
          <w:szCs w:val="24"/>
          <w:lang w:eastAsia="ru-RU"/>
        </w:rPr>
        <w:t xml:space="preserve"> статев</w:t>
      </w:r>
      <w:r w:rsidRPr="001D507B">
        <w:rPr>
          <w:rFonts w:ascii="Times New Roman" w:eastAsia="Times New Roman" w:hAnsi="Times New Roman" w:cs="Times New Roman"/>
          <w:bCs/>
          <w:color w:val="000000" w:themeColor="text1"/>
          <w:sz w:val="24"/>
          <w:szCs w:val="24"/>
          <w:lang w:val="uk-UA" w:eastAsia="ru-RU"/>
        </w:rPr>
        <w:t xml:space="preserve">е </w:t>
      </w:r>
      <w:r w:rsidRPr="001D507B">
        <w:rPr>
          <w:rFonts w:ascii="Times New Roman" w:eastAsia="Times New Roman" w:hAnsi="Times New Roman" w:cs="Times New Roman"/>
          <w:bCs/>
          <w:color w:val="000000" w:themeColor="text1"/>
          <w:sz w:val="24"/>
          <w:szCs w:val="24"/>
          <w:lang w:eastAsia="ru-RU"/>
        </w:rPr>
        <w:t>життя</w:t>
      </w:r>
      <w:r w:rsidRPr="001D507B">
        <w:rPr>
          <w:rFonts w:ascii="Times New Roman" w:eastAsia="Times New Roman" w:hAnsi="Times New Roman" w:cs="Times New Roman"/>
          <w:bCs/>
          <w:color w:val="000000" w:themeColor="text1"/>
          <w:sz w:val="24"/>
          <w:szCs w:val="24"/>
          <w:lang w:val="uk-UA" w:eastAsia="ru-RU"/>
        </w:rPr>
        <w:t>»,(старша школа) «</w:t>
      </w:r>
      <w:r w:rsidRPr="001D507B">
        <w:rPr>
          <w:rFonts w:ascii="Times New Roman" w:eastAsia="Times New Roman" w:hAnsi="Times New Roman" w:cs="Times New Roman"/>
          <w:bCs/>
          <w:color w:val="000000" w:themeColor="text1"/>
          <w:sz w:val="24"/>
          <w:szCs w:val="24"/>
          <w:lang w:eastAsia="ru-RU"/>
        </w:rPr>
        <w:t>Закон України «Про наркотики»</w:t>
      </w:r>
      <w:r w:rsidRPr="001D507B">
        <w:rPr>
          <w:rFonts w:ascii="Times New Roman" w:eastAsia="Times New Roman" w:hAnsi="Times New Roman" w:cs="Times New Roman"/>
          <w:bCs/>
          <w:color w:val="000000" w:themeColor="text1"/>
          <w:sz w:val="24"/>
          <w:szCs w:val="24"/>
          <w:lang w:val="uk-UA" w:eastAsia="ru-RU"/>
        </w:rPr>
        <w:t>, диспут «Ні –наркотикам», «СНІД –як з цим боротися», «Бесіда-розвага «Будь здоровий».</w:t>
      </w:r>
    </w:p>
    <w:p w:rsidR="00477099" w:rsidRPr="001D507B" w:rsidRDefault="00477099" w:rsidP="00477099">
      <w:pPr>
        <w:spacing w:after="0" w:line="240" w:lineRule="auto"/>
        <w:ind w:firstLine="54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Тренінг психолога «Захисти себе від СНІДу».</w:t>
      </w:r>
    </w:p>
    <w:p w:rsidR="00477099" w:rsidRPr="001D507B" w:rsidRDefault="00477099" w:rsidP="00477099">
      <w:pPr>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D507B">
        <w:rPr>
          <w:rFonts w:ascii="Times New Roman" w:eastAsia="Times New Roman" w:hAnsi="Times New Roman" w:cs="Times New Roman"/>
          <w:bCs/>
          <w:color w:val="000000" w:themeColor="text1"/>
          <w:sz w:val="24"/>
          <w:szCs w:val="24"/>
          <w:lang w:eastAsia="ru-RU"/>
        </w:rPr>
        <w:t>На класних годинах 5-11 класів класними керівниками порушуються питання протидії незаконному обігу наркотичних засобів, психотропних речовин і прекурсорів та поширенню наркоманії.</w:t>
      </w:r>
    </w:p>
    <w:p w:rsidR="00477099" w:rsidRPr="001D507B" w:rsidRDefault="00477099" w:rsidP="00477099">
      <w:pPr>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D507B">
        <w:rPr>
          <w:rFonts w:ascii="Times New Roman" w:eastAsia="Times New Roman" w:hAnsi="Times New Roman" w:cs="Times New Roman"/>
          <w:bCs/>
          <w:color w:val="000000" w:themeColor="text1"/>
          <w:sz w:val="24"/>
          <w:szCs w:val="24"/>
          <w:lang w:eastAsia="ru-RU"/>
        </w:rPr>
        <w:t>Питанн</w:t>
      </w:r>
      <w:r w:rsidRPr="001D507B">
        <w:rPr>
          <w:rFonts w:ascii="Times New Roman" w:eastAsia="Times New Roman" w:hAnsi="Times New Roman" w:cs="Times New Roman"/>
          <w:bCs/>
          <w:color w:val="000000" w:themeColor="text1"/>
          <w:sz w:val="24"/>
          <w:szCs w:val="24"/>
          <w:lang w:val="uk-UA" w:eastAsia="ru-RU"/>
        </w:rPr>
        <w:t>ю</w:t>
      </w:r>
      <w:r w:rsidRPr="001D507B">
        <w:rPr>
          <w:rFonts w:ascii="Times New Roman" w:eastAsia="Times New Roman" w:hAnsi="Times New Roman" w:cs="Times New Roman"/>
          <w:bCs/>
          <w:color w:val="000000" w:themeColor="text1"/>
          <w:sz w:val="24"/>
          <w:szCs w:val="24"/>
          <w:lang w:eastAsia="ru-RU"/>
        </w:rPr>
        <w:t xml:space="preserve"> профілактики наркоманії та СНІДу приділяється належна увага і у позакласній роботі </w:t>
      </w:r>
      <w:r w:rsidRPr="001D507B">
        <w:rPr>
          <w:rFonts w:ascii="Times New Roman" w:eastAsia="Times New Roman" w:hAnsi="Times New Roman" w:cs="Times New Roman"/>
          <w:bCs/>
          <w:color w:val="000000" w:themeColor="text1"/>
          <w:sz w:val="24"/>
          <w:szCs w:val="24"/>
          <w:lang w:val="uk-UA" w:eastAsia="ru-RU"/>
        </w:rPr>
        <w:t>закладу</w:t>
      </w:r>
      <w:r w:rsidRPr="001D507B">
        <w:rPr>
          <w:rFonts w:ascii="Times New Roman" w:eastAsia="Times New Roman" w:hAnsi="Times New Roman" w:cs="Times New Roman"/>
          <w:bCs/>
          <w:color w:val="000000" w:themeColor="text1"/>
          <w:sz w:val="24"/>
          <w:szCs w:val="24"/>
          <w:lang w:eastAsia="ru-RU"/>
        </w:rPr>
        <w:t xml:space="preserve">. У кабінеті біології, бібліотеці створені куточки здоров’я, де зібрана література з даної теми. Учителі та </w:t>
      </w:r>
      <w:r w:rsidRPr="001D507B">
        <w:rPr>
          <w:rFonts w:ascii="Times New Roman" w:eastAsia="Times New Roman" w:hAnsi="Times New Roman" w:cs="Times New Roman"/>
          <w:bCs/>
          <w:color w:val="000000" w:themeColor="text1"/>
          <w:sz w:val="24"/>
          <w:szCs w:val="24"/>
          <w:lang w:val="uk-UA" w:eastAsia="ru-RU"/>
        </w:rPr>
        <w:t xml:space="preserve">здобувачі освіти </w:t>
      </w:r>
      <w:r w:rsidRPr="001D507B">
        <w:rPr>
          <w:rFonts w:ascii="Times New Roman" w:eastAsia="Times New Roman" w:hAnsi="Times New Roman" w:cs="Times New Roman"/>
          <w:bCs/>
          <w:color w:val="000000" w:themeColor="text1"/>
          <w:sz w:val="24"/>
          <w:szCs w:val="24"/>
          <w:lang w:eastAsia="ru-RU"/>
        </w:rPr>
        <w:t xml:space="preserve"> мають змогу користуватися цими матеріалами.</w:t>
      </w:r>
    </w:p>
    <w:p w:rsidR="00477099" w:rsidRPr="001D507B" w:rsidRDefault="00477099" w:rsidP="00477099">
      <w:pPr>
        <w:spacing w:after="0" w:line="240" w:lineRule="auto"/>
        <w:ind w:firstLine="540"/>
        <w:jc w:val="both"/>
        <w:rPr>
          <w:rFonts w:ascii="Times New Roman" w:eastAsia="Times New Roman" w:hAnsi="Times New Roman" w:cs="Times New Roman"/>
          <w:bCs/>
          <w:color w:val="000000" w:themeColor="text1"/>
          <w:sz w:val="24"/>
          <w:szCs w:val="24"/>
          <w:lang w:eastAsia="ru-RU"/>
        </w:rPr>
      </w:pPr>
      <w:r w:rsidRPr="001D507B">
        <w:rPr>
          <w:rFonts w:ascii="Times New Roman" w:eastAsia="Times New Roman" w:hAnsi="Times New Roman" w:cs="Times New Roman"/>
          <w:bCs/>
          <w:color w:val="000000" w:themeColor="text1"/>
          <w:sz w:val="24"/>
          <w:szCs w:val="24"/>
          <w:lang w:eastAsia="ru-RU"/>
        </w:rPr>
        <w:t xml:space="preserve">Постійно проводяться заходи, спрямовані на виховання здорового способу життя. </w:t>
      </w:r>
    </w:p>
    <w:p w:rsidR="00477099" w:rsidRPr="001D507B" w:rsidRDefault="00477099" w:rsidP="00477099">
      <w:pPr>
        <w:spacing w:after="0" w:line="240" w:lineRule="auto"/>
        <w:ind w:firstLine="540"/>
        <w:jc w:val="both"/>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eastAsia="ru-RU"/>
        </w:rPr>
        <w:t>Профілактична робота з попередження наркоманії та СНІДу постійно проводиться і з батьками</w:t>
      </w:r>
      <w:r w:rsidRPr="001D507B">
        <w:rPr>
          <w:rFonts w:ascii="Times New Roman" w:eastAsia="Times New Roman" w:hAnsi="Times New Roman" w:cs="Times New Roman"/>
          <w:bCs/>
          <w:color w:val="000000" w:themeColor="text1"/>
          <w:sz w:val="24"/>
          <w:szCs w:val="24"/>
          <w:lang w:val="uk-UA" w:eastAsia="ru-RU"/>
        </w:rPr>
        <w:t>.</w:t>
      </w:r>
    </w:p>
    <w:p w:rsidR="00477099" w:rsidRPr="001D507B" w:rsidRDefault="00477099" w:rsidP="00477099">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школі працює програма по ліквідації безпритульності і бездоглядності .</w:t>
      </w:r>
    </w:p>
    <w:p w:rsidR="00477099" w:rsidRPr="001D507B" w:rsidRDefault="00477099" w:rsidP="00477099">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Заходи ліквідації безпритульності і бездоглядності дітей передбачені річним планом роботи закладу та планом роботи з дезадаптованими дітьми.</w:t>
      </w:r>
    </w:p>
    <w:p w:rsidR="00477099" w:rsidRPr="001D507B" w:rsidRDefault="00477099" w:rsidP="0047709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Узакладі</w:t>
      </w:r>
      <w:r w:rsidRPr="001D507B">
        <w:rPr>
          <w:rFonts w:ascii="Times New Roman" w:eastAsia="Times New Roman" w:hAnsi="Times New Roman" w:cs="Times New Roman"/>
          <w:color w:val="000000" w:themeColor="text1"/>
          <w:sz w:val="24"/>
          <w:szCs w:val="24"/>
          <w:lang w:eastAsia="ru-RU"/>
        </w:rPr>
        <w:t xml:space="preserve"> створено банк даних на цих дітей</w:t>
      </w:r>
      <w:r w:rsidRPr="001D507B">
        <w:rPr>
          <w:rFonts w:ascii="Times New Roman" w:eastAsia="Times New Roman" w:hAnsi="Times New Roman" w:cs="Times New Roman"/>
          <w:color w:val="000000" w:themeColor="text1"/>
          <w:sz w:val="24"/>
          <w:szCs w:val="24"/>
          <w:lang w:val="uk-UA" w:eastAsia="ru-RU"/>
        </w:rPr>
        <w:t xml:space="preserve">, </w:t>
      </w:r>
      <w:r w:rsidRPr="001D507B">
        <w:rPr>
          <w:rFonts w:ascii="Times New Roman" w:eastAsia="Times New Roman" w:hAnsi="Times New Roman" w:cs="Times New Roman"/>
          <w:color w:val="000000" w:themeColor="text1"/>
          <w:sz w:val="24"/>
          <w:szCs w:val="24"/>
          <w:lang w:eastAsia="ru-RU"/>
        </w:rPr>
        <w:t>картки особистого обліку, акт</w:t>
      </w:r>
      <w:r w:rsidRPr="001D507B">
        <w:rPr>
          <w:rFonts w:ascii="Times New Roman" w:eastAsia="Times New Roman" w:hAnsi="Times New Roman" w:cs="Times New Roman"/>
          <w:color w:val="000000" w:themeColor="text1"/>
          <w:sz w:val="24"/>
          <w:szCs w:val="24"/>
          <w:lang w:val="uk-UA" w:eastAsia="ru-RU"/>
        </w:rPr>
        <w:t>и</w:t>
      </w:r>
      <w:r w:rsidRPr="001D507B">
        <w:rPr>
          <w:rFonts w:ascii="Times New Roman" w:eastAsia="Times New Roman" w:hAnsi="Times New Roman" w:cs="Times New Roman"/>
          <w:color w:val="000000" w:themeColor="text1"/>
          <w:sz w:val="24"/>
          <w:szCs w:val="24"/>
          <w:lang w:eastAsia="ru-RU"/>
        </w:rPr>
        <w:t xml:space="preserve"> обстеження побутових умов, психолого – педагогічна характеристика. Кожен класний керівник веде щоденник психолого – педагогічних спостережень, де </w:t>
      </w:r>
      <w:r w:rsidRPr="001D507B">
        <w:rPr>
          <w:rFonts w:ascii="Times New Roman" w:eastAsia="Times New Roman" w:hAnsi="Times New Roman" w:cs="Times New Roman"/>
          <w:color w:val="000000" w:themeColor="text1"/>
          <w:sz w:val="24"/>
          <w:szCs w:val="24"/>
          <w:lang w:val="uk-UA" w:eastAsia="ru-RU"/>
        </w:rPr>
        <w:t>фіксує спостереження за</w:t>
      </w:r>
      <w:r w:rsidRPr="001D507B">
        <w:rPr>
          <w:rFonts w:ascii="Times New Roman" w:eastAsia="Times New Roman" w:hAnsi="Times New Roman" w:cs="Times New Roman"/>
          <w:color w:val="000000" w:themeColor="text1"/>
          <w:sz w:val="24"/>
          <w:szCs w:val="24"/>
          <w:lang w:eastAsia="ru-RU"/>
        </w:rPr>
        <w:t xml:space="preserve"> поведінк</w:t>
      </w:r>
      <w:r w:rsidRPr="001D507B">
        <w:rPr>
          <w:rFonts w:ascii="Times New Roman" w:eastAsia="Times New Roman" w:hAnsi="Times New Roman" w:cs="Times New Roman"/>
          <w:color w:val="000000" w:themeColor="text1"/>
          <w:sz w:val="24"/>
          <w:szCs w:val="24"/>
          <w:lang w:val="uk-UA" w:eastAsia="ru-RU"/>
        </w:rPr>
        <w:t>ою</w:t>
      </w:r>
      <w:r w:rsidRPr="001D507B">
        <w:rPr>
          <w:rFonts w:ascii="Times New Roman" w:eastAsia="Times New Roman" w:hAnsi="Times New Roman" w:cs="Times New Roman"/>
          <w:color w:val="000000" w:themeColor="text1"/>
          <w:sz w:val="24"/>
          <w:szCs w:val="24"/>
          <w:lang w:eastAsia="ru-RU"/>
        </w:rPr>
        <w:t xml:space="preserve"> цих </w:t>
      </w:r>
      <w:r w:rsidRPr="001D507B">
        <w:rPr>
          <w:rFonts w:ascii="Times New Roman" w:eastAsia="Times New Roman" w:hAnsi="Times New Roman" w:cs="Times New Roman"/>
          <w:color w:val="000000" w:themeColor="text1"/>
          <w:sz w:val="24"/>
          <w:szCs w:val="24"/>
          <w:lang w:val="uk-UA" w:eastAsia="ru-RU"/>
        </w:rPr>
        <w:t>здобувачів освіти</w:t>
      </w:r>
      <w:r w:rsidRPr="001D507B">
        <w:rPr>
          <w:rFonts w:ascii="Times New Roman" w:eastAsia="Times New Roman" w:hAnsi="Times New Roman" w:cs="Times New Roman"/>
          <w:color w:val="000000" w:themeColor="text1"/>
          <w:sz w:val="24"/>
          <w:szCs w:val="24"/>
          <w:lang w:eastAsia="ru-RU"/>
        </w:rPr>
        <w:t xml:space="preserve">, вплив на них їхніх батьків, </w:t>
      </w:r>
      <w:r w:rsidRPr="001D507B">
        <w:rPr>
          <w:rFonts w:ascii="Times New Roman" w:eastAsia="Times New Roman" w:hAnsi="Times New Roman" w:cs="Times New Roman"/>
          <w:color w:val="000000" w:themeColor="text1"/>
          <w:sz w:val="24"/>
          <w:szCs w:val="24"/>
          <w:lang w:val="uk-UA" w:eastAsia="ru-RU"/>
        </w:rPr>
        <w:t>захоплення</w:t>
      </w:r>
      <w:r w:rsidRPr="001D507B">
        <w:rPr>
          <w:rFonts w:ascii="Times New Roman" w:eastAsia="Times New Roman" w:hAnsi="Times New Roman" w:cs="Times New Roman"/>
          <w:color w:val="000000" w:themeColor="text1"/>
          <w:sz w:val="24"/>
          <w:szCs w:val="24"/>
          <w:lang w:eastAsia="ru-RU"/>
        </w:rPr>
        <w:t xml:space="preserve"> і нахили підлітків.</w:t>
      </w:r>
    </w:p>
    <w:p w:rsidR="00477099" w:rsidRPr="001D507B" w:rsidRDefault="00477099" w:rsidP="00477099">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lastRenderedPageBreak/>
        <w:t>Окремо з батьками дітей, що потребують посиленої педагогічної уваги, працює громадський інспектор з охорони дитинства</w:t>
      </w:r>
      <w:r w:rsidRPr="001D507B">
        <w:rPr>
          <w:rFonts w:ascii="Times New Roman" w:eastAsia="Times New Roman" w:hAnsi="Times New Roman" w:cs="Times New Roman"/>
          <w:color w:val="000000" w:themeColor="text1"/>
          <w:sz w:val="24"/>
          <w:szCs w:val="24"/>
          <w:lang w:val="uk-UA" w:eastAsia="ru-RU"/>
        </w:rPr>
        <w:t xml:space="preserve"> (Сандулович О.О.),</w:t>
      </w:r>
      <w:r w:rsidRPr="001D507B">
        <w:rPr>
          <w:rFonts w:ascii="Times New Roman" w:eastAsia="Times New Roman" w:hAnsi="Times New Roman" w:cs="Times New Roman"/>
          <w:color w:val="000000" w:themeColor="text1"/>
          <w:sz w:val="24"/>
          <w:szCs w:val="24"/>
          <w:lang w:eastAsia="ru-RU"/>
        </w:rPr>
        <w:t xml:space="preserve"> призначений наказом по </w:t>
      </w:r>
      <w:r w:rsidRPr="001D507B">
        <w:rPr>
          <w:rFonts w:ascii="Times New Roman" w:eastAsia="Times New Roman" w:hAnsi="Times New Roman" w:cs="Times New Roman"/>
          <w:color w:val="000000" w:themeColor="text1"/>
          <w:sz w:val="24"/>
          <w:szCs w:val="24"/>
          <w:lang w:val="uk-UA" w:eastAsia="ru-RU"/>
        </w:rPr>
        <w:t>закладу</w:t>
      </w:r>
      <w:r w:rsidRPr="001D507B">
        <w:rPr>
          <w:rFonts w:ascii="Times New Roman" w:eastAsia="Times New Roman" w:hAnsi="Times New Roman" w:cs="Times New Roman"/>
          <w:color w:val="000000" w:themeColor="text1"/>
          <w:sz w:val="24"/>
          <w:szCs w:val="24"/>
          <w:lang w:eastAsia="ru-RU"/>
        </w:rPr>
        <w:t xml:space="preserve"> з числа педагогічних працівників</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ind w:firstLine="72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Класними керівниками ведеться облік відвідування занять дітьми, схильними до  пропусків уроків. Велику допомогу педагогам в цьому питанні надає загін правопорядку з числа старшокласників.</w:t>
      </w:r>
    </w:p>
    <w:p w:rsidR="00477099" w:rsidRPr="001D507B" w:rsidRDefault="00477099" w:rsidP="00477099">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Для учнів з питань взаємоповаги в сім'ях</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pacing w:val="-1"/>
          <w:sz w:val="24"/>
          <w:szCs w:val="24"/>
          <w:lang w:val="uk-UA" w:eastAsia="ru-RU"/>
        </w:rPr>
        <w:t xml:space="preserve"> стосунків з батьками, вчителями, ровесниками н</w:t>
      </w:r>
      <w:r w:rsidRPr="001D507B">
        <w:rPr>
          <w:rFonts w:ascii="Times New Roman" w:eastAsia="Times New Roman" w:hAnsi="Times New Roman" w:cs="Times New Roman"/>
          <w:color w:val="000000" w:themeColor="text1"/>
          <w:sz w:val="24"/>
          <w:szCs w:val="24"/>
          <w:lang w:val="uk-UA" w:eastAsia="ru-RU"/>
        </w:rPr>
        <w:t>адаються індивідуальні консультації</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 xml:space="preserve"> проводяться бесіди.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firstLine="425"/>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Соціальний захист учнів та робота з дітьми пільгових категорій</w:t>
      </w:r>
    </w:p>
    <w:p w:rsidR="00477099" w:rsidRPr="001D507B" w:rsidRDefault="00477099" w:rsidP="00477099">
      <w:pPr>
        <w:spacing w:after="0" w:line="240" w:lineRule="auto"/>
        <w:ind w:firstLine="425"/>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Упродовж 2022/2023 навчального року робота школи щодо соціального захисту дітей пільгових категорій була спрямована на дотримання Конвенції ООН «Про права дитини»,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w:t>
      </w:r>
      <w:r w:rsidRPr="001D507B">
        <w:rPr>
          <w:rFonts w:ascii="Times New Roman" w:eastAsia="Times New Roman" w:hAnsi="Times New Roman" w:cs="Times New Roman"/>
          <w:color w:val="000000" w:themeColor="text1"/>
          <w:sz w:val="24"/>
          <w:szCs w:val="24"/>
          <w:lang w:val="en-US" w:eastAsia="ru-RU"/>
        </w:rPr>
        <w:t>III</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Робота з даного напрямку проводилась відповідно до річного плану роботи школи на 2021/2022 навчальний рік,  плану роботи шкільної соціально-психологічної служби. </w:t>
      </w:r>
    </w:p>
    <w:p w:rsidR="00477099" w:rsidRPr="001D507B" w:rsidRDefault="00477099" w:rsidP="00477099">
      <w:pPr>
        <w:spacing w:after="0" w:line="240" w:lineRule="auto"/>
        <w:rPr>
          <w:rFonts w:ascii="Times New Roman" w:eastAsia="Calibri" w:hAnsi="Times New Roman" w:cs="Times New Roman"/>
          <w:color w:val="000000" w:themeColor="text1"/>
          <w:sz w:val="24"/>
          <w:szCs w:val="28"/>
          <w:lang w:val="uk-UA"/>
        </w:rPr>
      </w:pPr>
      <w:r w:rsidRPr="001D507B">
        <w:rPr>
          <w:rFonts w:ascii="Times New Roman" w:eastAsia="Calibri" w:hAnsi="Times New Roman" w:cs="Times New Roman"/>
          <w:color w:val="000000" w:themeColor="text1"/>
          <w:sz w:val="24"/>
          <w:szCs w:val="28"/>
          <w:lang w:val="uk-UA"/>
        </w:rPr>
        <w:t xml:space="preserve">     Проводиться важлива робота з дітьми  пільгових категорій. На початку навчального року було складено соціальний паспорт школи, в якому є  такі категорії дітей: </w:t>
      </w:r>
    </w:p>
    <w:p w:rsidR="00477099" w:rsidRPr="001D507B" w:rsidRDefault="00477099" w:rsidP="006F24A8">
      <w:pPr>
        <w:numPr>
          <w:ilvl w:val="0"/>
          <w:numId w:val="44"/>
        </w:numPr>
        <w:spacing w:after="0" w:line="240" w:lineRule="auto"/>
        <w:ind w:left="-426" w:firstLine="426"/>
        <w:contextualSpacing/>
        <w:rPr>
          <w:rFonts w:ascii="Times New Roman" w:eastAsia="Times New Roman" w:hAnsi="Times New Roman" w:cs="Times New Roman"/>
          <w:color w:val="000000" w:themeColor="text1"/>
          <w:sz w:val="24"/>
          <w:szCs w:val="28"/>
          <w:lang w:val="uk-UA"/>
        </w:rPr>
      </w:pPr>
      <w:r w:rsidRPr="001D507B">
        <w:rPr>
          <w:rFonts w:ascii="Times New Roman" w:eastAsia="Times New Roman" w:hAnsi="Times New Roman" w:cs="Times New Roman"/>
          <w:color w:val="000000" w:themeColor="text1"/>
          <w:sz w:val="24"/>
          <w:szCs w:val="28"/>
          <w:lang w:val="uk-UA"/>
        </w:rPr>
        <w:t>Діти учасників ЧАЕС -2</w:t>
      </w:r>
    </w:p>
    <w:p w:rsidR="00477099" w:rsidRPr="001D507B" w:rsidRDefault="00477099" w:rsidP="006F24A8">
      <w:pPr>
        <w:numPr>
          <w:ilvl w:val="0"/>
          <w:numId w:val="44"/>
        </w:numPr>
        <w:spacing w:after="0" w:line="240" w:lineRule="auto"/>
        <w:ind w:left="-426" w:firstLine="426"/>
        <w:contextualSpacing/>
        <w:rPr>
          <w:rFonts w:ascii="Times New Roman" w:eastAsia="Times New Roman" w:hAnsi="Times New Roman" w:cs="Times New Roman"/>
          <w:color w:val="000000" w:themeColor="text1"/>
          <w:sz w:val="24"/>
          <w:szCs w:val="28"/>
          <w:lang w:val="uk-UA"/>
        </w:rPr>
      </w:pPr>
      <w:r w:rsidRPr="001D507B">
        <w:rPr>
          <w:rFonts w:ascii="Times New Roman" w:eastAsia="Times New Roman" w:hAnsi="Times New Roman" w:cs="Times New Roman"/>
          <w:color w:val="000000" w:themeColor="text1"/>
          <w:sz w:val="24"/>
          <w:szCs w:val="28"/>
          <w:lang w:val="uk-UA"/>
        </w:rPr>
        <w:t>Діти з багатодітних сімей – 61</w:t>
      </w:r>
    </w:p>
    <w:p w:rsidR="00477099" w:rsidRPr="001D507B" w:rsidRDefault="00477099" w:rsidP="006F24A8">
      <w:pPr>
        <w:numPr>
          <w:ilvl w:val="0"/>
          <w:numId w:val="44"/>
        </w:numPr>
        <w:spacing w:after="0" w:line="240" w:lineRule="auto"/>
        <w:ind w:left="-426" w:firstLine="426"/>
        <w:contextualSpacing/>
        <w:rPr>
          <w:rFonts w:ascii="Times New Roman" w:eastAsia="Times New Roman" w:hAnsi="Times New Roman" w:cs="Times New Roman"/>
          <w:color w:val="000000" w:themeColor="text1"/>
          <w:sz w:val="24"/>
          <w:szCs w:val="28"/>
          <w:lang w:val="uk-UA"/>
        </w:rPr>
      </w:pPr>
      <w:r w:rsidRPr="001D507B">
        <w:rPr>
          <w:rFonts w:ascii="Times New Roman" w:eastAsia="Times New Roman" w:hAnsi="Times New Roman" w:cs="Times New Roman"/>
          <w:color w:val="000000" w:themeColor="text1"/>
          <w:sz w:val="24"/>
          <w:szCs w:val="28"/>
          <w:lang w:val="uk-UA"/>
        </w:rPr>
        <w:t>Діти учасників АТО – 4</w:t>
      </w:r>
    </w:p>
    <w:p w:rsidR="00477099" w:rsidRPr="001D507B" w:rsidRDefault="00477099" w:rsidP="006F24A8">
      <w:pPr>
        <w:numPr>
          <w:ilvl w:val="0"/>
          <w:numId w:val="44"/>
        </w:numPr>
        <w:spacing w:after="0" w:line="240" w:lineRule="auto"/>
        <w:ind w:left="-426" w:firstLine="426"/>
        <w:contextualSpacing/>
        <w:rPr>
          <w:rFonts w:ascii="Times New Roman" w:eastAsia="Times New Roman" w:hAnsi="Times New Roman" w:cs="Times New Roman"/>
          <w:color w:val="000000" w:themeColor="text1"/>
          <w:sz w:val="24"/>
          <w:szCs w:val="28"/>
          <w:lang w:val="uk-UA"/>
        </w:rPr>
      </w:pPr>
      <w:r w:rsidRPr="001D507B">
        <w:rPr>
          <w:rFonts w:ascii="Times New Roman" w:eastAsia="Times New Roman" w:hAnsi="Times New Roman" w:cs="Times New Roman"/>
          <w:color w:val="000000" w:themeColor="text1"/>
          <w:sz w:val="24"/>
          <w:szCs w:val="28"/>
          <w:lang w:val="uk-UA"/>
        </w:rPr>
        <w:t>Діти учасників бойових дій -33</w:t>
      </w:r>
    </w:p>
    <w:p w:rsidR="00477099" w:rsidRPr="001D507B" w:rsidRDefault="00477099" w:rsidP="006F24A8">
      <w:pPr>
        <w:numPr>
          <w:ilvl w:val="0"/>
          <w:numId w:val="44"/>
        </w:numPr>
        <w:spacing w:after="0" w:line="240" w:lineRule="auto"/>
        <w:ind w:left="-426" w:firstLine="426"/>
        <w:contextualSpacing/>
        <w:rPr>
          <w:rFonts w:ascii="Times New Roman" w:eastAsia="Times New Roman" w:hAnsi="Times New Roman" w:cs="Times New Roman"/>
          <w:color w:val="000000" w:themeColor="text1"/>
          <w:sz w:val="24"/>
          <w:szCs w:val="28"/>
          <w:lang w:val="uk-UA"/>
        </w:rPr>
      </w:pPr>
      <w:r w:rsidRPr="001D507B">
        <w:rPr>
          <w:rFonts w:ascii="Times New Roman" w:eastAsia="Times New Roman" w:hAnsi="Times New Roman" w:cs="Times New Roman"/>
          <w:color w:val="000000" w:themeColor="text1"/>
          <w:sz w:val="24"/>
          <w:szCs w:val="28"/>
          <w:lang w:val="uk-UA"/>
        </w:rPr>
        <w:t>Діти трудових мігрантів - 12</w:t>
      </w:r>
    </w:p>
    <w:p w:rsidR="00477099" w:rsidRPr="001D507B" w:rsidRDefault="00477099" w:rsidP="006F24A8">
      <w:pPr>
        <w:numPr>
          <w:ilvl w:val="0"/>
          <w:numId w:val="44"/>
        </w:numPr>
        <w:spacing w:after="0" w:line="240" w:lineRule="auto"/>
        <w:ind w:left="-426" w:firstLine="426"/>
        <w:contextualSpacing/>
        <w:rPr>
          <w:rFonts w:ascii="Times New Roman" w:eastAsia="Times New Roman" w:hAnsi="Times New Roman" w:cs="Times New Roman"/>
          <w:color w:val="000000" w:themeColor="text1"/>
          <w:sz w:val="24"/>
          <w:szCs w:val="28"/>
          <w:lang w:val="uk-UA"/>
        </w:rPr>
      </w:pPr>
      <w:r w:rsidRPr="001D507B">
        <w:rPr>
          <w:rFonts w:ascii="Times New Roman" w:eastAsia="Times New Roman" w:hAnsi="Times New Roman" w:cs="Times New Roman"/>
          <w:color w:val="000000" w:themeColor="text1"/>
          <w:sz w:val="24"/>
          <w:szCs w:val="28"/>
          <w:lang w:val="uk-UA"/>
        </w:rPr>
        <w:t>Діти, які опинилися в складних життєвих умовах -3</w:t>
      </w:r>
    </w:p>
    <w:p w:rsidR="00477099" w:rsidRPr="001D507B" w:rsidRDefault="00477099" w:rsidP="006F24A8">
      <w:pPr>
        <w:numPr>
          <w:ilvl w:val="0"/>
          <w:numId w:val="44"/>
        </w:numPr>
        <w:spacing w:after="0" w:line="240" w:lineRule="auto"/>
        <w:ind w:left="-426" w:firstLine="426"/>
        <w:contextualSpacing/>
        <w:rPr>
          <w:rFonts w:ascii="Times New Roman" w:eastAsia="Times New Roman" w:hAnsi="Times New Roman" w:cs="Times New Roman"/>
          <w:color w:val="000000" w:themeColor="text1"/>
          <w:sz w:val="24"/>
          <w:szCs w:val="28"/>
          <w:lang w:val="uk-UA"/>
        </w:rPr>
      </w:pPr>
      <w:r w:rsidRPr="001D507B">
        <w:rPr>
          <w:rFonts w:ascii="Times New Roman" w:eastAsia="Times New Roman" w:hAnsi="Times New Roman" w:cs="Times New Roman"/>
          <w:color w:val="000000" w:themeColor="text1"/>
          <w:sz w:val="24"/>
          <w:szCs w:val="28"/>
          <w:lang w:val="uk-UA"/>
        </w:rPr>
        <w:t>Діти з неповних сімей -10</w:t>
      </w:r>
    </w:p>
    <w:p w:rsidR="00477099" w:rsidRPr="001D507B" w:rsidRDefault="00477099" w:rsidP="006F24A8">
      <w:pPr>
        <w:numPr>
          <w:ilvl w:val="0"/>
          <w:numId w:val="44"/>
        </w:numPr>
        <w:spacing w:after="0" w:line="240" w:lineRule="auto"/>
        <w:ind w:left="-426" w:firstLine="426"/>
        <w:contextualSpacing/>
        <w:rPr>
          <w:rFonts w:ascii="Times New Roman" w:eastAsia="Times New Roman" w:hAnsi="Times New Roman" w:cs="Times New Roman"/>
          <w:color w:val="000000" w:themeColor="text1"/>
          <w:sz w:val="24"/>
          <w:szCs w:val="28"/>
          <w:lang w:val="uk-UA"/>
        </w:rPr>
      </w:pPr>
      <w:r w:rsidRPr="001D507B">
        <w:rPr>
          <w:rFonts w:ascii="Times New Roman" w:eastAsia="Times New Roman" w:hAnsi="Times New Roman" w:cs="Times New Roman"/>
          <w:color w:val="000000" w:themeColor="text1"/>
          <w:sz w:val="24"/>
          <w:szCs w:val="28"/>
          <w:lang w:val="uk-UA"/>
        </w:rPr>
        <w:t>Талановиті та обдаровані діти – 13</w:t>
      </w:r>
    </w:p>
    <w:p w:rsidR="00477099" w:rsidRPr="001D507B" w:rsidRDefault="00477099" w:rsidP="006F24A8">
      <w:pPr>
        <w:numPr>
          <w:ilvl w:val="0"/>
          <w:numId w:val="44"/>
        </w:numPr>
        <w:spacing w:after="0" w:line="240" w:lineRule="auto"/>
        <w:ind w:left="-426" w:firstLine="426"/>
        <w:contextualSpacing/>
        <w:rPr>
          <w:rFonts w:ascii="Times New Roman" w:eastAsia="Times New Roman" w:hAnsi="Times New Roman" w:cs="Times New Roman"/>
          <w:color w:val="000000" w:themeColor="text1"/>
          <w:sz w:val="24"/>
          <w:szCs w:val="28"/>
          <w:lang w:val="uk-UA"/>
        </w:rPr>
      </w:pPr>
      <w:r w:rsidRPr="001D507B">
        <w:rPr>
          <w:rFonts w:ascii="Times New Roman" w:eastAsia="Times New Roman" w:hAnsi="Times New Roman" w:cs="Times New Roman"/>
          <w:color w:val="000000" w:themeColor="text1"/>
          <w:sz w:val="24"/>
          <w:szCs w:val="28"/>
          <w:lang w:val="uk-UA"/>
        </w:rPr>
        <w:t>Діти-інваліди -2</w:t>
      </w:r>
    </w:p>
    <w:p w:rsidR="00477099" w:rsidRPr="001D507B" w:rsidRDefault="00477099" w:rsidP="006F24A8">
      <w:pPr>
        <w:numPr>
          <w:ilvl w:val="0"/>
          <w:numId w:val="44"/>
        </w:numPr>
        <w:spacing w:after="0" w:line="240" w:lineRule="auto"/>
        <w:contextualSpacing/>
        <w:rPr>
          <w:rFonts w:ascii="Times New Roman" w:eastAsia="Times New Roman" w:hAnsi="Times New Roman" w:cs="Times New Roman"/>
          <w:color w:val="000000" w:themeColor="text1"/>
          <w:sz w:val="24"/>
          <w:szCs w:val="28"/>
          <w:lang w:val="uk-UA"/>
        </w:rPr>
      </w:pPr>
      <w:r w:rsidRPr="001D507B">
        <w:rPr>
          <w:rFonts w:ascii="Times New Roman" w:eastAsia="Times New Roman" w:hAnsi="Times New Roman" w:cs="Times New Roman"/>
          <w:color w:val="000000" w:themeColor="text1"/>
          <w:sz w:val="24"/>
          <w:szCs w:val="28"/>
          <w:lang w:val="uk-UA"/>
        </w:rPr>
        <w:t xml:space="preserve">       Напівсироти – 2</w:t>
      </w:r>
    </w:p>
    <w:p w:rsidR="00477099" w:rsidRPr="001D507B" w:rsidRDefault="00477099" w:rsidP="00477099">
      <w:pPr>
        <w:spacing w:after="0" w:line="240" w:lineRule="auto"/>
        <w:contextualSpacing/>
        <w:rPr>
          <w:rFonts w:ascii="Times New Roman" w:eastAsia="Times New Roman" w:hAnsi="Times New Roman" w:cs="Times New Roman"/>
          <w:color w:val="000000" w:themeColor="text1"/>
          <w:sz w:val="24"/>
          <w:szCs w:val="28"/>
          <w:lang w:val="uk-UA"/>
        </w:rPr>
      </w:pPr>
      <w:r w:rsidRPr="001D507B">
        <w:rPr>
          <w:rFonts w:ascii="Times New Roman" w:eastAsia="Times New Roman" w:hAnsi="Times New Roman" w:cs="Times New Roman"/>
          <w:color w:val="000000" w:themeColor="text1"/>
          <w:sz w:val="24"/>
          <w:szCs w:val="28"/>
          <w:lang w:val="uk-UA"/>
        </w:rPr>
        <w:t xml:space="preserve">З дітьми пільгових категорій працює практичний психолог, керівники - куратори, соціальний інспектор з прав дитини, педагоги-організатори. Практичний психолог Танєвська І.М. склала індивідуальну  програму розвитку для корекційно-розвиткових занять з дитиною, яка перебуває на інклюзивному навчанні в 3 класі. З ученицею проводилися  індивідуальні заняття, консультативна робота з батьками. </w:t>
      </w:r>
    </w:p>
    <w:p w:rsidR="00477099" w:rsidRPr="001D507B" w:rsidRDefault="00477099" w:rsidP="00477099">
      <w:pPr>
        <w:spacing w:after="0" w:line="240" w:lineRule="auto"/>
        <w:rPr>
          <w:rFonts w:ascii="Times New Roman" w:eastAsia="Calibri" w:hAnsi="Times New Roman" w:cs="Times New Roman"/>
          <w:color w:val="000000" w:themeColor="text1"/>
          <w:sz w:val="24"/>
          <w:szCs w:val="28"/>
          <w:lang w:val="uk-UA"/>
        </w:rPr>
      </w:pPr>
      <w:r w:rsidRPr="001D507B">
        <w:rPr>
          <w:rFonts w:ascii="Times New Roman" w:eastAsia="Calibri" w:hAnsi="Times New Roman" w:cs="Times New Roman"/>
          <w:color w:val="000000" w:themeColor="text1"/>
          <w:sz w:val="24"/>
          <w:szCs w:val="28"/>
          <w:lang w:val="uk-UA"/>
        </w:rPr>
        <w:t>Діти,  які проживають в складних життєвих умовах – це: Гуцуляк Іван (7 клас, класний керівник Ляшок Н.О.), Гуцуляк Ангеліна (5 клас, класний керівник Штефюк Я.І.), Гуцуляк Назар (3 клас, класний керівник Садулович О.О.). Діти  даної категорії мають  постійний контроль з боку вчителів, практичного психолога. Вчителі-куратори ведуть зошити спостережень за дітьми,  спільно з психологом проводили роботу з батьками.  Діти учасників АТО, діти-інваліди, діти трудових мігрантів   також потребують особливої уваги з боку класних керівників та психолога. Дітей даних категорій залучено до гуртків,  факультативів, участі у позашкільних та позакласних  виховних заходах, конкурсах.</w:t>
      </w:r>
    </w:p>
    <w:p w:rsidR="00477099" w:rsidRPr="001D507B" w:rsidRDefault="00477099" w:rsidP="00477099">
      <w:pPr>
        <w:tabs>
          <w:tab w:val="left" w:pos="108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Необхідною ланкою діяльності педагогів школи є правовиховна робота. Усвідомлюючи важливість радикальних змін у всіх сферах життя країни, вчителі школи впроваджували в практику правовиховної роботи нові підходи, спрямовані на створення системи виховання на основі гуманізації життя школи. В основу організації системності в здійсненні виховного </w:t>
      </w:r>
      <w:r w:rsidRPr="001D507B">
        <w:rPr>
          <w:rFonts w:ascii="Times New Roman" w:eastAsia="Times New Roman" w:hAnsi="Times New Roman" w:cs="Times New Roman"/>
          <w:color w:val="000000" w:themeColor="text1"/>
          <w:sz w:val="24"/>
          <w:szCs w:val="24"/>
          <w:lang w:val="uk-UA" w:eastAsia="ru-RU"/>
        </w:rPr>
        <w:lastRenderedPageBreak/>
        <w:t>процессу в школі покладено диференційно-індивідуальний підхід, врахування вікових особливостей дітей.</w:t>
      </w:r>
    </w:p>
    <w:p w:rsidR="00477099" w:rsidRPr="001D507B" w:rsidRDefault="00477099" w:rsidP="00477099">
      <w:pPr>
        <w:tabs>
          <w:tab w:val="left" w:pos="1080"/>
        </w:tabs>
        <w:spacing w:after="0" w:line="240" w:lineRule="auto"/>
        <w:ind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 класах першого ступеня навчання – створення сприятливої психолого-педагогічної атмосфери, проведення ранньої діагностики і корекції у поведінці, всебічне вивчення індивідуальних особливостей учнів, виявлення дітей з відхиленням у розвитку і поведінці. </w:t>
      </w:r>
    </w:p>
    <w:p w:rsidR="00477099" w:rsidRPr="001D507B" w:rsidRDefault="00477099" w:rsidP="00477099">
      <w:pPr>
        <w:tabs>
          <w:tab w:val="left" w:pos="1080"/>
        </w:tabs>
        <w:spacing w:after="0" w:line="240" w:lineRule="auto"/>
        <w:ind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 школі вивчалось питання про роботу з використання державної символіки України. Відповідно до Закону України «Про освіту» та «Комплексної програми боротьби зі злочинністю та правопорушеннями серед учнівської молоді» проводилась робота щодо запобігання правопорушень серед учнів школи.</w:t>
      </w:r>
    </w:p>
    <w:p w:rsidR="00477099" w:rsidRPr="001D507B" w:rsidRDefault="00477099" w:rsidP="00477099">
      <w:pPr>
        <w:tabs>
          <w:tab w:val="left" w:pos="1080"/>
        </w:tabs>
        <w:spacing w:after="0" w:line="240" w:lineRule="atLeast"/>
        <w:ind w:firstLine="539"/>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Була налагоджена тісна взаємодія школи з ювенальною превенцією Сторожинець-кого відділу поліції та службою у справах дітей управління культури, молоді та спорту Сторожинецької міської ради. </w:t>
      </w:r>
    </w:p>
    <w:p w:rsidR="00477099" w:rsidRPr="001D507B" w:rsidRDefault="00477099" w:rsidP="00477099">
      <w:pPr>
        <w:spacing w:after="0" w:line="240" w:lineRule="atLeast"/>
        <w:ind w:firstLine="539"/>
        <w:jc w:val="both"/>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xml:space="preserve">Систематично працювала рада профілактики. </w:t>
      </w:r>
    </w:p>
    <w:p w:rsidR="00477099" w:rsidRPr="001D507B" w:rsidRDefault="00477099" w:rsidP="00477099">
      <w:pPr>
        <w:spacing w:after="0" w:line="240" w:lineRule="atLeast"/>
        <w:ind w:firstLine="539"/>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Та не дивлячись на це в школі ще спостерігались окремі випадки безпричинного пропуску занять, дрібних крадіжок, бійок тощо. Це свідчить про недостатній рівень роботи з цією категорією школярів, тому в наступному навчальному році дане питання слід взяти під особливий контроль</w:t>
      </w:r>
    </w:p>
    <w:p w:rsidR="00477099" w:rsidRPr="001D507B" w:rsidRDefault="00477099" w:rsidP="00477099">
      <w:pPr>
        <w:spacing w:after="0" w:line="240" w:lineRule="atLeast"/>
        <w:jc w:val="center"/>
        <w:rPr>
          <w:rFonts w:ascii="Times New Roman" w:eastAsia="Times New Roman" w:hAnsi="Times New Roman" w:cs="Times New Roman"/>
          <w:b/>
          <w:color w:val="000000" w:themeColor="text1"/>
          <w:sz w:val="24"/>
          <w:szCs w:val="20"/>
          <w:lang w:eastAsia="ru-RU"/>
        </w:rPr>
      </w:pPr>
    </w:p>
    <w:p w:rsidR="00477099" w:rsidRPr="001D507B" w:rsidRDefault="00477099" w:rsidP="00477099">
      <w:pPr>
        <w:spacing w:after="0" w:line="240" w:lineRule="atLeast"/>
        <w:jc w:val="center"/>
        <w:rPr>
          <w:rFonts w:ascii="Times New Roman" w:eastAsia="Times New Roman" w:hAnsi="Times New Roman" w:cs="Times New Roman"/>
          <w:b/>
          <w:color w:val="000000" w:themeColor="text1"/>
          <w:sz w:val="24"/>
          <w:szCs w:val="20"/>
          <w:lang w:eastAsia="ru-RU"/>
        </w:rPr>
      </w:pPr>
      <w:r w:rsidRPr="001D507B">
        <w:rPr>
          <w:rFonts w:ascii="Times New Roman" w:eastAsia="Times New Roman" w:hAnsi="Times New Roman" w:cs="Times New Roman"/>
          <w:b/>
          <w:color w:val="000000" w:themeColor="text1"/>
          <w:sz w:val="24"/>
          <w:szCs w:val="20"/>
          <w:lang w:eastAsia="ru-RU"/>
        </w:rPr>
        <w:t>Робота з батьками</w:t>
      </w:r>
    </w:p>
    <w:p w:rsidR="00477099" w:rsidRPr="001D507B" w:rsidRDefault="00477099" w:rsidP="00477099">
      <w:pPr>
        <w:spacing w:after="0" w:line="240" w:lineRule="atLeast"/>
        <w:jc w:val="center"/>
        <w:rPr>
          <w:rFonts w:ascii="Times New Roman" w:eastAsia="Times New Roman" w:hAnsi="Times New Roman" w:cs="Times New Roman"/>
          <w:b/>
          <w:color w:val="000000" w:themeColor="text1"/>
          <w:sz w:val="24"/>
          <w:szCs w:val="20"/>
          <w:lang w:val="uk-UA" w:eastAsia="ru-RU"/>
        </w:rPr>
      </w:pP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bidi="en-US"/>
        </w:rPr>
      </w:pPr>
      <w:r w:rsidRPr="001D507B">
        <w:rPr>
          <w:rFonts w:ascii="Times New Roman" w:eastAsia="Times New Roman" w:hAnsi="Times New Roman" w:cs="Times New Roman"/>
          <w:color w:val="000000" w:themeColor="text1"/>
          <w:sz w:val="24"/>
          <w:szCs w:val="24"/>
          <w:lang w:val="uk-UA" w:eastAsia="ru-RU"/>
        </w:rPr>
        <w:t>Упродовж 2022/2023 навчального</w:t>
      </w:r>
      <w:r w:rsidRPr="001D507B">
        <w:rPr>
          <w:rFonts w:ascii="Times New Roman" w:eastAsia="Times New Roman" w:hAnsi="Times New Roman" w:cs="Times New Roman"/>
          <w:color w:val="000000" w:themeColor="text1"/>
          <w:sz w:val="24"/>
          <w:szCs w:val="24"/>
          <w:lang w:eastAsia="ru-RU"/>
        </w:rPr>
        <w:t xml:space="preserve"> року з батьками дітей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w:t>
      </w:r>
      <w:r w:rsidRPr="001D507B">
        <w:rPr>
          <w:rFonts w:ascii="Times New Roman" w:eastAsia="Times New Roman" w:hAnsi="Times New Roman" w:cs="Times New Roman"/>
          <w:color w:val="000000" w:themeColor="text1"/>
          <w:sz w:val="24"/>
          <w:szCs w:val="24"/>
          <w:lang w:val="uk-UA" w:eastAsia="ru-RU"/>
        </w:rPr>
        <w:t>зустрічі з</w:t>
      </w:r>
      <w:r w:rsidRPr="001D507B">
        <w:rPr>
          <w:rFonts w:ascii="Times New Roman" w:eastAsia="Times New Roman" w:hAnsi="Times New Roman" w:cs="Times New Roman"/>
          <w:color w:val="000000" w:themeColor="text1"/>
          <w:sz w:val="24"/>
          <w:szCs w:val="24"/>
          <w:lang w:eastAsia="ru-RU"/>
        </w:rPr>
        <w:t xml:space="preserve"> батьками з обміну досвід</w:t>
      </w:r>
      <w:r w:rsidRPr="001D507B">
        <w:rPr>
          <w:rFonts w:ascii="Times New Roman" w:eastAsia="Times New Roman" w:hAnsi="Times New Roman" w:cs="Times New Roman"/>
          <w:color w:val="000000" w:themeColor="text1"/>
          <w:sz w:val="24"/>
          <w:szCs w:val="24"/>
          <w:lang w:val="uk-UA" w:eastAsia="ru-RU"/>
        </w:rPr>
        <w:t>ом</w:t>
      </w:r>
      <w:r w:rsidRPr="001D507B">
        <w:rPr>
          <w:rFonts w:ascii="Times New Roman" w:eastAsia="Times New Roman" w:hAnsi="Times New Roman" w:cs="Times New Roman"/>
          <w:color w:val="000000" w:themeColor="text1"/>
          <w:sz w:val="24"/>
          <w:szCs w:val="24"/>
          <w:lang w:eastAsia="ru-RU"/>
        </w:rPr>
        <w:t xml:space="preserve"> у вихованні дітей, бесіди з метою вирішення конфліктних ситуацій між дорослими та дітьми.</w:t>
      </w:r>
    </w:p>
    <w:p w:rsidR="00477099" w:rsidRPr="001D507B" w:rsidRDefault="00477099" w:rsidP="00477099">
      <w:pPr>
        <w:spacing w:after="0" w:line="240" w:lineRule="auto"/>
        <w:ind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Індивідуальні консультації для батьків:</w:t>
      </w:r>
    </w:p>
    <w:p w:rsidR="00477099" w:rsidRPr="001D507B" w:rsidRDefault="00477099" w:rsidP="00477099">
      <w:pPr>
        <w:spacing w:after="0" w:line="240" w:lineRule="auto"/>
        <w:ind w:left="540"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«Психічний та фізичний розвиток дитини»(жовтень)</w:t>
      </w:r>
    </w:p>
    <w:p w:rsidR="00477099" w:rsidRPr="001D507B" w:rsidRDefault="00477099" w:rsidP="00477099">
      <w:pPr>
        <w:spacing w:after="0" w:line="240" w:lineRule="auto"/>
        <w:ind w:left="540"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w:t>
      </w:r>
      <w:r w:rsidRPr="001D507B">
        <w:rPr>
          <w:rFonts w:ascii="Times New Roman" w:eastAsia="Times New Roman" w:hAnsi="Times New Roman" w:cs="Times New Roman"/>
          <w:color w:val="000000" w:themeColor="text1"/>
          <w:sz w:val="24"/>
          <w:szCs w:val="24"/>
          <w:lang w:val="uk-UA" w:eastAsia="ru-RU"/>
        </w:rPr>
        <w:t>« Виховання у праці</w:t>
      </w:r>
      <w:r w:rsidRPr="001D507B">
        <w:rPr>
          <w:rFonts w:ascii="Times New Roman" w:eastAsia="Times New Roman" w:hAnsi="Times New Roman" w:cs="Times New Roman"/>
          <w:color w:val="000000" w:themeColor="text1"/>
          <w:sz w:val="24"/>
          <w:szCs w:val="24"/>
          <w:lang w:eastAsia="ru-RU"/>
        </w:rPr>
        <w:t>» (березень)</w:t>
      </w:r>
    </w:p>
    <w:p w:rsidR="00477099" w:rsidRPr="001D507B" w:rsidRDefault="00477099" w:rsidP="00477099">
      <w:pPr>
        <w:spacing w:after="0" w:line="240" w:lineRule="auto"/>
        <w:ind w:left="540"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«Чому дитина стає «важкою»?» (квітень)</w:t>
      </w:r>
    </w:p>
    <w:p w:rsidR="00477099" w:rsidRPr="001D507B" w:rsidRDefault="00477099" w:rsidP="00477099">
      <w:pPr>
        <w:spacing w:after="0" w:line="240" w:lineRule="auto"/>
        <w:ind w:left="540"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w:t>
      </w:r>
      <w:r w:rsidRPr="001D507B">
        <w:rPr>
          <w:rFonts w:ascii="Times New Roman" w:eastAsia="Times New Roman" w:hAnsi="Times New Roman" w:cs="Times New Roman"/>
          <w:color w:val="000000" w:themeColor="text1"/>
          <w:sz w:val="24"/>
          <w:szCs w:val="24"/>
          <w:lang w:val="uk-UA" w:eastAsia="ru-RU"/>
        </w:rPr>
        <w:t>Як спілкуватися зі своєю дитиною?</w:t>
      </w:r>
      <w:r w:rsidRPr="001D507B">
        <w:rPr>
          <w:rFonts w:ascii="Times New Roman" w:eastAsia="Times New Roman" w:hAnsi="Times New Roman" w:cs="Times New Roman"/>
          <w:color w:val="000000" w:themeColor="text1"/>
          <w:sz w:val="24"/>
          <w:szCs w:val="24"/>
          <w:lang w:eastAsia="ru-RU"/>
        </w:rPr>
        <w:t>» (травень</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ind w:left="540" w:firstLine="3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«Ваша дитина йде до школи» (квітень)</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Групові консультації для батьків:</w:t>
      </w:r>
    </w:p>
    <w:p w:rsidR="00477099" w:rsidRPr="001D507B" w:rsidRDefault="00477099" w:rsidP="00477099">
      <w:pPr>
        <w:widowControl w:val="0"/>
        <w:numPr>
          <w:ilvl w:val="0"/>
          <w:numId w:val="27"/>
        </w:numPr>
        <w:autoSpaceDE w:val="0"/>
        <w:autoSpaceDN w:val="0"/>
        <w:adjustRightInd w:val="0"/>
        <w:spacing w:after="0" w:line="240" w:lineRule="auto"/>
        <w:ind w:left="540" w:firstLine="594"/>
        <w:jc w:val="both"/>
        <w:rPr>
          <w:rFonts w:ascii="Times New Roman" w:eastAsia="Times New Roman" w:hAnsi="Times New Roman" w:cs="Times New Roman"/>
          <w:color w:val="000000" w:themeColor="text1"/>
          <w:sz w:val="24"/>
          <w:szCs w:val="20"/>
          <w:lang w:eastAsia="ru-RU"/>
        </w:rPr>
      </w:pPr>
      <w:r w:rsidRPr="001D507B">
        <w:rPr>
          <w:rFonts w:ascii="Times New Roman" w:eastAsia="Times New Roman" w:hAnsi="Times New Roman" w:cs="Times New Roman"/>
          <w:color w:val="000000" w:themeColor="text1"/>
          <w:sz w:val="24"/>
          <w:szCs w:val="20"/>
          <w:lang w:eastAsia="ru-RU"/>
        </w:rPr>
        <w:t>«</w:t>
      </w:r>
      <w:r w:rsidRPr="001D507B">
        <w:rPr>
          <w:rFonts w:ascii="Times New Roman" w:eastAsia="Times New Roman" w:hAnsi="Times New Roman" w:cs="Times New Roman"/>
          <w:color w:val="000000" w:themeColor="text1"/>
          <w:sz w:val="24"/>
          <w:szCs w:val="20"/>
          <w:lang w:val="uk-UA" w:eastAsia="ru-RU"/>
        </w:rPr>
        <w:t>Першокласник. Готовність до школи</w:t>
      </w:r>
      <w:r w:rsidRPr="001D507B">
        <w:rPr>
          <w:rFonts w:ascii="Times New Roman" w:eastAsia="Times New Roman" w:hAnsi="Times New Roman" w:cs="Times New Roman"/>
          <w:color w:val="000000" w:themeColor="text1"/>
          <w:sz w:val="24"/>
          <w:szCs w:val="20"/>
          <w:lang w:eastAsia="ru-RU"/>
        </w:rPr>
        <w:t>» (</w:t>
      </w:r>
      <w:r w:rsidRPr="001D507B">
        <w:rPr>
          <w:rFonts w:ascii="Times New Roman" w:eastAsia="Times New Roman" w:hAnsi="Times New Roman" w:cs="Times New Roman"/>
          <w:color w:val="000000" w:themeColor="text1"/>
          <w:sz w:val="24"/>
          <w:szCs w:val="20"/>
          <w:lang w:val="uk-UA" w:eastAsia="ru-RU"/>
        </w:rPr>
        <w:t>вересень</w:t>
      </w:r>
      <w:r w:rsidRPr="001D507B">
        <w:rPr>
          <w:rFonts w:ascii="Times New Roman" w:eastAsia="Times New Roman" w:hAnsi="Times New Roman" w:cs="Times New Roman"/>
          <w:color w:val="000000" w:themeColor="text1"/>
          <w:sz w:val="24"/>
          <w:szCs w:val="20"/>
          <w:lang w:eastAsia="ru-RU"/>
        </w:rPr>
        <w:t>)</w:t>
      </w:r>
      <w:r w:rsidRPr="001D507B">
        <w:rPr>
          <w:rFonts w:ascii="Times New Roman" w:eastAsia="Times New Roman" w:hAnsi="Times New Roman" w:cs="Times New Roman"/>
          <w:color w:val="000000" w:themeColor="text1"/>
          <w:sz w:val="24"/>
          <w:szCs w:val="20"/>
          <w:lang w:val="uk-UA" w:eastAsia="ru-RU"/>
        </w:rPr>
        <w:t>,</w:t>
      </w:r>
    </w:p>
    <w:p w:rsidR="00477099" w:rsidRPr="001D507B" w:rsidRDefault="00477099" w:rsidP="00477099">
      <w:pPr>
        <w:widowControl w:val="0"/>
        <w:numPr>
          <w:ilvl w:val="0"/>
          <w:numId w:val="27"/>
        </w:numPr>
        <w:autoSpaceDE w:val="0"/>
        <w:autoSpaceDN w:val="0"/>
        <w:adjustRightInd w:val="0"/>
        <w:spacing w:after="0" w:line="240" w:lineRule="auto"/>
        <w:ind w:left="540" w:firstLine="594"/>
        <w:jc w:val="both"/>
        <w:rPr>
          <w:rFonts w:ascii="Times New Roman" w:eastAsia="Times New Roman" w:hAnsi="Times New Roman" w:cs="Times New Roman"/>
          <w:color w:val="000000" w:themeColor="text1"/>
          <w:sz w:val="24"/>
          <w:szCs w:val="20"/>
          <w:lang w:eastAsia="ru-RU"/>
        </w:rPr>
      </w:pPr>
      <w:r w:rsidRPr="001D507B">
        <w:rPr>
          <w:rFonts w:ascii="Times New Roman" w:eastAsia="Times New Roman" w:hAnsi="Times New Roman" w:cs="Times New Roman"/>
          <w:color w:val="000000" w:themeColor="text1"/>
          <w:sz w:val="24"/>
          <w:szCs w:val="20"/>
          <w:lang w:val="uk-UA" w:eastAsia="ru-RU"/>
        </w:rPr>
        <w:t>«Адаптація п’ятикласників» (жовтень)</w:t>
      </w:r>
    </w:p>
    <w:p w:rsidR="00477099" w:rsidRPr="001D507B" w:rsidRDefault="00477099" w:rsidP="00477099">
      <w:pPr>
        <w:widowControl w:val="0"/>
        <w:numPr>
          <w:ilvl w:val="0"/>
          <w:numId w:val="27"/>
        </w:numPr>
        <w:autoSpaceDE w:val="0"/>
        <w:autoSpaceDN w:val="0"/>
        <w:adjustRightInd w:val="0"/>
        <w:spacing w:after="0" w:line="240" w:lineRule="auto"/>
        <w:ind w:left="540" w:firstLine="594"/>
        <w:jc w:val="both"/>
        <w:rPr>
          <w:rFonts w:ascii="Times New Roman" w:eastAsia="Times New Roman" w:hAnsi="Times New Roman" w:cs="Times New Roman"/>
          <w:color w:val="000000" w:themeColor="text1"/>
          <w:sz w:val="24"/>
          <w:szCs w:val="20"/>
          <w:lang w:eastAsia="ru-RU"/>
        </w:rPr>
      </w:pPr>
      <w:r w:rsidRPr="001D507B">
        <w:rPr>
          <w:rFonts w:ascii="Times New Roman" w:eastAsia="Times New Roman" w:hAnsi="Times New Roman" w:cs="Times New Roman"/>
          <w:color w:val="000000" w:themeColor="text1"/>
          <w:sz w:val="24"/>
          <w:szCs w:val="20"/>
          <w:lang w:eastAsia="ru-RU"/>
        </w:rPr>
        <w:t>«Вибір професії і профорієнтація старшокласників» (квітень) тощо</w:t>
      </w:r>
      <w:r w:rsidRPr="001D507B">
        <w:rPr>
          <w:rFonts w:ascii="Times New Roman" w:eastAsia="Times New Roman" w:hAnsi="Times New Roman" w:cs="Times New Roman"/>
          <w:color w:val="000000" w:themeColor="text1"/>
          <w:sz w:val="24"/>
          <w:szCs w:val="20"/>
          <w:lang w:val="uk-UA" w:eastAsia="ru-RU"/>
        </w:rPr>
        <w:t>.</w:t>
      </w:r>
    </w:p>
    <w:p w:rsidR="00477099" w:rsidRPr="001D507B" w:rsidRDefault="00477099" w:rsidP="00477099">
      <w:pPr>
        <w:widowControl w:val="0"/>
        <w:autoSpaceDE w:val="0"/>
        <w:autoSpaceDN w:val="0"/>
        <w:adjustRightInd w:val="0"/>
        <w:spacing w:after="0" w:line="240" w:lineRule="auto"/>
        <w:ind w:left="540"/>
        <w:jc w:val="both"/>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xml:space="preserve">Батьківський всеобуч: </w:t>
      </w:r>
    </w:p>
    <w:p w:rsidR="00477099" w:rsidRPr="001D507B" w:rsidRDefault="00477099" w:rsidP="00477099">
      <w:pPr>
        <w:widowControl w:val="0"/>
        <w:autoSpaceDE w:val="0"/>
        <w:autoSpaceDN w:val="0"/>
        <w:adjustRightInd w:val="0"/>
        <w:spacing w:after="0" w:line="240" w:lineRule="auto"/>
        <w:ind w:left="540"/>
        <w:jc w:val="both"/>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-«Роль сімейних традицій у вихованні дітей»,</w:t>
      </w:r>
    </w:p>
    <w:p w:rsidR="00477099" w:rsidRPr="001D507B" w:rsidRDefault="00477099" w:rsidP="00477099">
      <w:pPr>
        <w:widowControl w:val="0"/>
        <w:autoSpaceDE w:val="0"/>
        <w:autoSpaceDN w:val="0"/>
        <w:adjustRightInd w:val="0"/>
        <w:spacing w:after="0" w:line="240" w:lineRule="auto"/>
        <w:ind w:left="540"/>
        <w:jc w:val="both"/>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«Громадянин починається в сім</w:t>
      </w:r>
      <w:r w:rsidRPr="001D507B">
        <w:rPr>
          <w:rFonts w:ascii="Times New Roman" w:eastAsia="Times New Roman" w:hAnsi="Times New Roman" w:cs="Times New Roman"/>
          <w:color w:val="000000" w:themeColor="text1"/>
          <w:sz w:val="24"/>
          <w:szCs w:val="20"/>
          <w:lang w:eastAsia="ru-RU"/>
        </w:rPr>
        <w:t>’</w:t>
      </w:r>
      <w:r w:rsidRPr="001D507B">
        <w:rPr>
          <w:rFonts w:ascii="Times New Roman" w:eastAsia="Times New Roman" w:hAnsi="Times New Roman" w:cs="Times New Roman"/>
          <w:color w:val="000000" w:themeColor="text1"/>
          <w:sz w:val="24"/>
          <w:szCs w:val="20"/>
          <w:lang w:val="uk-UA" w:eastAsia="ru-RU"/>
        </w:rPr>
        <w:t>ї»,</w:t>
      </w:r>
    </w:p>
    <w:p w:rsidR="00477099" w:rsidRPr="001D507B" w:rsidRDefault="00477099" w:rsidP="00477099">
      <w:pPr>
        <w:widowControl w:val="0"/>
        <w:autoSpaceDE w:val="0"/>
        <w:autoSpaceDN w:val="0"/>
        <w:adjustRightInd w:val="0"/>
        <w:spacing w:after="0" w:line="240" w:lineRule="auto"/>
        <w:ind w:left="540"/>
        <w:jc w:val="both"/>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«Доброта і милосердя народжуються у сім</w:t>
      </w:r>
      <w:r w:rsidRPr="001D507B">
        <w:rPr>
          <w:rFonts w:ascii="Times New Roman" w:eastAsia="Times New Roman" w:hAnsi="Times New Roman" w:cs="Times New Roman"/>
          <w:color w:val="000000" w:themeColor="text1"/>
          <w:sz w:val="24"/>
          <w:szCs w:val="20"/>
          <w:lang w:eastAsia="ru-RU"/>
        </w:rPr>
        <w:t>’</w:t>
      </w:r>
      <w:r w:rsidRPr="001D507B">
        <w:rPr>
          <w:rFonts w:ascii="Times New Roman" w:eastAsia="Times New Roman" w:hAnsi="Times New Roman" w:cs="Times New Roman"/>
          <w:color w:val="000000" w:themeColor="text1"/>
          <w:sz w:val="24"/>
          <w:szCs w:val="20"/>
          <w:lang w:val="uk-UA" w:eastAsia="ru-RU"/>
        </w:rPr>
        <w:t>ї» ,</w:t>
      </w:r>
    </w:p>
    <w:p w:rsidR="00477099" w:rsidRPr="001D507B" w:rsidRDefault="00477099" w:rsidP="00477099">
      <w:pPr>
        <w:widowControl w:val="0"/>
        <w:autoSpaceDE w:val="0"/>
        <w:autoSpaceDN w:val="0"/>
        <w:adjustRightInd w:val="0"/>
        <w:spacing w:after="0" w:line="240" w:lineRule="auto"/>
        <w:ind w:left="540"/>
        <w:jc w:val="both"/>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«Виховання без покарання»,</w:t>
      </w:r>
    </w:p>
    <w:p w:rsidR="00477099" w:rsidRPr="001D507B" w:rsidRDefault="00477099" w:rsidP="00477099">
      <w:pPr>
        <w:widowControl w:val="0"/>
        <w:autoSpaceDE w:val="0"/>
        <w:autoSpaceDN w:val="0"/>
        <w:adjustRightInd w:val="0"/>
        <w:spacing w:after="0" w:line="240" w:lineRule="auto"/>
        <w:ind w:left="540"/>
        <w:jc w:val="both"/>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«Особливості поведінки дитини у підлітковому віці»,</w:t>
      </w:r>
    </w:p>
    <w:p w:rsidR="00477099" w:rsidRPr="001D507B" w:rsidRDefault="00477099" w:rsidP="00477099">
      <w:pPr>
        <w:widowControl w:val="0"/>
        <w:autoSpaceDE w:val="0"/>
        <w:autoSpaceDN w:val="0"/>
        <w:adjustRightInd w:val="0"/>
        <w:spacing w:after="0" w:line="240" w:lineRule="auto"/>
        <w:ind w:left="540"/>
        <w:jc w:val="both"/>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 «Батьки – головні вихователі».</w:t>
      </w:r>
    </w:p>
    <w:p w:rsidR="00477099" w:rsidRPr="001D507B" w:rsidRDefault="00477099" w:rsidP="00477099">
      <w:pPr>
        <w:widowControl w:val="0"/>
        <w:autoSpaceDE w:val="0"/>
        <w:autoSpaceDN w:val="0"/>
        <w:adjustRightInd w:val="0"/>
        <w:spacing w:after="0" w:line="240" w:lineRule="auto"/>
        <w:ind w:left="540"/>
        <w:jc w:val="both"/>
        <w:rPr>
          <w:rFonts w:ascii="Times New Roman" w:eastAsia="Times New Roman" w:hAnsi="Times New Roman" w:cs="Times New Roman"/>
          <w:color w:val="000000" w:themeColor="text1"/>
          <w:sz w:val="24"/>
          <w:szCs w:val="20"/>
          <w:lang w:val="uk-UA" w:eastAsia="ru-RU"/>
        </w:rPr>
      </w:pPr>
      <w:r w:rsidRPr="001D507B">
        <w:rPr>
          <w:rFonts w:ascii="Times New Roman" w:eastAsia="Times New Roman" w:hAnsi="Times New Roman" w:cs="Times New Roman"/>
          <w:color w:val="000000" w:themeColor="text1"/>
          <w:sz w:val="24"/>
          <w:szCs w:val="20"/>
          <w:lang w:val="uk-UA" w:eastAsia="ru-RU"/>
        </w:rPr>
        <w:t>Лекції для батьків:</w:t>
      </w:r>
    </w:p>
    <w:p w:rsidR="00477099" w:rsidRPr="001D507B" w:rsidRDefault="00477099" w:rsidP="00477099">
      <w:pPr>
        <w:pStyle w:val="a5"/>
        <w:widowControl w:val="0"/>
        <w:numPr>
          <w:ilvl w:val="0"/>
          <w:numId w:val="27"/>
        </w:numPr>
        <w:autoSpaceDE w:val="0"/>
        <w:autoSpaceDN w:val="0"/>
        <w:adjustRightInd w:val="0"/>
        <w:spacing w:after="0" w:line="240" w:lineRule="auto"/>
        <w:jc w:val="both"/>
        <w:rPr>
          <w:rFonts w:ascii="Times New Roman" w:hAnsi="Times New Roman"/>
          <w:color w:val="000000" w:themeColor="text1"/>
          <w:sz w:val="24"/>
          <w:szCs w:val="20"/>
          <w:lang w:val="uk-UA" w:eastAsia="ru-RU"/>
        </w:rPr>
      </w:pPr>
      <w:r w:rsidRPr="001D507B">
        <w:rPr>
          <w:rFonts w:ascii="Times New Roman" w:hAnsi="Times New Roman"/>
          <w:color w:val="000000" w:themeColor="text1"/>
          <w:sz w:val="24"/>
          <w:szCs w:val="20"/>
          <w:lang w:val="uk-UA" w:eastAsia="ru-RU"/>
        </w:rPr>
        <w:t>«Світ без насильства»,</w:t>
      </w:r>
    </w:p>
    <w:p w:rsidR="00477099" w:rsidRPr="001D507B" w:rsidRDefault="00477099" w:rsidP="00477099">
      <w:pPr>
        <w:pStyle w:val="a5"/>
        <w:widowControl w:val="0"/>
        <w:numPr>
          <w:ilvl w:val="0"/>
          <w:numId w:val="27"/>
        </w:numPr>
        <w:autoSpaceDE w:val="0"/>
        <w:autoSpaceDN w:val="0"/>
        <w:adjustRightInd w:val="0"/>
        <w:spacing w:after="0" w:line="240" w:lineRule="auto"/>
        <w:jc w:val="both"/>
        <w:rPr>
          <w:rFonts w:ascii="Times New Roman" w:hAnsi="Times New Roman"/>
          <w:color w:val="000000" w:themeColor="text1"/>
          <w:sz w:val="24"/>
          <w:szCs w:val="20"/>
          <w:lang w:val="uk-UA" w:eastAsia="ru-RU"/>
        </w:rPr>
      </w:pPr>
      <w:r w:rsidRPr="001D507B">
        <w:rPr>
          <w:rFonts w:ascii="Times New Roman" w:hAnsi="Times New Roman"/>
          <w:color w:val="000000" w:themeColor="text1"/>
          <w:sz w:val="24"/>
          <w:szCs w:val="20"/>
          <w:lang w:val="uk-UA" w:eastAsia="ru-RU"/>
        </w:rPr>
        <w:t>«Виховуємо дитину разом»,</w:t>
      </w:r>
    </w:p>
    <w:p w:rsidR="00477099" w:rsidRPr="001D507B" w:rsidRDefault="00477099" w:rsidP="00477099">
      <w:pPr>
        <w:pStyle w:val="a5"/>
        <w:widowControl w:val="0"/>
        <w:numPr>
          <w:ilvl w:val="0"/>
          <w:numId w:val="27"/>
        </w:numPr>
        <w:autoSpaceDE w:val="0"/>
        <w:autoSpaceDN w:val="0"/>
        <w:adjustRightInd w:val="0"/>
        <w:spacing w:after="0" w:line="240" w:lineRule="auto"/>
        <w:jc w:val="both"/>
        <w:rPr>
          <w:rFonts w:ascii="Times New Roman" w:hAnsi="Times New Roman"/>
          <w:color w:val="000000" w:themeColor="text1"/>
          <w:sz w:val="24"/>
          <w:szCs w:val="20"/>
          <w:lang w:val="uk-UA" w:eastAsia="ru-RU"/>
        </w:rPr>
      </w:pPr>
      <w:r w:rsidRPr="001D507B">
        <w:rPr>
          <w:rFonts w:ascii="Times New Roman" w:hAnsi="Times New Roman"/>
          <w:color w:val="000000" w:themeColor="text1"/>
          <w:sz w:val="24"/>
          <w:szCs w:val="20"/>
          <w:lang w:val="uk-UA" w:eastAsia="ru-RU"/>
        </w:rPr>
        <w:t>«Сонячні серед нас»,</w:t>
      </w:r>
    </w:p>
    <w:p w:rsidR="00477099" w:rsidRPr="001D507B" w:rsidRDefault="00477099" w:rsidP="00477099">
      <w:pPr>
        <w:pStyle w:val="a5"/>
        <w:widowControl w:val="0"/>
        <w:numPr>
          <w:ilvl w:val="0"/>
          <w:numId w:val="27"/>
        </w:numPr>
        <w:autoSpaceDE w:val="0"/>
        <w:autoSpaceDN w:val="0"/>
        <w:adjustRightInd w:val="0"/>
        <w:spacing w:after="0" w:line="240" w:lineRule="auto"/>
        <w:jc w:val="both"/>
        <w:rPr>
          <w:rFonts w:ascii="Times New Roman" w:hAnsi="Times New Roman"/>
          <w:color w:val="000000" w:themeColor="text1"/>
          <w:sz w:val="24"/>
          <w:szCs w:val="20"/>
          <w:lang w:val="uk-UA" w:eastAsia="ru-RU"/>
        </w:rPr>
      </w:pPr>
      <w:r w:rsidRPr="001D507B">
        <w:rPr>
          <w:rFonts w:ascii="Times New Roman" w:hAnsi="Times New Roman"/>
          <w:color w:val="000000" w:themeColor="text1"/>
          <w:sz w:val="24"/>
          <w:szCs w:val="20"/>
          <w:lang w:val="uk-UA" w:eastAsia="ru-RU"/>
        </w:rPr>
        <w:t>«Проблема статевого виховання підлітків».</w:t>
      </w:r>
    </w:p>
    <w:p w:rsidR="00477099" w:rsidRPr="001D507B" w:rsidRDefault="00477099" w:rsidP="00477099">
      <w:pPr>
        <w:pStyle w:val="a5"/>
        <w:widowControl w:val="0"/>
        <w:autoSpaceDE w:val="0"/>
        <w:autoSpaceDN w:val="0"/>
        <w:adjustRightInd w:val="0"/>
        <w:spacing w:after="0" w:line="240" w:lineRule="auto"/>
        <w:ind w:left="960"/>
        <w:jc w:val="both"/>
        <w:rPr>
          <w:rFonts w:ascii="Times New Roman" w:hAnsi="Times New Roman"/>
          <w:color w:val="000000" w:themeColor="text1"/>
          <w:sz w:val="24"/>
          <w:szCs w:val="20"/>
          <w:lang w:val="uk-UA" w:eastAsia="ru-RU"/>
        </w:rPr>
      </w:pPr>
      <w:r w:rsidRPr="001D507B">
        <w:rPr>
          <w:rFonts w:ascii="Times New Roman" w:hAnsi="Times New Roman"/>
          <w:color w:val="000000" w:themeColor="text1"/>
          <w:sz w:val="24"/>
          <w:szCs w:val="20"/>
          <w:lang w:val="uk-UA" w:eastAsia="ru-RU"/>
        </w:rPr>
        <w:t>Тренінги:</w:t>
      </w:r>
    </w:p>
    <w:p w:rsidR="00477099" w:rsidRPr="001D507B" w:rsidRDefault="00477099" w:rsidP="00477099">
      <w:pPr>
        <w:pStyle w:val="a5"/>
        <w:widowControl w:val="0"/>
        <w:autoSpaceDE w:val="0"/>
        <w:autoSpaceDN w:val="0"/>
        <w:adjustRightInd w:val="0"/>
        <w:spacing w:after="0" w:line="240" w:lineRule="auto"/>
        <w:ind w:left="960"/>
        <w:jc w:val="both"/>
        <w:rPr>
          <w:rFonts w:ascii="Times New Roman" w:hAnsi="Times New Roman"/>
          <w:color w:val="000000" w:themeColor="text1"/>
          <w:sz w:val="24"/>
          <w:szCs w:val="20"/>
          <w:lang w:val="uk-UA" w:eastAsia="ru-RU"/>
        </w:rPr>
      </w:pPr>
      <w:r w:rsidRPr="001D507B">
        <w:rPr>
          <w:rFonts w:ascii="Times New Roman" w:hAnsi="Times New Roman"/>
          <w:color w:val="000000" w:themeColor="text1"/>
          <w:sz w:val="24"/>
          <w:szCs w:val="20"/>
          <w:lang w:val="uk-UA" w:eastAsia="ru-RU"/>
        </w:rPr>
        <w:t>«Здорові батьки – здорові діти»,</w:t>
      </w:r>
    </w:p>
    <w:p w:rsidR="00477099" w:rsidRPr="001D507B" w:rsidRDefault="00477099" w:rsidP="00477099">
      <w:pPr>
        <w:pStyle w:val="a5"/>
        <w:widowControl w:val="0"/>
        <w:autoSpaceDE w:val="0"/>
        <w:autoSpaceDN w:val="0"/>
        <w:adjustRightInd w:val="0"/>
        <w:spacing w:after="0" w:line="240" w:lineRule="auto"/>
        <w:ind w:left="960"/>
        <w:jc w:val="both"/>
        <w:rPr>
          <w:rFonts w:ascii="Times New Roman" w:hAnsi="Times New Roman"/>
          <w:color w:val="000000" w:themeColor="text1"/>
          <w:sz w:val="24"/>
          <w:szCs w:val="20"/>
          <w:lang w:val="uk-UA" w:eastAsia="ru-RU"/>
        </w:rPr>
      </w:pPr>
      <w:r w:rsidRPr="001D507B">
        <w:rPr>
          <w:rFonts w:ascii="Times New Roman" w:hAnsi="Times New Roman"/>
          <w:color w:val="000000" w:themeColor="text1"/>
          <w:sz w:val="24"/>
          <w:szCs w:val="20"/>
          <w:lang w:val="uk-UA" w:eastAsia="ru-RU"/>
        </w:rPr>
        <w:t>«Дитина батьківський мрій».</w:t>
      </w:r>
    </w:p>
    <w:p w:rsidR="00477099" w:rsidRPr="001D507B" w:rsidRDefault="00477099" w:rsidP="00477099">
      <w:pPr>
        <w:widowControl w:val="0"/>
        <w:spacing w:after="0" w:line="240" w:lineRule="auto"/>
        <w:ind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 школі проводились заходи по пропаганді здорового способу життя: диспут «Шкідливі звички у молодшому шкільному віці», години спілкування «Твоє здоров′я в твоїх руках», «Здоровий спосіб життя - найкраща профілактика алкоголізму, тютюнопаління та наркоманії», круглий стіл «Шкідливі звички та їх вплив на організм дитини» та інші. </w:t>
      </w:r>
    </w:p>
    <w:p w:rsidR="00477099" w:rsidRPr="001D507B" w:rsidRDefault="00477099" w:rsidP="00477099">
      <w:pPr>
        <w:shd w:val="clear" w:color="auto" w:fill="FFFFFF"/>
        <w:spacing w:after="0" w:line="274" w:lineRule="exact"/>
        <w:ind w:right="58"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lastRenderedPageBreak/>
        <w:t>Продовжу</w:t>
      </w:r>
      <w:r w:rsidRPr="001D507B">
        <w:rPr>
          <w:rFonts w:ascii="Times New Roman" w:eastAsia="Times New Roman" w:hAnsi="Times New Roman" w:cs="Times New Roman"/>
          <w:color w:val="000000" w:themeColor="text1"/>
          <w:sz w:val="24"/>
          <w:szCs w:val="24"/>
          <w:lang w:val="uk-UA" w:eastAsia="ru-RU"/>
        </w:rPr>
        <w:t>валась</w:t>
      </w:r>
      <w:r w:rsidRPr="001D507B">
        <w:rPr>
          <w:rFonts w:ascii="Times New Roman" w:eastAsia="Times New Roman" w:hAnsi="Times New Roman" w:cs="Times New Roman"/>
          <w:color w:val="000000" w:themeColor="text1"/>
          <w:sz w:val="24"/>
          <w:szCs w:val="24"/>
          <w:lang w:eastAsia="ru-RU"/>
        </w:rPr>
        <w:t xml:space="preserve">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477099" w:rsidRPr="001D507B" w:rsidRDefault="00477099" w:rsidP="00477099">
      <w:pPr>
        <w:widowControl w:val="0"/>
        <w:spacing w:after="0" w:line="240" w:lineRule="auto"/>
        <w:ind w:left="540"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Протягом</w:t>
      </w:r>
      <w:r w:rsidRPr="001D507B">
        <w:rPr>
          <w:rFonts w:ascii="Times New Roman" w:eastAsia="Times New Roman" w:hAnsi="Times New Roman" w:cs="Times New Roman"/>
          <w:color w:val="000000" w:themeColor="text1"/>
          <w:sz w:val="24"/>
          <w:szCs w:val="24"/>
          <w:lang w:eastAsia="ru-RU"/>
        </w:rPr>
        <w:t xml:space="preserve"> навчального року </w:t>
      </w:r>
      <w:r w:rsidRPr="001D507B">
        <w:rPr>
          <w:rFonts w:ascii="Times New Roman" w:eastAsia="Times New Roman" w:hAnsi="Times New Roman" w:cs="Times New Roman"/>
          <w:color w:val="000000" w:themeColor="text1"/>
          <w:sz w:val="24"/>
          <w:szCs w:val="24"/>
          <w:lang w:val="uk-UA" w:eastAsia="ru-RU"/>
        </w:rPr>
        <w:t xml:space="preserve">у шкільній бібліотеці </w:t>
      </w:r>
      <w:r w:rsidRPr="001D507B">
        <w:rPr>
          <w:rFonts w:ascii="Times New Roman" w:eastAsia="Times New Roman" w:hAnsi="Times New Roman" w:cs="Times New Roman"/>
          <w:color w:val="000000" w:themeColor="text1"/>
          <w:sz w:val="24"/>
          <w:szCs w:val="24"/>
          <w:lang w:eastAsia="ru-RU"/>
        </w:rPr>
        <w:t xml:space="preserve">проводилися </w:t>
      </w:r>
      <w:r w:rsidRPr="001D507B">
        <w:rPr>
          <w:rFonts w:ascii="Times New Roman" w:eastAsia="Times New Roman" w:hAnsi="Times New Roman" w:cs="Times New Roman"/>
          <w:color w:val="000000" w:themeColor="text1"/>
          <w:sz w:val="24"/>
          <w:szCs w:val="24"/>
          <w:lang w:val="uk-UA" w:eastAsia="ru-RU"/>
        </w:rPr>
        <w:t xml:space="preserve">тематичні </w:t>
      </w:r>
      <w:r w:rsidRPr="001D507B">
        <w:rPr>
          <w:rFonts w:ascii="Times New Roman" w:eastAsia="Times New Roman" w:hAnsi="Times New Roman" w:cs="Times New Roman"/>
          <w:color w:val="000000" w:themeColor="text1"/>
          <w:sz w:val="24"/>
          <w:szCs w:val="24"/>
          <w:lang w:eastAsia="ru-RU"/>
        </w:rPr>
        <w:t>виставки літератури:</w:t>
      </w:r>
    </w:p>
    <w:p w:rsidR="00477099" w:rsidRPr="001D507B" w:rsidRDefault="00477099" w:rsidP="00477099">
      <w:pPr>
        <w:widowControl w:val="0"/>
        <w:numPr>
          <w:ilvl w:val="0"/>
          <w:numId w:val="28"/>
        </w:numPr>
        <w:tabs>
          <w:tab w:val="left" w:pos="1276"/>
        </w:tabs>
        <w:autoSpaceDE w:val="0"/>
        <w:autoSpaceDN w:val="0"/>
        <w:adjustRightInd w:val="0"/>
        <w:spacing w:after="0" w:line="240" w:lineRule="auto"/>
        <w:ind w:left="540"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«Азбука для неповнолітніх»</w:t>
      </w:r>
    </w:p>
    <w:p w:rsidR="00477099" w:rsidRPr="001D507B" w:rsidRDefault="00477099" w:rsidP="00477099">
      <w:pPr>
        <w:widowControl w:val="0"/>
        <w:numPr>
          <w:ilvl w:val="0"/>
          <w:numId w:val="28"/>
        </w:numPr>
        <w:tabs>
          <w:tab w:val="left" w:pos="1276"/>
        </w:tabs>
        <w:autoSpaceDE w:val="0"/>
        <w:autoSpaceDN w:val="0"/>
        <w:adjustRightInd w:val="0"/>
        <w:spacing w:after="0" w:line="240" w:lineRule="auto"/>
        <w:ind w:left="540"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«Обережно </w:t>
      </w:r>
      <w:r w:rsidRPr="001D507B">
        <w:rPr>
          <w:rFonts w:ascii="Times New Roman" w:eastAsia="Times New Roman" w:hAnsi="Times New Roman" w:cs="Times New Roman"/>
          <w:color w:val="000000" w:themeColor="text1"/>
          <w:sz w:val="24"/>
          <w:szCs w:val="24"/>
          <w:lang w:val="uk-UA" w:eastAsia="ru-RU"/>
        </w:rPr>
        <w:t xml:space="preserve">- </w:t>
      </w:r>
      <w:r w:rsidRPr="001D507B">
        <w:rPr>
          <w:rFonts w:ascii="Times New Roman" w:eastAsia="Times New Roman" w:hAnsi="Times New Roman" w:cs="Times New Roman"/>
          <w:color w:val="000000" w:themeColor="text1"/>
          <w:sz w:val="24"/>
          <w:szCs w:val="24"/>
          <w:lang w:eastAsia="ru-RU"/>
        </w:rPr>
        <w:t>СНІД»</w:t>
      </w:r>
    </w:p>
    <w:p w:rsidR="00477099" w:rsidRPr="001D507B" w:rsidRDefault="00477099" w:rsidP="00477099">
      <w:pPr>
        <w:widowControl w:val="0"/>
        <w:numPr>
          <w:ilvl w:val="0"/>
          <w:numId w:val="28"/>
        </w:numPr>
        <w:tabs>
          <w:tab w:val="left" w:pos="1276"/>
        </w:tabs>
        <w:autoSpaceDE w:val="0"/>
        <w:autoSpaceDN w:val="0"/>
        <w:adjustRightInd w:val="0"/>
        <w:spacing w:after="0" w:line="240" w:lineRule="auto"/>
        <w:ind w:left="540"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«Мистецтво бути вихованим»</w:t>
      </w:r>
    </w:p>
    <w:p w:rsidR="00477099" w:rsidRPr="001D507B" w:rsidRDefault="00477099" w:rsidP="00477099">
      <w:pPr>
        <w:widowControl w:val="0"/>
        <w:numPr>
          <w:ilvl w:val="0"/>
          <w:numId w:val="28"/>
        </w:numPr>
        <w:tabs>
          <w:tab w:val="left" w:pos="1276"/>
        </w:tabs>
        <w:autoSpaceDE w:val="0"/>
        <w:autoSpaceDN w:val="0"/>
        <w:adjustRightInd w:val="0"/>
        <w:spacing w:after="0" w:line="240" w:lineRule="auto"/>
        <w:ind w:left="540"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«У сім’ї росте дитина»</w:t>
      </w:r>
    </w:p>
    <w:p w:rsidR="00477099" w:rsidRPr="001D507B" w:rsidRDefault="00477099" w:rsidP="00477099">
      <w:pPr>
        <w:widowControl w:val="0"/>
        <w:numPr>
          <w:ilvl w:val="0"/>
          <w:numId w:val="28"/>
        </w:numPr>
        <w:tabs>
          <w:tab w:val="left" w:pos="1276"/>
        </w:tabs>
        <w:autoSpaceDE w:val="0"/>
        <w:autoSpaceDN w:val="0"/>
        <w:adjustRightInd w:val="0"/>
        <w:spacing w:after="0" w:line="240" w:lineRule="auto"/>
        <w:ind w:left="540"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«Здоров’я дітей – здоров’я нації»</w:t>
      </w:r>
    </w:p>
    <w:p w:rsidR="00477099" w:rsidRPr="001D507B" w:rsidRDefault="00477099" w:rsidP="00477099">
      <w:pPr>
        <w:widowControl w:val="0"/>
        <w:numPr>
          <w:ilvl w:val="0"/>
          <w:numId w:val="28"/>
        </w:numPr>
        <w:tabs>
          <w:tab w:val="left" w:pos="1276"/>
        </w:tabs>
        <w:autoSpaceDE w:val="0"/>
        <w:autoSpaceDN w:val="0"/>
        <w:adjustRightInd w:val="0"/>
        <w:spacing w:after="0" w:line="240" w:lineRule="auto"/>
        <w:ind w:left="540"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«Алкоголізм та наркоманія – загроза майбутнього»</w:t>
      </w:r>
    </w:p>
    <w:p w:rsidR="00477099" w:rsidRPr="001D507B" w:rsidRDefault="00477099" w:rsidP="00477099">
      <w:pPr>
        <w:widowControl w:val="0"/>
        <w:spacing w:after="0" w:line="240" w:lineRule="auto"/>
        <w:ind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Систематичною є робота класних керівників з батьками (або особам, які їх замінюють) з питань родинного виховання, профілактики шкідливих звичок</w:t>
      </w:r>
      <w:r w:rsidRPr="001D507B">
        <w:rPr>
          <w:rFonts w:ascii="Times New Roman" w:eastAsia="Times New Roman" w:hAnsi="Times New Roman" w:cs="Times New Roman"/>
          <w:color w:val="000000" w:themeColor="text1"/>
          <w:sz w:val="24"/>
          <w:szCs w:val="24"/>
          <w:lang w:val="uk-UA" w:eastAsia="ru-RU"/>
        </w:rPr>
        <w:t xml:space="preserve"> та правопорушень</w:t>
      </w:r>
      <w:r w:rsidRPr="001D507B">
        <w:rPr>
          <w:rFonts w:ascii="Times New Roman" w:eastAsia="Times New Roman" w:hAnsi="Times New Roman" w:cs="Times New Roman"/>
          <w:color w:val="000000" w:themeColor="text1"/>
          <w:sz w:val="24"/>
          <w:szCs w:val="24"/>
          <w:lang w:eastAsia="ru-RU"/>
        </w:rPr>
        <w:t xml:space="preserve">. З метою просвітницької роботи серед батьків поновлюються матеріали </w:t>
      </w:r>
      <w:r w:rsidRPr="001D507B">
        <w:rPr>
          <w:rFonts w:ascii="Times New Roman" w:eastAsia="Times New Roman" w:hAnsi="Times New Roman" w:cs="Times New Roman"/>
          <w:color w:val="000000" w:themeColor="text1"/>
          <w:sz w:val="24"/>
          <w:szCs w:val="24"/>
          <w:lang w:val="uk-UA" w:eastAsia="ru-RU"/>
        </w:rPr>
        <w:t xml:space="preserve">класних </w:t>
      </w:r>
      <w:r w:rsidRPr="001D507B">
        <w:rPr>
          <w:rFonts w:ascii="Times New Roman" w:eastAsia="Times New Roman" w:hAnsi="Times New Roman" w:cs="Times New Roman"/>
          <w:color w:val="000000" w:themeColor="text1"/>
          <w:sz w:val="24"/>
          <w:szCs w:val="24"/>
          <w:lang w:eastAsia="ru-RU"/>
        </w:rPr>
        <w:t>стендів «Для вас батьки». Для обговорення пропонувались матеріали «Чи знаєте ви свою дитину?»</w:t>
      </w:r>
      <w:r w:rsidRPr="001D507B">
        <w:rPr>
          <w:rFonts w:ascii="Times New Roman" w:eastAsia="Times New Roman" w:hAnsi="Times New Roman" w:cs="Times New Roman"/>
          <w:color w:val="000000" w:themeColor="text1"/>
          <w:sz w:val="24"/>
          <w:szCs w:val="24"/>
          <w:lang w:val="uk-UA" w:eastAsia="ru-RU"/>
        </w:rPr>
        <w:t>, «Дитина – рівноправний член суспільства»</w:t>
      </w:r>
      <w:r w:rsidRPr="001D507B">
        <w:rPr>
          <w:rFonts w:ascii="Times New Roman" w:eastAsia="Times New Roman" w:hAnsi="Times New Roman" w:cs="Times New Roman"/>
          <w:color w:val="000000" w:themeColor="text1"/>
          <w:sz w:val="24"/>
          <w:szCs w:val="24"/>
          <w:lang w:eastAsia="ru-RU"/>
        </w:rPr>
        <w:t xml:space="preserve"> тощо. На </w:t>
      </w:r>
      <w:r w:rsidRPr="001D507B">
        <w:rPr>
          <w:rFonts w:ascii="Times New Roman" w:eastAsia="Times New Roman" w:hAnsi="Times New Roman" w:cs="Times New Roman"/>
          <w:color w:val="000000" w:themeColor="text1"/>
          <w:sz w:val="24"/>
          <w:szCs w:val="24"/>
          <w:lang w:val="uk-UA" w:eastAsia="ru-RU"/>
        </w:rPr>
        <w:t xml:space="preserve">класних </w:t>
      </w:r>
      <w:r w:rsidRPr="001D507B">
        <w:rPr>
          <w:rFonts w:ascii="Times New Roman" w:eastAsia="Times New Roman" w:hAnsi="Times New Roman" w:cs="Times New Roman"/>
          <w:color w:val="000000" w:themeColor="text1"/>
          <w:sz w:val="24"/>
          <w:szCs w:val="24"/>
          <w:lang w:eastAsia="ru-RU"/>
        </w:rPr>
        <w:t>батьківських зборах бул</w:t>
      </w:r>
      <w:r w:rsidRPr="001D507B">
        <w:rPr>
          <w:rFonts w:ascii="Times New Roman" w:eastAsia="Times New Roman" w:hAnsi="Times New Roman" w:cs="Times New Roman"/>
          <w:color w:val="000000" w:themeColor="text1"/>
          <w:sz w:val="24"/>
          <w:szCs w:val="24"/>
          <w:lang w:val="uk-UA" w:eastAsia="ru-RU"/>
        </w:rPr>
        <w:t>о</w:t>
      </w:r>
      <w:r w:rsidRPr="001D507B">
        <w:rPr>
          <w:rFonts w:ascii="Times New Roman" w:eastAsia="Times New Roman" w:hAnsi="Times New Roman" w:cs="Times New Roman"/>
          <w:color w:val="000000" w:themeColor="text1"/>
          <w:sz w:val="24"/>
          <w:szCs w:val="24"/>
          <w:lang w:eastAsia="ru-RU"/>
        </w:rPr>
        <w:t xml:space="preserve"> висвітлен</w:t>
      </w:r>
      <w:r w:rsidRPr="001D507B">
        <w:rPr>
          <w:rFonts w:ascii="Times New Roman" w:eastAsia="Times New Roman" w:hAnsi="Times New Roman" w:cs="Times New Roman"/>
          <w:color w:val="000000" w:themeColor="text1"/>
          <w:sz w:val="24"/>
          <w:szCs w:val="24"/>
          <w:lang w:val="uk-UA" w:eastAsia="ru-RU"/>
        </w:rPr>
        <w:t>о</w:t>
      </w:r>
      <w:r w:rsidRPr="001D507B">
        <w:rPr>
          <w:rFonts w:ascii="Times New Roman" w:eastAsia="Times New Roman" w:hAnsi="Times New Roman" w:cs="Times New Roman"/>
          <w:color w:val="000000" w:themeColor="text1"/>
          <w:sz w:val="24"/>
          <w:szCs w:val="24"/>
          <w:lang w:eastAsia="ru-RU"/>
        </w:rPr>
        <w:t xml:space="preserve"> питання «Віра – основа успіху </w:t>
      </w:r>
      <w:r w:rsidRPr="001D507B">
        <w:rPr>
          <w:rFonts w:ascii="Times New Roman" w:eastAsia="Times New Roman" w:hAnsi="Times New Roman" w:cs="Times New Roman"/>
          <w:color w:val="000000" w:themeColor="text1"/>
          <w:sz w:val="24"/>
          <w:szCs w:val="24"/>
          <w:lang w:val="uk-UA" w:eastAsia="ru-RU"/>
        </w:rPr>
        <w:t xml:space="preserve">та </w:t>
      </w:r>
      <w:r w:rsidRPr="001D507B">
        <w:rPr>
          <w:rFonts w:ascii="Times New Roman" w:eastAsia="Times New Roman" w:hAnsi="Times New Roman" w:cs="Times New Roman"/>
          <w:color w:val="000000" w:themeColor="text1"/>
          <w:sz w:val="24"/>
          <w:szCs w:val="24"/>
          <w:lang w:eastAsia="ru-RU"/>
        </w:rPr>
        <w:t>благополуччя кожної людини»</w:t>
      </w:r>
      <w:r w:rsidRPr="001D507B">
        <w:rPr>
          <w:rFonts w:ascii="Times New Roman" w:eastAsia="Times New Roman" w:hAnsi="Times New Roman" w:cs="Times New Roman"/>
          <w:color w:val="000000" w:themeColor="text1"/>
          <w:sz w:val="24"/>
          <w:szCs w:val="24"/>
          <w:lang w:val="uk-UA" w:eastAsia="ru-RU"/>
        </w:rPr>
        <w:t>, «Вплив стилю поведінки батьків на соціальний розвиток дитини».</w:t>
      </w:r>
    </w:p>
    <w:p w:rsidR="00477099" w:rsidRPr="001D507B" w:rsidRDefault="00477099" w:rsidP="00477099">
      <w:pPr>
        <w:widowControl w:val="0"/>
        <w:spacing w:after="0" w:line="240" w:lineRule="auto"/>
        <w:ind w:firstLine="36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Для батьків сімей пільгових категорій були організовані і проведені </w:t>
      </w:r>
      <w:r w:rsidRPr="001D507B">
        <w:rPr>
          <w:rFonts w:ascii="Times New Roman" w:eastAsia="Times New Roman" w:hAnsi="Times New Roman" w:cs="Times New Roman"/>
          <w:color w:val="000000" w:themeColor="text1"/>
          <w:sz w:val="24"/>
          <w:szCs w:val="24"/>
          <w:lang w:val="uk-UA" w:eastAsia="ru-RU"/>
        </w:rPr>
        <w:t>і</w:t>
      </w:r>
      <w:r w:rsidRPr="001D507B">
        <w:rPr>
          <w:rFonts w:ascii="Times New Roman" w:eastAsia="Times New Roman" w:hAnsi="Times New Roman" w:cs="Times New Roman"/>
          <w:color w:val="000000" w:themeColor="text1"/>
          <w:sz w:val="24"/>
          <w:szCs w:val="24"/>
          <w:lang w:eastAsia="ru-RU"/>
        </w:rPr>
        <w:t>ндивідуальні консультації «Материнське і батьківське виховання» (виховання дитини з неповної сім’ї), «</w:t>
      </w:r>
      <w:r w:rsidRPr="001D507B">
        <w:rPr>
          <w:rFonts w:ascii="Times New Roman" w:eastAsia="Times New Roman" w:hAnsi="Times New Roman" w:cs="Times New Roman"/>
          <w:color w:val="000000" w:themeColor="text1"/>
          <w:sz w:val="24"/>
          <w:szCs w:val="24"/>
          <w:lang w:val="uk-UA" w:eastAsia="ru-RU"/>
        </w:rPr>
        <w:t>П</w:t>
      </w:r>
      <w:r w:rsidRPr="001D507B">
        <w:rPr>
          <w:rFonts w:ascii="Times New Roman" w:eastAsia="Times New Roman" w:hAnsi="Times New Roman" w:cs="Times New Roman"/>
          <w:color w:val="000000" w:themeColor="text1"/>
          <w:sz w:val="24"/>
          <w:szCs w:val="24"/>
          <w:lang w:eastAsia="ru-RU"/>
        </w:rPr>
        <w:t>рофілактика йододифіцитних захворювань»</w:t>
      </w:r>
      <w:r w:rsidRPr="001D507B">
        <w:rPr>
          <w:rFonts w:ascii="Times New Roman" w:eastAsia="Times New Roman" w:hAnsi="Times New Roman" w:cs="Times New Roman"/>
          <w:color w:val="000000" w:themeColor="text1"/>
          <w:sz w:val="24"/>
          <w:szCs w:val="24"/>
          <w:lang w:val="uk-UA" w:eastAsia="ru-RU"/>
        </w:rPr>
        <w:t>; г</w:t>
      </w:r>
      <w:r w:rsidRPr="001D507B">
        <w:rPr>
          <w:rFonts w:ascii="Times New Roman" w:eastAsia="Times New Roman" w:hAnsi="Times New Roman" w:cs="Times New Roman"/>
          <w:color w:val="000000" w:themeColor="text1"/>
          <w:sz w:val="24"/>
          <w:szCs w:val="24"/>
          <w:lang w:eastAsia="ru-RU"/>
        </w:rPr>
        <w:t>рупові консультації «</w:t>
      </w:r>
      <w:r w:rsidRPr="001D507B">
        <w:rPr>
          <w:rFonts w:ascii="Times New Roman" w:eastAsia="Times New Roman" w:hAnsi="Times New Roman" w:cs="Times New Roman"/>
          <w:color w:val="000000" w:themeColor="text1"/>
          <w:sz w:val="24"/>
          <w:szCs w:val="24"/>
          <w:lang w:val="uk-UA" w:eastAsia="ru-RU"/>
        </w:rPr>
        <w:t>Правила поведінки з вибухонебезпечними предметами</w:t>
      </w:r>
      <w:r w:rsidRPr="001D507B">
        <w:rPr>
          <w:rFonts w:ascii="Times New Roman" w:eastAsia="Times New Roman" w:hAnsi="Times New Roman" w:cs="Times New Roman"/>
          <w:color w:val="000000" w:themeColor="text1"/>
          <w:sz w:val="24"/>
          <w:szCs w:val="24"/>
          <w:lang w:eastAsia="ru-RU"/>
        </w:rPr>
        <w:t xml:space="preserve">»; </w:t>
      </w:r>
      <w:r w:rsidRPr="001D507B">
        <w:rPr>
          <w:rFonts w:ascii="Times New Roman" w:eastAsia="Times New Roman" w:hAnsi="Times New Roman" w:cs="Times New Roman"/>
          <w:color w:val="000000" w:themeColor="text1"/>
          <w:sz w:val="24"/>
          <w:szCs w:val="24"/>
          <w:lang w:val="uk-UA" w:eastAsia="ru-RU"/>
        </w:rPr>
        <w:t xml:space="preserve">«Безпечна поведінка в умовах воєнного стану», « Безпечні літні канікули», </w:t>
      </w:r>
      <w:r w:rsidRPr="001D507B">
        <w:rPr>
          <w:rFonts w:ascii="Times New Roman" w:eastAsia="Times New Roman" w:hAnsi="Times New Roman" w:cs="Times New Roman"/>
          <w:color w:val="000000" w:themeColor="text1"/>
          <w:sz w:val="24"/>
          <w:szCs w:val="24"/>
          <w:lang w:eastAsia="ru-RU"/>
        </w:rPr>
        <w:t>«Особисте і суспільне при виборі професії»; «Підготовка старшокласників до самостійного життя»; «</w:t>
      </w:r>
      <w:r w:rsidRPr="001D507B">
        <w:rPr>
          <w:rFonts w:ascii="Times New Roman" w:eastAsia="Times New Roman" w:hAnsi="Times New Roman" w:cs="Times New Roman"/>
          <w:color w:val="000000" w:themeColor="text1"/>
          <w:sz w:val="24"/>
          <w:szCs w:val="24"/>
          <w:lang w:val="uk-UA" w:eastAsia="ru-RU"/>
        </w:rPr>
        <w:t>С</w:t>
      </w:r>
      <w:r w:rsidRPr="001D507B">
        <w:rPr>
          <w:rFonts w:ascii="Times New Roman" w:eastAsia="Times New Roman" w:hAnsi="Times New Roman" w:cs="Times New Roman"/>
          <w:color w:val="000000" w:themeColor="text1"/>
          <w:sz w:val="24"/>
          <w:szCs w:val="24"/>
          <w:lang w:eastAsia="ru-RU"/>
        </w:rPr>
        <w:t>оціальні групи в інтернеті</w:t>
      </w: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 xml:space="preserve"> зворотна сторона медалі»; «Культура взаємовідносин юнаків та дівчат»</w:t>
      </w:r>
      <w:r w:rsidRPr="001D507B">
        <w:rPr>
          <w:rFonts w:ascii="Times New Roman" w:eastAsia="Times New Roman" w:hAnsi="Times New Roman" w:cs="Times New Roman"/>
          <w:color w:val="000000" w:themeColor="text1"/>
          <w:sz w:val="24"/>
          <w:szCs w:val="24"/>
          <w:lang w:val="uk-UA" w:eastAsia="ru-RU"/>
        </w:rPr>
        <w:t>; з</w:t>
      </w:r>
      <w:r w:rsidRPr="001D507B">
        <w:rPr>
          <w:rFonts w:ascii="Times New Roman" w:eastAsia="Times New Roman" w:hAnsi="Times New Roman" w:cs="Times New Roman"/>
          <w:color w:val="000000" w:themeColor="text1"/>
          <w:sz w:val="24"/>
          <w:szCs w:val="24"/>
          <w:lang w:eastAsia="ru-RU"/>
        </w:rPr>
        <w:t>асідання батьківського всеобучу «Розвиток читацьких інтересів у дітей»; «Морально-правове виховання в сім’ї»; консультація - практикум «Як залучити підлітка до різних видів творчої діяльності» тощо.</w:t>
      </w:r>
    </w:p>
    <w:p w:rsidR="00477099" w:rsidRPr="001D507B" w:rsidRDefault="00477099" w:rsidP="00477099">
      <w:pPr>
        <w:tabs>
          <w:tab w:val="left" w:pos="372"/>
        </w:tabs>
        <w:spacing w:after="0" w:line="240" w:lineRule="auto"/>
        <w:ind w:left="540" w:firstLine="36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left="540" w:firstLine="36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Профорієнтаційна робота</w:t>
      </w:r>
    </w:p>
    <w:p w:rsidR="00477099" w:rsidRPr="001D507B" w:rsidRDefault="00477099" w:rsidP="00477099">
      <w:pPr>
        <w:spacing w:after="0" w:line="240" w:lineRule="auto"/>
        <w:ind w:left="540" w:firstLine="36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Одним із напрямів роботи освітнього закладу є профорієнтаційна робота з учнями старших класів. Було </w:t>
      </w:r>
      <w:r w:rsidRPr="001D507B">
        <w:rPr>
          <w:rFonts w:ascii="Times New Roman" w:eastAsia="Times New Roman" w:hAnsi="Times New Roman" w:cs="Times New Roman"/>
          <w:color w:val="000000" w:themeColor="text1"/>
          <w:sz w:val="24"/>
          <w:szCs w:val="24"/>
          <w:lang w:eastAsia="ru-RU"/>
        </w:rPr>
        <w:t>складено та реалізовано план роботи школи щодо професійної орієнтації дітей. В межах реалізації даного плану в школі було проведено:</w:t>
      </w:r>
    </w:p>
    <w:p w:rsidR="00477099" w:rsidRPr="001D507B" w:rsidRDefault="00477099" w:rsidP="00477099">
      <w:pPr>
        <w:numPr>
          <w:ilvl w:val="0"/>
          <w:numId w:val="23"/>
        </w:numPr>
        <w:tabs>
          <w:tab w:val="left" w:pos="372"/>
          <w:tab w:val="num" w:pos="1440"/>
        </w:tabs>
        <w:spacing w:after="0" w:line="240" w:lineRule="auto"/>
        <w:ind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класні та виховні годині щодо профорієнтації учнів:</w:t>
      </w:r>
    </w:p>
    <w:p w:rsidR="00477099" w:rsidRPr="001D507B" w:rsidRDefault="00477099" w:rsidP="00477099">
      <w:pPr>
        <w:tabs>
          <w:tab w:val="left" w:pos="372"/>
          <w:tab w:val="num" w:pos="1440"/>
        </w:tabs>
        <w:spacing w:after="0" w:line="240" w:lineRule="auto"/>
        <w:ind w:left="126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година спілкування «Твоє право на працю і твоя майбутня професія», круглий стіл «Я вибираю своє майбутнє», диспут «Риси та якості майбутнього фахівця»,бесіда «Знайомимося з професіями», «Сучасні вимоги до фахівців», круглий стіл «Професії моїх батьків» «Усі професії потрібні».</w:t>
      </w:r>
    </w:p>
    <w:p w:rsidR="00477099" w:rsidRPr="001D507B" w:rsidRDefault="00477099" w:rsidP="00477099">
      <w:pPr>
        <w:numPr>
          <w:ilvl w:val="0"/>
          <w:numId w:val="23"/>
        </w:numPr>
        <w:tabs>
          <w:tab w:val="left" w:pos="372"/>
        </w:tabs>
        <w:spacing w:after="0" w:line="240" w:lineRule="auto"/>
        <w:ind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анкетування «Я обираю професію»;</w:t>
      </w:r>
    </w:p>
    <w:p w:rsidR="00477099" w:rsidRPr="001D507B" w:rsidRDefault="00477099" w:rsidP="00477099">
      <w:pPr>
        <w:numPr>
          <w:ilvl w:val="0"/>
          <w:numId w:val="23"/>
        </w:numPr>
        <w:tabs>
          <w:tab w:val="left" w:pos="372"/>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тематичн</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літературн</w:t>
      </w:r>
      <w:r w:rsidRPr="001D507B">
        <w:rPr>
          <w:rFonts w:ascii="Times New Roman" w:eastAsia="Times New Roman" w:hAnsi="Times New Roman" w:cs="Times New Roman"/>
          <w:color w:val="000000" w:themeColor="text1"/>
          <w:sz w:val="24"/>
          <w:szCs w:val="24"/>
          <w:lang w:val="uk-UA" w:eastAsia="ru-RU"/>
        </w:rPr>
        <w:t xml:space="preserve">у </w:t>
      </w:r>
      <w:r w:rsidRPr="001D507B">
        <w:rPr>
          <w:rFonts w:ascii="Times New Roman" w:eastAsia="Times New Roman" w:hAnsi="Times New Roman" w:cs="Times New Roman"/>
          <w:color w:val="000000" w:themeColor="text1"/>
          <w:sz w:val="24"/>
          <w:szCs w:val="24"/>
          <w:lang w:eastAsia="ru-RU"/>
        </w:rPr>
        <w:t>вистав</w:t>
      </w:r>
      <w:r w:rsidRPr="001D507B">
        <w:rPr>
          <w:rFonts w:ascii="Times New Roman" w:eastAsia="Times New Roman" w:hAnsi="Times New Roman" w:cs="Times New Roman"/>
          <w:color w:val="000000" w:themeColor="text1"/>
          <w:sz w:val="24"/>
          <w:szCs w:val="24"/>
          <w:lang w:val="uk-UA" w:eastAsia="ru-RU"/>
        </w:rPr>
        <w:t>ку</w:t>
      </w:r>
      <w:r w:rsidRPr="001D507B">
        <w:rPr>
          <w:rFonts w:ascii="Times New Roman" w:eastAsia="Times New Roman" w:hAnsi="Times New Roman" w:cs="Times New Roman"/>
          <w:color w:val="000000" w:themeColor="text1"/>
          <w:sz w:val="24"/>
          <w:szCs w:val="24"/>
          <w:lang w:eastAsia="ru-RU"/>
        </w:rPr>
        <w:t xml:space="preserve"> «Я і моя майбутня професія».</w:t>
      </w:r>
    </w:p>
    <w:p w:rsidR="00477099" w:rsidRPr="001D507B" w:rsidRDefault="00477099" w:rsidP="00477099">
      <w:pPr>
        <w:tabs>
          <w:tab w:val="left" w:pos="372"/>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Практичним психологом школи</w:t>
      </w:r>
      <w:r w:rsidRPr="001D507B">
        <w:rPr>
          <w:rFonts w:ascii="Times New Roman" w:eastAsia="Times New Roman" w:hAnsi="Times New Roman" w:cs="Times New Roman"/>
          <w:color w:val="000000" w:themeColor="text1"/>
          <w:sz w:val="24"/>
          <w:szCs w:val="24"/>
          <w:lang w:eastAsia="ru-RU"/>
        </w:rPr>
        <w:t xml:space="preserve"> проводились тренінги і заняття з профорієнтації учнів, де висвітлюються такі питання:</w:t>
      </w:r>
    </w:p>
    <w:p w:rsidR="00477099" w:rsidRPr="001D507B" w:rsidRDefault="00477099" w:rsidP="00477099">
      <w:pPr>
        <w:numPr>
          <w:ilvl w:val="0"/>
          <w:numId w:val="24"/>
        </w:numPr>
        <w:tabs>
          <w:tab w:val="left" w:pos="372"/>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Професійне самовизначення підлітків.</w:t>
      </w:r>
    </w:p>
    <w:p w:rsidR="00477099" w:rsidRPr="001D507B" w:rsidRDefault="00477099" w:rsidP="00477099">
      <w:pPr>
        <w:numPr>
          <w:ilvl w:val="0"/>
          <w:numId w:val="24"/>
        </w:numPr>
        <w:tabs>
          <w:tab w:val="left" w:pos="372"/>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Ким бути і яким бути?</w:t>
      </w:r>
    </w:p>
    <w:p w:rsidR="00477099" w:rsidRPr="001D507B" w:rsidRDefault="00477099" w:rsidP="00477099">
      <w:pPr>
        <w:numPr>
          <w:ilvl w:val="0"/>
          <w:numId w:val="24"/>
        </w:numPr>
        <w:tabs>
          <w:tab w:val="left" w:pos="372"/>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 чого починається працевлаштування?</w:t>
      </w:r>
    </w:p>
    <w:p w:rsidR="00477099" w:rsidRPr="001D507B" w:rsidRDefault="00477099" w:rsidP="00477099">
      <w:pPr>
        <w:numPr>
          <w:ilvl w:val="0"/>
          <w:numId w:val="24"/>
        </w:numPr>
        <w:tabs>
          <w:tab w:val="left" w:pos="372"/>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Вплив умов праці на здоров’я</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widowControl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Профорієнтаційна робота є невід’ємною частиною роботиз</w:t>
      </w:r>
      <w:r w:rsidRPr="001D507B">
        <w:rPr>
          <w:rFonts w:ascii="Times New Roman" w:eastAsia="Times New Roman" w:hAnsi="Times New Roman" w:cs="Times New Roman"/>
          <w:color w:val="000000" w:themeColor="text1"/>
          <w:sz w:val="24"/>
          <w:szCs w:val="24"/>
          <w:lang w:val="uk-UA" w:eastAsia="ru-RU"/>
        </w:rPr>
        <w:t xml:space="preserve"> з</w:t>
      </w:r>
      <w:r w:rsidRPr="001D507B">
        <w:rPr>
          <w:rFonts w:ascii="Times New Roman" w:eastAsia="Times New Roman" w:hAnsi="Times New Roman" w:cs="Times New Roman"/>
          <w:color w:val="000000" w:themeColor="text1"/>
          <w:sz w:val="24"/>
          <w:szCs w:val="24"/>
          <w:lang w:eastAsia="ru-RU"/>
        </w:rPr>
        <w:t xml:space="preserve">агальноосвітніх навчальних закладів. Діти пільгових категорій залучені до занять з профорієнтації «Ярмарок професій», «Визначення категорій вибору професій», «Визначення варіантів професійного вибору», «Працевлаштування», «Інструменти керування кар’єрою» тощо. </w:t>
      </w:r>
    </w:p>
    <w:p w:rsidR="00477099" w:rsidRPr="001D507B" w:rsidRDefault="00477099" w:rsidP="00477099">
      <w:pPr>
        <w:widowControl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У </w:t>
      </w:r>
      <w:r w:rsidRPr="001D507B">
        <w:rPr>
          <w:rFonts w:ascii="Times New Roman" w:eastAsia="Times New Roman" w:hAnsi="Times New Roman" w:cs="Times New Roman"/>
          <w:color w:val="000000" w:themeColor="text1"/>
          <w:sz w:val="24"/>
          <w:szCs w:val="24"/>
          <w:lang w:val="uk-UA" w:eastAsia="ru-RU"/>
        </w:rPr>
        <w:t xml:space="preserve">2022/2023 навчальному році практичним психологом </w:t>
      </w:r>
      <w:r w:rsidRPr="001D507B">
        <w:rPr>
          <w:rFonts w:ascii="Times New Roman" w:eastAsia="Times New Roman" w:hAnsi="Times New Roman" w:cs="Times New Roman"/>
          <w:color w:val="000000" w:themeColor="text1"/>
          <w:sz w:val="24"/>
          <w:szCs w:val="24"/>
          <w:lang w:eastAsia="ru-RU"/>
        </w:rPr>
        <w:t>проводились такі заходи:</w:t>
      </w:r>
    </w:p>
    <w:p w:rsidR="00477099" w:rsidRPr="001D507B" w:rsidRDefault="00477099" w:rsidP="00477099">
      <w:pPr>
        <w:widowControl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Практичні заняття для учнів 1-4 класів,</w:t>
      </w:r>
    </w:p>
    <w:p w:rsidR="00477099" w:rsidRPr="001D507B" w:rsidRDefault="00477099" w:rsidP="00477099">
      <w:pPr>
        <w:widowControl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«Яким я бачу своє майбутнє», </w:t>
      </w:r>
    </w:p>
    <w:p w:rsidR="00477099" w:rsidRPr="001D507B" w:rsidRDefault="00477099" w:rsidP="00477099">
      <w:pPr>
        <w:widowControl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lastRenderedPageBreak/>
        <w:t>Дидактична гра</w:t>
      </w:r>
      <w:r w:rsidRPr="001D507B">
        <w:rPr>
          <w:rFonts w:ascii="Times New Roman" w:eastAsia="Times New Roman" w:hAnsi="Times New Roman" w:cs="Times New Roman"/>
          <w:color w:val="000000" w:themeColor="text1"/>
          <w:sz w:val="24"/>
          <w:szCs w:val="24"/>
          <w:lang w:eastAsia="ru-RU"/>
        </w:rPr>
        <w:t xml:space="preserve"> «Вгадай професію»</w:t>
      </w:r>
    </w:p>
    <w:p w:rsidR="00477099" w:rsidRPr="001D507B" w:rsidRDefault="00477099" w:rsidP="00477099">
      <w:pPr>
        <w:widowControl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Тренінг «Вибір професії або задача з багатьма невідомими»</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Практичні заняття для учнів 5-8 класів,«Визначення навичок здібностей»; «Визначення інтересів»; «Визначення цінностей»; «Визначення критеріїв вибору професії»; «Визначення варіантів професійного вибору»; «Працевлаштування»</w:t>
      </w:r>
      <w:r w:rsidRPr="001D507B">
        <w:rPr>
          <w:rFonts w:ascii="Times New Roman" w:eastAsia="Times New Roman" w:hAnsi="Times New Roman" w:cs="Times New Roman"/>
          <w:color w:val="000000" w:themeColor="text1"/>
          <w:sz w:val="24"/>
          <w:szCs w:val="24"/>
          <w:lang w:val="uk-UA" w:eastAsia="ru-RU"/>
        </w:rPr>
        <w:t xml:space="preserve">.Здійснювалася </w:t>
      </w:r>
      <w:r w:rsidRPr="001D507B">
        <w:rPr>
          <w:rFonts w:ascii="Times New Roman" w:eastAsia="Times New Roman" w:hAnsi="Times New Roman" w:cs="Times New Roman"/>
          <w:color w:val="000000" w:themeColor="text1"/>
          <w:sz w:val="24"/>
          <w:szCs w:val="24"/>
          <w:lang w:eastAsia="ru-RU"/>
        </w:rPr>
        <w:t>діагностика професійної спрямованості особистості. Вивчення професійних намірів старшокласників «Анкета інтересів», методика Голланда, опитувальник ДДО (9-11 класи, березень)</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xml:space="preserve">У </w:t>
      </w:r>
      <w:r w:rsidRPr="001D507B">
        <w:rPr>
          <w:rFonts w:ascii="Times New Roman" w:eastAsia="Times New Roman" w:hAnsi="Times New Roman" w:cs="Times New Roman"/>
          <w:color w:val="000000" w:themeColor="text1"/>
          <w:sz w:val="24"/>
          <w:szCs w:val="24"/>
          <w:lang w:val="uk-UA" w:eastAsia="ru-RU"/>
        </w:rPr>
        <w:t>школі</w:t>
      </w:r>
      <w:r w:rsidRPr="001D507B">
        <w:rPr>
          <w:rFonts w:ascii="Times New Roman" w:eastAsia="Times New Roman" w:hAnsi="Times New Roman" w:cs="Times New Roman"/>
          <w:color w:val="000000" w:themeColor="text1"/>
          <w:sz w:val="24"/>
          <w:szCs w:val="24"/>
          <w:lang w:eastAsia="ru-RU"/>
        </w:rPr>
        <w:t xml:space="preserve"> постійно оновлюється інформація на стендах барометрів професій. Учні старших класів, згідно </w:t>
      </w:r>
      <w:r w:rsidRPr="001D507B">
        <w:rPr>
          <w:rFonts w:ascii="Times New Roman" w:eastAsia="Times New Roman" w:hAnsi="Times New Roman" w:cs="Times New Roman"/>
          <w:color w:val="000000" w:themeColor="text1"/>
          <w:sz w:val="24"/>
          <w:szCs w:val="24"/>
          <w:lang w:val="uk-UA" w:eastAsia="ru-RU"/>
        </w:rPr>
        <w:t xml:space="preserve">з </w:t>
      </w:r>
      <w:r w:rsidRPr="001D507B">
        <w:rPr>
          <w:rFonts w:ascii="Times New Roman" w:eastAsia="Times New Roman" w:hAnsi="Times New Roman" w:cs="Times New Roman"/>
          <w:color w:val="000000" w:themeColor="text1"/>
          <w:sz w:val="24"/>
          <w:szCs w:val="24"/>
          <w:lang w:eastAsia="ru-RU"/>
        </w:rPr>
        <w:t>графік</w:t>
      </w:r>
      <w:r w:rsidRPr="001D507B">
        <w:rPr>
          <w:rFonts w:ascii="Times New Roman" w:eastAsia="Times New Roman" w:hAnsi="Times New Roman" w:cs="Times New Roman"/>
          <w:color w:val="000000" w:themeColor="text1"/>
          <w:sz w:val="24"/>
          <w:szCs w:val="24"/>
          <w:lang w:val="uk-UA" w:eastAsia="ru-RU"/>
        </w:rPr>
        <w:t>ом</w:t>
      </w:r>
      <w:r w:rsidRPr="001D507B">
        <w:rPr>
          <w:rFonts w:ascii="Times New Roman" w:eastAsia="Times New Roman" w:hAnsi="Times New Roman" w:cs="Times New Roman"/>
          <w:color w:val="000000" w:themeColor="text1"/>
          <w:sz w:val="24"/>
          <w:szCs w:val="24"/>
          <w:lang w:eastAsia="ru-RU"/>
        </w:rPr>
        <w:t xml:space="preserve">, відвідують Дні відкритих дверей у </w:t>
      </w:r>
      <w:r w:rsidRPr="001D507B">
        <w:rPr>
          <w:rFonts w:ascii="Times New Roman" w:eastAsia="Times New Roman" w:hAnsi="Times New Roman" w:cs="Times New Roman"/>
          <w:color w:val="000000" w:themeColor="text1"/>
          <w:sz w:val="24"/>
          <w:szCs w:val="24"/>
          <w:lang w:val="uk-UA" w:eastAsia="ru-RU"/>
        </w:rPr>
        <w:t xml:space="preserve">Сторожинецькому </w:t>
      </w:r>
      <w:r w:rsidRPr="001D507B">
        <w:rPr>
          <w:rFonts w:ascii="Times New Roman" w:eastAsia="Times New Roman" w:hAnsi="Times New Roman" w:cs="Times New Roman"/>
          <w:color w:val="000000" w:themeColor="text1"/>
          <w:sz w:val="24"/>
          <w:szCs w:val="24"/>
          <w:lang w:eastAsia="ru-RU"/>
        </w:rPr>
        <w:t>міськрайцентрі зайнятості</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widowControl w:val="0"/>
        <w:spacing w:after="0" w:line="240" w:lineRule="auto"/>
        <w:ind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Старшокласників школи відвідували представники вищих навчальних закладів міста Чернівці з лекціями про свої навчальні заклади, також середньо-спеціальних навчальних закладів Заставни, Кіцманя, служби ДСНС м.Сторожинець. В період навчання Костинецький НВК отримував також онлайн-листки, онлайн-повідомлення, онлайн-запрошення на навчання до закладів освіти різних рівнів акредитації України та Польщі. </w:t>
      </w:r>
    </w:p>
    <w:p w:rsidR="00477099" w:rsidRPr="001D507B" w:rsidRDefault="00477099" w:rsidP="00477099">
      <w:pPr>
        <w:spacing w:after="0" w:line="240" w:lineRule="auto"/>
        <w:rPr>
          <w:rFonts w:ascii="Times New Roman" w:eastAsia="Times New Roman" w:hAnsi="Times New Roman" w:cs="Times New Roman"/>
          <w:b/>
          <w:iCs/>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b/>
          <w:iCs/>
          <w:color w:val="000000" w:themeColor="text1"/>
          <w:sz w:val="24"/>
          <w:szCs w:val="24"/>
          <w:lang w:val="uk-UA" w:eastAsia="ru-RU"/>
        </w:rPr>
      </w:pPr>
      <w:r w:rsidRPr="001D507B">
        <w:rPr>
          <w:rFonts w:ascii="Times New Roman" w:eastAsia="Times New Roman" w:hAnsi="Times New Roman" w:cs="Times New Roman"/>
          <w:b/>
          <w:iCs/>
          <w:color w:val="000000" w:themeColor="text1"/>
          <w:sz w:val="24"/>
          <w:szCs w:val="24"/>
          <w:lang w:val="uk-UA" w:eastAsia="ru-RU"/>
        </w:rPr>
        <w:t>Аналіз виховної роботи</w:t>
      </w:r>
    </w:p>
    <w:p w:rsidR="00477099" w:rsidRPr="001D507B" w:rsidRDefault="00477099" w:rsidP="00477099">
      <w:pPr>
        <w:rPr>
          <w:rFonts w:ascii="Times New Roman" w:hAnsi="Times New Roman" w:cs="Times New Roman"/>
          <w:b/>
          <w:color w:val="000000" w:themeColor="text1"/>
          <w:sz w:val="28"/>
          <w:szCs w:val="28"/>
          <w:lang w:val="uk-UA"/>
        </w:rPr>
      </w:pPr>
    </w:p>
    <w:p w:rsidR="00477099" w:rsidRPr="001D507B" w:rsidRDefault="00477099" w:rsidP="00477099">
      <w:pPr>
        <w:shd w:val="clear" w:color="auto" w:fill="FFFFFF"/>
        <w:spacing w:after="0" w:line="240" w:lineRule="auto"/>
        <w:ind w:left="142" w:firstLine="426"/>
        <w:jc w:val="both"/>
        <w:rPr>
          <w:rFonts w:ascii="Helvetica" w:eastAsia="Times New Roman" w:hAnsi="Helvetica" w:cs="Helvetica"/>
          <w:color w:val="000000" w:themeColor="text1"/>
          <w:sz w:val="24"/>
          <w:szCs w:val="24"/>
        </w:rPr>
      </w:pPr>
      <w:r w:rsidRPr="001D507B">
        <w:rPr>
          <w:rFonts w:ascii="Times New Roman" w:eastAsia="Times New Roman" w:hAnsi="Times New Roman" w:cs="Times New Roman"/>
          <w:color w:val="000000" w:themeColor="text1"/>
          <w:sz w:val="24"/>
          <w:szCs w:val="24"/>
        </w:rPr>
        <w:t> </w:t>
      </w:r>
      <w:r w:rsidRPr="001D507B">
        <w:rPr>
          <w:rFonts w:ascii="Times New Roman" w:eastAsia="Times New Roman" w:hAnsi="Times New Roman" w:cs="Times New Roman"/>
          <w:b/>
          <w:bCs/>
          <w:color w:val="000000" w:themeColor="text1"/>
          <w:sz w:val="24"/>
          <w:szCs w:val="24"/>
        </w:rPr>
        <w:t>Виховна система школи</w:t>
      </w:r>
      <w:r w:rsidRPr="001D507B">
        <w:rPr>
          <w:rFonts w:ascii="Times New Roman" w:eastAsia="Times New Roman" w:hAnsi="Times New Roman" w:cs="Times New Roman"/>
          <w:color w:val="000000" w:themeColor="text1"/>
          <w:sz w:val="24"/>
          <w:szCs w:val="24"/>
        </w:rPr>
        <w:t> - це цілісна структура, яка сприяє успішній діяльності виховання. У школі</w:t>
      </w:r>
      <w:r w:rsidRPr="001D507B">
        <w:rPr>
          <w:rFonts w:ascii="Times New Roman" w:eastAsia="Times New Roman" w:hAnsi="Times New Roman" w:cs="Times New Roman"/>
          <w:i/>
          <w:iCs/>
          <w:color w:val="000000" w:themeColor="text1"/>
          <w:sz w:val="24"/>
          <w:szCs w:val="24"/>
        </w:rPr>
        <w:t>   </w:t>
      </w:r>
      <w:r w:rsidRPr="001D507B">
        <w:rPr>
          <w:rFonts w:ascii="Times New Roman" w:eastAsia="Times New Roman" w:hAnsi="Times New Roman" w:cs="Times New Roman"/>
          <w:color w:val="000000" w:themeColor="text1"/>
          <w:sz w:val="24"/>
          <w:szCs w:val="24"/>
        </w:rPr>
        <w:t>відбувається моральне становлення школярів, формування в них творчого мислення, відповідальності.</w:t>
      </w:r>
    </w:p>
    <w:p w:rsidR="00477099" w:rsidRPr="001D507B" w:rsidRDefault="00477099" w:rsidP="00477099">
      <w:pPr>
        <w:shd w:val="clear" w:color="auto" w:fill="FFFFFF"/>
        <w:spacing w:after="0" w:line="240" w:lineRule="auto"/>
        <w:ind w:left="142" w:firstLine="360"/>
        <w:jc w:val="both"/>
        <w:rPr>
          <w:rFonts w:ascii="Helvetica" w:eastAsia="Times New Roman" w:hAnsi="Helvetica" w:cs="Helvetica"/>
          <w:color w:val="000000" w:themeColor="text1"/>
          <w:sz w:val="24"/>
          <w:szCs w:val="24"/>
        </w:rPr>
      </w:pPr>
      <w:r w:rsidRPr="001D507B">
        <w:rPr>
          <w:rFonts w:ascii="Times New Roman" w:eastAsia="Times New Roman" w:hAnsi="Times New Roman" w:cs="Times New Roman"/>
          <w:b/>
          <w:bCs/>
          <w:color w:val="000000" w:themeColor="text1"/>
          <w:sz w:val="24"/>
          <w:szCs w:val="24"/>
        </w:rPr>
        <w:t>Головна мета виховної роботи</w:t>
      </w:r>
      <w:r w:rsidRPr="001D507B">
        <w:rPr>
          <w:rFonts w:ascii="Times New Roman" w:eastAsia="Times New Roman" w:hAnsi="Times New Roman" w:cs="Times New Roman"/>
          <w:color w:val="000000" w:themeColor="text1"/>
          <w:sz w:val="24"/>
          <w:szCs w:val="24"/>
        </w:rPr>
        <w:t> –виховання особистості учня, набуття ним соціального досвіду, успадкування духовних надбань українського народу, формування в нього наукового світогляду, розвиненої духовності, моральної, естетичної, правової, екологічної культури, прищеплення комплексу загальнолюдських, патріотично-національних і професійних норм, правил, цінностей та ідеалів поведінки.</w:t>
      </w:r>
    </w:p>
    <w:p w:rsidR="00477099" w:rsidRPr="001D507B" w:rsidRDefault="00477099" w:rsidP="00477099">
      <w:pPr>
        <w:shd w:val="clear" w:color="auto" w:fill="FFFFFF"/>
        <w:spacing w:after="0" w:line="240" w:lineRule="auto"/>
        <w:ind w:left="142" w:firstLine="360"/>
        <w:jc w:val="both"/>
        <w:rPr>
          <w:rFonts w:ascii="Helvetica" w:eastAsia="Times New Roman" w:hAnsi="Helvetica" w:cs="Helvetica"/>
          <w:color w:val="000000" w:themeColor="text1"/>
          <w:sz w:val="24"/>
          <w:szCs w:val="24"/>
          <w:lang w:val="uk-UA"/>
        </w:rPr>
      </w:pPr>
      <w:r w:rsidRPr="001D507B">
        <w:rPr>
          <w:rFonts w:ascii="Times New Roman" w:eastAsia="Times New Roman" w:hAnsi="Times New Roman" w:cs="Times New Roman"/>
          <w:b/>
          <w:bCs/>
          <w:color w:val="000000" w:themeColor="text1"/>
          <w:sz w:val="24"/>
          <w:szCs w:val="24"/>
        </w:rPr>
        <w:t>Очікуваний результат</w:t>
      </w:r>
      <w:r w:rsidRPr="001D507B">
        <w:rPr>
          <w:rFonts w:ascii="Times New Roman" w:eastAsia="Times New Roman" w:hAnsi="Times New Roman" w:cs="Times New Roman"/>
          <w:color w:val="000000" w:themeColor="text1"/>
          <w:sz w:val="24"/>
          <w:szCs w:val="24"/>
        </w:rPr>
        <w:t> – формування цілісної особистості, яка має активну творчу і соціальну позицію, високі моральні якості, які постійно вдосконалює, уміє керувати своїм здоров`ям, прагне до знань і має певний достатній життєвий досвід, тобто готова до суспільного життя.</w:t>
      </w:r>
    </w:p>
    <w:p w:rsidR="00477099" w:rsidRPr="001D507B" w:rsidRDefault="00477099" w:rsidP="00477099">
      <w:pPr>
        <w:shd w:val="clear" w:color="auto" w:fill="FFFFFF"/>
        <w:spacing w:after="0" w:line="240" w:lineRule="auto"/>
        <w:ind w:left="142" w:firstLine="360"/>
        <w:jc w:val="both"/>
        <w:rPr>
          <w:rFonts w:ascii="Helvetica" w:eastAsia="Times New Roman" w:hAnsi="Helvetica" w:cs="Helvetica"/>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Виконуючи  завдання  і  реалізуючи основні принципи освітнього  процесу, виховна робота закладу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Стратегію національно-патріотичного виховання та нормативно – правові акти, документи  Міністерства освіти і науки України, Департаменту освіти і науки Чернівецької обласної державної адміністрації, органів місцевого самоврядування. </w:t>
      </w:r>
    </w:p>
    <w:p w:rsidR="00477099" w:rsidRPr="001D507B" w:rsidRDefault="00477099" w:rsidP="00477099">
      <w:pPr>
        <w:shd w:val="clear" w:color="auto" w:fill="FFFFFF"/>
        <w:spacing w:after="0" w:line="240" w:lineRule="auto"/>
        <w:ind w:left="142" w:firstLine="567"/>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Виховною метою закладу освіти є  «</w:t>
      </w:r>
      <w:r w:rsidRPr="001D507B">
        <w:rPr>
          <w:rFonts w:ascii="Times New Roman" w:hAnsi="Times New Roman" w:cs="Times New Roman"/>
          <w:bCs/>
          <w:color w:val="000000" w:themeColor="text1"/>
          <w:sz w:val="24"/>
          <w:szCs w:val="24"/>
          <w:lang w:val="uk-UA" w:eastAsia="uk-UA"/>
        </w:rPr>
        <w:t>Виховання особистості, орієнтованої на найдосконаліші соціокультурні, загальнолюдські та національні цінності в умовах Нової української школи».</w:t>
      </w:r>
      <w:r w:rsidRPr="001D507B">
        <w:rPr>
          <w:rFonts w:ascii="Times New Roman" w:hAnsi="Times New Roman" w:cs="Times New Roman"/>
          <w:color w:val="000000" w:themeColor="text1"/>
          <w:sz w:val="24"/>
          <w:szCs w:val="24"/>
          <w:lang w:val="uk-UA"/>
        </w:rPr>
        <w:t xml:space="preserve">Виконання завдань та основних принципів виховної роботи здійснюється за основними напрямками:           </w:t>
      </w:r>
    </w:p>
    <w:p w:rsidR="00477099" w:rsidRPr="001D507B" w:rsidRDefault="00477099" w:rsidP="00477099">
      <w:pPr>
        <w:shd w:val="clear" w:color="auto" w:fill="FFFFFF"/>
        <w:spacing w:after="0" w:line="240" w:lineRule="auto"/>
        <w:ind w:left="142" w:firstLine="567"/>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ціннісне ставлення до себе;</w:t>
      </w:r>
    </w:p>
    <w:p w:rsidR="00477099" w:rsidRPr="001D507B" w:rsidRDefault="00477099" w:rsidP="00477099">
      <w:pPr>
        <w:shd w:val="clear" w:color="auto" w:fill="FFFFFF"/>
        <w:spacing w:after="0" w:line="240" w:lineRule="auto"/>
        <w:ind w:left="142" w:firstLine="567"/>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ціннісне ставлення до сім’ї, родини, людей;</w:t>
      </w:r>
    </w:p>
    <w:p w:rsidR="00477099" w:rsidRPr="001D507B" w:rsidRDefault="00477099" w:rsidP="00477099">
      <w:pPr>
        <w:shd w:val="clear" w:color="auto" w:fill="FFFFFF"/>
        <w:spacing w:after="0" w:line="240" w:lineRule="auto"/>
        <w:ind w:left="142"/>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ціннісне ставлення до праці; </w:t>
      </w:r>
    </w:p>
    <w:p w:rsidR="00477099" w:rsidRPr="001D507B" w:rsidRDefault="00477099" w:rsidP="00477099">
      <w:pPr>
        <w:shd w:val="clear" w:color="auto" w:fill="FFFFFF"/>
        <w:spacing w:after="0" w:line="240" w:lineRule="auto"/>
        <w:ind w:left="142"/>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ціннісне ставлення до природи; </w:t>
      </w:r>
    </w:p>
    <w:p w:rsidR="00477099" w:rsidRPr="001D507B" w:rsidRDefault="00477099" w:rsidP="00477099">
      <w:pPr>
        <w:shd w:val="clear" w:color="auto" w:fill="FFFFFF"/>
        <w:spacing w:after="0" w:line="240" w:lineRule="auto"/>
        <w:ind w:left="142"/>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ціннісне ставлення до культури і мистецтва; </w:t>
      </w:r>
    </w:p>
    <w:p w:rsidR="00477099" w:rsidRPr="001D507B" w:rsidRDefault="00477099" w:rsidP="00477099">
      <w:pPr>
        <w:shd w:val="clear" w:color="auto" w:fill="FFFFFF"/>
        <w:spacing w:after="0" w:line="240" w:lineRule="auto"/>
        <w:ind w:left="142"/>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ціннісне ставлення особистості до суспільства і держави. </w:t>
      </w:r>
    </w:p>
    <w:p w:rsidR="00477099" w:rsidRPr="001D507B" w:rsidRDefault="00477099" w:rsidP="00477099">
      <w:pPr>
        <w:shd w:val="clear" w:color="auto" w:fill="FFFFFF"/>
        <w:spacing w:after="0" w:line="240" w:lineRule="auto"/>
        <w:ind w:left="142"/>
        <w:rPr>
          <w:rFonts w:ascii="Helvetica" w:eastAsia="Times New Roman" w:hAnsi="Helvetica" w:cs="Helvetica"/>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 xml:space="preserve">       Основною метою у вихованні здобувачів освіти у 2022/2023 навчальному році є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477099" w:rsidRPr="001D507B" w:rsidRDefault="00477099" w:rsidP="00477099">
      <w:pPr>
        <w:shd w:val="clear" w:color="auto" w:fill="FFFFFF"/>
        <w:spacing w:after="0" w:line="240" w:lineRule="auto"/>
        <w:ind w:left="142"/>
        <w:rPr>
          <w:rFonts w:ascii="Helvetica" w:eastAsia="Times New Roman" w:hAnsi="Helvetica" w:cs="Helvetica"/>
          <w:color w:val="000000" w:themeColor="text1"/>
          <w:sz w:val="24"/>
          <w:szCs w:val="24"/>
          <w:lang w:val="uk-UA"/>
        </w:rPr>
      </w:pPr>
      <w:r w:rsidRPr="001D507B">
        <w:rPr>
          <w:rFonts w:ascii="Times New Roman" w:eastAsia="Times New Roman" w:hAnsi="Times New Roman" w:cs="Times New Roman"/>
          <w:color w:val="000000" w:themeColor="text1"/>
          <w:sz w:val="24"/>
          <w:szCs w:val="24"/>
        </w:rPr>
        <w:lastRenderedPageBreak/>
        <w:t>        </w:t>
      </w:r>
      <w:r w:rsidRPr="001D507B">
        <w:rPr>
          <w:rFonts w:ascii="Times New Roman" w:eastAsia="Times New Roman" w:hAnsi="Times New Roman" w:cs="Times New Roman"/>
          <w:color w:val="000000" w:themeColor="text1"/>
          <w:sz w:val="24"/>
          <w:szCs w:val="24"/>
          <w:lang w:val="uk-UA"/>
        </w:rPr>
        <w:t>Серед основних завдань — національно-патріотичне виховання на засадах загальнолюдських,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підготовка учнів до свідомого вибору сфери життєдіяльності та підвищення відповідальності сім'ї за освіту і виховання дітей.</w:t>
      </w:r>
    </w:p>
    <w:p w:rsidR="00477099" w:rsidRPr="001D507B" w:rsidRDefault="00477099" w:rsidP="00477099">
      <w:pPr>
        <w:shd w:val="clear" w:color="auto" w:fill="FFFFFF"/>
        <w:spacing w:after="0" w:line="240" w:lineRule="auto"/>
        <w:ind w:left="142"/>
        <w:jc w:val="both"/>
        <w:rPr>
          <w:rFonts w:ascii="Times New Roman" w:eastAsia="Times New Roman" w:hAnsi="Times New Roman" w:cs="Times New Roman"/>
          <w:color w:val="000000" w:themeColor="text1"/>
          <w:sz w:val="24"/>
          <w:szCs w:val="24"/>
          <w:shd w:val="clear" w:color="auto" w:fill="FFFFFF"/>
          <w:lang w:val="uk-UA"/>
        </w:rPr>
      </w:pPr>
      <w:r w:rsidRPr="001D507B">
        <w:rPr>
          <w:rFonts w:ascii="Times New Roman" w:hAnsi="Times New Roman" w:cs="Times New Roman"/>
          <w:color w:val="000000" w:themeColor="text1"/>
          <w:sz w:val="24"/>
          <w:szCs w:val="24"/>
          <w:lang w:val="uk-UA"/>
        </w:rPr>
        <w:t>Над виконанням мети і завдань виховної роботи в НВК  працюють класні керівники, педагоги-організатори, практичний психолог, бібліотекар, вихователі дошкільної групи, заступник директора з виховної роботи, весь педагогічний колектив.</w:t>
      </w:r>
    </w:p>
    <w:p w:rsidR="00477099" w:rsidRPr="001D507B" w:rsidRDefault="00477099" w:rsidP="00477099">
      <w:pPr>
        <w:shd w:val="clear" w:color="auto" w:fill="FFFFFF"/>
        <w:spacing w:after="0" w:line="240" w:lineRule="auto"/>
        <w:ind w:left="142"/>
        <w:jc w:val="both"/>
        <w:rPr>
          <w:rFonts w:ascii="Helvetica" w:eastAsia="Times New Roman" w:hAnsi="Helvetica" w:cs="Helvetica"/>
          <w:color w:val="000000" w:themeColor="text1"/>
          <w:sz w:val="24"/>
          <w:szCs w:val="24"/>
          <w:lang w:val="uk-UA"/>
        </w:rPr>
      </w:pPr>
      <w:r w:rsidRPr="001D507B">
        <w:rPr>
          <w:rFonts w:ascii="Times New Roman" w:eastAsia="Times New Roman" w:hAnsi="Times New Roman" w:cs="Times New Roman"/>
          <w:color w:val="000000" w:themeColor="text1"/>
          <w:sz w:val="24"/>
          <w:szCs w:val="24"/>
          <w:shd w:val="clear" w:color="auto" w:fill="FFFFFF"/>
          <w:lang w:val="uk-UA"/>
        </w:rPr>
        <w:t xml:space="preserve">          Реалізація всіх напрямків виховної роботи здійснювалась через заходи, які були передбачені річним планом роботи і враховували особливості виховання особистості та відображалися в системі загальношкільних заходів, органів учнівського самоврядування, роботі з батьками.</w:t>
      </w:r>
    </w:p>
    <w:p w:rsidR="00477099" w:rsidRPr="001D507B" w:rsidRDefault="00477099" w:rsidP="00477099">
      <w:pPr>
        <w:shd w:val="clear" w:color="auto" w:fill="FFFFFF"/>
        <w:spacing w:after="0" w:line="240" w:lineRule="auto"/>
        <w:ind w:left="142"/>
        <w:jc w:val="both"/>
        <w:rPr>
          <w:rFonts w:ascii="Helvetica" w:eastAsia="Times New Roman" w:hAnsi="Helvetica" w:cs="Helvetica"/>
          <w:color w:val="000000" w:themeColor="text1"/>
          <w:sz w:val="24"/>
          <w:szCs w:val="24"/>
          <w:lang w:val="uk-UA"/>
        </w:rPr>
      </w:pPr>
      <w:r w:rsidRPr="001D507B">
        <w:rPr>
          <w:rFonts w:ascii="Times New Roman" w:hAnsi="Times New Roman" w:cs="Times New Roman"/>
          <w:color w:val="000000" w:themeColor="text1"/>
          <w:sz w:val="24"/>
          <w:szCs w:val="24"/>
        </w:rPr>
        <w:t>Питання виховної роботи неодноразово розглядалося на засіданнях</w:t>
      </w:r>
      <w:r w:rsidRPr="001D507B">
        <w:rPr>
          <w:rFonts w:ascii="Times New Roman" w:hAnsi="Times New Roman" w:cs="Times New Roman"/>
          <w:color w:val="000000" w:themeColor="text1"/>
          <w:sz w:val="24"/>
          <w:szCs w:val="24"/>
          <w:lang w:val="uk-UA"/>
        </w:rPr>
        <w:t xml:space="preserve"> педагогічної ради:</w:t>
      </w:r>
    </w:p>
    <w:p w:rsidR="00477099" w:rsidRPr="001D507B" w:rsidRDefault="00477099" w:rsidP="00477099">
      <w:pPr>
        <w:spacing w:after="0" w:line="240" w:lineRule="auto"/>
        <w:ind w:left="142" w:firstLine="425"/>
        <w:jc w:val="both"/>
        <w:rPr>
          <w:rFonts w:ascii="Times New Roman" w:hAnsi="Times New Roman" w:cs="Times New Roman"/>
          <w:b/>
          <w:color w:val="000000" w:themeColor="text1"/>
          <w:sz w:val="24"/>
          <w:szCs w:val="24"/>
          <w:lang w:val="uk-UA"/>
        </w:rPr>
      </w:pPr>
      <w:r w:rsidRPr="001D507B">
        <w:rPr>
          <w:rFonts w:ascii="Times New Roman" w:hAnsi="Times New Roman" w:cs="Times New Roman"/>
          <w:color w:val="000000" w:themeColor="text1"/>
          <w:sz w:val="24"/>
          <w:szCs w:val="24"/>
          <w:lang w:val="uk-UA"/>
        </w:rPr>
        <w:t>педраді №2 (жовтень 2022 р.)«Про екологічне виховання як одного з головних напрямків виховання дітей»</w:t>
      </w:r>
    </w:p>
    <w:p w:rsidR="00477099" w:rsidRPr="001D507B" w:rsidRDefault="00477099" w:rsidP="00477099">
      <w:pPr>
        <w:spacing w:after="0" w:line="240" w:lineRule="auto"/>
        <w:ind w:left="142" w:firstLine="425"/>
        <w:jc w:val="both"/>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педраді №3 ( січень 2023р.) </w:t>
      </w:r>
      <w:r w:rsidRPr="001D507B">
        <w:rPr>
          <w:rFonts w:ascii="Times New Roman" w:hAnsi="Times New Roman" w:cs="Times New Roman"/>
          <w:color w:val="000000" w:themeColor="text1"/>
          <w:sz w:val="24"/>
          <w:szCs w:val="24"/>
        </w:rPr>
        <w:t>«Про підсумки виховної роботи за І семестр»;</w:t>
      </w:r>
    </w:p>
    <w:p w:rsidR="00477099" w:rsidRPr="001D507B" w:rsidRDefault="00477099" w:rsidP="00477099">
      <w:pPr>
        <w:pStyle w:val="a5"/>
        <w:tabs>
          <w:tab w:val="center" w:pos="4395"/>
        </w:tabs>
        <w:spacing w:after="0" w:line="240" w:lineRule="auto"/>
        <w:ind w:left="142" w:firstLine="425"/>
        <w:rPr>
          <w:rFonts w:ascii="Times New Roman" w:hAnsi="Times New Roman"/>
          <w:color w:val="000000" w:themeColor="text1"/>
          <w:sz w:val="24"/>
          <w:szCs w:val="24"/>
        </w:rPr>
      </w:pPr>
      <w:r w:rsidRPr="001D507B">
        <w:rPr>
          <w:rFonts w:ascii="Times New Roman" w:hAnsi="Times New Roman"/>
          <w:color w:val="000000" w:themeColor="text1"/>
          <w:sz w:val="24"/>
          <w:szCs w:val="24"/>
        </w:rPr>
        <w:t>педраді №5(червень   2023 р.)  «Про підсумки виховної роботи в ІІ семестрі 2022/2023 н.р.», «Про попередження дитячого травматизму на період літніх канікул 2023 р.», Про організацію комплексного оздоровлення учнів школи влітку 2023 р.»</w:t>
      </w:r>
    </w:p>
    <w:p w:rsidR="00477099" w:rsidRPr="001D507B" w:rsidRDefault="00477099" w:rsidP="00477099">
      <w:pPr>
        <w:shd w:val="clear" w:color="auto" w:fill="FFFFFF"/>
        <w:spacing w:after="0" w:line="240" w:lineRule="auto"/>
        <w:ind w:left="142" w:firstLine="425"/>
        <w:rPr>
          <w:rFonts w:ascii="Times New Roman" w:eastAsia="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Проблеми виховної роботи розглядалися також  на нарадах</w:t>
      </w:r>
      <w:r w:rsidRPr="001D507B">
        <w:rPr>
          <w:rFonts w:ascii="Times New Roman" w:hAnsi="Times New Roman" w:cs="Times New Roman"/>
          <w:color w:val="000000" w:themeColor="text1"/>
          <w:sz w:val="24"/>
          <w:szCs w:val="24"/>
          <w:lang w:val="uk-UA"/>
        </w:rPr>
        <w:t xml:space="preserve"> при директорові, </w:t>
      </w:r>
      <w:r w:rsidRPr="001D507B">
        <w:rPr>
          <w:rFonts w:ascii="Times New Roman" w:hAnsi="Times New Roman" w:cs="Times New Roman"/>
          <w:color w:val="000000" w:themeColor="text1"/>
          <w:sz w:val="24"/>
          <w:szCs w:val="24"/>
        </w:rPr>
        <w:t xml:space="preserve"> засіданнях ради школи, нарадах для класних керівників, методоб’єднанні класних керівників, методичних оперативках, батьківських зборах.  </w:t>
      </w:r>
      <w:r w:rsidRPr="001D507B">
        <w:rPr>
          <w:rFonts w:ascii="Times New Roman" w:eastAsia="Times New Roman" w:hAnsi="Times New Roman" w:cs="Times New Roman"/>
          <w:color w:val="000000" w:themeColor="text1"/>
          <w:sz w:val="24"/>
          <w:szCs w:val="24"/>
        </w:rPr>
        <w:t>      </w:t>
      </w:r>
    </w:p>
    <w:p w:rsidR="00477099" w:rsidRPr="001D507B" w:rsidRDefault="00477099" w:rsidP="00477099">
      <w:pPr>
        <w:widowControl w:val="0"/>
        <w:suppressAutoHyphens/>
        <w:overflowPunct w:val="0"/>
        <w:spacing w:after="0" w:line="240" w:lineRule="auto"/>
        <w:ind w:left="142"/>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Впродовж навчального року  проведено предметні тижні: тиждень української мови та літератури, </w:t>
      </w:r>
      <w:r w:rsidRPr="001D507B">
        <w:rPr>
          <w:rFonts w:ascii="Times New Roman" w:hAnsi="Times New Roman" w:cs="Times New Roman"/>
          <w:color w:val="000000" w:themeColor="text1"/>
          <w:sz w:val="24"/>
          <w:szCs w:val="24"/>
          <w:lang w:val="uk-UA" w:eastAsia="uk-UA"/>
        </w:rPr>
        <w:t xml:space="preserve">тижні  правових знань, </w:t>
      </w:r>
      <w:r w:rsidRPr="001D507B">
        <w:rPr>
          <w:rFonts w:ascii="Times New Roman" w:hAnsi="Times New Roman" w:cs="Times New Roman"/>
          <w:color w:val="000000" w:themeColor="text1"/>
          <w:sz w:val="24"/>
          <w:szCs w:val="24"/>
          <w:lang w:val="uk-UA"/>
        </w:rPr>
        <w:t>тиждні безпеки життєдіяльності</w:t>
      </w:r>
      <w:r w:rsidRPr="001D507B">
        <w:rPr>
          <w:rFonts w:ascii="Times New Roman" w:hAnsi="Times New Roman" w:cs="Times New Roman"/>
          <w:color w:val="000000" w:themeColor="text1"/>
          <w:sz w:val="24"/>
          <w:szCs w:val="24"/>
          <w:lang w:val="uk-UA" w:eastAsia="uk-UA"/>
        </w:rPr>
        <w:t>, історії, англійської мови</w:t>
      </w:r>
      <w:r w:rsidRPr="001D507B">
        <w:rPr>
          <w:rFonts w:ascii="Times New Roman" w:hAnsi="Times New Roman" w:cs="Times New Roman"/>
          <w:color w:val="000000" w:themeColor="text1"/>
          <w:sz w:val="24"/>
          <w:szCs w:val="24"/>
          <w:lang w:val="uk-UA"/>
        </w:rPr>
        <w:t xml:space="preserve">, зарубіжної літератури, психології, фізики,  математики, початкової школи, інформатики, біології,  тиждні безпеки дорожнього руху, художньо-естетичний тиждень. </w:t>
      </w:r>
      <w:r w:rsidRPr="001D507B">
        <w:rPr>
          <w:rFonts w:ascii="Times New Roman" w:hAnsi="Times New Roman" w:cs="Times New Roman"/>
          <w:color w:val="000000" w:themeColor="text1"/>
          <w:sz w:val="24"/>
          <w:szCs w:val="24"/>
        </w:rPr>
        <w:t xml:space="preserve">Під час предметних тижнів   </w:t>
      </w:r>
      <w:r w:rsidRPr="001D507B">
        <w:rPr>
          <w:rFonts w:ascii="Times New Roman" w:hAnsi="Times New Roman" w:cs="Times New Roman"/>
          <w:color w:val="000000" w:themeColor="text1"/>
          <w:sz w:val="24"/>
          <w:szCs w:val="24"/>
          <w:lang w:val="uk-UA"/>
        </w:rPr>
        <w:t xml:space="preserve">проводилися </w:t>
      </w:r>
      <w:r w:rsidRPr="001D507B">
        <w:rPr>
          <w:rFonts w:ascii="Times New Roman" w:hAnsi="Times New Roman" w:cs="Times New Roman"/>
          <w:color w:val="000000" w:themeColor="text1"/>
          <w:sz w:val="24"/>
          <w:szCs w:val="24"/>
        </w:rPr>
        <w:t xml:space="preserve"> різні виховні заходи, конкурси, вікторини, КВК, квести</w:t>
      </w:r>
      <w:r w:rsidRPr="001D507B">
        <w:rPr>
          <w:rFonts w:ascii="Times New Roman" w:hAnsi="Times New Roman" w:cs="Times New Roman"/>
          <w:color w:val="000000" w:themeColor="text1"/>
          <w:sz w:val="24"/>
          <w:szCs w:val="24"/>
          <w:lang w:val="uk-UA"/>
        </w:rPr>
        <w:t xml:space="preserve">, тренінги </w:t>
      </w:r>
      <w:r w:rsidRPr="001D507B">
        <w:rPr>
          <w:rFonts w:ascii="Times New Roman" w:hAnsi="Times New Roman" w:cs="Times New Roman"/>
          <w:color w:val="000000" w:themeColor="text1"/>
          <w:sz w:val="24"/>
          <w:szCs w:val="24"/>
        </w:rPr>
        <w:t>тощо.</w:t>
      </w:r>
    </w:p>
    <w:p w:rsidR="00477099" w:rsidRPr="001D507B" w:rsidRDefault="00477099" w:rsidP="00477099">
      <w:pPr>
        <w:spacing w:after="0" w:line="240" w:lineRule="auto"/>
        <w:ind w:left="142"/>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Особлива увага в школі приділялася національно-патріотичному вихованню. Стратегічні підходи до національно-патріотичного виховання дітей та молоді в системі освіти визначено Указом Президента України від 18.05.2019 № 286/219 «Про Стратегію національно-патріотичного виховання», постановою Кабінету Міністрів України від 09.10.2020 № 932 «Про затвердження плану дій щодо реалізації Стратегії національно-патріотичного виховання на 2020-2025 роки» та  від 30 червня 2021 р. № 673 «Державну цільову соціальну програму до національно-патріотичного виховання на період до 2025 року».</w:t>
      </w:r>
    </w:p>
    <w:p w:rsidR="00477099" w:rsidRPr="001D507B" w:rsidRDefault="00477099" w:rsidP="00477099">
      <w:pPr>
        <w:pStyle w:val="affa"/>
        <w:snapToGrid w:val="0"/>
        <w:ind w:left="142"/>
        <w:rPr>
          <w:rFonts w:cs="Times New Roman"/>
          <w:color w:val="000000" w:themeColor="text1"/>
          <w:sz w:val="24"/>
          <w:szCs w:val="24"/>
          <w:lang w:val="uk-UA"/>
        </w:rPr>
      </w:pPr>
      <w:r w:rsidRPr="001D507B">
        <w:rPr>
          <w:rFonts w:cs="Times New Roman"/>
          <w:color w:val="000000" w:themeColor="text1"/>
          <w:sz w:val="24"/>
          <w:szCs w:val="24"/>
          <w:lang w:val="uk-UA"/>
        </w:rPr>
        <w:t xml:space="preserve">         Протягом  2022/2023 навчального року в школі були проведені наступні заходи:</w:t>
      </w:r>
    </w:p>
    <w:p w:rsidR="00477099" w:rsidRPr="001D507B" w:rsidRDefault="00477099" w:rsidP="00477099">
      <w:pPr>
        <w:pStyle w:val="affa"/>
        <w:snapToGrid w:val="0"/>
        <w:ind w:left="142"/>
        <w:rPr>
          <w:rFonts w:cs="Times New Roman"/>
          <w:color w:val="000000" w:themeColor="text1"/>
          <w:sz w:val="24"/>
          <w:szCs w:val="24"/>
          <w:lang w:val="uk-UA"/>
        </w:rPr>
      </w:pPr>
      <w:r w:rsidRPr="001D507B">
        <w:rPr>
          <w:rFonts w:cs="Times New Roman"/>
          <w:color w:val="000000" w:themeColor="text1"/>
          <w:sz w:val="24"/>
          <w:szCs w:val="24"/>
          <w:lang w:val="uk-UA"/>
        </w:rPr>
        <w:t xml:space="preserve">        До Міжнародного дня миру виховний захід «Ми за мир у світі», малюнок на асфальті «Ми за мир!».</w:t>
      </w:r>
    </w:p>
    <w:p w:rsidR="00477099" w:rsidRPr="001D507B" w:rsidRDefault="00477099" w:rsidP="00477099">
      <w:pPr>
        <w:pStyle w:val="affa"/>
        <w:snapToGrid w:val="0"/>
        <w:ind w:left="142"/>
        <w:rPr>
          <w:rFonts w:cs="Times New Roman"/>
          <w:color w:val="000000" w:themeColor="text1"/>
          <w:sz w:val="24"/>
          <w:szCs w:val="24"/>
          <w:lang w:val="uk-UA"/>
        </w:rPr>
      </w:pPr>
      <w:r w:rsidRPr="001D507B">
        <w:rPr>
          <w:rFonts w:cs="Times New Roman"/>
          <w:color w:val="000000" w:themeColor="text1"/>
          <w:sz w:val="24"/>
          <w:szCs w:val="24"/>
          <w:lang w:val="uk-UA"/>
        </w:rPr>
        <w:t xml:space="preserve">        До Дня захисників та захисниць  України: виховний захід «З козаків візьмемо приклад», спортивний конкурс «Козацькі розваги», вікторина «Майбутній захисник України».</w:t>
      </w:r>
    </w:p>
    <w:p w:rsidR="00477099" w:rsidRPr="001D507B" w:rsidRDefault="00477099" w:rsidP="00477099">
      <w:pPr>
        <w:pStyle w:val="affa"/>
        <w:snapToGrid w:val="0"/>
        <w:ind w:left="142"/>
        <w:rPr>
          <w:rFonts w:cs="Times New Roman"/>
          <w:color w:val="000000" w:themeColor="text1"/>
          <w:sz w:val="24"/>
          <w:szCs w:val="24"/>
          <w:lang w:val="uk-UA"/>
        </w:rPr>
      </w:pPr>
      <w:r w:rsidRPr="001D507B">
        <w:rPr>
          <w:rFonts w:cs="Times New Roman"/>
          <w:color w:val="000000" w:themeColor="text1"/>
          <w:sz w:val="24"/>
          <w:szCs w:val="24"/>
          <w:lang w:val="uk-UA"/>
        </w:rPr>
        <w:t xml:space="preserve">        До Дня писемності та мови проведено вікторину «Я люблю рідну мову», брейн-ринг «Краща мова єднання», бесіди та години спілкування.</w:t>
      </w:r>
    </w:p>
    <w:p w:rsidR="00477099" w:rsidRPr="001D507B" w:rsidRDefault="00477099" w:rsidP="00477099">
      <w:pPr>
        <w:pStyle w:val="affa"/>
        <w:snapToGrid w:val="0"/>
        <w:ind w:left="142"/>
        <w:rPr>
          <w:rFonts w:cs="Times New Roman"/>
          <w:color w:val="000000" w:themeColor="text1"/>
          <w:sz w:val="24"/>
          <w:szCs w:val="24"/>
          <w:lang w:val="uk-UA"/>
        </w:rPr>
      </w:pPr>
      <w:r w:rsidRPr="001D507B">
        <w:rPr>
          <w:rFonts w:cs="Times New Roman"/>
          <w:color w:val="000000" w:themeColor="text1"/>
          <w:sz w:val="24"/>
          <w:szCs w:val="24"/>
          <w:lang w:val="uk-UA"/>
        </w:rPr>
        <w:t xml:space="preserve">        Пройшли заходи до Дня Гідності та Свободи України: виховний захід «В єдності сила народу», тематичні виставки, перегляд та обговорення відеофільмів з метою вшанування пам’яті загиблих за гідність та свободу в Україні. </w:t>
      </w:r>
    </w:p>
    <w:p w:rsidR="00477099" w:rsidRPr="001D507B" w:rsidRDefault="00477099" w:rsidP="00477099">
      <w:pPr>
        <w:pStyle w:val="affa"/>
        <w:snapToGrid w:val="0"/>
        <w:ind w:firstLine="708"/>
        <w:rPr>
          <w:rFonts w:cs="Times New Roman"/>
          <w:color w:val="000000" w:themeColor="text1"/>
          <w:sz w:val="24"/>
          <w:szCs w:val="24"/>
          <w:lang w:val="uk-UA"/>
        </w:rPr>
      </w:pPr>
      <w:r w:rsidRPr="001D507B">
        <w:rPr>
          <w:rFonts w:cs="Times New Roman"/>
          <w:color w:val="000000" w:themeColor="text1"/>
          <w:sz w:val="24"/>
          <w:szCs w:val="24"/>
          <w:lang w:val="uk-UA"/>
        </w:rPr>
        <w:t xml:space="preserve">Заходи до Дня Соборності України: онлайн-флешмоб «Україна – єдина соборна держава», перегляд фільму «Свято Злуки», онлайн-заходи «Соборна Україна – одвічна мрія народу», «Українці у боротьбі за створення власної держави». </w:t>
      </w:r>
    </w:p>
    <w:p w:rsidR="00477099" w:rsidRPr="001D507B" w:rsidRDefault="00477099" w:rsidP="00477099">
      <w:pPr>
        <w:pStyle w:val="affa"/>
        <w:snapToGrid w:val="0"/>
        <w:rPr>
          <w:rFonts w:cs="Times New Roman"/>
          <w:color w:val="000000" w:themeColor="text1"/>
          <w:sz w:val="24"/>
          <w:szCs w:val="24"/>
          <w:lang w:val="uk-UA"/>
        </w:rPr>
      </w:pPr>
      <w:r w:rsidRPr="001D507B">
        <w:rPr>
          <w:rFonts w:cs="Times New Roman"/>
          <w:color w:val="000000" w:themeColor="text1"/>
          <w:sz w:val="24"/>
          <w:szCs w:val="24"/>
          <w:lang w:val="uk-UA"/>
        </w:rPr>
        <w:t xml:space="preserve">       До Дня Небесної сотні пройшли: тематичні уроки пам'яті «Небесна сотня в пам’яті назавжди», перегляд документальних фільмів з обговоренням, присвячених подвигу Героїв Небесної Сотні, флешмоб «Ангели пам’яті».</w:t>
      </w:r>
    </w:p>
    <w:p w:rsidR="00477099" w:rsidRPr="001D507B" w:rsidRDefault="00477099" w:rsidP="00477099">
      <w:pPr>
        <w:pStyle w:val="affa"/>
        <w:snapToGrid w:val="0"/>
        <w:rPr>
          <w:rFonts w:cs="Times New Roman"/>
          <w:color w:val="000000" w:themeColor="text1"/>
          <w:sz w:val="24"/>
          <w:szCs w:val="24"/>
          <w:lang w:val="uk-UA"/>
        </w:rPr>
      </w:pPr>
      <w:r w:rsidRPr="001D507B">
        <w:rPr>
          <w:rFonts w:cs="Times New Roman"/>
          <w:color w:val="000000" w:themeColor="text1"/>
          <w:sz w:val="24"/>
          <w:szCs w:val="24"/>
          <w:lang w:val="uk-UA"/>
        </w:rPr>
        <w:t xml:space="preserve">       Дошкільна група взяла участь в онлайн-акції «З Україною в серці», </w:t>
      </w:r>
    </w:p>
    <w:p w:rsidR="00477099" w:rsidRPr="001D507B" w:rsidRDefault="00477099" w:rsidP="00477099">
      <w:pPr>
        <w:pStyle w:val="affa"/>
        <w:snapToGrid w:val="0"/>
        <w:rPr>
          <w:rFonts w:cs="Times New Roman"/>
          <w:color w:val="000000" w:themeColor="text1"/>
          <w:sz w:val="24"/>
          <w:szCs w:val="24"/>
          <w:lang w:val="uk-UA"/>
        </w:rPr>
      </w:pPr>
      <w:r w:rsidRPr="001D507B">
        <w:rPr>
          <w:rFonts w:cs="Times New Roman"/>
          <w:color w:val="000000" w:themeColor="text1"/>
          <w:sz w:val="24"/>
          <w:szCs w:val="24"/>
          <w:lang w:val="uk-UA"/>
        </w:rPr>
        <w:t xml:space="preserve">       Участь у інформаційній кампанії «Ангели небесного легіону».</w:t>
      </w:r>
    </w:p>
    <w:p w:rsidR="00477099" w:rsidRPr="001D507B" w:rsidRDefault="00477099" w:rsidP="00477099">
      <w:pPr>
        <w:pStyle w:val="a5"/>
        <w:spacing w:after="0" w:line="240" w:lineRule="auto"/>
        <w:ind w:left="0" w:firstLine="425"/>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 xml:space="preserve">До Дня вшанування учасників ліквідації аварії на Чорнобильській АЕС   проведені: відео-спогад «Чорнобильський набат», відеопрезентація «Дзвони Чорнобиля», круглий стіл «Чорнобильські дзвони».    </w:t>
      </w:r>
    </w:p>
    <w:p w:rsidR="00477099" w:rsidRPr="001D507B" w:rsidRDefault="00477099" w:rsidP="00477099">
      <w:pPr>
        <w:pStyle w:val="a5"/>
        <w:spacing w:after="0" w:line="240" w:lineRule="auto"/>
        <w:ind w:left="0" w:firstLine="425"/>
        <w:rPr>
          <w:rFonts w:ascii="Times New Roman" w:hAnsi="Times New Roman"/>
          <w:color w:val="000000" w:themeColor="text1"/>
          <w:sz w:val="24"/>
          <w:szCs w:val="24"/>
        </w:rPr>
      </w:pPr>
      <w:r w:rsidRPr="001D507B">
        <w:rPr>
          <w:rFonts w:ascii="Times New Roman" w:hAnsi="Times New Roman"/>
          <w:color w:val="000000" w:themeColor="text1"/>
          <w:sz w:val="24"/>
          <w:szCs w:val="24"/>
          <w:lang w:val="uk-UA"/>
        </w:rPr>
        <w:t xml:space="preserve">Складовою частиною патріотичного виховання, а в часи війни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w:t>
      </w:r>
      <w:r w:rsidRPr="001D507B">
        <w:rPr>
          <w:rFonts w:ascii="Times New Roman" w:hAnsi="Times New Roman"/>
          <w:color w:val="000000" w:themeColor="text1"/>
          <w:sz w:val="24"/>
          <w:szCs w:val="24"/>
        </w:rPr>
        <w:t>Учні НВК беруть участь у військово-патріотичній грі «Сокіл» («Джура»). У НВК створено та діють три рої: рій «Котигорошко» (учні 1-4 класів), рій «Запорожці» (учні 6-8 класів), рій «Костинецькі отамани» (учні 9-11 класів). Кожен рій має свій девіз, загонову пісню, бере участь у конкурсах та виховних заходах. Було проведено І етап військово-патріотичної гри «Сокіл» («Джура»), в якому взяли участь рої «Запорожці» та «Костинецькі отамани».</w:t>
      </w:r>
    </w:p>
    <w:p w:rsidR="00477099" w:rsidRPr="001D507B" w:rsidRDefault="00477099" w:rsidP="00477099">
      <w:pPr>
        <w:pStyle w:val="a5"/>
        <w:spacing w:after="0" w:line="240" w:lineRule="auto"/>
        <w:ind w:left="0" w:firstLine="425"/>
        <w:rPr>
          <w:rFonts w:ascii="Times New Roman" w:hAnsi="Times New Roman"/>
          <w:color w:val="000000" w:themeColor="text1"/>
          <w:sz w:val="24"/>
          <w:szCs w:val="24"/>
          <w:lang w:val="uk-UA"/>
        </w:rPr>
      </w:pPr>
      <w:r w:rsidRPr="001D507B">
        <w:rPr>
          <w:rFonts w:ascii="Times New Roman" w:hAnsi="Times New Roman"/>
          <w:color w:val="000000" w:themeColor="text1"/>
          <w:sz w:val="24"/>
          <w:szCs w:val="24"/>
        </w:rPr>
        <w:t xml:space="preserve">  У формуванні військово-патріотичного виховання  важлива роль  предмета «Захист України» та гуртків військово-патріотичного спрямування : «Захисник Батьківщини», «Сокіл» (вчитель Тудан А.С.). Учні 11 класу взяли участь у військово-польових зборах. За гарні результати під час військово-польових зборів для проведення навчальних стрільб  Тудан А.С. нагороджений подякою, відзначено </w:t>
      </w:r>
      <w:r w:rsidRPr="001D507B">
        <w:rPr>
          <w:rFonts w:ascii="Times New Roman" w:hAnsi="Times New Roman"/>
          <w:color w:val="000000" w:themeColor="text1"/>
          <w:sz w:val="24"/>
          <w:szCs w:val="24"/>
          <w:lang w:val="uk-UA"/>
        </w:rPr>
        <w:t xml:space="preserve">високий рівень підготовки </w:t>
      </w:r>
      <w:r w:rsidRPr="001D507B">
        <w:rPr>
          <w:rFonts w:ascii="Times New Roman" w:hAnsi="Times New Roman"/>
          <w:color w:val="000000" w:themeColor="text1"/>
          <w:sz w:val="24"/>
          <w:szCs w:val="24"/>
        </w:rPr>
        <w:t>учня 11 класу Крушніцького Д</w:t>
      </w:r>
      <w:r w:rsidRPr="001D507B">
        <w:rPr>
          <w:rFonts w:ascii="Times New Roman" w:hAnsi="Times New Roman"/>
          <w:color w:val="000000" w:themeColor="text1"/>
          <w:sz w:val="24"/>
          <w:szCs w:val="24"/>
          <w:lang w:val="uk-UA"/>
        </w:rPr>
        <w:t>.</w:t>
      </w:r>
    </w:p>
    <w:p w:rsidR="00477099" w:rsidRPr="001D507B" w:rsidRDefault="00477099" w:rsidP="0047709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У класних колективах, які координують класні керівники, розвивається особистість, закладається система загальнолюдських, національних і громадянських цінностей, формується світогляд, толерантність, що відображає ціннісне ставлення до інших людей. </w:t>
      </w:r>
      <w:r w:rsidRPr="001D507B">
        <w:rPr>
          <w:rFonts w:ascii="Times New Roman" w:hAnsi="Times New Roman" w:cs="Times New Roman"/>
          <w:color w:val="000000" w:themeColor="text1"/>
          <w:sz w:val="24"/>
          <w:szCs w:val="24"/>
        </w:rPr>
        <w:t>Класні керівники працювали за індивідуальними планами, змістовна наповнюваність яких відповідала віковим особливостям учнів і була спрямована на виховання у них патріотичних почуттів, готовності до майбутнього захисту своєї Батьківщини, ціннісного ставлення до себе, родини, людей, до праці, до природи, до культури і мистецтва, ставлення до держави.</w:t>
      </w:r>
    </w:p>
    <w:p w:rsidR="00477099" w:rsidRPr="001D507B" w:rsidRDefault="00477099" w:rsidP="00477099">
      <w:pPr>
        <w:shd w:val="clear" w:color="auto" w:fill="FFFFFF"/>
        <w:tabs>
          <w:tab w:val="left" w:pos="426"/>
          <w:tab w:val="left" w:pos="5625"/>
        </w:tab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      Класними  керівниками   та вихователями проведено  виховні заходи : свято «Золотава осінь», розваги «Гей, козаченьки», «Святий Миколай до нас в гості завітай», флешмоби «Ми за мирне небо», «Українська хустка», свято «Прощавай садочок» ( дошкільна група, Безерко Г.Р.), свято «Букварику, прощавай» (1 клас, Крушніцька О.П.), виховний захід «День рідної мови» (2 клас, Лепчук А.А.), захід «Ми за мир у світі», виховні години «А ми тую козацькую славу підіймемо», «100 причин пишатися Україною», вікторина «Україна – моя Батьківщина» (3 клас, Сандулович О.О.), свято «Світом Миколай мандрує», виховні години «Хліб всьому голова», «Я громадянин України», свято «Прощавай, початкова школо», година спостереження «Шануймо калину» (4 клас, Михайлюк М.Г.), усний журнал «Моя країна – Україна» (5 клас, Чобан К.Ю.), захід «З козаків візьмемо приклад»,  виховна година « Я  - українець»,  (6 клас,  Тудан А.С.), квест «Я люблю свою країну, яка зветься Україна», година спілкування «Твоя правова культура», урок мужності «Героїзм українських волонтерів» ( 7 клас, Ляшок Н.О.), виховний захід «В єдності наша сила»,  урок мужності « Небесна Сотня в пам’яті назавжди» (8 клас, Войчак Л.Г.), диспут «Що означає бути патріотом», круглий стіл «Горде ім’я – українець» (10 клас, Масіян Г.П.), </w:t>
      </w:r>
      <w:r w:rsidRPr="001D507B">
        <w:rPr>
          <w:rFonts w:ascii="Times New Roman" w:hAnsi="Times New Roman" w:cs="Times New Roman"/>
          <w:color w:val="000000" w:themeColor="text1"/>
          <w:sz w:val="24"/>
          <w:szCs w:val="24"/>
          <w:lang w:val="uk-UA"/>
        </w:rPr>
        <w:t xml:space="preserve">години спілкування «Наші земляки – захисники України»,  «Рідна мова в рідній школі», «Сучасна українська пісня в боротьбі з ворогом», диспут «Твої знання: вибір професії» захід  «Рідна мова  в рідній школі» , година спілкування «Україна – демократична європейська держава»,  (11 клас, Іванчук І.А.), тощо. </w:t>
      </w:r>
    </w:p>
    <w:p w:rsidR="00477099" w:rsidRPr="001D507B" w:rsidRDefault="00477099" w:rsidP="0047709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1D507B">
        <w:rPr>
          <w:rFonts w:ascii="Times New Roman" w:hAnsi="Times New Roman"/>
          <w:color w:val="000000" w:themeColor="text1"/>
          <w:sz w:val="24"/>
          <w:szCs w:val="24"/>
        </w:rPr>
        <w:t xml:space="preserve">Особлива  увага приділяється роботі із здібними та </w:t>
      </w:r>
      <w:r w:rsidRPr="001D507B">
        <w:rPr>
          <w:rFonts w:ascii="Times New Roman" w:hAnsi="Times New Roman"/>
          <w:color w:val="000000" w:themeColor="text1"/>
          <w:sz w:val="24"/>
          <w:szCs w:val="24"/>
          <w:lang w:val="uk-UA"/>
        </w:rPr>
        <w:t xml:space="preserve">обдарованими </w:t>
      </w:r>
      <w:r w:rsidRPr="001D507B">
        <w:rPr>
          <w:rFonts w:ascii="Times New Roman" w:hAnsi="Times New Roman"/>
          <w:color w:val="000000" w:themeColor="text1"/>
          <w:sz w:val="24"/>
          <w:szCs w:val="24"/>
        </w:rPr>
        <w:t>учнями.   Вчителі</w:t>
      </w:r>
      <w:r w:rsidRPr="001D507B">
        <w:rPr>
          <w:rFonts w:ascii="Times New Roman" w:hAnsi="Times New Roman"/>
          <w:color w:val="000000" w:themeColor="text1"/>
          <w:sz w:val="24"/>
          <w:szCs w:val="24"/>
          <w:lang w:val="uk-UA"/>
        </w:rPr>
        <w:t xml:space="preserve"> та класні керівники </w:t>
      </w:r>
      <w:r w:rsidRPr="001D507B">
        <w:rPr>
          <w:rFonts w:ascii="Times New Roman" w:hAnsi="Times New Roman"/>
          <w:color w:val="000000" w:themeColor="text1"/>
          <w:sz w:val="24"/>
          <w:szCs w:val="24"/>
        </w:rPr>
        <w:t xml:space="preserve">виявляють та працюють з учнями для розвитку їх здібностей та талантів, розвивають їх на уроках, </w:t>
      </w:r>
      <w:r w:rsidRPr="001D507B">
        <w:rPr>
          <w:rFonts w:ascii="Times New Roman" w:hAnsi="Times New Roman"/>
          <w:color w:val="000000" w:themeColor="text1"/>
          <w:sz w:val="24"/>
          <w:szCs w:val="24"/>
          <w:lang w:val="uk-UA"/>
        </w:rPr>
        <w:t xml:space="preserve">факультативах, </w:t>
      </w:r>
      <w:r w:rsidRPr="001D507B">
        <w:rPr>
          <w:rFonts w:ascii="Times New Roman" w:hAnsi="Times New Roman"/>
          <w:color w:val="000000" w:themeColor="text1"/>
          <w:sz w:val="24"/>
          <w:szCs w:val="24"/>
        </w:rPr>
        <w:t xml:space="preserve">впозакласній роботі. Практично всі учні 5-11 класів відвідують факультативні заняття та спецкурси: українознавство, </w:t>
      </w:r>
      <w:r w:rsidRPr="001D507B">
        <w:rPr>
          <w:rFonts w:ascii="Times New Roman" w:hAnsi="Times New Roman"/>
          <w:color w:val="000000" w:themeColor="text1"/>
          <w:sz w:val="24"/>
          <w:szCs w:val="24"/>
          <w:lang w:val="uk-UA"/>
        </w:rPr>
        <w:t>логіка, християнська етика</w:t>
      </w:r>
      <w:r w:rsidRPr="001D507B">
        <w:rPr>
          <w:rFonts w:ascii="Times New Roman" w:hAnsi="Times New Roman"/>
          <w:color w:val="000000" w:themeColor="text1"/>
          <w:sz w:val="24"/>
          <w:szCs w:val="24"/>
        </w:rPr>
        <w:t xml:space="preserve"> тощо.</w:t>
      </w:r>
      <w:r w:rsidRPr="001D507B">
        <w:rPr>
          <w:rFonts w:ascii="Times New Roman" w:eastAsia="Times New Roman" w:hAnsi="Times New Roman" w:cs="Times New Roman"/>
          <w:color w:val="000000" w:themeColor="text1"/>
          <w:sz w:val="24"/>
          <w:szCs w:val="24"/>
          <w:lang w:val="uk-UA"/>
        </w:rPr>
        <w:t>Проведено загальношкільні конкурси: «Осінній вернісаж», «Новорічна композиція», «Годівничка», конкурси малюнків, плакатів.</w:t>
      </w:r>
    </w:p>
    <w:p w:rsidR="00477099" w:rsidRPr="001D507B" w:rsidRDefault="00477099" w:rsidP="0047709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Учні НВК брали участь у І, ІІ та ІІІ етапах предметних олімпіад, </w:t>
      </w:r>
      <w:r w:rsidRPr="001D507B">
        <w:rPr>
          <w:rFonts w:ascii="Times New Roman" w:eastAsia="Times New Roman" w:hAnsi="Times New Roman" w:cs="Times New Roman"/>
          <w:color w:val="000000" w:themeColor="text1"/>
          <w:sz w:val="24"/>
          <w:szCs w:val="24"/>
          <w:lang w:val="uk-UA"/>
        </w:rPr>
        <w:t xml:space="preserve"> в районних конкурсах: «Моя Батьківщина – Україна», «Новорічна композиція», Міжнародному конкурсі  з української мови ім. П.Яцика, Всеукраїнському конкурсі з української літератури ім.. Т.Шевченка, «Буковинські пересмішники», «Рідна пісня». </w:t>
      </w:r>
    </w:p>
    <w:tbl>
      <w:tblPr>
        <w:tblStyle w:val="afff"/>
        <w:tblW w:w="0" w:type="auto"/>
        <w:tblInd w:w="-426" w:type="dxa"/>
        <w:tblLook w:val="04A0"/>
      </w:tblPr>
      <w:tblGrid>
        <w:gridCol w:w="3086"/>
        <w:gridCol w:w="2207"/>
        <w:gridCol w:w="792"/>
        <w:gridCol w:w="1616"/>
        <w:gridCol w:w="2500"/>
      </w:tblGrid>
      <w:tr w:rsidR="00477099" w:rsidRPr="001D507B" w:rsidTr="00477099">
        <w:tc>
          <w:tcPr>
            <w:tcW w:w="308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Конкурс</w:t>
            </w:r>
          </w:p>
        </w:tc>
        <w:tc>
          <w:tcPr>
            <w:tcW w:w="2207" w:type="dxa"/>
            <w:tcBorders>
              <w:right w:val="single" w:sz="4" w:space="0" w:color="auto"/>
            </w:tcBorders>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Прізвище та ім’я учня</w:t>
            </w:r>
          </w:p>
        </w:tc>
        <w:tc>
          <w:tcPr>
            <w:tcW w:w="792" w:type="dxa"/>
            <w:tcBorders>
              <w:left w:val="single" w:sz="4" w:space="0" w:color="auto"/>
            </w:tcBorders>
          </w:tcPr>
          <w:p w:rsidR="00477099" w:rsidRPr="001D507B" w:rsidRDefault="00477099" w:rsidP="00477099">
            <w:pPr>
              <w:ind w:firstLine="425"/>
              <w:rPr>
                <w:color w:val="000000" w:themeColor="text1"/>
                <w:sz w:val="24"/>
                <w:szCs w:val="24"/>
                <w:lang w:val="uk-UA"/>
              </w:rPr>
            </w:pPr>
          </w:p>
          <w:p w:rsidR="00477099" w:rsidRPr="001D507B" w:rsidRDefault="00477099" w:rsidP="00477099">
            <w:pPr>
              <w:rPr>
                <w:color w:val="000000" w:themeColor="text1"/>
                <w:sz w:val="24"/>
                <w:szCs w:val="24"/>
                <w:lang w:val="uk-UA"/>
              </w:rPr>
            </w:pPr>
            <w:r w:rsidRPr="001D507B">
              <w:rPr>
                <w:color w:val="000000" w:themeColor="text1"/>
                <w:sz w:val="24"/>
                <w:szCs w:val="24"/>
                <w:lang w:val="uk-UA"/>
              </w:rPr>
              <w:t>Клас</w:t>
            </w:r>
          </w:p>
        </w:tc>
        <w:tc>
          <w:tcPr>
            <w:tcW w:w="161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Місце</w:t>
            </w:r>
          </w:p>
        </w:tc>
        <w:tc>
          <w:tcPr>
            <w:tcW w:w="250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Прізвище та ім’я вчителя</w:t>
            </w:r>
          </w:p>
        </w:tc>
      </w:tr>
      <w:tr w:rsidR="00477099" w:rsidRPr="001D507B" w:rsidTr="00477099">
        <w:tc>
          <w:tcPr>
            <w:tcW w:w="308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lastRenderedPageBreak/>
              <w:t>ХХІІІ Міжнародний конкурс з української мови  ім.. Петра Яцика</w:t>
            </w:r>
          </w:p>
        </w:tc>
        <w:tc>
          <w:tcPr>
            <w:tcW w:w="2207" w:type="dxa"/>
            <w:tcBorders>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Лепчук Назар </w:t>
            </w:r>
          </w:p>
        </w:tc>
        <w:tc>
          <w:tcPr>
            <w:tcW w:w="792" w:type="dxa"/>
            <w:tcBorders>
              <w:left w:val="single" w:sz="4" w:space="0" w:color="auto"/>
            </w:tcBorders>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5</w:t>
            </w:r>
          </w:p>
        </w:tc>
        <w:tc>
          <w:tcPr>
            <w:tcW w:w="161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ІІІ місце в ІІ етапі</w:t>
            </w:r>
          </w:p>
        </w:tc>
        <w:tc>
          <w:tcPr>
            <w:tcW w:w="250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 О.П.</w:t>
            </w:r>
          </w:p>
        </w:tc>
      </w:tr>
      <w:tr w:rsidR="00477099" w:rsidRPr="001D507B" w:rsidTr="00477099">
        <w:tc>
          <w:tcPr>
            <w:tcW w:w="308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Міжнародний мовно-літературний конкурс імені Т.Г.Шевченка</w:t>
            </w:r>
          </w:p>
        </w:tc>
        <w:tc>
          <w:tcPr>
            <w:tcW w:w="2207" w:type="dxa"/>
            <w:tcBorders>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Лепчук Назар</w:t>
            </w:r>
          </w:p>
        </w:tc>
        <w:tc>
          <w:tcPr>
            <w:tcW w:w="792" w:type="dxa"/>
            <w:tcBorders>
              <w:left w:val="single" w:sz="4" w:space="0" w:color="auto"/>
            </w:tcBorders>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5</w:t>
            </w:r>
          </w:p>
        </w:tc>
        <w:tc>
          <w:tcPr>
            <w:tcW w:w="161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І місце в ІІ етапі</w:t>
            </w:r>
          </w:p>
        </w:tc>
        <w:tc>
          <w:tcPr>
            <w:tcW w:w="250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 О.П.</w:t>
            </w:r>
          </w:p>
        </w:tc>
      </w:tr>
      <w:tr w:rsidR="00477099" w:rsidRPr="001D507B" w:rsidTr="00477099">
        <w:tc>
          <w:tcPr>
            <w:tcW w:w="308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Всеукраїнський конкурс «Новорічна композиція», номінація «Новорічна композиція»</w:t>
            </w:r>
          </w:p>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Номінація «Флористична новорічна картина»</w:t>
            </w:r>
          </w:p>
        </w:tc>
        <w:tc>
          <w:tcPr>
            <w:tcW w:w="2207" w:type="dxa"/>
            <w:tcBorders>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Пентескул Юліана</w:t>
            </w:r>
          </w:p>
        </w:tc>
        <w:tc>
          <w:tcPr>
            <w:tcW w:w="792" w:type="dxa"/>
            <w:tcBorders>
              <w:left w:val="single" w:sz="4" w:space="0" w:color="auto"/>
            </w:tcBorders>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5</w:t>
            </w:r>
          </w:p>
        </w:tc>
        <w:tc>
          <w:tcPr>
            <w:tcW w:w="16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ІІ місце в зональному етапі</w:t>
            </w:r>
          </w:p>
          <w:p w:rsidR="00477099" w:rsidRPr="001D507B" w:rsidRDefault="00477099" w:rsidP="00477099">
            <w:pPr>
              <w:rPr>
                <w:color w:val="000000" w:themeColor="text1"/>
                <w:sz w:val="24"/>
                <w:szCs w:val="24"/>
                <w:lang w:val="uk-UA"/>
              </w:rPr>
            </w:pPr>
          </w:p>
          <w:p w:rsidR="00477099" w:rsidRPr="001D507B" w:rsidRDefault="00477099" w:rsidP="00477099">
            <w:pPr>
              <w:rPr>
                <w:color w:val="000000" w:themeColor="text1"/>
                <w:sz w:val="24"/>
                <w:szCs w:val="24"/>
                <w:lang w:val="uk-UA"/>
              </w:rPr>
            </w:pPr>
            <w:r w:rsidRPr="001D507B">
              <w:rPr>
                <w:color w:val="000000" w:themeColor="text1"/>
                <w:sz w:val="24"/>
                <w:szCs w:val="24"/>
                <w:lang w:val="uk-UA"/>
              </w:rPr>
              <w:t>І місце в зональному етапі</w:t>
            </w:r>
          </w:p>
        </w:tc>
        <w:tc>
          <w:tcPr>
            <w:tcW w:w="250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Даскалюк Л.Д.</w:t>
            </w:r>
          </w:p>
          <w:p w:rsidR="00477099" w:rsidRPr="001D507B" w:rsidRDefault="00477099" w:rsidP="00477099">
            <w:pPr>
              <w:ind w:firstLine="425"/>
              <w:rPr>
                <w:color w:val="000000" w:themeColor="text1"/>
                <w:sz w:val="24"/>
                <w:szCs w:val="24"/>
                <w:lang w:val="uk-UA"/>
              </w:rPr>
            </w:pPr>
          </w:p>
          <w:p w:rsidR="00477099" w:rsidRPr="001D507B" w:rsidRDefault="00477099" w:rsidP="00477099">
            <w:pPr>
              <w:rPr>
                <w:color w:val="000000" w:themeColor="text1"/>
                <w:sz w:val="24"/>
                <w:szCs w:val="24"/>
                <w:lang w:val="uk-UA"/>
              </w:rPr>
            </w:pPr>
          </w:p>
          <w:p w:rsidR="00477099" w:rsidRPr="001D507B" w:rsidRDefault="00477099" w:rsidP="00477099">
            <w:pPr>
              <w:rPr>
                <w:color w:val="000000" w:themeColor="text1"/>
                <w:sz w:val="24"/>
                <w:szCs w:val="24"/>
                <w:lang w:val="uk-UA"/>
              </w:rPr>
            </w:pPr>
            <w:r w:rsidRPr="001D507B">
              <w:rPr>
                <w:color w:val="000000" w:themeColor="text1"/>
                <w:sz w:val="24"/>
                <w:szCs w:val="24"/>
                <w:lang w:val="uk-UA"/>
              </w:rPr>
              <w:t>Даскалюк Л.Д.</w:t>
            </w:r>
          </w:p>
        </w:tc>
      </w:tr>
      <w:tr w:rsidR="00477099" w:rsidRPr="001D507B" w:rsidTr="00477099">
        <w:tc>
          <w:tcPr>
            <w:tcW w:w="308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Обласна виставка-конкурс «Галерея мистецтв»</w:t>
            </w:r>
          </w:p>
        </w:tc>
        <w:tc>
          <w:tcPr>
            <w:tcW w:w="2207" w:type="dxa"/>
            <w:tcBorders>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Мунтян Кароліна</w:t>
            </w:r>
          </w:p>
        </w:tc>
        <w:tc>
          <w:tcPr>
            <w:tcW w:w="792" w:type="dxa"/>
            <w:tcBorders>
              <w:left w:val="single" w:sz="4" w:space="0" w:color="auto"/>
            </w:tcBorders>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7</w:t>
            </w:r>
          </w:p>
        </w:tc>
        <w:tc>
          <w:tcPr>
            <w:tcW w:w="16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І місце в зональному етапі</w:t>
            </w:r>
          </w:p>
        </w:tc>
        <w:tc>
          <w:tcPr>
            <w:tcW w:w="250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Ляшок Н.О.</w:t>
            </w:r>
          </w:p>
        </w:tc>
      </w:tr>
      <w:tr w:rsidR="00477099" w:rsidRPr="001D507B" w:rsidTr="00477099">
        <w:tc>
          <w:tcPr>
            <w:tcW w:w="308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Обласний фестиваль-конкурс «Буковинські пересмішники»</w:t>
            </w:r>
          </w:p>
        </w:tc>
        <w:tc>
          <w:tcPr>
            <w:tcW w:w="2207" w:type="dxa"/>
            <w:tcBorders>
              <w:right w:val="single" w:sz="4" w:space="0" w:color="auto"/>
            </w:tcBorders>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Крушніцька Анастасія</w:t>
            </w:r>
          </w:p>
        </w:tc>
        <w:tc>
          <w:tcPr>
            <w:tcW w:w="792" w:type="dxa"/>
            <w:tcBorders>
              <w:left w:val="single" w:sz="4" w:space="0" w:color="auto"/>
            </w:tcBorders>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8</w:t>
            </w:r>
          </w:p>
        </w:tc>
        <w:tc>
          <w:tcPr>
            <w:tcW w:w="161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ІІ місце в зональному етапі</w:t>
            </w:r>
          </w:p>
        </w:tc>
        <w:tc>
          <w:tcPr>
            <w:tcW w:w="2500"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Ляшок Н.О.</w:t>
            </w:r>
          </w:p>
        </w:tc>
      </w:tr>
      <w:tr w:rsidR="00477099" w:rsidRPr="001D507B" w:rsidTr="00477099">
        <w:tc>
          <w:tcPr>
            <w:tcW w:w="308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Фестиваль-конкурс «Рідна пісня»</w:t>
            </w:r>
          </w:p>
        </w:tc>
        <w:tc>
          <w:tcPr>
            <w:tcW w:w="2207" w:type="dxa"/>
            <w:tcBorders>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Поленчук Майя</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Мунтян Кароліна </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Анастасія</w:t>
            </w:r>
          </w:p>
        </w:tc>
        <w:tc>
          <w:tcPr>
            <w:tcW w:w="792"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11</w:t>
            </w:r>
          </w:p>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7</w:t>
            </w:r>
          </w:p>
          <w:p w:rsidR="00477099" w:rsidRPr="001D507B" w:rsidRDefault="00477099" w:rsidP="00477099">
            <w:pPr>
              <w:ind w:firstLine="425"/>
              <w:rPr>
                <w:color w:val="000000" w:themeColor="text1"/>
                <w:sz w:val="24"/>
                <w:szCs w:val="24"/>
                <w:lang w:val="uk-UA"/>
              </w:rPr>
            </w:pPr>
          </w:p>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8</w:t>
            </w:r>
          </w:p>
        </w:tc>
        <w:tc>
          <w:tcPr>
            <w:tcW w:w="16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І місце в зональному етапі</w:t>
            </w:r>
          </w:p>
        </w:tc>
        <w:tc>
          <w:tcPr>
            <w:tcW w:w="250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Штефюк Я.І.</w:t>
            </w:r>
          </w:p>
        </w:tc>
      </w:tr>
      <w:tr w:rsidR="00477099" w:rsidRPr="001D507B" w:rsidTr="00477099">
        <w:tc>
          <w:tcPr>
            <w:tcW w:w="308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І тур Всеукраїнського конкурсу екскурсоводів музеїв закладів освіти «Край, в якому я живу»</w:t>
            </w:r>
          </w:p>
        </w:tc>
        <w:tc>
          <w:tcPr>
            <w:tcW w:w="2207" w:type="dxa"/>
            <w:tcBorders>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Софія</w:t>
            </w:r>
          </w:p>
        </w:tc>
        <w:tc>
          <w:tcPr>
            <w:tcW w:w="792" w:type="dxa"/>
            <w:tcBorders>
              <w:left w:val="single" w:sz="4" w:space="0" w:color="auto"/>
            </w:tcBorders>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8</w:t>
            </w:r>
          </w:p>
        </w:tc>
        <w:tc>
          <w:tcPr>
            <w:tcW w:w="16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Подяка за участь</w:t>
            </w:r>
          </w:p>
        </w:tc>
        <w:tc>
          <w:tcPr>
            <w:tcW w:w="250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Даскалюк Л.Д.</w:t>
            </w:r>
          </w:p>
        </w:tc>
      </w:tr>
      <w:tr w:rsidR="00477099" w:rsidRPr="001D507B" w:rsidTr="00477099">
        <w:tc>
          <w:tcPr>
            <w:tcW w:w="3086" w:type="dxa"/>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Обласна конференція Всеукраїнської експедиції учнівської молоді «Моя Батьківщина – Україна»</w:t>
            </w:r>
          </w:p>
        </w:tc>
        <w:tc>
          <w:tcPr>
            <w:tcW w:w="2207" w:type="dxa"/>
            <w:tcBorders>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Софія</w:t>
            </w:r>
          </w:p>
        </w:tc>
        <w:tc>
          <w:tcPr>
            <w:tcW w:w="792" w:type="dxa"/>
            <w:tcBorders>
              <w:left w:val="single" w:sz="4" w:space="0" w:color="auto"/>
            </w:tcBorders>
          </w:tcPr>
          <w:p w:rsidR="00477099" w:rsidRPr="001D507B" w:rsidRDefault="00477099" w:rsidP="00477099">
            <w:pPr>
              <w:ind w:firstLine="425"/>
              <w:rPr>
                <w:color w:val="000000" w:themeColor="text1"/>
                <w:sz w:val="24"/>
                <w:szCs w:val="24"/>
                <w:lang w:val="uk-UA"/>
              </w:rPr>
            </w:pPr>
            <w:r w:rsidRPr="001D507B">
              <w:rPr>
                <w:color w:val="000000" w:themeColor="text1"/>
                <w:sz w:val="24"/>
                <w:szCs w:val="24"/>
                <w:lang w:val="uk-UA"/>
              </w:rPr>
              <w:t>8</w:t>
            </w:r>
          </w:p>
        </w:tc>
        <w:tc>
          <w:tcPr>
            <w:tcW w:w="16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ІІ місце в очному етапі</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ІІ місце в заочному етапі</w:t>
            </w:r>
          </w:p>
        </w:tc>
        <w:tc>
          <w:tcPr>
            <w:tcW w:w="250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Даскалюк Л.Д.</w:t>
            </w:r>
          </w:p>
        </w:tc>
      </w:tr>
    </w:tbl>
    <w:p w:rsidR="00477099" w:rsidRPr="001D507B" w:rsidRDefault="00477099" w:rsidP="00477099">
      <w:pPr>
        <w:pStyle w:val="a5"/>
        <w:spacing w:after="0" w:line="240" w:lineRule="auto"/>
        <w:ind w:left="-567" w:firstLine="425"/>
        <w:rPr>
          <w:color w:val="000000" w:themeColor="text1"/>
          <w:sz w:val="24"/>
          <w:szCs w:val="24"/>
          <w:lang w:val="uk-UA"/>
        </w:rPr>
      </w:pPr>
    </w:p>
    <w:p w:rsidR="00477099" w:rsidRPr="001D507B" w:rsidRDefault="00477099" w:rsidP="00477099">
      <w:pPr>
        <w:spacing w:after="0" w:line="240" w:lineRule="auto"/>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На належному рівні була організована робота з дітьми пільгових категорій та  їх батьками.</w:t>
      </w:r>
      <w:r w:rsidRPr="001D507B">
        <w:rPr>
          <w:rFonts w:ascii="Times New Roman" w:hAnsi="Times New Roman" w:cs="Times New Roman"/>
          <w:color w:val="000000" w:themeColor="text1"/>
          <w:sz w:val="24"/>
          <w:szCs w:val="24"/>
          <w:lang w:val="uk-UA"/>
        </w:rPr>
        <w:t xml:space="preserve"> На початку навчального року було складено соціальний паспорт школи, в якому є  такі категорії дітей: </w:t>
      </w:r>
    </w:p>
    <w:p w:rsidR="00477099" w:rsidRPr="001D507B" w:rsidRDefault="00477099" w:rsidP="006F24A8">
      <w:pPr>
        <w:pStyle w:val="a5"/>
        <w:numPr>
          <w:ilvl w:val="0"/>
          <w:numId w:val="44"/>
        </w:numPr>
        <w:spacing w:after="0" w:line="240" w:lineRule="auto"/>
        <w:ind w:left="0"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Діти учасників ЧАЕС -2</w:t>
      </w:r>
    </w:p>
    <w:p w:rsidR="00477099" w:rsidRPr="001D507B" w:rsidRDefault="00477099" w:rsidP="006F24A8">
      <w:pPr>
        <w:pStyle w:val="a5"/>
        <w:numPr>
          <w:ilvl w:val="0"/>
          <w:numId w:val="44"/>
        </w:numPr>
        <w:spacing w:after="0" w:line="240" w:lineRule="auto"/>
        <w:ind w:left="0"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Діти з багатодітних сімей – 61</w:t>
      </w:r>
    </w:p>
    <w:p w:rsidR="00477099" w:rsidRPr="001D507B" w:rsidRDefault="00477099" w:rsidP="006F24A8">
      <w:pPr>
        <w:pStyle w:val="a5"/>
        <w:numPr>
          <w:ilvl w:val="0"/>
          <w:numId w:val="44"/>
        </w:numPr>
        <w:spacing w:after="0" w:line="240" w:lineRule="auto"/>
        <w:ind w:left="0"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Діти учасників АТО/ООС – 4</w:t>
      </w:r>
    </w:p>
    <w:p w:rsidR="00477099" w:rsidRPr="001D507B" w:rsidRDefault="00477099" w:rsidP="006F24A8">
      <w:pPr>
        <w:pStyle w:val="a5"/>
        <w:numPr>
          <w:ilvl w:val="0"/>
          <w:numId w:val="44"/>
        </w:numPr>
        <w:spacing w:after="0" w:line="240" w:lineRule="auto"/>
        <w:ind w:left="0"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Діти учасників бойових дій -30</w:t>
      </w:r>
    </w:p>
    <w:p w:rsidR="00477099" w:rsidRPr="001D507B" w:rsidRDefault="00477099" w:rsidP="006F24A8">
      <w:pPr>
        <w:pStyle w:val="a5"/>
        <w:numPr>
          <w:ilvl w:val="0"/>
          <w:numId w:val="44"/>
        </w:numPr>
        <w:spacing w:after="0" w:line="240" w:lineRule="auto"/>
        <w:ind w:left="0"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Діти трудових мігрантів - 10</w:t>
      </w:r>
    </w:p>
    <w:p w:rsidR="00477099" w:rsidRPr="001D507B" w:rsidRDefault="00477099" w:rsidP="006F24A8">
      <w:pPr>
        <w:pStyle w:val="a5"/>
        <w:numPr>
          <w:ilvl w:val="0"/>
          <w:numId w:val="44"/>
        </w:numPr>
        <w:spacing w:after="0" w:line="240" w:lineRule="auto"/>
        <w:ind w:left="0"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Діти, які опинилися в складних життєвих умовах -3</w:t>
      </w:r>
    </w:p>
    <w:p w:rsidR="00477099" w:rsidRPr="001D507B" w:rsidRDefault="00477099" w:rsidP="006F24A8">
      <w:pPr>
        <w:pStyle w:val="a5"/>
        <w:numPr>
          <w:ilvl w:val="0"/>
          <w:numId w:val="44"/>
        </w:numPr>
        <w:spacing w:after="0" w:line="240" w:lineRule="auto"/>
        <w:ind w:left="0"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Діти з неповних сімей -1</w:t>
      </w:r>
    </w:p>
    <w:p w:rsidR="00477099" w:rsidRPr="001D507B" w:rsidRDefault="00477099" w:rsidP="006F24A8">
      <w:pPr>
        <w:pStyle w:val="a5"/>
        <w:numPr>
          <w:ilvl w:val="0"/>
          <w:numId w:val="44"/>
        </w:numPr>
        <w:spacing w:after="0" w:line="240" w:lineRule="auto"/>
        <w:ind w:left="0"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Талановиті та обдаровані діти – 13</w:t>
      </w:r>
    </w:p>
    <w:p w:rsidR="00477099" w:rsidRPr="001D507B" w:rsidRDefault="00477099" w:rsidP="006F24A8">
      <w:pPr>
        <w:pStyle w:val="a5"/>
        <w:numPr>
          <w:ilvl w:val="0"/>
          <w:numId w:val="44"/>
        </w:numPr>
        <w:spacing w:after="0" w:line="240" w:lineRule="auto"/>
        <w:ind w:left="0"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Діти-інваліди -2</w:t>
      </w:r>
    </w:p>
    <w:p w:rsidR="00477099" w:rsidRPr="001D507B" w:rsidRDefault="00477099" w:rsidP="006F24A8">
      <w:pPr>
        <w:pStyle w:val="a5"/>
        <w:numPr>
          <w:ilvl w:val="0"/>
          <w:numId w:val="44"/>
        </w:numPr>
        <w:spacing w:after="0" w:line="240" w:lineRule="auto"/>
        <w:ind w:left="0"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Напівсироти – 2</w:t>
      </w:r>
    </w:p>
    <w:p w:rsidR="00477099" w:rsidRPr="001D507B" w:rsidRDefault="00477099" w:rsidP="00477099">
      <w:pPr>
        <w:pStyle w:val="a5"/>
        <w:spacing w:after="0" w:line="240" w:lineRule="auto"/>
        <w:ind w:left="0"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З дітьми пільгових категорій працює практичний психолог, керівники - куратори, соціальний інспектор з прав дитини, педагоги-організатори. Практичний психолог Танєвська І.М. склала індивідуальну  програму розвитку для корекційно-розвиткових занять з дитиною, яка перебуває на інклюзивному навчанні в 3 класі. З ученицею проводилися  індивідуальні заняття, консультативна робота з батьками. </w:t>
      </w:r>
    </w:p>
    <w:p w:rsidR="00477099" w:rsidRPr="001D507B" w:rsidRDefault="00477099" w:rsidP="00477099">
      <w:pPr>
        <w:spacing w:after="0" w:line="240" w:lineRule="auto"/>
        <w:ind w:firstLine="426"/>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Діти,  які проживають в складних життєвих умовах – це: Гуцуляк Іван (7 клас, класний керівник Ляшок Н.О.), Гуцуляк Ангеліна (5 клас, класний керівник Чобан К.Ю..), Гуцуляк Назар </w:t>
      </w:r>
      <w:r w:rsidRPr="001D507B">
        <w:rPr>
          <w:rFonts w:ascii="Times New Roman" w:hAnsi="Times New Roman" w:cs="Times New Roman"/>
          <w:color w:val="000000" w:themeColor="text1"/>
          <w:sz w:val="24"/>
          <w:szCs w:val="24"/>
          <w:lang w:val="uk-UA"/>
        </w:rPr>
        <w:lastRenderedPageBreak/>
        <w:t>(3 клас, класний керівник Садулович О.О.). Діти  даної категорії мають  постійний контроль з боку вчителів, практичного психолога. Вчителі-куратори ведуть зошити спостережень за дітьми,  спільно з психологом проводили роботу з батьками.  Діти учасників бойових дій, АТО,  діти-інваліди, діти трудових мігрантів   також потребують особливої уваги з боку класних керівників та психолога. Дітей даних категорій залучено до гуртків,  участі у позашкільних та позакласних  виховних заходах, конкурсах.</w:t>
      </w:r>
    </w:p>
    <w:p w:rsidR="00477099" w:rsidRPr="001D507B" w:rsidRDefault="00477099" w:rsidP="00477099">
      <w:pPr>
        <w:spacing w:after="0" w:line="240" w:lineRule="auto"/>
        <w:ind w:firstLine="426"/>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Організовано зустріч з представниками  Ювенальної превенції районного управління ВС України для учнів: бесіди  «Булінг та кібер-буліг: способи розпізнання та захист дитини», корисні правила-поради для  профілактики і подолання булінгу. Бесіди з учнями мали на меті формувати у них ефективні стратегії поведінки в таких ситуаціях, вчили, як захистити себе і допомогти іншому.</w:t>
      </w:r>
    </w:p>
    <w:p w:rsidR="00477099" w:rsidRPr="001D507B" w:rsidRDefault="00477099" w:rsidP="00477099">
      <w:pPr>
        <w:spacing w:after="0" w:line="240" w:lineRule="auto"/>
        <w:ind w:firstLine="426"/>
        <w:rPr>
          <w:rFonts w:ascii="Times New Roman" w:hAnsi="Times New Roman"/>
          <w:color w:val="000000" w:themeColor="text1"/>
          <w:sz w:val="24"/>
          <w:szCs w:val="24"/>
          <w:lang w:val="uk-UA"/>
        </w:rPr>
      </w:pPr>
      <w:r w:rsidRPr="001D507B">
        <w:rPr>
          <w:rFonts w:ascii="Times New Roman" w:hAnsi="Times New Roman"/>
          <w:color w:val="000000" w:themeColor="text1"/>
          <w:sz w:val="24"/>
          <w:szCs w:val="24"/>
        </w:rPr>
        <w:t>Було проведено правов</w:t>
      </w:r>
      <w:r w:rsidRPr="001D507B">
        <w:rPr>
          <w:rFonts w:ascii="Times New Roman" w:hAnsi="Times New Roman"/>
          <w:color w:val="000000" w:themeColor="text1"/>
          <w:sz w:val="24"/>
          <w:szCs w:val="24"/>
          <w:lang w:val="uk-UA"/>
        </w:rPr>
        <w:t>і</w:t>
      </w:r>
      <w:r w:rsidRPr="001D507B">
        <w:rPr>
          <w:rFonts w:ascii="Times New Roman" w:hAnsi="Times New Roman"/>
          <w:color w:val="000000" w:themeColor="text1"/>
          <w:sz w:val="24"/>
          <w:szCs w:val="24"/>
        </w:rPr>
        <w:t xml:space="preserve"> тиж</w:t>
      </w:r>
      <w:r w:rsidRPr="001D507B">
        <w:rPr>
          <w:rFonts w:ascii="Times New Roman" w:hAnsi="Times New Roman"/>
          <w:color w:val="000000" w:themeColor="text1"/>
          <w:sz w:val="24"/>
          <w:szCs w:val="24"/>
          <w:lang w:val="uk-UA"/>
        </w:rPr>
        <w:t>ні</w:t>
      </w:r>
      <w:r w:rsidRPr="001D507B">
        <w:rPr>
          <w:rFonts w:ascii="Times New Roman" w:hAnsi="Times New Roman"/>
          <w:color w:val="000000" w:themeColor="text1"/>
          <w:sz w:val="24"/>
          <w:szCs w:val="24"/>
        </w:rPr>
        <w:t xml:space="preserve">  (</w:t>
      </w:r>
      <w:r w:rsidRPr="001D507B">
        <w:rPr>
          <w:rFonts w:ascii="Times New Roman" w:hAnsi="Times New Roman"/>
          <w:color w:val="000000" w:themeColor="text1"/>
          <w:sz w:val="24"/>
          <w:szCs w:val="24"/>
          <w:lang w:val="uk-UA"/>
        </w:rPr>
        <w:t xml:space="preserve">жовтень, грудень, </w:t>
      </w:r>
      <w:r w:rsidRPr="001D507B">
        <w:rPr>
          <w:rFonts w:ascii="Times New Roman" w:hAnsi="Times New Roman"/>
          <w:color w:val="000000" w:themeColor="text1"/>
          <w:sz w:val="24"/>
          <w:szCs w:val="24"/>
        </w:rPr>
        <w:t>квітень)</w:t>
      </w:r>
      <w:r w:rsidRPr="001D507B">
        <w:rPr>
          <w:rFonts w:ascii="Times New Roman" w:hAnsi="Times New Roman"/>
          <w:color w:val="000000" w:themeColor="text1"/>
          <w:sz w:val="24"/>
          <w:szCs w:val="24"/>
          <w:lang w:val="uk-UA"/>
        </w:rPr>
        <w:t xml:space="preserve">, місячник превентивного виховання. </w:t>
      </w:r>
      <w:r w:rsidRPr="001D507B">
        <w:rPr>
          <w:rFonts w:ascii="Times New Roman" w:hAnsi="Times New Roman" w:cs="Times New Roman"/>
          <w:color w:val="000000" w:themeColor="text1"/>
          <w:sz w:val="24"/>
          <w:szCs w:val="24"/>
          <w:lang w:val="uk-UA"/>
        </w:rPr>
        <w:t xml:space="preserve">Заходи, які були проведені, спрямовані на активізацію діяльності педагогічного та учнівського колективів в напрямку правових знань та правової пропаганди  із запровадженням інноваційних методик профілактики правопорушень: Всеукраїнський урок «Права людини» з нагоди проголошення Загальної декларації прав людини; виховні години для учнів різних вікових категорій; круглий стіл для учнів  9 класу «Права та обов’язки дитини» , квест для учнів 8 класу  «Твій вік – твої права», година спілкування «Здоров’я і шкідливі звички», тренінг «Ми за здоровий спосіб життя», анкетування «Звички, які завдають шкоди вашому здоров’ю», </w:t>
      </w:r>
      <w:r w:rsidRPr="001D507B">
        <w:rPr>
          <w:rFonts w:ascii="Times New Roman" w:hAnsi="Times New Roman"/>
          <w:color w:val="000000" w:themeColor="text1"/>
          <w:sz w:val="24"/>
          <w:szCs w:val="24"/>
          <w:lang w:val="uk-UA"/>
        </w:rPr>
        <w:t xml:space="preserve"> тренінг «Вчимося бути толерантними»   (Танєвська І.М.), тренінг «Обов’язки дитини»  (Танєвська І.М.), вікторина «Діти і закон» (Масіян С.К.), казкова вікторина «Діти мають право» (Масіян С.К.), виховна година «Чи знаємо ми свої права і обов’язки» (Ляшок Н.О.), вікторина «Закон і ми» (Іванчук І.А.), година спілкування « Я – громадянин правової держави» (Іванчук І.А.), диспут «Моральні цінності громадянського суспільства» (Масіян Г.П.) та інші.</w:t>
      </w:r>
    </w:p>
    <w:p w:rsidR="00477099" w:rsidRPr="001D507B" w:rsidRDefault="00477099" w:rsidP="00477099">
      <w:pPr>
        <w:spacing w:after="0" w:line="240" w:lineRule="auto"/>
        <w:ind w:firstLine="708"/>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Згідно наказу </w:t>
      </w:r>
      <w:r w:rsidRPr="001D507B">
        <w:rPr>
          <w:rFonts w:ascii="Times New Roman" w:eastAsia="Times New Roman" w:hAnsi="Times New Roman" w:cs="Times New Roman"/>
          <w:color w:val="000000" w:themeColor="text1"/>
          <w:sz w:val="24"/>
          <w:szCs w:val="24"/>
          <w:lang w:val="uk-UA"/>
        </w:rPr>
        <w:t xml:space="preserve">Міністерства освіти «Деякі питання реагування на випадки булінгу та застосування заходів виховного впливу в закладах освіти» від 28.12.2019 № 1646 у школі </w:t>
      </w:r>
      <w:r w:rsidRPr="001D507B">
        <w:rPr>
          <w:rFonts w:ascii="Times New Roman" w:hAnsi="Times New Roman" w:cs="Times New Roman"/>
          <w:color w:val="000000" w:themeColor="text1"/>
          <w:sz w:val="24"/>
          <w:szCs w:val="24"/>
          <w:lang w:val="uk-UA"/>
        </w:rPr>
        <w:t xml:space="preserve">розроблені  План заходів, спрямованих на запобігання та протидію булінгу (цькуванню),  Процедура подання учасниками  освітнього процесу заяв про випадки булінгу (форма заяви, примірний зміст, терміни та процедуру розгляду, відповідно законодавства тощо); Порядок реагування на доведені випадки булінгу та відповідальність осіб, причетних до булінгу (цькування). </w:t>
      </w:r>
    </w:p>
    <w:p w:rsidR="00477099" w:rsidRPr="001D507B" w:rsidRDefault="00477099" w:rsidP="00477099">
      <w:pPr>
        <w:pStyle w:val="ae"/>
        <w:shd w:val="clear" w:color="auto" w:fill="FFFFFF"/>
        <w:tabs>
          <w:tab w:val="left" w:pos="709"/>
        </w:tabs>
        <w:spacing w:before="0" w:beforeAutospacing="0" w:after="0" w:afterAutospacing="0"/>
        <w:ind w:right="-1"/>
        <w:jc w:val="both"/>
        <w:rPr>
          <w:color w:val="000000" w:themeColor="text1"/>
          <w:lang w:val="uk-UA"/>
        </w:rPr>
      </w:pPr>
      <w:r w:rsidRPr="001D507B">
        <w:rPr>
          <w:color w:val="000000" w:themeColor="text1"/>
          <w:lang w:val="uk-UA"/>
        </w:rPr>
        <w:t xml:space="preserve">               Проводилася цілеспрямована профілактична робота з безпеки життєдіяльності з учасниками освітнього  процесу.</w:t>
      </w:r>
    </w:p>
    <w:p w:rsidR="00477099" w:rsidRPr="001D507B" w:rsidRDefault="00477099" w:rsidP="00477099">
      <w:pPr>
        <w:pStyle w:val="affa"/>
        <w:snapToGrid w:val="0"/>
        <w:ind w:firstLine="708"/>
        <w:rPr>
          <w:rFonts w:cs="Times New Roman"/>
          <w:color w:val="000000" w:themeColor="text1"/>
          <w:sz w:val="24"/>
          <w:szCs w:val="24"/>
          <w:lang w:val="uk-UA"/>
        </w:rPr>
      </w:pPr>
      <w:r w:rsidRPr="001D507B">
        <w:rPr>
          <w:rFonts w:cs="Times New Roman"/>
          <w:color w:val="000000" w:themeColor="text1"/>
          <w:sz w:val="24"/>
          <w:szCs w:val="24"/>
          <w:lang w:val="uk-UA"/>
        </w:rPr>
        <w:t>Видані накази, які стосуються питань безпеки життєдіяльності та запобігання дитячого травматизму, ці питання систематично розглядалися на нарадах при директорові, педагогічних радах. Проведені цільові профілактичні заходи, інструктажі напередодні літніх канікул, доведені до відома батьків у класних групах. У школі наявний журнал реєстрації інструктажів з безпеки життєдіяльності для учнів при проведенні позашкільних та позакласних заходів.</w:t>
      </w:r>
    </w:p>
    <w:p w:rsidR="00477099" w:rsidRPr="001D507B" w:rsidRDefault="00477099" w:rsidP="00477099">
      <w:pPr>
        <w:pStyle w:val="a5"/>
        <w:spacing w:after="0" w:line="240" w:lineRule="auto"/>
        <w:ind w:left="0" w:firstLine="425"/>
        <w:rPr>
          <w:rFonts w:ascii="Times New Roman" w:hAnsi="Times New Roman"/>
          <w:color w:val="000000" w:themeColor="text1"/>
          <w:sz w:val="24"/>
          <w:szCs w:val="24"/>
        </w:rPr>
      </w:pPr>
      <w:r w:rsidRPr="001D507B">
        <w:rPr>
          <w:rFonts w:ascii="Times New Roman" w:hAnsi="Times New Roman"/>
          <w:color w:val="000000" w:themeColor="text1"/>
          <w:sz w:val="24"/>
          <w:szCs w:val="24"/>
        </w:rPr>
        <w:t>Згідно плану працювала Рада правового та превентивного виховання. На засіданнях  Ради розглядалися такі  питання: «Про створення безпечного освітнього середовища», «Організація роботи з протидії булінгу в навчальному закладі», «Про попередження домашнього насильства», «Робота з формування здорового способу життя, профілактики тютюнопаління, алкоголізму, наркоманії»  тощо.</w:t>
      </w:r>
    </w:p>
    <w:p w:rsidR="00477099" w:rsidRPr="001D507B" w:rsidRDefault="00477099" w:rsidP="00477099">
      <w:pPr>
        <w:pStyle w:val="a5"/>
        <w:spacing w:after="0" w:line="240" w:lineRule="auto"/>
        <w:ind w:left="0" w:firstLine="425"/>
        <w:rPr>
          <w:rFonts w:ascii="Times New Roman" w:hAnsi="Times New Roman"/>
          <w:color w:val="000000" w:themeColor="text1"/>
          <w:sz w:val="24"/>
          <w:szCs w:val="24"/>
          <w:lang w:val="uk-UA"/>
        </w:rPr>
      </w:pPr>
      <w:r w:rsidRPr="001D507B">
        <w:rPr>
          <w:rFonts w:ascii="Times New Roman" w:hAnsi="Times New Roman"/>
          <w:color w:val="000000" w:themeColor="text1"/>
          <w:sz w:val="24"/>
          <w:szCs w:val="24"/>
        </w:rPr>
        <w:t xml:space="preserve"> В рамках роботи з учнями, схильними до скоєння правопорушень, проводилися профілактичні заходи. Педагогічним колективом проводилася системна робота з організації контролю за відвідуванням учнями навчальних занять.</w:t>
      </w:r>
    </w:p>
    <w:p w:rsidR="00477099" w:rsidRPr="001D507B" w:rsidRDefault="00477099" w:rsidP="00477099">
      <w:pPr>
        <w:spacing w:after="0" w:line="240" w:lineRule="auto"/>
        <w:ind w:firstLine="426"/>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В НВК активно пропагується здоровий спосіб життя, проводиться спортивно-масова робота. Протягом 2022/2023 н.р. відбувався Олімпійський  тиждень в рамках якого проходили  змагання з волейболу, шахів, тенісу. Було проведено конкурси  «Сильні! Сміливі! Спритні!», «Козацькі розваги», до Дня Збройних Сил України проведено спортивні змагання учнів 9-11 класів( вчитель фізичного виховання Сивачук М.С., педагог-організатор Ляшок Н.О.), спортивне свято «Рух – це здоров’я», проводиться «Час здоров’я» на перервах, фізкультхвилинки на уроках, тижні основ здоров’я  та безпеки життєдіяльності учнів, тижні дорожного руху.</w:t>
      </w:r>
    </w:p>
    <w:p w:rsidR="00477099" w:rsidRPr="001D507B" w:rsidRDefault="00477099" w:rsidP="00477099">
      <w:pPr>
        <w:spacing w:after="0" w:line="240" w:lineRule="auto"/>
        <w:outlineLvl w:val="1"/>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shd w:val="clear" w:color="auto" w:fill="FFFFFF"/>
        </w:rPr>
        <w:lastRenderedPageBreak/>
        <w:t>Активно працювал</w:t>
      </w:r>
      <w:r w:rsidRPr="001D507B">
        <w:rPr>
          <w:rFonts w:ascii="Times New Roman" w:hAnsi="Times New Roman" w:cs="Times New Roman"/>
          <w:color w:val="000000" w:themeColor="text1"/>
          <w:sz w:val="24"/>
          <w:szCs w:val="24"/>
          <w:shd w:val="clear" w:color="auto" w:fill="FFFFFF"/>
          <w:lang w:val="uk-UA"/>
        </w:rPr>
        <w:t xml:space="preserve">апротягом </w:t>
      </w:r>
      <w:r w:rsidRPr="001D507B">
        <w:rPr>
          <w:rFonts w:ascii="Times New Roman" w:hAnsi="Times New Roman" w:cs="Times New Roman"/>
          <w:color w:val="000000" w:themeColor="text1"/>
          <w:sz w:val="24"/>
          <w:szCs w:val="24"/>
          <w:shd w:val="clear" w:color="auto" w:fill="FFFFFF"/>
        </w:rPr>
        <w:t xml:space="preserve">  20</w:t>
      </w:r>
      <w:r w:rsidRPr="001D507B">
        <w:rPr>
          <w:rFonts w:ascii="Times New Roman" w:hAnsi="Times New Roman" w:cs="Times New Roman"/>
          <w:color w:val="000000" w:themeColor="text1"/>
          <w:sz w:val="24"/>
          <w:szCs w:val="24"/>
          <w:shd w:val="clear" w:color="auto" w:fill="FFFFFF"/>
          <w:lang w:val="uk-UA"/>
        </w:rPr>
        <w:t>22</w:t>
      </w:r>
      <w:r w:rsidRPr="001D507B">
        <w:rPr>
          <w:rFonts w:ascii="Times New Roman" w:hAnsi="Times New Roman" w:cs="Times New Roman"/>
          <w:color w:val="000000" w:themeColor="text1"/>
          <w:sz w:val="24"/>
          <w:szCs w:val="24"/>
          <w:shd w:val="clear" w:color="auto" w:fill="FFFFFF"/>
        </w:rPr>
        <w:t>/202</w:t>
      </w:r>
      <w:r w:rsidRPr="001D507B">
        <w:rPr>
          <w:rFonts w:ascii="Times New Roman" w:hAnsi="Times New Roman" w:cs="Times New Roman"/>
          <w:color w:val="000000" w:themeColor="text1"/>
          <w:sz w:val="24"/>
          <w:szCs w:val="24"/>
          <w:shd w:val="clear" w:color="auto" w:fill="FFFFFF"/>
          <w:lang w:val="uk-UA"/>
        </w:rPr>
        <w:t>3</w:t>
      </w:r>
      <w:r w:rsidRPr="001D507B">
        <w:rPr>
          <w:rFonts w:ascii="Times New Roman" w:hAnsi="Times New Roman" w:cs="Times New Roman"/>
          <w:color w:val="000000" w:themeColor="text1"/>
          <w:sz w:val="24"/>
          <w:szCs w:val="24"/>
          <w:shd w:val="clear" w:color="auto" w:fill="FFFFFF"/>
        </w:rPr>
        <w:t xml:space="preserve"> н.р.</w:t>
      </w:r>
      <w:r w:rsidRPr="001D507B">
        <w:rPr>
          <w:rFonts w:ascii="Times New Roman" w:hAnsi="Times New Roman" w:cs="Times New Roman"/>
          <w:color w:val="000000" w:themeColor="text1"/>
          <w:sz w:val="24"/>
          <w:szCs w:val="24"/>
          <w:shd w:val="clear" w:color="auto" w:fill="FFFFFF"/>
          <w:lang w:val="uk-UA"/>
        </w:rPr>
        <w:t xml:space="preserve"> професійна спільнота </w:t>
      </w:r>
      <w:r w:rsidRPr="001D507B">
        <w:rPr>
          <w:rFonts w:ascii="Times New Roman" w:hAnsi="Times New Roman" w:cs="Times New Roman"/>
          <w:color w:val="000000" w:themeColor="text1"/>
          <w:sz w:val="24"/>
          <w:szCs w:val="24"/>
          <w:shd w:val="clear" w:color="auto" w:fill="FFFFFF"/>
        </w:rPr>
        <w:t xml:space="preserve"> класних керівників </w:t>
      </w:r>
      <w:r w:rsidRPr="001D507B">
        <w:rPr>
          <w:rFonts w:ascii="Times New Roman" w:hAnsi="Times New Roman" w:cs="Times New Roman"/>
          <w:color w:val="000000" w:themeColor="text1"/>
          <w:sz w:val="24"/>
          <w:szCs w:val="24"/>
        </w:rPr>
        <w:t>(голова</w:t>
      </w:r>
      <w:r w:rsidRPr="001D507B">
        <w:rPr>
          <w:rFonts w:ascii="Times New Roman" w:hAnsi="Times New Roman" w:cs="Times New Roman"/>
          <w:color w:val="000000" w:themeColor="text1"/>
          <w:sz w:val="24"/>
          <w:szCs w:val="24"/>
          <w:lang w:val="uk-UA"/>
        </w:rPr>
        <w:t>Ляшок Н.О</w:t>
      </w:r>
      <w:r w:rsidRPr="001D507B">
        <w:rPr>
          <w:rFonts w:ascii="Times New Roman" w:hAnsi="Times New Roman" w:cs="Times New Roman"/>
          <w:color w:val="000000" w:themeColor="text1"/>
          <w:sz w:val="24"/>
          <w:szCs w:val="24"/>
        </w:rPr>
        <w:t xml:space="preserve">.).  На засіданнях </w:t>
      </w:r>
      <w:r w:rsidRPr="001D507B">
        <w:rPr>
          <w:rFonts w:ascii="Times New Roman" w:hAnsi="Times New Roman" w:cs="Times New Roman"/>
          <w:color w:val="000000" w:themeColor="text1"/>
          <w:sz w:val="24"/>
          <w:szCs w:val="24"/>
          <w:shd w:val="clear" w:color="auto" w:fill="FFFFFF"/>
          <w:lang w:val="uk-UA"/>
        </w:rPr>
        <w:t xml:space="preserve">професійної спільноти  </w:t>
      </w:r>
      <w:r w:rsidRPr="001D507B">
        <w:rPr>
          <w:rFonts w:ascii="Times New Roman" w:hAnsi="Times New Roman" w:cs="Times New Roman"/>
          <w:color w:val="000000" w:themeColor="text1"/>
          <w:sz w:val="24"/>
          <w:szCs w:val="24"/>
        </w:rPr>
        <w:t xml:space="preserve">класні керівники ділилися досвідом роботи, інформували про інновації у вихованні школярів,  презентували  виховні проекти, проводили відкриті виховні заходи. </w:t>
      </w:r>
      <w:r w:rsidRPr="001D507B">
        <w:rPr>
          <w:rFonts w:ascii="Times New Roman" w:hAnsi="Times New Roman" w:cs="Times New Roman"/>
          <w:color w:val="000000" w:themeColor="text1"/>
          <w:sz w:val="24"/>
          <w:szCs w:val="24"/>
          <w:lang w:val="uk-UA"/>
        </w:rPr>
        <w:t>Протягом минулого навчального року  проведено чотири засідання ПС класних керівників. На засіданнях ПС розглядалися питання: «Булінг у дитячому середовищі: причини, наслідки та шляхи його подолання», « Основи педагогічної співпраці «Педагоги-діти-батьки»,</w:t>
      </w:r>
      <w:r w:rsidRPr="001D507B">
        <w:rPr>
          <w:rFonts w:ascii="Times New Roman" w:eastAsia="Times New Roman" w:hAnsi="Times New Roman" w:cs="Times New Roman"/>
          <w:color w:val="000000" w:themeColor="text1"/>
          <w:sz w:val="24"/>
          <w:szCs w:val="24"/>
          <w:lang w:val="uk-UA"/>
        </w:rPr>
        <w:t xml:space="preserve"> «</w:t>
      </w:r>
      <w:r w:rsidRPr="001D507B">
        <w:rPr>
          <w:rFonts w:ascii="Times New Roman" w:hAnsi="Times New Roman" w:cs="Times New Roman"/>
          <w:color w:val="000000" w:themeColor="text1"/>
          <w:sz w:val="24"/>
          <w:szCs w:val="24"/>
          <w:lang w:val="uk-UA"/>
        </w:rPr>
        <w:t>Психолого-педагогічні знання, професійні вміння і навички – важлива складова в педагогічному трикутнику «дитина-батьки-вчитель», «Співпраця класного керівника з батьками в системі НУШ», «Громадянське виховання підлітків як соціально-педагогічна проблема»,</w:t>
      </w:r>
      <w:r w:rsidRPr="001D507B">
        <w:rPr>
          <w:rFonts w:ascii="Times New Roman" w:eastAsia="Times New Roman" w:hAnsi="Times New Roman" w:cs="Times New Roman"/>
          <w:color w:val="000000" w:themeColor="text1"/>
          <w:sz w:val="24"/>
          <w:szCs w:val="24"/>
          <w:lang w:val="uk-UA"/>
        </w:rPr>
        <w:t xml:space="preserve"> «Форми і методи виховання національної свідомості  школярів з особливими освітніми потребами», «Народознавство у виховній роботі. Вплив народних традицій на формування патріотичної свідомості учнів».</w:t>
      </w:r>
    </w:p>
    <w:p w:rsidR="00477099" w:rsidRPr="001D507B" w:rsidRDefault="00477099" w:rsidP="00477099">
      <w:pPr>
        <w:pStyle w:val="ae"/>
        <w:shd w:val="clear" w:color="auto" w:fill="FFFFFF"/>
        <w:spacing w:before="0" w:beforeAutospacing="0" w:after="0" w:afterAutospacing="0"/>
        <w:rPr>
          <w:color w:val="000000" w:themeColor="text1"/>
          <w:lang w:val="uk-UA"/>
        </w:rPr>
      </w:pPr>
      <w:r w:rsidRPr="001D507B">
        <w:rPr>
          <w:color w:val="000000" w:themeColor="text1"/>
          <w:lang w:val="uk-UA"/>
        </w:rPr>
        <w:t>Особливу увагу заслуговує   активне впровадження в практику роботи інноваційних педагогічних технологій та технологій дистанційного навчання. Інноваційні  технології  стимулюють та активізують діяльність учнів (метод проектів, дослідницька робота, метод рольової гри, використання електронних презентацій). Головне – це діяльність спрямована на розвиток творчих здібностей учнів, виховання патріотизму, формування вмінь та  навичок  толерантного спілкування , стимулювання пізнавального інтересу  до мови, історії, літератури, культури.</w:t>
      </w:r>
    </w:p>
    <w:p w:rsidR="00477099" w:rsidRPr="001D507B" w:rsidRDefault="00477099" w:rsidP="00477099">
      <w:pPr>
        <w:pStyle w:val="ae"/>
        <w:shd w:val="clear" w:color="auto" w:fill="FFFFFF"/>
        <w:spacing w:before="0" w:beforeAutospacing="0" w:after="0" w:afterAutospacing="0"/>
        <w:rPr>
          <w:color w:val="000000" w:themeColor="text1"/>
          <w:lang w:val="uk-UA"/>
        </w:rPr>
      </w:pPr>
      <w:r w:rsidRPr="001D507B">
        <w:rPr>
          <w:rFonts w:eastAsia="Calibri"/>
          <w:color w:val="000000" w:themeColor="text1"/>
          <w:lang w:val="uk-UA"/>
        </w:rPr>
        <w:t>Основою формування учнівського колективу є наявність такої діяльності як учнівське самоврядування.</w:t>
      </w:r>
      <w:r w:rsidRPr="001D507B">
        <w:rPr>
          <w:color w:val="000000" w:themeColor="text1"/>
        </w:rPr>
        <w:t xml:space="preserve"> В навчальному закладі діє учнівська рада, яка об’єднує комісії з питань загальної та позашкільної освіти, культури та дозвілля, екології та краєзнавства, захисту прав дитини, преси та інформації, спорту та здорового способу життя. Кожною комісією розроблено план роботи, згідно з яким проводяться виховні та позакласні заходи. Члени учнівської ради є активними учасниками шкільного життя, шкільних свят, конкурсів, виставок, акцій</w:t>
      </w:r>
      <w:r w:rsidRPr="001D507B">
        <w:rPr>
          <w:color w:val="000000" w:themeColor="text1"/>
          <w:lang w:val="uk-UA"/>
        </w:rPr>
        <w:t xml:space="preserve"> та </w:t>
      </w:r>
      <w:r w:rsidRPr="001D507B">
        <w:rPr>
          <w:rFonts w:eastAsia="Calibri"/>
          <w:color w:val="000000" w:themeColor="text1"/>
          <w:lang w:val="uk-UA"/>
        </w:rPr>
        <w:t xml:space="preserve"> традиційно беруть  участь у проведенні загальношкільних свят та лінійок: Свято першого дзвоника, заходи  до Дня працівників освіти, свято Миколая, новорічні ранки для учнів 1-4 класів, свято останнього дзвоника,  звітують про роботу комісій на робочих лінійках. </w:t>
      </w:r>
      <w:r w:rsidRPr="001D507B">
        <w:rPr>
          <w:color w:val="000000" w:themeColor="text1"/>
          <w:lang w:val="uk-UA"/>
        </w:rPr>
        <w:t>Головою учнівської ради є учениця 8 класу Бойченюк Софія.</w:t>
      </w:r>
    </w:p>
    <w:p w:rsidR="00477099" w:rsidRPr="001D507B" w:rsidRDefault="00477099" w:rsidP="00477099">
      <w:pPr>
        <w:pStyle w:val="ae"/>
        <w:shd w:val="clear" w:color="auto" w:fill="FFFFFF"/>
        <w:spacing w:before="0" w:beforeAutospacing="0" w:after="0" w:afterAutospacing="0"/>
        <w:rPr>
          <w:color w:val="000000" w:themeColor="text1"/>
          <w:lang w:val="uk-UA"/>
        </w:rPr>
      </w:pPr>
      <w:r w:rsidRPr="001D507B">
        <w:rPr>
          <w:color w:val="000000" w:themeColor="text1"/>
          <w:lang w:val="uk-UA"/>
        </w:rPr>
        <w:t xml:space="preserve">     В тісному контакті з педагогічним колективом працює шкільна бібліотека. </w:t>
      </w:r>
      <w:r w:rsidRPr="001D507B">
        <w:rPr>
          <w:color w:val="000000" w:themeColor="text1"/>
        </w:rPr>
        <w:t xml:space="preserve">Бібліотекар  Чобан К.Ю. спрямовує  роботу бібліотеки на популяризацію книг, формування світогляду дітей, реальну допомогу  кожному в задоволенні читацьких потреб, інтересів, запитів. Всю роботу бібліотека проводить згідно річного плану. Для забезпечення читачів необхідною для навчально-виховного процесу літературою постійно вивчаються читацькі потреби. Протягом року бібліотека брала участь  у всіх загальношкільних заходах та   проведено заходи за планом бібліотеки:  тиждень шкільної  бібліотеки, тиждень дитячої та юнацької книги, виховний захід «Моя бібліотеко! Ти мудрість всіх віків» до Всесвітнього дня бібліотек,  свято «Посвята першокласників в читачі», конкурс «Найкращий читач», тощо. Бібліотекар оформляє виставки літератури до пам’ятних дат, подій в історії України, проводить конкурси та виставки малюнків до улюблених книжок, бібліотечні уроки, рейди-перевірки стану підручників, виставки та  перегляд відеороликів до пам’ятних дат. </w:t>
      </w:r>
    </w:p>
    <w:p w:rsidR="00477099" w:rsidRPr="001D507B" w:rsidRDefault="00477099" w:rsidP="00477099">
      <w:pPr>
        <w:pStyle w:val="ae"/>
        <w:shd w:val="clear" w:color="auto" w:fill="FFFFFF"/>
        <w:spacing w:before="0" w:beforeAutospacing="0" w:after="0" w:afterAutospacing="0"/>
        <w:rPr>
          <w:color w:val="000000" w:themeColor="text1"/>
          <w:lang w:val="uk-UA"/>
        </w:rPr>
      </w:pPr>
      <w:r w:rsidRPr="001D507B">
        <w:rPr>
          <w:color w:val="000000" w:themeColor="text1"/>
        </w:rPr>
        <w:t xml:space="preserve">      Родинно-сімейне  виховання  важлива складова виховної системи школи. </w:t>
      </w:r>
      <w:r w:rsidRPr="001D507B">
        <w:rPr>
          <w:rFonts w:eastAsia="Georgia"/>
          <w:bCs/>
          <w:iCs/>
          <w:color w:val="000000" w:themeColor="text1"/>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sidRPr="001D507B">
        <w:rPr>
          <w:color w:val="000000" w:themeColor="text1"/>
          <w:shd w:val="clear" w:color="auto" w:fill="FFFFFF"/>
        </w:rPr>
        <w:t xml:space="preserve">Класні керівники протягом навчального року проводили батьківські збори, анкетування батьків та учнів. </w:t>
      </w:r>
      <w:r w:rsidRPr="001D507B">
        <w:rPr>
          <w:rFonts w:eastAsia="Georgia"/>
          <w:bCs/>
          <w:iCs/>
          <w:color w:val="000000" w:themeColor="text1"/>
        </w:rPr>
        <w:t>Батьки є соціальним замовником школи, а тому беруть активну участь у освітньому процесі. Допомагають в підготовці виховних заходів, впорядкуванні класних кімнат, організації дозвілля учнів.</w:t>
      </w:r>
    </w:p>
    <w:p w:rsidR="00477099" w:rsidRPr="001D507B" w:rsidRDefault="00477099" w:rsidP="00477099">
      <w:pPr>
        <w:pStyle w:val="afff0"/>
        <w:ind w:left="-567" w:firstLine="567"/>
        <w:jc w:val="both"/>
        <w:rPr>
          <w:color w:val="000000" w:themeColor="text1"/>
          <w:sz w:val="24"/>
        </w:rPr>
      </w:pPr>
      <w:r w:rsidRPr="001D507B">
        <w:rPr>
          <w:color w:val="000000" w:themeColor="text1"/>
          <w:sz w:val="24"/>
        </w:rPr>
        <w:t xml:space="preserve">       Художньо-естетичний аспект виховної роботи знайшов свою реалізацію в    </w:t>
      </w:r>
    </w:p>
    <w:p w:rsidR="00477099" w:rsidRPr="001D507B" w:rsidRDefault="00477099" w:rsidP="00477099">
      <w:pPr>
        <w:pStyle w:val="afff0"/>
        <w:ind w:left="-567" w:firstLine="567"/>
        <w:jc w:val="both"/>
        <w:rPr>
          <w:color w:val="000000" w:themeColor="text1"/>
          <w:sz w:val="24"/>
        </w:rPr>
      </w:pPr>
      <w:r w:rsidRPr="001D507B">
        <w:rPr>
          <w:color w:val="000000" w:themeColor="text1"/>
          <w:sz w:val="24"/>
        </w:rPr>
        <w:t xml:space="preserve">проведенні  таких заходів: </w:t>
      </w:r>
    </w:p>
    <w:p w:rsidR="00477099" w:rsidRPr="001D507B" w:rsidRDefault="00477099" w:rsidP="006F24A8">
      <w:pPr>
        <w:pStyle w:val="afff0"/>
        <w:numPr>
          <w:ilvl w:val="0"/>
          <w:numId w:val="46"/>
        </w:numPr>
        <w:ind w:left="-567" w:firstLine="567"/>
        <w:jc w:val="both"/>
        <w:rPr>
          <w:color w:val="000000" w:themeColor="text1"/>
          <w:sz w:val="24"/>
        </w:rPr>
      </w:pPr>
      <w:r w:rsidRPr="001D507B">
        <w:rPr>
          <w:color w:val="000000" w:themeColor="text1"/>
          <w:sz w:val="24"/>
        </w:rPr>
        <w:t>Свято останнього дзвоника;</w:t>
      </w:r>
    </w:p>
    <w:p w:rsidR="00477099" w:rsidRPr="001D507B" w:rsidRDefault="00477099" w:rsidP="006F24A8">
      <w:pPr>
        <w:pStyle w:val="afff0"/>
        <w:numPr>
          <w:ilvl w:val="0"/>
          <w:numId w:val="46"/>
        </w:numPr>
        <w:ind w:left="-567" w:firstLine="567"/>
        <w:jc w:val="both"/>
        <w:rPr>
          <w:color w:val="000000" w:themeColor="text1"/>
          <w:sz w:val="24"/>
        </w:rPr>
      </w:pPr>
      <w:r w:rsidRPr="001D507B">
        <w:rPr>
          <w:color w:val="000000" w:themeColor="text1"/>
          <w:sz w:val="24"/>
        </w:rPr>
        <w:t>Свято прощання з початковою школою;</w:t>
      </w:r>
    </w:p>
    <w:p w:rsidR="00477099" w:rsidRPr="001D507B" w:rsidRDefault="00477099" w:rsidP="006F24A8">
      <w:pPr>
        <w:pStyle w:val="afff0"/>
        <w:numPr>
          <w:ilvl w:val="0"/>
          <w:numId w:val="46"/>
        </w:numPr>
        <w:ind w:left="-567" w:firstLine="567"/>
        <w:jc w:val="both"/>
        <w:rPr>
          <w:color w:val="000000" w:themeColor="text1"/>
          <w:sz w:val="24"/>
        </w:rPr>
      </w:pPr>
      <w:r w:rsidRPr="001D507B">
        <w:rPr>
          <w:color w:val="000000" w:themeColor="text1"/>
          <w:sz w:val="24"/>
        </w:rPr>
        <w:t>День вишиванки;</w:t>
      </w:r>
    </w:p>
    <w:p w:rsidR="00477099" w:rsidRPr="001D507B" w:rsidRDefault="00477099" w:rsidP="006F24A8">
      <w:pPr>
        <w:pStyle w:val="afff0"/>
        <w:numPr>
          <w:ilvl w:val="0"/>
          <w:numId w:val="46"/>
        </w:numPr>
        <w:ind w:left="-567" w:firstLine="567"/>
        <w:jc w:val="both"/>
        <w:rPr>
          <w:color w:val="000000" w:themeColor="text1"/>
          <w:sz w:val="24"/>
        </w:rPr>
      </w:pPr>
      <w:r w:rsidRPr="001D507B">
        <w:rPr>
          <w:color w:val="000000" w:themeColor="text1"/>
          <w:sz w:val="24"/>
        </w:rPr>
        <w:t>Акція «Великодня писанка»;</w:t>
      </w:r>
    </w:p>
    <w:p w:rsidR="00477099" w:rsidRPr="001D507B" w:rsidRDefault="00477099" w:rsidP="006F24A8">
      <w:pPr>
        <w:pStyle w:val="afff0"/>
        <w:numPr>
          <w:ilvl w:val="0"/>
          <w:numId w:val="46"/>
        </w:numPr>
        <w:ind w:left="-567" w:firstLine="567"/>
        <w:jc w:val="both"/>
        <w:rPr>
          <w:color w:val="000000" w:themeColor="text1"/>
          <w:sz w:val="24"/>
        </w:rPr>
      </w:pPr>
      <w:r w:rsidRPr="001D507B">
        <w:rPr>
          <w:color w:val="000000" w:themeColor="text1"/>
          <w:sz w:val="24"/>
        </w:rPr>
        <w:lastRenderedPageBreak/>
        <w:t>Акція  «Малюнок до Міжнародного Дня захисту дітей».</w:t>
      </w:r>
    </w:p>
    <w:p w:rsidR="00477099" w:rsidRPr="001D507B" w:rsidRDefault="00477099" w:rsidP="006F24A8">
      <w:pPr>
        <w:pStyle w:val="afff0"/>
        <w:numPr>
          <w:ilvl w:val="0"/>
          <w:numId w:val="46"/>
        </w:numPr>
        <w:ind w:left="-567" w:firstLine="567"/>
        <w:jc w:val="both"/>
        <w:rPr>
          <w:color w:val="000000" w:themeColor="text1"/>
          <w:sz w:val="24"/>
        </w:rPr>
      </w:pPr>
      <w:r w:rsidRPr="001D507B">
        <w:rPr>
          <w:color w:val="000000" w:themeColor="text1"/>
          <w:sz w:val="24"/>
        </w:rPr>
        <w:t>Малюнки для воїнів ЗСУ;</w:t>
      </w:r>
    </w:p>
    <w:p w:rsidR="00477099" w:rsidRPr="001D507B" w:rsidRDefault="00477099" w:rsidP="006F24A8">
      <w:pPr>
        <w:pStyle w:val="afff0"/>
        <w:numPr>
          <w:ilvl w:val="0"/>
          <w:numId w:val="46"/>
        </w:numPr>
        <w:ind w:left="-567" w:firstLine="567"/>
        <w:jc w:val="both"/>
        <w:rPr>
          <w:color w:val="000000" w:themeColor="text1"/>
          <w:sz w:val="24"/>
        </w:rPr>
      </w:pPr>
      <w:r w:rsidRPr="001D507B">
        <w:rPr>
          <w:color w:val="000000" w:themeColor="text1"/>
          <w:sz w:val="24"/>
        </w:rPr>
        <w:t>Проведенні тижня духовності.</w:t>
      </w:r>
    </w:p>
    <w:p w:rsidR="00477099" w:rsidRPr="001D507B" w:rsidRDefault="00477099" w:rsidP="00477099">
      <w:pPr>
        <w:pStyle w:val="a5"/>
        <w:spacing w:after="0" w:line="240" w:lineRule="auto"/>
        <w:ind w:left="0" w:firstLine="425"/>
        <w:rPr>
          <w:rFonts w:ascii="Times New Roman" w:hAnsi="Times New Roman"/>
          <w:color w:val="000000" w:themeColor="text1"/>
          <w:sz w:val="24"/>
          <w:szCs w:val="24"/>
        </w:rPr>
      </w:pPr>
      <w:r w:rsidRPr="001D507B">
        <w:rPr>
          <w:rFonts w:ascii="Times New Roman" w:hAnsi="Times New Roman"/>
          <w:color w:val="000000" w:themeColor="text1"/>
          <w:sz w:val="24"/>
          <w:szCs w:val="24"/>
        </w:rPr>
        <w:t xml:space="preserve">       Запланована робота заступником директора з виховної роботи, педагогами - організаторами, класними керівниками на 2022/2023 н.р. виконана. </w:t>
      </w:r>
    </w:p>
    <w:p w:rsidR="00477099" w:rsidRPr="001D507B" w:rsidRDefault="00477099" w:rsidP="00477099">
      <w:pPr>
        <w:spacing w:after="0" w:line="240" w:lineRule="auto"/>
        <w:ind w:firstLine="425"/>
        <w:jc w:val="both"/>
        <w:rPr>
          <w:rFonts w:ascii="Times New Roman" w:hAnsi="Times New Roman" w:cs="Times New Roman"/>
          <w:bCs/>
          <w:color w:val="000000" w:themeColor="text1"/>
          <w:sz w:val="24"/>
          <w:szCs w:val="24"/>
          <w:lang w:val="uk-UA"/>
        </w:rPr>
      </w:pPr>
      <w:r w:rsidRPr="001D507B">
        <w:rPr>
          <w:rFonts w:ascii="Times New Roman" w:hAnsi="Times New Roman" w:cs="Times New Roman"/>
          <w:color w:val="000000" w:themeColor="text1"/>
          <w:sz w:val="24"/>
          <w:szCs w:val="24"/>
        </w:rPr>
        <w:t xml:space="preserve">     Педагоги Костинецького НВК працюють  творчо, активно, сумлінно ставляться до своїх обов’язків, використовують інтерактивні технології, опановують </w:t>
      </w:r>
      <w:r w:rsidRPr="001D507B">
        <w:rPr>
          <w:rFonts w:ascii="Times New Roman" w:hAnsi="Times New Roman" w:cs="Times New Roman"/>
          <w:color w:val="000000" w:themeColor="text1"/>
          <w:sz w:val="24"/>
          <w:szCs w:val="24"/>
          <w:lang w:val="uk-UA"/>
        </w:rPr>
        <w:t xml:space="preserve">різні онлайн-платформи для </w:t>
      </w:r>
      <w:r w:rsidRPr="001D507B">
        <w:rPr>
          <w:rFonts w:ascii="Times New Roman" w:hAnsi="Times New Roman" w:cs="Times New Roman"/>
          <w:color w:val="000000" w:themeColor="text1"/>
          <w:sz w:val="24"/>
          <w:szCs w:val="24"/>
        </w:rPr>
        <w:t>роботи з учнями.</w:t>
      </w:r>
      <w:r w:rsidRPr="001D507B">
        <w:rPr>
          <w:rFonts w:ascii="Times New Roman" w:hAnsi="Times New Roman" w:cs="Times New Roman"/>
          <w:bCs/>
          <w:color w:val="000000" w:themeColor="text1"/>
          <w:sz w:val="24"/>
          <w:szCs w:val="24"/>
          <w:lang w:val="uk-UA"/>
        </w:rPr>
        <w:t xml:space="preserve"> Проте виявлено ряд недоліків. Робота класних керівників з попередження правопорушень та негативних проявів серед учнівської молоді повинна бути системною. Класним керівникам доцільно було б провести анкетування та тестування з метою вивчення спектру питань, які найбільше хвилюють батьків і, виходячи з результатів, планувати тематику класних батьківських зборів. Варто урізноманітнювати форми проведення класних батьківських зборів, а також класних годин. </w:t>
      </w:r>
    </w:p>
    <w:p w:rsidR="00477099" w:rsidRPr="001D507B" w:rsidRDefault="00477099" w:rsidP="00477099">
      <w:pPr>
        <w:spacing w:after="0" w:line="240" w:lineRule="auto"/>
        <w:ind w:firstLine="426"/>
        <w:rPr>
          <w:rFonts w:ascii="Times New Roman" w:hAnsi="Times New Roman" w:cs="Times New Roman"/>
          <w:color w:val="000000" w:themeColor="text1"/>
          <w:sz w:val="24"/>
          <w:szCs w:val="24"/>
          <w:lang w:val="uk-UA"/>
        </w:rPr>
      </w:pPr>
      <w:r w:rsidRPr="001D507B">
        <w:rPr>
          <w:rFonts w:ascii="Times New Roman" w:hAnsi="Times New Roman"/>
          <w:color w:val="000000" w:themeColor="text1"/>
          <w:sz w:val="24"/>
          <w:szCs w:val="24"/>
          <w:lang w:val="uk-UA"/>
        </w:rPr>
        <w:t xml:space="preserve"> В наступному 2023/2024 навчальному році колектив НВК буде продовжувати працювати над виховною проблемою: </w:t>
      </w:r>
      <w:r w:rsidRPr="001D507B">
        <w:rPr>
          <w:rFonts w:ascii="Times New Roman" w:hAnsi="Times New Roman"/>
          <w:b/>
          <w:color w:val="000000" w:themeColor="text1"/>
          <w:sz w:val="24"/>
          <w:szCs w:val="24"/>
          <w:lang w:val="uk-UA"/>
        </w:rPr>
        <w:t>«</w:t>
      </w:r>
      <w:r w:rsidRPr="001D507B">
        <w:rPr>
          <w:rFonts w:ascii="Times New Roman" w:hAnsi="Times New Roman"/>
          <w:bCs/>
          <w:color w:val="000000" w:themeColor="text1"/>
          <w:sz w:val="24"/>
          <w:szCs w:val="24"/>
          <w:lang w:val="uk-UA" w:eastAsia="uk-UA"/>
        </w:rPr>
        <w:t>Виховання особистості, орієнтованої на найдосконаліші соціокультурні, загальнолюдські та національні цінності в умовах Нової української школи</w:t>
      </w:r>
      <w:r w:rsidRPr="001D507B">
        <w:rPr>
          <w:rFonts w:ascii="Times New Roman" w:hAnsi="Times New Roman"/>
          <w:b/>
          <w:bCs/>
          <w:color w:val="000000" w:themeColor="text1"/>
          <w:sz w:val="24"/>
          <w:szCs w:val="24"/>
          <w:lang w:val="uk-UA" w:eastAsia="uk-UA"/>
        </w:rPr>
        <w:t>»</w:t>
      </w:r>
      <w:r w:rsidRPr="001D507B">
        <w:rPr>
          <w:rFonts w:ascii="Times New Roman" w:hAnsi="Times New Roman"/>
          <w:color w:val="000000" w:themeColor="text1"/>
          <w:sz w:val="24"/>
          <w:szCs w:val="24"/>
          <w:lang w:val="uk-UA"/>
        </w:rPr>
        <w:t xml:space="preserve">. </w:t>
      </w:r>
    </w:p>
    <w:p w:rsidR="00477099" w:rsidRPr="001D507B" w:rsidRDefault="00477099" w:rsidP="00477099">
      <w:pPr>
        <w:pStyle w:val="a5"/>
        <w:spacing w:after="0" w:line="240" w:lineRule="auto"/>
        <w:ind w:left="-142"/>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     Виходячи з поставленої проблеми вирішувати наступні завдання:</w:t>
      </w:r>
    </w:p>
    <w:p w:rsidR="00477099" w:rsidRPr="001D507B" w:rsidRDefault="00477099" w:rsidP="00477099">
      <w:pPr>
        <w:spacing w:after="0" w:line="240" w:lineRule="auto"/>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1.  Формувати  в молодого покоління високу  патріотичну свідомості,  глибоке розуміння громадянського обов’язку, готовність до захисту Батьківщини, виховувати  любов до рідної землі, українського народу.</w:t>
      </w:r>
    </w:p>
    <w:p w:rsidR="00477099" w:rsidRPr="001D507B" w:rsidRDefault="00477099" w:rsidP="00477099">
      <w:pPr>
        <w:spacing w:after="0" w:line="240" w:lineRule="auto"/>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2. Формувати  правову культуру учнів  з прищепленням поваги до прав і свобод людини і громадянина, Конституції та державних символів України. </w:t>
      </w:r>
    </w:p>
    <w:p w:rsidR="00477099" w:rsidRPr="001D507B" w:rsidRDefault="00477099" w:rsidP="00477099">
      <w:pPr>
        <w:pStyle w:val="a5"/>
        <w:spacing w:after="0" w:line="240" w:lineRule="auto"/>
        <w:ind w:left="-142"/>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  3.Формувати   ціннісне ставлення  до історичної і культурної спадщини українського народу і своєї родини, свого краю.</w:t>
      </w:r>
    </w:p>
    <w:p w:rsidR="00477099" w:rsidRPr="001D507B" w:rsidRDefault="00477099" w:rsidP="00477099">
      <w:pPr>
        <w:spacing w:after="0" w:line="240" w:lineRule="auto"/>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4. Використовувати у своїй роботі інноваційні технології, чітко ставити  виховну мету і прикладати достатньо зусиль щодо її досягнення.</w:t>
      </w:r>
    </w:p>
    <w:p w:rsidR="00477099" w:rsidRPr="001D507B" w:rsidRDefault="00477099" w:rsidP="00477099">
      <w:pPr>
        <w:spacing w:after="0" w:line="240" w:lineRule="auto"/>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5. Здійснювати вивчення індивідуальних, вікових, психологічних особливостей учнів їхніх інтересів, нахилів, уподобань.</w:t>
      </w:r>
    </w:p>
    <w:p w:rsidR="00477099" w:rsidRPr="001D507B" w:rsidRDefault="00477099" w:rsidP="00477099">
      <w:pPr>
        <w:spacing w:after="0" w:line="240" w:lineRule="auto"/>
        <w:jc w:val="both"/>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 Залучати до проведення виховних заходів батьків та громадськість.</w:t>
      </w:r>
    </w:p>
    <w:p w:rsidR="00477099" w:rsidRPr="001D507B" w:rsidRDefault="00477099" w:rsidP="00477099">
      <w:pPr>
        <w:spacing w:after="0" w:line="240" w:lineRule="auto"/>
        <w:jc w:val="both"/>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w:t>
      </w:r>
      <w:r w:rsidRPr="001D507B">
        <w:rPr>
          <w:rFonts w:ascii="Times New Roman" w:hAnsi="Times New Roman" w:cs="Times New Roman"/>
          <w:color w:val="000000" w:themeColor="text1"/>
          <w:sz w:val="24"/>
          <w:szCs w:val="24"/>
          <w:lang w:val="uk-UA"/>
        </w:rPr>
        <w:t xml:space="preserve"> Постійно контролювати стан відвідування учнями школи навчальних занять. Вживати невідкладних заходів щодо попередження пропусків без поважних причин, тісно співпрацювати з  відповідними службами.</w:t>
      </w:r>
    </w:p>
    <w:p w:rsidR="00477099" w:rsidRPr="001D507B" w:rsidRDefault="00477099" w:rsidP="00477099">
      <w:pPr>
        <w:spacing w:after="0" w:line="240" w:lineRule="auto"/>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8. Припиняти будь-які прояви булінгу, насилля, цькування і просто нетолерантного ставлення у класі, школі.</w:t>
      </w:r>
    </w:p>
    <w:p w:rsidR="00477099" w:rsidRPr="001D507B" w:rsidRDefault="00477099" w:rsidP="00477099">
      <w:pPr>
        <w:spacing w:after="0" w:line="240" w:lineRule="auto"/>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9. Постійно контролювати питання попередження дитячого травматизму та правопорушень серед учнів школи, з’ясовувати та аналізувати причини травм та правопорушень.</w:t>
      </w:r>
    </w:p>
    <w:p w:rsidR="00477099" w:rsidRPr="001D507B" w:rsidRDefault="00477099" w:rsidP="00477099">
      <w:pPr>
        <w:spacing w:after="0" w:line="240" w:lineRule="auto"/>
        <w:jc w:val="both"/>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10.</w:t>
      </w:r>
      <w:r w:rsidRPr="001D507B">
        <w:rPr>
          <w:rFonts w:ascii="Times New Roman" w:hAnsi="Times New Roman" w:cs="Times New Roman"/>
          <w:color w:val="000000" w:themeColor="text1"/>
          <w:sz w:val="24"/>
          <w:szCs w:val="24"/>
          <w:lang w:val="uk-UA"/>
        </w:rPr>
        <w:t xml:space="preserve"> Сприяти  усвідомленню ролі природи в житті людини, формувати почуття особистої причетності до збереження природних багатств, відповідальності за них.</w:t>
      </w:r>
    </w:p>
    <w:p w:rsidR="00477099" w:rsidRPr="001D507B" w:rsidRDefault="00477099" w:rsidP="00477099">
      <w:pPr>
        <w:spacing w:after="0" w:line="240" w:lineRule="auto"/>
        <w:rPr>
          <w:rFonts w:ascii="Calibri" w:eastAsia="Calibri" w:hAnsi="Calibri" w:cs="Times New Roman"/>
          <w:color w:val="000000" w:themeColor="text1"/>
          <w:sz w:val="28"/>
          <w:szCs w:val="28"/>
          <w:lang w:val="uk-UA"/>
        </w:rPr>
      </w:pPr>
    </w:p>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 xml:space="preserve">                                                       Робота практичного психолога</w:t>
      </w:r>
    </w:p>
    <w:p w:rsidR="00477099" w:rsidRPr="001D507B" w:rsidRDefault="00477099" w:rsidP="00477099">
      <w:pPr>
        <w:spacing w:after="0" w:line="240" w:lineRule="auto"/>
        <w:ind w:left="36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jc w:val="both"/>
        <w:rPr>
          <w:rFonts w:ascii="Times New Roman" w:eastAsia="Calibri" w:hAnsi="Times New Roman" w:cs="Times New Roman"/>
          <w:color w:val="000000" w:themeColor="text1"/>
          <w:sz w:val="24"/>
          <w:szCs w:val="28"/>
          <w:lang w:val="uk-UA"/>
        </w:rPr>
      </w:pPr>
      <w:r w:rsidRPr="001D507B">
        <w:rPr>
          <w:rFonts w:ascii="Times New Roman" w:eastAsia="Calibri" w:hAnsi="Times New Roman" w:cs="Times New Roman"/>
          <w:color w:val="000000" w:themeColor="text1"/>
          <w:sz w:val="24"/>
          <w:szCs w:val="28"/>
          <w:lang w:val="uk-UA"/>
        </w:rPr>
        <w:t xml:space="preserve">У системі освіти України, в т.ч. у Костинецькому НВК, відповідно до статті 76 Закону «Про освіту» 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 закладів освіти,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 Основні трудові завдання та напрямки роботи, обов’язки та права практичних психологів і соціальних педагогів визначено у Положенні про психологічну службу у системи освіти України (наказ МОНУ від 22.05.2018 №509). </w:t>
      </w:r>
    </w:p>
    <w:p w:rsidR="00477099" w:rsidRPr="001D507B" w:rsidRDefault="00477099" w:rsidP="00477099">
      <w:pPr>
        <w:spacing w:after="0" w:line="240" w:lineRule="auto"/>
        <w:jc w:val="both"/>
        <w:rPr>
          <w:rFonts w:ascii="Times New Roman" w:eastAsia="Calibri" w:hAnsi="Times New Roman" w:cs="Times New Roman"/>
          <w:color w:val="000000" w:themeColor="text1"/>
          <w:sz w:val="24"/>
          <w:szCs w:val="28"/>
          <w:lang w:val="uk-UA"/>
        </w:rPr>
      </w:pPr>
      <w:r w:rsidRPr="001D507B">
        <w:rPr>
          <w:rFonts w:ascii="Times New Roman" w:eastAsia="Calibri" w:hAnsi="Times New Roman" w:cs="Times New Roman"/>
          <w:color w:val="000000" w:themeColor="text1"/>
          <w:sz w:val="24"/>
          <w:szCs w:val="28"/>
          <w:lang w:val="uk-UA"/>
        </w:rPr>
        <w:t xml:space="preserve">У 2020 році </w:t>
      </w:r>
      <w:r w:rsidRPr="001D507B">
        <w:rPr>
          <w:rFonts w:ascii="Times New Roman" w:eastAsia="Calibri" w:hAnsi="Times New Roman" w:cs="Times New Roman"/>
          <w:color w:val="000000" w:themeColor="text1"/>
          <w:sz w:val="24"/>
          <w:szCs w:val="28"/>
        </w:rPr>
        <w:t>було затверджено професійний стандарт «Практичний психолог закладу освіти»</w:t>
      </w:r>
      <w:r w:rsidRPr="001D507B">
        <w:rPr>
          <w:rFonts w:ascii="Times New Roman" w:eastAsia="Calibri" w:hAnsi="Times New Roman" w:cs="Times New Roman"/>
          <w:color w:val="000000" w:themeColor="text1"/>
          <w:sz w:val="24"/>
          <w:szCs w:val="28"/>
          <w:lang w:val="uk-UA"/>
        </w:rPr>
        <w:t xml:space="preserve"> (н</w:t>
      </w:r>
      <w:r w:rsidRPr="001D507B">
        <w:rPr>
          <w:rFonts w:ascii="Times New Roman" w:eastAsia="Calibri" w:hAnsi="Times New Roman" w:cs="Times New Roman"/>
          <w:color w:val="000000" w:themeColor="text1"/>
          <w:sz w:val="24"/>
          <w:szCs w:val="28"/>
        </w:rPr>
        <w:t>аказ Мінекономіки від 24.11.2020 № 2425</w:t>
      </w:r>
      <w:r w:rsidRPr="001D507B">
        <w:rPr>
          <w:rFonts w:ascii="Times New Roman" w:eastAsia="Calibri" w:hAnsi="Times New Roman" w:cs="Times New Roman"/>
          <w:color w:val="000000" w:themeColor="text1"/>
          <w:sz w:val="24"/>
          <w:szCs w:val="28"/>
          <w:lang w:val="uk-UA"/>
        </w:rPr>
        <w:t>)</w:t>
      </w:r>
      <w:r w:rsidRPr="001D507B">
        <w:rPr>
          <w:rFonts w:ascii="Times New Roman" w:eastAsia="Calibri" w:hAnsi="Times New Roman" w:cs="Times New Roman"/>
          <w:color w:val="000000" w:themeColor="text1"/>
          <w:sz w:val="24"/>
          <w:szCs w:val="28"/>
        </w:rPr>
        <w:t>.</w:t>
      </w:r>
      <w:r w:rsidRPr="001D507B">
        <w:rPr>
          <w:rFonts w:ascii="Times New Roman" w:eastAsia="Calibri" w:hAnsi="Times New Roman" w:cs="Times New Roman"/>
          <w:color w:val="000000" w:themeColor="text1"/>
          <w:sz w:val="24"/>
          <w:szCs w:val="28"/>
          <w:lang w:val="uk-UA"/>
        </w:rPr>
        <w:t xml:space="preserve"> Відповідно до професійного стандарту практичний психолог організовує та здійснює професійну діяльність, психологічний супровід освітнього </w:t>
      </w:r>
      <w:r w:rsidRPr="001D507B">
        <w:rPr>
          <w:rFonts w:ascii="Times New Roman" w:eastAsia="Calibri" w:hAnsi="Times New Roman" w:cs="Times New Roman"/>
          <w:color w:val="000000" w:themeColor="text1"/>
          <w:sz w:val="24"/>
          <w:szCs w:val="28"/>
          <w:lang w:val="uk-UA"/>
        </w:rPr>
        <w:lastRenderedPageBreak/>
        <w:t>процесу. Основними трудовими функціями, які  відображаються у плані роботи, журналі обліку роботи та іншій документації, є наступні: здійснення психологічної профілактики; здійснення психологічної просвіти щодо психологічного благополуччя та психічного здоров'я; здійснення психологічної діагностики; надання психологічної допомоги за запитом та/або відповідно до виявленої потреби в такій допомозі; здійснення власного професійного розвитку та самоосвіта; співпраця з педагогічними працівниками щодо організації ефективної освітньої діяльності та співучасть у створенні, підтримці та розвитку психологічно безпечного освітнього середовища в закладі освіти; здійснення організаційно-методичної діяльності під час виконання трудових функцій.</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Психологічна служба школи у 2022/2023р. працювала в умовах дії правового режиму воєнного стану. Психолог Танєвська І.М. створювала умови для саморозвитку учнів, організовуючи діяльність педагогів і батьків на основі принципів гуманізму, взаємодії, співробітництва, позитивного сприйняття і прийняття особистості, конфіденційності, особистісно-зорієнтованого підходу з урахуванням індивідуальних особливостей.</w:t>
      </w:r>
    </w:p>
    <w:p w:rsidR="00477099" w:rsidRPr="001D507B" w:rsidRDefault="00477099" w:rsidP="00477099">
      <w:pPr>
        <w:spacing w:after="0" w:line="240" w:lineRule="auto"/>
        <w:ind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Основною задачею соціально-психологічної служби було і залишається  створення сприятливих умов для розвитку дитини, встановлення зв’язків і дружніх відносин між учнем, сім’єю та школою, врахування особливостей життя та навчання у період воєнного стану.</w:t>
      </w:r>
    </w:p>
    <w:p w:rsidR="00477099" w:rsidRPr="001D507B" w:rsidRDefault="00477099" w:rsidP="00477099">
      <w:pPr>
        <w:suppressAutoHyphens/>
        <w:spacing w:after="0" w:line="240" w:lineRule="auto"/>
        <w:ind w:firstLine="540"/>
        <w:jc w:val="both"/>
        <w:rPr>
          <w:rFonts w:ascii="Times New Roman" w:eastAsia="Times New Roman" w:hAnsi="Times New Roman" w:cs="Times New Roman"/>
          <w:color w:val="000000" w:themeColor="text1"/>
          <w:sz w:val="24"/>
          <w:szCs w:val="24"/>
          <w:lang w:val="uk-UA" w:eastAsia="ar-SA"/>
        </w:rPr>
      </w:pPr>
      <w:r w:rsidRPr="001D507B">
        <w:rPr>
          <w:rFonts w:ascii="Times New Roman" w:eastAsia="Times New Roman" w:hAnsi="Times New Roman" w:cs="Times New Roman"/>
          <w:color w:val="000000" w:themeColor="text1"/>
          <w:sz w:val="24"/>
          <w:szCs w:val="24"/>
          <w:lang w:val="uk-UA" w:eastAsia="ar-SA"/>
        </w:rPr>
        <w:t>Психологічна служба школи в своїй професійній діяльності керується Законом України “Про освіту”, Конвенцією ООН про права дитини, Правилами внутрішнього розпорядку школи, «Положенням про психологічну службу  України».</w:t>
      </w:r>
    </w:p>
    <w:p w:rsidR="00477099" w:rsidRPr="001D507B" w:rsidRDefault="00477099" w:rsidP="00477099">
      <w:pPr>
        <w:suppressAutoHyphens/>
        <w:spacing w:after="0" w:line="240" w:lineRule="auto"/>
        <w:ind w:firstLine="540"/>
        <w:jc w:val="both"/>
        <w:rPr>
          <w:rFonts w:ascii="Times New Roman" w:eastAsia="Times New Roman" w:hAnsi="Times New Roman" w:cs="Times New Roman"/>
          <w:color w:val="000000" w:themeColor="text1"/>
          <w:sz w:val="24"/>
          <w:szCs w:val="24"/>
          <w:lang w:val="uk-UA" w:eastAsia="ar-SA"/>
        </w:rPr>
      </w:pPr>
      <w:r w:rsidRPr="001D507B">
        <w:rPr>
          <w:rFonts w:ascii="Times New Roman" w:eastAsia="Times New Roman" w:hAnsi="Times New Roman" w:cs="Times New Roman"/>
          <w:color w:val="000000" w:themeColor="text1"/>
          <w:sz w:val="24"/>
          <w:szCs w:val="24"/>
          <w:lang w:val="uk-UA" w:eastAsia="ar-SA"/>
        </w:rPr>
        <w:t>У 2022/2023 навчальному році робота психологічної служби Костинецького НВК була націлена на реалізацію наступних завдань:</w:t>
      </w:r>
    </w:p>
    <w:p w:rsidR="00477099" w:rsidRPr="001D507B" w:rsidRDefault="00477099" w:rsidP="00477099">
      <w:pPr>
        <w:numPr>
          <w:ilvl w:val="0"/>
          <w:numId w:val="32"/>
        </w:numPr>
        <w:tabs>
          <w:tab w:val="left" w:pos="0"/>
        </w:tabs>
        <w:suppressAutoHyphens/>
        <w:spacing w:after="0" w:line="240" w:lineRule="auto"/>
        <w:ind w:hanging="29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здійснення особистісно-орієнтованого підходу до учнів, який передбачає  розвиток творчих здібностей учнів, індивідуалізацію їх навчання з урахуванням інтересів і нахилів;</w:t>
      </w:r>
    </w:p>
    <w:p w:rsidR="00477099" w:rsidRPr="001D507B" w:rsidRDefault="00477099" w:rsidP="00477099">
      <w:pPr>
        <w:numPr>
          <w:ilvl w:val="0"/>
          <w:numId w:val="32"/>
        </w:numPr>
        <w:tabs>
          <w:tab w:val="left" w:pos="0"/>
        </w:tabs>
        <w:suppressAutoHyphens/>
        <w:spacing w:after="0" w:line="240" w:lineRule="auto"/>
        <w:ind w:hanging="29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забезпечення наступності між початковою, основною та старшою школами з урахуванням психологічних особливостей та рівня розвитку пізнавальної сфери учнів різних вікових груп. Створення належних умов для поступової адаптації учнів 1-х, 5-х класів до навчання у школі ІІ ступеню;</w:t>
      </w:r>
    </w:p>
    <w:p w:rsidR="00477099" w:rsidRPr="001D507B" w:rsidRDefault="00477099" w:rsidP="00477099">
      <w:pPr>
        <w:numPr>
          <w:ilvl w:val="0"/>
          <w:numId w:val="32"/>
        </w:numPr>
        <w:tabs>
          <w:tab w:val="left" w:pos="0"/>
        </w:tabs>
        <w:suppressAutoHyphens/>
        <w:spacing w:after="0" w:line="240" w:lineRule="auto"/>
        <w:ind w:hanging="29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спрямування роботи на збереження контингенту дітей, що мають високий рівень інтелектуального розвитку та забезпечення їх необхідною психологічною підтримкою;</w:t>
      </w:r>
    </w:p>
    <w:p w:rsidR="00477099" w:rsidRPr="001D507B" w:rsidRDefault="00477099" w:rsidP="00477099">
      <w:pPr>
        <w:numPr>
          <w:ilvl w:val="0"/>
          <w:numId w:val="32"/>
        </w:numPr>
        <w:tabs>
          <w:tab w:val="left" w:pos="0"/>
        </w:tabs>
        <w:suppressAutoHyphens/>
        <w:spacing w:after="0" w:line="240" w:lineRule="auto"/>
        <w:ind w:hanging="29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продовження робот</w:t>
      </w:r>
      <w:r w:rsidRPr="001D507B">
        <w:rPr>
          <w:rFonts w:ascii="Times New Roman" w:eastAsia="Times New Roman" w:hAnsi="Times New Roman" w:cs="Times New Roman"/>
          <w:color w:val="000000" w:themeColor="text1"/>
          <w:sz w:val="24"/>
          <w:szCs w:val="24"/>
          <w:lang w:val="uk-UA" w:eastAsia="ru-RU"/>
        </w:rPr>
        <w:t>и щодо</w:t>
      </w:r>
      <w:r w:rsidRPr="001D507B">
        <w:rPr>
          <w:rFonts w:ascii="Times New Roman" w:eastAsia="Times New Roman" w:hAnsi="Times New Roman" w:cs="Times New Roman"/>
          <w:color w:val="000000" w:themeColor="text1"/>
          <w:sz w:val="24"/>
          <w:szCs w:val="24"/>
          <w:lang w:eastAsia="ru-RU"/>
        </w:rPr>
        <w:t xml:space="preserve"> формуванн</w:t>
      </w:r>
      <w:r w:rsidRPr="001D507B">
        <w:rPr>
          <w:rFonts w:ascii="Times New Roman" w:eastAsia="Times New Roman" w:hAnsi="Times New Roman" w:cs="Times New Roman"/>
          <w:color w:val="000000" w:themeColor="text1"/>
          <w:sz w:val="24"/>
          <w:szCs w:val="24"/>
          <w:lang w:val="uk-UA" w:eastAsia="ru-RU"/>
        </w:rPr>
        <w:t>я</w:t>
      </w:r>
      <w:r w:rsidRPr="001D507B">
        <w:rPr>
          <w:rFonts w:ascii="Times New Roman" w:eastAsia="Times New Roman" w:hAnsi="Times New Roman" w:cs="Times New Roman"/>
          <w:color w:val="000000" w:themeColor="text1"/>
          <w:sz w:val="24"/>
          <w:szCs w:val="24"/>
          <w:lang w:eastAsia="ru-RU"/>
        </w:rPr>
        <w:t xml:space="preserve"> в учнів навичок здорового способу життя та його збереження;</w:t>
      </w:r>
    </w:p>
    <w:p w:rsidR="00477099" w:rsidRPr="001D507B" w:rsidRDefault="00477099" w:rsidP="00477099">
      <w:pPr>
        <w:numPr>
          <w:ilvl w:val="0"/>
          <w:numId w:val="32"/>
        </w:numPr>
        <w:tabs>
          <w:tab w:val="left" w:pos="0"/>
        </w:tabs>
        <w:suppressAutoHyphens/>
        <w:spacing w:after="0" w:line="240" w:lineRule="auto"/>
        <w:ind w:hanging="29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забезпечення психологічного здоров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я учнів у період воєнного стану;</w:t>
      </w:r>
    </w:p>
    <w:p w:rsidR="00477099" w:rsidRPr="001D507B" w:rsidRDefault="00477099" w:rsidP="00477099">
      <w:pPr>
        <w:numPr>
          <w:ilvl w:val="0"/>
          <w:numId w:val="32"/>
        </w:numPr>
        <w:tabs>
          <w:tab w:val="left" w:pos="0"/>
        </w:tabs>
        <w:suppressAutoHyphens/>
        <w:spacing w:after="0" w:line="240" w:lineRule="auto"/>
        <w:ind w:hanging="29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психологічне супроводження  освітньої діяльності, спрямованої на розвиток творчої особистості шляхом підвищення ефективності індивідуальної роботи з учнями різного інтелектуального розвитку та дітьми, які потребують постійного педагогічного впливу і корекції.</w:t>
      </w:r>
    </w:p>
    <w:p w:rsidR="00477099" w:rsidRPr="001D507B" w:rsidRDefault="00477099" w:rsidP="00477099">
      <w:pPr>
        <w:numPr>
          <w:ilvl w:val="0"/>
          <w:numId w:val="32"/>
        </w:numPr>
        <w:tabs>
          <w:tab w:val="left" w:pos="0"/>
          <w:tab w:val="left" w:pos="360"/>
        </w:tabs>
        <w:suppressAutoHyphens/>
        <w:spacing w:after="0" w:line="240" w:lineRule="auto"/>
        <w:ind w:hanging="29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w:t>
      </w:r>
      <w:r w:rsidRPr="001D507B">
        <w:rPr>
          <w:rFonts w:ascii="Times New Roman" w:eastAsia="Times New Roman" w:hAnsi="Times New Roman" w:cs="Times New Roman"/>
          <w:color w:val="000000" w:themeColor="text1"/>
          <w:sz w:val="24"/>
          <w:szCs w:val="24"/>
          <w:lang w:eastAsia="ru-RU"/>
        </w:rPr>
        <w:t>сихологічн</w:t>
      </w:r>
      <w:r w:rsidRPr="001D507B">
        <w:rPr>
          <w:rFonts w:ascii="Times New Roman" w:eastAsia="Times New Roman" w:hAnsi="Times New Roman" w:cs="Times New Roman"/>
          <w:color w:val="000000" w:themeColor="text1"/>
          <w:sz w:val="24"/>
          <w:szCs w:val="24"/>
          <w:lang w:val="uk-UA" w:eastAsia="ru-RU"/>
        </w:rPr>
        <w:t xml:space="preserve">е </w:t>
      </w:r>
      <w:r w:rsidRPr="001D507B">
        <w:rPr>
          <w:rFonts w:ascii="Times New Roman" w:eastAsia="Times New Roman" w:hAnsi="Times New Roman" w:cs="Times New Roman"/>
          <w:color w:val="000000" w:themeColor="text1"/>
          <w:sz w:val="24"/>
          <w:szCs w:val="24"/>
          <w:lang w:eastAsia="ru-RU"/>
        </w:rPr>
        <w:t xml:space="preserve"> забезпечення зростання професійної компетентності педагогів на основі впровадження досягнень передового педагогічного досвіду та психолого-педагогічної науки;</w:t>
      </w:r>
    </w:p>
    <w:p w:rsidR="00477099" w:rsidRPr="001D507B" w:rsidRDefault="00477099" w:rsidP="00477099">
      <w:pPr>
        <w:numPr>
          <w:ilvl w:val="0"/>
          <w:numId w:val="32"/>
        </w:numPr>
        <w:tabs>
          <w:tab w:val="left" w:pos="0"/>
          <w:tab w:val="left" w:pos="360"/>
        </w:tabs>
        <w:suppressAutoHyphens/>
        <w:spacing w:after="0" w:line="240" w:lineRule="auto"/>
        <w:ind w:hanging="29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психологічне супроводження  профільного навчання</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numPr>
          <w:ilvl w:val="0"/>
          <w:numId w:val="32"/>
        </w:numPr>
        <w:tabs>
          <w:tab w:val="left" w:pos="0"/>
          <w:tab w:val="left" w:pos="360"/>
        </w:tabs>
        <w:suppressAutoHyphens/>
        <w:spacing w:after="0" w:line="240" w:lineRule="auto"/>
        <w:ind w:hanging="29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реалізація індивідуальних запитів педагогів, дітей, батьків щодо психологічної допомоги;</w:t>
      </w:r>
    </w:p>
    <w:p w:rsidR="00477099" w:rsidRPr="001D507B" w:rsidRDefault="00477099" w:rsidP="00477099">
      <w:pPr>
        <w:numPr>
          <w:ilvl w:val="0"/>
          <w:numId w:val="32"/>
        </w:numPr>
        <w:tabs>
          <w:tab w:val="left" w:pos="0"/>
          <w:tab w:val="left" w:pos="360"/>
        </w:tabs>
        <w:suppressAutoHyphens/>
        <w:spacing w:after="0" w:line="240" w:lineRule="auto"/>
        <w:ind w:hanging="29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психологічний супровід дітей з ООП;</w:t>
      </w:r>
    </w:p>
    <w:p w:rsidR="00477099" w:rsidRPr="001D507B" w:rsidRDefault="00477099" w:rsidP="00477099">
      <w:pPr>
        <w:numPr>
          <w:ilvl w:val="0"/>
          <w:numId w:val="32"/>
        </w:numPr>
        <w:tabs>
          <w:tab w:val="left" w:pos="0"/>
          <w:tab w:val="left" w:pos="360"/>
        </w:tabs>
        <w:suppressAutoHyphens/>
        <w:spacing w:after="0" w:line="240" w:lineRule="auto"/>
        <w:ind w:hanging="29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особливий контроль щодо дітей –учасників АТО та дітей, батьки яких мобілізовані на війну з РФ.</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Науково-методична проблема над якою працювала практичний психолог Костинецького навчально-виховного комплексу Танєвська І.М. «Психологічний супровід учасників освітнього процесу в умовах розбудови Нової української школи».</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Основною метою діяльності психологічної служби у  2022/2023 н.р. були повсякденна психологічна допомога та емоційна підтримка учасників освітнього процесу, захист психічного здоров’я дитини на всіх рівнях навчання, сприяння формуванню в учнів таких якостей як саморозвиток, самореалізація, самоповага, самооцінка, соціальна адаптованість, життєва компетентність, ініціативність, працездатність, відповідальність, вміння розділяти свій час, </w:t>
      </w:r>
      <w:r w:rsidRPr="001D507B">
        <w:rPr>
          <w:rFonts w:ascii="Times New Roman" w:eastAsia="Times New Roman" w:hAnsi="Times New Roman" w:cs="Times New Roman"/>
          <w:color w:val="000000" w:themeColor="text1"/>
          <w:sz w:val="24"/>
          <w:szCs w:val="24"/>
          <w:lang w:eastAsia="ru-RU"/>
        </w:rPr>
        <w:lastRenderedPageBreak/>
        <w:t xml:space="preserve">розвиток стресостійкості та підвищення психологічної культури, академічної доброчесності всіх учасників  освітнього процесу. </w:t>
      </w:r>
    </w:p>
    <w:p w:rsidR="00477099" w:rsidRPr="001D507B" w:rsidRDefault="00477099" w:rsidP="00477099">
      <w:pPr>
        <w:tabs>
          <w:tab w:val="left" w:pos="0"/>
          <w:tab w:val="left" w:pos="360"/>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Очікуваний результат:</w:t>
      </w:r>
    </w:p>
    <w:p w:rsidR="00477099" w:rsidRPr="001D507B" w:rsidRDefault="00477099" w:rsidP="00477099">
      <w:pPr>
        <w:tabs>
          <w:tab w:val="left" w:pos="0"/>
          <w:tab w:val="left" w:pos="360"/>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зниження рівня тривоги, страхів і паніки;</w:t>
      </w:r>
    </w:p>
    <w:p w:rsidR="00477099" w:rsidRPr="001D507B" w:rsidRDefault="00477099" w:rsidP="00477099">
      <w:pPr>
        <w:tabs>
          <w:tab w:val="left" w:pos="0"/>
          <w:tab w:val="left" w:pos="360"/>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підвищення стресостійкості у дітей та педагогів;</w:t>
      </w:r>
    </w:p>
    <w:p w:rsidR="00477099" w:rsidRPr="001D507B" w:rsidRDefault="00477099" w:rsidP="00477099">
      <w:pPr>
        <w:tabs>
          <w:tab w:val="left" w:pos="0"/>
          <w:tab w:val="left" w:pos="360"/>
        </w:tabs>
        <w:suppressAutoHyphens/>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розвиток толерантності, терпимості, чуйності до дітей з особливими освітніми потребами в учнів закладу.</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Практичним психологом велась робота над сприянням ефективного перебігу освітнього процесу, створення оптимальних психолого-педагогічних умов для саморозвитку учнів з особливими освітніми потребами.  Забезпечення індивідуального підходу до учениці на основі її психолого-педагогічного вивчення. Складено індивідуальну програму розвитку для корекційно-розвиткових занять з дитиною, яка перебуває на інклюзивному навчанні в 3 класі. З ученицею проводилися індивідуальні заняття 2 рази на тиждень. Велася онлайн-консультативна робота з батьками.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Спільно із ЗДВР проведено соціальну паспортизацію учнів НВК. Складено соціальний паспорт дітей, які потребують додаткової уваги та допомоги. Протягом року проводилась робота з батьками та дітьми категорії «груп ризику».</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Протягом 2022/2023 н.р. реалізація основної мети здійснювалась через виконанням наступних завдань:</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психолого-педагогічний супровід освітнього процесу у період війни;</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психологічний супровід освітнього процесу в Новій українській школі;</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психологічне забезпечення та соціально-педагогічний патронаж в закладі освіти.</w:t>
      </w:r>
    </w:p>
    <w:p w:rsidR="00477099" w:rsidRPr="001D507B" w:rsidRDefault="00477099" w:rsidP="00477099">
      <w:pPr>
        <w:tabs>
          <w:tab w:val="left" w:pos="0"/>
          <w:tab w:val="left" w:pos="851"/>
        </w:tabs>
        <w:suppressAutoHyphens/>
        <w:spacing w:after="0" w:line="240" w:lineRule="auto"/>
        <w:ind w:left="18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b/>
          <w:i/>
          <w:color w:val="000000" w:themeColor="text1"/>
          <w:sz w:val="24"/>
          <w:szCs w:val="24"/>
          <w:lang w:val="uk-UA" w:eastAsia="ru-RU"/>
        </w:rPr>
        <w:t>І. Психолого-педагогічний супровід освітнього процесу в період війни</w:t>
      </w:r>
    </w:p>
    <w:p w:rsidR="00477099" w:rsidRPr="001D507B" w:rsidRDefault="00477099" w:rsidP="00477099">
      <w:pPr>
        <w:tabs>
          <w:tab w:val="left" w:pos="0"/>
          <w:tab w:val="left" w:pos="851"/>
        </w:tabs>
        <w:suppressAutoHyphens/>
        <w:spacing w:after="0" w:line="240" w:lineRule="auto"/>
        <w:ind w:left="18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Алгоритм психологічного супроводу освітнього процесу в умовах війни:</w:t>
      </w:r>
    </w:p>
    <w:p w:rsidR="00477099" w:rsidRPr="001D507B" w:rsidRDefault="00477099" w:rsidP="006F24A8">
      <w:pPr>
        <w:numPr>
          <w:ilvl w:val="0"/>
          <w:numId w:val="42"/>
        </w:numPr>
        <w:tabs>
          <w:tab w:val="left" w:pos="0"/>
          <w:tab w:val="left" w:pos="851"/>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Надання екстреної (першої) психологічної допомоги (безпека).</w:t>
      </w:r>
    </w:p>
    <w:p w:rsidR="00477099" w:rsidRPr="001D507B" w:rsidRDefault="00477099" w:rsidP="006F24A8">
      <w:pPr>
        <w:numPr>
          <w:ilvl w:val="0"/>
          <w:numId w:val="42"/>
        </w:numPr>
        <w:tabs>
          <w:tab w:val="left" w:pos="0"/>
          <w:tab w:val="left" w:pos="851"/>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Нормалізація стану тіла, психоемоційна стабілізація (TOТ, ДП, TDT, КПТ, EMDR).</w:t>
      </w:r>
    </w:p>
    <w:p w:rsidR="00477099" w:rsidRPr="001D507B" w:rsidRDefault="00477099" w:rsidP="006F24A8">
      <w:pPr>
        <w:numPr>
          <w:ilvl w:val="0"/>
          <w:numId w:val="42"/>
        </w:numPr>
        <w:tabs>
          <w:tab w:val="left" w:pos="0"/>
          <w:tab w:val="left" w:pos="851"/>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Діагностика (за потреби).</w:t>
      </w:r>
    </w:p>
    <w:p w:rsidR="00477099" w:rsidRPr="001D507B" w:rsidRDefault="00477099" w:rsidP="006F24A8">
      <w:pPr>
        <w:numPr>
          <w:ilvl w:val="0"/>
          <w:numId w:val="42"/>
        </w:numPr>
        <w:tabs>
          <w:tab w:val="left" w:pos="0"/>
          <w:tab w:val="left" w:pos="851"/>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Психоедукація методами самодопомоги.</w:t>
      </w:r>
    </w:p>
    <w:p w:rsidR="00477099" w:rsidRPr="001D507B" w:rsidRDefault="00477099" w:rsidP="006F24A8">
      <w:pPr>
        <w:numPr>
          <w:ilvl w:val="0"/>
          <w:numId w:val="42"/>
        </w:numPr>
        <w:tabs>
          <w:tab w:val="left" w:pos="0"/>
          <w:tab w:val="left" w:pos="851"/>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Робота з емоціями, почуттями (арт, КПТ).</w:t>
      </w:r>
    </w:p>
    <w:p w:rsidR="00477099" w:rsidRPr="001D507B" w:rsidRDefault="00477099" w:rsidP="006F24A8">
      <w:pPr>
        <w:numPr>
          <w:ilvl w:val="0"/>
          <w:numId w:val="42"/>
        </w:numPr>
        <w:tabs>
          <w:tab w:val="left" w:pos="0"/>
          <w:tab w:val="left" w:pos="851"/>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Залучення до активностей, рутина (навчання, гуртки, групи підтримки).</w:t>
      </w:r>
    </w:p>
    <w:p w:rsidR="00477099" w:rsidRPr="001D507B" w:rsidRDefault="00477099" w:rsidP="006F24A8">
      <w:pPr>
        <w:numPr>
          <w:ilvl w:val="0"/>
          <w:numId w:val="42"/>
        </w:numPr>
        <w:tabs>
          <w:tab w:val="left" w:pos="0"/>
          <w:tab w:val="left" w:pos="851"/>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Відновлення ресурсної сфери (ВASIC-PH, арт-заняття, "Дерево життя", візуалізація, релаксація, медитація...).</w:t>
      </w:r>
    </w:p>
    <w:p w:rsidR="00477099" w:rsidRPr="001D507B" w:rsidRDefault="00477099" w:rsidP="006F24A8">
      <w:pPr>
        <w:numPr>
          <w:ilvl w:val="0"/>
          <w:numId w:val="42"/>
        </w:numPr>
        <w:tabs>
          <w:tab w:val="left" w:pos="0"/>
          <w:tab w:val="left" w:pos="851"/>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Впорядкування минуле-теперішнє-майбутнє, робота з втратами (горем).</w:t>
      </w:r>
    </w:p>
    <w:p w:rsidR="00477099" w:rsidRPr="001D507B" w:rsidRDefault="00477099" w:rsidP="00477099">
      <w:pPr>
        <w:tabs>
          <w:tab w:val="left" w:pos="0"/>
          <w:tab w:val="left" w:pos="851"/>
        </w:tabs>
        <w:suppressAutoHyphens/>
        <w:spacing w:after="0" w:line="240" w:lineRule="auto"/>
        <w:ind w:left="180"/>
        <w:jc w:val="both"/>
        <w:rPr>
          <w:rFonts w:ascii="Times New Roman" w:eastAsia="Times New Roman" w:hAnsi="Times New Roman" w:cs="Times New Roman"/>
          <w:b/>
          <w:i/>
          <w:color w:val="000000" w:themeColor="text1"/>
          <w:sz w:val="24"/>
          <w:szCs w:val="24"/>
          <w:lang w:val="uk-UA" w:eastAsia="ru-RU"/>
        </w:rPr>
      </w:pPr>
      <w:r w:rsidRPr="001D507B">
        <w:rPr>
          <w:rFonts w:ascii="Times New Roman" w:eastAsia="Times New Roman" w:hAnsi="Times New Roman" w:cs="Times New Roman"/>
          <w:b/>
          <w:i/>
          <w:color w:val="000000" w:themeColor="text1"/>
          <w:sz w:val="24"/>
          <w:szCs w:val="24"/>
          <w:lang w:val="uk-UA" w:eastAsia="ru-RU"/>
        </w:rPr>
        <w:t>ІІ. Психологічний супровід освітнього процесу в Новій українській школі</w:t>
      </w:r>
    </w:p>
    <w:p w:rsidR="00477099" w:rsidRPr="001D507B" w:rsidRDefault="00477099" w:rsidP="00477099">
      <w:pPr>
        <w:tabs>
          <w:tab w:val="left" w:pos="0"/>
          <w:tab w:val="left" w:pos="851"/>
        </w:tabs>
        <w:suppressAutoHyphens/>
        <w:spacing w:after="0" w:line="240" w:lineRule="auto"/>
        <w:ind w:left="18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Три основні стратегії психологічного супроводу освітнього процесу:</w:t>
      </w:r>
    </w:p>
    <w:p w:rsidR="00477099" w:rsidRPr="001D507B" w:rsidRDefault="00477099" w:rsidP="006F24A8">
      <w:pPr>
        <w:numPr>
          <w:ilvl w:val="0"/>
          <w:numId w:val="43"/>
        </w:numPr>
        <w:tabs>
          <w:tab w:val="left" w:pos="0"/>
          <w:tab w:val="left" w:pos="851"/>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Особистісно-фасилітативна - це емоційна підтримка вчителя в особистісно-професійній трансформації, саморозвитку (пошук ресурсів, професійних інтересів, потреб і мотивів інноваційної діяльності, коучінг, викриття та подолання антиінноваційних бар’єрів); </w:t>
      </w:r>
    </w:p>
    <w:p w:rsidR="00477099" w:rsidRPr="001D507B" w:rsidRDefault="00477099" w:rsidP="006F24A8">
      <w:pPr>
        <w:numPr>
          <w:ilvl w:val="0"/>
          <w:numId w:val="43"/>
        </w:numPr>
        <w:tabs>
          <w:tab w:val="left" w:pos="0"/>
          <w:tab w:val="left" w:pos="851"/>
          <w:tab w:val="num" w:pos="900"/>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Теоретико-методична - це підвищення рівня професійної обізнаності вчителів у психологічних категоріях, поняттях, які застосовуються в НУШ, співпраця з педагогом щодо вибору методів дитиноцентрованого навчання та виховання, відповідно до психологічних особливостей учнів та ситуації соціального розвитку класу;</w:t>
      </w:r>
    </w:p>
    <w:p w:rsidR="00477099" w:rsidRPr="001D507B" w:rsidRDefault="00477099" w:rsidP="006F24A8">
      <w:pPr>
        <w:numPr>
          <w:ilvl w:val="0"/>
          <w:numId w:val="43"/>
        </w:numPr>
        <w:tabs>
          <w:tab w:val="left" w:pos="0"/>
          <w:tab w:val="left" w:pos="851"/>
          <w:tab w:val="num" w:pos="900"/>
        </w:tabs>
        <w:suppressAutoHyphen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Практико-конструктивна - це конструювання освітнього середовища на засадах педагогіки партнерства, проведення психологом (соціальним педагогом) практичних занять або фрагментів занять з батьками, вчителями, учнями.</w:t>
      </w:r>
    </w:p>
    <w:p w:rsidR="00477099" w:rsidRPr="001D507B" w:rsidRDefault="00477099" w:rsidP="00477099">
      <w:pPr>
        <w:tabs>
          <w:tab w:val="left" w:pos="0"/>
          <w:tab w:val="left" w:pos="851"/>
        </w:tabs>
        <w:suppressAutoHyphens/>
        <w:spacing w:after="0" w:line="240" w:lineRule="auto"/>
        <w:jc w:val="both"/>
        <w:rPr>
          <w:rFonts w:ascii="Times New Roman" w:eastAsia="Times New Roman" w:hAnsi="Times New Roman" w:cs="Times New Roman"/>
          <w:b/>
          <w:i/>
          <w:color w:val="000000" w:themeColor="text1"/>
          <w:sz w:val="24"/>
          <w:szCs w:val="24"/>
          <w:lang w:val="uk-UA" w:eastAsia="ru-RU"/>
        </w:rPr>
      </w:pPr>
      <w:r w:rsidRPr="001D507B">
        <w:rPr>
          <w:rFonts w:ascii="Times New Roman" w:eastAsia="Times New Roman" w:hAnsi="Times New Roman" w:cs="Times New Roman"/>
          <w:b/>
          <w:i/>
          <w:color w:val="000000" w:themeColor="text1"/>
          <w:sz w:val="24"/>
          <w:szCs w:val="24"/>
          <w:lang w:val="uk-UA" w:eastAsia="ru-RU"/>
        </w:rPr>
        <w:t>ІІІ. Психологічне забезпечення та соціально-педагогічний патронаж в закладі освіти</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Не менш пріоритетними напрямками роботи практичного психолога є: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 xml:space="preserve">протидія та запобігання булінгу (цькування);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запобігання та протидія домашнього насильства;</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запобігання формуванню суїцидальної поведінки у підлітків, молоді;</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психолого-педагогічний супровід в інклюзивній школі;</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профілактика залучення здобувачів освіти до вживання психоактивних речовин (ПАР), запобігання розвитку наркотичної залежності;</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профілактика Інтернет та гаджет-залежності у здобувачів освіти;</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lastRenderedPageBreak/>
        <w:t>-</w:t>
      </w:r>
      <w:r w:rsidRPr="001D507B">
        <w:rPr>
          <w:rFonts w:ascii="Times New Roman" w:eastAsia="Times New Roman" w:hAnsi="Times New Roman" w:cs="Times New Roman"/>
          <w:color w:val="000000" w:themeColor="text1"/>
          <w:sz w:val="24"/>
          <w:szCs w:val="24"/>
          <w:lang w:eastAsia="ru-RU"/>
        </w:rPr>
        <w:tab/>
        <w:t>профілактика здорового способу життя серед здобувачів освіти;</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профорієнтаційна робота.</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Протягом 2022/2023 н.р. практичний психолог брала участь у засіданнях професійної спільноти практичних психологів та соціальних педагогів ЗЗСО Сторожинецької міської ради: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«Роль практичного психолога та соціального педагога в освітньому просторі» (18.08.2022 р.);</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 xml:space="preserve"> «Професійне та психологічне вигорання педагогів. Шляхи до розгорання» (20.01.2023 р.);</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«Діяльнісний підхід – спосіб реалізації ідей та змісту НУШ. Професійне та емоційне вигорання, шлях до розгорання» (засідання професійної спільноти  вчителів 1 класів, 24.01.2023 р.);</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 xml:space="preserve"> «Інновації в освіті. Професійне та емоційне вигорання, шляхи до розгорання» (засідання професійної спільноти вчителів 4 класів, 25.01.2023 р.);</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 xml:space="preserve"> «Сучасні практичні інструменти навчання та формування навичок, понять, умінь в процесі освітньої діяльності на уроках хімії, біології та екології. Та психологічному тренінгу «Горіти не згораючи. Професійне здоров’я та шлях до самовдосконалення»» (засідання професійної спільноти вчителів біології та хімії, 25.01.2023 р.).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У різних формах проводилась робота з педагогічним колективом. Педагоги були охоплені просвітницькою та профілактичною роботою. Педагоги школи взяли участь в дослідженні «Психологічної компетентності педагогів, які викладають в 5 класі НУШ». Практичним психологом проведено тренінг з педагогами «Попередження емоційного та професійного вигорання вчителя». Протягом року надавались індивідуальні консультації за зверненнями.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Постійно оновлювалась інформація з актуальних питань на стенді «Психологічна служба школи», розміщення пам’яток, порад, рекомендацій та цікавинок з психології.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Діагностична робота, яка проводилась в закладі протягом навчального року: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проводилися дослідження мікроклімату в класному колективі. Вивчення міжособистісних взаємин учнів Дж. Морено «Соціометрія» (5-11 класи, вересень-квітень);</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вивчення особливостей адаптації учнів 1 класу в умовах Нової української школи за методиками малюнок «Що мені подобається в школі», анкета Н.Г. Лусканової «Оцінювання рівня шкільної мотивації та адаптації (1 клас, жовтень);</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вивчення особливостей адаптації до умов навчання в основній школі, методика А.В.Фурмана «Наскільки ти адаптований до життя», опитувальник Філіпса «Діагностика тривожності»  (5 клас, жовтень);</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моніторинг банку даних дітей, які потребують особливої психологічної підтримки та допомоги (сім’ї, яких опинилися в складних  життєвих обставинах) (жовтень);</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моніторингове вивчення стану вживання учнівською молоддю алкоголю, тютюну, наркотиків (7-8 класи, листопад);</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моніторингове вивчення стану обізнаності молоді щодо засобів запобігання захворювання ВІЛ/СНІДу. Анкетування «Як уберегтися від СНІДу» (9-11 класи, грудень);</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діагностика професійної спрямованості особистості. Вивчення професійних намірів старшокласників «Анкета інтересів», методика Голланда, опитувальник ДДО (9-11 класи, березень);</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опитування учнів з проблем жорстокого поводження у сім’ї та школі і проявів насильства в учнівському середовищі (7-11 класи).</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Здіснювалась профілактична робота в закладі:</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Психологічний супровід профілактики суїцидальних тенденцій серед дітей та молоді, профілактики булінгу, мобінгу, кібербулінгу в навчальному закладі. Проводилися бесіди щодо запобігання випадкам пияцтва, куріння, наркоманії.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Психологічний супровід освітнього процесу в період війни, психологічну підтримку і допомогу всім учасникам освітнього процесу.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Забезпечено перегляд та обговорення мультфільмів про ознаки натального стресу: «Техніка релаксації Джейкобсона – зняття стресу та розслаблення – jacobson relaxation in Ukrainian», «Natal Stress in Ukranian – FFF – Пояснення стресу дітям і дорослим». Проводились заняття з відновлення ресурсної сфери, медитації, арт-заняття, «Дерево життя», «Каракулі», малюнок супер-героя. Техніки релаксації: «Черепаха», «Кіт», «Лимон», «Високий паркан», «4 стихії». </w:t>
      </w:r>
      <w:r w:rsidRPr="001D507B">
        <w:rPr>
          <w:rFonts w:ascii="Times New Roman" w:eastAsia="Times New Roman" w:hAnsi="Times New Roman" w:cs="Times New Roman"/>
          <w:color w:val="000000" w:themeColor="text1"/>
          <w:sz w:val="24"/>
          <w:szCs w:val="24"/>
          <w:lang w:eastAsia="ru-RU"/>
        </w:rPr>
        <w:lastRenderedPageBreak/>
        <w:t>Психологічні хвилинки: «Квітка та свічка», «Ледачий кіт», «Лимон», «Черепашка», «Пір’їна/статуя».</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Практичний психолог брала участь у Всеукраїнському тижню права, Всеукраїнському тижню з протидії булінгу, тижню психології в школі, акціях «16 днів проти насильства», «Стоп булінг!» «Шкарпетуйся, одягни кольорові шкарпетки – підтримай дітей сонця». Було проведено наступні тренінги</w:t>
      </w:r>
      <w:r w:rsidRPr="001D507B">
        <w:rPr>
          <w:rFonts w:ascii="Times New Roman" w:eastAsia="Times New Roman" w:hAnsi="Times New Roman" w:cs="Times New Roman"/>
          <w:color w:val="000000" w:themeColor="text1"/>
          <w:sz w:val="24"/>
          <w:szCs w:val="24"/>
          <w:lang w:val="uk-UA" w:eastAsia="ru-RU"/>
        </w:rPr>
        <w:t xml:space="preserve">: </w:t>
      </w:r>
      <w:r w:rsidRPr="001D507B">
        <w:rPr>
          <w:rFonts w:ascii="Times New Roman" w:eastAsia="Times New Roman" w:hAnsi="Times New Roman" w:cs="Times New Roman"/>
          <w:color w:val="000000" w:themeColor="text1"/>
          <w:sz w:val="24"/>
          <w:szCs w:val="24"/>
          <w:lang w:eastAsia="ru-RU"/>
        </w:rPr>
        <w:t>«Радість життя», «Здорові батьки – здорові діти», «Ми за здоровий спосіб життя», «Як уберегтися від СНІДу», «Знай свої права, дитино», «Вчимося бути толерантними», «Обов’язки дитини». Оформлено плакати з учнями на теми «Дерево толерантності»,«Квіти толерантності»,«Права та обов’язки дитини» та ін.</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Проведено такі анкетування «Що мені подобається в школі», «Наскільки ти адаптований до життя», «Шкідливі звички, їх вплив на організм дитини», «Як уберегтися від СНІДу?» та ін.</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Постійно проводилась робота із підвищення кваліфікації, самоосвіти: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проходження онлайн-курсів на порталі «Едера», «Прометеус», «Зрозуміло!», «Освіторія» та ін.;</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 xml:space="preserve"> перегляд вебінарів на порталі «Всеосвіта» «На Урок»;</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eastAsia="ru-RU"/>
        </w:rPr>
        <w:tab/>
        <w:t xml:space="preserve"> проходження курсу з підвищення кваліфікації «Психологічна травма та шляхи її подолання: розвиток стресостійкості/життєстійкості», Модуль 3, при ІППОЧО.</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Аналіз роботи показав, що за допомогою спільної співпраці з батьками та педагогами в закладі зменшилась кількість соціально-дезадаптованих учнів, зменшились прояви агресивної поведінки серед дітей закладу.</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В закладі протягом року відсутні випадки психологічного та фізичного насильства.  Відсутні звернення стосовно фактів насильства, булінгу. </w:t>
      </w:r>
    </w:p>
    <w:p w:rsidR="00477099" w:rsidRPr="001D507B" w:rsidRDefault="00477099" w:rsidP="00477099">
      <w:pPr>
        <w:tabs>
          <w:tab w:val="left" w:pos="0"/>
          <w:tab w:val="left" w:pos="360"/>
        </w:tabs>
        <w:suppressAutoHyphens/>
        <w:spacing w:after="0" w:line="240" w:lineRule="auto"/>
        <w:ind w:firstLine="284"/>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Річний план виконано в повному обсязі, по можливості з урахуванням військового стану.  </w:t>
      </w:r>
    </w:p>
    <w:p w:rsidR="00477099" w:rsidRPr="001D507B" w:rsidRDefault="00477099" w:rsidP="00477099">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i/>
          <w:color w:val="000000" w:themeColor="text1"/>
          <w:sz w:val="24"/>
          <w:szCs w:val="24"/>
          <w:lang w:val="uk-UA" w:eastAsia="ru-RU"/>
        </w:rPr>
      </w:pPr>
      <w:r w:rsidRPr="001D507B">
        <w:rPr>
          <w:rFonts w:ascii="Times New Roman" w:eastAsia="Times New Roman" w:hAnsi="Times New Roman" w:cs="Times New Roman"/>
          <w:b/>
          <w:i/>
          <w:color w:val="000000" w:themeColor="text1"/>
          <w:sz w:val="24"/>
          <w:szCs w:val="24"/>
          <w:lang w:val="uk-UA" w:eastAsia="ru-RU"/>
        </w:rPr>
        <w:t>Упродовж навчального року здійснено психологічний супровід:</w:t>
      </w:r>
    </w:p>
    <w:p w:rsidR="00477099" w:rsidRPr="001D507B" w:rsidRDefault="00477099" w:rsidP="00477099">
      <w:pPr>
        <w:numPr>
          <w:ilvl w:val="0"/>
          <w:numId w:val="29"/>
        </w:numPr>
        <w:tabs>
          <w:tab w:val="left" w:pos="0"/>
          <w:tab w:val="num" w:pos="142"/>
          <w:tab w:val="left" w:pos="851"/>
        </w:tabs>
        <w:suppressAutoHyphens/>
        <w:spacing w:after="0" w:line="240" w:lineRule="auto"/>
        <w:ind w:left="142" w:firstLine="38"/>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управлінської діяльності (анкетування учнів в ході шкільних перевірок стану викладання  природознавства, математики, англійської мови, української мови та літератури, фізичної культури, екології та предмету «Захист Вітчизни»);</w:t>
      </w:r>
    </w:p>
    <w:p w:rsidR="00477099" w:rsidRPr="001D507B" w:rsidRDefault="00477099" w:rsidP="00477099">
      <w:pPr>
        <w:numPr>
          <w:ilvl w:val="0"/>
          <w:numId w:val="29"/>
        </w:numPr>
        <w:tabs>
          <w:tab w:val="num" w:pos="-567"/>
          <w:tab w:val="left" w:pos="0"/>
          <w:tab w:val="left" w:pos="851"/>
        </w:tabs>
        <w:suppressAutoHyphens/>
        <w:spacing w:after="0" w:line="240" w:lineRule="auto"/>
        <w:ind w:left="-567" w:firstLine="74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обдарованих учнів;</w:t>
      </w:r>
    </w:p>
    <w:p w:rsidR="00477099" w:rsidRPr="001D507B" w:rsidRDefault="00477099" w:rsidP="00477099">
      <w:pPr>
        <w:numPr>
          <w:ilvl w:val="0"/>
          <w:numId w:val="29"/>
        </w:numPr>
        <w:tabs>
          <w:tab w:val="num" w:pos="-567"/>
          <w:tab w:val="left" w:pos="0"/>
          <w:tab w:val="left" w:pos="851"/>
        </w:tabs>
        <w:suppressAutoHyphens/>
        <w:spacing w:after="0" w:line="240" w:lineRule="auto"/>
        <w:ind w:left="-567" w:firstLine="74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учнів початкової школи, які навчаються за новим Державним стандартом;</w:t>
      </w:r>
    </w:p>
    <w:p w:rsidR="00477099" w:rsidRPr="001D507B" w:rsidRDefault="00477099" w:rsidP="003E04EB">
      <w:pPr>
        <w:tabs>
          <w:tab w:val="left" w:pos="0"/>
          <w:tab w:val="left" w:pos="851"/>
        </w:tabs>
        <w:suppressAutoHyphens/>
        <w:spacing w:after="0" w:line="240" w:lineRule="auto"/>
        <w:ind w:firstLine="18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Проаналізувавши результати психологічних досліджень у 20</w:t>
      </w:r>
      <w:r w:rsidRPr="001D507B">
        <w:rPr>
          <w:rFonts w:ascii="Times New Roman" w:eastAsia="Times New Roman" w:hAnsi="Times New Roman" w:cs="Times New Roman"/>
          <w:color w:val="000000" w:themeColor="text1"/>
          <w:sz w:val="24"/>
          <w:szCs w:val="24"/>
          <w:lang w:val="uk-UA" w:eastAsia="ru-RU"/>
        </w:rPr>
        <w:t>22</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 xml:space="preserve"> навчальному році</w:t>
      </w:r>
      <w:r w:rsidRPr="001D507B">
        <w:rPr>
          <w:rFonts w:ascii="Times New Roman" w:eastAsia="Times New Roman" w:hAnsi="Times New Roman" w:cs="Times New Roman"/>
          <w:color w:val="000000" w:themeColor="text1"/>
          <w:sz w:val="24"/>
          <w:szCs w:val="24"/>
          <w:lang w:val="uk-UA" w:eastAsia="ru-RU"/>
        </w:rPr>
        <w:t xml:space="preserve">, </w:t>
      </w:r>
      <w:r w:rsidRPr="001D507B">
        <w:rPr>
          <w:rFonts w:ascii="Times New Roman" w:eastAsia="Times New Roman" w:hAnsi="Times New Roman" w:cs="Times New Roman"/>
          <w:color w:val="000000" w:themeColor="text1"/>
          <w:sz w:val="24"/>
          <w:szCs w:val="24"/>
          <w:lang w:eastAsia="ru-RU"/>
        </w:rPr>
        <w:t>можна виділити актуальні проблеми, які потребують вирішення у 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24</w:t>
      </w:r>
      <w:r w:rsidRPr="001D507B">
        <w:rPr>
          <w:rFonts w:ascii="Times New Roman" w:eastAsia="Times New Roman" w:hAnsi="Times New Roman" w:cs="Times New Roman"/>
          <w:color w:val="000000" w:themeColor="text1"/>
          <w:sz w:val="24"/>
          <w:szCs w:val="24"/>
          <w:lang w:eastAsia="ru-RU"/>
        </w:rPr>
        <w:t xml:space="preserve"> навчальному році:</w:t>
      </w:r>
    </w:p>
    <w:p w:rsidR="00477099" w:rsidRPr="001D507B" w:rsidRDefault="00477099" w:rsidP="00477099">
      <w:pPr>
        <w:numPr>
          <w:ilvl w:val="0"/>
          <w:numId w:val="30"/>
        </w:numPr>
        <w:tabs>
          <w:tab w:val="left" w:pos="0"/>
          <w:tab w:val="left" w:pos="284"/>
          <w:tab w:val="left" w:pos="851"/>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Продовжити психологічний супровід учнів 1-х класів, вивчати адаптацію дітей до шкільного навчання, в разі необхідності проводити корекційну роботу.</w:t>
      </w:r>
    </w:p>
    <w:p w:rsidR="00477099" w:rsidRPr="001D507B" w:rsidRDefault="00477099" w:rsidP="00477099">
      <w:pPr>
        <w:numPr>
          <w:ilvl w:val="0"/>
          <w:numId w:val="30"/>
        </w:numPr>
        <w:tabs>
          <w:tab w:val="left" w:pos="0"/>
          <w:tab w:val="left" w:pos="284"/>
          <w:tab w:val="left" w:pos="851"/>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Вчителям 1 клас</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дотримуватися санітарно-гігієнічних, психофізіологічних вимог, здійснювати індивідуальний підхід у </w:t>
      </w:r>
      <w:r w:rsidRPr="001D507B">
        <w:rPr>
          <w:rFonts w:ascii="Times New Roman" w:eastAsia="Times New Roman" w:hAnsi="Times New Roman" w:cs="Times New Roman"/>
          <w:color w:val="000000" w:themeColor="text1"/>
          <w:sz w:val="24"/>
          <w:szCs w:val="24"/>
          <w:lang w:val="uk-UA" w:eastAsia="ru-RU"/>
        </w:rPr>
        <w:t>освітній діяльності</w:t>
      </w:r>
      <w:r w:rsidRPr="001D507B">
        <w:rPr>
          <w:rFonts w:ascii="Times New Roman" w:eastAsia="Times New Roman" w:hAnsi="Times New Roman" w:cs="Times New Roman"/>
          <w:color w:val="000000" w:themeColor="text1"/>
          <w:sz w:val="24"/>
          <w:szCs w:val="24"/>
          <w:lang w:eastAsia="ru-RU"/>
        </w:rPr>
        <w:t>, розвивати пізнавальну активність та мислительну сферу дітей.</w:t>
      </w:r>
    </w:p>
    <w:p w:rsidR="00477099" w:rsidRPr="001D507B" w:rsidRDefault="00477099" w:rsidP="00477099">
      <w:pPr>
        <w:numPr>
          <w:ilvl w:val="0"/>
          <w:numId w:val="30"/>
        </w:numPr>
        <w:tabs>
          <w:tab w:val="left" w:pos="0"/>
          <w:tab w:val="left" w:pos="284"/>
          <w:tab w:val="left" w:pos="851"/>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Здійснювати психологічний супровід </w:t>
      </w:r>
      <w:r w:rsidRPr="001D507B">
        <w:rPr>
          <w:rFonts w:ascii="Times New Roman" w:eastAsia="Times New Roman" w:hAnsi="Times New Roman" w:cs="Times New Roman"/>
          <w:color w:val="000000" w:themeColor="text1"/>
          <w:sz w:val="24"/>
          <w:szCs w:val="24"/>
          <w:lang w:val="uk-UA" w:eastAsia="ru-RU"/>
        </w:rPr>
        <w:t>освітнього</w:t>
      </w:r>
      <w:r w:rsidRPr="001D507B">
        <w:rPr>
          <w:rFonts w:ascii="Times New Roman" w:eastAsia="Times New Roman" w:hAnsi="Times New Roman" w:cs="Times New Roman"/>
          <w:color w:val="000000" w:themeColor="text1"/>
          <w:sz w:val="24"/>
          <w:szCs w:val="24"/>
          <w:lang w:eastAsia="ru-RU"/>
        </w:rPr>
        <w:t xml:space="preserve"> процесу в 5 класі, проводити відстеження розвитку розумової сфери дітей (в разі необхідності проводити корекційно-розвивальну роботу), процесу адаптації п’ятикласників до навчання в школі ІІ ступеня, надавати допомогу вчителям щодо будування розвивального компоненту уроків.</w:t>
      </w:r>
    </w:p>
    <w:p w:rsidR="00477099" w:rsidRPr="001D507B" w:rsidRDefault="00477099" w:rsidP="00477099">
      <w:pPr>
        <w:numPr>
          <w:ilvl w:val="0"/>
          <w:numId w:val="30"/>
        </w:numPr>
        <w:tabs>
          <w:tab w:val="left" w:pos="0"/>
          <w:tab w:val="left" w:pos="284"/>
          <w:tab w:val="left" w:pos="851"/>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Забезпечити психологічний супровід учнів 6 класу НУШ щодо впровадження нового базового стандарту.</w:t>
      </w:r>
    </w:p>
    <w:p w:rsidR="00477099" w:rsidRPr="001D507B" w:rsidRDefault="00477099" w:rsidP="00477099">
      <w:pPr>
        <w:numPr>
          <w:ilvl w:val="0"/>
          <w:numId w:val="30"/>
        </w:numPr>
        <w:tabs>
          <w:tab w:val="left" w:pos="0"/>
          <w:tab w:val="left" w:pos="284"/>
          <w:tab w:val="left" w:pos="851"/>
        </w:tabs>
        <w:spacing w:after="0" w:line="240" w:lineRule="auto"/>
        <w:ind w:firstLine="5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Під особливий контроль педагогів і батьків взяти дітей з високими потенційними можливостями, проводити роботу щодо реалізації цими дітьми своїх можливостей</w:t>
      </w:r>
      <w:r w:rsidRPr="001D507B">
        <w:rPr>
          <w:rFonts w:ascii="Times New Roman" w:eastAsia="Times New Roman" w:hAnsi="Times New Roman" w:cs="Times New Roman"/>
          <w:color w:val="000000" w:themeColor="text1"/>
          <w:sz w:val="24"/>
          <w:szCs w:val="24"/>
          <w:lang w:val="uk-UA" w:eastAsia="ru-RU"/>
        </w:rPr>
        <w:t>. Продовжити психологічний супровід дітей даної категорії, проводити тренінгові заняття щодо розвитку впевненості в собі та мотивації досягнень.</w:t>
      </w:r>
    </w:p>
    <w:p w:rsidR="00477099" w:rsidRPr="001D507B" w:rsidRDefault="00477099" w:rsidP="00477099">
      <w:pPr>
        <w:numPr>
          <w:ilvl w:val="0"/>
          <w:numId w:val="30"/>
        </w:numPr>
        <w:tabs>
          <w:tab w:val="left" w:pos="0"/>
          <w:tab w:val="left" w:pos="284"/>
          <w:tab w:val="left" w:pos="851"/>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Психологу здійснювати супровід </w:t>
      </w:r>
      <w:r w:rsidRPr="001D507B">
        <w:rPr>
          <w:rFonts w:ascii="Times New Roman" w:eastAsia="Times New Roman" w:hAnsi="Times New Roman" w:cs="Times New Roman"/>
          <w:color w:val="000000" w:themeColor="text1"/>
          <w:sz w:val="24"/>
          <w:szCs w:val="24"/>
          <w:lang w:val="uk-UA" w:eastAsia="ru-RU"/>
        </w:rPr>
        <w:t>освітнього</w:t>
      </w:r>
      <w:r w:rsidRPr="001D507B">
        <w:rPr>
          <w:rFonts w:ascii="Times New Roman" w:eastAsia="Times New Roman" w:hAnsi="Times New Roman" w:cs="Times New Roman"/>
          <w:color w:val="000000" w:themeColor="text1"/>
          <w:sz w:val="24"/>
          <w:szCs w:val="24"/>
          <w:lang w:eastAsia="ru-RU"/>
        </w:rPr>
        <w:t xml:space="preserve"> процесу в 9 класі, надавати допомогу всім  його учасникам   щодо вибору профілю подальшого навчання.</w:t>
      </w:r>
    </w:p>
    <w:p w:rsidR="00477099" w:rsidRPr="001D507B" w:rsidRDefault="00477099" w:rsidP="00477099">
      <w:pPr>
        <w:numPr>
          <w:ilvl w:val="0"/>
          <w:numId w:val="30"/>
        </w:numPr>
        <w:tabs>
          <w:tab w:val="left" w:pos="0"/>
          <w:tab w:val="left" w:pos="284"/>
          <w:tab w:val="left" w:pos="851"/>
        </w:tabs>
        <w:spacing w:after="0" w:line="240" w:lineRule="auto"/>
        <w:ind w:firstLine="5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Педагогам при здійсненні </w:t>
      </w:r>
      <w:r w:rsidRPr="001D507B">
        <w:rPr>
          <w:rFonts w:ascii="Times New Roman" w:eastAsia="Times New Roman" w:hAnsi="Times New Roman" w:cs="Times New Roman"/>
          <w:color w:val="000000" w:themeColor="text1"/>
          <w:sz w:val="24"/>
          <w:szCs w:val="24"/>
          <w:lang w:val="uk-UA" w:eastAsia="ru-RU"/>
        </w:rPr>
        <w:t>освітнього</w:t>
      </w:r>
      <w:r w:rsidRPr="001D507B">
        <w:rPr>
          <w:rFonts w:ascii="Times New Roman" w:eastAsia="Times New Roman" w:hAnsi="Times New Roman" w:cs="Times New Roman"/>
          <w:color w:val="000000" w:themeColor="text1"/>
          <w:sz w:val="24"/>
          <w:szCs w:val="24"/>
          <w:lang w:eastAsia="ru-RU"/>
        </w:rPr>
        <w:t xml:space="preserve"> процесу в 9 класі враховувати індивідуальні особливості учнів, розвивати пізнавальну активність, намагатись досягти того, щоб учні реалізовували свій інтелектуальний потенціал.</w:t>
      </w:r>
    </w:p>
    <w:p w:rsidR="00477099" w:rsidRPr="001D507B" w:rsidRDefault="00477099" w:rsidP="00477099">
      <w:pPr>
        <w:numPr>
          <w:ilvl w:val="0"/>
          <w:numId w:val="30"/>
        </w:numPr>
        <w:tabs>
          <w:tab w:val="clear" w:pos="-540"/>
          <w:tab w:val="num" w:pos="0"/>
          <w:tab w:val="left" w:pos="284"/>
          <w:tab w:val="left" w:pos="851"/>
        </w:tabs>
        <w:spacing w:after="0" w:line="240" w:lineRule="auto"/>
        <w:ind w:firstLine="540"/>
        <w:jc w:val="both"/>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В 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24</w:t>
      </w:r>
      <w:r w:rsidRPr="001D507B">
        <w:rPr>
          <w:rFonts w:ascii="Times New Roman" w:eastAsia="Times New Roman" w:hAnsi="Times New Roman" w:cs="Times New Roman"/>
          <w:color w:val="000000" w:themeColor="text1"/>
          <w:sz w:val="24"/>
          <w:szCs w:val="24"/>
          <w:lang w:eastAsia="ru-RU"/>
        </w:rPr>
        <w:t xml:space="preserve"> навчальному році продовжити здійснювати</w:t>
      </w:r>
      <w:r w:rsidRPr="001D507B">
        <w:rPr>
          <w:rFonts w:ascii="Times New Roman" w:eastAsia="Times New Roman" w:hAnsi="Times New Roman" w:cs="Times New Roman"/>
          <w:color w:val="000000" w:themeColor="text1"/>
          <w:sz w:val="24"/>
          <w:szCs w:val="24"/>
          <w:lang w:val="uk-UA" w:eastAsia="ru-RU"/>
        </w:rPr>
        <w:t xml:space="preserve"> контроль та психологічну підтримку дітей –учасників АТО та дітей, батьки яких мобілізовані на війну з РФ.</w:t>
      </w:r>
    </w:p>
    <w:p w:rsidR="00477099" w:rsidRPr="001D507B" w:rsidRDefault="00477099" w:rsidP="00477099">
      <w:pPr>
        <w:tabs>
          <w:tab w:val="left" w:pos="900"/>
        </w:tabs>
        <w:spacing w:after="0" w:line="240" w:lineRule="auto"/>
        <w:ind w:left="540"/>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ind w:left="540" w:firstLine="360"/>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900"/>
        </w:tabs>
        <w:spacing w:after="0" w:line="240" w:lineRule="auto"/>
        <w:ind w:left="54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Охорона праці</w:t>
      </w:r>
    </w:p>
    <w:p w:rsidR="00477099" w:rsidRPr="001D507B" w:rsidRDefault="00477099" w:rsidP="00477099">
      <w:pPr>
        <w:tabs>
          <w:tab w:val="left" w:pos="900"/>
        </w:tabs>
        <w:spacing w:after="0" w:line="240" w:lineRule="auto"/>
        <w:ind w:left="54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hd w:val="clear" w:color="auto" w:fill="FFFFFF"/>
        <w:spacing w:after="0" w:line="0" w:lineRule="atLeast"/>
        <w:ind w:firstLine="567"/>
        <w:jc w:val="both"/>
        <w:rPr>
          <w:rFonts w:ascii="Times New Roman" w:eastAsia="Times New Roman" w:hAnsi="Times New Roman"/>
          <w:bCs/>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Робота педагогічного колективу школи з охорони праці організована згідно із Законом України «Про охорону праці» та Положенням </w:t>
      </w:r>
      <w:r w:rsidRPr="001D507B">
        <w:rPr>
          <w:rFonts w:ascii="Times New Roman" w:eastAsia="Times New Roman" w:hAnsi="Times New Roman"/>
          <w:bCs/>
          <w:color w:val="000000" w:themeColor="text1"/>
          <w:sz w:val="24"/>
          <w:szCs w:val="24"/>
          <w:lang w:val="uk-UA" w:eastAsia="ru-RU"/>
        </w:rPr>
        <w:t>про організацію роботи з охорони праці та безпеки життєдіяльності учасників освітнього процесу в установах і закладах освіти (26.12.2017</w:t>
      </w:r>
      <w:r w:rsidRPr="001D507B">
        <w:rPr>
          <w:rFonts w:ascii="Times New Roman" w:eastAsia="Times New Roman" w:hAnsi="Times New Roman"/>
          <w:bCs/>
          <w:color w:val="000000" w:themeColor="text1"/>
          <w:sz w:val="24"/>
          <w:szCs w:val="24"/>
          <w:lang w:eastAsia="ru-RU"/>
        </w:rPr>
        <w:t> </w:t>
      </w:r>
      <w:r w:rsidRPr="001D507B">
        <w:rPr>
          <w:rFonts w:ascii="Times New Roman" w:eastAsia="Times New Roman" w:hAnsi="Times New Roman"/>
          <w:bCs/>
          <w:color w:val="000000" w:themeColor="text1"/>
          <w:sz w:val="24"/>
          <w:szCs w:val="24"/>
          <w:lang w:val="uk-UA" w:eastAsia="ru-RU"/>
        </w:rPr>
        <w:t xml:space="preserve"> № 1669). </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eastAsia="ru-RU"/>
        </w:rPr>
        <w:t>На засіданні пед</w:t>
      </w:r>
      <w:r w:rsidRPr="001D507B">
        <w:rPr>
          <w:rFonts w:ascii="Times New Roman" w:eastAsia="Times New Roman" w:hAnsi="Times New Roman"/>
          <w:color w:val="000000" w:themeColor="text1"/>
          <w:sz w:val="24"/>
          <w:szCs w:val="24"/>
          <w:lang w:val="uk-UA" w:eastAsia="ru-RU"/>
        </w:rPr>
        <w:t xml:space="preserve">агогічної </w:t>
      </w:r>
      <w:r w:rsidRPr="001D507B">
        <w:rPr>
          <w:rFonts w:ascii="Times New Roman" w:eastAsia="Times New Roman" w:hAnsi="Times New Roman"/>
          <w:color w:val="000000" w:themeColor="text1"/>
          <w:sz w:val="24"/>
          <w:szCs w:val="24"/>
          <w:lang w:eastAsia="ru-RU"/>
        </w:rPr>
        <w:t>ради (протокол</w:t>
      </w:r>
      <w:r w:rsidRPr="001D507B">
        <w:rPr>
          <w:rFonts w:ascii="Times New Roman" w:eastAsia="Times New Roman" w:hAnsi="Times New Roman"/>
          <w:color w:val="000000" w:themeColor="text1"/>
          <w:sz w:val="24"/>
          <w:szCs w:val="24"/>
          <w:lang w:val="uk-UA" w:eastAsia="ru-RU"/>
        </w:rPr>
        <w:t xml:space="preserve"> № 1</w:t>
      </w:r>
      <w:r w:rsidRPr="001D507B">
        <w:rPr>
          <w:rFonts w:ascii="Times New Roman" w:eastAsia="Times New Roman" w:hAnsi="Times New Roman"/>
          <w:color w:val="000000" w:themeColor="text1"/>
          <w:sz w:val="24"/>
          <w:szCs w:val="24"/>
          <w:lang w:eastAsia="ru-RU"/>
        </w:rPr>
        <w:t xml:space="preserve"> від </w:t>
      </w:r>
      <w:r w:rsidRPr="001D507B">
        <w:rPr>
          <w:rFonts w:ascii="Times New Roman" w:eastAsia="Times New Roman" w:hAnsi="Times New Roman"/>
          <w:color w:val="000000" w:themeColor="text1"/>
          <w:sz w:val="24"/>
          <w:szCs w:val="24"/>
          <w:lang w:val="uk-UA" w:eastAsia="ru-RU"/>
        </w:rPr>
        <w:t xml:space="preserve">30.08.2022 </w:t>
      </w:r>
      <w:r w:rsidRPr="001D507B">
        <w:rPr>
          <w:rFonts w:ascii="Times New Roman" w:eastAsia="Times New Roman" w:hAnsi="Times New Roman"/>
          <w:color w:val="000000" w:themeColor="text1"/>
          <w:sz w:val="24"/>
          <w:szCs w:val="24"/>
          <w:lang w:eastAsia="ru-RU"/>
        </w:rPr>
        <w:t>року) затверджено річний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w:t>
      </w:r>
      <w:r w:rsidRPr="001D507B">
        <w:rPr>
          <w:rFonts w:ascii="Times New Roman" w:eastAsia="Times New Roman" w:hAnsi="Times New Roman"/>
          <w:color w:val="000000" w:themeColor="text1"/>
          <w:sz w:val="24"/>
          <w:szCs w:val="24"/>
          <w:lang w:val="uk-UA" w:eastAsia="ru-RU"/>
        </w:rPr>
        <w:t xml:space="preserve"> та розроблені на 5-річний термін. (2018р.) </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На початок 2022/2023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eastAsia="ru-RU"/>
        </w:rPr>
        <w:t xml:space="preserve">У наказі по школі від </w:t>
      </w:r>
      <w:r w:rsidRPr="001D507B">
        <w:rPr>
          <w:rFonts w:ascii="Times New Roman" w:eastAsia="Times New Roman" w:hAnsi="Times New Roman"/>
          <w:color w:val="000000" w:themeColor="text1"/>
          <w:sz w:val="24"/>
          <w:szCs w:val="24"/>
          <w:lang w:val="uk-UA" w:eastAsia="ru-RU"/>
        </w:rPr>
        <w:t xml:space="preserve">11.08.2022 </w:t>
      </w:r>
      <w:r w:rsidRPr="001D507B">
        <w:rPr>
          <w:rFonts w:ascii="Times New Roman" w:eastAsia="Times New Roman" w:hAnsi="Times New Roman"/>
          <w:color w:val="000000" w:themeColor="text1"/>
          <w:sz w:val="24"/>
          <w:szCs w:val="24"/>
          <w:lang w:eastAsia="ru-RU"/>
        </w:rPr>
        <w:t xml:space="preserve">року № </w:t>
      </w:r>
      <w:r w:rsidRPr="001D507B">
        <w:rPr>
          <w:rFonts w:ascii="Times New Roman" w:eastAsia="Times New Roman" w:hAnsi="Times New Roman"/>
          <w:color w:val="000000" w:themeColor="text1"/>
          <w:sz w:val="24"/>
          <w:szCs w:val="24"/>
          <w:lang w:val="uk-UA" w:eastAsia="ru-RU"/>
        </w:rPr>
        <w:t xml:space="preserve">106-о </w:t>
      </w:r>
      <w:r w:rsidRPr="001D507B">
        <w:rPr>
          <w:rFonts w:ascii="Times New Roman" w:eastAsia="Times New Roman" w:hAnsi="Times New Roman"/>
          <w:color w:val="000000" w:themeColor="text1"/>
          <w:sz w:val="24"/>
          <w:szCs w:val="24"/>
          <w:lang w:eastAsia="ru-RU"/>
        </w:rPr>
        <w:t xml:space="preserve">«Про охорону праці </w:t>
      </w:r>
      <w:r w:rsidRPr="001D507B">
        <w:rPr>
          <w:rFonts w:ascii="Times New Roman" w:eastAsia="Times New Roman" w:hAnsi="Times New Roman"/>
          <w:color w:val="000000" w:themeColor="text1"/>
          <w:sz w:val="24"/>
          <w:szCs w:val="24"/>
          <w:lang w:val="uk-UA" w:eastAsia="ru-RU"/>
        </w:rPr>
        <w:t xml:space="preserve">та дотримання правил техніки безпеки </w:t>
      </w:r>
      <w:r w:rsidRPr="001D507B">
        <w:rPr>
          <w:rFonts w:ascii="Times New Roman" w:eastAsia="Times New Roman" w:hAnsi="Times New Roman"/>
          <w:color w:val="000000" w:themeColor="text1"/>
          <w:sz w:val="24"/>
          <w:szCs w:val="24"/>
          <w:lang w:eastAsia="ru-RU"/>
        </w:rPr>
        <w:t xml:space="preserve">у </w:t>
      </w:r>
      <w:r w:rsidRPr="001D507B">
        <w:rPr>
          <w:rFonts w:ascii="Times New Roman" w:eastAsia="Times New Roman" w:hAnsi="Times New Roman"/>
          <w:color w:val="000000" w:themeColor="text1"/>
          <w:sz w:val="24"/>
          <w:szCs w:val="24"/>
          <w:lang w:val="uk-UA" w:eastAsia="ru-RU"/>
        </w:rPr>
        <w:t>2021/2022 навчальному році</w:t>
      </w:r>
      <w:r w:rsidRPr="001D507B">
        <w:rPr>
          <w:rFonts w:ascii="Times New Roman" w:eastAsia="Times New Roman" w:hAnsi="Times New Roman"/>
          <w:color w:val="000000" w:themeColor="text1"/>
          <w:sz w:val="24"/>
          <w:szCs w:val="24"/>
          <w:lang w:eastAsia="ru-RU"/>
        </w:rPr>
        <w:t xml:space="preserve">» передбачено відповідальних за організацію роботи з питань охорони праці, безпеки життєдіяльності під час </w:t>
      </w:r>
      <w:r w:rsidRPr="001D507B">
        <w:rPr>
          <w:rFonts w:ascii="Times New Roman" w:eastAsia="Times New Roman" w:hAnsi="Times New Roman"/>
          <w:color w:val="000000" w:themeColor="text1"/>
          <w:sz w:val="24"/>
          <w:szCs w:val="24"/>
          <w:lang w:val="uk-UA" w:eastAsia="ru-RU"/>
        </w:rPr>
        <w:t>освітнього</w:t>
      </w:r>
      <w:r w:rsidRPr="001D507B">
        <w:rPr>
          <w:rFonts w:ascii="Times New Roman" w:eastAsia="Times New Roman" w:hAnsi="Times New Roman"/>
          <w:color w:val="000000" w:themeColor="text1"/>
          <w:sz w:val="24"/>
          <w:szCs w:val="24"/>
          <w:lang w:eastAsia="ru-RU"/>
        </w:rPr>
        <w:t xml:space="preserve"> процесу та в позаурочний час, попередження дитячого травматизму, відповідальних за електрогосподарство й пожежну безпеку в школі тощо.</w:t>
      </w:r>
      <w:r w:rsidRPr="001D507B">
        <w:rPr>
          <w:rFonts w:ascii="Times New Roman" w:eastAsia="Times New Roman" w:hAnsi="Times New Roman"/>
          <w:color w:val="000000" w:themeColor="text1"/>
          <w:sz w:val="24"/>
          <w:szCs w:val="24"/>
          <w:lang w:val="uk-UA" w:eastAsia="ru-RU"/>
        </w:rPr>
        <w:t xml:space="preserve"> Були переглянуті діючі інструкції з охорони праці та безпеки життєдіяльності учнів.</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1D507B">
        <w:rPr>
          <w:rFonts w:ascii="Times New Roman" w:eastAsia="Times New Roman" w:hAnsi="Times New Roman"/>
          <w:color w:val="000000" w:themeColor="text1"/>
          <w:sz w:val="24"/>
          <w:szCs w:val="24"/>
          <w:lang w:val="uk-UA" w:eastAsia="ru-RU"/>
        </w:rPr>
        <w:t xml:space="preserve">У школі є необхідні журнали реєстрації всіх видів інструктажів із питань охорони праці працівників і учнів школи. </w:t>
      </w:r>
      <w:r w:rsidRPr="001D507B">
        <w:rPr>
          <w:rFonts w:ascii="Times New Roman" w:eastAsia="Times New Roman" w:hAnsi="Times New Roman"/>
          <w:color w:val="000000" w:themeColor="text1"/>
          <w:sz w:val="24"/>
          <w:szCs w:val="24"/>
          <w:lang w:eastAsia="ru-RU"/>
        </w:rPr>
        <w:t>Відпрацьована програма вступного інструктажу з охорони праці для працівників школи.</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eastAsia="ru-RU"/>
        </w:rPr>
        <w:t xml:space="preserve">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w:t>
      </w:r>
      <w:r w:rsidRPr="001D507B">
        <w:rPr>
          <w:rFonts w:ascii="Times New Roman" w:eastAsia="Times New Roman" w:hAnsi="Times New Roman"/>
          <w:color w:val="000000" w:themeColor="text1"/>
          <w:sz w:val="24"/>
          <w:szCs w:val="24"/>
          <w:lang w:val="uk-UA" w:eastAsia="ru-RU"/>
        </w:rPr>
        <w:t>освіти</w:t>
      </w:r>
      <w:r w:rsidRPr="001D507B">
        <w:rPr>
          <w:rFonts w:ascii="Times New Roman" w:eastAsia="Times New Roman" w:hAnsi="Times New Roman"/>
          <w:color w:val="000000" w:themeColor="text1"/>
          <w:sz w:val="24"/>
          <w:szCs w:val="24"/>
          <w:lang w:eastAsia="ru-RU"/>
        </w:rPr>
        <w:t xml:space="preserve">»;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У </w:t>
      </w:r>
      <w:r w:rsidRPr="001D507B">
        <w:rPr>
          <w:rFonts w:ascii="Times New Roman" w:eastAsia="Times New Roman" w:hAnsi="Times New Roman"/>
          <w:color w:val="000000" w:themeColor="text1"/>
          <w:sz w:val="24"/>
          <w:szCs w:val="24"/>
          <w:lang w:eastAsia="ru-RU"/>
        </w:rPr>
        <w:t>школі створена й постійно діє комісія з питань охорони праці.</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У Костинецькому НВК створена комісія з надзвичайних ситуацій для забезпечення охорони праці та техніки безпеки в умовах правового режиму воєнного стану, який викликаний воєнною агресією РФ. </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eastAsia="ru-RU"/>
        </w:rPr>
      </w:pPr>
      <w:r w:rsidRPr="001D507B">
        <w:rPr>
          <w:rFonts w:ascii="Times New Roman" w:eastAsia="Times New Roman" w:hAnsi="Times New Roman"/>
          <w:color w:val="000000" w:themeColor="text1"/>
          <w:sz w:val="24"/>
          <w:szCs w:val="24"/>
          <w:lang w:eastAsia="ru-RU"/>
        </w:rPr>
        <w:t>Питання охорони праці обговорювалися на засіданні педагогічної ради, нарадах при директорові.</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Для зниження впливу шкідливих факторів на життя та здоров’я працівників, учнів школи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w:t>
      </w:r>
      <w:r w:rsidRPr="001D507B">
        <w:rPr>
          <w:rFonts w:ascii="Times New Roman" w:eastAsia="Times New Roman" w:hAnsi="Times New Roman"/>
          <w:color w:val="000000" w:themeColor="text1"/>
          <w:sz w:val="24"/>
          <w:szCs w:val="24"/>
          <w:lang w:eastAsia="ru-RU"/>
        </w:rPr>
        <w:t>У цих кабінетах на видному місці є інструкції та пам’ятки з техніки безпеки й охорони праці.</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Закуплені вогнегасники розташовані у відведених місцях по школі, які періодично технічно оглядаються згідно планової діяльності.</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В цьому навчальному році особливо актуальним є поєднання роботи з охорони життя й здоров’я учнів з проведенням занять із цивільної оборони та у випадку надзвичайних ситуацій, відпрацюванням схем евакуації учнів зі школи у випадку повітряної тривоги чи пожежі. Випускаються плакати на різні теми («Алгоритм дій у випадку повітряної тривоги», «Як </w:t>
      </w:r>
      <w:r w:rsidRPr="001D507B">
        <w:rPr>
          <w:rFonts w:ascii="Times New Roman" w:eastAsia="Times New Roman" w:hAnsi="Times New Roman" w:cs="Times New Roman"/>
          <w:color w:val="000000" w:themeColor="text1"/>
          <w:sz w:val="24"/>
          <w:szCs w:val="24"/>
          <w:lang w:val="uk-UA" w:eastAsia="ru-RU"/>
        </w:rPr>
        <w:lastRenderedPageBreak/>
        <w:t xml:space="preserve">захиститись від коронавірусу», «Куріння та наше здоров’я», «Світ проти СНІДу» та ін.). </w:t>
      </w:r>
      <w:r w:rsidRPr="001D507B">
        <w:rPr>
          <w:rFonts w:ascii="Times New Roman" w:eastAsia="Times New Roman" w:hAnsi="Times New Roman" w:cs="Times New Roman"/>
          <w:color w:val="000000" w:themeColor="text1"/>
          <w:sz w:val="24"/>
          <w:szCs w:val="24"/>
          <w:lang w:eastAsia="ru-RU"/>
        </w:rPr>
        <w:t>Розроблено інструктажі з техніки безпеки та охорони життя для учнів</w:t>
      </w:r>
      <w:r w:rsidRPr="001D507B">
        <w:rPr>
          <w:rFonts w:ascii="Times New Roman" w:eastAsia="Times New Roman" w:hAnsi="Times New Roman" w:cs="Times New Roman"/>
          <w:color w:val="000000" w:themeColor="text1"/>
          <w:sz w:val="24"/>
          <w:szCs w:val="24"/>
          <w:lang w:val="uk-UA" w:eastAsia="ru-RU"/>
        </w:rPr>
        <w:t xml:space="preserve"> у випадку повітряної тривоги,</w:t>
      </w:r>
      <w:r w:rsidRPr="001D507B">
        <w:rPr>
          <w:rFonts w:ascii="Times New Roman" w:eastAsia="Times New Roman" w:hAnsi="Times New Roman" w:cs="Times New Roman"/>
          <w:color w:val="000000" w:themeColor="text1"/>
          <w:sz w:val="24"/>
          <w:szCs w:val="24"/>
          <w:lang w:eastAsia="ru-RU"/>
        </w:rPr>
        <w:t xml:space="preserve"> під час канікул. Класними керівниками проводяться бесіди з учнями з безпеки життєдіяльності. </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Учні </w:t>
      </w:r>
      <w:r w:rsidRPr="001D507B">
        <w:rPr>
          <w:rFonts w:ascii="Times New Roman" w:eastAsia="Times New Roman" w:hAnsi="Times New Roman" w:cs="Times New Roman"/>
          <w:color w:val="000000" w:themeColor="text1"/>
          <w:sz w:val="24"/>
          <w:szCs w:val="24"/>
          <w:lang w:val="uk-UA" w:eastAsia="ru-RU"/>
        </w:rPr>
        <w:t>2</w:t>
      </w:r>
      <w:r w:rsidRPr="001D507B">
        <w:rPr>
          <w:rFonts w:ascii="Times New Roman" w:eastAsia="Times New Roman" w:hAnsi="Times New Roman" w:cs="Times New Roman"/>
          <w:color w:val="000000" w:themeColor="text1"/>
          <w:sz w:val="24"/>
          <w:szCs w:val="24"/>
          <w:lang w:eastAsia="ru-RU"/>
        </w:rPr>
        <w:t>—1</w:t>
      </w:r>
      <w:r w:rsidRPr="001D507B">
        <w:rPr>
          <w:rFonts w:ascii="Times New Roman" w:eastAsia="Times New Roman" w:hAnsi="Times New Roman" w:cs="Times New Roman"/>
          <w:color w:val="000000" w:themeColor="text1"/>
          <w:sz w:val="24"/>
          <w:szCs w:val="24"/>
          <w:lang w:val="uk-UA" w:eastAsia="ru-RU"/>
        </w:rPr>
        <w:t>1</w:t>
      </w:r>
      <w:r w:rsidRPr="001D507B">
        <w:rPr>
          <w:rFonts w:ascii="Times New Roman" w:eastAsia="Times New Roman" w:hAnsi="Times New Roman" w:cs="Times New Roman"/>
          <w:color w:val="000000" w:themeColor="text1"/>
          <w:sz w:val="24"/>
          <w:szCs w:val="24"/>
          <w:lang w:eastAsia="ru-RU"/>
        </w:rPr>
        <w:t>-х класів пройшли медичний огляд</w:t>
      </w:r>
      <w:r w:rsidRPr="001D507B">
        <w:rPr>
          <w:rFonts w:ascii="Times New Roman" w:eastAsia="Times New Roman" w:hAnsi="Times New Roman" w:cs="Times New Roman"/>
          <w:color w:val="000000" w:themeColor="text1"/>
          <w:sz w:val="24"/>
          <w:szCs w:val="24"/>
          <w:lang w:val="uk-UA" w:eastAsia="ru-RU"/>
        </w:rPr>
        <w:t xml:space="preserve"> сімейними лікарями</w:t>
      </w:r>
      <w:r w:rsidRPr="001D507B">
        <w:rPr>
          <w:rFonts w:ascii="Times New Roman" w:eastAsia="Times New Roman" w:hAnsi="Times New Roman" w:cs="Times New Roman"/>
          <w:color w:val="000000" w:themeColor="text1"/>
          <w:sz w:val="24"/>
          <w:szCs w:val="24"/>
          <w:lang w:eastAsia="ru-RU"/>
        </w:rPr>
        <w:t xml:space="preserve">. Періодично учні 1—10-х класів проходять перевірку на педикульоз. </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Постійно здійснюється контроль за роботою системи забезпечення нормального функціонування будівлі школи.</w:t>
      </w:r>
      <w:r w:rsidRPr="001D507B">
        <w:rPr>
          <w:rFonts w:ascii="Times New Roman" w:eastAsia="Times New Roman" w:hAnsi="Times New Roman" w:cs="Times New Roman"/>
          <w:color w:val="000000" w:themeColor="text1"/>
          <w:sz w:val="24"/>
          <w:szCs w:val="24"/>
          <w:lang w:val="uk-UA" w:eastAsia="ru-RU"/>
        </w:rPr>
        <w:t xml:space="preserve"> Закуповуються необхідні миючи засоби для дотримання належного санітарно-гігієнічного стану школи.</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Але поряд з тим простежуються і недоліки у роботі з даного питання, а саме:</w:t>
      </w:r>
    </w:p>
    <w:p w:rsidR="00477099" w:rsidRPr="001D507B" w:rsidRDefault="00477099" w:rsidP="00477099">
      <w:pPr>
        <w:numPr>
          <w:ilvl w:val="0"/>
          <w:numId w:val="31"/>
        </w:numPr>
        <w:shd w:val="clear" w:color="auto" w:fill="FFFFFF"/>
        <w:tabs>
          <w:tab w:val="num" w:pos="426"/>
        </w:tabs>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не всі учителі систематично чергують у коридорах, шкільній їдальні під час освітнього процесу;</w:t>
      </w:r>
    </w:p>
    <w:p w:rsidR="00477099" w:rsidRPr="001D507B" w:rsidRDefault="00477099" w:rsidP="00477099">
      <w:pPr>
        <w:numPr>
          <w:ilvl w:val="0"/>
          <w:numId w:val="31"/>
        </w:numPr>
        <w:shd w:val="clear" w:color="auto" w:fill="FFFFFF"/>
        <w:tabs>
          <w:tab w:val="num" w:pos="426"/>
        </w:tabs>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не в усіх навчальних кабінетах є укомплектовані згідно вимог аптечки;</w:t>
      </w:r>
    </w:p>
    <w:p w:rsidR="00477099" w:rsidRPr="001D507B" w:rsidRDefault="00477099" w:rsidP="00477099">
      <w:pPr>
        <w:numPr>
          <w:ilvl w:val="0"/>
          <w:numId w:val="31"/>
        </w:numPr>
        <w:shd w:val="clear" w:color="auto" w:fill="FFFFFF"/>
        <w:tabs>
          <w:tab w:val="num" w:pos="426"/>
        </w:tabs>
        <w:spacing w:after="0" w:line="240" w:lineRule="auto"/>
        <w:ind w:firstLine="284"/>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rsidR="00477099" w:rsidRPr="001D507B" w:rsidRDefault="00477099" w:rsidP="00477099">
      <w:pPr>
        <w:shd w:val="clear" w:color="auto" w:fill="FFFFFF"/>
        <w:tabs>
          <w:tab w:val="num" w:pos="1653"/>
        </w:tabs>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 наступному 2023/2024 навчальному році слід направити зусилля педагогічного колективу та адміністрації школи на усунення зазначених недоліків.</w:t>
      </w:r>
    </w:p>
    <w:p w:rsidR="00477099" w:rsidRPr="001D507B" w:rsidRDefault="00477099" w:rsidP="00477099">
      <w:pPr>
        <w:shd w:val="clear" w:color="auto" w:fill="FFFFFF"/>
        <w:tabs>
          <w:tab w:val="left" w:pos="1653"/>
        </w:tabs>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ab/>
      </w:r>
    </w:p>
    <w:p w:rsidR="00477099" w:rsidRPr="001D507B" w:rsidRDefault="00477099" w:rsidP="00477099">
      <w:pPr>
        <w:shd w:val="clear" w:color="auto" w:fill="FFFFFF"/>
        <w:tabs>
          <w:tab w:val="num" w:pos="1653"/>
        </w:tabs>
        <w:spacing w:after="0" w:line="240" w:lineRule="auto"/>
        <w:ind w:firstLine="567"/>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Безпека життєдіяльності учнів</w:t>
      </w:r>
    </w:p>
    <w:p w:rsidR="00477099" w:rsidRPr="001D507B" w:rsidRDefault="00477099" w:rsidP="00477099">
      <w:pPr>
        <w:shd w:val="clear" w:color="auto" w:fill="FFFFFF"/>
        <w:tabs>
          <w:tab w:val="num" w:pos="1653"/>
        </w:tabs>
        <w:spacing w:after="0" w:line="240" w:lineRule="auto"/>
        <w:ind w:firstLine="567"/>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Безпека життєдіяльності учнів та працівників у період дії воєнного режиму на території України залишається пріоритетним напрямком діяльності адміністрації та педагогічного колективу протягом 2022/2023 н.р.</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Робота з питань запобігання дитячого травматизму, забезпечення безпеки життєдіяльності в школі здійснювалася у відповідності до законів України «Про освіту», «Про загальну середню освіту», «Про дорожній рух»,</w:t>
      </w:r>
      <w:hyperlink r:id="rId9" w:tgtFrame="_blank" w:history="1">
        <w:r w:rsidRPr="001D507B">
          <w:rPr>
            <w:rFonts w:ascii="Times New Roman" w:eastAsia="Times New Roman" w:hAnsi="Times New Roman" w:cs="Times New Roman"/>
            <w:color w:val="000000" w:themeColor="text1"/>
            <w:sz w:val="24"/>
            <w:szCs w:val="24"/>
            <w:lang w:val="uk-UA" w:eastAsia="ru-RU"/>
          </w:rPr>
          <w:t>Закону України</w:t>
        </w:r>
      </w:hyperlink>
      <w:r w:rsidRPr="001D507B">
        <w:rPr>
          <w:rFonts w:ascii="Times New Roman" w:eastAsia="Times New Roman" w:hAnsi="Times New Roman" w:cs="Times New Roman"/>
          <w:color w:val="000000" w:themeColor="text1"/>
          <w:sz w:val="24"/>
          <w:szCs w:val="24"/>
          <w:lang w:eastAsia="ru-RU"/>
        </w:rPr>
        <w:t> </w:t>
      </w:r>
      <w:r w:rsidRPr="001D507B">
        <w:rPr>
          <w:rFonts w:ascii="Times New Roman" w:eastAsia="Times New Roman" w:hAnsi="Times New Roman" w:cs="Times New Roman"/>
          <w:color w:val="000000" w:themeColor="text1"/>
          <w:sz w:val="24"/>
          <w:szCs w:val="24"/>
          <w:lang w:val="uk-UA" w:eastAsia="ru-RU"/>
        </w:rPr>
        <w:t>"Про правовий режим воєнного стану", Кодексу</w:t>
      </w:r>
      <w:r w:rsidRPr="001D507B">
        <w:rPr>
          <w:rFonts w:ascii="Times New Roman" w:eastAsia="Times New Roman" w:hAnsi="Times New Roman" w:cs="Times New Roman"/>
          <w:color w:val="000000" w:themeColor="text1"/>
          <w:sz w:val="24"/>
          <w:szCs w:val="24"/>
          <w:lang w:eastAsia="ru-RU"/>
        </w:rPr>
        <w:t> </w:t>
      </w:r>
      <w:hyperlink r:id="rId10" w:history="1">
        <w:r w:rsidRPr="001D507B">
          <w:rPr>
            <w:rFonts w:ascii="Times New Roman" w:eastAsia="Times New Roman" w:hAnsi="Times New Roman" w:cs="Times New Roman"/>
            <w:color w:val="000000" w:themeColor="text1"/>
            <w:sz w:val="24"/>
            <w:szCs w:val="24"/>
            <w:lang w:val="uk-UA" w:eastAsia="ru-RU"/>
          </w:rPr>
          <w:t>цивільного захисту України</w:t>
        </w:r>
      </w:hyperlink>
      <w:r w:rsidRPr="001D507B">
        <w:rPr>
          <w:rFonts w:ascii="Times New Roman" w:eastAsia="Times New Roman" w:hAnsi="Times New Roman" w:cs="Times New Roman"/>
          <w:color w:val="000000" w:themeColor="text1"/>
          <w:sz w:val="24"/>
          <w:szCs w:val="24"/>
          <w:lang w:val="uk-UA"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w:t>
      </w:r>
      <w:r w:rsidRPr="001D507B">
        <w:rPr>
          <w:rFonts w:ascii="Times New Roman" w:eastAsia="Times New Roman" w:hAnsi="Times New Roman" w:cs="Times New Roman"/>
          <w:color w:val="000000" w:themeColor="text1"/>
          <w:sz w:val="24"/>
          <w:szCs w:val="24"/>
          <w:lang w:eastAsia="ru-RU"/>
        </w:rPr>
        <w:t> </w:t>
      </w:r>
      <w:r w:rsidRPr="001D507B">
        <w:rPr>
          <w:rFonts w:ascii="Times New Roman" w:eastAsia="Times New Roman" w:hAnsi="Times New Roman" w:cs="Times New Roman"/>
          <w:color w:val="000000" w:themeColor="text1"/>
          <w:sz w:val="24"/>
          <w:szCs w:val="24"/>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w:t>
      </w:r>
      <w:r w:rsidRPr="001D507B">
        <w:rPr>
          <w:rFonts w:ascii="Times New Roman" w:eastAsia="Times New Roman" w:hAnsi="Times New Roman" w:cs="Times New Roman"/>
          <w:color w:val="000000" w:themeColor="text1"/>
          <w:sz w:val="24"/>
          <w:szCs w:val="24"/>
          <w:lang w:eastAsia="ru-RU"/>
        </w:rPr>
        <w:t> </w:t>
      </w:r>
      <w:hyperlink r:id="rId11" w:history="1">
        <w:r w:rsidRPr="001D507B">
          <w:rPr>
            <w:rFonts w:ascii="Times New Roman" w:eastAsia="Times New Roman" w:hAnsi="Times New Roman" w:cs="Times New Roman"/>
            <w:color w:val="000000" w:themeColor="text1"/>
            <w:sz w:val="24"/>
            <w:szCs w:val="24"/>
            <w:lang w:val="uk-UA" w:eastAsia="ru-RU"/>
          </w:rPr>
          <w:t>нещасних випадків</w:t>
        </w:r>
      </w:hyperlink>
      <w:r w:rsidRPr="001D507B">
        <w:rPr>
          <w:rFonts w:ascii="Times New Roman" w:eastAsia="Times New Roman" w:hAnsi="Times New Roman" w:cs="Times New Roman"/>
          <w:color w:val="000000" w:themeColor="text1"/>
          <w:sz w:val="24"/>
          <w:szCs w:val="24"/>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Формування навичок безпечної поведінки, алгоритму дій учасників освітнього процесу, в тому числі у воєнний час, збереження життя та здоров’я учнів – це основний напрям роботи школи. </w:t>
      </w:r>
      <w:r w:rsidRPr="001D507B">
        <w:rPr>
          <w:rFonts w:ascii="Times New Roman" w:eastAsia="Times New Roman" w:hAnsi="Times New Roman"/>
          <w:color w:val="000000" w:themeColor="text1"/>
          <w:sz w:val="24"/>
          <w:szCs w:val="24"/>
          <w:lang w:eastAsia="ru-RU"/>
        </w:rPr>
        <w:t xml:space="preserve">З цією метою в школі вивчаються </w:t>
      </w:r>
      <w:r w:rsidRPr="001D507B">
        <w:rPr>
          <w:rFonts w:ascii="Times New Roman" w:eastAsia="Times New Roman" w:hAnsi="Times New Roman"/>
          <w:color w:val="000000" w:themeColor="text1"/>
          <w:sz w:val="24"/>
          <w:szCs w:val="24"/>
          <w:lang w:val="uk-UA" w:eastAsia="ru-RU"/>
        </w:rPr>
        <w:t>предмети «Я досліджую світ», «Основи здоров</w:t>
      </w:r>
      <w:r w:rsidRPr="001D507B">
        <w:rPr>
          <w:rFonts w:ascii="Times New Roman" w:eastAsia="Times New Roman" w:hAnsi="Times New Roman"/>
          <w:color w:val="000000" w:themeColor="text1"/>
          <w:sz w:val="24"/>
          <w:szCs w:val="24"/>
          <w:lang w:eastAsia="ru-RU"/>
        </w:rPr>
        <w:t>’</w:t>
      </w:r>
      <w:r w:rsidRPr="001D507B">
        <w:rPr>
          <w:rFonts w:ascii="Times New Roman" w:eastAsia="Times New Roman" w:hAnsi="Times New Roman"/>
          <w:color w:val="000000" w:themeColor="text1"/>
          <w:sz w:val="24"/>
          <w:szCs w:val="24"/>
          <w:lang w:val="uk-UA" w:eastAsia="ru-RU"/>
        </w:rPr>
        <w:t>я». Учні старшої школи проходять підготовчий курс «Захист України».</w:t>
      </w:r>
    </w:p>
    <w:p w:rsidR="00477099" w:rsidRPr="001D507B" w:rsidRDefault="00477099" w:rsidP="00477099">
      <w:pPr>
        <w:shd w:val="clear" w:color="auto" w:fill="FFFFFF"/>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Розроблено інструктажі з техніки безпеки та охорони життя для учнів у випадку повітряної тривоги, під час канікул. </w:t>
      </w:r>
      <w:r w:rsidRPr="001D507B">
        <w:rPr>
          <w:rFonts w:ascii="Times New Roman" w:eastAsia="Times New Roman" w:hAnsi="Times New Roman"/>
          <w:color w:val="000000" w:themeColor="text1"/>
          <w:sz w:val="24"/>
          <w:szCs w:val="24"/>
          <w:lang w:eastAsia="ru-RU"/>
        </w:rPr>
        <w:t xml:space="preserve">Класними керівниками проводяться бесіди з учнями з </w:t>
      </w:r>
      <w:r w:rsidRPr="001D507B">
        <w:rPr>
          <w:rFonts w:ascii="Times New Roman" w:eastAsia="Times New Roman" w:hAnsi="Times New Roman"/>
          <w:color w:val="000000" w:themeColor="text1"/>
          <w:sz w:val="24"/>
          <w:szCs w:val="24"/>
          <w:lang w:val="uk-UA" w:eastAsia="ru-RU"/>
        </w:rPr>
        <w:t xml:space="preserve">питань </w:t>
      </w:r>
      <w:r w:rsidRPr="001D507B">
        <w:rPr>
          <w:rFonts w:ascii="Times New Roman" w:eastAsia="Times New Roman" w:hAnsi="Times New Roman"/>
          <w:color w:val="000000" w:themeColor="text1"/>
          <w:sz w:val="24"/>
          <w:szCs w:val="24"/>
          <w:lang w:eastAsia="ru-RU"/>
        </w:rPr>
        <w:t>безпеки життєдіяльності</w:t>
      </w:r>
      <w:r w:rsidRPr="001D507B">
        <w:rPr>
          <w:rFonts w:ascii="Times New Roman" w:eastAsia="Times New Roman" w:hAnsi="Times New Roman"/>
          <w:color w:val="000000" w:themeColor="text1"/>
          <w:sz w:val="24"/>
          <w:szCs w:val="24"/>
          <w:lang w:val="uk-UA" w:eastAsia="ru-RU"/>
        </w:rPr>
        <w:t xml:space="preserve"> з реєстрацією у класних журналах, оформлені куточки цивільної безпеки у класах НВК.</w:t>
      </w:r>
    </w:p>
    <w:p w:rsidR="00477099" w:rsidRPr="001D507B" w:rsidRDefault="00477099" w:rsidP="00477099">
      <w:pPr>
        <w:shd w:val="clear" w:color="auto" w:fill="FFFFFF"/>
        <w:spacing w:after="0" w:line="240" w:lineRule="auto"/>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          Питання безпеки життєдіяльності учнів в умовах правового режиму воєнного стану, під час сигналів «Повітряної тривоги», поведінки під час канікул обговорювалися на інструктивно-методичних нарадах, батьківських зборах.</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       Враховуючи час навчання у період правового режиму воєнного стану, у Костинецькому НВК було сплановано та розроблено систему заходів щодо дій у випадку надзвичайної ситуації, у </w:t>
      </w:r>
      <w:r w:rsidRPr="001D507B">
        <w:rPr>
          <w:rFonts w:ascii="Times New Roman" w:eastAsia="Times New Roman" w:hAnsi="Times New Roman"/>
          <w:color w:val="000000" w:themeColor="text1"/>
          <w:sz w:val="24"/>
          <w:szCs w:val="24"/>
          <w:lang w:val="uk-UA" w:eastAsia="ru-RU"/>
        </w:rPr>
        <w:lastRenderedPageBreak/>
        <w:t xml:space="preserve">випадку оповіщення сигналу «Повітряна тривога»; активізована робота комісії з надзвичайних ситуацій. </w:t>
      </w:r>
    </w:p>
    <w:p w:rsidR="00477099" w:rsidRPr="001D507B" w:rsidRDefault="00477099" w:rsidP="00477099">
      <w:pPr>
        <w:spacing w:after="0" w:line="240" w:lineRule="auto"/>
        <w:ind w:firstLine="567"/>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З метою забезпечення безпеки життєдіяльності учнів класними керівниками були проведені інструктажі та бесіди з учнями:</w:t>
      </w:r>
    </w:p>
    <w:p w:rsidR="00477099" w:rsidRPr="001D507B" w:rsidRDefault="00477099" w:rsidP="006F24A8">
      <w:pPr>
        <w:numPr>
          <w:ilvl w:val="0"/>
          <w:numId w:val="39"/>
        </w:numPr>
        <w:spacing w:after="0" w:line="240" w:lineRule="auto"/>
        <w:contextualSpacing/>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«Правила поведінки у випадку сигналу «Повітряна тривога»;</w:t>
      </w:r>
    </w:p>
    <w:p w:rsidR="00477099" w:rsidRPr="001D507B" w:rsidRDefault="00477099" w:rsidP="006F24A8">
      <w:pPr>
        <w:numPr>
          <w:ilvl w:val="0"/>
          <w:numId w:val="39"/>
        </w:numPr>
        <w:spacing w:after="0" w:line="240" w:lineRule="auto"/>
        <w:contextualSpacing/>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«Правила поведінки під час артилерійського обстрілу»;</w:t>
      </w:r>
    </w:p>
    <w:p w:rsidR="00477099" w:rsidRPr="001D507B" w:rsidRDefault="00477099" w:rsidP="006F24A8">
      <w:pPr>
        <w:numPr>
          <w:ilvl w:val="0"/>
          <w:numId w:val="39"/>
        </w:numPr>
        <w:spacing w:after="0" w:line="240" w:lineRule="auto"/>
        <w:contextualSpacing/>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«Дії при використанні зброї масового ураження»;</w:t>
      </w:r>
    </w:p>
    <w:p w:rsidR="00477099" w:rsidRPr="001D507B" w:rsidRDefault="00477099" w:rsidP="006F24A8">
      <w:pPr>
        <w:numPr>
          <w:ilvl w:val="0"/>
          <w:numId w:val="39"/>
        </w:numPr>
        <w:spacing w:after="0" w:line="240" w:lineRule="auto"/>
        <w:contextualSpacing/>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«Як розпізнати хімічну атаку та захиститись»;</w:t>
      </w:r>
    </w:p>
    <w:p w:rsidR="00477099" w:rsidRPr="001D507B" w:rsidRDefault="00477099" w:rsidP="006F24A8">
      <w:pPr>
        <w:numPr>
          <w:ilvl w:val="0"/>
          <w:numId w:val="39"/>
        </w:numPr>
        <w:spacing w:after="0" w:line="240" w:lineRule="auto"/>
        <w:contextualSpacing/>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«Поради у випадку застосування біологічної зброї»;</w:t>
      </w:r>
    </w:p>
    <w:p w:rsidR="00477099" w:rsidRPr="001D507B" w:rsidRDefault="00477099" w:rsidP="006F24A8">
      <w:pPr>
        <w:numPr>
          <w:ilvl w:val="0"/>
          <w:numId w:val="39"/>
        </w:numPr>
        <w:spacing w:after="0" w:line="240" w:lineRule="auto"/>
        <w:contextualSpacing/>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«Що робити після небезпечної атаки: </w:t>
      </w:r>
    </w:p>
    <w:p w:rsidR="00477099" w:rsidRPr="001D507B" w:rsidRDefault="00477099" w:rsidP="00477099">
      <w:pPr>
        <w:spacing w:after="0" w:line="240" w:lineRule="auto"/>
        <w:ind w:left="1350"/>
        <w:contextualSpacing/>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хімічної, біологічної, радіаційної»;</w:t>
      </w:r>
    </w:p>
    <w:p w:rsidR="00477099" w:rsidRPr="001D507B" w:rsidRDefault="00477099" w:rsidP="006F24A8">
      <w:pPr>
        <w:numPr>
          <w:ilvl w:val="0"/>
          <w:numId w:val="39"/>
        </w:numPr>
        <w:spacing w:after="0" w:line="240" w:lineRule="auto"/>
        <w:contextualSpacing/>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«Правила протипожежної безпеки»;</w:t>
      </w:r>
    </w:p>
    <w:p w:rsidR="00477099" w:rsidRPr="001D507B" w:rsidRDefault="00477099" w:rsidP="006F24A8">
      <w:pPr>
        <w:numPr>
          <w:ilvl w:val="0"/>
          <w:numId w:val="39"/>
        </w:numPr>
        <w:spacing w:after="0" w:line="240" w:lineRule="auto"/>
        <w:contextualSpacing/>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«Правила поводження з вибухонебезпечними предметами»;</w:t>
      </w:r>
    </w:p>
    <w:p w:rsidR="00477099" w:rsidRPr="001D507B" w:rsidRDefault="00477099" w:rsidP="006F24A8">
      <w:pPr>
        <w:numPr>
          <w:ilvl w:val="0"/>
          <w:numId w:val="39"/>
        </w:numPr>
        <w:spacing w:after="0" w:line="240" w:lineRule="auto"/>
        <w:contextualSpacing/>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«Перша допомога при травмах, пораненнях, кровотечах».</w:t>
      </w:r>
    </w:p>
    <w:p w:rsidR="00477099" w:rsidRPr="001D507B" w:rsidRDefault="00477099" w:rsidP="00477099">
      <w:pPr>
        <w:spacing w:after="0" w:line="240" w:lineRule="auto"/>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     У методичному кабінеті укомплектована папка «Воєнний стан» із законодавчими, інструктивними  документами щодо заходів та дій учасників освітнього процесу Костинецького НВК у випадку надзвичайної ситуації – впровадження воєнного стану.</w:t>
      </w:r>
    </w:p>
    <w:p w:rsidR="00477099" w:rsidRPr="001D507B" w:rsidRDefault="00477099" w:rsidP="00477099">
      <w:pPr>
        <w:spacing w:after="0" w:line="240" w:lineRule="auto"/>
        <w:ind w:firstLine="567"/>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Курси мінної безпеки пройшли майже всі вчителі НВК.</w:t>
      </w:r>
    </w:p>
    <w:p w:rsidR="00477099" w:rsidRPr="001D507B" w:rsidRDefault="00477099" w:rsidP="00477099">
      <w:pPr>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Упродовж  2022/2023 навчального року одним із головних завдань роботи школи було здійснення безпеки життєдіяльності здобувачів освіти у період військового стану, попередження дитячого травматизму.</w:t>
      </w:r>
    </w:p>
    <w:p w:rsidR="00477099" w:rsidRPr="001D507B" w:rsidRDefault="00477099" w:rsidP="00477099">
      <w:pPr>
        <w:tabs>
          <w:tab w:val="left" w:pos="3680"/>
        </w:tabs>
        <w:spacing w:after="0" w:line="240" w:lineRule="auto"/>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 xml:space="preserve">Щодо профілактики та попередження травматизму  у закладі був </w:t>
      </w:r>
      <w:r w:rsidRPr="001D507B">
        <w:rPr>
          <w:rFonts w:ascii="Times New Roman" w:hAnsi="Times New Roman" w:cs="Times New Roman"/>
          <w:color w:val="000000" w:themeColor="text1"/>
          <w:sz w:val="24"/>
        </w:rPr>
        <w:t>проведени</w:t>
      </w:r>
      <w:r w:rsidRPr="001D507B">
        <w:rPr>
          <w:rFonts w:ascii="Times New Roman" w:hAnsi="Times New Roman" w:cs="Times New Roman"/>
          <w:color w:val="000000" w:themeColor="text1"/>
          <w:sz w:val="24"/>
          <w:lang w:val="uk-UA"/>
        </w:rPr>
        <w:t>й</w:t>
      </w:r>
      <w:r w:rsidRPr="001D507B">
        <w:rPr>
          <w:rFonts w:ascii="Times New Roman" w:hAnsi="Times New Roman" w:cs="Times New Roman"/>
          <w:color w:val="000000" w:themeColor="text1"/>
          <w:sz w:val="24"/>
        </w:rPr>
        <w:t xml:space="preserve"> місячник безпеки дорожнього руху «Увага! Діти на дорозі» (з 15.08 по 15.09.2022), в ході якого проведен</w:t>
      </w:r>
      <w:r w:rsidRPr="001D507B">
        <w:rPr>
          <w:rFonts w:ascii="Times New Roman" w:hAnsi="Times New Roman" w:cs="Times New Roman"/>
          <w:color w:val="000000" w:themeColor="text1"/>
          <w:sz w:val="24"/>
          <w:lang w:val="uk-UA"/>
        </w:rPr>
        <w:t>о такі заходи:</w:t>
      </w:r>
    </w:p>
    <w:p w:rsidR="00477099" w:rsidRPr="001D507B" w:rsidRDefault="00477099" w:rsidP="00477099">
      <w:pPr>
        <w:tabs>
          <w:tab w:val="left" w:pos="3680"/>
        </w:tabs>
        <w:spacing w:after="0" w:line="240" w:lineRule="auto"/>
        <w:ind w:firstLine="708"/>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 виставка малюнків «Правила дорожнього руху – твоя безпека»;</w:t>
      </w:r>
    </w:p>
    <w:p w:rsidR="00477099" w:rsidRPr="001D507B" w:rsidRDefault="00477099" w:rsidP="00477099">
      <w:pPr>
        <w:tabs>
          <w:tab w:val="left" w:pos="3680"/>
        </w:tabs>
        <w:spacing w:after="0" w:line="240" w:lineRule="auto"/>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 xml:space="preserve">            - єдиний урок з безпеки дорожнього руху та заняття з надання першої долікарської допомоги «Знаю, вмію, врятую!»; </w:t>
      </w:r>
    </w:p>
    <w:p w:rsidR="00477099" w:rsidRPr="001D507B" w:rsidRDefault="00477099" w:rsidP="00477099">
      <w:pPr>
        <w:tabs>
          <w:tab w:val="left" w:pos="3680"/>
        </w:tabs>
        <w:spacing w:after="0" w:line="240" w:lineRule="auto"/>
        <w:ind w:firstLine="708"/>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 бесіди та інструктажі по класах «Знаю і виконую правила дорожнього руху».</w:t>
      </w:r>
    </w:p>
    <w:p w:rsidR="00477099" w:rsidRPr="001D507B" w:rsidRDefault="00477099" w:rsidP="00477099">
      <w:pPr>
        <w:tabs>
          <w:tab w:val="left" w:pos="3680"/>
        </w:tabs>
        <w:spacing w:after="0" w:line="240" w:lineRule="auto"/>
        <w:ind w:firstLine="708"/>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Були проведені тижні знань з основ безпеки життєдіяльності (протипожежна безпека) (19.09-23.09) та тиждень безпеки життєдіяльності та здорового способу життя (19.12-23.12), в рамках яких проводились практичні тренування щодо забезпечення безпечної та швидкої евакуації учасників освітнього процесу в безпечне місце при виникненні надзвичайної ситуації, зокрема, пожежі;</w:t>
      </w:r>
      <w:r w:rsidRPr="001D507B">
        <w:rPr>
          <w:rFonts w:ascii="Times New Roman" w:hAnsi="Times New Roman" w:cs="Times New Roman"/>
          <w:color w:val="000000" w:themeColor="text1"/>
          <w:sz w:val="24"/>
        </w:rPr>
        <w:t> </w:t>
      </w:r>
      <w:r w:rsidRPr="001D507B">
        <w:rPr>
          <w:rFonts w:ascii="Times New Roman" w:hAnsi="Times New Roman" w:cs="Times New Roman"/>
          <w:color w:val="000000" w:themeColor="text1"/>
          <w:sz w:val="24"/>
          <w:lang w:val="uk-UA"/>
        </w:rPr>
        <w:t xml:space="preserve">практичні тренування щодо забезпечення безпечної та швидкої евакуації учасників освітнього процесу в укриття за сигналами оповіщення цивільного захисту «Увага всім», «Повітряна тривога»; години спілкування з елементами практичних занять «Правила безпечної поведінки у надзвичайних ситуаціях», тематичні бесіди «Сірничок маленький, а біда велика», «Я обираю життя», «Азбука здоров’я», вікторини « Правила безпеки знай»,та інші заходи з питань безпеки життєдіяльності. </w:t>
      </w:r>
    </w:p>
    <w:p w:rsidR="00477099" w:rsidRPr="001D507B" w:rsidRDefault="00477099" w:rsidP="00477099">
      <w:pPr>
        <w:tabs>
          <w:tab w:val="left" w:pos="3680"/>
        </w:tabs>
        <w:spacing w:after="0" w:line="240" w:lineRule="auto"/>
        <w:ind w:firstLine="708"/>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Були проведені тижні з БЖД та охорони праці:</w:t>
      </w:r>
    </w:p>
    <w:p w:rsidR="00477099" w:rsidRPr="001D507B" w:rsidRDefault="00477099" w:rsidP="006F24A8">
      <w:pPr>
        <w:numPr>
          <w:ilvl w:val="0"/>
          <w:numId w:val="47"/>
        </w:numPr>
        <w:spacing w:after="0" w:line="240" w:lineRule="auto"/>
        <w:contextualSpacing/>
        <w:rPr>
          <w:rFonts w:ascii="Times New Roman" w:eastAsia="Times New Roman" w:hAnsi="Times New Roman" w:cs="Times New Roman"/>
          <w:color w:val="000000" w:themeColor="text1"/>
          <w:sz w:val="24"/>
          <w:lang w:val="uk-UA"/>
        </w:rPr>
      </w:pPr>
      <w:r w:rsidRPr="001D507B">
        <w:rPr>
          <w:rFonts w:ascii="Times New Roman" w:eastAsia="Times New Roman" w:hAnsi="Times New Roman" w:cs="Times New Roman"/>
          <w:color w:val="000000" w:themeColor="text1"/>
          <w:sz w:val="24"/>
          <w:lang w:val="uk-UA"/>
        </w:rPr>
        <w:t>Тиждень охорони праці та безпеки ЖД(03.04-07.04)</w:t>
      </w:r>
    </w:p>
    <w:p w:rsidR="00477099" w:rsidRPr="001D507B" w:rsidRDefault="00477099" w:rsidP="006F24A8">
      <w:pPr>
        <w:numPr>
          <w:ilvl w:val="0"/>
          <w:numId w:val="47"/>
        </w:numPr>
        <w:spacing w:after="0" w:line="240" w:lineRule="auto"/>
        <w:contextualSpacing/>
        <w:rPr>
          <w:rFonts w:ascii="Times New Roman" w:eastAsia="Times New Roman" w:hAnsi="Times New Roman" w:cs="Times New Roman"/>
          <w:color w:val="000000" w:themeColor="text1"/>
          <w:sz w:val="24"/>
          <w:lang w:val="uk-UA"/>
        </w:rPr>
      </w:pPr>
      <w:r w:rsidRPr="001D507B">
        <w:rPr>
          <w:rFonts w:ascii="Times New Roman" w:eastAsia="Times New Roman" w:hAnsi="Times New Roman" w:cs="Times New Roman"/>
          <w:color w:val="000000" w:themeColor="text1"/>
          <w:sz w:val="24"/>
          <w:lang w:val="uk-UA"/>
        </w:rPr>
        <w:t>Тиждень безпеки дорожнього руху (08.05-12.05)</w:t>
      </w:r>
    </w:p>
    <w:p w:rsidR="00477099" w:rsidRPr="001D507B" w:rsidRDefault="00477099" w:rsidP="006F24A8">
      <w:pPr>
        <w:numPr>
          <w:ilvl w:val="0"/>
          <w:numId w:val="47"/>
        </w:numPr>
        <w:spacing w:after="0" w:line="240" w:lineRule="auto"/>
        <w:contextualSpacing/>
        <w:rPr>
          <w:rFonts w:ascii="Times New Roman" w:eastAsia="Times New Roman" w:hAnsi="Times New Roman" w:cs="Times New Roman"/>
          <w:color w:val="000000" w:themeColor="text1"/>
          <w:sz w:val="24"/>
          <w:lang w:val="uk-UA"/>
        </w:rPr>
      </w:pPr>
      <w:r w:rsidRPr="001D507B">
        <w:rPr>
          <w:rFonts w:ascii="Times New Roman" w:eastAsia="Times New Roman" w:hAnsi="Times New Roman" w:cs="Times New Roman"/>
          <w:color w:val="000000" w:themeColor="text1"/>
          <w:sz w:val="24"/>
          <w:lang w:val="uk-UA"/>
        </w:rPr>
        <w:t>Тиждень цивільного захисту (квітень 2023р.).</w:t>
      </w:r>
    </w:p>
    <w:p w:rsidR="00477099" w:rsidRPr="001D507B" w:rsidRDefault="00477099" w:rsidP="006F24A8">
      <w:pPr>
        <w:numPr>
          <w:ilvl w:val="0"/>
          <w:numId w:val="47"/>
        </w:numPr>
        <w:spacing w:after="0" w:line="240" w:lineRule="auto"/>
        <w:contextualSpacing/>
        <w:rPr>
          <w:rFonts w:ascii="Times New Roman" w:eastAsia="Times New Roman" w:hAnsi="Times New Roman" w:cs="Times New Roman"/>
          <w:color w:val="000000" w:themeColor="text1"/>
          <w:sz w:val="24"/>
          <w:lang w:val="uk-UA"/>
        </w:rPr>
      </w:pPr>
      <w:r w:rsidRPr="001D507B">
        <w:rPr>
          <w:rFonts w:ascii="Times New Roman" w:eastAsia="Times New Roman" w:hAnsi="Times New Roman" w:cs="Times New Roman"/>
          <w:color w:val="000000" w:themeColor="text1"/>
          <w:sz w:val="24"/>
          <w:lang w:val="uk-UA"/>
        </w:rPr>
        <w:t>Тиждень безпечного Інтернету (06.02-10.02)</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Класними керівниками та класоводами Костинецького НВК проведено наступні заходи:</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1.Єдиний урок з правил дорожнього руху, безпеки життя.(квітень, 2 клас)</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2.Квест «Знавці правил дорожнього руху» (травень, 2 клас)</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3.Бесіда «Правила поведінки в надзвичайних ситуаціях» (квітень, 3 клас)</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4. Інструктаж з правил поведінки на кризі, під час користування електроприладами (лютий,6 клас)</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 xml:space="preserve">5. Бесіда «Дорога і діти» (травень, 6 клас), </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«Правила поведінки на водоймах під час літніх канікул» ( червень, 6 клас)</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6. Година спілкування «Попередження дитячого травматизму під час літніх канікул» червень, 7 клас)</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7. Тренінг «Здоров</w:t>
      </w:r>
      <w:r w:rsidRPr="001D507B">
        <w:rPr>
          <w:rFonts w:ascii="Times New Roman" w:eastAsia="Calibri" w:hAnsi="Times New Roman" w:cs="Times New Roman"/>
          <w:color w:val="000000" w:themeColor="text1"/>
          <w:sz w:val="24"/>
        </w:rPr>
        <w:t>’</w:t>
      </w:r>
      <w:r w:rsidRPr="001D507B">
        <w:rPr>
          <w:rFonts w:ascii="Times New Roman" w:eastAsia="Calibri" w:hAnsi="Times New Roman" w:cs="Times New Roman"/>
          <w:color w:val="000000" w:themeColor="text1"/>
          <w:sz w:val="24"/>
          <w:lang w:val="uk-UA"/>
        </w:rPr>
        <w:t>я – найбільше багатство у світі» (лютий, 7 клас)</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lastRenderedPageBreak/>
        <w:t>8. Бесіда «Насильство та як його уникнути» (березень, 10 клас)</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9 Година спілкування «Твоє життя – найвища цінність» (травень, 11 клас)</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10. День безпечного Інтернету: перегляд відео, презентації, бесіди з теми.(07.02)</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 xml:space="preserve">11.День цивільного захисту. (квітень) </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12. Цикл бесід класних керівників «Я і літні канікули»</w:t>
      </w:r>
    </w:p>
    <w:p w:rsidR="00477099" w:rsidRPr="001D507B" w:rsidRDefault="00477099" w:rsidP="00477099">
      <w:pPr>
        <w:shd w:val="clear" w:color="auto" w:fill="FFFFFF"/>
        <w:tabs>
          <w:tab w:val="left" w:pos="0"/>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color w:val="000000" w:themeColor="text1"/>
          <w:sz w:val="24"/>
          <w:lang w:val="uk-UA" w:eastAsia="ru-RU"/>
        </w:rPr>
      </w:pPr>
      <w:r w:rsidRPr="001D507B">
        <w:rPr>
          <w:rFonts w:ascii="Times New Roman" w:eastAsia="Calibri" w:hAnsi="Times New Roman" w:cs="Times New Roman"/>
          <w:color w:val="000000" w:themeColor="text1"/>
          <w:sz w:val="24"/>
          <w:lang w:val="uk-UA" w:eastAsia="ru-RU"/>
        </w:rPr>
        <w:t xml:space="preserve">З 10.04 по 12.05 проводився місячник охорони праці та БЖД у Костинецькому НВК. Протягом місячника з 24-28.04.2023р. був проведений «Тиждень знань з основ безпеки життєдіяльності». У дошкільному підрозділі проведено Тиждень безпеки дитини. 26.04.2023р. був проведений День цивільного захисту. 28.04.2023р. проводився День охорони праці. </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травматизму у навчальному закладі за 2022/2023 навчальний рік.</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За результатами аналізу з'ясовано, що систему роботи педагогічного колективу школи з попередження дитячого травматизму складають:</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проведення  вступного інструктажу учнів на початку навчального року;</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•проведення первинних (вересень, грудень, травень) та цільових і позапланових інструктажів учнів у разі необхідності;</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організація позакласних виховних заходів з попередження дитячого травматизму;</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залучення спеціалістів до проведення профілактичної роботи;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профілактична робота з батьками щодо попередження дитячого травматизму у побуті;</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призначення відповідальних за безпеку дітей під час освітнього  процесу та проведення позакласних заходів;</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розгляд та аналіз питань попередження дитячого травматизму на засіданнях педагогічних рад, нарадах при директорові, засіданнях професійних спільнот педагогічних працівників,    класних керівників, нарад при заступнику директора з виховної роботи;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контрольно-аналітична діяльність адміністрації щодо роботи педагогічного колективу з попередження дитячого травматизму.</w:t>
      </w:r>
    </w:p>
    <w:p w:rsidR="00477099" w:rsidRPr="001D507B" w:rsidRDefault="00477099" w:rsidP="00477099">
      <w:pPr>
        <w:spacing w:after="0" w:line="240" w:lineRule="auto"/>
        <w:ind w:firstLine="567"/>
        <w:jc w:val="both"/>
        <w:rPr>
          <w:rFonts w:ascii="Times New Roman" w:eastAsia="Times New Roman" w:hAnsi="Times New Roman"/>
          <w:color w:val="000000" w:themeColor="text1"/>
          <w:sz w:val="24"/>
          <w:szCs w:val="24"/>
          <w:lang w:eastAsia="ru-RU"/>
        </w:rPr>
      </w:pPr>
      <w:r w:rsidRPr="001D507B">
        <w:rPr>
          <w:rFonts w:ascii="Times New Roman" w:eastAsia="Times New Roman" w:hAnsi="Times New Roman"/>
          <w:color w:val="000000" w:themeColor="text1"/>
          <w:sz w:val="24"/>
          <w:szCs w:val="24"/>
          <w:lang w:eastAsia="ru-RU"/>
        </w:rPr>
        <w:t>В методичному кабінеті систематизовано законодавчі, </w:t>
      </w:r>
      <w:hyperlink r:id="rId12" w:history="1">
        <w:r w:rsidRPr="001D507B">
          <w:rPr>
            <w:rFonts w:ascii="Times New Roman" w:eastAsia="Times New Roman" w:hAnsi="Times New Roman"/>
            <w:color w:val="000000" w:themeColor="text1"/>
            <w:sz w:val="24"/>
            <w:szCs w:val="24"/>
            <w:lang w:eastAsia="ru-RU"/>
          </w:rPr>
          <w:t>нормативні</w:t>
        </w:r>
      </w:hyperlink>
      <w:r w:rsidRPr="001D507B">
        <w:rPr>
          <w:rFonts w:ascii="Times New Roman" w:eastAsia="Times New Roman" w:hAnsi="Times New Roman"/>
          <w:color w:val="000000" w:themeColor="text1"/>
          <w:sz w:val="24"/>
          <w:szCs w:val="24"/>
          <w:lang w:eastAsia="ru-RU"/>
        </w:rPr>
        <w:t xml:space="preserve">, інструктивні документи з питань запобігання дитячого травматизму. Інформація з даного питання своєчасно і повністю доводиться до учасників </w:t>
      </w:r>
      <w:r w:rsidRPr="001D507B">
        <w:rPr>
          <w:rFonts w:ascii="Times New Roman" w:eastAsia="Times New Roman" w:hAnsi="Times New Roman"/>
          <w:color w:val="000000" w:themeColor="text1"/>
          <w:sz w:val="24"/>
          <w:szCs w:val="24"/>
          <w:lang w:val="uk-UA" w:eastAsia="ru-RU"/>
        </w:rPr>
        <w:t xml:space="preserve">освітнього </w:t>
      </w:r>
      <w:r w:rsidRPr="001D507B">
        <w:rPr>
          <w:rFonts w:ascii="Times New Roman" w:eastAsia="Times New Roman" w:hAnsi="Times New Roman"/>
          <w:color w:val="000000" w:themeColor="text1"/>
          <w:sz w:val="24"/>
          <w:szCs w:val="24"/>
          <w:lang w:eastAsia="ru-RU"/>
        </w:rPr>
        <w:t xml:space="preserve">процесу на </w:t>
      </w:r>
      <w:r w:rsidRPr="001D507B">
        <w:rPr>
          <w:rFonts w:ascii="Times New Roman" w:eastAsia="Times New Roman" w:hAnsi="Times New Roman"/>
          <w:color w:val="000000" w:themeColor="text1"/>
          <w:sz w:val="24"/>
          <w:szCs w:val="24"/>
          <w:lang w:val="uk-UA" w:eastAsia="ru-RU"/>
        </w:rPr>
        <w:t xml:space="preserve">педагогічних радах, </w:t>
      </w:r>
      <w:r w:rsidRPr="001D507B">
        <w:rPr>
          <w:rFonts w:ascii="Times New Roman" w:eastAsia="Times New Roman" w:hAnsi="Times New Roman"/>
          <w:color w:val="000000" w:themeColor="text1"/>
          <w:sz w:val="24"/>
          <w:szCs w:val="24"/>
          <w:lang w:eastAsia="ru-RU"/>
        </w:rPr>
        <w:t>нарадах при директорові, засіданнях професійних</w:t>
      </w:r>
      <w:r w:rsidRPr="001D507B">
        <w:rPr>
          <w:rFonts w:ascii="Times New Roman" w:eastAsia="Times New Roman" w:hAnsi="Times New Roman"/>
          <w:color w:val="000000" w:themeColor="text1"/>
          <w:sz w:val="24"/>
          <w:szCs w:val="24"/>
          <w:lang w:val="uk-UA" w:eastAsia="ru-RU"/>
        </w:rPr>
        <w:t xml:space="preserve"> спільнот</w:t>
      </w:r>
      <w:r w:rsidRPr="001D507B">
        <w:rPr>
          <w:rFonts w:ascii="Times New Roman" w:eastAsia="Times New Roman" w:hAnsi="Times New Roman"/>
          <w:color w:val="000000" w:themeColor="text1"/>
          <w:sz w:val="24"/>
          <w:szCs w:val="24"/>
          <w:lang w:eastAsia="ru-RU"/>
        </w:rPr>
        <w:t>, батьківських зборах тощо.</w:t>
      </w:r>
    </w:p>
    <w:p w:rsidR="00477099" w:rsidRPr="001D507B" w:rsidRDefault="00477099" w:rsidP="00477099">
      <w:pPr>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З метою ефективної організації роботи з попередження дитячого травматизму  в школі видано накази:</w:t>
      </w:r>
    </w:p>
    <w:p w:rsidR="00477099" w:rsidRPr="001D507B" w:rsidRDefault="00477099" w:rsidP="00477099">
      <w:pPr>
        <w:spacing w:after="0" w:line="240" w:lineRule="auto"/>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від 18.10.2022 № 160-о «Про  безпеку життєдіяльності учасників освітнього процесу  під час осінніх канікул 2022/2023 навчального року»</w:t>
      </w:r>
    </w:p>
    <w:p w:rsidR="00477099" w:rsidRPr="001D507B" w:rsidRDefault="00477099" w:rsidP="00477099">
      <w:pPr>
        <w:spacing w:after="0" w:line="240" w:lineRule="auto"/>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від 02.12.2022 № 184-о «Про запобігання дитячому  травматизму під час проведення новорічних   і   різдвяних   свят,  зимових    канікул  2022/2023 навчального року»</w:t>
      </w:r>
    </w:p>
    <w:p w:rsidR="00477099" w:rsidRPr="001D507B" w:rsidRDefault="00477099" w:rsidP="00477099">
      <w:pPr>
        <w:spacing w:after="0" w:line="240" w:lineRule="auto"/>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від 12.0</w:t>
      </w:r>
      <w:r w:rsidRPr="001D507B">
        <w:rPr>
          <w:rFonts w:ascii="Times New Roman" w:eastAsia="Times New Roman" w:hAnsi="Times New Roman"/>
          <w:color w:val="000000" w:themeColor="text1"/>
          <w:sz w:val="24"/>
          <w:szCs w:val="24"/>
          <w:lang w:eastAsia="ru-RU"/>
        </w:rPr>
        <w:t>5</w:t>
      </w:r>
      <w:r w:rsidRPr="001D507B">
        <w:rPr>
          <w:rFonts w:ascii="Times New Roman" w:eastAsia="Times New Roman" w:hAnsi="Times New Roman"/>
          <w:color w:val="000000" w:themeColor="text1"/>
          <w:sz w:val="24"/>
          <w:szCs w:val="24"/>
          <w:lang w:val="uk-UA" w:eastAsia="ru-RU"/>
        </w:rPr>
        <w:t>.2023 № 64-о «Про дитячий травматизм під час освітнього процесу та в побуті за 2022/2023 навчальний рік»</w:t>
      </w:r>
    </w:p>
    <w:p w:rsidR="00477099" w:rsidRPr="001D507B" w:rsidRDefault="00477099" w:rsidP="00477099">
      <w:pPr>
        <w:spacing w:after="0" w:line="240" w:lineRule="auto"/>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від 07.06.202</w:t>
      </w:r>
      <w:r w:rsidRPr="001D507B">
        <w:rPr>
          <w:rFonts w:ascii="Times New Roman" w:eastAsia="Times New Roman" w:hAnsi="Times New Roman"/>
          <w:color w:val="000000" w:themeColor="text1"/>
          <w:sz w:val="24"/>
          <w:szCs w:val="24"/>
          <w:lang w:eastAsia="ru-RU"/>
        </w:rPr>
        <w:t>3</w:t>
      </w:r>
      <w:r w:rsidRPr="001D507B">
        <w:rPr>
          <w:rFonts w:ascii="Times New Roman" w:eastAsia="Times New Roman" w:hAnsi="Times New Roman"/>
          <w:color w:val="000000" w:themeColor="text1"/>
          <w:sz w:val="24"/>
          <w:szCs w:val="24"/>
          <w:lang w:val="uk-UA" w:eastAsia="ru-RU"/>
        </w:rPr>
        <w:t xml:space="preserve"> № 98-о «Про  безпеку життєдіяльності учасників освітнього процесу  під час літніх  канікул 2022/2023 навчального року». </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Питання попередження дитячого травматизму були розглянуті на:</w:t>
      </w:r>
    </w:p>
    <w:p w:rsidR="00477099" w:rsidRPr="001D507B" w:rsidRDefault="00477099" w:rsidP="00477099">
      <w:pPr>
        <w:spacing w:after="0" w:line="240" w:lineRule="auto"/>
        <w:rPr>
          <w:rFonts w:ascii="Times New Roman" w:hAnsi="Times New Roman" w:cs="Times New Roman"/>
          <w:color w:val="000000" w:themeColor="text1"/>
          <w:sz w:val="24"/>
          <w:lang w:val="uk-UA"/>
        </w:rPr>
      </w:pPr>
      <w:r w:rsidRPr="001D507B">
        <w:rPr>
          <w:rFonts w:ascii="Times New Roman" w:eastAsia="Times New Roman" w:hAnsi="Times New Roman" w:cs="Times New Roman"/>
          <w:color w:val="000000" w:themeColor="text1"/>
          <w:sz w:val="24"/>
          <w:szCs w:val="24"/>
          <w:lang w:val="uk-UA" w:eastAsia="ru-RU"/>
        </w:rPr>
        <w:t>- педагогічній раді -  «</w:t>
      </w:r>
      <w:r w:rsidRPr="001D507B">
        <w:rPr>
          <w:rFonts w:ascii="Times New Roman" w:hAnsi="Times New Roman" w:cs="Times New Roman"/>
          <w:color w:val="000000" w:themeColor="text1"/>
          <w:sz w:val="24"/>
          <w:lang w:val="uk-UA"/>
        </w:rPr>
        <w:t>Стан травматизму серед працівників та учнів у Костинецькому НВК 2022/2023 н.р.</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(червень, протокол № 8);</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малих педагогічних радах – «Про стан роботи з попередження дитячого травматизму» (листопад, протокол № 2)</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нарадах при директорові – «Про попередження дитячого травматизму під час організації навчально-виховного процесу» (вересень); «Про попередження дитячого травматизму в період осінніх канікул 2022 року» (жовтень); «Про роботу школи по застереженню від дитячого травматизму в період зимових канікул 2022/2023 навчального року» (грудень); «Про </w:t>
      </w:r>
      <w:r w:rsidRPr="001D507B">
        <w:rPr>
          <w:rFonts w:ascii="Times New Roman" w:eastAsia="Times New Roman" w:hAnsi="Times New Roman" w:cs="Times New Roman"/>
          <w:color w:val="000000" w:themeColor="text1"/>
          <w:sz w:val="24"/>
          <w:szCs w:val="24"/>
          <w:lang w:val="uk-UA" w:eastAsia="ru-RU"/>
        </w:rPr>
        <w:lastRenderedPageBreak/>
        <w:t>попередження дитячого травматизму на період весняних канікул 2023 року» (березень); «Про підсумки роботи школи з попередження дитячого травматизму за 2022/2023 навчальний рік» (травень);</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нарадах при заступникові директора з навчально-виховної роботи – «</w:t>
      </w:r>
      <w:r w:rsidRPr="001D507B">
        <w:rPr>
          <w:rFonts w:ascii="Times New Roman" w:eastAsia="Times New Roman" w:hAnsi="Times New Roman" w:cs="Times New Roman"/>
          <w:color w:val="000000" w:themeColor="text1"/>
          <w:sz w:val="24"/>
          <w:szCs w:val="24"/>
          <w:lang w:eastAsia="ru-RU"/>
        </w:rPr>
        <w:t>Про організацію роботи з попередження дитячого травматизму</w:t>
      </w:r>
      <w:r w:rsidRPr="001D507B">
        <w:rPr>
          <w:rFonts w:ascii="Times New Roman" w:eastAsia="Times New Roman" w:hAnsi="Times New Roman" w:cs="Times New Roman"/>
          <w:color w:val="000000" w:themeColor="text1"/>
          <w:sz w:val="24"/>
          <w:szCs w:val="24"/>
          <w:lang w:val="uk-UA" w:eastAsia="ru-RU"/>
        </w:rPr>
        <w:t>» (вересень); «</w:t>
      </w:r>
      <w:r w:rsidRPr="001D507B">
        <w:rPr>
          <w:rFonts w:ascii="Times New Roman" w:eastAsia="Times New Roman" w:hAnsi="Times New Roman" w:cs="Times New Roman"/>
          <w:color w:val="000000" w:themeColor="text1"/>
          <w:sz w:val="24"/>
          <w:szCs w:val="24"/>
          <w:lang w:eastAsia="ru-RU"/>
        </w:rPr>
        <w:t xml:space="preserve">Про попередження дитячого травматизму у </w:t>
      </w:r>
      <w:r w:rsidRPr="001D507B">
        <w:rPr>
          <w:rFonts w:ascii="Times New Roman" w:eastAsia="Times New Roman" w:hAnsi="Times New Roman" w:cs="Times New Roman"/>
          <w:color w:val="000000" w:themeColor="text1"/>
          <w:sz w:val="24"/>
          <w:szCs w:val="24"/>
          <w:lang w:val="uk-UA" w:eastAsia="ru-RU"/>
        </w:rPr>
        <w:t>І</w:t>
      </w:r>
      <w:r w:rsidRPr="001D507B">
        <w:rPr>
          <w:rFonts w:ascii="Times New Roman" w:eastAsia="Times New Roman" w:hAnsi="Times New Roman" w:cs="Times New Roman"/>
          <w:color w:val="000000" w:themeColor="text1"/>
          <w:sz w:val="24"/>
          <w:szCs w:val="24"/>
          <w:lang w:eastAsia="ru-RU"/>
        </w:rPr>
        <w:t>-у семестрі</w:t>
      </w:r>
      <w:r w:rsidRPr="001D507B">
        <w:rPr>
          <w:rFonts w:ascii="Times New Roman" w:eastAsia="Times New Roman" w:hAnsi="Times New Roman" w:cs="Times New Roman"/>
          <w:color w:val="000000" w:themeColor="text1"/>
          <w:sz w:val="24"/>
          <w:szCs w:val="24"/>
          <w:lang w:val="uk-UA" w:eastAsia="ru-RU"/>
        </w:rPr>
        <w:t xml:space="preserve"> 2022/2023 навчального року» (грудень)</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 засіданні ПС  класних керівників 5-11 класів ( вересень, протокол № 1)</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інструктивно-методичних нарадах з виховної роботи;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класних батьківських зборах, про що є відповідні записи у протоколах батьківських зборів.</w:t>
      </w:r>
    </w:p>
    <w:p w:rsidR="00477099" w:rsidRPr="001D507B" w:rsidRDefault="00477099" w:rsidP="00477099">
      <w:pPr>
        <w:spacing w:after="0" w:line="240" w:lineRule="auto"/>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    Аналізуючи стан травматизму, необхідно зазначити, що у минулому навчальному році було зареєстровано 1 нещасний випадок невиробничого характеру 03 жовтня 2022 року. У Калмикова А. (6 клас) був зафіксований перелом променевої кістки правої руки  на уроці фізкультури. Був складений акт, надіслано повідомлення у Відділ освіти. Були проведені заходи щодо усунення травмування на уроках фізкультури, проведені бесіди, звернута увага на інструктажі з ТБ.</w:t>
      </w:r>
    </w:p>
    <w:p w:rsidR="00477099" w:rsidRPr="001D507B" w:rsidRDefault="00477099" w:rsidP="00477099">
      <w:pPr>
        <w:spacing w:after="0" w:line="240" w:lineRule="auto"/>
        <w:ind w:left="540" w:firstLine="36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ІІ. Здійснення профілактичної роботи в школі</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br/>
        <w:t xml:space="preserve">Слід зазначити, що в </w:t>
      </w:r>
      <w:r w:rsidRPr="001D507B">
        <w:rPr>
          <w:rFonts w:ascii="Times New Roman" w:eastAsia="Times New Roman" w:hAnsi="Times New Roman" w:cs="Times New Roman"/>
          <w:color w:val="000000" w:themeColor="text1"/>
          <w:sz w:val="24"/>
          <w:szCs w:val="24"/>
          <w:lang w:val="uk-UA" w:eastAsia="ru-RU"/>
        </w:rPr>
        <w:t xml:space="preserve">закладі </w:t>
      </w:r>
      <w:r w:rsidRPr="001D507B">
        <w:rPr>
          <w:rFonts w:ascii="Times New Roman" w:eastAsia="Times New Roman" w:hAnsi="Times New Roman" w:cs="Times New Roman"/>
          <w:color w:val="000000" w:themeColor="text1"/>
          <w:sz w:val="24"/>
          <w:szCs w:val="24"/>
          <w:lang w:eastAsia="ru-RU"/>
        </w:rPr>
        <w:t xml:space="preserve">створені безпечні умови для навчання та виховання учнів. Учасники </w:t>
      </w:r>
      <w:r w:rsidRPr="001D507B">
        <w:rPr>
          <w:rFonts w:ascii="Times New Roman" w:eastAsia="Times New Roman" w:hAnsi="Times New Roman" w:cs="Times New Roman"/>
          <w:color w:val="000000" w:themeColor="text1"/>
          <w:sz w:val="24"/>
          <w:szCs w:val="24"/>
          <w:lang w:val="uk-UA" w:eastAsia="ru-RU"/>
        </w:rPr>
        <w:t>освітнього</w:t>
      </w:r>
      <w:r w:rsidRPr="001D507B">
        <w:rPr>
          <w:rFonts w:ascii="Times New Roman" w:eastAsia="Times New Roman" w:hAnsi="Times New Roman" w:cs="Times New Roman"/>
          <w:color w:val="000000" w:themeColor="text1"/>
          <w:sz w:val="24"/>
          <w:szCs w:val="24"/>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фізики, хімії, </w:t>
      </w:r>
      <w:hyperlink r:id="rId13" w:history="1">
        <w:r w:rsidRPr="001D507B">
          <w:rPr>
            <w:rFonts w:ascii="Times New Roman" w:eastAsia="Times New Roman" w:hAnsi="Times New Roman" w:cs="Times New Roman"/>
            <w:color w:val="000000" w:themeColor="text1"/>
            <w:sz w:val="24"/>
            <w:szCs w:val="24"/>
            <w:lang w:eastAsia="ru-RU"/>
          </w:rPr>
          <w:t>інформатики</w:t>
        </w:r>
      </w:hyperlink>
      <w:r w:rsidRPr="001D507B">
        <w:rPr>
          <w:rFonts w:ascii="Times New Roman" w:eastAsia="Times New Roman" w:hAnsi="Times New Roman" w:cs="Times New Roman"/>
          <w:color w:val="000000" w:themeColor="text1"/>
          <w:sz w:val="24"/>
          <w:szCs w:val="24"/>
          <w:lang w:eastAsia="ru-RU"/>
        </w:rPr>
        <w:t>, трудового навчання, фізичного виховання, </w:t>
      </w:r>
      <w:hyperlink r:id="rId14" w:history="1">
        <w:r w:rsidRPr="001D507B">
          <w:rPr>
            <w:rFonts w:ascii="Times New Roman" w:eastAsia="Times New Roman" w:hAnsi="Times New Roman" w:cs="Times New Roman"/>
            <w:color w:val="000000" w:themeColor="text1"/>
            <w:sz w:val="24"/>
            <w:szCs w:val="24"/>
            <w:lang w:eastAsia="ru-RU"/>
          </w:rPr>
          <w:t>при організації екскурсій</w:t>
        </w:r>
      </w:hyperlink>
      <w:r w:rsidRPr="001D507B">
        <w:rPr>
          <w:rFonts w:ascii="Times New Roman" w:eastAsia="Times New Roman" w:hAnsi="Times New Roman" w:cs="Times New Roman"/>
          <w:color w:val="000000" w:themeColor="text1"/>
          <w:sz w:val="24"/>
          <w:szCs w:val="24"/>
          <w:lang w:eastAsia="ru-RU"/>
        </w:rPr>
        <w:t>, культпоходів, ігор, індивідуальні бесіди тощо.</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Одним із шляхів запобігання наявних негативних факторів та подолання їх наслідків, </w:t>
      </w:r>
      <w:hyperlink r:id="rId15" w:history="1">
        <w:r w:rsidRPr="001D507B">
          <w:rPr>
            <w:rFonts w:ascii="Times New Roman" w:eastAsia="Times New Roman" w:hAnsi="Times New Roman" w:cs="Times New Roman"/>
            <w:color w:val="000000" w:themeColor="text1"/>
            <w:sz w:val="24"/>
            <w:szCs w:val="24"/>
            <w:lang w:eastAsia="ru-RU"/>
          </w:rPr>
          <w:t>практичної реалізації завдань</w:t>
        </w:r>
      </w:hyperlink>
      <w:r w:rsidRPr="001D507B">
        <w:rPr>
          <w:rFonts w:ascii="Times New Roman" w:eastAsia="Times New Roman" w:hAnsi="Times New Roman" w:cs="Times New Roman"/>
          <w:color w:val="000000" w:themeColor="text1"/>
          <w:sz w:val="24"/>
          <w:szCs w:val="24"/>
          <w:lang w:eastAsia="ru-RU"/>
        </w:rPr>
        <w:t>, визначених у державних документах, є впровадження в навчальний процес курсу «Основи здоров'я» (1-9 кл.), програма якого визначається практичним спрямуванням, передбачає формування основних моделей безпеки </w:t>
      </w:r>
      <w:hyperlink r:id="rId16" w:history="1">
        <w:r w:rsidRPr="001D507B">
          <w:rPr>
            <w:rFonts w:ascii="Times New Roman" w:eastAsia="Times New Roman" w:hAnsi="Times New Roman" w:cs="Times New Roman"/>
            <w:color w:val="000000" w:themeColor="text1"/>
            <w:sz w:val="24"/>
            <w:szCs w:val="24"/>
            <w:lang w:eastAsia="ru-RU"/>
          </w:rPr>
          <w:t>під час виникнення побутових</w:t>
        </w:r>
      </w:hyperlink>
      <w:r w:rsidRPr="001D507B">
        <w:rPr>
          <w:rFonts w:ascii="Times New Roman" w:eastAsia="Times New Roman" w:hAnsi="Times New Roman" w:cs="Times New Roman"/>
          <w:color w:val="000000" w:themeColor="text1"/>
          <w:sz w:val="24"/>
          <w:szCs w:val="24"/>
          <w:lang w:eastAsia="ru-RU"/>
        </w:rPr>
        <w:t xml:space="preserve">, природних, техногенних надзвичайних ситуацій. Учні та працівники </w:t>
      </w:r>
      <w:r w:rsidRPr="001D507B">
        <w:rPr>
          <w:rFonts w:ascii="Times New Roman" w:eastAsia="Times New Roman" w:hAnsi="Times New Roman" w:cs="Times New Roman"/>
          <w:color w:val="000000" w:themeColor="text1"/>
          <w:sz w:val="24"/>
          <w:szCs w:val="24"/>
          <w:lang w:val="uk-UA" w:eastAsia="ru-RU"/>
        </w:rPr>
        <w:t xml:space="preserve">школи </w:t>
      </w:r>
      <w:r w:rsidRPr="001D507B">
        <w:rPr>
          <w:rFonts w:ascii="Times New Roman" w:eastAsia="Times New Roman" w:hAnsi="Times New Roman" w:cs="Times New Roman"/>
          <w:color w:val="000000" w:themeColor="text1"/>
          <w:sz w:val="24"/>
          <w:szCs w:val="24"/>
          <w:lang w:eastAsia="ru-RU"/>
        </w:rPr>
        <w:t>систематично проходять медичний огляд.</w:t>
      </w:r>
    </w:p>
    <w:p w:rsidR="00477099" w:rsidRPr="001D507B" w:rsidRDefault="00477099" w:rsidP="00477099">
      <w:pPr>
        <w:spacing w:after="0" w:line="240" w:lineRule="auto"/>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Адміністрацією школи проводився облік екскурсій учнів школи,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rsidR="00477099" w:rsidRPr="001D507B" w:rsidRDefault="00477099" w:rsidP="00477099">
      <w:pPr>
        <w:spacing w:after="0" w:line="240" w:lineRule="auto"/>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 xml:space="preserve">     Під час відрядження учнів на олімпіади, екскурсії, змагання, конкурси наказом директора школи призначались вчителі, відповідальні за збереження життя та здоров’я цих дітей, контролювалося виконання цих наказів.</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правила поведінки у разі сигналу «Повітряна тривога»;</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порядок дій у надзвичайній ситуації, викликаній воєнним станом;</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правила дорожнього руху;</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w:t>
      </w:r>
      <w:hyperlink r:id="rId17" w:history="1">
        <w:r w:rsidRPr="001D507B">
          <w:rPr>
            <w:rFonts w:ascii="Times New Roman" w:eastAsia="Times New Roman" w:hAnsi="Times New Roman" w:cs="Times New Roman"/>
            <w:color w:val="000000" w:themeColor="text1"/>
            <w:sz w:val="24"/>
            <w:szCs w:val="24"/>
            <w:lang w:eastAsia="ru-RU"/>
          </w:rPr>
          <w:t>правила протипожежної безпеки</w:t>
        </w:r>
      </w:hyperlink>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запобігання отруєнь;</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правила безпеки при користуванні газом;</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правила безпеки з </w:t>
      </w:r>
      <w:hyperlink r:id="rId18" w:history="1">
        <w:r w:rsidRPr="001D507B">
          <w:rPr>
            <w:rFonts w:ascii="Times New Roman" w:eastAsia="Times New Roman" w:hAnsi="Times New Roman" w:cs="Times New Roman"/>
            <w:color w:val="000000" w:themeColor="text1"/>
            <w:sz w:val="24"/>
            <w:szCs w:val="24"/>
            <w:lang w:eastAsia="ru-RU"/>
          </w:rPr>
          <w:t>вибухонебезпечними предметами</w:t>
        </w:r>
      </w:hyperlink>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правила безпеки на воді;</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правила безпеки користування електроприладами, при поводженні з джерелами електроструму</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jc w:val="both"/>
        <w:rPr>
          <w:rFonts w:ascii="Times New Roman" w:eastAsia="Calibri"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eastAsia="ru-RU"/>
        </w:rPr>
        <w:t xml:space="preserve">     Крім того, класні керівники провели додаткові бесіди з учнями щодо дій в умовах воєнного стану,  з попередження всіх видів травматизму</w:t>
      </w:r>
      <w:r w:rsidRPr="001D507B">
        <w:rPr>
          <w:rFonts w:ascii="Times New Roman" w:eastAsia="Times New Roman" w:hAnsi="Times New Roman" w:cs="Times New Roman"/>
          <w:color w:val="000000" w:themeColor="text1"/>
          <w:sz w:val="24"/>
          <w:szCs w:val="24"/>
          <w:lang w:eastAsia="ru-RU"/>
        </w:rPr>
        <w:t> </w:t>
      </w:r>
      <w:hyperlink r:id="rId19" w:history="1">
        <w:r w:rsidRPr="001D507B">
          <w:rPr>
            <w:rFonts w:ascii="Times New Roman" w:eastAsia="Times New Roman" w:hAnsi="Times New Roman" w:cs="Times New Roman"/>
            <w:color w:val="000000" w:themeColor="text1"/>
            <w:sz w:val="24"/>
            <w:szCs w:val="24"/>
            <w:lang w:val="uk-UA" w:eastAsia="ru-RU"/>
          </w:rPr>
          <w:t>перед початком осінні</w:t>
        </w:r>
        <w:r w:rsidRPr="001D507B">
          <w:rPr>
            <w:rFonts w:ascii="Times New Roman" w:eastAsia="Times New Roman" w:hAnsi="Times New Roman" w:cs="Times New Roman"/>
            <w:color w:val="000000" w:themeColor="text1"/>
            <w:sz w:val="24"/>
            <w:szCs w:val="24"/>
            <w:u w:val="single"/>
            <w:lang w:val="uk-UA" w:eastAsia="ru-RU"/>
          </w:rPr>
          <w:t>х</w:t>
        </w:r>
      </w:hyperlink>
      <w:r w:rsidRPr="001D507B">
        <w:rPr>
          <w:rFonts w:ascii="Times New Roman" w:eastAsia="Times New Roman" w:hAnsi="Times New Roman" w:cs="Times New Roman"/>
          <w:color w:val="000000" w:themeColor="text1"/>
          <w:sz w:val="24"/>
          <w:szCs w:val="24"/>
          <w:lang w:val="uk-UA" w:eastAsia="ru-RU"/>
        </w:rPr>
        <w:t xml:space="preserve">, зимових, весняних та літніх  канікул, </w:t>
      </w:r>
      <w:r w:rsidRPr="001D507B">
        <w:rPr>
          <w:rFonts w:ascii="Times New Roman" w:eastAsia="Calibri" w:hAnsi="Times New Roman" w:cs="Times New Roman"/>
          <w:color w:val="000000" w:themeColor="text1"/>
          <w:sz w:val="24"/>
          <w:szCs w:val="24"/>
          <w:lang w:val="uk-UA"/>
        </w:rPr>
        <w:t>оформлені Пам’ятки для дітей та їх батьків.</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Calibri" w:hAnsi="Times New Roman" w:cs="Times New Roman"/>
          <w:color w:val="000000" w:themeColor="text1"/>
          <w:sz w:val="24"/>
          <w:szCs w:val="24"/>
          <w:lang w:val="uk-UA"/>
        </w:rPr>
        <w:lastRenderedPageBreak/>
        <w:t xml:space="preserve">     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xml:space="preserve">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на батьківських зборах </w:t>
      </w:r>
      <w:r w:rsidRPr="001D507B">
        <w:rPr>
          <w:rFonts w:ascii="Times New Roman" w:eastAsia="Times New Roman" w:hAnsi="Times New Roman" w:cs="Times New Roman"/>
          <w:color w:val="000000" w:themeColor="text1"/>
          <w:sz w:val="24"/>
          <w:szCs w:val="24"/>
          <w:lang w:val="uk-UA" w:eastAsia="ru-RU"/>
        </w:rPr>
        <w:t>у вересні</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 xml:space="preserve"> грудні, травні 2022/2023 н.р.</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Питання </w:t>
      </w:r>
      <w:r w:rsidRPr="001D507B">
        <w:rPr>
          <w:rFonts w:ascii="Times New Roman" w:eastAsia="Times New Roman" w:hAnsi="Times New Roman" w:cs="Times New Roman"/>
          <w:color w:val="000000" w:themeColor="text1"/>
          <w:sz w:val="24"/>
          <w:szCs w:val="24"/>
          <w:lang w:eastAsia="ru-RU"/>
        </w:rPr>
        <w:t xml:space="preserve"> стану роботи в </w:t>
      </w:r>
      <w:r w:rsidRPr="001D507B">
        <w:rPr>
          <w:rFonts w:ascii="Times New Roman" w:eastAsia="Times New Roman" w:hAnsi="Times New Roman" w:cs="Times New Roman"/>
          <w:color w:val="000000" w:themeColor="text1"/>
          <w:sz w:val="24"/>
          <w:szCs w:val="24"/>
          <w:lang w:val="uk-UA" w:eastAsia="ru-RU"/>
        </w:rPr>
        <w:t>школі</w:t>
      </w:r>
      <w:r w:rsidRPr="001D507B">
        <w:rPr>
          <w:rFonts w:ascii="Times New Roman" w:eastAsia="Times New Roman" w:hAnsi="Times New Roman" w:cs="Times New Roman"/>
          <w:color w:val="000000" w:themeColor="text1"/>
          <w:sz w:val="24"/>
          <w:szCs w:val="24"/>
          <w:lang w:eastAsia="ru-RU"/>
        </w:rPr>
        <w:t xml:space="preserve"> щодо профілактики та запобігання всіх видів дитячого травматизму </w:t>
      </w:r>
      <w:r w:rsidRPr="001D507B">
        <w:rPr>
          <w:rFonts w:ascii="Times New Roman" w:eastAsia="Times New Roman" w:hAnsi="Times New Roman" w:cs="Times New Roman"/>
          <w:color w:val="000000" w:themeColor="text1"/>
          <w:sz w:val="24"/>
          <w:szCs w:val="24"/>
          <w:lang w:val="uk-UA" w:eastAsia="ru-RU"/>
        </w:rPr>
        <w:t>було заслуханона малій педагогічній раді.</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xml:space="preserve">В </w:t>
      </w:r>
      <w:r w:rsidRPr="001D507B">
        <w:rPr>
          <w:rFonts w:ascii="Times New Roman" w:eastAsia="Times New Roman" w:hAnsi="Times New Roman" w:cs="Times New Roman"/>
          <w:color w:val="000000" w:themeColor="text1"/>
          <w:sz w:val="24"/>
          <w:szCs w:val="24"/>
          <w:lang w:val="uk-UA" w:eastAsia="ru-RU"/>
        </w:rPr>
        <w:t xml:space="preserve">школі була </w:t>
      </w:r>
      <w:r w:rsidRPr="001D507B">
        <w:rPr>
          <w:rFonts w:ascii="Times New Roman" w:eastAsia="Times New Roman" w:hAnsi="Times New Roman" w:cs="Times New Roman"/>
          <w:color w:val="000000" w:themeColor="text1"/>
          <w:sz w:val="24"/>
          <w:szCs w:val="24"/>
          <w:lang w:eastAsia="ru-RU"/>
        </w:rPr>
        <w:t xml:space="preserve">спланована та </w:t>
      </w:r>
      <w:r w:rsidRPr="001D507B">
        <w:rPr>
          <w:rFonts w:ascii="Times New Roman" w:eastAsia="Times New Roman" w:hAnsi="Times New Roman" w:cs="Times New Roman"/>
          <w:color w:val="000000" w:themeColor="text1"/>
          <w:sz w:val="24"/>
          <w:szCs w:val="24"/>
          <w:lang w:val="uk-UA" w:eastAsia="ru-RU"/>
        </w:rPr>
        <w:t xml:space="preserve">проводилась </w:t>
      </w:r>
      <w:r w:rsidRPr="001D507B">
        <w:rPr>
          <w:rFonts w:ascii="Times New Roman" w:eastAsia="Times New Roman" w:hAnsi="Times New Roman" w:cs="Times New Roman"/>
          <w:color w:val="000000" w:themeColor="text1"/>
          <w:sz w:val="24"/>
          <w:szCs w:val="24"/>
          <w:lang w:eastAsia="ru-RU"/>
        </w:rPr>
        <w:t>позакласна робота з питань безпеки життєдіяльності учнів. Вчителями використовувалися різноманітні форми роботи з даного питання: </w:t>
      </w:r>
      <w:hyperlink r:id="rId20" w:history="1">
        <w:r w:rsidRPr="001D507B">
          <w:rPr>
            <w:rFonts w:ascii="Times New Roman" w:eastAsia="Times New Roman" w:hAnsi="Times New Roman" w:cs="Times New Roman"/>
            <w:color w:val="000000" w:themeColor="text1"/>
            <w:sz w:val="24"/>
            <w:szCs w:val="24"/>
            <w:lang w:eastAsia="ru-RU"/>
          </w:rPr>
          <w:t>предметні тижні</w:t>
        </w:r>
      </w:hyperlink>
      <w:r w:rsidRPr="001D507B">
        <w:rPr>
          <w:rFonts w:ascii="Times New Roman" w:eastAsia="Times New Roman" w:hAnsi="Times New Roman" w:cs="Times New Roman"/>
          <w:color w:val="000000" w:themeColor="text1"/>
          <w:sz w:val="24"/>
          <w:szCs w:val="24"/>
          <w:lang w:eastAsia="ru-RU"/>
        </w:rPr>
        <w:t>, бесіди, лекції, усні журнали, рольові ігри, </w:t>
      </w:r>
      <w:hyperlink r:id="rId21" w:history="1">
        <w:r w:rsidRPr="001D507B">
          <w:rPr>
            <w:rFonts w:ascii="Times New Roman" w:eastAsia="Times New Roman" w:hAnsi="Times New Roman" w:cs="Times New Roman"/>
            <w:color w:val="000000" w:themeColor="text1"/>
            <w:sz w:val="24"/>
            <w:szCs w:val="24"/>
            <w:lang w:eastAsia="ru-RU"/>
          </w:rPr>
          <w:t>конкурси та вікторини</w:t>
        </w:r>
      </w:hyperlink>
      <w:r w:rsidRPr="001D507B">
        <w:rPr>
          <w:rFonts w:ascii="Times New Roman" w:eastAsia="Times New Roman" w:hAnsi="Times New Roman" w:cs="Times New Roman"/>
          <w:color w:val="000000" w:themeColor="text1"/>
          <w:sz w:val="24"/>
          <w:szCs w:val="24"/>
          <w:lang w:eastAsia="ru-RU"/>
        </w:rPr>
        <w:t>, конкурси плакатів та малюнків, </w:t>
      </w:r>
      <w:hyperlink r:id="rId22" w:history="1">
        <w:r w:rsidRPr="001D507B">
          <w:rPr>
            <w:rFonts w:ascii="Times New Roman" w:eastAsia="Times New Roman" w:hAnsi="Times New Roman" w:cs="Times New Roman"/>
            <w:color w:val="000000" w:themeColor="text1"/>
            <w:sz w:val="24"/>
            <w:szCs w:val="24"/>
            <w:lang w:eastAsia="ru-RU"/>
          </w:rPr>
          <w:t>рефератів</w:t>
        </w:r>
      </w:hyperlink>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tabs>
          <w:tab w:val="left" w:pos="3680"/>
        </w:tabs>
        <w:spacing w:after="0" w:line="240" w:lineRule="auto"/>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 виставка малюнків «Правила дорожнього руху – твоя безпека»;</w:t>
      </w:r>
    </w:p>
    <w:p w:rsidR="00477099" w:rsidRPr="001D507B" w:rsidRDefault="00477099" w:rsidP="00477099">
      <w:pPr>
        <w:tabs>
          <w:tab w:val="left" w:pos="3680"/>
        </w:tabs>
        <w:spacing w:after="0" w:line="240" w:lineRule="auto"/>
        <w:ind w:left="851" w:hanging="851"/>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 xml:space="preserve">            - єдиний урок з безпеки дорожнього руху та заняття з надання першої долікарської     допомоги «Знаю, вмію, врятую!»; </w:t>
      </w:r>
    </w:p>
    <w:p w:rsidR="00477099" w:rsidRPr="001D507B" w:rsidRDefault="00477099" w:rsidP="00477099">
      <w:pPr>
        <w:tabs>
          <w:tab w:val="left" w:pos="3680"/>
        </w:tabs>
        <w:spacing w:after="0" w:line="240" w:lineRule="auto"/>
        <w:ind w:firstLine="708"/>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 бесіди та інструктажі по класах «Знаю і виконую правила дорожнього руху»;</w:t>
      </w:r>
    </w:p>
    <w:p w:rsidR="00477099" w:rsidRPr="001D507B" w:rsidRDefault="00477099" w:rsidP="00477099">
      <w:pPr>
        <w:spacing w:after="0" w:line="240" w:lineRule="auto"/>
        <w:ind w:left="851" w:hanging="851"/>
        <w:jc w:val="both"/>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 xml:space="preserve">            - години спілкування з елементами практичних занять «Правила безпечної поведінки у     надзвичайних ситуаціях», </w:t>
      </w:r>
    </w:p>
    <w:p w:rsidR="00477099" w:rsidRPr="001D507B" w:rsidRDefault="00477099" w:rsidP="00477099">
      <w:pPr>
        <w:spacing w:after="0" w:line="240" w:lineRule="auto"/>
        <w:ind w:left="851" w:hanging="851"/>
        <w:jc w:val="both"/>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 xml:space="preserve">            - тематичні бесіди «Сірничок маленький, а біда велика», «Я обираю життя», «Азбука здоров’я», </w:t>
      </w:r>
    </w:p>
    <w:p w:rsidR="00477099" w:rsidRPr="001D507B" w:rsidRDefault="00477099" w:rsidP="00477099">
      <w:pPr>
        <w:spacing w:after="0" w:line="240" w:lineRule="auto"/>
        <w:ind w:left="709" w:hanging="709"/>
        <w:jc w:val="both"/>
        <w:rPr>
          <w:rFonts w:ascii="Times New Roman" w:eastAsia="Times New Roman" w:hAnsi="Times New Roman" w:cs="Times New Roman"/>
          <w:color w:val="000000" w:themeColor="text1"/>
          <w:sz w:val="24"/>
          <w:szCs w:val="24"/>
          <w:lang w:val="uk-UA" w:eastAsia="ru-RU"/>
        </w:rPr>
      </w:pPr>
      <w:r w:rsidRPr="001D507B">
        <w:rPr>
          <w:rFonts w:ascii="Times New Roman" w:hAnsi="Times New Roman" w:cs="Times New Roman"/>
          <w:color w:val="000000" w:themeColor="text1"/>
          <w:sz w:val="24"/>
          <w:lang w:val="uk-UA"/>
        </w:rPr>
        <w:t xml:space="preserve">            - вікторина « Правила безпеки знай»,</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            - </w:t>
      </w:r>
      <w:r w:rsidRPr="001D507B">
        <w:rPr>
          <w:rFonts w:ascii="Times New Roman" w:eastAsia="Times New Roman" w:hAnsi="Times New Roman" w:cs="Times New Roman"/>
          <w:color w:val="000000" w:themeColor="text1"/>
          <w:sz w:val="24"/>
          <w:szCs w:val="24"/>
          <w:lang w:eastAsia="ru-RU"/>
        </w:rPr>
        <w:t>ігрові вікторини щодо запобігання дитячого травматизму під час канікул;</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 </w:t>
      </w:r>
      <w:r w:rsidRPr="001D507B">
        <w:rPr>
          <w:rFonts w:ascii="Times New Roman" w:eastAsia="Times New Roman" w:hAnsi="Times New Roman" w:cs="Times New Roman"/>
          <w:color w:val="000000" w:themeColor="text1"/>
          <w:sz w:val="24"/>
          <w:szCs w:val="24"/>
          <w:lang w:eastAsia="ru-RU"/>
        </w:rPr>
        <w:t>зустрічі з психологом «Тютюн, алкоголь, наркотики – вороги людства»; </w:t>
      </w:r>
    </w:p>
    <w:p w:rsidR="00477099" w:rsidRPr="001D507B" w:rsidRDefault="00477099" w:rsidP="00477099">
      <w:pPr>
        <w:spacing w:after="0" w:line="240" w:lineRule="auto"/>
        <w:ind w:firstLine="708"/>
        <w:rPr>
          <w:rFonts w:ascii="Times New Roman" w:eastAsia="Times New Roman" w:hAnsi="Times New Roman" w:cs="Times New Roman"/>
          <w:color w:val="000000" w:themeColor="text1"/>
          <w:sz w:val="24"/>
          <w:szCs w:val="24"/>
          <w:lang w:val="uk-UA" w:eastAsia="ru-RU"/>
        </w:rPr>
      </w:pPr>
      <w:r w:rsidRPr="001D507B">
        <w:rPr>
          <w:rFonts w:ascii="Times New Roman" w:eastAsia="Calibri" w:hAnsi="Times New Roman" w:cs="Times New Roman"/>
          <w:color w:val="000000" w:themeColor="text1"/>
          <w:sz w:val="24"/>
          <w:szCs w:val="24"/>
          <w:lang w:val="uk-UA"/>
        </w:rPr>
        <w:t xml:space="preserve">      Вчителями проведено профілактичні бесіди за темами: «Правила поведінки у випадку сигналу «Повітряна тривога», „Небезпека вдома і на вулиці», «Найкмітливіший пішохід», «Наодинці вдома», «Правила дорожнього руху», «Правила поведінки з вибухонебезпечними предметами», «Правила поведінки з газом», «Правила поведінки з вогнем», «Правила поведінки на воді та біля водоймищ», «Обережно! Ожеледиця»,</w:t>
      </w:r>
      <w:r w:rsidRPr="001D507B">
        <w:rPr>
          <w:rFonts w:ascii="Times New Roman" w:eastAsia="Times New Roman" w:hAnsi="Times New Roman" w:cs="Times New Roman"/>
          <w:color w:val="000000" w:themeColor="text1"/>
          <w:sz w:val="24"/>
          <w:szCs w:val="24"/>
          <w:lang w:val="uk-UA" w:eastAsia="ru-RU"/>
        </w:rPr>
        <w:t>«Правила здорового способу життя», «Я обираю здоров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я» «Ведемо здоровий спосіб життя»; «Здоров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 xml:space="preserve">я </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найбільше багатство у світі»; «Зроби свій вибір на користь здоровя», «Я і моє здоров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я», «Що є запорукою здоров'я».</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У</w:t>
      </w:r>
      <w:r w:rsidRPr="001D507B">
        <w:rPr>
          <w:rFonts w:ascii="Times New Roman" w:eastAsia="Times New Roman" w:hAnsi="Times New Roman" w:cs="Times New Roman"/>
          <w:color w:val="000000" w:themeColor="text1"/>
          <w:sz w:val="24"/>
          <w:szCs w:val="24"/>
          <w:lang w:val="uk-UA" w:eastAsia="ru-RU"/>
        </w:rPr>
        <w:t xml:space="preserve"> навчальних</w:t>
      </w:r>
      <w:r w:rsidRPr="001D507B">
        <w:rPr>
          <w:rFonts w:ascii="Times New Roman" w:eastAsia="Times New Roman" w:hAnsi="Times New Roman" w:cs="Times New Roman"/>
          <w:color w:val="000000" w:themeColor="text1"/>
          <w:sz w:val="24"/>
          <w:szCs w:val="24"/>
          <w:lang w:eastAsia="ru-RU"/>
        </w:rPr>
        <w:t xml:space="preserve"> кабінетах та </w:t>
      </w:r>
      <w:r w:rsidRPr="001D507B">
        <w:rPr>
          <w:rFonts w:ascii="Times New Roman" w:eastAsia="Times New Roman" w:hAnsi="Times New Roman" w:cs="Times New Roman"/>
          <w:color w:val="000000" w:themeColor="text1"/>
          <w:sz w:val="24"/>
          <w:szCs w:val="24"/>
          <w:lang w:val="uk-UA" w:eastAsia="ru-RU"/>
        </w:rPr>
        <w:t xml:space="preserve">інформаційно- </w:t>
      </w:r>
      <w:r w:rsidRPr="001D507B">
        <w:rPr>
          <w:rFonts w:ascii="Times New Roman" w:eastAsia="Times New Roman" w:hAnsi="Times New Roman" w:cs="Times New Roman"/>
          <w:color w:val="000000" w:themeColor="text1"/>
          <w:sz w:val="24"/>
          <w:szCs w:val="24"/>
          <w:lang w:eastAsia="ru-RU"/>
        </w:rPr>
        <w:t>виховному центрі оформлено куточки щодо профілактики всіх видів дитячого травматизму та оновлено стенд «За здоровий спосіб життя».</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Слід відзначити класних керівників, які беруть активну участь у заходах з попередження дитячого травматизму: Сандулович О.О., Крушніцька О.П., Лепчук А.А., Ляшок Н.О..</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Питання профілактики всіх видів дитячого травматизму серед учнів обговорювалися на батьківських зборах. Класні керівники залуча</w:t>
      </w:r>
      <w:r w:rsidRPr="001D507B">
        <w:rPr>
          <w:rFonts w:ascii="Times New Roman" w:eastAsia="Times New Roman" w:hAnsi="Times New Roman" w:cs="Times New Roman"/>
          <w:color w:val="000000" w:themeColor="text1"/>
          <w:sz w:val="24"/>
          <w:szCs w:val="24"/>
          <w:lang w:val="uk-UA" w:eastAsia="ru-RU"/>
        </w:rPr>
        <w:t>ли</w:t>
      </w:r>
      <w:r w:rsidRPr="001D507B">
        <w:rPr>
          <w:rFonts w:ascii="Times New Roman" w:eastAsia="Times New Roman" w:hAnsi="Times New Roman" w:cs="Times New Roman"/>
          <w:color w:val="000000" w:themeColor="text1"/>
          <w:sz w:val="24"/>
          <w:szCs w:val="24"/>
          <w:lang w:eastAsia="ru-RU"/>
        </w:rPr>
        <w:t xml:space="preserve"> батьків </w:t>
      </w:r>
      <w:hyperlink r:id="rId23" w:history="1">
        <w:r w:rsidRPr="001D507B">
          <w:rPr>
            <w:rFonts w:ascii="Times New Roman" w:eastAsia="Times New Roman" w:hAnsi="Times New Roman" w:cs="Times New Roman"/>
            <w:color w:val="000000" w:themeColor="text1"/>
            <w:sz w:val="24"/>
            <w:szCs w:val="24"/>
            <w:lang w:eastAsia="ru-RU"/>
          </w:rPr>
          <w:t>до проведення екскурсій</w:t>
        </w:r>
      </w:hyperlink>
      <w:r w:rsidRPr="001D507B">
        <w:rPr>
          <w:rFonts w:ascii="Times New Roman" w:eastAsia="Times New Roman" w:hAnsi="Times New Roman" w:cs="Times New Roman"/>
          <w:color w:val="000000" w:themeColor="text1"/>
          <w:sz w:val="24"/>
          <w:szCs w:val="24"/>
          <w:lang w:eastAsia="ru-RU"/>
        </w:rPr>
        <w:t>, культпоходів з метою запобігання випадкам дитячого травматизму.</w:t>
      </w:r>
    </w:p>
    <w:p w:rsidR="00477099" w:rsidRPr="001D507B" w:rsidRDefault="00477099" w:rsidP="00477099">
      <w:pPr>
        <w:spacing w:after="0" w:line="240" w:lineRule="auto"/>
        <w:jc w:val="both"/>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lang w:val="uk-UA"/>
        </w:rPr>
        <w:t xml:space="preserve">Велись журнали обліку нещасних випадків, що сталися під час навчально – виховного процесу з учнями, в побуті та мікротравм,  журнали  реєстрації первинного, позапланового, цільового інструктажів з БЖД у навчальних кабінетах і класних кімнатах та кабінетах хімії, фізики, інформатики, майстернях з обслуговуючої та технічної праці, спортзалі. </w:t>
      </w:r>
      <w:r w:rsidRPr="001D507B">
        <w:rPr>
          <w:rFonts w:ascii="Times New Roman" w:eastAsia="Calibri" w:hAnsi="Times New Roman" w:cs="Times New Roman"/>
          <w:color w:val="000000" w:themeColor="text1"/>
          <w:sz w:val="24"/>
          <w:szCs w:val="24"/>
        </w:rPr>
        <w:t>У вищезазначених приміщеннях розміщені правила техніки безпеки, затверджені директором школи.</w:t>
      </w:r>
    </w:p>
    <w:p w:rsidR="00477099" w:rsidRPr="001D507B" w:rsidRDefault="00477099" w:rsidP="00477099">
      <w:pPr>
        <w:spacing w:after="0" w:line="240" w:lineRule="auto"/>
        <w:jc w:val="both"/>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На поверхах школи</w:t>
      </w:r>
      <w:r w:rsidRPr="001D507B">
        <w:rPr>
          <w:rFonts w:ascii="Times New Roman" w:eastAsia="Calibri" w:hAnsi="Times New Roman" w:cs="Times New Roman"/>
          <w:color w:val="000000" w:themeColor="text1"/>
          <w:sz w:val="24"/>
          <w:szCs w:val="24"/>
          <w:lang w:val="uk-UA"/>
        </w:rPr>
        <w:t xml:space="preserve"> та в навчальних кабінетах</w:t>
      </w:r>
      <w:r w:rsidRPr="001D507B">
        <w:rPr>
          <w:rFonts w:ascii="Times New Roman" w:eastAsia="Calibri" w:hAnsi="Times New Roman" w:cs="Times New Roman"/>
          <w:color w:val="000000" w:themeColor="text1"/>
          <w:sz w:val="24"/>
          <w:szCs w:val="24"/>
        </w:rPr>
        <w:t xml:space="preserve"> розміщені плани евакуації учнів на випадок виникнення пожежі, затверджені згідно вимог.Класні керівники на виховних годинах нагаду</w:t>
      </w:r>
      <w:r w:rsidRPr="001D507B">
        <w:rPr>
          <w:rFonts w:ascii="Times New Roman" w:eastAsia="Calibri" w:hAnsi="Times New Roman" w:cs="Times New Roman"/>
          <w:color w:val="000000" w:themeColor="text1"/>
          <w:sz w:val="24"/>
          <w:szCs w:val="24"/>
          <w:lang w:val="uk-UA"/>
        </w:rPr>
        <w:t>вали</w:t>
      </w:r>
      <w:r w:rsidRPr="001D507B">
        <w:rPr>
          <w:rFonts w:ascii="Times New Roman" w:eastAsia="Calibri" w:hAnsi="Times New Roman" w:cs="Times New Roman"/>
          <w:color w:val="000000" w:themeColor="text1"/>
          <w:sz w:val="24"/>
          <w:szCs w:val="24"/>
        </w:rPr>
        <w:t xml:space="preserve"> учням про шляхи евакуації із приміщення школи, план дій у випадках виникнення пожежі, надзвичайних ситуацій.</w:t>
      </w:r>
    </w:p>
    <w:p w:rsidR="00477099" w:rsidRPr="001D507B" w:rsidRDefault="00477099" w:rsidP="00477099">
      <w:pPr>
        <w:spacing w:after="0" w:line="240" w:lineRule="auto"/>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rPr>
        <w:t>Учителі ве</w:t>
      </w:r>
      <w:r w:rsidRPr="001D507B">
        <w:rPr>
          <w:rFonts w:ascii="Times New Roman" w:eastAsia="Calibri" w:hAnsi="Times New Roman" w:cs="Times New Roman"/>
          <w:color w:val="000000" w:themeColor="text1"/>
          <w:sz w:val="24"/>
          <w:szCs w:val="24"/>
          <w:lang w:val="uk-UA"/>
        </w:rPr>
        <w:t>ли</w:t>
      </w:r>
      <w:r w:rsidRPr="001D507B">
        <w:rPr>
          <w:rFonts w:ascii="Times New Roman" w:eastAsia="Calibri" w:hAnsi="Times New Roman" w:cs="Times New Roman"/>
          <w:color w:val="000000" w:themeColor="text1"/>
          <w:sz w:val="24"/>
          <w:szCs w:val="24"/>
        </w:rPr>
        <w:t xml:space="preserve"> чергування під час перерв на </w:t>
      </w:r>
      <w:r w:rsidRPr="001D507B">
        <w:rPr>
          <w:rFonts w:ascii="Times New Roman" w:eastAsia="Calibri" w:hAnsi="Times New Roman" w:cs="Times New Roman"/>
          <w:color w:val="000000" w:themeColor="text1"/>
          <w:sz w:val="24"/>
          <w:szCs w:val="24"/>
          <w:lang w:val="uk-UA"/>
        </w:rPr>
        <w:t>поверхах</w:t>
      </w:r>
      <w:r w:rsidRPr="001D507B">
        <w:rPr>
          <w:rFonts w:ascii="Times New Roman" w:eastAsia="Calibri" w:hAnsi="Times New Roman" w:cs="Times New Roman"/>
          <w:color w:val="000000" w:themeColor="text1"/>
          <w:sz w:val="24"/>
          <w:szCs w:val="24"/>
        </w:rPr>
        <w:t xml:space="preserve"> та подвір’ї школи. Їм у цьому допомагали чергові учні по школі.</w:t>
      </w:r>
      <w:r w:rsidRPr="001D507B">
        <w:rPr>
          <w:rFonts w:ascii="Times New Roman" w:eastAsia="Calibri" w:hAnsi="Times New Roman" w:cs="Times New Roman"/>
          <w:color w:val="000000" w:themeColor="text1"/>
          <w:sz w:val="24"/>
          <w:szCs w:val="24"/>
          <w:lang w:val="uk-UA"/>
        </w:rPr>
        <w:t xml:space="preserve"> Був складений графік чергування класів на навчальний рік та графік чергування вчителів та адміністрації школи, в обов'язки яких входять підтримка дисципліни на перервах та запобігання травмування учнів. </w:t>
      </w:r>
    </w:p>
    <w:p w:rsidR="00477099" w:rsidRPr="001D507B" w:rsidRDefault="00477099" w:rsidP="00477099">
      <w:pPr>
        <w:spacing w:after="0" w:line="240" w:lineRule="auto"/>
        <w:ind w:firstLine="426"/>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 xml:space="preserve">     У вересні, грудні 2022 року та травні 2023 року Бойченюк С.К.було перевірено:</w:t>
      </w:r>
    </w:p>
    <w:p w:rsidR="00477099" w:rsidRPr="001D507B" w:rsidRDefault="00477099" w:rsidP="00477099">
      <w:pPr>
        <w:spacing w:after="0" w:line="240" w:lineRule="auto"/>
        <w:ind w:firstLine="426"/>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w:t>
      </w:r>
      <w:r w:rsidRPr="001D507B">
        <w:rPr>
          <w:rFonts w:ascii="Times New Roman" w:eastAsia="Calibri" w:hAnsi="Times New Roman" w:cs="Times New Roman"/>
          <w:color w:val="000000" w:themeColor="text1"/>
          <w:sz w:val="24"/>
          <w:szCs w:val="24"/>
          <w:lang w:val="uk-UA"/>
        </w:rPr>
        <w:tab/>
        <w:t>журнали інструктажу з техніки безпеки для учнів у навчальних кабінетах, кабінетах фізики, хімії, біології, технічної та обслуговуючої праці, спортивній залі;</w:t>
      </w:r>
    </w:p>
    <w:p w:rsidR="00477099" w:rsidRPr="001D507B" w:rsidRDefault="00477099" w:rsidP="00477099">
      <w:pPr>
        <w:spacing w:after="0" w:line="240" w:lineRule="auto"/>
        <w:ind w:firstLine="426"/>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w:t>
      </w:r>
      <w:r w:rsidRPr="001D507B">
        <w:rPr>
          <w:rFonts w:ascii="Times New Roman" w:eastAsia="Calibri" w:hAnsi="Times New Roman" w:cs="Times New Roman"/>
          <w:color w:val="000000" w:themeColor="text1"/>
          <w:sz w:val="24"/>
          <w:szCs w:val="24"/>
          <w:lang w:val="uk-UA"/>
        </w:rPr>
        <w:tab/>
        <w:t>наявність записів у електронних класних журналах з БЖД та щоденниках учнів про проведення інструктажів з безпеки життєдіяльності;</w:t>
      </w:r>
    </w:p>
    <w:p w:rsidR="00477099" w:rsidRPr="001D507B" w:rsidRDefault="00477099" w:rsidP="00477099">
      <w:pPr>
        <w:spacing w:after="0" w:line="240" w:lineRule="auto"/>
        <w:ind w:firstLine="426"/>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lastRenderedPageBreak/>
        <w:t>•</w:t>
      </w:r>
      <w:r w:rsidRPr="001D507B">
        <w:rPr>
          <w:rFonts w:ascii="Times New Roman" w:eastAsia="Calibri" w:hAnsi="Times New Roman" w:cs="Times New Roman"/>
          <w:color w:val="000000" w:themeColor="text1"/>
          <w:sz w:val="24"/>
          <w:szCs w:val="24"/>
          <w:lang w:val="uk-UA"/>
        </w:rPr>
        <w:tab/>
        <w:t xml:space="preserve">ведення у класних журналах сторінок «Додаткові бесіди». </w:t>
      </w:r>
    </w:p>
    <w:p w:rsidR="00477099" w:rsidRPr="001D507B" w:rsidRDefault="00477099" w:rsidP="00477099">
      <w:pPr>
        <w:spacing w:after="0" w:line="240" w:lineRule="auto"/>
        <w:ind w:firstLine="426"/>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Під час перевірки було виявлено:</w:t>
      </w:r>
    </w:p>
    <w:p w:rsidR="00477099" w:rsidRPr="001D507B" w:rsidRDefault="00477099" w:rsidP="00477099">
      <w:pPr>
        <w:spacing w:after="0" w:line="240" w:lineRule="auto"/>
        <w:ind w:firstLine="426"/>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1.</w:t>
      </w:r>
      <w:r w:rsidRPr="001D507B">
        <w:rPr>
          <w:rFonts w:ascii="Times New Roman" w:eastAsia="Calibri" w:hAnsi="Times New Roman" w:cs="Times New Roman"/>
          <w:color w:val="000000" w:themeColor="text1"/>
          <w:sz w:val="24"/>
          <w:szCs w:val="24"/>
          <w:lang w:val="uk-UA"/>
        </w:rPr>
        <w:tab/>
        <w:t>У наявності є всі перелічені журнали.</w:t>
      </w:r>
    </w:p>
    <w:p w:rsidR="00477099" w:rsidRPr="001D507B" w:rsidRDefault="00477099" w:rsidP="00477099">
      <w:pPr>
        <w:spacing w:after="0" w:line="240" w:lineRule="auto"/>
        <w:ind w:firstLine="426"/>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2.</w:t>
      </w:r>
      <w:r w:rsidRPr="001D507B">
        <w:rPr>
          <w:rFonts w:ascii="Times New Roman" w:eastAsia="Calibri" w:hAnsi="Times New Roman" w:cs="Times New Roman"/>
          <w:color w:val="000000" w:themeColor="text1"/>
          <w:sz w:val="24"/>
          <w:szCs w:val="24"/>
          <w:lang w:val="uk-UA"/>
        </w:rPr>
        <w:tab/>
        <w:t>У кабінетах фізики, хімії, біології, технічної та обслуговуючої праці, інформатики, «Захист Вітчизни», спортивній залі наявні інструкції з техніки безпеки. В усіх навчальних кабінетах є правила поведінки в кабінеті.</w:t>
      </w:r>
    </w:p>
    <w:p w:rsidR="00477099" w:rsidRPr="001D507B" w:rsidRDefault="00477099" w:rsidP="00477099">
      <w:pPr>
        <w:spacing w:after="0" w:line="240" w:lineRule="auto"/>
        <w:ind w:firstLine="426"/>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3.</w:t>
      </w:r>
      <w:r w:rsidRPr="001D507B">
        <w:rPr>
          <w:rFonts w:ascii="Times New Roman" w:eastAsia="Calibri" w:hAnsi="Times New Roman" w:cs="Times New Roman"/>
          <w:color w:val="000000" w:themeColor="text1"/>
          <w:sz w:val="24"/>
          <w:szCs w:val="24"/>
          <w:lang w:val="uk-UA"/>
        </w:rPr>
        <w:tab/>
        <w:t>У класних журналах у наявності вступний інструктаж з безпеки життєдіяльності.</w:t>
      </w:r>
    </w:p>
    <w:p w:rsidR="00477099" w:rsidRPr="001D507B" w:rsidRDefault="00477099" w:rsidP="00477099">
      <w:pPr>
        <w:spacing w:after="0" w:line="240" w:lineRule="auto"/>
        <w:ind w:firstLine="426"/>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4.</w:t>
      </w:r>
      <w:r w:rsidRPr="001D507B">
        <w:rPr>
          <w:rFonts w:ascii="Times New Roman" w:eastAsia="Calibri" w:hAnsi="Times New Roman" w:cs="Times New Roman"/>
          <w:color w:val="000000" w:themeColor="text1"/>
          <w:sz w:val="24"/>
          <w:szCs w:val="24"/>
          <w:lang w:val="uk-UA"/>
        </w:rPr>
        <w:tab/>
        <w:t>Класними керівниками ведуться сторінки журналу «Додаткові бесіди з  попередження дитячого травматизму» згідно методичних рекомендацій.</w:t>
      </w:r>
    </w:p>
    <w:p w:rsidR="00477099" w:rsidRPr="001D507B" w:rsidRDefault="00477099" w:rsidP="00477099">
      <w:pPr>
        <w:spacing w:after="0" w:line="240" w:lineRule="auto"/>
        <w:jc w:val="both"/>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lang w:val="uk-UA"/>
        </w:rPr>
        <w:t xml:space="preserve">     Комісія, на чолі із завідуючим господарством  школи Флорескул Л.Т. , перевіряла наявність працюючих електроламп, справність електроприладів, безпечність шкільних козирків, кріплення шаф, дошок, спортобладнання. </w:t>
      </w:r>
      <w:r w:rsidRPr="001D507B">
        <w:rPr>
          <w:rFonts w:ascii="Times New Roman" w:eastAsia="Calibri" w:hAnsi="Times New Roman" w:cs="Times New Roman"/>
          <w:color w:val="000000" w:themeColor="text1"/>
          <w:sz w:val="24"/>
          <w:szCs w:val="24"/>
        </w:rPr>
        <w:t>Було замінене скло у вікнах, перевірені замки на запасних виходах.</w:t>
      </w:r>
    </w:p>
    <w:p w:rsidR="00477099" w:rsidRPr="001D507B" w:rsidRDefault="00477099" w:rsidP="00477099">
      <w:pPr>
        <w:spacing w:after="0" w:line="240" w:lineRule="auto"/>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rPr>
        <w:t xml:space="preserve">Та поряд з цим у роботі з питань застереження дитячого травматизму є певні недоліки. Так, під час перерв учні 1 – 4 класів та 5 - </w:t>
      </w:r>
      <w:r w:rsidRPr="001D507B">
        <w:rPr>
          <w:rFonts w:ascii="Times New Roman" w:eastAsia="Calibri" w:hAnsi="Times New Roman" w:cs="Times New Roman"/>
          <w:color w:val="000000" w:themeColor="text1"/>
          <w:sz w:val="24"/>
          <w:szCs w:val="24"/>
          <w:lang w:val="uk-UA"/>
        </w:rPr>
        <w:t>7</w:t>
      </w:r>
      <w:r w:rsidRPr="001D507B">
        <w:rPr>
          <w:rFonts w:ascii="Times New Roman" w:eastAsia="Calibri" w:hAnsi="Times New Roman" w:cs="Times New Roman"/>
          <w:color w:val="000000" w:themeColor="text1"/>
          <w:sz w:val="24"/>
          <w:szCs w:val="24"/>
        </w:rPr>
        <w:t xml:space="preserve"> класів поводяться травмонебезпечно (бігають по коридору та сходах школи, перегинаються на перилах сходів</w:t>
      </w:r>
      <w:r w:rsidRPr="001D507B">
        <w:rPr>
          <w:rFonts w:ascii="Times New Roman" w:eastAsia="Calibri" w:hAnsi="Times New Roman" w:cs="Times New Roman"/>
          <w:color w:val="000000" w:themeColor="text1"/>
          <w:sz w:val="24"/>
          <w:szCs w:val="24"/>
          <w:lang w:val="uk-UA"/>
        </w:rPr>
        <w:t>, турніках</w:t>
      </w:r>
      <w:r w:rsidRPr="001D507B">
        <w:rPr>
          <w:rFonts w:ascii="Times New Roman" w:eastAsia="Calibri" w:hAnsi="Times New Roman" w:cs="Times New Roman"/>
          <w:color w:val="000000" w:themeColor="text1"/>
          <w:sz w:val="24"/>
          <w:szCs w:val="24"/>
        </w:rPr>
        <w:t>), про що неодноразово отримували попередження. З цих питань проводилися класними керівниками додаткові бесіди.</w:t>
      </w:r>
      <w:r w:rsidRPr="001D507B">
        <w:rPr>
          <w:rFonts w:ascii="Times New Roman" w:eastAsia="Calibri" w:hAnsi="Times New Roman" w:cs="Times New Roman"/>
          <w:color w:val="000000" w:themeColor="text1"/>
          <w:sz w:val="24"/>
          <w:szCs w:val="24"/>
          <w:lang w:val="uk-UA"/>
        </w:rPr>
        <w:t xml:space="preserve"> Є ряд проблем щодо травмування учнів НВК під час уроків фізкультури та організації спортивно-масових заходів вчителем фізичної культури Сивачук М.С.</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Управлінська та організаційна діяльність</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ab/>
        <w:t xml:space="preserve">Упродовж 2022/2023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 </w:t>
      </w:r>
    </w:p>
    <w:p w:rsidR="00477099" w:rsidRPr="001D507B" w:rsidRDefault="00477099" w:rsidP="00477099">
      <w:pPr>
        <w:numPr>
          <w:ilvl w:val="0"/>
          <w:numId w:val="33"/>
        </w:numPr>
        <w:tabs>
          <w:tab w:val="num" w:pos="0"/>
          <w:tab w:val="num" w:pos="72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управлінська діяльність адмістрації школи та здійснення внутрішкільного контролю;</w:t>
      </w:r>
    </w:p>
    <w:p w:rsidR="00477099" w:rsidRPr="001D507B" w:rsidRDefault="00477099" w:rsidP="00477099">
      <w:pPr>
        <w:numPr>
          <w:ilvl w:val="0"/>
          <w:numId w:val="33"/>
        </w:numPr>
        <w:tabs>
          <w:tab w:val="num" w:pos="0"/>
          <w:tab w:val="num" w:pos="72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організація </w:t>
      </w:r>
      <w:r w:rsidRPr="001D507B">
        <w:rPr>
          <w:rFonts w:ascii="Times New Roman" w:eastAsia="Times New Roman" w:hAnsi="Times New Roman" w:cs="Times New Roman"/>
          <w:color w:val="000000" w:themeColor="text1"/>
          <w:sz w:val="24"/>
          <w:szCs w:val="24"/>
          <w:lang w:val="uk-UA" w:eastAsia="ru-RU"/>
        </w:rPr>
        <w:t>освітнього</w:t>
      </w:r>
      <w:r w:rsidRPr="001D507B">
        <w:rPr>
          <w:rFonts w:ascii="Times New Roman" w:eastAsia="Times New Roman" w:hAnsi="Times New Roman" w:cs="Times New Roman"/>
          <w:color w:val="000000" w:themeColor="text1"/>
          <w:sz w:val="24"/>
          <w:szCs w:val="24"/>
          <w:lang w:eastAsia="ru-RU"/>
        </w:rPr>
        <w:t xml:space="preserve"> процесу,рівень знань, умінь та навичок учнів, стан викладання предметів і курсів регіонального та шкільного компонентів базового навчального плану;</w:t>
      </w:r>
    </w:p>
    <w:p w:rsidR="00477099" w:rsidRPr="001D507B" w:rsidRDefault="00477099" w:rsidP="00477099">
      <w:pPr>
        <w:numPr>
          <w:ilvl w:val="0"/>
          <w:numId w:val="33"/>
        </w:numPr>
        <w:tabs>
          <w:tab w:val="num" w:pos="0"/>
          <w:tab w:val="num" w:pos="72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організація системи методичної роботи та навчально-методичне забезпечення педагогічного процесу;</w:t>
      </w:r>
    </w:p>
    <w:p w:rsidR="00477099" w:rsidRPr="001D507B" w:rsidRDefault="00477099" w:rsidP="00477099">
      <w:pPr>
        <w:numPr>
          <w:ilvl w:val="0"/>
          <w:numId w:val="33"/>
        </w:numPr>
        <w:tabs>
          <w:tab w:val="num" w:pos="0"/>
          <w:tab w:val="num" w:pos="72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стан роботи школи </w:t>
      </w:r>
      <w:r w:rsidRPr="001D507B">
        <w:rPr>
          <w:rFonts w:ascii="Times New Roman" w:eastAsia="Times New Roman" w:hAnsi="Times New Roman" w:cs="Times New Roman"/>
          <w:color w:val="000000" w:themeColor="text1"/>
          <w:sz w:val="24"/>
          <w:szCs w:val="24"/>
          <w:lang w:val="uk-UA" w:eastAsia="ru-RU"/>
        </w:rPr>
        <w:t>щод</w:t>
      </w:r>
      <w:r w:rsidRPr="001D507B">
        <w:rPr>
          <w:rFonts w:ascii="Times New Roman" w:eastAsia="Times New Roman" w:hAnsi="Times New Roman" w:cs="Times New Roman"/>
          <w:color w:val="000000" w:themeColor="text1"/>
          <w:sz w:val="24"/>
          <w:szCs w:val="24"/>
          <w:lang w:eastAsia="ru-RU"/>
        </w:rPr>
        <w:t>о реалізації концепції національно-</w:t>
      </w:r>
      <w:r w:rsidRPr="001D507B">
        <w:rPr>
          <w:rFonts w:ascii="Times New Roman" w:eastAsia="Times New Roman" w:hAnsi="Times New Roman" w:cs="Times New Roman"/>
          <w:color w:val="000000" w:themeColor="text1"/>
          <w:sz w:val="24"/>
          <w:szCs w:val="24"/>
          <w:lang w:val="uk-UA" w:eastAsia="ru-RU"/>
        </w:rPr>
        <w:t>патріотичного та військово-патріотичного</w:t>
      </w:r>
      <w:r w:rsidRPr="001D507B">
        <w:rPr>
          <w:rFonts w:ascii="Times New Roman" w:eastAsia="Times New Roman" w:hAnsi="Times New Roman" w:cs="Times New Roman"/>
          <w:color w:val="000000" w:themeColor="text1"/>
          <w:sz w:val="24"/>
          <w:szCs w:val="24"/>
          <w:lang w:eastAsia="ru-RU"/>
        </w:rPr>
        <w:t xml:space="preserve"> виховання;</w:t>
      </w:r>
    </w:p>
    <w:p w:rsidR="00477099" w:rsidRPr="001D507B" w:rsidRDefault="00477099" w:rsidP="00477099">
      <w:pPr>
        <w:numPr>
          <w:ilvl w:val="0"/>
          <w:numId w:val="33"/>
        </w:numPr>
        <w:tabs>
          <w:tab w:val="num" w:pos="0"/>
          <w:tab w:val="num" w:pos="72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організація роботи  з охорони праці та попередження дитячого травматизму;</w:t>
      </w:r>
    </w:p>
    <w:p w:rsidR="00477099" w:rsidRPr="001D507B" w:rsidRDefault="00477099" w:rsidP="00477099">
      <w:pPr>
        <w:numPr>
          <w:ilvl w:val="0"/>
          <w:numId w:val="33"/>
        </w:numPr>
        <w:tabs>
          <w:tab w:val="num" w:pos="0"/>
          <w:tab w:val="num" w:pos="720"/>
        </w:tabs>
        <w:spacing w:after="0" w:line="240" w:lineRule="auto"/>
        <w:ind w:hanging="240"/>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охорона дитинства та робота з дітьми пільгового контингенту;</w:t>
      </w:r>
    </w:p>
    <w:p w:rsidR="00477099" w:rsidRPr="001D507B" w:rsidRDefault="00477099" w:rsidP="00477099">
      <w:pPr>
        <w:numPr>
          <w:ilvl w:val="0"/>
          <w:numId w:val="33"/>
        </w:numPr>
        <w:tabs>
          <w:tab w:val="num" w:pos="0"/>
          <w:tab w:val="num" w:pos="72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кадрове забезпечення діяльності закладу</w:t>
      </w:r>
      <w:r w:rsidRPr="001D507B">
        <w:rPr>
          <w:rFonts w:ascii="Times New Roman" w:eastAsia="Times New Roman" w:hAnsi="Times New Roman" w:cs="Times New Roman"/>
          <w:color w:val="000000" w:themeColor="text1"/>
          <w:sz w:val="24"/>
          <w:szCs w:val="24"/>
          <w:lang w:val="uk-UA" w:eastAsia="ru-RU"/>
        </w:rPr>
        <w:t xml:space="preserve"> освіти:</w:t>
      </w:r>
      <w:r w:rsidRPr="001D507B">
        <w:rPr>
          <w:rFonts w:ascii="Times New Roman" w:eastAsia="Times New Roman" w:hAnsi="Times New Roman" w:cs="Times New Roman"/>
          <w:color w:val="000000" w:themeColor="text1"/>
          <w:sz w:val="24"/>
          <w:szCs w:val="24"/>
          <w:lang w:eastAsia="ru-RU"/>
        </w:rPr>
        <w:t xml:space="preserve"> атестація та проходження</w:t>
      </w:r>
      <w:r w:rsidRPr="001D507B">
        <w:rPr>
          <w:rFonts w:ascii="Times New Roman" w:eastAsia="Times New Roman" w:hAnsi="Times New Roman" w:cs="Times New Roman"/>
          <w:color w:val="000000" w:themeColor="text1"/>
          <w:sz w:val="24"/>
          <w:szCs w:val="24"/>
          <w:lang w:val="uk-UA" w:eastAsia="ru-RU"/>
        </w:rPr>
        <w:t xml:space="preserve"> педагогічними працівниками курсів підвищення кваліфікації;</w:t>
      </w:r>
    </w:p>
    <w:p w:rsidR="00477099" w:rsidRPr="001D507B" w:rsidRDefault="00477099" w:rsidP="00477099">
      <w:pPr>
        <w:numPr>
          <w:ilvl w:val="0"/>
          <w:numId w:val="33"/>
        </w:numPr>
        <w:tabs>
          <w:tab w:val="num" w:pos="0"/>
          <w:tab w:val="num" w:pos="720"/>
        </w:tabs>
        <w:spacing w:after="0" w:line="240" w:lineRule="auto"/>
        <w:ind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організація роботи закладів освіти під час правового режиму воєнного стану та карантинних обмежень.</w:t>
      </w:r>
    </w:p>
    <w:p w:rsidR="00477099" w:rsidRPr="001D507B" w:rsidRDefault="00477099" w:rsidP="00477099">
      <w:pPr>
        <w:tabs>
          <w:tab w:val="num" w:pos="720"/>
        </w:tabs>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xml:space="preserve">Робота </w:t>
      </w:r>
      <w:r w:rsidRPr="001D507B">
        <w:rPr>
          <w:rFonts w:ascii="Times New Roman" w:eastAsia="Times New Roman" w:hAnsi="Times New Roman" w:cs="Times New Roman"/>
          <w:color w:val="000000" w:themeColor="text1"/>
          <w:sz w:val="24"/>
          <w:szCs w:val="24"/>
          <w:lang w:val="uk-UA" w:eastAsia="ru-RU"/>
        </w:rPr>
        <w:t>з направлення</w:t>
      </w:r>
      <w:r w:rsidRPr="001D507B">
        <w:rPr>
          <w:rFonts w:ascii="Times New Roman" w:eastAsia="Times New Roman" w:hAnsi="Times New Roman" w:cs="Times New Roman"/>
          <w:color w:val="000000" w:themeColor="text1"/>
          <w:sz w:val="24"/>
          <w:szCs w:val="24"/>
          <w:lang w:eastAsia="ru-RU"/>
        </w:rPr>
        <w:t xml:space="preserve"> діяльності закладу в межі нормативно–правового поля була ключовою протягом року</w:t>
      </w:r>
      <w:r w:rsidRPr="001D507B">
        <w:rPr>
          <w:rFonts w:ascii="Times New Roman" w:eastAsia="Times New Roman" w:hAnsi="Times New Roman" w:cs="Times New Roman"/>
          <w:color w:val="000000" w:themeColor="text1"/>
          <w:sz w:val="24"/>
          <w:szCs w:val="24"/>
          <w:lang w:val="uk-UA" w:eastAsia="ru-RU"/>
        </w:rPr>
        <w:t xml:space="preserve">, а </w:t>
      </w:r>
      <w:r w:rsidRPr="001D507B">
        <w:rPr>
          <w:rFonts w:ascii="Times New Roman" w:eastAsia="Times New Roman" w:hAnsi="Times New Roman" w:cs="Times New Roman"/>
          <w:color w:val="000000" w:themeColor="text1"/>
          <w:sz w:val="24"/>
          <w:szCs w:val="24"/>
          <w:lang w:eastAsia="ru-RU"/>
        </w:rPr>
        <w:t xml:space="preserve">саме: </w:t>
      </w:r>
    </w:p>
    <w:p w:rsidR="00477099" w:rsidRPr="001D507B" w:rsidRDefault="00477099" w:rsidP="00477099">
      <w:pPr>
        <w:numPr>
          <w:ilvl w:val="0"/>
          <w:numId w:val="34"/>
        </w:numPr>
        <w:tabs>
          <w:tab w:val="num" w:pos="0"/>
        </w:tabs>
        <w:spacing w:after="0" w:line="240" w:lineRule="auto"/>
        <w:ind w:right="40"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розроблено функціональні обов’язки директора, заступників директора, педагогічних працівників, класних керівників, завідуючих кабінетів, спеціалістів, обслуговуючого персоналу;</w:t>
      </w:r>
    </w:p>
    <w:p w:rsidR="00477099" w:rsidRPr="001D507B" w:rsidRDefault="00477099" w:rsidP="00477099">
      <w:pPr>
        <w:numPr>
          <w:ilvl w:val="0"/>
          <w:numId w:val="34"/>
        </w:numPr>
        <w:tabs>
          <w:tab w:val="num" w:pos="0"/>
        </w:tabs>
        <w:spacing w:after="0" w:line="240" w:lineRule="auto"/>
        <w:ind w:right="40"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розроблено та прийнято Правила внутрішнього трудового розпорядку закладу;</w:t>
      </w:r>
    </w:p>
    <w:p w:rsidR="00477099" w:rsidRPr="001D507B" w:rsidRDefault="00477099" w:rsidP="00477099">
      <w:pPr>
        <w:numPr>
          <w:ilvl w:val="0"/>
          <w:numId w:val="34"/>
        </w:numPr>
        <w:tabs>
          <w:tab w:val="num" w:pos="0"/>
        </w:tabs>
        <w:spacing w:after="0" w:line="240" w:lineRule="auto"/>
        <w:ind w:right="40"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розроблені та затверджені функціональні обов’язки працівників закладу з питань охорони праці;</w:t>
      </w:r>
    </w:p>
    <w:p w:rsidR="00477099" w:rsidRPr="001D507B" w:rsidRDefault="00477099" w:rsidP="00477099">
      <w:pPr>
        <w:numPr>
          <w:ilvl w:val="0"/>
          <w:numId w:val="34"/>
        </w:numPr>
        <w:tabs>
          <w:tab w:val="num" w:pos="0"/>
        </w:tabs>
        <w:spacing w:after="0" w:line="240" w:lineRule="auto"/>
        <w:ind w:right="40"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завершено створення номенклатури справ закладу освіти; </w:t>
      </w:r>
    </w:p>
    <w:p w:rsidR="00477099" w:rsidRPr="001D507B" w:rsidRDefault="00477099" w:rsidP="00477099">
      <w:pPr>
        <w:numPr>
          <w:ilvl w:val="0"/>
          <w:numId w:val="34"/>
        </w:numPr>
        <w:tabs>
          <w:tab w:val="num" w:pos="0"/>
        </w:tabs>
        <w:spacing w:after="0" w:line="240" w:lineRule="auto"/>
        <w:ind w:right="40"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проводилась цілеспрямована робота щодо вдосконалення діяльності всіх структур закладу згідно  з його Статутом;</w:t>
      </w:r>
    </w:p>
    <w:p w:rsidR="00477099" w:rsidRPr="001D507B" w:rsidRDefault="00477099" w:rsidP="00477099">
      <w:pPr>
        <w:numPr>
          <w:ilvl w:val="0"/>
          <w:numId w:val="34"/>
        </w:numPr>
        <w:tabs>
          <w:tab w:val="num" w:pos="0"/>
        </w:tabs>
        <w:spacing w:after="0" w:line="240" w:lineRule="auto"/>
        <w:ind w:right="40" w:hanging="240"/>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w:t>
      </w:r>
      <w:r w:rsidRPr="001D507B">
        <w:rPr>
          <w:rFonts w:ascii="Times New Roman" w:eastAsia="Times New Roman" w:hAnsi="Times New Roman" w:cs="Times New Roman"/>
          <w:color w:val="000000" w:themeColor="text1"/>
          <w:sz w:val="24"/>
          <w:szCs w:val="24"/>
          <w:lang w:eastAsia="ru-RU"/>
        </w:rPr>
        <w:t>олективний договір між адміністрацією школи та профспілко</w:t>
      </w:r>
      <w:r w:rsidRPr="001D507B">
        <w:rPr>
          <w:rFonts w:ascii="Times New Roman" w:eastAsia="Times New Roman" w:hAnsi="Times New Roman" w:cs="Times New Roman"/>
          <w:color w:val="000000" w:themeColor="text1"/>
          <w:sz w:val="24"/>
          <w:szCs w:val="24"/>
          <w:lang w:val="uk-UA" w:eastAsia="ru-RU"/>
        </w:rPr>
        <w:t>вим комітетом відповідає сучасним нормативно-законодавчим документам.</w:t>
      </w:r>
    </w:p>
    <w:p w:rsidR="00477099" w:rsidRPr="001D507B" w:rsidRDefault="00477099" w:rsidP="00477099">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477099" w:rsidRPr="001D507B" w:rsidRDefault="00477099" w:rsidP="00477099">
      <w:pPr>
        <w:numPr>
          <w:ilvl w:val="0"/>
          <w:numId w:val="34"/>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зміцнення виробничої дисципліни;</w:t>
      </w:r>
    </w:p>
    <w:p w:rsidR="00477099" w:rsidRPr="001D507B" w:rsidRDefault="00477099" w:rsidP="00477099">
      <w:pPr>
        <w:numPr>
          <w:ilvl w:val="0"/>
          <w:numId w:val="34"/>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створення безпекової ситуації освітнього процесу під час воєнного періоду;</w:t>
      </w:r>
    </w:p>
    <w:p w:rsidR="00477099" w:rsidRPr="001D507B" w:rsidRDefault="00477099" w:rsidP="00477099">
      <w:pPr>
        <w:numPr>
          <w:ilvl w:val="0"/>
          <w:numId w:val="34"/>
        </w:num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 xml:space="preserve"> розвитку інформаційного забезпечення всіх учасників освітнього  процесу. </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ab/>
        <w:t xml:space="preserve">У школі створені та працювали органи самоврядування: рада закладу, батьківська рада, батьківські комітети класів, методична рада, шкільна дитяча організація. За участю вищезазначених органів вирішувалися найбільш важливі питання діяльності закладу, залучення та використання позабюджетних коштів, розвиток матеріально–технічної бази, організація освітнього процесу. </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ab/>
        <w:t>Таким чином, у 2022/2023 навчальному році велась системна планова робота з даного питання. Але серед недоліків слід назвати труднощі, а саме: в забезпеченні високого рівня володіння педагогічними кадрами ІКТ та недостатню забезпеченість закладу комп’ютерами. У наступному році слід направити зусилля на залучення позабюджетних коштів на придбання комп’ютерної техніки (комп’ютери 2006 року випуску), що значно підвищить рівень і якість управлінської та організаційної діяльності.</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Фінансово-господарська діяльність</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3E04EB">
      <w:pPr>
        <w:spacing w:after="200" w:line="240" w:lineRule="auto"/>
        <w:ind w:right="141"/>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 xml:space="preserve">         Планово-господарська діяльність школи у 2022/2023 навчальному році була спрямована на створення належних безпекових умов роботи у період правового режиму воєнного стану, забезпечення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державне (місцевий бюджет) – оплата енергоносіїв, харчування дітей пільгового контингенту, заробітна плата працівників школи. На реалізацію освітньої програми «Нова українська школа»</w:t>
      </w:r>
      <w:r w:rsidR="003E04EB" w:rsidRPr="001D507B">
        <w:rPr>
          <w:rFonts w:ascii="Times New Roman" w:eastAsia="Times New Roman" w:hAnsi="Times New Roman" w:cs="Times New Roman"/>
          <w:color w:val="000000" w:themeColor="text1"/>
          <w:sz w:val="24"/>
          <w:szCs w:val="24"/>
          <w:lang w:val="uk-UA"/>
        </w:rPr>
        <w:t xml:space="preserve"> за рахунок державної субвенції </w:t>
      </w:r>
      <w:r w:rsidRPr="001D507B">
        <w:rPr>
          <w:rFonts w:ascii="Times New Roman" w:eastAsia="Times New Roman" w:hAnsi="Times New Roman" w:cs="Times New Roman"/>
          <w:color w:val="000000" w:themeColor="text1"/>
          <w:sz w:val="24"/>
          <w:szCs w:val="24"/>
          <w:lang w:val="uk-UA"/>
        </w:rPr>
        <w:t xml:space="preserve">придбано: </w:t>
      </w:r>
      <w:r w:rsidRPr="001D507B">
        <w:rPr>
          <w:rFonts w:ascii="Times New Roman" w:hAnsi="Times New Roman"/>
          <w:color w:val="000000" w:themeColor="text1"/>
          <w:sz w:val="24"/>
          <w:szCs w:val="24"/>
          <w:lang w:val="uk-UA"/>
        </w:rPr>
        <w:t>р</w:t>
      </w:r>
      <w:r w:rsidR="003E04EB" w:rsidRPr="001D507B">
        <w:rPr>
          <w:rFonts w:ascii="Times New Roman" w:hAnsi="Times New Roman"/>
          <w:color w:val="000000" w:themeColor="text1"/>
          <w:sz w:val="24"/>
          <w:szCs w:val="24"/>
          <w:lang w:val="uk-UA"/>
        </w:rPr>
        <w:t>оздатковий дидактичний матеріал.</w:t>
      </w:r>
      <w:r w:rsidRPr="001D507B">
        <w:rPr>
          <w:rFonts w:ascii="Times New Roman" w:eastAsia="Times New Roman" w:hAnsi="Times New Roman" w:cs="Times New Roman"/>
          <w:color w:val="000000" w:themeColor="text1"/>
          <w:sz w:val="24"/>
          <w:szCs w:val="24"/>
          <w:lang w:val="uk-UA"/>
        </w:rPr>
        <w:t>Батьками школи придбано фарбу, розчинник(спонсорська допомога) для фарбування підлоги класних приміщень.</w:t>
      </w:r>
    </w:p>
    <w:p w:rsidR="00477099" w:rsidRPr="001D507B" w:rsidRDefault="00477099" w:rsidP="00477099">
      <w:pPr>
        <w:spacing w:after="0" w:line="240" w:lineRule="auto"/>
        <w:ind w:right="141"/>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 xml:space="preserve">    При організації планово-господарчої діяльності у 2022/2023 навчальному році направити зусилля на вирішення таких питань: </w:t>
      </w:r>
    </w:p>
    <w:p w:rsidR="00477099" w:rsidRPr="001D507B" w:rsidRDefault="00477099" w:rsidP="006F24A8">
      <w:pPr>
        <w:numPr>
          <w:ilvl w:val="0"/>
          <w:numId w:val="40"/>
        </w:numPr>
        <w:spacing w:after="0" w:line="240" w:lineRule="auto"/>
        <w:ind w:left="0" w:right="141"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провести підготовку будівлі закладу освіти до роботи в умовах правового режиму воєнного стану;</w:t>
      </w:r>
    </w:p>
    <w:p w:rsidR="00477099" w:rsidRPr="001D507B" w:rsidRDefault="00477099" w:rsidP="006F24A8">
      <w:pPr>
        <w:numPr>
          <w:ilvl w:val="0"/>
          <w:numId w:val="40"/>
        </w:numPr>
        <w:spacing w:after="0" w:line="240" w:lineRule="auto"/>
        <w:ind w:left="0" w:right="141"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здійснити ремонт та укомплектування ПРУ , забезпечити освітлення в ПРУ;</w:t>
      </w:r>
    </w:p>
    <w:p w:rsidR="00477099" w:rsidRPr="001D507B" w:rsidRDefault="00477099" w:rsidP="006F24A8">
      <w:pPr>
        <w:numPr>
          <w:ilvl w:val="0"/>
          <w:numId w:val="40"/>
        </w:numPr>
        <w:spacing w:after="0" w:line="240" w:lineRule="auto"/>
        <w:ind w:left="0" w:right="141"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забезпечити заклад схемами евакуації, умовами для швидкого реагування на сигнали повітряної тривоги;</w:t>
      </w:r>
    </w:p>
    <w:p w:rsidR="00477099" w:rsidRPr="001D507B" w:rsidRDefault="00477099" w:rsidP="00477099">
      <w:pPr>
        <w:numPr>
          <w:ilvl w:val="0"/>
          <w:numId w:val="35"/>
        </w:numPr>
        <w:spacing w:after="0" w:line="240" w:lineRule="auto"/>
        <w:ind w:left="0" w:right="141"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продовжити роботу з економного та раціонального використання енергоносіїв, дров, фінансових ресурсів;</w:t>
      </w:r>
    </w:p>
    <w:p w:rsidR="00477099" w:rsidRPr="001D507B" w:rsidRDefault="00477099" w:rsidP="00477099">
      <w:pPr>
        <w:numPr>
          <w:ilvl w:val="0"/>
          <w:numId w:val="35"/>
        </w:numPr>
        <w:spacing w:after="0" w:line="240" w:lineRule="auto"/>
        <w:ind w:left="0" w:right="141"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 xml:space="preserve">посилити роботу з урізноманітнення джерел позабюджетних надходжень; </w:t>
      </w:r>
    </w:p>
    <w:p w:rsidR="00477099" w:rsidRPr="001D507B" w:rsidRDefault="00477099" w:rsidP="00477099">
      <w:pPr>
        <w:numPr>
          <w:ilvl w:val="0"/>
          <w:numId w:val="35"/>
        </w:numPr>
        <w:spacing w:after="0" w:line="240" w:lineRule="auto"/>
        <w:ind w:left="0" w:right="141"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особливу увагу приділити ремонту системи опалення та водопостачання за рахунок місцевого бюджету;</w:t>
      </w:r>
    </w:p>
    <w:p w:rsidR="00477099" w:rsidRPr="001D507B" w:rsidRDefault="00477099" w:rsidP="00477099">
      <w:pPr>
        <w:numPr>
          <w:ilvl w:val="0"/>
          <w:numId w:val="35"/>
        </w:numPr>
        <w:spacing w:after="0" w:line="240" w:lineRule="auto"/>
        <w:ind w:left="0" w:right="141"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вирішити питання забезпечення безкоштовним Інтернетом навчальні кабінети школи;</w:t>
      </w:r>
    </w:p>
    <w:p w:rsidR="00477099" w:rsidRPr="001D507B" w:rsidRDefault="00477099" w:rsidP="00477099">
      <w:pPr>
        <w:numPr>
          <w:ilvl w:val="0"/>
          <w:numId w:val="35"/>
        </w:numPr>
        <w:spacing w:after="0" w:line="240" w:lineRule="auto"/>
        <w:ind w:left="0" w:right="141"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забезпечити комплектацію необхідними меблями та наочністю класи, які будуть працювати у 2023/2024 навчальному році за новими стандартами базової освіти;</w:t>
      </w:r>
    </w:p>
    <w:p w:rsidR="00477099" w:rsidRPr="001D507B" w:rsidRDefault="00477099" w:rsidP="00477099">
      <w:pPr>
        <w:numPr>
          <w:ilvl w:val="0"/>
          <w:numId w:val="35"/>
        </w:numPr>
        <w:spacing w:after="0" w:line="240" w:lineRule="auto"/>
        <w:ind w:left="0" w:right="141"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продовжити роботу з заміни світильників, що вичерпали термін використання на енергозберігаючі;</w:t>
      </w:r>
    </w:p>
    <w:p w:rsidR="00477099" w:rsidRPr="001D507B" w:rsidRDefault="00477099" w:rsidP="00477099">
      <w:pPr>
        <w:numPr>
          <w:ilvl w:val="0"/>
          <w:numId w:val="35"/>
        </w:numPr>
        <w:spacing w:after="0" w:line="240" w:lineRule="auto"/>
        <w:ind w:left="0" w:right="141"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оснастити фізичний кабінет необхідними учнівськими меблями та провести його поточний ремонт.</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val="uk-UA" w:eastAsia="ru-RU"/>
        </w:rPr>
      </w:pPr>
      <w:r w:rsidRPr="001D507B">
        <w:rPr>
          <w:rFonts w:ascii="Times New Roman" w:eastAsia="Times New Roman" w:hAnsi="Times New Roman" w:cs="Times New Roman"/>
          <w:b/>
          <w:color w:val="000000" w:themeColor="text1"/>
          <w:sz w:val="28"/>
          <w:szCs w:val="28"/>
          <w:lang w:val="uk-UA" w:eastAsia="ru-RU"/>
        </w:rPr>
        <w:t>ПРІОРИТЕТНІ НАПРЯМКИ РОБОТИ НВК</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color w:val="000000" w:themeColor="text1"/>
          <w:sz w:val="28"/>
          <w:szCs w:val="28"/>
          <w:lang w:val="uk-UA" w:eastAsia="ru-RU"/>
        </w:rPr>
      </w:pPr>
      <w:r w:rsidRPr="001D507B">
        <w:rPr>
          <w:rFonts w:ascii="Times New Roman" w:eastAsia="Times New Roman" w:hAnsi="Times New Roman" w:cs="Times New Roman"/>
          <w:b/>
          <w:color w:val="000000" w:themeColor="text1"/>
          <w:sz w:val="28"/>
          <w:szCs w:val="28"/>
          <w:lang w:val="uk-UA" w:eastAsia="ru-RU"/>
        </w:rPr>
        <w:t>У 2023/2024 НАВЧАЛЬНОМУ РОЦІ</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Діяльність педагогічного колективу школи у 2023/2024 навчальному році направити на вирішення пріоритетних напрямків:</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 xml:space="preserve">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w:t>
      </w:r>
      <w:r w:rsidRPr="001D507B">
        <w:rPr>
          <w:rFonts w:ascii="Times New Roman" w:eastAsia="Times New Roman" w:hAnsi="Times New Roman" w:cs="Times New Roman"/>
          <w:color w:val="000000" w:themeColor="text1"/>
          <w:sz w:val="24"/>
          <w:szCs w:val="24"/>
          <w:lang w:val="uk-UA"/>
        </w:rPr>
        <w:lastRenderedPageBreak/>
        <w:t>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477099" w:rsidRPr="001D507B" w:rsidRDefault="00477099" w:rsidP="00477099">
      <w:pPr>
        <w:tabs>
          <w:tab w:val="left" w:pos="0"/>
        </w:tabs>
        <w:spacing w:after="0" w:line="240" w:lineRule="auto"/>
        <w:jc w:val="both"/>
        <w:rPr>
          <w:rFonts w:ascii="Times New Roman" w:eastAsia="Calibri" w:hAnsi="Times New Roman" w:cs="Times New Roman"/>
          <w:color w:val="000000" w:themeColor="text1"/>
          <w:spacing w:val="7"/>
          <w:sz w:val="24"/>
          <w:szCs w:val="24"/>
          <w:lang w:val="uk-UA" w:eastAsia="ru-RU"/>
        </w:rPr>
      </w:pPr>
      <w:r w:rsidRPr="001D507B">
        <w:rPr>
          <w:rFonts w:ascii="Times New Roman" w:eastAsia="Calibri" w:hAnsi="Times New Roman" w:cs="Times New Roman"/>
          <w:color w:val="000000" w:themeColor="text1"/>
          <w:spacing w:val="7"/>
          <w:sz w:val="24"/>
          <w:szCs w:val="24"/>
          <w:lang w:val="uk-UA" w:eastAsia="ru-RU"/>
        </w:rPr>
        <w:t xml:space="preserve">У 2023/2024 навчальному році пріоритетними є такі </w:t>
      </w:r>
      <w:r w:rsidRPr="001D507B">
        <w:rPr>
          <w:rFonts w:ascii="Times New Roman" w:eastAsia="Calibri" w:hAnsi="Times New Roman" w:cs="Times New Roman"/>
          <w:b/>
          <w:color w:val="000000" w:themeColor="text1"/>
          <w:spacing w:val="7"/>
          <w:sz w:val="24"/>
          <w:szCs w:val="24"/>
          <w:lang w:val="uk-UA" w:eastAsia="ru-RU"/>
        </w:rPr>
        <w:t>напрями освітньої діяльності</w:t>
      </w:r>
      <w:r w:rsidRPr="001D507B">
        <w:rPr>
          <w:rFonts w:ascii="Times New Roman" w:eastAsia="Calibri" w:hAnsi="Times New Roman" w:cs="Times New Roman"/>
          <w:color w:val="000000" w:themeColor="text1"/>
          <w:spacing w:val="7"/>
          <w:sz w:val="24"/>
          <w:szCs w:val="24"/>
          <w:lang w:val="uk-UA" w:eastAsia="ru-RU"/>
        </w:rPr>
        <w:t>:</w:t>
      </w:r>
    </w:p>
    <w:p w:rsidR="00477099" w:rsidRPr="001D507B" w:rsidRDefault="00477099" w:rsidP="006F24A8">
      <w:pPr>
        <w:numPr>
          <w:ilvl w:val="0"/>
          <w:numId w:val="41"/>
        </w:numPr>
        <w:tabs>
          <w:tab w:val="left" w:pos="0"/>
        </w:tabs>
        <w:spacing w:after="0" w:line="240" w:lineRule="auto"/>
        <w:ind w:left="0" w:firstLine="0"/>
        <w:contextualSpacing/>
        <w:rPr>
          <w:rFonts w:ascii="Times New Roman" w:eastAsia="Times New Roman" w:hAnsi="Times New Roman" w:cs="Times New Roman"/>
          <w:color w:val="000000" w:themeColor="text1"/>
          <w:spacing w:val="7"/>
          <w:sz w:val="24"/>
          <w:szCs w:val="24"/>
          <w:lang w:val="uk-UA" w:eastAsia="ru-RU"/>
        </w:rPr>
      </w:pPr>
      <w:r w:rsidRPr="001D507B">
        <w:rPr>
          <w:rFonts w:ascii="Times New Roman" w:eastAsia="Times New Roman" w:hAnsi="Times New Roman" w:cs="Times New Roman"/>
          <w:color w:val="000000" w:themeColor="text1"/>
          <w:spacing w:val="7"/>
          <w:sz w:val="24"/>
          <w:szCs w:val="24"/>
          <w:lang w:val="uk-UA" w:eastAsia="ru-RU"/>
        </w:rPr>
        <w:t>продовження</w:t>
      </w:r>
      <w:r w:rsidRPr="001D507B">
        <w:rPr>
          <w:rFonts w:ascii="Times New Roman" w:eastAsia="Times New Roman" w:hAnsi="Times New Roman" w:cs="Times New Roman"/>
          <w:color w:val="000000" w:themeColor="text1"/>
          <w:spacing w:val="7"/>
          <w:sz w:val="24"/>
          <w:szCs w:val="24"/>
          <w:lang w:val="uk-UA" w:eastAsia="ru-RU"/>
        </w:rPr>
        <w:tab/>
        <w:t>реформи</w:t>
      </w:r>
      <w:r w:rsidRPr="001D507B">
        <w:rPr>
          <w:rFonts w:ascii="Times New Roman" w:eastAsia="Times New Roman" w:hAnsi="Times New Roman" w:cs="Times New Roman"/>
          <w:color w:val="000000" w:themeColor="text1"/>
          <w:spacing w:val="7"/>
          <w:sz w:val="24"/>
          <w:szCs w:val="24"/>
          <w:lang w:val="uk-UA" w:eastAsia="ru-RU"/>
        </w:rPr>
        <w:tab/>
        <w:t>загальної</w:t>
      </w:r>
      <w:r w:rsidRPr="001D507B">
        <w:rPr>
          <w:rFonts w:ascii="Times New Roman" w:eastAsia="Times New Roman" w:hAnsi="Times New Roman" w:cs="Times New Roman"/>
          <w:color w:val="000000" w:themeColor="text1"/>
          <w:spacing w:val="7"/>
          <w:sz w:val="24"/>
          <w:szCs w:val="24"/>
          <w:lang w:val="uk-UA" w:eastAsia="ru-RU"/>
        </w:rPr>
        <w:tab/>
        <w:t>середньої</w:t>
      </w:r>
      <w:r w:rsidRPr="001D507B">
        <w:rPr>
          <w:rFonts w:ascii="Times New Roman" w:eastAsia="Times New Roman" w:hAnsi="Times New Roman" w:cs="Times New Roman"/>
          <w:color w:val="000000" w:themeColor="text1"/>
          <w:spacing w:val="7"/>
          <w:sz w:val="24"/>
          <w:szCs w:val="24"/>
          <w:lang w:val="uk-UA" w:eastAsia="ru-RU"/>
        </w:rPr>
        <w:tab/>
        <w:t>освіти</w:t>
      </w:r>
      <w:r w:rsidRPr="001D507B">
        <w:rPr>
          <w:rFonts w:ascii="Times New Roman" w:eastAsia="Times New Roman" w:hAnsi="Times New Roman" w:cs="Times New Roman"/>
          <w:color w:val="000000" w:themeColor="text1"/>
          <w:spacing w:val="7"/>
          <w:sz w:val="24"/>
          <w:szCs w:val="24"/>
          <w:lang w:val="uk-UA" w:eastAsia="ru-RU"/>
        </w:rPr>
        <w:tab/>
        <w:t xml:space="preserve"> відповідно</w:t>
      </w:r>
      <w:r w:rsidRPr="001D507B">
        <w:rPr>
          <w:rFonts w:ascii="Times New Roman" w:eastAsia="Times New Roman" w:hAnsi="Times New Roman" w:cs="Times New Roman"/>
          <w:color w:val="000000" w:themeColor="text1"/>
          <w:spacing w:val="7"/>
          <w:sz w:val="24"/>
          <w:szCs w:val="24"/>
          <w:lang w:val="uk-UA" w:eastAsia="ru-RU"/>
        </w:rPr>
        <w:tab/>
        <w:t>до Концепції «Нова українська школа»;</w:t>
      </w:r>
    </w:p>
    <w:p w:rsidR="00477099" w:rsidRPr="001D507B" w:rsidRDefault="00477099" w:rsidP="006F24A8">
      <w:pPr>
        <w:numPr>
          <w:ilvl w:val="0"/>
          <w:numId w:val="41"/>
        </w:numPr>
        <w:tabs>
          <w:tab w:val="left" w:pos="0"/>
        </w:tabs>
        <w:spacing w:after="0" w:line="240" w:lineRule="auto"/>
        <w:ind w:left="0" w:firstLine="0"/>
        <w:contextualSpacing/>
        <w:rPr>
          <w:rFonts w:ascii="Times New Roman" w:eastAsia="Times New Roman" w:hAnsi="Times New Roman" w:cs="Times New Roman"/>
          <w:color w:val="000000" w:themeColor="text1"/>
          <w:spacing w:val="7"/>
          <w:sz w:val="24"/>
          <w:szCs w:val="24"/>
          <w:lang w:val="uk-UA" w:eastAsia="ru-RU"/>
        </w:rPr>
      </w:pPr>
      <w:r w:rsidRPr="001D507B">
        <w:rPr>
          <w:rFonts w:ascii="Times New Roman" w:eastAsia="Times New Roman" w:hAnsi="Times New Roman" w:cs="Times New Roman"/>
          <w:color w:val="000000" w:themeColor="text1"/>
          <w:spacing w:val="7"/>
          <w:sz w:val="24"/>
          <w:szCs w:val="24"/>
          <w:lang w:val="uk-UA" w:eastAsia="ru-RU"/>
        </w:rPr>
        <w:t>впровадження у 6 класах нового Державного стандарту базової середньої освіти;</w:t>
      </w:r>
    </w:p>
    <w:p w:rsidR="00477099" w:rsidRPr="001D507B" w:rsidRDefault="00477099" w:rsidP="006F24A8">
      <w:pPr>
        <w:numPr>
          <w:ilvl w:val="0"/>
          <w:numId w:val="41"/>
        </w:numPr>
        <w:tabs>
          <w:tab w:val="left" w:pos="0"/>
        </w:tabs>
        <w:spacing w:after="0" w:line="240" w:lineRule="auto"/>
        <w:ind w:left="0" w:firstLine="0"/>
        <w:contextualSpacing/>
        <w:jc w:val="both"/>
        <w:rPr>
          <w:rFonts w:ascii="Times New Roman" w:eastAsia="Times New Roman" w:hAnsi="Times New Roman" w:cs="Times New Roman"/>
          <w:color w:val="000000" w:themeColor="text1"/>
          <w:spacing w:val="7"/>
          <w:sz w:val="24"/>
          <w:szCs w:val="24"/>
          <w:lang w:val="uk-UA" w:eastAsia="ru-RU"/>
        </w:rPr>
      </w:pPr>
      <w:r w:rsidRPr="001D507B">
        <w:rPr>
          <w:rFonts w:ascii="Times New Roman" w:eastAsia="Times New Roman" w:hAnsi="Times New Roman" w:cs="Times New Roman"/>
          <w:color w:val="000000" w:themeColor="text1"/>
          <w:spacing w:val="7"/>
          <w:sz w:val="24"/>
          <w:szCs w:val="24"/>
          <w:lang w:val="uk-UA" w:eastAsia="ru-RU"/>
        </w:rPr>
        <w:t>організація освітнього процесу після вимушеного переривання його звичного перебігу, викликаного спочатку тривалими карантинами, потім – військовою агресією рф на території нашої держави;</w:t>
      </w:r>
    </w:p>
    <w:p w:rsidR="00477099" w:rsidRPr="001D507B" w:rsidRDefault="00477099" w:rsidP="006F24A8">
      <w:pPr>
        <w:numPr>
          <w:ilvl w:val="0"/>
          <w:numId w:val="41"/>
        </w:numPr>
        <w:tabs>
          <w:tab w:val="left" w:pos="0"/>
        </w:tabs>
        <w:spacing w:after="0" w:line="240" w:lineRule="auto"/>
        <w:ind w:left="0" w:firstLine="0"/>
        <w:contextualSpacing/>
        <w:jc w:val="both"/>
        <w:rPr>
          <w:rFonts w:ascii="Times New Roman" w:eastAsia="Times New Roman" w:hAnsi="Times New Roman" w:cs="Times New Roman"/>
          <w:color w:val="000000" w:themeColor="text1"/>
          <w:spacing w:val="7"/>
          <w:sz w:val="24"/>
          <w:szCs w:val="24"/>
          <w:lang w:val="uk-UA" w:eastAsia="ru-RU"/>
        </w:rPr>
      </w:pPr>
      <w:r w:rsidRPr="001D507B">
        <w:rPr>
          <w:rFonts w:ascii="Times New Roman" w:eastAsia="Times New Roman" w:hAnsi="Times New Roman" w:cs="Times New Roman"/>
          <w:color w:val="000000" w:themeColor="text1"/>
          <w:spacing w:val="7"/>
          <w:sz w:val="24"/>
          <w:szCs w:val="24"/>
          <w:lang w:val="uk-UA" w:eastAsia="ru-RU"/>
        </w:rPr>
        <w:t>посилення національно-патріотичного виховання, формування громадянської позиції; просвіта з питань особистої безпеки;</w:t>
      </w:r>
    </w:p>
    <w:p w:rsidR="00477099" w:rsidRPr="001D507B" w:rsidRDefault="00477099" w:rsidP="006F24A8">
      <w:pPr>
        <w:numPr>
          <w:ilvl w:val="0"/>
          <w:numId w:val="41"/>
        </w:numPr>
        <w:tabs>
          <w:tab w:val="left" w:pos="0"/>
        </w:tabs>
        <w:spacing w:after="0" w:line="240" w:lineRule="auto"/>
        <w:ind w:left="0" w:firstLine="0"/>
        <w:contextualSpacing/>
        <w:jc w:val="both"/>
        <w:rPr>
          <w:rFonts w:ascii="Times New Roman" w:eastAsia="Times New Roman" w:hAnsi="Times New Roman" w:cs="Times New Roman"/>
          <w:color w:val="000000" w:themeColor="text1"/>
          <w:spacing w:val="7"/>
          <w:sz w:val="24"/>
          <w:szCs w:val="24"/>
          <w:lang w:val="uk-UA" w:eastAsia="ru-RU"/>
        </w:rPr>
      </w:pPr>
      <w:r w:rsidRPr="001D507B">
        <w:rPr>
          <w:rFonts w:ascii="Times New Roman" w:eastAsia="Times New Roman" w:hAnsi="Times New Roman" w:cs="Times New Roman"/>
          <w:color w:val="000000" w:themeColor="text1"/>
          <w:spacing w:val="7"/>
          <w:sz w:val="24"/>
          <w:szCs w:val="24"/>
          <w:lang w:val="uk-UA" w:eastAsia="ru-RU"/>
        </w:rPr>
        <w:t>організація навчальної діяльності здобувачів освіти та способів побудови зворотного зв’язку в умовах очної, дистанційної, змішаної форм навчання;</w:t>
      </w:r>
    </w:p>
    <w:p w:rsidR="00477099" w:rsidRPr="001D507B" w:rsidRDefault="00477099" w:rsidP="006F24A8">
      <w:pPr>
        <w:numPr>
          <w:ilvl w:val="0"/>
          <w:numId w:val="41"/>
        </w:numPr>
        <w:tabs>
          <w:tab w:val="left" w:pos="0"/>
        </w:tabs>
        <w:spacing w:after="0" w:line="240" w:lineRule="auto"/>
        <w:ind w:left="0" w:firstLine="0"/>
        <w:contextualSpacing/>
        <w:jc w:val="both"/>
        <w:rPr>
          <w:rFonts w:ascii="Times New Roman" w:eastAsia="Times New Roman" w:hAnsi="Times New Roman" w:cs="Times New Roman"/>
          <w:color w:val="000000" w:themeColor="text1"/>
          <w:spacing w:val="7"/>
          <w:sz w:val="24"/>
          <w:szCs w:val="24"/>
          <w:lang w:val="uk-UA" w:eastAsia="ru-RU"/>
        </w:rPr>
      </w:pPr>
      <w:r w:rsidRPr="001D507B">
        <w:rPr>
          <w:rFonts w:ascii="Times New Roman" w:eastAsia="Times New Roman" w:hAnsi="Times New Roman" w:cs="Times New Roman"/>
          <w:color w:val="000000" w:themeColor="text1"/>
          <w:spacing w:val="7"/>
          <w:sz w:val="24"/>
          <w:szCs w:val="24"/>
          <w:lang w:val="uk-UA" w:eastAsia="ru-RU"/>
        </w:rPr>
        <w:t>психологічні аспекти організації освітнього процесу в умовах воєнного/післявоєнного стану.</w:t>
      </w:r>
    </w:p>
    <w:p w:rsidR="00477099" w:rsidRPr="001D507B" w:rsidRDefault="00477099" w:rsidP="00477099">
      <w:pPr>
        <w:spacing w:after="0" w:line="240" w:lineRule="auto"/>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Важливими напрямками діяльності є наступні:</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 xml:space="preserve">Організувати роботу Костинецького НВК в умовах безпечного режиму діяльності, викликаного умовами правового режиму воєнного стану; </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Забезпечити доступність до якісної освіти усіх дітей шкільного віку мікрорайону закладу освіти;</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Забезпечити у 2023/2024 навчальному році перехід до роботи за новим державним освітнім стандартом учнів 6 класу школи;</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Організувати інклюзивне навчання дітей з особливими потребами;</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1D507B">
        <w:rPr>
          <w:rFonts w:ascii="Times New Roman" w:eastAsia="Times New Roman" w:hAnsi="Times New Roman" w:cs="Times New Roman"/>
          <w:color w:val="000000" w:themeColor="text1"/>
          <w:sz w:val="24"/>
          <w:szCs w:val="24"/>
        </w:rPr>
        <w:t>’</w:t>
      </w:r>
      <w:r w:rsidRPr="001D507B">
        <w:rPr>
          <w:rFonts w:ascii="Times New Roman" w:eastAsia="Times New Roman" w:hAnsi="Times New Roman" w:cs="Times New Roman"/>
          <w:color w:val="000000" w:themeColor="text1"/>
          <w:sz w:val="24"/>
          <w:szCs w:val="24"/>
          <w:lang w:val="uk-UA"/>
        </w:rPr>
        <w:t>язувати проблеми;</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Створити безпечне освітнє середовище для всіх учасників освітнього процесу, враховуючи умови правового режиму воєнного стану;</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Створити належні умови освітнього процесу в школі;</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Удосконалювати навчально-матеріальну базу закладу освіти,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477099" w:rsidRPr="001D507B" w:rsidRDefault="00477099" w:rsidP="006F24A8">
      <w:pPr>
        <w:numPr>
          <w:ilvl w:val="0"/>
          <w:numId w:val="37"/>
        </w:numPr>
        <w:spacing w:after="0" w:line="240" w:lineRule="auto"/>
        <w:ind w:left="0" w:firstLine="0"/>
        <w:contextualSpacing/>
        <w:jc w:val="both"/>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lastRenderedPageBreak/>
        <w:t>Сприяти збереженню мережі класів та контингенту учнів школи, особливо при переході з початкової до базової середньої школи.</w:t>
      </w:r>
    </w:p>
    <w:p w:rsidR="00477099" w:rsidRPr="001D507B" w:rsidRDefault="00477099" w:rsidP="00477099">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cs="Times New Roman"/>
          <w:color w:val="000000" w:themeColor="text1"/>
          <w:sz w:val="24"/>
          <w:szCs w:val="24"/>
          <w:lang w:val="uk-UA" w:eastAsia="ru-RU"/>
        </w:rPr>
      </w:pPr>
    </w:p>
    <w:p w:rsidR="003E04EB" w:rsidRPr="001D507B" w:rsidRDefault="003E04EB" w:rsidP="00477099">
      <w:pPr>
        <w:tabs>
          <w:tab w:val="left" w:pos="540"/>
          <w:tab w:val="left" w:pos="851"/>
          <w:tab w:val="left" w:pos="1440"/>
        </w:tabs>
        <w:spacing w:after="0" w:line="240" w:lineRule="auto"/>
        <w:jc w:val="center"/>
        <w:rPr>
          <w:rFonts w:ascii="Times New Roman" w:eastAsia="Times New Roman" w:hAnsi="Times New Roman" w:cs="Times New Roman"/>
          <w:b/>
          <w:color w:val="000000" w:themeColor="text1"/>
          <w:sz w:val="28"/>
          <w:szCs w:val="28"/>
          <w:lang w:val="uk-UA" w:eastAsia="ru-RU"/>
        </w:rPr>
      </w:pPr>
    </w:p>
    <w:p w:rsidR="003E04EB" w:rsidRPr="001D507B" w:rsidRDefault="003E04EB" w:rsidP="00477099">
      <w:pPr>
        <w:tabs>
          <w:tab w:val="left" w:pos="540"/>
          <w:tab w:val="left" w:pos="851"/>
          <w:tab w:val="left" w:pos="1440"/>
        </w:tabs>
        <w:spacing w:after="0" w:line="240" w:lineRule="auto"/>
        <w:jc w:val="center"/>
        <w:rPr>
          <w:rFonts w:ascii="Times New Roman" w:eastAsia="Times New Roman" w:hAnsi="Times New Roman" w:cs="Times New Roman"/>
          <w:b/>
          <w:color w:val="000000" w:themeColor="text1"/>
          <w:sz w:val="28"/>
          <w:szCs w:val="28"/>
          <w:lang w:val="uk-UA" w:eastAsia="ru-RU"/>
        </w:rPr>
      </w:pPr>
    </w:p>
    <w:p w:rsidR="00477099" w:rsidRPr="001D507B" w:rsidRDefault="00477099" w:rsidP="00477099">
      <w:pPr>
        <w:tabs>
          <w:tab w:val="left" w:pos="540"/>
          <w:tab w:val="left" w:pos="851"/>
          <w:tab w:val="left" w:pos="1440"/>
        </w:tabs>
        <w:spacing w:after="0" w:line="240" w:lineRule="auto"/>
        <w:jc w:val="center"/>
        <w:rPr>
          <w:rFonts w:ascii="Times New Roman" w:eastAsia="Times New Roman" w:hAnsi="Times New Roman" w:cs="Times New Roman"/>
          <w:b/>
          <w:color w:val="000000" w:themeColor="text1"/>
          <w:sz w:val="28"/>
          <w:szCs w:val="28"/>
          <w:lang w:val="uk-UA" w:eastAsia="ru-RU"/>
        </w:rPr>
      </w:pPr>
      <w:r w:rsidRPr="001D507B">
        <w:rPr>
          <w:rFonts w:ascii="Times New Roman" w:eastAsia="Times New Roman" w:hAnsi="Times New Roman" w:cs="Times New Roman"/>
          <w:b/>
          <w:color w:val="000000" w:themeColor="text1"/>
          <w:sz w:val="28"/>
          <w:szCs w:val="28"/>
          <w:lang w:val="uk-UA" w:eastAsia="ru-RU"/>
        </w:rPr>
        <w:t>ЗАВДАННЯ ШКОЛИ НА 2023/2024 НАВЧАЛЬНИЙ РІК</w:t>
      </w:r>
    </w:p>
    <w:p w:rsidR="00477099" w:rsidRPr="001D507B" w:rsidRDefault="00477099" w:rsidP="00477099">
      <w:pPr>
        <w:tabs>
          <w:tab w:val="left" w:pos="540"/>
          <w:tab w:val="left" w:pos="851"/>
          <w:tab w:val="left" w:pos="1440"/>
        </w:tabs>
        <w:spacing w:after="0" w:line="240" w:lineRule="auto"/>
        <w:jc w:val="center"/>
        <w:rPr>
          <w:rFonts w:ascii="Times New Roman" w:eastAsia="Times New Roman" w:hAnsi="Times New Roman" w:cs="Times New Roman"/>
          <w:b/>
          <w:color w:val="000000" w:themeColor="text1"/>
          <w:sz w:val="28"/>
          <w:szCs w:val="28"/>
          <w:lang w:val="uk-UA" w:eastAsia="ru-RU"/>
        </w:rPr>
      </w:pPr>
    </w:p>
    <w:p w:rsidR="00477099" w:rsidRPr="001D507B" w:rsidRDefault="00477099" w:rsidP="00477099">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Спрямувати зусилля на реалізацію </w:t>
      </w:r>
      <w:r w:rsidRPr="001D507B">
        <w:rPr>
          <w:rFonts w:ascii="Times New Roman" w:eastAsia="Times New Roman" w:hAnsi="Times New Roman" w:cs="Times New Roman"/>
          <w:color w:val="000000" w:themeColor="text1"/>
          <w:sz w:val="24"/>
          <w:szCs w:val="24"/>
          <w:lang w:eastAsia="ru-RU"/>
        </w:rPr>
        <w:t xml:space="preserve">таких навчально- методичних </w:t>
      </w:r>
      <w:r w:rsidRPr="001D507B">
        <w:rPr>
          <w:rFonts w:ascii="Times New Roman" w:eastAsia="Times New Roman" w:hAnsi="Times New Roman" w:cs="Times New Roman"/>
          <w:color w:val="000000" w:themeColor="text1"/>
          <w:sz w:val="24"/>
          <w:szCs w:val="24"/>
          <w:lang w:val="uk-UA" w:eastAsia="ru-RU"/>
        </w:rPr>
        <w:t>тем:</w:t>
      </w:r>
    </w:p>
    <w:p w:rsidR="00477099" w:rsidRPr="001D507B" w:rsidRDefault="00477099" w:rsidP="00477099">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rPr>
          <w:rFonts w:ascii="Times New Roman" w:eastAsia="Times New Roman" w:hAnsi="Times New Roman" w:cs="Times New Roman"/>
          <w:color w:val="000000" w:themeColor="text1"/>
          <w:sz w:val="24"/>
          <w:szCs w:val="24"/>
          <w:u w:val="single"/>
          <w:lang w:val="uk-UA" w:eastAsia="ru-RU"/>
        </w:rPr>
      </w:pPr>
      <w:r w:rsidRPr="001D507B">
        <w:rPr>
          <w:rFonts w:ascii="Times New Roman" w:eastAsia="Times New Roman" w:hAnsi="Times New Roman" w:cs="Times New Roman"/>
          <w:color w:val="000000" w:themeColor="text1"/>
          <w:sz w:val="24"/>
          <w:szCs w:val="24"/>
          <w:u w:val="single"/>
          <w:lang w:val="uk-UA" w:eastAsia="ru-RU"/>
        </w:rPr>
        <w:t>Педагогічна тема:</w:t>
      </w:r>
    </w:p>
    <w:p w:rsidR="00477099" w:rsidRPr="001D507B" w:rsidRDefault="00477099" w:rsidP="00477099">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«Формування конкурентноспроможної  особистості засобами іноваційних  технологій, розвиток особистості  вчителя й учня в умовах  Нової  української  школи»</w:t>
      </w:r>
    </w:p>
    <w:p w:rsidR="00477099" w:rsidRPr="001D507B" w:rsidRDefault="00477099" w:rsidP="00477099">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rPr>
          <w:rFonts w:ascii="Times New Roman" w:eastAsia="Times New Roman" w:hAnsi="Times New Roman" w:cs="Times New Roman"/>
          <w:color w:val="000000" w:themeColor="text1"/>
          <w:sz w:val="24"/>
          <w:szCs w:val="24"/>
          <w:u w:val="single"/>
          <w:lang w:val="uk-UA" w:eastAsia="ru-RU"/>
        </w:rPr>
      </w:pPr>
      <w:r w:rsidRPr="001D507B">
        <w:rPr>
          <w:rFonts w:ascii="Times New Roman" w:eastAsia="Times New Roman" w:hAnsi="Times New Roman" w:cs="Times New Roman"/>
          <w:color w:val="000000" w:themeColor="text1"/>
          <w:sz w:val="24"/>
          <w:szCs w:val="24"/>
          <w:u w:val="single"/>
          <w:lang w:val="uk-UA" w:eastAsia="ru-RU"/>
        </w:rPr>
        <w:t>Методична тема:</w:t>
      </w:r>
    </w:p>
    <w:p w:rsidR="00477099" w:rsidRPr="001D507B" w:rsidRDefault="00477099" w:rsidP="00477099">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«Розробка та вдосконалення методики впровадження НУШ на  всіх етапах освітнього процесу за допомогою інноваційних технологій та цифрових інструментів»</w:t>
      </w:r>
    </w:p>
    <w:p w:rsidR="00477099" w:rsidRPr="001D507B" w:rsidRDefault="00477099" w:rsidP="00477099">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rPr>
          <w:rFonts w:ascii="Times New Roman" w:eastAsia="Times New Roman" w:hAnsi="Times New Roman" w:cs="Times New Roman"/>
          <w:color w:val="000000" w:themeColor="text1"/>
          <w:sz w:val="24"/>
          <w:szCs w:val="24"/>
          <w:u w:val="single"/>
          <w:lang w:val="uk-UA" w:eastAsia="ru-RU"/>
        </w:rPr>
      </w:pPr>
      <w:r w:rsidRPr="001D507B">
        <w:rPr>
          <w:rFonts w:ascii="Times New Roman" w:eastAsia="Times New Roman" w:hAnsi="Times New Roman" w:cs="Times New Roman"/>
          <w:color w:val="000000" w:themeColor="text1"/>
          <w:sz w:val="24"/>
          <w:szCs w:val="24"/>
          <w:u w:val="single"/>
          <w:lang w:val="uk-UA" w:eastAsia="ru-RU"/>
        </w:rPr>
        <w:t>Виховна тема:</w:t>
      </w:r>
    </w:p>
    <w:p w:rsidR="00477099" w:rsidRPr="001D507B" w:rsidRDefault="00477099" w:rsidP="00477099">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«Виховання особистості, орієнтованої на найдосконаліші  соціокультурні, загальнолюдські та  національні  цінності в умовах  НУШ»</w:t>
      </w:r>
    </w:p>
    <w:p w:rsidR="00477099" w:rsidRPr="001D507B" w:rsidRDefault="00477099" w:rsidP="00477099">
      <w:pPr>
        <w:tabs>
          <w:tab w:val="left" w:pos="0"/>
        </w:tabs>
        <w:spacing w:after="200" w:line="240" w:lineRule="auto"/>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b/>
          <w:color w:val="000000" w:themeColor="text1"/>
          <w:sz w:val="24"/>
          <w:szCs w:val="28"/>
          <w:lang w:val="uk-UA"/>
        </w:rPr>
        <w:t xml:space="preserve">З цією метою необхідно </w:t>
      </w:r>
      <w:r w:rsidRPr="001D507B">
        <w:rPr>
          <w:rFonts w:ascii="Times New Roman" w:eastAsia="Calibri" w:hAnsi="Times New Roman" w:cs="Times New Roman"/>
          <w:b/>
          <w:color w:val="000000" w:themeColor="text1"/>
          <w:sz w:val="28"/>
          <w:szCs w:val="28"/>
          <w:lang w:val="uk-UA"/>
        </w:rPr>
        <w:t>:</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Забезпечити якісну роботу методичної ради, професійних спільнот педагогічних працівників закладу освіти .</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Сприяти впровадженню в практику роботи школи сучасних освітніх технологій, передового педагогічного досвіду вчителів закладу, громади, району, області, держави.</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Проводити системний, цілеспрямований моніторинг усіх напрямків освітнього процесу школи; здійснити дослідження освітніх втрат учнів та розробити програму їх подолання.</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Підвищити особисту відповідальність кожного члена педагогічного колективу за якість та результативність роботи, проводити аналіз педагогічної діяльності вчителів.</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Забезпечити виконання плану проходження вчителями школи курсів підвищення кваліфікації на 2023/2024 навчальний рік.</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olor w:val="000000" w:themeColor="text1"/>
          <w:sz w:val="24"/>
          <w:szCs w:val="24"/>
          <w:lang w:val="uk-UA"/>
        </w:rPr>
        <w:t>У відповідності з планом атестації педагогічних працівників на 2023/2024 навчальний рік провести атестацію вчителів у відповідності до нового Положення про атестацію педагогічних працівників, затвердженого  наказом МОН України від 09.09.2022 року № 805.</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olor w:val="000000" w:themeColor="text1"/>
          <w:sz w:val="24"/>
          <w:szCs w:val="24"/>
          <w:lang w:val="uk-UA"/>
        </w:rPr>
        <w:t>Створити необхідні умови для активної роботи з обдарованими учнями  шляхом залучення їх до участі в інтелектуальних конкурсах, предметних олімпіадах різних рівнів, змаганнях, роботі МАН  тощо.</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 xml:space="preserve">Продовжити роботу по формуванню в учнів навичок здорового способу життя. Створити умови для оздоровлення та відпочинку дітей пільгового контингенту в оздоровчому таборі з денним перебуванням. </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Забезпечити соціальний захист учнів та працівників школи.</w:t>
      </w:r>
    </w:p>
    <w:p w:rsidR="00477099" w:rsidRPr="001D507B" w:rsidRDefault="00477099" w:rsidP="00477099">
      <w:pPr>
        <w:numPr>
          <w:ilvl w:val="0"/>
          <w:numId w:val="36"/>
        </w:numPr>
        <w:spacing w:after="0" w:line="276" w:lineRule="auto"/>
        <w:ind w:left="0" w:firstLine="0"/>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Підвищити ефективність роботи з попередження дитячого травматизму як під час освітнього процесу так і поза межами закладу освіти,</w:t>
      </w:r>
      <w:r w:rsidRPr="001D507B">
        <w:rPr>
          <w:rFonts w:ascii="Times New Roman" w:eastAsia="Calibri" w:hAnsi="Times New Roman" w:cs="Times New Roman"/>
          <w:color w:val="000000" w:themeColor="text1"/>
          <w:spacing w:val="7"/>
          <w:sz w:val="24"/>
          <w:szCs w:val="24"/>
          <w:lang w:val="uk-UA" w:eastAsia="ru-RU"/>
        </w:rPr>
        <w:t xml:space="preserve">здійснювати </w:t>
      </w:r>
      <w:r w:rsidRPr="001D507B">
        <w:rPr>
          <w:rFonts w:ascii="Times New Roman" w:eastAsia="Calibri" w:hAnsi="Times New Roman" w:cs="Times New Roman"/>
          <w:color w:val="000000" w:themeColor="text1"/>
          <w:sz w:val="24"/>
          <w:szCs w:val="24"/>
          <w:lang w:val="uk-UA"/>
        </w:rPr>
        <w:t>просвіту з питань особистої безпеки.</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color w:val="000000" w:themeColor="text1"/>
          <w:sz w:val="24"/>
          <w:szCs w:val="28"/>
          <w:lang w:val="uk-UA"/>
        </w:rPr>
      </w:pPr>
      <w:r w:rsidRPr="001D507B">
        <w:rPr>
          <w:rFonts w:ascii="Times New Roman" w:eastAsia="Calibri" w:hAnsi="Times New Roman" w:cs="Times New Roman"/>
          <w:color w:val="000000" w:themeColor="text1"/>
          <w:sz w:val="24"/>
          <w:szCs w:val="28"/>
          <w:lang w:val="uk-UA"/>
        </w:rPr>
        <w:t>Проводити бесіди та інструктажі щодо правил поведінки в умовах воєнного стану, під час повітряної тривоги та у інших надзвичайних ситуаціях, здійснювати психоемоційну підтримку учасників освітнього процесу.</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Забезпечити якісну підготовку випускників школи до складання зовнішнього незалежного оцінювання(НМТ).</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lastRenderedPageBreak/>
        <w:t>Спрямовувати виховну роботу на формування в дітей та молоді любові до Батьківщини; формування громадянської позиції; посилення національно-патріотичного та  військово-патріотичного виховання, загальнолюдських  якостей.</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Активізувати застосування сучасних форм і методів правової та превентивної освіти, спрямованих на формування сталої відповідальної поведінки, імунітету до негативних впливів соціального оточення.</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Проводити заходи щодо впровадження «Концепції щоденного спорту», формуванню здорового способу життя, фізичного розвитку і культури.</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color w:val="000000" w:themeColor="text1"/>
          <w:sz w:val="24"/>
          <w:szCs w:val="24"/>
          <w:lang w:val="uk-UA"/>
        </w:rPr>
        <w:t xml:space="preserve">Продовжити зміцнювати та вдосконалювати навчально-матеріальну базу закладу, залучивши як бюджетні так і позабюджетні кошти (спонсорські пожертви, надання додаткових освітніх послуг тощо). </w:t>
      </w:r>
    </w:p>
    <w:p w:rsidR="00477099" w:rsidRPr="001D507B" w:rsidRDefault="00477099" w:rsidP="00477099">
      <w:pPr>
        <w:numPr>
          <w:ilvl w:val="0"/>
          <w:numId w:val="36"/>
        </w:numPr>
        <w:tabs>
          <w:tab w:val="left" w:pos="0"/>
        </w:tabs>
        <w:spacing w:after="0" w:line="240" w:lineRule="auto"/>
        <w:ind w:left="0" w:firstLine="0"/>
        <w:contextualSpacing/>
        <w:jc w:val="both"/>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Працювати над реалізацією внутрішньошкільних проєктів «Мій край – моя історія жива», «Обдарована дитина», «Громадянсько-патріотичне виховання», «Здоров’я учнів – здоров’я нації», «Школа – для всіх», «Професійна орієнтація як інструмент соціалізації учнівської молоді».</w:t>
      </w: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3E04EB" w:rsidRPr="001D507B" w:rsidRDefault="003E04EB"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Р о з д і л  ІІ</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ОСВІТНЄ СЕРЕДОВИЩЕ ЗАКЛАДУ ОСВІТИ</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Костинецький навчально-виховний комплекс розташований за адресою:</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59011, вул. Церковна, 2, с.Костинці, Чернівецький район, Чернівецька область</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телефон (05742) 5-74-55</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Cs/>
          <w:i/>
          <w:color w:val="000000" w:themeColor="text1"/>
          <w:sz w:val="24"/>
          <w:szCs w:val="24"/>
          <w:u w:val="single"/>
          <w:lang w:val="uk-UA" w:eastAsia="ru-RU"/>
        </w:rPr>
        <w:t xml:space="preserve">е-mail: </w:t>
      </w:r>
      <w:r w:rsidRPr="001D507B">
        <w:rPr>
          <w:rFonts w:ascii="Times New Roman" w:eastAsia="Times New Roman" w:hAnsi="Times New Roman"/>
          <w:bCs/>
          <w:i/>
          <w:color w:val="000000" w:themeColor="text1"/>
          <w:sz w:val="24"/>
          <w:szCs w:val="24"/>
          <w:u w:val="single"/>
          <w:lang w:val="en-US" w:eastAsia="ru-RU"/>
        </w:rPr>
        <w:t>https</w:t>
      </w:r>
      <w:r w:rsidRPr="001D507B">
        <w:rPr>
          <w:rFonts w:ascii="Times New Roman" w:eastAsia="Times New Roman" w:hAnsi="Times New Roman"/>
          <w:bCs/>
          <w:i/>
          <w:color w:val="000000" w:themeColor="text1"/>
          <w:sz w:val="24"/>
          <w:szCs w:val="24"/>
          <w:u w:val="single"/>
          <w:lang w:eastAsia="ru-RU"/>
        </w:rPr>
        <w:t>://</w:t>
      </w:r>
      <w:r w:rsidRPr="001D507B">
        <w:rPr>
          <w:rFonts w:ascii="Times New Roman" w:eastAsia="Times New Roman" w:hAnsi="Times New Roman"/>
          <w:bCs/>
          <w:i/>
          <w:color w:val="000000" w:themeColor="text1"/>
          <w:sz w:val="24"/>
          <w:szCs w:val="24"/>
          <w:u w:val="single"/>
          <w:lang w:val="en-US" w:eastAsia="ru-RU"/>
        </w:rPr>
        <w:t>kostynetskiynvk</w:t>
      </w:r>
      <w:r w:rsidRPr="001D507B">
        <w:rPr>
          <w:rFonts w:ascii="Times New Roman" w:eastAsia="Times New Roman" w:hAnsi="Times New Roman"/>
          <w:bCs/>
          <w:i/>
          <w:color w:val="000000" w:themeColor="text1"/>
          <w:sz w:val="24"/>
          <w:szCs w:val="24"/>
          <w:u w:val="single"/>
          <w:lang w:eastAsia="ru-RU"/>
        </w:rPr>
        <w:t>.</w:t>
      </w:r>
      <w:r w:rsidRPr="001D507B">
        <w:rPr>
          <w:rFonts w:ascii="Times New Roman" w:eastAsia="Times New Roman" w:hAnsi="Times New Roman"/>
          <w:bCs/>
          <w:i/>
          <w:color w:val="000000" w:themeColor="text1"/>
          <w:sz w:val="24"/>
          <w:szCs w:val="24"/>
          <w:u w:val="single"/>
          <w:lang w:val="en-US" w:eastAsia="ru-RU"/>
        </w:rPr>
        <w:t>e</w:t>
      </w:r>
      <w:r w:rsidRPr="001D507B">
        <w:rPr>
          <w:rFonts w:ascii="Times New Roman" w:eastAsia="Times New Roman" w:hAnsi="Times New Roman"/>
          <w:bCs/>
          <w:i/>
          <w:color w:val="000000" w:themeColor="text1"/>
          <w:sz w:val="24"/>
          <w:szCs w:val="24"/>
          <w:u w:val="single"/>
          <w:lang w:eastAsia="ru-RU"/>
        </w:rPr>
        <w:t>-</w:t>
      </w:r>
      <w:r w:rsidRPr="001D507B">
        <w:rPr>
          <w:rFonts w:ascii="Times New Roman" w:eastAsia="Times New Roman" w:hAnsi="Times New Roman"/>
          <w:bCs/>
          <w:i/>
          <w:color w:val="000000" w:themeColor="text1"/>
          <w:sz w:val="24"/>
          <w:szCs w:val="24"/>
          <w:u w:val="single"/>
          <w:lang w:val="en-US" w:eastAsia="ru-RU"/>
        </w:rPr>
        <w:t>schools</w:t>
      </w:r>
      <w:r w:rsidRPr="001D507B">
        <w:rPr>
          <w:rFonts w:ascii="Times New Roman" w:eastAsia="Times New Roman" w:hAnsi="Times New Roman"/>
          <w:bCs/>
          <w:i/>
          <w:color w:val="000000" w:themeColor="text1"/>
          <w:sz w:val="24"/>
          <w:szCs w:val="24"/>
          <w:u w:val="single"/>
          <w:lang w:eastAsia="ru-RU"/>
        </w:rPr>
        <w:t>.</w:t>
      </w:r>
      <w:r w:rsidRPr="001D507B">
        <w:rPr>
          <w:rFonts w:ascii="Times New Roman" w:eastAsia="Times New Roman" w:hAnsi="Times New Roman"/>
          <w:bCs/>
          <w:i/>
          <w:color w:val="000000" w:themeColor="text1"/>
          <w:sz w:val="24"/>
          <w:szCs w:val="24"/>
          <w:u w:val="single"/>
          <w:lang w:val="en-US" w:eastAsia="ru-RU"/>
        </w:rPr>
        <w:t>info</w:t>
      </w:r>
      <w:r w:rsidRPr="001D507B">
        <w:rPr>
          <w:rFonts w:ascii="Times New Roman" w:eastAsia="Times New Roman" w:hAnsi="Times New Roman"/>
          <w:bCs/>
          <w:i/>
          <w:color w:val="000000" w:themeColor="text1"/>
          <w:sz w:val="24"/>
          <w:szCs w:val="24"/>
          <w:u w:val="single"/>
          <w:lang w:eastAsia="ru-RU"/>
        </w:rPr>
        <w:t>/</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Костинецький навчально-виховний комплекс Сторожинецької міської ради Чернівецького району Чернівецької області створений 2014 року. Є правонаступником Костинецької ЗОШ І-ІІІ ступенів Костинецької сільської ради Сторожинецького району Чернівецької області.</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Адміністрація школи: директор школи –Божескул Владіслава Тодорівна, 1 заступник з навчально-виховної роботи – Бойченюк Світлана Костянтинівна, 1 заступник з виховної роботи – Масіян Світлана Ксенофонтівна.</w:t>
      </w:r>
    </w:p>
    <w:p w:rsidR="00477099" w:rsidRPr="001D507B" w:rsidRDefault="00477099" w:rsidP="00477099">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Відповідно до статті 16 Закону України «Про загальну середню освіту» 2023/2024  навчальний рік розпочинається 01 вересня 2023 року  і закінчується  не пізніше 01 липня 2024 року (08.06.2024). </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Освітня діяльність здійснюється відповідно до освітніх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eastAsia="ru-RU"/>
        </w:rPr>
        <w:t xml:space="preserve">Режим роботи школи – п’ятиденний. </w:t>
      </w:r>
      <w:r w:rsidRPr="001D507B">
        <w:rPr>
          <w:rFonts w:ascii="Times New Roman" w:eastAsia="Times New Roman" w:hAnsi="Times New Roman"/>
          <w:color w:val="000000" w:themeColor="text1"/>
          <w:sz w:val="24"/>
          <w:szCs w:val="24"/>
          <w:lang w:val="uk-UA" w:eastAsia="ru-RU"/>
        </w:rPr>
        <w:t>Школа</w:t>
      </w:r>
      <w:r w:rsidRPr="001D507B">
        <w:rPr>
          <w:rFonts w:ascii="Times New Roman" w:eastAsia="Times New Roman" w:hAnsi="Times New Roman"/>
          <w:color w:val="000000" w:themeColor="text1"/>
          <w:sz w:val="24"/>
          <w:szCs w:val="24"/>
          <w:lang w:eastAsia="ru-RU"/>
        </w:rPr>
        <w:t xml:space="preserve"> працює в одну зміну.</w:t>
      </w:r>
      <w:r w:rsidRPr="001D507B">
        <w:rPr>
          <w:rFonts w:ascii="Times New Roman" w:eastAsia="Times New Roman" w:hAnsi="Times New Roman"/>
          <w:color w:val="000000" w:themeColor="text1"/>
          <w:sz w:val="24"/>
          <w:szCs w:val="24"/>
          <w:lang w:val="uk-UA" w:eastAsia="ru-RU"/>
        </w:rPr>
        <w:t xml:space="preserve"> В умовах дії правового режиму воєнного стану освіта може надаватись з використанням технологій дистанційного навчання.</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val="uk-UA"/>
        </w:rPr>
      </w:pPr>
      <w:r w:rsidRPr="001D507B">
        <w:rPr>
          <w:rFonts w:ascii="Times New Roman" w:eastAsia="Times New Roman" w:hAnsi="Times New Roman"/>
          <w:color w:val="000000" w:themeColor="text1"/>
          <w:sz w:val="24"/>
          <w:szCs w:val="24"/>
          <w:lang w:val="uk-UA"/>
        </w:rPr>
        <w:t>Мова навчання – українська з вивченням однієї іноземної мови: англійської .</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rPr>
        <w:t xml:space="preserve">Форма здобуття освіти - інституційна (очна (денна)) форма. У школі організовано  інклюзивне навчання. </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Циклограма   дня</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 xml:space="preserve">                5-11 класи                                                           1-4 класи</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
          <w:bCs/>
          <w:color w:val="000000" w:themeColor="text1"/>
          <w:sz w:val="24"/>
          <w:szCs w:val="24"/>
          <w:lang w:val="uk-UA" w:eastAsia="ru-RU"/>
        </w:rPr>
      </w:pPr>
      <w:r w:rsidRPr="001D507B">
        <w:rPr>
          <w:rFonts w:ascii="Times New Roman" w:eastAsia="Times New Roman" w:hAnsi="Times New Roman"/>
          <w:b/>
          <w:bCs/>
          <w:color w:val="000000" w:themeColor="text1"/>
          <w:sz w:val="24"/>
          <w:szCs w:val="24"/>
          <w:lang w:val="uk-UA" w:eastAsia="ru-RU"/>
        </w:rPr>
        <w:t>Початок занять  -   9.00                            Початок занять -  9.00</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
          <w:bCs/>
          <w:color w:val="000000" w:themeColor="text1"/>
          <w:sz w:val="24"/>
          <w:szCs w:val="24"/>
          <w:lang w:val="uk-UA" w:eastAsia="ru-RU"/>
        </w:rPr>
      </w:pPr>
      <w:r w:rsidRPr="001D507B">
        <w:rPr>
          <w:rFonts w:ascii="Times New Roman" w:eastAsia="Times New Roman" w:hAnsi="Times New Roman"/>
          <w:b/>
          <w:bCs/>
          <w:color w:val="000000" w:themeColor="text1"/>
          <w:sz w:val="24"/>
          <w:szCs w:val="24"/>
          <w:lang w:val="uk-UA" w:eastAsia="ru-RU"/>
        </w:rPr>
        <w:t>Кінець роботи      -  17.00                          Кінець роботи  -   17.00</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 xml:space="preserve">Тривалість  уроку </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bCs/>
          <w:color w:val="000000" w:themeColor="text1"/>
          <w:sz w:val="24"/>
          <w:szCs w:val="24"/>
          <w:lang w:val="uk-UA" w:eastAsia="ru-RU"/>
        </w:rPr>
      </w:pPr>
      <w:r w:rsidRPr="001D507B">
        <w:rPr>
          <w:rFonts w:ascii="Times New Roman" w:eastAsia="Times New Roman" w:hAnsi="Times New Roman"/>
          <w:b/>
          <w:bCs/>
          <w:color w:val="000000" w:themeColor="text1"/>
          <w:sz w:val="24"/>
          <w:szCs w:val="24"/>
          <w:lang w:val="uk-UA" w:eastAsia="ru-RU"/>
        </w:rPr>
        <w:t xml:space="preserve">    1 класи  –  35 хвилин</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color w:val="000000" w:themeColor="text1"/>
          <w:sz w:val="24"/>
          <w:szCs w:val="24"/>
          <w:lang w:val="uk-UA" w:eastAsia="ru-RU"/>
        </w:rPr>
      </w:pPr>
      <w:r w:rsidRPr="001D507B">
        <w:rPr>
          <w:rFonts w:ascii="Times New Roman" w:eastAsia="Times New Roman" w:hAnsi="Times New Roman"/>
          <w:b/>
          <w:bCs/>
          <w:color w:val="000000" w:themeColor="text1"/>
          <w:sz w:val="24"/>
          <w:szCs w:val="24"/>
          <w:lang w:val="uk-UA" w:eastAsia="ru-RU"/>
        </w:rPr>
        <w:t xml:space="preserve">         2-4 класи  -  40 хвилин</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b/>
          <w:bCs/>
          <w:color w:val="000000" w:themeColor="text1"/>
          <w:sz w:val="24"/>
          <w:szCs w:val="24"/>
          <w:lang w:val="uk-UA" w:eastAsia="ru-RU"/>
        </w:rPr>
        <w:t xml:space="preserve">         5-11 класи -  45 хвилин</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Розклад  дзвінків</w:t>
      </w:r>
    </w:p>
    <w:tbl>
      <w:tblPr>
        <w:tblW w:w="96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8"/>
        <w:gridCol w:w="2047"/>
        <w:gridCol w:w="2156"/>
        <w:gridCol w:w="2302"/>
      </w:tblGrid>
      <w:tr w:rsidR="00477099" w:rsidRPr="001D507B" w:rsidTr="00477099">
        <w:trPr>
          <w:trHeight w:val="150"/>
        </w:trPr>
        <w:tc>
          <w:tcPr>
            <w:tcW w:w="309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right="-1050"/>
              <w:jc w:val="both"/>
              <w:rPr>
                <w:rFonts w:ascii="Times New Roman" w:eastAsia="Times New Roman" w:hAnsi="Times New Roman"/>
                <w:color w:val="000000" w:themeColor="text1"/>
                <w:sz w:val="24"/>
                <w:szCs w:val="24"/>
                <w:lang w:val="uk-UA" w:eastAsia="ru-RU"/>
              </w:rPr>
            </w:pPr>
          </w:p>
        </w:tc>
        <w:tc>
          <w:tcPr>
            <w:tcW w:w="204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50"/>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 xml:space="preserve">        1 класи    </w:t>
            </w:r>
          </w:p>
        </w:tc>
        <w:tc>
          <w:tcPr>
            <w:tcW w:w="215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50"/>
              <w:jc w:val="both"/>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 xml:space="preserve">     2 – 4 класи</w:t>
            </w:r>
          </w:p>
        </w:tc>
        <w:tc>
          <w:tcPr>
            <w:tcW w:w="230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50"/>
              <w:jc w:val="both"/>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 xml:space="preserve">   5 – 11 класи</w:t>
            </w:r>
          </w:p>
        </w:tc>
      </w:tr>
      <w:tr w:rsidR="00477099" w:rsidRPr="001D507B" w:rsidTr="00477099">
        <w:tc>
          <w:tcPr>
            <w:tcW w:w="3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50" w:firstLine="142"/>
              <w:jc w:val="both"/>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1 урок</w:t>
            </w:r>
          </w:p>
        </w:tc>
        <w:tc>
          <w:tcPr>
            <w:tcW w:w="20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9.00– 9.35</w:t>
            </w:r>
          </w:p>
        </w:tc>
        <w:tc>
          <w:tcPr>
            <w:tcW w:w="21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9.00 – 9.40</w:t>
            </w:r>
          </w:p>
        </w:tc>
        <w:tc>
          <w:tcPr>
            <w:tcW w:w="23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9.00 – 9.45</w:t>
            </w:r>
          </w:p>
        </w:tc>
      </w:tr>
      <w:tr w:rsidR="00477099" w:rsidRPr="001D507B" w:rsidTr="00477099">
        <w:tc>
          <w:tcPr>
            <w:tcW w:w="3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50" w:firstLine="142"/>
              <w:jc w:val="both"/>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2 урок</w:t>
            </w:r>
          </w:p>
        </w:tc>
        <w:tc>
          <w:tcPr>
            <w:tcW w:w="20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9.55 – 10.30</w:t>
            </w:r>
          </w:p>
        </w:tc>
        <w:tc>
          <w:tcPr>
            <w:tcW w:w="21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9.55 – 10.35</w:t>
            </w:r>
          </w:p>
        </w:tc>
        <w:tc>
          <w:tcPr>
            <w:tcW w:w="23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9.55 – 10.40</w:t>
            </w:r>
          </w:p>
        </w:tc>
      </w:tr>
      <w:tr w:rsidR="00477099" w:rsidRPr="001D507B" w:rsidTr="00477099">
        <w:tc>
          <w:tcPr>
            <w:tcW w:w="3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50" w:firstLine="142"/>
              <w:jc w:val="both"/>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3 урок</w:t>
            </w:r>
          </w:p>
        </w:tc>
        <w:tc>
          <w:tcPr>
            <w:tcW w:w="20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 xml:space="preserve">   11.00 – 11.35</w:t>
            </w:r>
          </w:p>
        </w:tc>
        <w:tc>
          <w:tcPr>
            <w:tcW w:w="21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11.00 – 11.40</w:t>
            </w:r>
          </w:p>
        </w:tc>
        <w:tc>
          <w:tcPr>
            <w:tcW w:w="23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11.00 - 11.45</w:t>
            </w:r>
          </w:p>
        </w:tc>
      </w:tr>
      <w:tr w:rsidR="00477099" w:rsidRPr="001D507B" w:rsidTr="00477099">
        <w:tc>
          <w:tcPr>
            <w:tcW w:w="3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50" w:firstLine="142"/>
              <w:jc w:val="both"/>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4 урок</w:t>
            </w:r>
          </w:p>
        </w:tc>
        <w:tc>
          <w:tcPr>
            <w:tcW w:w="20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12.05 – 12.40</w:t>
            </w:r>
          </w:p>
        </w:tc>
        <w:tc>
          <w:tcPr>
            <w:tcW w:w="21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12.05 – 12.45</w:t>
            </w:r>
          </w:p>
        </w:tc>
        <w:tc>
          <w:tcPr>
            <w:tcW w:w="23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12.05 – 12.50</w:t>
            </w:r>
          </w:p>
        </w:tc>
      </w:tr>
      <w:tr w:rsidR="00477099" w:rsidRPr="001D507B" w:rsidTr="00477099">
        <w:tc>
          <w:tcPr>
            <w:tcW w:w="3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50" w:firstLine="142"/>
              <w:jc w:val="both"/>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5 урок</w:t>
            </w:r>
          </w:p>
        </w:tc>
        <w:tc>
          <w:tcPr>
            <w:tcW w:w="20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13.00 – 13.35</w:t>
            </w:r>
          </w:p>
        </w:tc>
        <w:tc>
          <w:tcPr>
            <w:tcW w:w="21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13.00 -  13.40</w:t>
            </w:r>
          </w:p>
        </w:tc>
        <w:tc>
          <w:tcPr>
            <w:tcW w:w="23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13.00 – 13.45</w:t>
            </w:r>
          </w:p>
        </w:tc>
      </w:tr>
      <w:tr w:rsidR="00477099" w:rsidRPr="001D507B" w:rsidTr="00477099">
        <w:tc>
          <w:tcPr>
            <w:tcW w:w="3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50" w:firstLine="142"/>
              <w:jc w:val="both"/>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6 урок</w:t>
            </w:r>
          </w:p>
        </w:tc>
        <w:tc>
          <w:tcPr>
            <w:tcW w:w="20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p>
        </w:tc>
        <w:tc>
          <w:tcPr>
            <w:tcW w:w="23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13.55 – 14.40</w:t>
            </w:r>
          </w:p>
        </w:tc>
      </w:tr>
      <w:tr w:rsidR="00477099" w:rsidRPr="001D507B" w:rsidTr="00477099">
        <w:tc>
          <w:tcPr>
            <w:tcW w:w="3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right="-1050" w:firstLine="142"/>
              <w:jc w:val="both"/>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7 урок</w:t>
            </w:r>
          </w:p>
        </w:tc>
        <w:tc>
          <w:tcPr>
            <w:tcW w:w="20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p>
        </w:tc>
        <w:tc>
          <w:tcPr>
            <w:tcW w:w="23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14.50 – 15.35</w:t>
            </w:r>
          </w:p>
        </w:tc>
      </w:tr>
      <w:tr w:rsidR="00477099" w:rsidRPr="001D507B" w:rsidTr="00477099">
        <w:tc>
          <w:tcPr>
            <w:tcW w:w="309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right="-1050" w:firstLine="142"/>
              <w:jc w:val="both"/>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8 урок</w:t>
            </w:r>
          </w:p>
        </w:tc>
        <w:tc>
          <w:tcPr>
            <w:tcW w:w="20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p>
        </w:tc>
        <w:tc>
          <w:tcPr>
            <w:tcW w:w="23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15.40 – 16.25</w:t>
            </w:r>
          </w:p>
        </w:tc>
      </w:tr>
      <w:tr w:rsidR="00477099" w:rsidRPr="001D507B" w:rsidTr="00477099">
        <w:tc>
          <w:tcPr>
            <w:tcW w:w="309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left="176" w:hanging="34"/>
              <w:jc w:val="both"/>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lastRenderedPageBreak/>
              <w:t>Індивідуальні та групові заняття, факультативи,  гуртки,  спортивні секції</w:t>
            </w:r>
          </w:p>
        </w:tc>
        <w:tc>
          <w:tcPr>
            <w:tcW w:w="20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ind w:left="176" w:right="-1050"/>
              <w:jc w:val="both"/>
              <w:rPr>
                <w:rFonts w:ascii="Times New Roman" w:eastAsia="Times New Roman" w:hAnsi="Times New Roman"/>
                <w:color w:val="000000" w:themeColor="text1"/>
                <w:sz w:val="24"/>
                <w:szCs w:val="24"/>
                <w:lang w:val="uk-UA" w:eastAsia="ru-RU"/>
              </w:rPr>
            </w:pPr>
          </w:p>
        </w:tc>
        <w:tc>
          <w:tcPr>
            <w:tcW w:w="2302"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ind w:left="176" w:right="-1050"/>
              <w:rPr>
                <w:rFonts w:ascii="Times New Roman" w:eastAsia="Times New Roman" w:hAnsi="Times New Roman"/>
                <w:color w:val="000000" w:themeColor="text1"/>
                <w:sz w:val="24"/>
                <w:szCs w:val="24"/>
                <w:lang w:val="uk-UA" w:eastAsia="ru-RU"/>
              </w:rPr>
            </w:pPr>
            <w:r w:rsidRPr="001D507B">
              <w:rPr>
                <w:rFonts w:ascii="Times New Roman" w:eastAsia="Times New Roman" w:hAnsi="Times New Roman"/>
                <w:color w:val="000000" w:themeColor="text1"/>
                <w:sz w:val="24"/>
                <w:szCs w:val="24"/>
                <w:lang w:val="uk-UA" w:eastAsia="ru-RU"/>
              </w:rPr>
              <w:t>15.35 – 17.50</w:t>
            </w:r>
          </w:p>
        </w:tc>
      </w:tr>
    </w:tbl>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2.1.Забезпечення комфортних і безпечних умов навчання та праці</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ab/>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4"/>
          <w:szCs w:val="24"/>
          <w:lang w:val="uk-UA" w:eastAsia="ru-RU"/>
        </w:rPr>
      </w:pPr>
      <w:r w:rsidRPr="001D507B">
        <w:rPr>
          <w:rFonts w:ascii="Times New Roman" w:eastAsia="Times New Roman" w:hAnsi="Times New Roman"/>
          <w:b/>
          <w:color w:val="000000" w:themeColor="text1"/>
          <w:sz w:val="24"/>
          <w:szCs w:val="24"/>
          <w:lang w:val="uk-UA" w:eastAsia="ru-RU"/>
        </w:rPr>
        <w:t>2.1.1.  Створення оптимальних умов для забезпечення права громадян на здобуття повної загальної середньої освіти</w:t>
      </w:r>
    </w:p>
    <w:p w:rsidR="00477099" w:rsidRPr="001D507B" w:rsidRDefault="00477099" w:rsidP="00477099">
      <w:pPr>
        <w:spacing w:line="240" w:lineRule="auto"/>
        <w:rPr>
          <w:rFonts w:ascii="Times New Roman" w:hAnsi="Times New Roman"/>
          <w:color w:val="000000" w:themeColor="text1"/>
          <w:sz w:val="24"/>
          <w:szCs w:val="24"/>
          <w:lang w:val="uk-UA"/>
        </w:rPr>
      </w:pPr>
    </w:p>
    <w:tbl>
      <w:tblPr>
        <w:tblStyle w:val="afff"/>
        <w:tblW w:w="0" w:type="auto"/>
        <w:tblInd w:w="-459" w:type="dxa"/>
        <w:tblLayout w:type="fixed"/>
        <w:tblLook w:val="04A0"/>
      </w:tblPr>
      <w:tblGrid>
        <w:gridCol w:w="558"/>
        <w:gridCol w:w="4999"/>
        <w:gridCol w:w="1560"/>
        <w:gridCol w:w="1823"/>
        <w:gridCol w:w="1407"/>
      </w:tblGrid>
      <w:tr w:rsidR="00477099" w:rsidRPr="001D507B" w:rsidTr="00477099">
        <w:tc>
          <w:tcPr>
            <w:tcW w:w="55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999"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56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823"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10347" w:type="dxa"/>
            <w:gridSpan w:val="5"/>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Створення оптимальних умов щодо організованого початку навчального  року</w:t>
            </w:r>
          </w:p>
        </w:tc>
      </w:tr>
      <w:tr w:rsidR="00477099" w:rsidRPr="001D507B" w:rsidTr="00477099">
        <w:trPr>
          <w:trHeight w:val="2446"/>
        </w:trPr>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Організувати ознайомлення та вивчення нормативних документів та розпорядчих актів Міністерства освіти і науки України, Департаменту науки і освіти Чернівецької обласної державної адміністрації, Відділу освіти Сторожинецької міської ради про підготовку та організований початок 2023/2024 навчального року.</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2023</w:t>
            </w:r>
          </w:p>
        </w:tc>
        <w:tc>
          <w:tcPr>
            <w:tcW w:w="182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організацію освітнього процесу  за затвердженим в установленому порядку навчальним планом на  2023/2024 навчальний рік.</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Сформувати оптимальну мережу НВК на  2023/2024 навчальний рік з урахуванням освітніх потреб населення   та норм наповнюваності в класах.</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організований набір учнів до 1-х, 5-х класів.</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Затвердити  мережу та контингент учнів на 2023/2024 навчальний рік.</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Скласти та здати статистичні звіти за формами ЗНЗ-1,   77-РВК.</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05.09.2023</w:t>
            </w:r>
          </w:p>
        </w:tc>
        <w:tc>
          <w:tcPr>
            <w:tcW w:w="182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комплектування школи педагогічними кадрами.</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rPr>
          <w:trHeight w:val="1477"/>
        </w:trPr>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Розподілити, погодити з профспілковим комітетом та затвердити тижневе навантаження педагогічних працівників на  2023/2024 навчальний рік.</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 Войчак Л.Г.</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Скласти та затвердити  розклад занять на 2023/2024 навчальний рік директором НВК та головою профспілкового комітету. </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Скласти та затвердити розклад предметів варіативної складової  навчального плану.</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 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нормативне збереження та ведення особових справ учнів  по класах</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2023/2024н.р</w:t>
            </w:r>
            <w:r w:rsidRPr="001D507B">
              <w:rPr>
                <w:color w:val="000000" w:themeColor="text1"/>
                <w:sz w:val="24"/>
                <w:szCs w:val="24"/>
                <w:lang w:val="uk-UA"/>
              </w:rPr>
              <w:lastRenderedPageBreak/>
              <w:t>.</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lastRenderedPageBreak/>
              <w:t xml:space="preserve">Крушніцька Л.Г.,  класні </w:t>
            </w:r>
            <w:r w:rsidRPr="001D507B">
              <w:rPr>
                <w:color w:val="000000" w:themeColor="text1"/>
                <w:sz w:val="24"/>
                <w:szCs w:val="24"/>
                <w:lang w:val="uk-UA"/>
              </w:rPr>
              <w:lastRenderedPageBreak/>
              <w:t>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12.</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нормативне збереження класних журналів, обліку роботи гуртків, факультативів, інклюзивного навчання</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2023/2024н.р</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нормативність ведення електронних класних журналів, обліку роботи гуртків, факультативів, індивідуального навчання</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2023/2024н.р</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інструктивно-методичну нараду педагогічних працівників,  щодо ведення ділової документації, електронних класних журналів.</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31.08.2023</w:t>
            </w:r>
          </w:p>
        </w:tc>
        <w:tc>
          <w:tcPr>
            <w:tcW w:w="182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Керівники ПСПП</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ЗДНВР</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шкільний огляд навчальних кабінетів щодо підготовки до нового навчального року.</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05.08.2023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Провести атестацію навчальних кабінетів, розробити перспективні плани розвитку навчальних кабінетів на  2023/2024 навчальний рік.</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25.08.2023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17.</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участь вчителів в міській серпневій конференції педагогічних працівників</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25.08.2023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18.</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2023/2024 навчальному році.</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нарада при ЗДВНР</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82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Керівники ПСПП</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19.</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День знань відповідно до правового режиму воєнного стану.</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01.09.2023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перший тематичний урок.</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01.09.2023</w:t>
            </w:r>
          </w:p>
        </w:tc>
        <w:tc>
          <w:tcPr>
            <w:tcW w:w="182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21.</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проведення медичних оглядів працівників та учнів  школи до початку навчального року.</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82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Сестра медична</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22.</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2023/2024 навчальний рік, організованого   їх розподілу серед учнів.</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Серпень-вересень 2023 року</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Гринчук Е.М.</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rPr>
          <w:trHeight w:val="748"/>
        </w:trPr>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23.</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наявність навчальних програм інваріантної та варіативної складових  навчального плану.</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24.</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Затвердити правила внутрішнього трудового розпорядку для працівників школи на 2023/2024 н.р..</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5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25.</w:t>
            </w:r>
          </w:p>
        </w:tc>
        <w:tc>
          <w:tcPr>
            <w:tcW w:w="4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82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 Гринчук Е.М.</w:t>
            </w:r>
          </w:p>
        </w:tc>
        <w:tc>
          <w:tcPr>
            <w:tcW w:w="1407" w:type="dxa"/>
          </w:tcPr>
          <w:p w:rsidR="00477099" w:rsidRPr="001D507B" w:rsidRDefault="00477099" w:rsidP="00477099">
            <w:pPr>
              <w:rPr>
                <w:color w:val="000000" w:themeColor="text1"/>
                <w:sz w:val="24"/>
                <w:szCs w:val="24"/>
                <w:lang w:val="uk-UA"/>
              </w:rPr>
            </w:pPr>
          </w:p>
        </w:tc>
      </w:tr>
    </w:tbl>
    <w:p w:rsidR="00477099" w:rsidRPr="001D507B" w:rsidRDefault="00477099" w:rsidP="00477099">
      <w:pPr>
        <w:spacing w:line="240" w:lineRule="auto"/>
        <w:rPr>
          <w:rFonts w:ascii="Times New Roman" w:hAnsi="Times New Roman"/>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2.1.2.</w:t>
      </w:r>
      <w:r w:rsidRPr="001D507B">
        <w:rPr>
          <w:rFonts w:ascii="Times New Roman" w:hAnsi="Times New Roman"/>
          <w:b/>
          <w:color w:val="000000" w:themeColor="text1"/>
          <w:sz w:val="24"/>
          <w:szCs w:val="24"/>
          <w:lang w:val="uk-UA"/>
        </w:rPr>
        <w:tab/>
        <w:t xml:space="preserve">Фінансово-господарська робота, зміцнення матеріально-технічної бази </w:t>
      </w:r>
    </w:p>
    <w:p w:rsidR="00477099" w:rsidRPr="001D507B" w:rsidRDefault="00477099" w:rsidP="00477099">
      <w:p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Фінансово-господарську діяльність у 2023/2024 навчальному році направити на:</w:t>
      </w:r>
    </w:p>
    <w:p w:rsidR="00477099" w:rsidRPr="001D507B" w:rsidRDefault="00477099" w:rsidP="006F24A8">
      <w:pPr>
        <w:pStyle w:val="a5"/>
        <w:numPr>
          <w:ilvl w:val="0"/>
          <w:numId w:val="59"/>
        </w:num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Створення комфортного, безпечного освітнього середовища;</w:t>
      </w:r>
    </w:p>
    <w:p w:rsidR="00477099" w:rsidRPr="001D507B" w:rsidRDefault="00477099" w:rsidP="006F24A8">
      <w:pPr>
        <w:pStyle w:val="a5"/>
        <w:numPr>
          <w:ilvl w:val="0"/>
          <w:numId w:val="59"/>
        </w:num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Підтримка у робочому стані систем життєзабезпечення закладу освіти (електро-, водозабезпечення, каналізаційна система);</w:t>
      </w:r>
    </w:p>
    <w:p w:rsidR="00477099" w:rsidRPr="001D507B" w:rsidRDefault="00477099" w:rsidP="006F24A8">
      <w:pPr>
        <w:pStyle w:val="a5"/>
        <w:numPr>
          <w:ilvl w:val="0"/>
          <w:numId w:val="59"/>
        </w:num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Підтримання в належному стані меблів, обладнання тощо;</w:t>
      </w:r>
    </w:p>
    <w:p w:rsidR="00477099" w:rsidRPr="001D507B" w:rsidRDefault="00477099" w:rsidP="006F24A8">
      <w:pPr>
        <w:pStyle w:val="a5"/>
        <w:numPr>
          <w:ilvl w:val="0"/>
          <w:numId w:val="59"/>
        </w:num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Придбання необхідного обладнання, ТЗН, меблів для кабінетів;</w:t>
      </w:r>
    </w:p>
    <w:p w:rsidR="00477099" w:rsidRPr="001D507B" w:rsidRDefault="00477099" w:rsidP="006F24A8">
      <w:pPr>
        <w:pStyle w:val="a5"/>
        <w:numPr>
          <w:ilvl w:val="0"/>
          <w:numId w:val="59"/>
        </w:num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Виконання плану поточного ремонту шкільних приміщень;</w:t>
      </w:r>
    </w:p>
    <w:p w:rsidR="00477099" w:rsidRPr="001D507B" w:rsidRDefault="00477099" w:rsidP="006F24A8">
      <w:pPr>
        <w:pStyle w:val="a5"/>
        <w:numPr>
          <w:ilvl w:val="0"/>
          <w:numId w:val="59"/>
        </w:num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Забезпечення навчальних кабінетів якісним </w:t>
      </w:r>
      <w:r w:rsidRPr="001D507B">
        <w:rPr>
          <w:rFonts w:ascii="Times New Roman" w:hAnsi="Times New Roman"/>
          <w:color w:val="000000" w:themeColor="text1"/>
          <w:sz w:val="24"/>
          <w:szCs w:val="24"/>
          <w:lang w:val="en-US"/>
        </w:rPr>
        <w:t>Wi</w:t>
      </w:r>
      <w:r w:rsidRPr="001D507B">
        <w:rPr>
          <w:rFonts w:ascii="Times New Roman" w:hAnsi="Times New Roman"/>
          <w:color w:val="000000" w:themeColor="text1"/>
          <w:sz w:val="24"/>
          <w:szCs w:val="24"/>
          <w:lang w:val="uk-UA"/>
        </w:rPr>
        <w:t>-</w:t>
      </w:r>
      <w:r w:rsidRPr="001D507B">
        <w:rPr>
          <w:rFonts w:ascii="Times New Roman" w:hAnsi="Times New Roman"/>
          <w:color w:val="000000" w:themeColor="text1"/>
          <w:sz w:val="24"/>
          <w:szCs w:val="24"/>
          <w:lang w:val="en-US"/>
        </w:rPr>
        <w:t>Fi</w:t>
      </w:r>
      <w:r w:rsidRPr="001D507B">
        <w:rPr>
          <w:rFonts w:ascii="Times New Roman" w:hAnsi="Times New Roman"/>
          <w:color w:val="000000" w:themeColor="text1"/>
          <w:sz w:val="24"/>
          <w:szCs w:val="24"/>
          <w:lang w:val="uk-UA"/>
        </w:rPr>
        <w:t xml:space="preserve"> зв’язком;</w:t>
      </w:r>
    </w:p>
    <w:p w:rsidR="00477099" w:rsidRPr="001D507B" w:rsidRDefault="00477099" w:rsidP="006F24A8">
      <w:pPr>
        <w:pStyle w:val="a5"/>
        <w:numPr>
          <w:ilvl w:val="0"/>
          <w:numId w:val="59"/>
        </w:num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Підготовка та ремонт, дообладнання сховища ПРУ у підвальному приміщенні школи з метою реагування на сигнали повітряної тривоги. Забезпечення ПРУ вентиляційною системою.</w:t>
      </w:r>
    </w:p>
    <w:p w:rsidR="00477099" w:rsidRPr="001D507B" w:rsidRDefault="00477099" w:rsidP="00477099">
      <w:pPr>
        <w:spacing w:line="240" w:lineRule="auto"/>
        <w:ind w:left="360"/>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 цією метою:</w:t>
      </w:r>
    </w:p>
    <w:p w:rsidR="00477099" w:rsidRPr="001D507B" w:rsidRDefault="00477099" w:rsidP="006F24A8">
      <w:pPr>
        <w:pStyle w:val="a5"/>
        <w:numPr>
          <w:ilvl w:val="0"/>
          <w:numId w:val="60"/>
        </w:num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Забезпечити раціональне та ефективне використання бюджетних асигнувань;</w:t>
      </w:r>
    </w:p>
    <w:p w:rsidR="00477099" w:rsidRPr="001D507B" w:rsidRDefault="00477099" w:rsidP="006F24A8">
      <w:pPr>
        <w:pStyle w:val="a5"/>
        <w:numPr>
          <w:ilvl w:val="0"/>
          <w:numId w:val="60"/>
        </w:num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Залучати позабюджетні кошти спонсорської допомоги;</w:t>
      </w:r>
    </w:p>
    <w:p w:rsidR="00477099" w:rsidRPr="001D507B" w:rsidRDefault="00477099" w:rsidP="006F24A8">
      <w:pPr>
        <w:pStyle w:val="a5"/>
        <w:numPr>
          <w:ilvl w:val="0"/>
          <w:numId w:val="60"/>
        </w:num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Брати участь у міні-проєктах місцевого та обласного рівнів;</w:t>
      </w:r>
    </w:p>
    <w:p w:rsidR="00477099" w:rsidRPr="001D507B" w:rsidRDefault="00477099" w:rsidP="006F24A8">
      <w:pPr>
        <w:pStyle w:val="a5"/>
        <w:numPr>
          <w:ilvl w:val="0"/>
          <w:numId w:val="60"/>
        </w:numPr>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Забезпечити виконання заходів:</w:t>
      </w:r>
    </w:p>
    <w:tbl>
      <w:tblPr>
        <w:tblStyle w:val="afff"/>
        <w:tblW w:w="0" w:type="auto"/>
        <w:tblInd w:w="-459" w:type="dxa"/>
        <w:tblLook w:val="04A0"/>
      </w:tblPr>
      <w:tblGrid>
        <w:gridCol w:w="563"/>
        <w:gridCol w:w="4846"/>
        <w:gridCol w:w="1476"/>
        <w:gridCol w:w="1937"/>
        <w:gridCol w:w="1407"/>
      </w:tblGrid>
      <w:tr w:rsidR="00477099" w:rsidRPr="001D507B" w:rsidTr="00477099">
        <w:tc>
          <w:tcPr>
            <w:tcW w:w="563"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84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7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56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1</w:t>
            </w:r>
          </w:p>
        </w:tc>
        <w:tc>
          <w:tcPr>
            <w:tcW w:w="484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Скласти та передати на погодження Відділу освіти бюджетний запит НВК  на 2023/2024 н.р</w:t>
            </w:r>
          </w:p>
        </w:tc>
        <w:tc>
          <w:tcPr>
            <w:tcW w:w="147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До 01.08.2023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  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6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2</w:t>
            </w:r>
          </w:p>
        </w:tc>
        <w:tc>
          <w:tcPr>
            <w:tcW w:w="484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Тримати під контролем виконання бюджетного запиту на 2022 рік</w:t>
            </w:r>
          </w:p>
        </w:tc>
        <w:tc>
          <w:tcPr>
            <w:tcW w:w="147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Флорескул Л.І.  </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6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3</w:t>
            </w:r>
          </w:p>
        </w:tc>
        <w:tc>
          <w:tcPr>
            <w:tcW w:w="484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Обладнати та укомплектувати ресурсну кімнату для занять з дитиною з ООП</w:t>
            </w:r>
          </w:p>
        </w:tc>
        <w:tc>
          <w:tcPr>
            <w:tcW w:w="147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До 01.09.2023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6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4</w:t>
            </w:r>
          </w:p>
        </w:tc>
        <w:tc>
          <w:tcPr>
            <w:tcW w:w="484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Тримати під контролем дотримання планових лімітів на використання води, електроенергії, їх економію</w:t>
            </w:r>
          </w:p>
        </w:tc>
        <w:tc>
          <w:tcPr>
            <w:tcW w:w="147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Постійно</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6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5</w:t>
            </w:r>
          </w:p>
        </w:tc>
        <w:tc>
          <w:tcPr>
            <w:tcW w:w="484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Тримати під контролем раціональне використання дров </w:t>
            </w:r>
          </w:p>
        </w:tc>
        <w:tc>
          <w:tcPr>
            <w:tcW w:w="147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Постійно</w:t>
            </w:r>
          </w:p>
        </w:tc>
        <w:tc>
          <w:tcPr>
            <w:tcW w:w="1937" w:type="dxa"/>
          </w:tcPr>
          <w:p w:rsidR="00477099" w:rsidRPr="001D507B" w:rsidRDefault="00477099" w:rsidP="00477099">
            <w:pPr>
              <w:tabs>
                <w:tab w:val="right" w:pos="1721"/>
              </w:tabs>
              <w:rPr>
                <w:color w:val="000000" w:themeColor="text1"/>
                <w:sz w:val="24"/>
                <w:szCs w:val="24"/>
                <w:lang w:val="uk-UA"/>
              </w:rPr>
            </w:pPr>
            <w:r w:rsidRPr="001D507B">
              <w:rPr>
                <w:color w:val="000000" w:themeColor="text1"/>
                <w:sz w:val="24"/>
                <w:szCs w:val="24"/>
                <w:lang w:val="uk-UA"/>
              </w:rPr>
              <w:t>Флорескул Л.І.</w:t>
            </w:r>
            <w:r w:rsidRPr="001D507B">
              <w:rPr>
                <w:color w:val="000000" w:themeColor="text1"/>
                <w:sz w:val="24"/>
                <w:szCs w:val="24"/>
                <w:lang w:val="uk-UA"/>
              </w:rPr>
              <w:tab/>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6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6</w:t>
            </w:r>
          </w:p>
        </w:tc>
        <w:tc>
          <w:tcPr>
            <w:tcW w:w="484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у приміщеннях закладу  необхідний температурний режим</w:t>
            </w:r>
          </w:p>
        </w:tc>
        <w:tc>
          <w:tcPr>
            <w:tcW w:w="147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Постійно</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6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7</w:t>
            </w:r>
          </w:p>
        </w:tc>
        <w:tc>
          <w:tcPr>
            <w:tcW w:w="484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Тримати під контролем використання миючих та дезінфікуючих засобів</w:t>
            </w:r>
          </w:p>
        </w:tc>
        <w:tc>
          <w:tcPr>
            <w:tcW w:w="147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Постійно</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6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8</w:t>
            </w:r>
          </w:p>
        </w:tc>
        <w:tc>
          <w:tcPr>
            <w:tcW w:w="484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Доукомплектувати школу необхідною кількістю (згідно норм) вогнегасників.</w:t>
            </w:r>
          </w:p>
        </w:tc>
        <w:tc>
          <w:tcPr>
            <w:tcW w:w="147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63"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9</w:t>
            </w:r>
          </w:p>
        </w:tc>
        <w:tc>
          <w:tcPr>
            <w:tcW w:w="484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Здійснити ремонт та підготовку протирадіаційного укриття для роботи  закладу в умовах правового режиму воєнного стану.</w:t>
            </w:r>
          </w:p>
        </w:tc>
        <w:tc>
          <w:tcPr>
            <w:tcW w:w="147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До 01.09.2023р.</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bl>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jc w:val="both"/>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2.1.3.</w:t>
      </w:r>
      <w:r w:rsidRPr="001D507B">
        <w:rPr>
          <w:rFonts w:ascii="Times New Roman" w:hAnsi="Times New Roman"/>
          <w:b/>
          <w:color w:val="000000" w:themeColor="text1"/>
          <w:sz w:val="24"/>
          <w:szCs w:val="24"/>
          <w:lang w:val="uk-UA"/>
        </w:rPr>
        <w:tab/>
        <w:t>Забезпечення вимог з охорони праці, безпеки життєдіяльності, пожежної безпеки</w:t>
      </w:r>
    </w:p>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lastRenderedPageBreak/>
        <w:t xml:space="preserve"> 2.1.3.1.Охорона праці </w:t>
      </w:r>
    </w:p>
    <w:tbl>
      <w:tblPr>
        <w:tblStyle w:val="afff"/>
        <w:tblW w:w="10035" w:type="dxa"/>
        <w:tblInd w:w="-459" w:type="dxa"/>
        <w:tblLayout w:type="fixed"/>
        <w:tblLook w:val="04A0"/>
      </w:tblPr>
      <w:tblGrid>
        <w:gridCol w:w="696"/>
        <w:gridCol w:w="4294"/>
        <w:gridCol w:w="1701"/>
        <w:gridCol w:w="1937"/>
        <w:gridCol w:w="1407"/>
      </w:tblGrid>
      <w:tr w:rsidR="00477099" w:rsidRPr="001D507B" w:rsidTr="00477099">
        <w:tc>
          <w:tcPr>
            <w:tcW w:w="696"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з/п</w:t>
            </w:r>
          </w:p>
        </w:tc>
        <w:tc>
          <w:tcPr>
            <w:tcW w:w="4294" w:type="dxa"/>
          </w:tcPr>
          <w:p w:rsidR="00477099" w:rsidRPr="001D507B" w:rsidRDefault="00477099" w:rsidP="00477099">
            <w:pPr>
              <w:rPr>
                <w:b/>
                <w:color w:val="000000" w:themeColor="text1"/>
                <w:sz w:val="24"/>
                <w:szCs w:val="24"/>
                <w:lang w:val="uk-UA"/>
              </w:rPr>
            </w:pPr>
            <w:r w:rsidRPr="001D507B">
              <w:rPr>
                <w:b/>
                <w:color w:val="000000" w:themeColor="text1"/>
                <w:sz w:val="24"/>
                <w:szCs w:val="24"/>
                <w:lang w:val="uk-UA"/>
              </w:rPr>
              <w:t>Заходи</w:t>
            </w:r>
          </w:p>
        </w:tc>
        <w:tc>
          <w:tcPr>
            <w:tcW w:w="1701"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rPr>
          <w:trHeight w:val="453"/>
        </w:trPr>
        <w:tc>
          <w:tcPr>
            <w:tcW w:w="696"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1.</w:t>
            </w:r>
          </w:p>
        </w:tc>
        <w:tc>
          <w:tcPr>
            <w:tcW w:w="4294" w:type="dxa"/>
          </w:tcPr>
          <w:p w:rsidR="00477099" w:rsidRPr="001D507B" w:rsidRDefault="00477099" w:rsidP="00477099">
            <w:pPr>
              <w:rPr>
                <w:b/>
                <w:color w:val="000000" w:themeColor="text1"/>
                <w:sz w:val="24"/>
                <w:szCs w:val="24"/>
                <w:lang w:val="uk-UA"/>
              </w:rPr>
            </w:pPr>
            <w:r w:rsidRPr="001D507B">
              <w:rPr>
                <w:b/>
                <w:color w:val="000000" w:themeColor="text1"/>
                <w:sz w:val="24"/>
                <w:szCs w:val="24"/>
                <w:lang w:val="uk-UA"/>
              </w:rPr>
              <w:t>Організація роботи  щодо забезпечення нормативно-правових аспектів</w:t>
            </w:r>
          </w:p>
        </w:tc>
        <w:tc>
          <w:tcPr>
            <w:tcW w:w="1701" w:type="dxa"/>
          </w:tcPr>
          <w:p w:rsidR="00477099" w:rsidRPr="001D507B" w:rsidRDefault="00477099" w:rsidP="00477099">
            <w:pPr>
              <w:ind w:right="-88"/>
              <w:jc w:val="center"/>
              <w:rPr>
                <w:color w:val="000000" w:themeColor="text1"/>
                <w:sz w:val="24"/>
                <w:szCs w:val="24"/>
                <w:lang w:val="uk-UA"/>
              </w:rPr>
            </w:pPr>
          </w:p>
        </w:tc>
        <w:tc>
          <w:tcPr>
            <w:tcW w:w="1937" w:type="dxa"/>
          </w:tcPr>
          <w:p w:rsidR="00477099" w:rsidRPr="001D507B" w:rsidRDefault="00477099" w:rsidP="00477099">
            <w:pPr>
              <w:jc w:val="center"/>
              <w:rPr>
                <w:color w:val="000000" w:themeColor="text1"/>
                <w:sz w:val="24"/>
                <w:szCs w:val="24"/>
              </w:rPr>
            </w:pP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1.1.</w:t>
            </w:r>
          </w:p>
          <w:p w:rsidR="00477099" w:rsidRPr="001D507B" w:rsidRDefault="00477099" w:rsidP="00477099">
            <w:pPr>
              <w:jc w:val="center"/>
              <w:rPr>
                <w:color w:val="000000" w:themeColor="text1"/>
                <w:sz w:val="24"/>
                <w:szCs w:val="24"/>
                <w:lang w:val="uk-UA"/>
              </w:rPr>
            </w:pPr>
          </w:p>
        </w:tc>
        <w:tc>
          <w:tcPr>
            <w:tcW w:w="4294" w:type="dxa"/>
          </w:tcPr>
          <w:p w:rsidR="00477099" w:rsidRPr="001D507B" w:rsidRDefault="00477099" w:rsidP="00477099">
            <w:pPr>
              <w:keepNext/>
              <w:outlineLvl w:val="1"/>
              <w:rPr>
                <w:color w:val="000000" w:themeColor="text1"/>
                <w:sz w:val="24"/>
                <w:szCs w:val="24"/>
                <w:lang w:val="uk-UA"/>
              </w:rPr>
            </w:pPr>
            <w:r w:rsidRPr="001D507B">
              <w:rPr>
                <w:color w:val="000000" w:themeColor="text1"/>
                <w:sz w:val="24"/>
                <w:szCs w:val="24"/>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477099" w:rsidRPr="001D507B" w:rsidRDefault="00477099" w:rsidP="006F24A8">
            <w:pPr>
              <w:numPr>
                <w:ilvl w:val="0"/>
                <w:numId w:val="55"/>
              </w:numPr>
              <w:tabs>
                <w:tab w:val="num" w:pos="152"/>
              </w:tabs>
              <w:ind w:hanging="710"/>
              <w:rPr>
                <w:color w:val="000000" w:themeColor="text1"/>
                <w:sz w:val="24"/>
                <w:szCs w:val="24"/>
                <w:lang w:val="uk-UA"/>
              </w:rPr>
            </w:pPr>
            <w:r w:rsidRPr="001D507B">
              <w:rPr>
                <w:color w:val="000000" w:themeColor="text1"/>
                <w:sz w:val="24"/>
                <w:szCs w:val="24"/>
                <w:lang w:val="uk-UA"/>
              </w:rPr>
              <w:t xml:space="preserve">Закон України </w:t>
            </w:r>
            <w:r w:rsidRPr="001D507B">
              <w:rPr>
                <w:color w:val="000000" w:themeColor="text1"/>
                <w:sz w:val="24"/>
                <w:szCs w:val="24"/>
              </w:rPr>
              <w:t>“</w:t>
            </w:r>
            <w:r w:rsidRPr="001D507B">
              <w:rPr>
                <w:color w:val="000000" w:themeColor="text1"/>
                <w:sz w:val="24"/>
                <w:szCs w:val="24"/>
                <w:lang w:val="uk-UA"/>
              </w:rPr>
              <w:t>Про охорону праці</w:t>
            </w:r>
            <w:r w:rsidRPr="001D507B">
              <w:rPr>
                <w:color w:val="000000" w:themeColor="text1"/>
                <w:sz w:val="24"/>
                <w:szCs w:val="24"/>
              </w:rPr>
              <w:t>”</w:t>
            </w:r>
            <w:r w:rsidRPr="001D507B">
              <w:rPr>
                <w:color w:val="000000" w:themeColor="text1"/>
                <w:sz w:val="24"/>
                <w:szCs w:val="24"/>
                <w:lang w:val="uk-UA"/>
              </w:rPr>
              <w:t>;</w:t>
            </w:r>
          </w:p>
          <w:p w:rsidR="00477099" w:rsidRPr="001D507B" w:rsidRDefault="00477099" w:rsidP="00477099">
            <w:pPr>
              <w:ind w:left="152" w:hanging="152"/>
              <w:rPr>
                <w:color w:val="000000" w:themeColor="text1"/>
                <w:sz w:val="24"/>
                <w:szCs w:val="24"/>
                <w:lang w:val="uk-UA"/>
              </w:rPr>
            </w:pPr>
            <w:r w:rsidRPr="001D507B">
              <w:rPr>
                <w:color w:val="000000" w:themeColor="text1"/>
                <w:sz w:val="24"/>
                <w:szCs w:val="24"/>
                <w:lang w:val="uk-UA"/>
              </w:rPr>
              <w:t xml:space="preserve">- Закон України </w:t>
            </w:r>
            <w:r w:rsidRPr="001D507B">
              <w:rPr>
                <w:color w:val="000000" w:themeColor="text1"/>
                <w:sz w:val="24"/>
                <w:szCs w:val="24"/>
              </w:rPr>
              <w:t>“</w:t>
            </w:r>
            <w:r w:rsidRPr="001D507B">
              <w:rPr>
                <w:color w:val="000000" w:themeColor="text1"/>
                <w:sz w:val="24"/>
                <w:szCs w:val="24"/>
                <w:lang w:val="uk-UA"/>
              </w:rPr>
              <w:t>Про забезпечення санітарного та епідемічного благополуччя населення</w:t>
            </w:r>
            <w:r w:rsidRPr="001D507B">
              <w:rPr>
                <w:color w:val="000000" w:themeColor="text1"/>
                <w:sz w:val="24"/>
                <w:szCs w:val="24"/>
              </w:rPr>
              <w:t>”</w:t>
            </w:r>
            <w:r w:rsidRPr="001D507B">
              <w:rPr>
                <w:color w:val="000000" w:themeColor="text1"/>
                <w:sz w:val="24"/>
                <w:szCs w:val="24"/>
                <w:lang w:val="uk-UA"/>
              </w:rPr>
              <w:t>;</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Закон України </w:t>
            </w:r>
            <w:r w:rsidRPr="001D507B">
              <w:rPr>
                <w:color w:val="000000" w:themeColor="text1"/>
                <w:sz w:val="24"/>
                <w:szCs w:val="24"/>
              </w:rPr>
              <w:t>“</w:t>
            </w:r>
            <w:r w:rsidRPr="001D507B">
              <w:rPr>
                <w:color w:val="000000" w:themeColor="text1"/>
                <w:sz w:val="24"/>
                <w:szCs w:val="24"/>
                <w:lang w:val="uk-UA"/>
              </w:rPr>
              <w:t>Про освіту</w:t>
            </w:r>
            <w:r w:rsidRPr="001D507B">
              <w:rPr>
                <w:color w:val="000000" w:themeColor="text1"/>
                <w:sz w:val="24"/>
                <w:szCs w:val="24"/>
              </w:rPr>
              <w:t>”</w:t>
            </w:r>
            <w:r w:rsidRPr="001D507B">
              <w:rPr>
                <w:color w:val="000000" w:themeColor="text1"/>
                <w:sz w:val="24"/>
                <w:szCs w:val="24"/>
                <w:lang w:val="uk-UA"/>
              </w:rPr>
              <w:t>, ст.ст. 3, 17, 24, 51, 53;</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Закон України </w:t>
            </w:r>
            <w:r w:rsidRPr="001D507B">
              <w:rPr>
                <w:color w:val="000000" w:themeColor="text1"/>
                <w:sz w:val="24"/>
                <w:szCs w:val="24"/>
              </w:rPr>
              <w:t>“</w:t>
            </w:r>
            <w:r w:rsidRPr="001D507B">
              <w:rPr>
                <w:color w:val="000000" w:themeColor="text1"/>
                <w:sz w:val="24"/>
                <w:szCs w:val="24"/>
                <w:lang w:val="uk-UA"/>
              </w:rPr>
              <w:t>Про повну загальну середню освіту</w:t>
            </w:r>
            <w:r w:rsidRPr="001D507B">
              <w:rPr>
                <w:color w:val="000000" w:themeColor="text1"/>
                <w:sz w:val="24"/>
                <w:szCs w:val="24"/>
              </w:rPr>
              <w:t>”</w:t>
            </w:r>
            <w:r w:rsidRPr="001D507B">
              <w:rPr>
                <w:color w:val="000000" w:themeColor="text1"/>
                <w:sz w:val="24"/>
                <w:szCs w:val="24"/>
                <w:lang w:val="uk-UA"/>
              </w:rPr>
              <w:t xml:space="preserve"> ст.ст. 5, 22, 38;</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Закон України </w:t>
            </w:r>
            <w:r w:rsidRPr="001D507B">
              <w:rPr>
                <w:color w:val="000000" w:themeColor="text1"/>
                <w:sz w:val="24"/>
                <w:szCs w:val="24"/>
              </w:rPr>
              <w:t>“</w:t>
            </w:r>
            <w:r w:rsidRPr="001D507B">
              <w:rPr>
                <w:color w:val="000000" w:themeColor="text1"/>
                <w:sz w:val="24"/>
                <w:szCs w:val="24"/>
                <w:lang w:val="uk-UA"/>
              </w:rPr>
              <w:t>Про пожежну безпеку</w:t>
            </w:r>
            <w:r w:rsidRPr="001D507B">
              <w:rPr>
                <w:color w:val="000000" w:themeColor="text1"/>
                <w:sz w:val="24"/>
                <w:szCs w:val="24"/>
              </w:rPr>
              <w:t>”</w:t>
            </w:r>
            <w:r w:rsidRPr="001D507B">
              <w:rPr>
                <w:color w:val="000000" w:themeColor="text1"/>
                <w:sz w:val="24"/>
                <w:szCs w:val="24"/>
                <w:lang w:val="uk-UA"/>
              </w:rPr>
              <w:t>;</w:t>
            </w:r>
          </w:p>
          <w:p w:rsidR="00477099" w:rsidRPr="001D507B" w:rsidRDefault="00477099" w:rsidP="00477099">
            <w:pPr>
              <w:ind w:left="152" w:hanging="152"/>
              <w:rPr>
                <w:color w:val="000000" w:themeColor="text1"/>
                <w:sz w:val="24"/>
                <w:szCs w:val="24"/>
                <w:lang w:val="uk-UA"/>
              </w:rPr>
            </w:pPr>
            <w:r w:rsidRPr="001D507B">
              <w:rPr>
                <w:color w:val="000000" w:themeColor="text1"/>
                <w:sz w:val="24"/>
                <w:szCs w:val="24"/>
                <w:lang w:val="uk-UA"/>
              </w:rPr>
              <w:t xml:space="preserve">- Закон України від 05.07.2001 № 2586 </w:t>
            </w:r>
            <w:r w:rsidRPr="001D507B">
              <w:rPr>
                <w:color w:val="000000" w:themeColor="text1"/>
                <w:sz w:val="24"/>
                <w:szCs w:val="24"/>
              </w:rPr>
              <w:t>“</w:t>
            </w:r>
            <w:r w:rsidRPr="001D507B">
              <w:rPr>
                <w:color w:val="000000" w:themeColor="text1"/>
                <w:sz w:val="24"/>
                <w:szCs w:val="24"/>
                <w:lang w:val="uk-UA"/>
              </w:rPr>
              <w:t>Про боротьбу із захворюванням на туберкульоз</w:t>
            </w:r>
            <w:r w:rsidRPr="001D507B">
              <w:rPr>
                <w:color w:val="000000" w:themeColor="text1"/>
                <w:sz w:val="24"/>
                <w:szCs w:val="24"/>
              </w:rPr>
              <w:t>”</w:t>
            </w:r>
            <w:r w:rsidRPr="001D507B">
              <w:rPr>
                <w:color w:val="000000" w:themeColor="text1"/>
                <w:sz w:val="24"/>
                <w:szCs w:val="24"/>
                <w:lang w:val="uk-UA"/>
              </w:rPr>
              <w:t>;</w:t>
            </w:r>
          </w:p>
          <w:p w:rsidR="00477099" w:rsidRPr="001D507B" w:rsidRDefault="00477099" w:rsidP="00477099">
            <w:pPr>
              <w:ind w:left="152" w:hanging="152"/>
              <w:rPr>
                <w:color w:val="000000" w:themeColor="text1"/>
                <w:sz w:val="24"/>
                <w:szCs w:val="24"/>
                <w:lang w:val="uk-UA"/>
              </w:rPr>
            </w:pPr>
            <w:r w:rsidRPr="001D507B">
              <w:rPr>
                <w:color w:val="000000" w:themeColor="text1"/>
                <w:sz w:val="24"/>
                <w:szCs w:val="24"/>
                <w:lang w:val="uk-UA"/>
              </w:rPr>
              <w:t>- Державні санітарні правила і норми влаштування, утримання загальноосвітніх навчальних закладів та організації освітнього процесу, Київ – 2001;</w:t>
            </w:r>
          </w:p>
          <w:p w:rsidR="00477099" w:rsidRPr="001D507B" w:rsidRDefault="00477099" w:rsidP="00477099">
            <w:pPr>
              <w:ind w:left="152" w:hanging="152"/>
              <w:rPr>
                <w:color w:val="000000" w:themeColor="text1"/>
                <w:sz w:val="24"/>
                <w:szCs w:val="24"/>
                <w:lang w:val="uk-UA"/>
              </w:rPr>
            </w:pPr>
            <w:r w:rsidRPr="001D507B">
              <w:rPr>
                <w:color w:val="000000" w:themeColor="text1"/>
                <w:sz w:val="24"/>
                <w:szCs w:val="24"/>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477099" w:rsidRPr="001D507B" w:rsidRDefault="00477099" w:rsidP="00477099">
            <w:pPr>
              <w:ind w:left="152" w:hanging="152"/>
              <w:rPr>
                <w:color w:val="000000" w:themeColor="text1"/>
                <w:sz w:val="24"/>
                <w:szCs w:val="24"/>
                <w:lang w:val="uk-UA"/>
              </w:rPr>
            </w:pPr>
            <w:r w:rsidRPr="001D507B">
              <w:rPr>
                <w:color w:val="000000" w:themeColor="text1"/>
                <w:sz w:val="24"/>
                <w:szCs w:val="24"/>
                <w:lang w:val="uk-UA"/>
              </w:rPr>
              <w:t xml:space="preserve">- наказ Державного комітету України з нагляду за охороною праці  від 26.01.2005 № 15 </w:t>
            </w:r>
            <w:r w:rsidRPr="001D507B">
              <w:rPr>
                <w:color w:val="000000" w:themeColor="text1"/>
                <w:sz w:val="24"/>
                <w:szCs w:val="24"/>
              </w:rPr>
              <w:t>“</w:t>
            </w:r>
            <w:r w:rsidRPr="001D507B">
              <w:rPr>
                <w:color w:val="000000" w:themeColor="text1"/>
                <w:sz w:val="24"/>
                <w:szCs w:val="24"/>
                <w:lang w:val="uk-UA"/>
              </w:rPr>
              <w:t>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w:t>
            </w:r>
            <w:r w:rsidRPr="001D507B">
              <w:rPr>
                <w:color w:val="000000" w:themeColor="text1"/>
                <w:sz w:val="24"/>
                <w:szCs w:val="24"/>
              </w:rPr>
              <w:t>”</w:t>
            </w:r>
            <w:r w:rsidRPr="001D507B">
              <w:rPr>
                <w:color w:val="000000" w:themeColor="text1"/>
                <w:sz w:val="24"/>
                <w:szCs w:val="24"/>
                <w:lang w:val="uk-UA"/>
              </w:rPr>
              <w:t>;</w:t>
            </w:r>
          </w:p>
          <w:p w:rsidR="00477099" w:rsidRPr="001D507B" w:rsidRDefault="00477099" w:rsidP="006F24A8">
            <w:pPr>
              <w:numPr>
                <w:ilvl w:val="0"/>
                <w:numId w:val="56"/>
              </w:numPr>
              <w:tabs>
                <w:tab w:val="num" w:pos="152"/>
              </w:tabs>
              <w:ind w:left="152" w:hanging="142"/>
              <w:rPr>
                <w:color w:val="000000" w:themeColor="text1"/>
                <w:sz w:val="24"/>
                <w:szCs w:val="24"/>
                <w:lang w:val="uk-UA"/>
              </w:rPr>
            </w:pPr>
            <w:r w:rsidRPr="001D507B">
              <w:rPr>
                <w:color w:val="000000" w:themeColor="text1"/>
                <w:sz w:val="24"/>
                <w:szCs w:val="24"/>
                <w:lang w:val="uk-UA"/>
              </w:rPr>
              <w:t>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477099" w:rsidRPr="001D507B" w:rsidRDefault="00477099" w:rsidP="00477099">
            <w:pPr>
              <w:ind w:left="34" w:right="-132" w:hanging="34"/>
              <w:rPr>
                <w:color w:val="000000" w:themeColor="text1"/>
                <w:sz w:val="24"/>
                <w:szCs w:val="24"/>
                <w:lang w:val="uk-UA"/>
              </w:rPr>
            </w:pPr>
            <w:r w:rsidRPr="001D507B">
              <w:rPr>
                <w:color w:val="000000" w:themeColor="text1"/>
                <w:sz w:val="24"/>
                <w:szCs w:val="24"/>
                <w:lang w:val="uk-UA"/>
              </w:rPr>
              <w:lastRenderedPageBreak/>
              <w:t xml:space="preserve">- наказ Міністерства освіти і науки України від 27.12.2017 № 1222 </w:t>
            </w:r>
            <w:r w:rsidRPr="001D507B">
              <w:rPr>
                <w:color w:val="000000" w:themeColor="text1"/>
                <w:sz w:val="24"/>
                <w:szCs w:val="24"/>
              </w:rPr>
              <w:t>“</w:t>
            </w:r>
            <w:r w:rsidRPr="001D507B">
              <w:rPr>
                <w:color w:val="000000" w:themeColor="text1"/>
                <w:sz w:val="24"/>
                <w:szCs w:val="24"/>
                <w:lang w:val="uk-UA"/>
              </w:rPr>
              <w:t xml:space="preserve">Про затвердження Положення про організацію роботи з охорони праці у закладах загальної середньої освіти </w:t>
            </w:r>
          </w:p>
          <w:p w:rsidR="00477099" w:rsidRPr="001D507B" w:rsidRDefault="00477099" w:rsidP="00477099">
            <w:pPr>
              <w:ind w:left="34" w:right="-132" w:hanging="34"/>
              <w:rPr>
                <w:color w:val="000000" w:themeColor="text1"/>
                <w:sz w:val="24"/>
                <w:szCs w:val="24"/>
                <w:lang w:val="uk-UA"/>
              </w:rPr>
            </w:pPr>
            <w:r w:rsidRPr="001D507B">
              <w:rPr>
                <w:color w:val="000000" w:themeColor="text1"/>
                <w:sz w:val="24"/>
                <w:szCs w:val="24"/>
                <w:lang w:val="uk-UA"/>
              </w:rPr>
              <w:t xml:space="preserve">- наказ Міністерства освіти і науки України від 31.08.2001 № 616  </w:t>
            </w:r>
            <w:r w:rsidRPr="001D507B">
              <w:rPr>
                <w:color w:val="000000" w:themeColor="text1"/>
                <w:sz w:val="24"/>
                <w:szCs w:val="24"/>
              </w:rPr>
              <w:t>“</w:t>
            </w:r>
            <w:r w:rsidRPr="001D507B">
              <w:rPr>
                <w:color w:val="000000" w:themeColor="text1"/>
                <w:sz w:val="24"/>
                <w:szCs w:val="24"/>
                <w:lang w:val="uk-UA"/>
              </w:rPr>
              <w:t>Про затвердження Положення про порядок розслідування нещасних випадків, що сталися під час навчально-виховного процес в навчальних закладах</w:t>
            </w:r>
            <w:r w:rsidRPr="001D507B">
              <w:rPr>
                <w:color w:val="000000" w:themeColor="text1"/>
                <w:sz w:val="24"/>
                <w:szCs w:val="24"/>
              </w:rPr>
              <w:t>”</w:t>
            </w:r>
            <w:r w:rsidRPr="001D507B">
              <w:rPr>
                <w:color w:val="000000" w:themeColor="text1"/>
                <w:sz w:val="24"/>
                <w:szCs w:val="24"/>
                <w:lang w:val="uk-UA"/>
              </w:rPr>
              <w:t>;</w:t>
            </w:r>
          </w:p>
        </w:tc>
        <w:tc>
          <w:tcPr>
            <w:tcW w:w="1701" w:type="dxa"/>
          </w:tcPr>
          <w:p w:rsidR="00477099" w:rsidRPr="001D507B" w:rsidRDefault="00477099" w:rsidP="00477099">
            <w:pPr>
              <w:ind w:right="-88"/>
              <w:jc w:val="center"/>
              <w:rPr>
                <w:color w:val="000000" w:themeColor="text1"/>
                <w:sz w:val="24"/>
                <w:szCs w:val="24"/>
                <w:lang w:val="uk-UA"/>
              </w:rPr>
            </w:pPr>
          </w:p>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Серпень</w:t>
            </w:r>
          </w:p>
        </w:tc>
        <w:tc>
          <w:tcPr>
            <w:tcW w:w="1937" w:type="dxa"/>
          </w:tcPr>
          <w:p w:rsidR="00477099" w:rsidRPr="001D507B" w:rsidRDefault="00477099" w:rsidP="00477099">
            <w:pPr>
              <w:rPr>
                <w:bCs/>
                <w:color w:val="000000" w:themeColor="text1"/>
                <w:sz w:val="24"/>
                <w:szCs w:val="24"/>
                <w:lang w:val="uk-UA"/>
              </w:rPr>
            </w:pPr>
          </w:p>
          <w:p w:rsidR="00477099" w:rsidRPr="001D507B" w:rsidRDefault="00477099" w:rsidP="00477099">
            <w:pPr>
              <w:rPr>
                <w:color w:val="000000" w:themeColor="text1"/>
                <w:sz w:val="24"/>
                <w:szCs w:val="24"/>
              </w:rPr>
            </w:pPr>
            <w:r w:rsidRPr="001D507B">
              <w:rPr>
                <w:bCs/>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rPr>
                <w:bCs/>
                <w:color w:val="000000" w:themeColor="text1"/>
                <w:sz w:val="24"/>
                <w:szCs w:val="24"/>
                <w:lang w:val="uk-UA"/>
              </w:rPr>
            </w:pPr>
            <w:r w:rsidRPr="001D507B">
              <w:rPr>
                <w:bCs/>
                <w:color w:val="000000" w:themeColor="text1"/>
                <w:sz w:val="24"/>
                <w:szCs w:val="24"/>
                <w:lang w:val="uk-UA"/>
              </w:rPr>
              <w:lastRenderedPageBreak/>
              <w:t xml:space="preserve">2. </w:t>
            </w:r>
          </w:p>
        </w:tc>
        <w:tc>
          <w:tcPr>
            <w:tcW w:w="4294" w:type="dxa"/>
          </w:tcPr>
          <w:p w:rsidR="00477099" w:rsidRPr="001D507B" w:rsidRDefault="00477099" w:rsidP="00477099">
            <w:pPr>
              <w:keepNext/>
              <w:outlineLvl w:val="1"/>
              <w:rPr>
                <w:b/>
                <w:color w:val="000000" w:themeColor="text1"/>
                <w:sz w:val="24"/>
                <w:szCs w:val="24"/>
                <w:lang w:val="uk-UA"/>
              </w:rPr>
            </w:pPr>
            <w:r w:rsidRPr="001D507B">
              <w:rPr>
                <w:b/>
                <w:color w:val="000000" w:themeColor="text1"/>
                <w:sz w:val="24"/>
                <w:szCs w:val="24"/>
                <w:lang w:val="uk-UA"/>
              </w:rPr>
              <w:t>Забезпечення видання наказів:</w:t>
            </w:r>
          </w:p>
        </w:tc>
        <w:tc>
          <w:tcPr>
            <w:tcW w:w="1701" w:type="dxa"/>
          </w:tcPr>
          <w:p w:rsidR="00477099" w:rsidRPr="001D507B" w:rsidRDefault="00477099" w:rsidP="00477099">
            <w:pPr>
              <w:jc w:val="cente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p>
        </w:tc>
        <w:tc>
          <w:tcPr>
            <w:tcW w:w="1407" w:type="dxa"/>
          </w:tcPr>
          <w:p w:rsidR="00477099" w:rsidRPr="001D507B" w:rsidRDefault="00477099" w:rsidP="00477099">
            <w:pPr>
              <w:rPr>
                <w:color w:val="000000" w:themeColor="text1"/>
                <w:sz w:val="24"/>
                <w:szCs w:val="24"/>
                <w:lang w:val="uk-UA"/>
              </w:rPr>
            </w:pPr>
          </w:p>
        </w:tc>
      </w:tr>
      <w:tr w:rsidR="00477099" w:rsidRPr="001D507B" w:rsidTr="00477099">
        <w:trPr>
          <w:trHeight w:val="467"/>
        </w:trPr>
        <w:tc>
          <w:tcPr>
            <w:tcW w:w="696" w:type="dxa"/>
            <w:vAlign w:val="center"/>
          </w:tcPr>
          <w:p w:rsidR="00477099" w:rsidRPr="001D507B" w:rsidRDefault="00477099" w:rsidP="00477099">
            <w:pPr>
              <w:ind w:right="-85"/>
              <w:jc w:val="center"/>
              <w:rPr>
                <w:bCs/>
                <w:color w:val="000000" w:themeColor="text1"/>
                <w:sz w:val="24"/>
                <w:szCs w:val="24"/>
                <w:lang w:val="uk-UA"/>
              </w:rPr>
            </w:pPr>
            <w:r w:rsidRPr="001D507B">
              <w:rPr>
                <w:bCs/>
                <w:color w:val="000000" w:themeColor="text1"/>
                <w:sz w:val="24"/>
                <w:szCs w:val="24"/>
                <w:lang w:val="uk-UA"/>
              </w:rPr>
              <w:t>2.1.</w:t>
            </w:r>
          </w:p>
        </w:tc>
        <w:tc>
          <w:tcPr>
            <w:tcW w:w="4294" w:type="dxa"/>
          </w:tcPr>
          <w:p w:rsidR="00477099" w:rsidRPr="001D507B" w:rsidRDefault="00477099" w:rsidP="00477099">
            <w:pPr>
              <w:ind w:left="152" w:hanging="142"/>
              <w:rPr>
                <w:color w:val="000000" w:themeColor="text1"/>
                <w:sz w:val="24"/>
                <w:szCs w:val="24"/>
                <w:lang w:val="uk-UA"/>
              </w:rPr>
            </w:pPr>
            <w:r w:rsidRPr="001D507B">
              <w:rPr>
                <w:color w:val="000000" w:themeColor="text1"/>
                <w:sz w:val="24"/>
                <w:szCs w:val="24"/>
                <w:lang w:val="uk-UA"/>
              </w:rPr>
              <w:t>“Про організацію чергування адміністрації, вчителів та учнів школи”.</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ind w:right="-85"/>
              <w:jc w:val="center"/>
              <w:rPr>
                <w:bCs/>
                <w:color w:val="000000" w:themeColor="text1"/>
                <w:sz w:val="24"/>
                <w:szCs w:val="24"/>
                <w:lang w:val="uk-UA"/>
              </w:rPr>
            </w:pPr>
            <w:r w:rsidRPr="001D507B">
              <w:rPr>
                <w:bCs/>
                <w:color w:val="000000" w:themeColor="text1"/>
                <w:sz w:val="24"/>
                <w:szCs w:val="24"/>
                <w:lang w:val="uk-UA"/>
              </w:rPr>
              <w:t>2.2.</w:t>
            </w:r>
          </w:p>
        </w:tc>
        <w:tc>
          <w:tcPr>
            <w:tcW w:w="4294" w:type="dxa"/>
          </w:tcPr>
          <w:p w:rsidR="00477099" w:rsidRPr="001D507B" w:rsidRDefault="00477099" w:rsidP="00477099">
            <w:pPr>
              <w:ind w:left="152" w:hanging="142"/>
              <w:rPr>
                <w:color w:val="000000" w:themeColor="text1"/>
                <w:sz w:val="24"/>
                <w:szCs w:val="24"/>
                <w:lang w:val="uk-UA"/>
              </w:rPr>
            </w:pPr>
            <w:r w:rsidRPr="001D507B">
              <w:rPr>
                <w:color w:val="000000" w:themeColor="text1"/>
                <w:sz w:val="24"/>
                <w:szCs w:val="24"/>
                <w:lang w:val="uk-UA"/>
              </w:rPr>
              <w:t>“Про організацію роботи з питань охорони праці в  НВК у 2023/2024навчальному році”         (призначення відповідальних осіб за організацію роботи з охорони праці підрозділів педагогічних працівників та обслуговуючого молодшого персоналу у НВК)</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ind w:right="-85"/>
              <w:jc w:val="center"/>
              <w:rPr>
                <w:bCs/>
                <w:color w:val="000000" w:themeColor="text1"/>
                <w:sz w:val="24"/>
                <w:szCs w:val="24"/>
                <w:lang w:val="uk-UA"/>
              </w:rPr>
            </w:pPr>
            <w:r w:rsidRPr="001D507B">
              <w:rPr>
                <w:bCs/>
                <w:color w:val="000000" w:themeColor="text1"/>
                <w:sz w:val="24"/>
                <w:szCs w:val="24"/>
                <w:lang w:val="uk-UA"/>
              </w:rPr>
              <w:t xml:space="preserve">2.3. </w:t>
            </w:r>
          </w:p>
        </w:tc>
        <w:tc>
          <w:tcPr>
            <w:tcW w:w="4294" w:type="dxa"/>
          </w:tcPr>
          <w:p w:rsidR="00477099" w:rsidRPr="001D507B" w:rsidRDefault="00477099" w:rsidP="00477099">
            <w:pPr>
              <w:ind w:left="152" w:hanging="142"/>
              <w:rPr>
                <w:color w:val="000000" w:themeColor="text1"/>
                <w:sz w:val="24"/>
                <w:szCs w:val="24"/>
                <w:lang w:val="uk-UA"/>
              </w:rPr>
            </w:pPr>
            <w:r w:rsidRPr="001D507B">
              <w:rPr>
                <w:color w:val="000000" w:themeColor="text1"/>
                <w:sz w:val="24"/>
                <w:szCs w:val="24"/>
                <w:lang w:val="uk-UA"/>
              </w:rPr>
              <w:t>«Про затвердження інструкцій з охорони праці» (за необхідності)</w:t>
            </w:r>
          </w:p>
        </w:tc>
        <w:tc>
          <w:tcPr>
            <w:tcW w:w="1701" w:type="dxa"/>
          </w:tcPr>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Серпень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ind w:right="-85"/>
              <w:rPr>
                <w:bCs/>
                <w:color w:val="000000" w:themeColor="text1"/>
                <w:sz w:val="24"/>
                <w:szCs w:val="24"/>
                <w:lang w:val="uk-UA"/>
              </w:rPr>
            </w:pPr>
            <w:r w:rsidRPr="001D507B">
              <w:rPr>
                <w:bCs/>
                <w:color w:val="000000" w:themeColor="text1"/>
                <w:sz w:val="24"/>
                <w:szCs w:val="24"/>
                <w:lang w:val="uk-UA"/>
              </w:rPr>
              <w:t xml:space="preserve"> 2.4</w:t>
            </w:r>
          </w:p>
        </w:tc>
        <w:tc>
          <w:tcPr>
            <w:tcW w:w="4294" w:type="dxa"/>
          </w:tcPr>
          <w:p w:rsidR="00477099" w:rsidRPr="001D507B" w:rsidRDefault="00477099" w:rsidP="00477099">
            <w:pPr>
              <w:ind w:left="152" w:hanging="142"/>
              <w:rPr>
                <w:color w:val="000000" w:themeColor="text1"/>
                <w:sz w:val="24"/>
                <w:szCs w:val="24"/>
                <w:lang w:val="uk-UA"/>
              </w:rPr>
            </w:pPr>
            <w:r w:rsidRPr="001D507B">
              <w:rPr>
                <w:color w:val="000000" w:themeColor="text1"/>
                <w:sz w:val="24"/>
                <w:szCs w:val="24"/>
                <w:lang w:val="uk-UA"/>
              </w:rPr>
              <w:t>“Про заходи щодо створення безпечних умов навчання в надзвичайних умовах (період воєнного стану)»</w:t>
            </w:r>
          </w:p>
        </w:tc>
        <w:tc>
          <w:tcPr>
            <w:tcW w:w="1701" w:type="dxa"/>
          </w:tcPr>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Серпень</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ind w:right="-85"/>
              <w:jc w:val="center"/>
              <w:rPr>
                <w:bCs/>
                <w:color w:val="000000" w:themeColor="text1"/>
                <w:sz w:val="24"/>
                <w:szCs w:val="24"/>
                <w:lang w:val="uk-UA"/>
              </w:rPr>
            </w:pPr>
            <w:r w:rsidRPr="001D507B">
              <w:rPr>
                <w:bCs/>
                <w:color w:val="000000" w:themeColor="text1"/>
                <w:sz w:val="24"/>
                <w:szCs w:val="24"/>
                <w:lang w:val="uk-UA"/>
              </w:rPr>
              <w:t>2.4.</w:t>
            </w:r>
          </w:p>
        </w:tc>
        <w:tc>
          <w:tcPr>
            <w:tcW w:w="4294" w:type="dxa"/>
            <w:vAlign w:val="center"/>
          </w:tcPr>
          <w:p w:rsidR="00477099" w:rsidRPr="001D507B" w:rsidRDefault="00477099" w:rsidP="00477099">
            <w:pPr>
              <w:keepNext/>
              <w:ind w:left="152" w:hanging="142"/>
              <w:outlineLvl w:val="1"/>
              <w:rPr>
                <w:color w:val="000000" w:themeColor="text1"/>
                <w:sz w:val="24"/>
                <w:szCs w:val="24"/>
                <w:lang w:val="uk-UA"/>
              </w:rPr>
            </w:pPr>
            <w:r w:rsidRPr="001D507B">
              <w:rPr>
                <w:color w:val="000000" w:themeColor="text1"/>
                <w:sz w:val="24"/>
                <w:szCs w:val="24"/>
                <w:lang w:val="uk-UA"/>
              </w:rPr>
              <w:t>“Про організацію роботи з протипожежної безпеки в НВК у 2023/2024 навчальному році”</w:t>
            </w:r>
            <w:r w:rsidRPr="001D507B">
              <w:rPr>
                <w:color w:val="000000" w:themeColor="text1"/>
                <w:lang w:val="uk-UA"/>
              </w:rPr>
              <w:t xml:space="preserve"> (</w:t>
            </w:r>
            <w:r w:rsidRPr="001D507B">
              <w:rPr>
                <w:color w:val="000000" w:themeColor="text1"/>
                <w:sz w:val="24"/>
                <w:szCs w:val="24"/>
                <w:lang w:val="uk-UA"/>
              </w:rPr>
              <w:t xml:space="preserve">призначення відповідальних осіб з протипожежної безпеки) </w:t>
            </w:r>
          </w:p>
        </w:tc>
        <w:tc>
          <w:tcPr>
            <w:tcW w:w="1701" w:type="dxa"/>
          </w:tcPr>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Вересень</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ind w:right="-85"/>
              <w:jc w:val="center"/>
              <w:rPr>
                <w:bCs/>
                <w:color w:val="000000" w:themeColor="text1"/>
                <w:sz w:val="24"/>
                <w:szCs w:val="24"/>
                <w:lang w:val="uk-UA"/>
              </w:rPr>
            </w:pPr>
            <w:r w:rsidRPr="001D507B">
              <w:rPr>
                <w:bCs/>
                <w:color w:val="000000" w:themeColor="text1"/>
                <w:sz w:val="24"/>
                <w:szCs w:val="24"/>
                <w:lang w:val="uk-UA"/>
              </w:rPr>
              <w:t>2.5.</w:t>
            </w:r>
          </w:p>
        </w:tc>
        <w:tc>
          <w:tcPr>
            <w:tcW w:w="4294" w:type="dxa"/>
          </w:tcPr>
          <w:p w:rsidR="00477099" w:rsidRPr="001D507B" w:rsidRDefault="00477099" w:rsidP="00477099">
            <w:pPr>
              <w:tabs>
                <w:tab w:val="left" w:pos="3600"/>
              </w:tabs>
              <w:rPr>
                <w:color w:val="000000" w:themeColor="text1"/>
                <w:sz w:val="24"/>
                <w:szCs w:val="24"/>
                <w:lang w:val="uk-UA"/>
              </w:rPr>
            </w:pPr>
            <w:r w:rsidRPr="001D507B">
              <w:rPr>
                <w:color w:val="000000" w:themeColor="text1"/>
                <w:sz w:val="24"/>
                <w:szCs w:val="24"/>
              </w:rPr>
              <w:t xml:space="preserve">“Про підсумки роботи педагогічного колективу з охорони праці за І семестр </w:t>
            </w:r>
            <w:r w:rsidRPr="001D507B">
              <w:rPr>
                <w:color w:val="000000" w:themeColor="text1"/>
                <w:sz w:val="24"/>
                <w:szCs w:val="24"/>
                <w:lang w:val="uk-UA"/>
              </w:rPr>
              <w:t>2023/2024 навчального року</w:t>
            </w:r>
            <w:r w:rsidRPr="001D507B">
              <w:rPr>
                <w:color w:val="000000" w:themeColor="text1"/>
                <w:sz w:val="24"/>
                <w:szCs w:val="24"/>
              </w:rPr>
              <w:t>”.</w:t>
            </w:r>
          </w:p>
        </w:tc>
        <w:tc>
          <w:tcPr>
            <w:tcW w:w="1701"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Січень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2.6.</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“Про заходи щодо забезпечення протипожежної безпеки, запобігання нещасним випадкам”. </w:t>
            </w:r>
          </w:p>
        </w:tc>
        <w:tc>
          <w:tcPr>
            <w:tcW w:w="1701" w:type="dxa"/>
          </w:tcPr>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Лютий</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2.7.</w:t>
            </w:r>
          </w:p>
        </w:tc>
        <w:tc>
          <w:tcPr>
            <w:tcW w:w="4294" w:type="dxa"/>
          </w:tcPr>
          <w:p w:rsidR="00477099" w:rsidRPr="001D507B" w:rsidRDefault="00477099" w:rsidP="00477099">
            <w:pPr>
              <w:tabs>
                <w:tab w:val="left" w:pos="3600"/>
              </w:tabs>
              <w:rPr>
                <w:color w:val="000000" w:themeColor="text1"/>
                <w:sz w:val="24"/>
                <w:szCs w:val="24"/>
                <w:lang w:val="uk-UA"/>
              </w:rPr>
            </w:pPr>
            <w:r w:rsidRPr="001D507B">
              <w:rPr>
                <w:color w:val="000000" w:themeColor="text1"/>
                <w:sz w:val="24"/>
                <w:szCs w:val="24"/>
              </w:rPr>
              <w:t>“</w:t>
            </w:r>
            <w:r w:rsidRPr="001D507B">
              <w:rPr>
                <w:color w:val="000000" w:themeColor="text1"/>
                <w:sz w:val="24"/>
                <w:szCs w:val="24"/>
                <w:lang w:val="uk-UA"/>
              </w:rPr>
              <w:t>Про призначення відповідального за організацію та проведення обов’язкових медичних оглядів та медичне обстеження працівників НВК</w:t>
            </w:r>
            <w:r w:rsidRPr="001D507B">
              <w:rPr>
                <w:color w:val="000000" w:themeColor="text1"/>
                <w:sz w:val="24"/>
                <w:szCs w:val="24"/>
              </w:rPr>
              <w:t>”</w:t>
            </w:r>
            <w:r w:rsidRPr="001D507B">
              <w:rPr>
                <w:color w:val="000000" w:themeColor="text1"/>
                <w:sz w:val="24"/>
                <w:szCs w:val="24"/>
                <w:lang w:val="uk-UA"/>
              </w:rPr>
              <w:t>.</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2.8.</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«Про відзначення Тижня охорони праці в НВК”.</w:t>
            </w:r>
          </w:p>
        </w:tc>
        <w:tc>
          <w:tcPr>
            <w:tcW w:w="1701" w:type="dxa"/>
          </w:tcPr>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Квітень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2.9.</w:t>
            </w:r>
          </w:p>
        </w:tc>
        <w:tc>
          <w:tcPr>
            <w:tcW w:w="4294" w:type="dxa"/>
          </w:tcPr>
          <w:p w:rsidR="00477099" w:rsidRPr="001D507B" w:rsidRDefault="00477099" w:rsidP="00477099">
            <w:pPr>
              <w:tabs>
                <w:tab w:val="left" w:pos="3600"/>
              </w:tabs>
              <w:rPr>
                <w:color w:val="000000" w:themeColor="text1"/>
                <w:sz w:val="24"/>
                <w:szCs w:val="24"/>
                <w:lang w:val="uk-UA"/>
              </w:rPr>
            </w:pPr>
            <w:r w:rsidRPr="001D507B">
              <w:rPr>
                <w:color w:val="000000" w:themeColor="text1"/>
                <w:sz w:val="24"/>
                <w:szCs w:val="24"/>
                <w:lang w:val="uk-UA"/>
              </w:rPr>
              <w:t>Про підсумки роботи з охорони праці і безпеки життєдіяльності в НВК у 2023/2024 навчальному році</w:t>
            </w:r>
            <w:r w:rsidRPr="001D507B">
              <w:rPr>
                <w:color w:val="000000" w:themeColor="text1"/>
                <w:sz w:val="24"/>
                <w:szCs w:val="24"/>
              </w:rPr>
              <w:t>”</w:t>
            </w:r>
            <w:r w:rsidRPr="001D507B">
              <w:rPr>
                <w:color w:val="000000" w:themeColor="text1"/>
                <w:sz w:val="24"/>
                <w:szCs w:val="24"/>
                <w:lang w:val="uk-UA"/>
              </w:rPr>
              <w:t>.</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p w:rsidR="00477099" w:rsidRPr="001D507B" w:rsidRDefault="00477099" w:rsidP="00477099">
            <w:pPr>
              <w:jc w:val="center"/>
              <w:rPr>
                <w:color w:val="000000" w:themeColor="text1"/>
                <w:sz w:val="24"/>
                <w:szCs w:val="24"/>
              </w:rPr>
            </w:pP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jc w:val="center"/>
              <w:rPr>
                <w:b/>
                <w:bCs/>
                <w:color w:val="000000" w:themeColor="text1"/>
                <w:sz w:val="24"/>
                <w:szCs w:val="24"/>
                <w:lang w:val="uk-UA"/>
              </w:rPr>
            </w:pPr>
            <w:r w:rsidRPr="001D507B">
              <w:rPr>
                <w:b/>
                <w:bCs/>
                <w:color w:val="000000" w:themeColor="text1"/>
                <w:sz w:val="24"/>
                <w:szCs w:val="24"/>
                <w:lang w:val="uk-UA"/>
              </w:rPr>
              <w:t>3.</w:t>
            </w:r>
          </w:p>
          <w:p w:rsidR="00477099" w:rsidRPr="001D507B" w:rsidRDefault="00477099" w:rsidP="00477099">
            <w:pPr>
              <w:jc w:val="center"/>
              <w:rPr>
                <w:b/>
                <w:bCs/>
                <w:color w:val="000000" w:themeColor="text1"/>
                <w:sz w:val="24"/>
                <w:szCs w:val="24"/>
                <w:lang w:val="uk-UA"/>
              </w:rPr>
            </w:pPr>
          </w:p>
        </w:tc>
        <w:tc>
          <w:tcPr>
            <w:tcW w:w="4294" w:type="dxa"/>
          </w:tcPr>
          <w:p w:rsidR="00477099" w:rsidRPr="001D507B" w:rsidRDefault="00477099" w:rsidP="00477099">
            <w:pPr>
              <w:rPr>
                <w:b/>
                <w:color w:val="000000" w:themeColor="text1"/>
                <w:sz w:val="24"/>
                <w:szCs w:val="24"/>
              </w:rPr>
            </w:pPr>
            <w:r w:rsidRPr="001D507B">
              <w:rPr>
                <w:b/>
                <w:color w:val="000000" w:themeColor="text1"/>
                <w:sz w:val="24"/>
                <w:szCs w:val="24"/>
              </w:rPr>
              <w:t xml:space="preserve">Організація розгляду питань на засіданнях педагогічної ради, ради закладу, нарадах при директорові, </w:t>
            </w:r>
            <w:r w:rsidRPr="001D507B">
              <w:rPr>
                <w:b/>
                <w:color w:val="000000" w:themeColor="text1"/>
                <w:sz w:val="24"/>
                <w:szCs w:val="24"/>
              </w:rPr>
              <w:lastRenderedPageBreak/>
              <w:t>загальних зборах колективу,  батьківських зборах</w:t>
            </w:r>
          </w:p>
        </w:tc>
        <w:tc>
          <w:tcPr>
            <w:tcW w:w="1701" w:type="dxa"/>
          </w:tcPr>
          <w:p w:rsidR="00477099" w:rsidRPr="001D507B" w:rsidRDefault="00477099" w:rsidP="00477099">
            <w:pPr>
              <w:rPr>
                <w:color w:val="000000" w:themeColor="text1"/>
                <w:sz w:val="24"/>
                <w:szCs w:val="24"/>
                <w:lang w:val="uk-UA"/>
              </w:rPr>
            </w:pPr>
          </w:p>
        </w:tc>
        <w:tc>
          <w:tcPr>
            <w:tcW w:w="1937" w:type="dxa"/>
          </w:tcPr>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lastRenderedPageBreak/>
              <w:t>3.1.</w:t>
            </w:r>
          </w:p>
        </w:tc>
        <w:tc>
          <w:tcPr>
            <w:tcW w:w="4294" w:type="dxa"/>
            <w:vAlign w:val="center"/>
          </w:tcPr>
          <w:p w:rsidR="00477099" w:rsidRPr="001D507B" w:rsidRDefault="00477099" w:rsidP="00477099">
            <w:pPr>
              <w:keepNext/>
              <w:ind w:left="10"/>
              <w:outlineLvl w:val="1"/>
              <w:rPr>
                <w:color w:val="000000" w:themeColor="text1"/>
                <w:sz w:val="24"/>
                <w:szCs w:val="24"/>
                <w:lang w:val="uk-UA"/>
              </w:rPr>
            </w:pPr>
            <w:r w:rsidRPr="001D507B">
              <w:rPr>
                <w:color w:val="000000" w:themeColor="text1"/>
                <w:sz w:val="24"/>
                <w:szCs w:val="24"/>
                <w:lang w:val="uk-UA"/>
              </w:rPr>
              <w:t>Про затвердження Правил внутрішнього трудового розпорядку  в  НВК у 2023/2024 навчальному році”. (Педрада)</w:t>
            </w:r>
          </w:p>
        </w:tc>
        <w:tc>
          <w:tcPr>
            <w:tcW w:w="1701" w:type="dxa"/>
            <w:vAlign w:val="center"/>
          </w:tcPr>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Серпень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3.2.</w:t>
            </w:r>
          </w:p>
        </w:tc>
        <w:tc>
          <w:tcPr>
            <w:tcW w:w="4294" w:type="dxa"/>
            <w:vAlign w:val="center"/>
          </w:tcPr>
          <w:p w:rsidR="00477099" w:rsidRPr="001D507B" w:rsidRDefault="00477099" w:rsidP="00477099">
            <w:pPr>
              <w:keepNext/>
              <w:ind w:left="10"/>
              <w:outlineLvl w:val="1"/>
              <w:rPr>
                <w:color w:val="000000" w:themeColor="text1"/>
                <w:sz w:val="24"/>
                <w:szCs w:val="24"/>
                <w:lang w:val="uk-UA"/>
              </w:rPr>
            </w:pPr>
            <w:r w:rsidRPr="001D507B">
              <w:rPr>
                <w:color w:val="000000" w:themeColor="text1"/>
                <w:sz w:val="24"/>
                <w:szCs w:val="24"/>
                <w:lang w:val="uk-UA"/>
              </w:rPr>
              <w:t>Про організацію роботи  з питань охорони праці та протипожежної безпеки в НВК у 2023/2024навчальному році”(Педрада).</w:t>
            </w:r>
          </w:p>
        </w:tc>
        <w:tc>
          <w:tcPr>
            <w:tcW w:w="1701" w:type="dxa"/>
            <w:vAlign w:val="center"/>
          </w:tcPr>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Серпень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3.3.</w:t>
            </w:r>
          </w:p>
        </w:tc>
        <w:tc>
          <w:tcPr>
            <w:tcW w:w="4294" w:type="dxa"/>
            <w:vAlign w:val="center"/>
          </w:tcPr>
          <w:p w:rsidR="00477099" w:rsidRPr="001D507B" w:rsidRDefault="00477099" w:rsidP="00477099">
            <w:pPr>
              <w:keepNext/>
              <w:ind w:left="10"/>
              <w:outlineLvl w:val="1"/>
              <w:rPr>
                <w:color w:val="000000" w:themeColor="text1"/>
                <w:sz w:val="24"/>
                <w:szCs w:val="24"/>
                <w:lang w:val="uk-UA"/>
              </w:rPr>
            </w:pPr>
            <w:r w:rsidRPr="001D507B">
              <w:rPr>
                <w:color w:val="000000" w:themeColor="text1"/>
                <w:sz w:val="24"/>
                <w:szCs w:val="24"/>
                <w:lang w:val="uk-UA"/>
              </w:rPr>
              <w:t>Про організацію  роботи медичного кабінету НВК. (Нарада при директорові)</w:t>
            </w:r>
          </w:p>
        </w:tc>
        <w:tc>
          <w:tcPr>
            <w:tcW w:w="1701" w:type="dxa"/>
            <w:vAlign w:val="center"/>
          </w:tcPr>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Вересень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3.4.</w:t>
            </w:r>
          </w:p>
        </w:tc>
        <w:tc>
          <w:tcPr>
            <w:tcW w:w="4294" w:type="dxa"/>
            <w:vAlign w:val="center"/>
          </w:tcPr>
          <w:p w:rsidR="00477099" w:rsidRPr="001D507B" w:rsidRDefault="00477099" w:rsidP="00477099">
            <w:pPr>
              <w:keepNext/>
              <w:ind w:left="10"/>
              <w:outlineLvl w:val="1"/>
              <w:rPr>
                <w:color w:val="000000" w:themeColor="text1"/>
                <w:sz w:val="24"/>
                <w:szCs w:val="24"/>
                <w:lang w:val="uk-UA"/>
              </w:rPr>
            </w:pPr>
            <w:r w:rsidRPr="001D507B">
              <w:rPr>
                <w:color w:val="000000" w:themeColor="text1"/>
                <w:sz w:val="24"/>
                <w:szCs w:val="24"/>
                <w:lang w:val="uk-UA"/>
              </w:rPr>
              <w:t>Про результати дотримання санітарно-гігієнічних норм у НВК в  2023/2024навчальному році”. (Нарада при директорові)</w:t>
            </w:r>
          </w:p>
        </w:tc>
        <w:tc>
          <w:tcPr>
            <w:tcW w:w="1701" w:type="dxa"/>
            <w:vAlign w:val="center"/>
          </w:tcPr>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Листопад</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3.5.</w:t>
            </w:r>
          </w:p>
        </w:tc>
        <w:tc>
          <w:tcPr>
            <w:tcW w:w="4294" w:type="dxa"/>
            <w:vAlign w:val="center"/>
          </w:tcPr>
          <w:p w:rsidR="00477099" w:rsidRPr="001D507B" w:rsidRDefault="00477099" w:rsidP="00477099">
            <w:pPr>
              <w:keepNext/>
              <w:ind w:left="10"/>
              <w:outlineLvl w:val="1"/>
              <w:rPr>
                <w:color w:val="000000" w:themeColor="text1"/>
                <w:sz w:val="24"/>
                <w:szCs w:val="24"/>
                <w:lang w:val="uk-UA"/>
              </w:rPr>
            </w:pPr>
            <w:r w:rsidRPr="001D507B">
              <w:rPr>
                <w:color w:val="000000" w:themeColor="text1"/>
                <w:sz w:val="24"/>
                <w:szCs w:val="24"/>
                <w:lang w:val="uk-UA"/>
              </w:rPr>
              <w:t>Про хід виконання Колективного договору між адміністрацією    та трудовим колективом закладу освіти у 2023/2024 навчальному році. (Нарада при директорові).</w:t>
            </w:r>
          </w:p>
        </w:tc>
        <w:tc>
          <w:tcPr>
            <w:tcW w:w="1701" w:type="dxa"/>
            <w:vAlign w:val="center"/>
          </w:tcPr>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Грудень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vAlign w:val="center"/>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3.6.</w:t>
            </w:r>
          </w:p>
        </w:tc>
        <w:tc>
          <w:tcPr>
            <w:tcW w:w="4294" w:type="dxa"/>
            <w:vAlign w:val="center"/>
          </w:tcPr>
          <w:p w:rsidR="00477099" w:rsidRPr="001D507B" w:rsidRDefault="00477099" w:rsidP="00477099">
            <w:pPr>
              <w:keepNext/>
              <w:ind w:left="10"/>
              <w:outlineLvl w:val="1"/>
              <w:rPr>
                <w:color w:val="000000" w:themeColor="text1"/>
                <w:sz w:val="24"/>
                <w:szCs w:val="24"/>
                <w:lang w:val="uk-UA"/>
              </w:rPr>
            </w:pPr>
            <w:r w:rsidRPr="001D507B">
              <w:rPr>
                <w:color w:val="000000" w:themeColor="text1"/>
                <w:sz w:val="24"/>
                <w:szCs w:val="24"/>
                <w:lang w:val="uk-UA"/>
              </w:rPr>
              <w:t>Про підсумки роботи в школі з охорони праці за 2023/2024 навчальний рік”. (Нарада при директорові).</w:t>
            </w:r>
          </w:p>
        </w:tc>
        <w:tc>
          <w:tcPr>
            <w:tcW w:w="1701" w:type="dxa"/>
            <w:vAlign w:val="center"/>
          </w:tcPr>
          <w:p w:rsidR="00477099" w:rsidRPr="001D507B" w:rsidRDefault="00477099" w:rsidP="00477099">
            <w:pPr>
              <w:ind w:right="-88"/>
              <w:jc w:val="center"/>
              <w:rPr>
                <w:color w:val="000000" w:themeColor="text1"/>
                <w:sz w:val="24"/>
                <w:szCs w:val="24"/>
                <w:lang w:val="uk-UA"/>
              </w:rPr>
            </w:pPr>
            <w:r w:rsidRPr="001D507B">
              <w:rPr>
                <w:color w:val="000000" w:themeColor="text1"/>
                <w:sz w:val="24"/>
                <w:szCs w:val="24"/>
                <w:lang w:val="uk-UA"/>
              </w:rPr>
              <w:t xml:space="preserve">Червень </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rPr>
                <w:b/>
                <w:color w:val="000000" w:themeColor="text1"/>
                <w:sz w:val="24"/>
                <w:szCs w:val="24"/>
                <w:lang w:val="uk-UA"/>
              </w:rPr>
            </w:pPr>
            <w:r w:rsidRPr="001D507B">
              <w:rPr>
                <w:b/>
                <w:color w:val="000000" w:themeColor="text1"/>
                <w:sz w:val="24"/>
                <w:szCs w:val="24"/>
                <w:lang w:val="uk-UA"/>
              </w:rPr>
              <w:t>4.</w:t>
            </w:r>
          </w:p>
        </w:tc>
        <w:tc>
          <w:tcPr>
            <w:tcW w:w="4294" w:type="dxa"/>
            <w:vAlign w:val="center"/>
          </w:tcPr>
          <w:p w:rsidR="00477099" w:rsidRPr="001D507B" w:rsidRDefault="00477099" w:rsidP="00477099">
            <w:pPr>
              <w:keepNext/>
              <w:ind w:left="10"/>
              <w:outlineLvl w:val="1"/>
              <w:rPr>
                <w:color w:val="000000" w:themeColor="text1"/>
                <w:sz w:val="24"/>
                <w:szCs w:val="24"/>
                <w:lang w:val="uk-UA"/>
              </w:rPr>
            </w:pPr>
            <w:r w:rsidRPr="001D507B">
              <w:rPr>
                <w:b/>
                <w:color w:val="000000" w:themeColor="text1"/>
                <w:sz w:val="24"/>
                <w:szCs w:val="24"/>
                <w:lang w:val="uk-UA"/>
              </w:rPr>
              <w:t>Організація роботи щодо проведення інструктажів з питань охорони праці</w:t>
            </w:r>
          </w:p>
        </w:tc>
        <w:tc>
          <w:tcPr>
            <w:tcW w:w="1701" w:type="dxa"/>
          </w:tcPr>
          <w:p w:rsidR="00477099" w:rsidRPr="001D507B" w:rsidRDefault="00477099" w:rsidP="00477099">
            <w:pP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4.1.</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Здійснювати проведення  вступних з інструктажів з питань охорони праці на робочому місці  з новоприбулими працівниками.</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4.2.</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Здійснювати проведення  первинних інструктажів з питань охорони праці на робочому місці  з працівниками НВК.</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 Флорескул Л.І</w:t>
            </w:r>
          </w:p>
          <w:p w:rsidR="00477099" w:rsidRPr="001D507B" w:rsidRDefault="00477099" w:rsidP="00477099">
            <w:pPr>
              <w:rPr>
                <w:color w:val="000000" w:themeColor="text1"/>
                <w:sz w:val="24"/>
                <w:szCs w:val="24"/>
              </w:rPr>
            </w:pP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4.3.</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Здійснювати проведення  повторного інструктажу з питань охорони праці на робочому місці  з працівниками НВК.</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Двічі на рік</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 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4.4.</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Здійснювати проведення позапланового інструктажу з питань охорони праці на робочому місці  з працівниками.</w:t>
            </w:r>
          </w:p>
        </w:tc>
        <w:tc>
          <w:tcPr>
            <w:tcW w:w="1701" w:type="dxa"/>
          </w:tcPr>
          <w:p w:rsidR="00477099" w:rsidRPr="001D507B" w:rsidRDefault="00477099" w:rsidP="00477099">
            <w:pPr>
              <w:ind w:left="-84" w:right="-108"/>
              <w:jc w:val="center"/>
              <w:rPr>
                <w:color w:val="000000" w:themeColor="text1"/>
                <w:sz w:val="24"/>
                <w:szCs w:val="24"/>
                <w:lang w:val="uk-UA"/>
              </w:rPr>
            </w:pPr>
            <w:r w:rsidRPr="001D507B">
              <w:rPr>
                <w:color w:val="000000" w:themeColor="text1"/>
                <w:sz w:val="24"/>
                <w:szCs w:val="24"/>
                <w:lang w:val="uk-UA"/>
              </w:rPr>
              <w:t>У випадку травмування</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 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4.5.</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наявність посадових обов’язків з безпеки життєдіяльності   для класних керівників.</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w:t>
            </w:r>
          </w:p>
        </w:tc>
        <w:tc>
          <w:tcPr>
            <w:tcW w:w="1937" w:type="dxa"/>
          </w:tcPr>
          <w:p w:rsidR="00477099" w:rsidRPr="001D507B" w:rsidRDefault="00477099" w:rsidP="00477099">
            <w:pPr>
              <w:keepNext/>
              <w:outlineLvl w:val="0"/>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4.6.</w:t>
            </w:r>
          </w:p>
        </w:tc>
        <w:tc>
          <w:tcPr>
            <w:tcW w:w="4294" w:type="dxa"/>
          </w:tcPr>
          <w:p w:rsidR="00477099" w:rsidRPr="001D507B" w:rsidRDefault="00477099" w:rsidP="00477099">
            <w:pPr>
              <w:ind w:left="44" w:right="34"/>
              <w:rPr>
                <w:color w:val="000000" w:themeColor="text1"/>
                <w:sz w:val="24"/>
                <w:szCs w:val="24"/>
                <w:lang w:val="uk-UA"/>
              </w:rPr>
            </w:pPr>
            <w:r w:rsidRPr="001D507B">
              <w:rPr>
                <w:color w:val="000000" w:themeColor="text1"/>
                <w:sz w:val="24"/>
                <w:szCs w:val="24"/>
                <w:lang w:val="uk-UA"/>
              </w:rPr>
              <w:t>Скласти акти-дозволи проведення занять у кабінетах фізики, хімії, біології, шкільній майстерні, спортивному залі, на спортивному майданчику.</w:t>
            </w:r>
          </w:p>
        </w:tc>
        <w:tc>
          <w:tcPr>
            <w:tcW w:w="1701" w:type="dxa"/>
          </w:tcPr>
          <w:p w:rsidR="00477099" w:rsidRPr="001D507B" w:rsidRDefault="00477099" w:rsidP="00477099">
            <w:pPr>
              <w:jc w:val="center"/>
              <w:rPr>
                <w:bCs/>
                <w:color w:val="000000" w:themeColor="text1"/>
                <w:sz w:val="24"/>
                <w:szCs w:val="24"/>
                <w:lang w:val="uk-UA"/>
              </w:rPr>
            </w:pPr>
            <w:r w:rsidRPr="001D507B">
              <w:rPr>
                <w:color w:val="000000" w:themeColor="text1"/>
                <w:sz w:val="24"/>
                <w:szCs w:val="24"/>
                <w:lang w:val="uk-UA"/>
              </w:rPr>
              <w:t>До 05.08.</w:t>
            </w:r>
          </w:p>
        </w:tc>
        <w:tc>
          <w:tcPr>
            <w:tcW w:w="1937" w:type="dxa"/>
          </w:tcPr>
          <w:p w:rsidR="00477099" w:rsidRPr="001D507B" w:rsidRDefault="00477099" w:rsidP="00477099">
            <w:pPr>
              <w:rPr>
                <w:bCs/>
                <w:color w:val="000000" w:themeColor="text1"/>
                <w:sz w:val="24"/>
                <w:szCs w:val="24"/>
                <w:lang w:val="uk-UA"/>
              </w:rPr>
            </w:pPr>
            <w:r w:rsidRPr="001D507B">
              <w:rPr>
                <w:bCs/>
                <w:color w:val="000000" w:themeColor="text1"/>
                <w:sz w:val="24"/>
                <w:szCs w:val="24"/>
                <w:lang w:val="uk-UA"/>
              </w:rPr>
              <w:t>Крушніцька Л.Г</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rPr>
                <w:b/>
                <w:color w:val="000000" w:themeColor="text1"/>
                <w:sz w:val="24"/>
                <w:szCs w:val="24"/>
                <w:lang w:val="uk-UA"/>
              </w:rPr>
            </w:pPr>
            <w:r w:rsidRPr="001D507B">
              <w:rPr>
                <w:b/>
                <w:color w:val="000000" w:themeColor="text1"/>
                <w:sz w:val="24"/>
                <w:szCs w:val="24"/>
                <w:lang w:val="uk-UA"/>
              </w:rPr>
              <w:t>5</w:t>
            </w:r>
          </w:p>
        </w:tc>
        <w:tc>
          <w:tcPr>
            <w:tcW w:w="4294" w:type="dxa"/>
          </w:tcPr>
          <w:p w:rsidR="00477099" w:rsidRPr="001D507B" w:rsidRDefault="00477099" w:rsidP="00477099">
            <w:pPr>
              <w:rPr>
                <w:b/>
                <w:color w:val="000000" w:themeColor="text1"/>
                <w:sz w:val="24"/>
                <w:szCs w:val="24"/>
                <w:lang w:val="uk-UA"/>
              </w:rPr>
            </w:pPr>
            <w:r w:rsidRPr="001D507B">
              <w:rPr>
                <w:b/>
                <w:color w:val="000000" w:themeColor="text1"/>
                <w:sz w:val="24"/>
                <w:szCs w:val="24"/>
                <w:lang w:val="uk-UA"/>
              </w:rPr>
              <w:t>Організація роботи медичного кабінету</w:t>
            </w:r>
          </w:p>
        </w:tc>
        <w:tc>
          <w:tcPr>
            <w:tcW w:w="1701" w:type="dxa"/>
          </w:tcPr>
          <w:p w:rsidR="00477099" w:rsidRPr="001D507B" w:rsidRDefault="00477099" w:rsidP="00477099">
            <w:pP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5.1.</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Забезпечити роботу медичного кабінету з  обладнанням відповідно   до </w:t>
            </w:r>
            <w:r w:rsidRPr="001D507B">
              <w:rPr>
                <w:color w:val="000000" w:themeColor="text1"/>
                <w:sz w:val="24"/>
                <w:szCs w:val="24"/>
                <w:lang w:val="uk-UA"/>
              </w:rPr>
              <w:lastRenderedPageBreak/>
              <w:t>нормативних вимог та забезпеченням медикаментами.</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Упродовж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5.2.</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Сприяти кадровому забезпеченню медичним персоналом.</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5.3.</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проведення медичних оглядів працівників школи,  облік та збереження особових медичних книжок працівників.</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Згідно графіку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rPr>
                <w:b/>
                <w:color w:val="000000" w:themeColor="text1"/>
                <w:sz w:val="24"/>
                <w:szCs w:val="24"/>
                <w:lang w:val="uk-UA"/>
              </w:rPr>
            </w:pPr>
            <w:r w:rsidRPr="001D507B">
              <w:rPr>
                <w:b/>
                <w:color w:val="000000" w:themeColor="text1"/>
                <w:sz w:val="24"/>
                <w:szCs w:val="24"/>
                <w:lang w:val="uk-UA"/>
              </w:rPr>
              <w:t>6.</w:t>
            </w:r>
          </w:p>
        </w:tc>
        <w:tc>
          <w:tcPr>
            <w:tcW w:w="4294" w:type="dxa"/>
          </w:tcPr>
          <w:p w:rsidR="00477099" w:rsidRPr="001D507B" w:rsidRDefault="00477099" w:rsidP="00477099">
            <w:pPr>
              <w:rPr>
                <w:b/>
                <w:color w:val="000000" w:themeColor="text1"/>
                <w:sz w:val="24"/>
                <w:szCs w:val="24"/>
                <w:lang w:val="uk-UA"/>
              </w:rPr>
            </w:pPr>
            <w:r w:rsidRPr="001D507B">
              <w:rPr>
                <w:b/>
                <w:color w:val="000000" w:themeColor="text1"/>
                <w:sz w:val="24"/>
                <w:szCs w:val="24"/>
                <w:lang w:val="uk-UA"/>
              </w:rPr>
              <w:t xml:space="preserve">Забезпечення матеріально-технічної бази </w:t>
            </w:r>
          </w:p>
        </w:tc>
        <w:tc>
          <w:tcPr>
            <w:tcW w:w="1701" w:type="dxa"/>
          </w:tcPr>
          <w:p w:rsidR="00477099" w:rsidRPr="001D507B" w:rsidRDefault="00477099" w:rsidP="00477099">
            <w:pP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6.1.</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Протягом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6.2.</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701" w:type="dxa"/>
          </w:tcPr>
          <w:p w:rsidR="00477099" w:rsidRPr="001D507B" w:rsidRDefault="00477099" w:rsidP="00477099">
            <w:pPr>
              <w:jc w:val="center"/>
              <w:rPr>
                <w:bCs/>
                <w:color w:val="000000" w:themeColor="text1"/>
                <w:sz w:val="24"/>
                <w:szCs w:val="24"/>
                <w:lang w:val="uk-UA"/>
              </w:rPr>
            </w:pPr>
            <w:r w:rsidRPr="001D507B">
              <w:rPr>
                <w:color w:val="000000" w:themeColor="text1"/>
                <w:sz w:val="24"/>
                <w:szCs w:val="24"/>
                <w:lang w:val="uk-UA"/>
              </w:rPr>
              <w:t>До 01.09.</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6.3.</w:t>
            </w:r>
          </w:p>
        </w:tc>
        <w:tc>
          <w:tcPr>
            <w:tcW w:w="4294" w:type="dxa"/>
          </w:tcPr>
          <w:p w:rsidR="00477099" w:rsidRPr="001D507B" w:rsidRDefault="00477099" w:rsidP="00477099">
            <w:pPr>
              <w:ind w:left="10"/>
              <w:rPr>
                <w:color w:val="000000" w:themeColor="text1"/>
                <w:sz w:val="24"/>
                <w:szCs w:val="24"/>
                <w:lang w:val="uk-UA"/>
              </w:rPr>
            </w:pPr>
            <w:r w:rsidRPr="001D507B">
              <w:rPr>
                <w:color w:val="000000" w:themeColor="text1"/>
                <w:sz w:val="24"/>
                <w:szCs w:val="24"/>
              </w:rPr>
              <w:t>Провести аналіз існуючої матеріально-технічної бази закладу освіти,скласти план заходів щодо виконання необхідних робіт.</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01.12.</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6.4.</w:t>
            </w:r>
          </w:p>
        </w:tc>
        <w:tc>
          <w:tcPr>
            <w:tcW w:w="4294" w:type="dxa"/>
          </w:tcPr>
          <w:p w:rsidR="00477099" w:rsidRPr="001D507B" w:rsidRDefault="00477099" w:rsidP="00477099">
            <w:pPr>
              <w:ind w:left="10"/>
              <w:rPr>
                <w:color w:val="000000" w:themeColor="text1"/>
                <w:sz w:val="24"/>
                <w:szCs w:val="24"/>
                <w:lang w:val="uk-UA"/>
              </w:rPr>
            </w:pPr>
            <w:r w:rsidRPr="001D507B">
              <w:rPr>
                <w:color w:val="000000" w:themeColor="text1"/>
                <w:sz w:val="24"/>
                <w:szCs w:val="24"/>
                <w:lang w:val="uk-UA"/>
              </w:rPr>
              <w:t>Визначити об</w:t>
            </w:r>
            <w:r w:rsidRPr="001D507B">
              <w:rPr>
                <w:color w:val="000000" w:themeColor="text1"/>
                <w:sz w:val="24"/>
                <w:szCs w:val="24"/>
              </w:rPr>
              <w:t>’</w:t>
            </w:r>
            <w:r w:rsidRPr="001D507B">
              <w:rPr>
                <w:color w:val="000000" w:themeColor="text1"/>
                <w:sz w:val="24"/>
                <w:szCs w:val="24"/>
                <w:lang w:val="uk-UA"/>
              </w:rPr>
              <w:t>єкти, які знаходяться в аварійному стані, скласти дефектні акти.</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01.10.</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6.5.</w:t>
            </w:r>
          </w:p>
        </w:tc>
        <w:tc>
          <w:tcPr>
            <w:tcW w:w="4294" w:type="dxa"/>
          </w:tcPr>
          <w:p w:rsidR="00477099" w:rsidRPr="001D507B" w:rsidRDefault="00477099" w:rsidP="00477099">
            <w:pPr>
              <w:ind w:left="10"/>
              <w:rPr>
                <w:color w:val="000000" w:themeColor="text1"/>
                <w:sz w:val="24"/>
                <w:szCs w:val="24"/>
                <w:lang w:val="uk-UA"/>
              </w:rPr>
            </w:pPr>
            <w:r w:rsidRPr="001D507B">
              <w:rPr>
                <w:color w:val="000000" w:themeColor="text1"/>
                <w:sz w:val="24"/>
                <w:szCs w:val="24"/>
                <w:lang w:val="uk-UA"/>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6.6.</w:t>
            </w:r>
          </w:p>
        </w:tc>
        <w:tc>
          <w:tcPr>
            <w:tcW w:w="4294" w:type="dxa"/>
          </w:tcPr>
          <w:p w:rsidR="00477099" w:rsidRPr="001D507B" w:rsidRDefault="00477099" w:rsidP="00477099">
            <w:pPr>
              <w:ind w:left="10"/>
              <w:rPr>
                <w:color w:val="000000" w:themeColor="text1"/>
                <w:sz w:val="24"/>
                <w:szCs w:val="24"/>
                <w:lang w:val="uk-UA"/>
              </w:rPr>
            </w:pPr>
            <w:r w:rsidRPr="001D507B">
              <w:rPr>
                <w:color w:val="000000" w:themeColor="text1"/>
                <w:sz w:val="24"/>
                <w:szCs w:val="24"/>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6.7.</w:t>
            </w:r>
          </w:p>
        </w:tc>
        <w:tc>
          <w:tcPr>
            <w:tcW w:w="4294" w:type="dxa"/>
          </w:tcPr>
          <w:p w:rsidR="00477099" w:rsidRPr="001D507B" w:rsidRDefault="00477099" w:rsidP="00477099">
            <w:pPr>
              <w:ind w:left="10"/>
              <w:rPr>
                <w:color w:val="000000" w:themeColor="text1"/>
                <w:sz w:val="24"/>
                <w:szCs w:val="24"/>
                <w:lang w:val="uk-UA"/>
              </w:rPr>
            </w:pPr>
            <w:r w:rsidRPr="001D507B">
              <w:rPr>
                <w:color w:val="000000" w:themeColor="text1"/>
                <w:sz w:val="24"/>
                <w:szCs w:val="24"/>
                <w:lang w:val="uk-UA"/>
              </w:rPr>
              <w:t>Привести у належний стан всі підсобні приміщення, підвальні приміщення, ПРУ, щитову, забезпечити їх надійне закриття.</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6.8.</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Підготувати  план проведення  капітального та профілактичного ремонту.</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Жовтень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bCs/>
                <w:color w:val="000000" w:themeColor="text1"/>
                <w:sz w:val="24"/>
                <w:szCs w:val="24"/>
                <w:lang w:val="uk-UA"/>
              </w:rPr>
            </w:pPr>
            <w:r w:rsidRPr="001D507B">
              <w:rPr>
                <w:b/>
                <w:bCs/>
                <w:color w:val="000000" w:themeColor="text1"/>
                <w:sz w:val="24"/>
                <w:szCs w:val="24"/>
                <w:lang w:val="uk-UA"/>
              </w:rPr>
              <w:t>7.</w:t>
            </w:r>
          </w:p>
        </w:tc>
        <w:tc>
          <w:tcPr>
            <w:tcW w:w="4294" w:type="dxa"/>
          </w:tcPr>
          <w:p w:rsidR="00477099" w:rsidRPr="001D507B" w:rsidRDefault="00477099" w:rsidP="00477099">
            <w:pPr>
              <w:rPr>
                <w:color w:val="000000" w:themeColor="text1"/>
                <w:sz w:val="24"/>
                <w:szCs w:val="24"/>
                <w:lang w:val="uk-UA"/>
              </w:rPr>
            </w:pPr>
            <w:r w:rsidRPr="001D507B">
              <w:rPr>
                <w:b/>
                <w:bCs/>
                <w:color w:val="000000" w:themeColor="text1"/>
                <w:sz w:val="24"/>
                <w:szCs w:val="24"/>
                <w:lang w:val="uk-UA"/>
              </w:rPr>
              <w:t>Організація роботи щодо дотримання санітарно-гігієнічних норм</w:t>
            </w:r>
          </w:p>
        </w:tc>
        <w:tc>
          <w:tcPr>
            <w:tcW w:w="1701" w:type="dxa"/>
          </w:tcPr>
          <w:p w:rsidR="00477099" w:rsidRPr="001D507B" w:rsidRDefault="00477099" w:rsidP="00477099">
            <w:pP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7.1.</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Здійснити перевірку </w:t>
            </w:r>
            <w:r w:rsidRPr="001D507B">
              <w:rPr>
                <w:color w:val="000000" w:themeColor="text1"/>
                <w:sz w:val="24"/>
                <w:szCs w:val="24"/>
              </w:rPr>
              <w:t>дотримання санітарно-гігієн</w:t>
            </w:r>
            <w:r w:rsidRPr="001D507B">
              <w:rPr>
                <w:color w:val="000000" w:themeColor="text1"/>
                <w:sz w:val="24"/>
                <w:szCs w:val="24"/>
                <w:lang w:val="uk-UA"/>
              </w:rPr>
              <w:t>і</w:t>
            </w:r>
            <w:r w:rsidRPr="001D507B">
              <w:rPr>
                <w:color w:val="000000" w:themeColor="text1"/>
                <w:sz w:val="24"/>
                <w:szCs w:val="24"/>
              </w:rPr>
              <w:t xml:space="preserve">чних норм  </w:t>
            </w:r>
            <w:r w:rsidRPr="001D507B">
              <w:rPr>
                <w:color w:val="000000" w:themeColor="text1"/>
                <w:sz w:val="24"/>
                <w:szCs w:val="24"/>
                <w:lang w:val="uk-UA"/>
              </w:rPr>
              <w:t>ушколі за наступними критеріями:</w:t>
            </w:r>
          </w:p>
          <w:p w:rsidR="00477099" w:rsidRPr="001D507B" w:rsidRDefault="00477099" w:rsidP="006F24A8">
            <w:pPr>
              <w:numPr>
                <w:ilvl w:val="0"/>
                <w:numId w:val="57"/>
              </w:numPr>
              <w:tabs>
                <w:tab w:val="num" w:pos="152"/>
              </w:tabs>
              <w:ind w:left="152" w:hanging="142"/>
              <w:rPr>
                <w:color w:val="000000" w:themeColor="text1"/>
                <w:sz w:val="24"/>
                <w:szCs w:val="24"/>
                <w:lang w:val="uk-UA"/>
              </w:rPr>
            </w:pPr>
            <w:r w:rsidRPr="001D507B">
              <w:rPr>
                <w:color w:val="000000" w:themeColor="text1"/>
                <w:sz w:val="24"/>
                <w:szCs w:val="24"/>
                <w:lang w:val="uk-UA"/>
              </w:rPr>
              <w:t>природне та штучне освітлення, організація зорової роботи учнів;</w:t>
            </w:r>
          </w:p>
          <w:p w:rsidR="00477099" w:rsidRPr="001D507B" w:rsidRDefault="00477099" w:rsidP="006F24A8">
            <w:pPr>
              <w:numPr>
                <w:ilvl w:val="0"/>
                <w:numId w:val="57"/>
              </w:numPr>
              <w:tabs>
                <w:tab w:val="num" w:pos="152"/>
              </w:tabs>
              <w:ind w:left="152" w:hanging="142"/>
              <w:rPr>
                <w:color w:val="000000" w:themeColor="text1"/>
                <w:sz w:val="24"/>
                <w:szCs w:val="24"/>
                <w:lang w:val="uk-UA"/>
              </w:rPr>
            </w:pPr>
            <w:r w:rsidRPr="001D507B">
              <w:rPr>
                <w:color w:val="000000" w:themeColor="text1"/>
                <w:sz w:val="24"/>
                <w:szCs w:val="24"/>
                <w:lang w:val="uk-UA"/>
              </w:rPr>
              <w:t>повітряно-тепловий режим;</w:t>
            </w:r>
          </w:p>
          <w:p w:rsidR="00477099" w:rsidRPr="001D507B" w:rsidRDefault="00477099" w:rsidP="006F24A8">
            <w:pPr>
              <w:numPr>
                <w:ilvl w:val="0"/>
                <w:numId w:val="57"/>
              </w:numPr>
              <w:tabs>
                <w:tab w:val="num" w:pos="152"/>
              </w:tabs>
              <w:ind w:left="152" w:hanging="142"/>
              <w:rPr>
                <w:color w:val="000000" w:themeColor="text1"/>
                <w:sz w:val="24"/>
                <w:szCs w:val="24"/>
                <w:lang w:val="uk-UA"/>
              </w:rPr>
            </w:pPr>
            <w:r w:rsidRPr="001D507B">
              <w:rPr>
                <w:color w:val="000000" w:themeColor="text1"/>
                <w:sz w:val="24"/>
                <w:szCs w:val="24"/>
                <w:lang w:val="uk-UA"/>
              </w:rPr>
              <w:lastRenderedPageBreak/>
              <w:t>водопостачання та каналізація;</w:t>
            </w:r>
          </w:p>
          <w:p w:rsidR="00477099" w:rsidRPr="001D507B" w:rsidRDefault="00477099" w:rsidP="006F24A8">
            <w:pPr>
              <w:numPr>
                <w:ilvl w:val="0"/>
                <w:numId w:val="57"/>
              </w:numPr>
              <w:tabs>
                <w:tab w:val="num" w:pos="152"/>
              </w:tabs>
              <w:ind w:left="152" w:hanging="142"/>
              <w:rPr>
                <w:color w:val="000000" w:themeColor="text1"/>
                <w:sz w:val="24"/>
                <w:szCs w:val="24"/>
                <w:lang w:val="uk-UA"/>
              </w:rPr>
            </w:pPr>
            <w:r w:rsidRPr="001D507B">
              <w:rPr>
                <w:color w:val="000000" w:themeColor="text1"/>
                <w:sz w:val="24"/>
                <w:szCs w:val="24"/>
                <w:lang w:val="uk-UA"/>
              </w:rPr>
              <w:t>вентиляція та опалення;</w:t>
            </w:r>
          </w:p>
          <w:p w:rsidR="00477099" w:rsidRPr="001D507B" w:rsidRDefault="00477099" w:rsidP="006F24A8">
            <w:pPr>
              <w:numPr>
                <w:ilvl w:val="0"/>
                <w:numId w:val="57"/>
              </w:numPr>
              <w:tabs>
                <w:tab w:val="num" w:pos="152"/>
              </w:tabs>
              <w:ind w:left="152" w:hanging="142"/>
              <w:rPr>
                <w:color w:val="000000" w:themeColor="text1"/>
                <w:sz w:val="24"/>
                <w:szCs w:val="24"/>
                <w:lang w:val="uk-UA"/>
              </w:rPr>
            </w:pPr>
            <w:r w:rsidRPr="001D507B">
              <w:rPr>
                <w:color w:val="000000" w:themeColor="text1"/>
                <w:sz w:val="24"/>
                <w:szCs w:val="24"/>
                <w:lang w:val="uk-UA"/>
              </w:rPr>
              <w:t>обладнання основних та підсобних приміщень;</w:t>
            </w:r>
          </w:p>
          <w:p w:rsidR="00477099" w:rsidRPr="001D507B" w:rsidRDefault="00477099" w:rsidP="006F24A8">
            <w:pPr>
              <w:numPr>
                <w:ilvl w:val="0"/>
                <w:numId w:val="57"/>
              </w:numPr>
              <w:tabs>
                <w:tab w:val="num" w:pos="152"/>
              </w:tabs>
              <w:ind w:left="152" w:hanging="142"/>
              <w:rPr>
                <w:color w:val="000000" w:themeColor="text1"/>
                <w:sz w:val="24"/>
                <w:szCs w:val="24"/>
                <w:lang w:val="uk-UA"/>
              </w:rPr>
            </w:pPr>
            <w:r w:rsidRPr="001D507B">
              <w:rPr>
                <w:color w:val="000000" w:themeColor="text1"/>
                <w:sz w:val="24"/>
                <w:szCs w:val="24"/>
                <w:lang w:val="uk-UA"/>
              </w:rPr>
              <w:t>організація харчування;</w:t>
            </w:r>
          </w:p>
          <w:p w:rsidR="00477099" w:rsidRPr="001D507B" w:rsidRDefault="00477099" w:rsidP="006F24A8">
            <w:pPr>
              <w:numPr>
                <w:ilvl w:val="0"/>
                <w:numId w:val="57"/>
              </w:numPr>
              <w:tabs>
                <w:tab w:val="num" w:pos="152"/>
              </w:tabs>
              <w:ind w:left="152" w:hanging="142"/>
              <w:rPr>
                <w:color w:val="000000" w:themeColor="text1"/>
                <w:sz w:val="24"/>
                <w:szCs w:val="24"/>
                <w:lang w:val="uk-UA"/>
              </w:rPr>
            </w:pPr>
            <w:r w:rsidRPr="001D507B">
              <w:rPr>
                <w:color w:val="000000" w:themeColor="text1"/>
                <w:sz w:val="24"/>
                <w:szCs w:val="24"/>
                <w:lang w:val="uk-UA"/>
              </w:rPr>
              <w:t>організація медичного обслуговування;</w:t>
            </w:r>
          </w:p>
          <w:p w:rsidR="00477099" w:rsidRPr="001D507B" w:rsidRDefault="00477099" w:rsidP="006F24A8">
            <w:pPr>
              <w:numPr>
                <w:ilvl w:val="0"/>
                <w:numId w:val="57"/>
              </w:numPr>
              <w:tabs>
                <w:tab w:val="num" w:pos="152"/>
              </w:tabs>
              <w:ind w:left="152" w:hanging="142"/>
              <w:rPr>
                <w:color w:val="000000" w:themeColor="text1"/>
                <w:sz w:val="24"/>
                <w:szCs w:val="24"/>
                <w:lang w:val="uk-UA"/>
              </w:rPr>
            </w:pPr>
            <w:r w:rsidRPr="001D507B">
              <w:rPr>
                <w:color w:val="000000" w:themeColor="text1"/>
                <w:sz w:val="24"/>
                <w:szCs w:val="24"/>
                <w:lang w:val="uk-UA"/>
              </w:rPr>
              <w:t>санітарно-гігієнічне виховання;</w:t>
            </w:r>
          </w:p>
          <w:p w:rsidR="00477099" w:rsidRPr="001D507B" w:rsidRDefault="00477099" w:rsidP="006F24A8">
            <w:pPr>
              <w:numPr>
                <w:ilvl w:val="0"/>
                <w:numId w:val="57"/>
              </w:numPr>
              <w:tabs>
                <w:tab w:val="num" w:pos="152"/>
              </w:tabs>
              <w:ind w:left="152" w:hanging="142"/>
              <w:rPr>
                <w:color w:val="000000" w:themeColor="text1"/>
                <w:sz w:val="24"/>
                <w:szCs w:val="24"/>
                <w:lang w:val="uk-UA"/>
              </w:rPr>
            </w:pPr>
            <w:r w:rsidRPr="001D507B">
              <w:rPr>
                <w:color w:val="000000" w:themeColor="text1"/>
                <w:sz w:val="24"/>
                <w:szCs w:val="24"/>
                <w:lang w:val="uk-UA"/>
              </w:rPr>
              <w:t>самообслуговування.</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 xml:space="preserve">  Листопад Червень</w:t>
            </w:r>
          </w:p>
        </w:tc>
        <w:tc>
          <w:tcPr>
            <w:tcW w:w="1937"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lastRenderedPageBreak/>
              <w:t>7.2.</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Здійснювати контроль за санітарним станом харчоблоку, навчальних кабінетів і приміщеннями школи.</w:t>
            </w:r>
          </w:p>
        </w:tc>
        <w:tc>
          <w:tcPr>
            <w:tcW w:w="1701"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Протягом року</w:t>
            </w:r>
          </w:p>
        </w:tc>
        <w:tc>
          <w:tcPr>
            <w:tcW w:w="1937" w:type="dxa"/>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Адміністрація</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r w:rsidRPr="001D507B">
              <w:rPr>
                <w:bCs/>
                <w:color w:val="000000" w:themeColor="text1"/>
                <w:sz w:val="24"/>
                <w:szCs w:val="24"/>
                <w:lang w:val="uk-UA"/>
              </w:rPr>
              <w:t>.</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7.3.</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санітарно - гігієнічний порядок у класних кімнатах, спортивній залі, майстернях.</w:t>
            </w:r>
          </w:p>
        </w:tc>
        <w:tc>
          <w:tcPr>
            <w:tcW w:w="1701"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Протягом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Зав. кабінетами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7.4.</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Протягом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7.5.</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Здійснювати контроль щодо дотриманням санітарно-гігієнічних норм в усіх навчальних приміщеннях.</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Узагальнити  результати в кінці навчального року (Нарада).</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Двічі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на місяць</w:t>
            </w:r>
          </w:p>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bCs/>
                <w:color w:val="000000" w:themeColor="text1"/>
                <w:sz w:val="24"/>
                <w:szCs w:val="24"/>
                <w:lang w:val="uk-UA"/>
              </w:rPr>
            </w:pPr>
            <w:r w:rsidRPr="001D507B">
              <w:rPr>
                <w:bCs/>
                <w:color w:val="000000" w:themeColor="text1"/>
                <w:sz w:val="24"/>
                <w:szCs w:val="24"/>
                <w:lang w:val="uk-UA"/>
              </w:rPr>
              <w:t>7.6.</w:t>
            </w:r>
          </w:p>
        </w:tc>
        <w:tc>
          <w:tcPr>
            <w:tcW w:w="4294" w:type="dxa"/>
          </w:tcPr>
          <w:p w:rsidR="00477099" w:rsidRPr="001D507B" w:rsidRDefault="00477099" w:rsidP="00477099">
            <w:pPr>
              <w:ind w:left="10" w:hanging="10"/>
              <w:rPr>
                <w:color w:val="000000" w:themeColor="text1"/>
                <w:sz w:val="24"/>
                <w:szCs w:val="24"/>
                <w:lang w:val="uk-UA"/>
              </w:rPr>
            </w:pPr>
            <w:r w:rsidRPr="001D507B">
              <w:rPr>
                <w:color w:val="000000" w:themeColor="text1"/>
                <w:sz w:val="24"/>
                <w:szCs w:val="24"/>
                <w:lang w:val="uk-UA"/>
              </w:rPr>
              <w:t>Своєчасно проводити огляд приміщень закладу: стелі, підлоги, сходів, вентиляційного обладнання, санітарно-технічних приладів. У разі необхідності готувати акти.</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року</w:t>
            </w:r>
          </w:p>
        </w:tc>
        <w:tc>
          <w:tcPr>
            <w:tcW w:w="1937"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rPr>
          <w:trHeight w:val="266"/>
        </w:trPr>
        <w:tc>
          <w:tcPr>
            <w:tcW w:w="696" w:type="dxa"/>
          </w:tcPr>
          <w:p w:rsidR="00477099" w:rsidRPr="001D507B" w:rsidRDefault="00477099" w:rsidP="00477099">
            <w:pPr>
              <w:rPr>
                <w:b/>
                <w:color w:val="000000" w:themeColor="text1"/>
                <w:sz w:val="24"/>
                <w:szCs w:val="24"/>
                <w:lang w:val="uk-UA"/>
              </w:rPr>
            </w:pPr>
            <w:r w:rsidRPr="001D507B">
              <w:rPr>
                <w:b/>
                <w:color w:val="000000" w:themeColor="text1"/>
                <w:sz w:val="24"/>
                <w:szCs w:val="24"/>
                <w:lang w:val="uk-UA"/>
              </w:rPr>
              <w:t>8.</w:t>
            </w:r>
          </w:p>
        </w:tc>
        <w:tc>
          <w:tcPr>
            <w:tcW w:w="4294" w:type="dxa"/>
          </w:tcPr>
          <w:p w:rsidR="00477099" w:rsidRPr="001D507B" w:rsidRDefault="00477099" w:rsidP="00477099">
            <w:pPr>
              <w:ind w:left="10" w:hanging="10"/>
              <w:rPr>
                <w:color w:val="000000" w:themeColor="text1"/>
                <w:sz w:val="24"/>
                <w:szCs w:val="24"/>
                <w:lang w:val="uk-UA"/>
              </w:rPr>
            </w:pPr>
            <w:r w:rsidRPr="001D507B">
              <w:rPr>
                <w:b/>
                <w:color w:val="000000" w:themeColor="text1"/>
                <w:sz w:val="24"/>
                <w:szCs w:val="24"/>
                <w:lang w:val="uk-UA"/>
              </w:rPr>
              <w:t>Організація роботи  з протипожежної безпеки</w:t>
            </w:r>
          </w:p>
        </w:tc>
        <w:tc>
          <w:tcPr>
            <w:tcW w:w="1701" w:type="dxa"/>
          </w:tcPr>
          <w:p w:rsidR="00477099" w:rsidRPr="001D507B" w:rsidRDefault="00477099" w:rsidP="00477099">
            <w:pP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8.1.</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Здійснити забезпечення школи засобами протипожежної   безпеки у необхідній кількості.</w:t>
            </w:r>
          </w:p>
        </w:tc>
        <w:tc>
          <w:tcPr>
            <w:tcW w:w="1701" w:type="dxa"/>
          </w:tcPr>
          <w:p w:rsidR="00477099" w:rsidRPr="001D507B" w:rsidRDefault="00477099" w:rsidP="00477099">
            <w:pPr>
              <w:jc w:val="center"/>
              <w:rPr>
                <w:bCs/>
                <w:color w:val="000000" w:themeColor="text1"/>
                <w:sz w:val="24"/>
                <w:szCs w:val="24"/>
                <w:lang w:val="uk-UA"/>
              </w:rPr>
            </w:pPr>
            <w:r w:rsidRPr="001D507B">
              <w:rPr>
                <w:color w:val="000000" w:themeColor="text1"/>
                <w:sz w:val="24"/>
                <w:szCs w:val="24"/>
                <w:lang w:val="uk-UA"/>
              </w:rPr>
              <w:t>До 15.08.</w:t>
            </w:r>
          </w:p>
        </w:tc>
        <w:tc>
          <w:tcPr>
            <w:tcW w:w="1937"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8.2.</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Забезпечити дотримання заходів протипожежної безпеки в усіх приміщеннях школи</w:t>
            </w:r>
          </w:p>
        </w:tc>
        <w:tc>
          <w:tcPr>
            <w:tcW w:w="1701" w:type="dxa"/>
          </w:tcPr>
          <w:p w:rsidR="00477099" w:rsidRPr="001D507B" w:rsidRDefault="00477099" w:rsidP="00477099">
            <w:pPr>
              <w:jc w:val="center"/>
              <w:rPr>
                <w:bCs/>
                <w:color w:val="000000" w:themeColor="text1"/>
                <w:sz w:val="24"/>
                <w:szCs w:val="24"/>
                <w:lang w:val="uk-UA"/>
              </w:rPr>
            </w:pPr>
            <w:r w:rsidRPr="001D507B">
              <w:rPr>
                <w:color w:val="000000" w:themeColor="text1"/>
                <w:sz w:val="24"/>
                <w:szCs w:val="24"/>
                <w:lang w:val="uk-UA"/>
              </w:rPr>
              <w:t>До 15.08.</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8.3.</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виконання приписів пожежної інспекції.</w:t>
            </w:r>
          </w:p>
        </w:tc>
        <w:tc>
          <w:tcPr>
            <w:tcW w:w="1701" w:type="dxa"/>
          </w:tcPr>
          <w:p w:rsidR="00477099" w:rsidRPr="001D507B" w:rsidRDefault="00477099" w:rsidP="00477099">
            <w:pPr>
              <w:ind w:left="-84" w:right="-108"/>
              <w:jc w:val="cente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8.4.</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Перевірити й у разі потреби очистити складські приміщення   від легкозаймистих предметів.</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8.5.</w:t>
            </w:r>
          </w:p>
        </w:tc>
        <w:tc>
          <w:tcPr>
            <w:tcW w:w="4294" w:type="dxa"/>
          </w:tcPr>
          <w:p w:rsidR="00477099" w:rsidRPr="001D507B" w:rsidRDefault="00477099" w:rsidP="00477099">
            <w:pPr>
              <w:tabs>
                <w:tab w:val="num" w:pos="10"/>
              </w:tabs>
              <w:ind w:left="10" w:hanging="10"/>
              <w:rPr>
                <w:color w:val="000000" w:themeColor="text1"/>
                <w:sz w:val="24"/>
                <w:szCs w:val="24"/>
                <w:lang w:val="uk-UA"/>
              </w:rPr>
            </w:pPr>
            <w:r w:rsidRPr="001D507B">
              <w:rPr>
                <w:color w:val="000000" w:themeColor="text1"/>
                <w:sz w:val="24"/>
                <w:szCs w:val="24"/>
                <w:lang w:val="uk-UA"/>
              </w:rPr>
              <w:t>Проводити інструктажі з пожежної безпеки з педагогічними  та технічними працівниками школи.</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8.6.</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8.7.</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Забезпечувати  порядок збереження і використання  легкозаймистих  </w:t>
            </w:r>
            <w:r w:rsidRPr="001D507B">
              <w:rPr>
                <w:color w:val="000000" w:themeColor="text1"/>
                <w:sz w:val="24"/>
                <w:szCs w:val="24"/>
                <w:lang w:val="uk-UA"/>
              </w:rPr>
              <w:lastRenderedPageBreak/>
              <w:t>матеріалів.</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Упродовж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8.8.</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проведення заміру заземлення електроустановок  та ізоляції проводів електромереж  у відповідності до Правил їх влаштування.</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Липень </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8.9.</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технічних працівників засобами індивідуального захисту.</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Постійно</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8.10.</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Розробити  комплексні заходи  щодо забезпечення пожежної безпеки. Забезпечити контроль за їх виконанням. Узагальнити результати роботи в кінці навчального року.</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Червень</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8.11.</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наявність на всіх поверхах плану-схеми евакуації.</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rPr>
                <w:b/>
                <w:color w:val="000000" w:themeColor="text1"/>
                <w:sz w:val="24"/>
                <w:szCs w:val="24"/>
                <w:lang w:val="uk-UA"/>
              </w:rPr>
            </w:pPr>
            <w:r w:rsidRPr="001D507B">
              <w:rPr>
                <w:b/>
                <w:color w:val="000000" w:themeColor="text1"/>
                <w:sz w:val="24"/>
                <w:szCs w:val="24"/>
                <w:lang w:val="uk-UA"/>
              </w:rPr>
              <w:t>9.</w:t>
            </w:r>
          </w:p>
        </w:tc>
        <w:tc>
          <w:tcPr>
            <w:tcW w:w="4294" w:type="dxa"/>
          </w:tcPr>
          <w:p w:rsidR="00477099" w:rsidRPr="001D507B" w:rsidRDefault="00477099" w:rsidP="00477099">
            <w:pPr>
              <w:rPr>
                <w:color w:val="000000" w:themeColor="text1"/>
                <w:sz w:val="24"/>
                <w:szCs w:val="24"/>
                <w:lang w:val="uk-UA"/>
              </w:rPr>
            </w:pPr>
            <w:r w:rsidRPr="001D507B">
              <w:rPr>
                <w:b/>
                <w:color w:val="000000" w:themeColor="text1"/>
                <w:sz w:val="24"/>
                <w:szCs w:val="24"/>
                <w:lang w:val="uk-UA"/>
              </w:rPr>
              <w:t>Організація роботи з питань охорони  праці  та здоров</w:t>
            </w:r>
            <w:r w:rsidRPr="001D507B">
              <w:rPr>
                <w:b/>
                <w:color w:val="000000" w:themeColor="text1"/>
                <w:sz w:val="24"/>
                <w:szCs w:val="24"/>
              </w:rPr>
              <w:t>’</w:t>
            </w:r>
            <w:r w:rsidRPr="001D507B">
              <w:rPr>
                <w:b/>
                <w:color w:val="000000" w:themeColor="text1"/>
                <w:sz w:val="24"/>
                <w:szCs w:val="24"/>
                <w:lang w:val="uk-UA"/>
              </w:rPr>
              <w:t>я</w:t>
            </w:r>
          </w:p>
        </w:tc>
        <w:tc>
          <w:tcPr>
            <w:tcW w:w="1701" w:type="dxa"/>
          </w:tcPr>
          <w:p w:rsidR="00477099" w:rsidRPr="001D507B" w:rsidRDefault="00477099" w:rsidP="00477099">
            <w:pP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9.1.</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Затвердити правила внутрішкільного трудового розпорядку.</w:t>
            </w:r>
          </w:p>
        </w:tc>
        <w:tc>
          <w:tcPr>
            <w:tcW w:w="1701" w:type="dxa"/>
          </w:tcPr>
          <w:p w:rsidR="00477099" w:rsidRPr="001D507B" w:rsidRDefault="00477099" w:rsidP="00477099">
            <w:pPr>
              <w:ind w:right="-108"/>
              <w:jc w:val="center"/>
              <w:rPr>
                <w:bCs/>
                <w:color w:val="000000" w:themeColor="text1"/>
                <w:sz w:val="24"/>
                <w:szCs w:val="24"/>
                <w:lang w:val="uk-UA"/>
              </w:rPr>
            </w:pPr>
            <w:r w:rsidRPr="001D507B">
              <w:rPr>
                <w:color w:val="000000" w:themeColor="text1"/>
                <w:sz w:val="24"/>
                <w:szCs w:val="24"/>
                <w:lang w:val="uk-UA"/>
              </w:rPr>
              <w:t>До 01.09.</w:t>
            </w:r>
          </w:p>
        </w:tc>
        <w:tc>
          <w:tcPr>
            <w:tcW w:w="1937" w:type="dxa"/>
            <w:vAlign w:val="center"/>
          </w:tcPr>
          <w:p w:rsidR="00477099" w:rsidRPr="001D507B" w:rsidRDefault="00477099" w:rsidP="00477099">
            <w:pPr>
              <w:ind w:left="-128" w:right="-108"/>
              <w:rPr>
                <w:color w:val="000000" w:themeColor="text1"/>
                <w:sz w:val="24"/>
                <w:szCs w:val="24"/>
                <w:lang w:val="uk-UA"/>
              </w:rPr>
            </w:pPr>
            <w:r w:rsidRPr="001D507B">
              <w:rPr>
                <w:color w:val="000000" w:themeColor="text1"/>
                <w:sz w:val="24"/>
                <w:szCs w:val="24"/>
                <w:lang w:val="uk-UA"/>
              </w:rPr>
              <w:t xml:space="preserve">   Божескул В.Т.</w:t>
            </w:r>
          </w:p>
          <w:p w:rsidR="00477099" w:rsidRPr="001D507B" w:rsidRDefault="00477099" w:rsidP="00477099">
            <w:pPr>
              <w:ind w:left="-128" w:right="-108"/>
              <w:rPr>
                <w:color w:val="000000" w:themeColor="text1"/>
                <w:sz w:val="24"/>
                <w:szCs w:val="24"/>
                <w:lang w:val="uk-UA"/>
              </w:rPr>
            </w:pP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9.2.</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Призначити склад комісії з охорони праці та техніки безпеки.</w:t>
            </w:r>
          </w:p>
        </w:tc>
        <w:tc>
          <w:tcPr>
            <w:tcW w:w="1701" w:type="dxa"/>
          </w:tcPr>
          <w:p w:rsidR="00477099" w:rsidRPr="001D507B" w:rsidRDefault="00477099" w:rsidP="00477099">
            <w:pPr>
              <w:ind w:left="-84" w:right="-108"/>
              <w:jc w:val="center"/>
              <w:rPr>
                <w:color w:val="000000" w:themeColor="text1"/>
                <w:sz w:val="24"/>
                <w:szCs w:val="24"/>
                <w:lang w:val="uk-UA"/>
              </w:rPr>
            </w:pPr>
            <w:r w:rsidRPr="001D507B">
              <w:rPr>
                <w:color w:val="000000" w:themeColor="text1"/>
                <w:sz w:val="24"/>
                <w:szCs w:val="24"/>
                <w:lang w:val="uk-UA"/>
              </w:rPr>
              <w:t>До 01.09.</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9.3.</w:t>
            </w:r>
          </w:p>
        </w:tc>
        <w:tc>
          <w:tcPr>
            <w:tcW w:w="4294" w:type="dxa"/>
          </w:tcPr>
          <w:p w:rsidR="00477099" w:rsidRPr="001D507B" w:rsidRDefault="00477099" w:rsidP="00477099">
            <w:pPr>
              <w:ind w:left="44" w:right="34"/>
              <w:rPr>
                <w:color w:val="000000" w:themeColor="text1"/>
                <w:sz w:val="24"/>
                <w:szCs w:val="24"/>
                <w:lang w:val="uk-UA"/>
              </w:rPr>
            </w:pPr>
            <w:r w:rsidRPr="001D507B">
              <w:rPr>
                <w:color w:val="000000" w:themeColor="text1"/>
                <w:sz w:val="24"/>
                <w:szCs w:val="24"/>
                <w:lang w:val="uk-UA"/>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Згідно графіку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9.4.</w:t>
            </w:r>
          </w:p>
        </w:tc>
        <w:tc>
          <w:tcPr>
            <w:tcW w:w="429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Здійснити аналіз дотримання нормативних вимог з питань охорони праці (нарада при директорові).</w:t>
            </w:r>
          </w:p>
        </w:tc>
        <w:tc>
          <w:tcPr>
            <w:tcW w:w="1701"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Грудень.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9.5.</w:t>
            </w:r>
          </w:p>
        </w:tc>
        <w:tc>
          <w:tcPr>
            <w:tcW w:w="4294" w:type="dxa"/>
          </w:tcPr>
          <w:p w:rsidR="00477099" w:rsidRPr="001D507B" w:rsidRDefault="00477099" w:rsidP="00477099">
            <w:pPr>
              <w:ind w:left="44" w:right="34"/>
              <w:rPr>
                <w:color w:val="000000" w:themeColor="text1"/>
                <w:sz w:val="24"/>
                <w:szCs w:val="24"/>
                <w:lang w:val="uk-UA"/>
              </w:rPr>
            </w:pPr>
            <w:r w:rsidRPr="001D507B">
              <w:rPr>
                <w:color w:val="000000" w:themeColor="text1"/>
                <w:sz w:val="24"/>
                <w:szCs w:val="24"/>
                <w:lang w:val="uk-UA"/>
              </w:rPr>
              <w:t>Організувати навчання та перевірку знань працівників школи з питань охорони праці.</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w:t>
            </w:r>
          </w:p>
        </w:tc>
        <w:tc>
          <w:tcPr>
            <w:tcW w:w="1937" w:type="dxa"/>
            <w:vAlign w:val="center"/>
          </w:tcPr>
          <w:p w:rsidR="00477099" w:rsidRPr="001D507B" w:rsidRDefault="00477099" w:rsidP="00477099">
            <w:pPr>
              <w:ind w:right="-104"/>
              <w:rPr>
                <w:bCs/>
                <w:color w:val="000000" w:themeColor="text1"/>
                <w:sz w:val="24"/>
                <w:szCs w:val="24"/>
                <w:lang w:val="uk-UA"/>
              </w:rPr>
            </w:pPr>
            <w:r w:rsidRPr="001D507B">
              <w:rPr>
                <w:bCs/>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9.6.</w:t>
            </w:r>
          </w:p>
        </w:tc>
        <w:tc>
          <w:tcPr>
            <w:tcW w:w="4294" w:type="dxa"/>
          </w:tcPr>
          <w:p w:rsidR="00477099" w:rsidRPr="001D507B" w:rsidRDefault="00477099" w:rsidP="00477099">
            <w:pPr>
              <w:ind w:left="44" w:right="34"/>
              <w:rPr>
                <w:color w:val="000000" w:themeColor="text1"/>
                <w:sz w:val="24"/>
                <w:szCs w:val="24"/>
                <w:lang w:val="uk-UA"/>
              </w:rPr>
            </w:pPr>
            <w:r w:rsidRPr="001D507B">
              <w:rPr>
                <w:color w:val="000000" w:themeColor="text1"/>
                <w:sz w:val="24"/>
                <w:szCs w:val="24"/>
                <w:lang w:val="uk-UA"/>
              </w:rPr>
              <w:t>Забезпечити технічних працівників миючими засобами та засобами гігієни.</w:t>
            </w:r>
          </w:p>
        </w:tc>
        <w:tc>
          <w:tcPr>
            <w:tcW w:w="1701" w:type="dxa"/>
            <w:vAlign w:val="center"/>
          </w:tcPr>
          <w:p w:rsidR="00477099" w:rsidRPr="001D507B" w:rsidRDefault="00477099" w:rsidP="00477099">
            <w:pPr>
              <w:jc w:val="center"/>
              <w:rPr>
                <w:color w:val="000000" w:themeColor="text1"/>
                <w:sz w:val="24"/>
                <w:szCs w:val="24"/>
                <w:lang w:val="uk-UA"/>
              </w:rPr>
            </w:pPr>
            <w:r w:rsidRPr="001D507B">
              <w:rPr>
                <w:bCs/>
                <w:color w:val="000000" w:themeColor="text1"/>
                <w:sz w:val="24"/>
                <w:szCs w:val="24"/>
                <w:lang w:val="uk-UA"/>
              </w:rPr>
              <w:t>Упродовж року</w:t>
            </w:r>
          </w:p>
        </w:tc>
        <w:tc>
          <w:tcPr>
            <w:tcW w:w="1937" w:type="dxa"/>
            <w:vAlign w:val="center"/>
          </w:tcPr>
          <w:p w:rsidR="00477099" w:rsidRPr="001D507B" w:rsidRDefault="00477099" w:rsidP="00477099">
            <w:pPr>
              <w:rPr>
                <w:bCs/>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9.7.</w:t>
            </w:r>
          </w:p>
        </w:tc>
        <w:tc>
          <w:tcPr>
            <w:tcW w:w="4294" w:type="dxa"/>
          </w:tcPr>
          <w:p w:rsidR="00477099" w:rsidRPr="001D507B" w:rsidRDefault="00477099" w:rsidP="00477099">
            <w:pPr>
              <w:ind w:right="34"/>
              <w:rPr>
                <w:color w:val="000000" w:themeColor="text1"/>
                <w:sz w:val="24"/>
                <w:szCs w:val="24"/>
                <w:lang w:val="uk-UA"/>
              </w:rPr>
            </w:pPr>
            <w:r w:rsidRPr="001D507B">
              <w:rPr>
                <w:color w:val="000000" w:themeColor="text1"/>
                <w:sz w:val="24"/>
                <w:szCs w:val="24"/>
                <w:lang w:val="uk-UA"/>
              </w:rPr>
              <w:t>Організувати роботу щодо підготовки школи до осінньо-зимового періоду.</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  Жовтень –листопад</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9.8.</w:t>
            </w:r>
          </w:p>
        </w:tc>
        <w:tc>
          <w:tcPr>
            <w:tcW w:w="4294" w:type="dxa"/>
          </w:tcPr>
          <w:p w:rsidR="00477099" w:rsidRPr="001D507B" w:rsidRDefault="00477099" w:rsidP="00477099">
            <w:pPr>
              <w:ind w:left="44" w:right="34"/>
              <w:rPr>
                <w:color w:val="000000" w:themeColor="text1"/>
                <w:sz w:val="24"/>
                <w:szCs w:val="24"/>
                <w:lang w:val="uk-UA"/>
              </w:rPr>
            </w:pPr>
            <w:r w:rsidRPr="001D507B">
              <w:rPr>
                <w:color w:val="000000" w:themeColor="text1"/>
                <w:sz w:val="24"/>
                <w:szCs w:val="24"/>
                <w:lang w:val="uk-UA"/>
              </w:rPr>
              <w:t>Забезпечити щорічне проходження медичного огляду працівниками.</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Згідно графіку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9.9.</w:t>
            </w:r>
          </w:p>
        </w:tc>
        <w:tc>
          <w:tcPr>
            <w:tcW w:w="4294" w:type="dxa"/>
          </w:tcPr>
          <w:p w:rsidR="00477099" w:rsidRPr="001D507B" w:rsidRDefault="00477099" w:rsidP="00477099">
            <w:pPr>
              <w:ind w:left="44" w:right="34"/>
              <w:rPr>
                <w:color w:val="000000" w:themeColor="text1"/>
                <w:sz w:val="24"/>
                <w:szCs w:val="24"/>
                <w:lang w:val="uk-UA"/>
              </w:rPr>
            </w:pPr>
            <w:r w:rsidRPr="001D507B">
              <w:rPr>
                <w:color w:val="000000" w:themeColor="text1"/>
                <w:sz w:val="24"/>
                <w:szCs w:val="24"/>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9.10.</w:t>
            </w:r>
          </w:p>
        </w:tc>
        <w:tc>
          <w:tcPr>
            <w:tcW w:w="4294" w:type="dxa"/>
          </w:tcPr>
          <w:p w:rsidR="00477099" w:rsidRPr="001D507B" w:rsidRDefault="00477099" w:rsidP="00477099">
            <w:pPr>
              <w:ind w:left="10" w:hanging="10"/>
              <w:rPr>
                <w:color w:val="000000" w:themeColor="text1"/>
                <w:sz w:val="24"/>
                <w:szCs w:val="24"/>
                <w:lang w:val="uk-UA"/>
              </w:rPr>
            </w:pPr>
            <w:r w:rsidRPr="001D507B">
              <w:rPr>
                <w:color w:val="000000" w:themeColor="text1"/>
                <w:sz w:val="24"/>
                <w:szCs w:val="24"/>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9.11.</w:t>
            </w:r>
          </w:p>
        </w:tc>
        <w:tc>
          <w:tcPr>
            <w:tcW w:w="4294" w:type="dxa"/>
          </w:tcPr>
          <w:p w:rsidR="00477099" w:rsidRPr="001D507B" w:rsidRDefault="00477099" w:rsidP="00477099">
            <w:pPr>
              <w:ind w:left="44" w:right="34"/>
              <w:rPr>
                <w:color w:val="000000" w:themeColor="text1"/>
                <w:sz w:val="24"/>
                <w:szCs w:val="24"/>
                <w:lang w:val="uk-UA"/>
              </w:rPr>
            </w:pPr>
            <w:r w:rsidRPr="001D507B">
              <w:rPr>
                <w:color w:val="000000" w:themeColor="text1"/>
                <w:sz w:val="24"/>
                <w:szCs w:val="24"/>
                <w:lang w:val="uk-UA"/>
              </w:rPr>
              <w:t>Організувати роботу  щодо підготовки школи в осінньо-зимових умовах. Скласти план заходів.</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9.12.</w:t>
            </w:r>
          </w:p>
        </w:tc>
        <w:tc>
          <w:tcPr>
            <w:tcW w:w="4294" w:type="dxa"/>
          </w:tcPr>
          <w:p w:rsidR="00477099" w:rsidRPr="001D507B" w:rsidRDefault="00477099" w:rsidP="00477099">
            <w:pPr>
              <w:ind w:left="44" w:right="34"/>
              <w:rPr>
                <w:color w:val="000000" w:themeColor="text1"/>
                <w:sz w:val="24"/>
                <w:szCs w:val="24"/>
                <w:lang w:val="uk-UA"/>
              </w:rPr>
            </w:pPr>
            <w:r w:rsidRPr="001D507B">
              <w:rPr>
                <w:color w:val="000000" w:themeColor="text1"/>
                <w:sz w:val="24"/>
                <w:szCs w:val="24"/>
                <w:lang w:val="uk-UA"/>
              </w:rPr>
              <w:t xml:space="preserve">Надавати можливість проходження позачергового медичного огляду працівникові, якщо він пов’язує </w:t>
            </w:r>
            <w:r w:rsidRPr="001D507B">
              <w:rPr>
                <w:color w:val="000000" w:themeColor="text1"/>
                <w:sz w:val="24"/>
                <w:szCs w:val="24"/>
                <w:lang w:val="uk-UA"/>
              </w:rPr>
              <w:lastRenderedPageBreak/>
              <w:t xml:space="preserve">погіршення здоров’я з виконанням трудових обов’язків. </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Упродовж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9.13.</w:t>
            </w:r>
          </w:p>
        </w:tc>
        <w:tc>
          <w:tcPr>
            <w:tcW w:w="4294" w:type="dxa"/>
          </w:tcPr>
          <w:p w:rsidR="00477099" w:rsidRPr="001D507B" w:rsidRDefault="00477099" w:rsidP="00477099">
            <w:pPr>
              <w:shd w:val="clear" w:color="auto" w:fill="FFFFFF"/>
              <w:ind w:left="10" w:right="19" w:hanging="10"/>
              <w:rPr>
                <w:color w:val="000000" w:themeColor="text1"/>
                <w:sz w:val="24"/>
                <w:szCs w:val="24"/>
                <w:lang w:val="uk-UA"/>
              </w:rPr>
            </w:pPr>
            <w:r w:rsidRPr="001D507B">
              <w:rPr>
                <w:color w:val="000000" w:themeColor="text1"/>
                <w:sz w:val="24"/>
                <w:szCs w:val="24"/>
                <w:lang w:val="uk-UA"/>
              </w:rPr>
              <w:t>Забезпечити належне утримання санітарно-побутових приміщень, кабінетів фізики, хімії, біології. інформатики, спортивного залу, навчальних майстерень, туалетів. Здійснювати контроль та узагальнити результати.</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Упродовж року </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rPr>
          <w:trHeight w:val="870"/>
        </w:trPr>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9.14.</w:t>
            </w:r>
          </w:p>
        </w:tc>
        <w:tc>
          <w:tcPr>
            <w:tcW w:w="4294" w:type="dxa"/>
          </w:tcPr>
          <w:p w:rsidR="00477099" w:rsidRPr="001D507B" w:rsidRDefault="00477099" w:rsidP="00477099">
            <w:pPr>
              <w:ind w:left="44" w:right="34"/>
              <w:rPr>
                <w:color w:val="000000" w:themeColor="text1"/>
                <w:sz w:val="24"/>
                <w:szCs w:val="24"/>
                <w:lang w:val="uk-UA"/>
              </w:rPr>
            </w:pPr>
            <w:r w:rsidRPr="001D507B">
              <w:rPr>
                <w:color w:val="000000" w:themeColor="text1"/>
                <w:sz w:val="24"/>
                <w:szCs w:val="24"/>
                <w:lang w:val="uk-UA"/>
              </w:rPr>
              <w:t>Надавати відпустку або її частину членам адміністрації та педагогічним працівникам упродовж навчального року у зв’язку з санаторно-курортним  лікуванням.</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Упродовж року </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9.15.</w:t>
            </w:r>
          </w:p>
        </w:tc>
        <w:tc>
          <w:tcPr>
            <w:tcW w:w="4294" w:type="dxa"/>
          </w:tcPr>
          <w:p w:rsidR="00477099" w:rsidRPr="001D507B" w:rsidRDefault="00477099" w:rsidP="00477099">
            <w:pPr>
              <w:ind w:left="44" w:right="34"/>
              <w:rPr>
                <w:color w:val="000000" w:themeColor="text1"/>
                <w:sz w:val="24"/>
                <w:szCs w:val="24"/>
                <w:lang w:val="uk-UA"/>
              </w:rPr>
            </w:pPr>
            <w:r w:rsidRPr="001D507B">
              <w:rPr>
                <w:color w:val="000000" w:themeColor="text1"/>
                <w:sz w:val="24"/>
                <w:szCs w:val="24"/>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Згідно графіку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9.16.</w:t>
            </w:r>
          </w:p>
        </w:tc>
        <w:tc>
          <w:tcPr>
            <w:tcW w:w="4294" w:type="dxa"/>
          </w:tcPr>
          <w:p w:rsidR="00477099" w:rsidRPr="001D507B" w:rsidRDefault="00477099" w:rsidP="00477099">
            <w:pPr>
              <w:shd w:val="clear" w:color="auto" w:fill="FFFFFF"/>
              <w:spacing w:before="5"/>
              <w:ind w:left="10" w:right="38" w:firstLine="4"/>
              <w:rPr>
                <w:color w:val="000000" w:themeColor="text1"/>
                <w:sz w:val="24"/>
                <w:szCs w:val="24"/>
                <w:lang w:val="uk-UA"/>
              </w:rPr>
            </w:pPr>
            <w:r w:rsidRPr="001D507B">
              <w:rPr>
                <w:color w:val="000000" w:themeColor="text1"/>
                <w:sz w:val="24"/>
                <w:szCs w:val="24"/>
                <w:lang w:val="uk-UA"/>
              </w:rPr>
              <w:t>Надавати додаткову відпустку працівникам з ненормованим робочим днем згідно орієнтованого 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9.17.</w:t>
            </w:r>
          </w:p>
        </w:tc>
        <w:tc>
          <w:tcPr>
            <w:tcW w:w="4294" w:type="dxa"/>
          </w:tcPr>
          <w:p w:rsidR="00477099" w:rsidRPr="001D507B" w:rsidRDefault="00477099" w:rsidP="00477099">
            <w:pPr>
              <w:shd w:val="clear" w:color="auto" w:fill="FFFFFF"/>
              <w:spacing w:before="5"/>
              <w:ind w:left="10" w:right="38" w:firstLine="4"/>
              <w:rPr>
                <w:color w:val="000000" w:themeColor="text1"/>
                <w:sz w:val="24"/>
                <w:szCs w:val="24"/>
                <w:lang w:val="uk-UA"/>
              </w:rPr>
            </w:pPr>
            <w:r w:rsidRPr="001D507B">
              <w:rPr>
                <w:color w:val="000000" w:themeColor="text1"/>
                <w:sz w:val="24"/>
                <w:szCs w:val="24"/>
                <w:lang w:val="uk-UA"/>
              </w:rPr>
              <w:t>Надавати відпустку без збереження заробітної плати або частковим   її  збереженням  не більше 15 календарних днів на рік.</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9.18.</w:t>
            </w:r>
          </w:p>
        </w:tc>
        <w:tc>
          <w:tcPr>
            <w:tcW w:w="4294" w:type="dxa"/>
          </w:tcPr>
          <w:p w:rsidR="00477099" w:rsidRPr="001D507B" w:rsidRDefault="00477099" w:rsidP="00477099">
            <w:pPr>
              <w:ind w:right="34"/>
              <w:rPr>
                <w:color w:val="000000" w:themeColor="text1"/>
                <w:sz w:val="24"/>
                <w:szCs w:val="24"/>
                <w:lang w:val="uk-UA"/>
              </w:rPr>
            </w:pPr>
            <w:r w:rsidRPr="001D507B">
              <w:rPr>
                <w:color w:val="000000" w:themeColor="text1"/>
                <w:sz w:val="24"/>
                <w:szCs w:val="24"/>
                <w:lang w:val="uk-UA"/>
              </w:rPr>
              <w:t>Забезпечити доплату сестрі медичній за роботу в особливих умовах праці</w:t>
            </w:r>
          </w:p>
        </w:tc>
        <w:tc>
          <w:tcPr>
            <w:tcW w:w="1701"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На період карантину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9.19.</w:t>
            </w:r>
          </w:p>
        </w:tc>
        <w:tc>
          <w:tcPr>
            <w:tcW w:w="4294" w:type="dxa"/>
          </w:tcPr>
          <w:p w:rsidR="00477099" w:rsidRPr="001D507B" w:rsidRDefault="00477099" w:rsidP="00477099">
            <w:pPr>
              <w:ind w:right="34"/>
              <w:rPr>
                <w:color w:val="000000" w:themeColor="text1"/>
                <w:sz w:val="24"/>
                <w:szCs w:val="24"/>
                <w:lang w:val="uk-UA"/>
              </w:rPr>
            </w:pPr>
            <w:r w:rsidRPr="001D507B">
              <w:rPr>
                <w:color w:val="000000" w:themeColor="text1"/>
                <w:sz w:val="24"/>
                <w:szCs w:val="24"/>
                <w:lang w:val="uk-UA"/>
              </w:rPr>
              <w:t xml:space="preserve">Здійснити контроль за виконанням вимог нормативних актів та заходів у школі з питань охорони праці. </w:t>
            </w:r>
          </w:p>
        </w:tc>
        <w:tc>
          <w:tcPr>
            <w:tcW w:w="1701"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Травень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rPr>
              <w:t>Бойченюк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69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9.20</w:t>
            </w:r>
          </w:p>
        </w:tc>
        <w:tc>
          <w:tcPr>
            <w:tcW w:w="4294" w:type="dxa"/>
          </w:tcPr>
          <w:p w:rsidR="00477099" w:rsidRPr="001D507B" w:rsidRDefault="00477099" w:rsidP="00477099">
            <w:pPr>
              <w:ind w:right="34"/>
              <w:rPr>
                <w:color w:val="000000" w:themeColor="text1"/>
                <w:sz w:val="24"/>
                <w:szCs w:val="24"/>
                <w:lang w:val="uk-UA"/>
              </w:rPr>
            </w:pPr>
            <w:r w:rsidRPr="001D507B">
              <w:rPr>
                <w:color w:val="000000" w:themeColor="text1"/>
                <w:sz w:val="24"/>
                <w:szCs w:val="24"/>
                <w:lang w:val="uk-UA"/>
              </w:rPr>
              <w:t>Розробити (оновити) і затвердити інструкції з охорони праці і техніки безпеки для працівників згідно штатного розпису (за необхідністю)</w:t>
            </w:r>
          </w:p>
        </w:tc>
        <w:tc>
          <w:tcPr>
            <w:tcW w:w="1701" w:type="dxa"/>
            <w:vAlign w:val="center"/>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Серпень </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rPr>
                <w:color w:val="000000" w:themeColor="text1"/>
                <w:sz w:val="24"/>
                <w:szCs w:val="24"/>
                <w:lang w:val="uk-UA"/>
              </w:rPr>
            </w:pPr>
          </w:p>
        </w:tc>
      </w:tr>
    </w:tbl>
    <w:p w:rsidR="00477099" w:rsidRPr="001D507B" w:rsidRDefault="00477099" w:rsidP="00477099">
      <w:pPr>
        <w:spacing w:line="240" w:lineRule="auto"/>
        <w:rPr>
          <w:rFonts w:ascii="Times New Roman" w:hAnsi="Times New Roman"/>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2.1.3.2. Безпека життєдіяльності здобувачів освіти</w:t>
      </w:r>
    </w:p>
    <w:tbl>
      <w:tblPr>
        <w:tblStyle w:val="afff"/>
        <w:tblW w:w="0" w:type="auto"/>
        <w:tblInd w:w="-459" w:type="dxa"/>
        <w:tblLook w:val="04A0"/>
      </w:tblPr>
      <w:tblGrid>
        <w:gridCol w:w="518"/>
        <w:gridCol w:w="4337"/>
        <w:gridCol w:w="2515"/>
        <w:gridCol w:w="1937"/>
        <w:gridCol w:w="1407"/>
      </w:tblGrid>
      <w:tr w:rsidR="00477099" w:rsidRPr="001D507B" w:rsidTr="00477099">
        <w:tc>
          <w:tcPr>
            <w:tcW w:w="46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542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27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65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209"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10030" w:type="dxa"/>
            <w:gridSpan w:val="5"/>
          </w:tcPr>
          <w:p w:rsidR="00477099" w:rsidRPr="001D507B" w:rsidRDefault="00477099" w:rsidP="00477099">
            <w:pPr>
              <w:jc w:val="center"/>
              <w:rPr>
                <w:color w:val="000000" w:themeColor="text1"/>
                <w:sz w:val="24"/>
                <w:szCs w:val="24"/>
                <w:lang w:val="uk-UA"/>
              </w:rPr>
            </w:pPr>
            <w:r w:rsidRPr="001D507B">
              <w:rPr>
                <w:b/>
                <w:color w:val="000000" w:themeColor="text1"/>
                <w:sz w:val="24"/>
                <w:szCs w:val="24"/>
                <w:lang w:val="uk-UA" w:eastAsia="en-US"/>
              </w:rPr>
              <w:t>Організація роботи щодо забезпечення нормативно-правових аспектів</w:t>
            </w: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5427" w:type="dxa"/>
            <w:shd w:val="clear" w:color="auto" w:fill="auto"/>
          </w:tcPr>
          <w:p w:rsidR="00477099" w:rsidRPr="001D507B" w:rsidRDefault="00477099" w:rsidP="00477099">
            <w:pPr>
              <w:jc w:val="both"/>
              <w:rPr>
                <w:b/>
                <w:color w:val="000000" w:themeColor="text1"/>
                <w:sz w:val="24"/>
                <w:szCs w:val="24"/>
              </w:rPr>
            </w:pPr>
            <w:r w:rsidRPr="001D507B">
              <w:rPr>
                <w:color w:val="000000" w:themeColor="text1"/>
                <w:sz w:val="24"/>
                <w:szCs w:val="24"/>
              </w:rPr>
              <w:t xml:space="preserve">Організувати роботу щодо систематизації та вивчення нормативних документів,державних, </w:t>
            </w:r>
            <w:r w:rsidRPr="001D507B">
              <w:rPr>
                <w:color w:val="000000" w:themeColor="text1"/>
                <w:sz w:val="24"/>
                <w:szCs w:val="24"/>
              </w:rPr>
              <w:lastRenderedPageBreak/>
              <w:t>програм з питань охорони життя     і здоров’я учнів, запобігання всім видам дитячого травматизму, а саме:</w:t>
            </w:r>
          </w:p>
          <w:p w:rsidR="00477099" w:rsidRPr="001D507B" w:rsidRDefault="00477099" w:rsidP="00477099">
            <w:pPr>
              <w:ind w:right="69"/>
              <w:jc w:val="both"/>
              <w:rPr>
                <w:color w:val="000000" w:themeColor="text1"/>
                <w:sz w:val="24"/>
                <w:szCs w:val="24"/>
                <w:lang w:val="uk-UA"/>
              </w:rPr>
            </w:pPr>
            <w:r w:rsidRPr="001D507B">
              <w:rPr>
                <w:color w:val="000000" w:themeColor="text1"/>
                <w:sz w:val="24"/>
                <w:szCs w:val="24"/>
                <w:lang w:val="uk-UA"/>
              </w:rPr>
              <w:t>-</w:t>
            </w:r>
            <w:r w:rsidRPr="001D507B">
              <w:rPr>
                <w:color w:val="000000" w:themeColor="text1"/>
                <w:sz w:val="24"/>
                <w:szCs w:val="24"/>
              </w:rPr>
              <w:t>Закон України “Про забезпечення санітарного  та епідемічного благополуччя населення”;</w:t>
            </w:r>
          </w:p>
          <w:p w:rsidR="00477099" w:rsidRPr="001D507B" w:rsidRDefault="00477099" w:rsidP="00477099">
            <w:pPr>
              <w:jc w:val="both"/>
              <w:rPr>
                <w:b/>
                <w:color w:val="000000" w:themeColor="text1"/>
                <w:sz w:val="24"/>
                <w:szCs w:val="24"/>
              </w:rPr>
            </w:pPr>
            <w:r w:rsidRPr="001D507B">
              <w:rPr>
                <w:color w:val="000000" w:themeColor="text1"/>
                <w:sz w:val="24"/>
                <w:szCs w:val="24"/>
                <w:lang w:val="uk-UA"/>
              </w:rPr>
              <w:t>-</w:t>
            </w:r>
            <w:r w:rsidRPr="001D507B">
              <w:rPr>
                <w:color w:val="000000" w:themeColor="text1"/>
                <w:sz w:val="24"/>
                <w:szCs w:val="24"/>
              </w:rPr>
              <w:t>Закон України “Про освіту”, ст. 3, 17, 24, 51, 53;</w:t>
            </w:r>
          </w:p>
          <w:p w:rsidR="00477099" w:rsidRPr="001D507B" w:rsidRDefault="00477099" w:rsidP="00477099">
            <w:pPr>
              <w:jc w:val="both"/>
              <w:rPr>
                <w:b/>
                <w:color w:val="000000" w:themeColor="text1"/>
                <w:sz w:val="24"/>
                <w:szCs w:val="24"/>
              </w:rPr>
            </w:pPr>
            <w:r w:rsidRPr="001D507B">
              <w:rPr>
                <w:b/>
                <w:color w:val="000000" w:themeColor="text1"/>
                <w:sz w:val="24"/>
                <w:szCs w:val="24"/>
                <w:lang w:val="uk-UA"/>
              </w:rPr>
              <w:t>-</w:t>
            </w:r>
            <w:r w:rsidRPr="001D507B">
              <w:rPr>
                <w:color w:val="000000" w:themeColor="text1"/>
                <w:sz w:val="24"/>
                <w:szCs w:val="24"/>
              </w:rPr>
              <w:t>Закон України “Про загальну середню освіту”ст.5, 22, 38;</w:t>
            </w:r>
          </w:p>
          <w:p w:rsidR="00477099" w:rsidRPr="001D507B" w:rsidRDefault="00477099" w:rsidP="00477099">
            <w:pPr>
              <w:jc w:val="both"/>
              <w:rPr>
                <w:b/>
                <w:color w:val="000000" w:themeColor="text1"/>
                <w:sz w:val="24"/>
                <w:szCs w:val="24"/>
              </w:rPr>
            </w:pPr>
            <w:r w:rsidRPr="001D507B">
              <w:rPr>
                <w:b/>
                <w:color w:val="000000" w:themeColor="text1"/>
                <w:sz w:val="24"/>
                <w:szCs w:val="24"/>
                <w:lang w:val="uk-UA"/>
              </w:rPr>
              <w:t>-</w:t>
            </w:r>
            <w:r w:rsidRPr="001D507B">
              <w:rPr>
                <w:color w:val="000000" w:themeColor="text1"/>
                <w:sz w:val="24"/>
                <w:szCs w:val="24"/>
              </w:rPr>
              <w:t xml:space="preserve">Закон України “Про охорону дитинства”; </w:t>
            </w:r>
          </w:p>
          <w:p w:rsidR="00477099" w:rsidRPr="001D507B" w:rsidRDefault="00477099" w:rsidP="00477099">
            <w:pPr>
              <w:jc w:val="both"/>
              <w:rPr>
                <w:b/>
                <w:color w:val="000000" w:themeColor="text1"/>
                <w:sz w:val="24"/>
                <w:szCs w:val="24"/>
              </w:rPr>
            </w:pPr>
            <w:r w:rsidRPr="001D507B">
              <w:rPr>
                <w:color w:val="000000" w:themeColor="text1"/>
                <w:sz w:val="24"/>
                <w:szCs w:val="24"/>
                <w:lang w:val="uk-UA"/>
              </w:rPr>
              <w:t>-</w:t>
            </w:r>
            <w:r w:rsidRPr="001D507B">
              <w:rPr>
                <w:color w:val="000000" w:themeColor="text1"/>
                <w:sz w:val="24"/>
                <w:szCs w:val="24"/>
              </w:rPr>
              <w:t>Закон України “Про дорожній рух”;</w:t>
            </w:r>
          </w:p>
          <w:p w:rsidR="00477099" w:rsidRPr="001D507B" w:rsidRDefault="00477099" w:rsidP="00477099">
            <w:pPr>
              <w:jc w:val="both"/>
              <w:rPr>
                <w:b/>
                <w:color w:val="000000" w:themeColor="text1"/>
                <w:sz w:val="24"/>
                <w:szCs w:val="24"/>
              </w:rPr>
            </w:pPr>
            <w:r w:rsidRPr="001D507B">
              <w:rPr>
                <w:b/>
                <w:color w:val="000000" w:themeColor="text1"/>
                <w:sz w:val="24"/>
                <w:szCs w:val="24"/>
                <w:lang w:val="uk-UA"/>
              </w:rPr>
              <w:t>-</w:t>
            </w:r>
            <w:r w:rsidRPr="001D507B">
              <w:rPr>
                <w:color w:val="000000" w:themeColor="text1"/>
                <w:sz w:val="24"/>
                <w:szCs w:val="24"/>
              </w:rPr>
              <w:t>Закон України “Про пожежну безпеку”;</w:t>
            </w:r>
          </w:p>
          <w:p w:rsidR="00477099" w:rsidRPr="001D507B" w:rsidRDefault="00477099" w:rsidP="00477099">
            <w:pPr>
              <w:jc w:val="both"/>
              <w:rPr>
                <w:b/>
                <w:color w:val="000000" w:themeColor="text1"/>
                <w:sz w:val="24"/>
                <w:szCs w:val="24"/>
              </w:rPr>
            </w:pPr>
            <w:r w:rsidRPr="001D507B">
              <w:rPr>
                <w:color w:val="000000" w:themeColor="text1"/>
                <w:sz w:val="24"/>
                <w:szCs w:val="24"/>
                <w:lang w:val="uk-UA"/>
              </w:rPr>
              <w:t>-</w:t>
            </w:r>
            <w:r w:rsidRPr="001D507B">
              <w:rPr>
                <w:color w:val="000000" w:themeColor="text1"/>
                <w:sz w:val="24"/>
                <w:szCs w:val="24"/>
              </w:rPr>
              <w:t>Закон України “Про питну воду”;</w:t>
            </w:r>
          </w:p>
          <w:p w:rsidR="00477099" w:rsidRPr="001D507B" w:rsidRDefault="00477099" w:rsidP="00477099">
            <w:pPr>
              <w:jc w:val="both"/>
              <w:rPr>
                <w:b/>
                <w:color w:val="000000" w:themeColor="text1"/>
                <w:sz w:val="24"/>
                <w:szCs w:val="24"/>
              </w:rPr>
            </w:pPr>
            <w:r w:rsidRPr="001D507B">
              <w:rPr>
                <w:color w:val="000000" w:themeColor="text1"/>
                <w:sz w:val="24"/>
                <w:szCs w:val="24"/>
                <w:lang w:val="uk-UA"/>
              </w:rPr>
              <w:t>-</w:t>
            </w:r>
            <w:r w:rsidRPr="001D507B">
              <w:rPr>
                <w:color w:val="000000" w:themeColor="text1"/>
                <w:sz w:val="24"/>
                <w:szCs w:val="24"/>
              </w:rPr>
              <w:t>Закон  України від 05.07.2001 №2586 “Про боротьбу   із захворюванням на туберкульоз”.</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Вересень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Санітарний регламент для ЗЗСО</w:t>
            </w:r>
          </w:p>
        </w:tc>
        <w:tc>
          <w:tcPr>
            <w:tcW w:w="1276" w:type="dxa"/>
            <w:shd w:val="clear" w:color="auto" w:fill="auto"/>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Вересень</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77099" w:rsidRPr="001D507B" w:rsidRDefault="00477099" w:rsidP="00477099">
            <w:pPr>
              <w:ind w:right="34"/>
              <w:rPr>
                <w:color w:val="000000" w:themeColor="text1"/>
                <w:sz w:val="24"/>
                <w:szCs w:val="24"/>
              </w:rPr>
            </w:pPr>
            <w:r w:rsidRPr="001D507B">
              <w:rPr>
                <w:color w:val="000000" w:themeColor="text1"/>
                <w:sz w:val="24"/>
                <w:szCs w:val="24"/>
                <w:lang w:val="uk-UA"/>
              </w:rPr>
              <w:t>-Н</w:t>
            </w:r>
            <w:r w:rsidRPr="001D507B">
              <w:rPr>
                <w:color w:val="000000" w:themeColor="text1"/>
                <w:sz w:val="24"/>
                <w:szCs w:val="24"/>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477099" w:rsidRPr="001D507B" w:rsidRDefault="00477099" w:rsidP="00477099">
            <w:pPr>
              <w:ind w:right="34"/>
              <w:rPr>
                <w:color w:val="000000" w:themeColor="text1"/>
                <w:sz w:val="24"/>
                <w:szCs w:val="24"/>
              </w:rPr>
            </w:pPr>
            <w:r w:rsidRPr="001D507B">
              <w:rPr>
                <w:color w:val="000000" w:themeColor="text1"/>
                <w:sz w:val="24"/>
                <w:szCs w:val="24"/>
                <w:lang w:val="uk-UA"/>
              </w:rPr>
              <w:t>-</w:t>
            </w:r>
            <w:r w:rsidRPr="001D507B">
              <w:rPr>
                <w:color w:val="000000" w:themeColor="text1"/>
                <w:sz w:val="24"/>
                <w:szCs w:val="24"/>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477099" w:rsidRPr="001D507B" w:rsidRDefault="00477099" w:rsidP="00477099">
            <w:pPr>
              <w:ind w:right="34"/>
              <w:rPr>
                <w:color w:val="000000" w:themeColor="text1"/>
                <w:sz w:val="24"/>
                <w:szCs w:val="24"/>
              </w:rPr>
            </w:pPr>
            <w:r w:rsidRPr="001D507B">
              <w:rPr>
                <w:color w:val="000000" w:themeColor="text1"/>
                <w:sz w:val="24"/>
                <w:szCs w:val="24"/>
                <w:lang w:val="uk-UA"/>
              </w:rPr>
              <w:t>-</w:t>
            </w:r>
            <w:r w:rsidRPr="001D507B">
              <w:rPr>
                <w:color w:val="000000" w:themeColor="text1"/>
                <w:sz w:val="24"/>
                <w:szCs w:val="24"/>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477099" w:rsidRPr="001D507B" w:rsidRDefault="00477099" w:rsidP="00477099">
            <w:pPr>
              <w:ind w:right="34"/>
              <w:jc w:val="both"/>
              <w:rPr>
                <w:color w:val="000000" w:themeColor="text1"/>
                <w:sz w:val="24"/>
                <w:szCs w:val="24"/>
              </w:rPr>
            </w:pPr>
            <w:r w:rsidRPr="001D507B">
              <w:rPr>
                <w:color w:val="000000" w:themeColor="text1"/>
                <w:sz w:val="24"/>
                <w:szCs w:val="24"/>
                <w:lang w:val="uk-UA"/>
              </w:rPr>
              <w:t>-</w:t>
            </w:r>
            <w:r w:rsidRPr="001D507B">
              <w:rPr>
                <w:color w:val="000000" w:themeColor="text1"/>
                <w:sz w:val="24"/>
                <w:szCs w:val="24"/>
              </w:rPr>
              <w:t xml:space="preserve"> Наказ Міністерства освіти і науки України</w:t>
            </w:r>
            <w:r w:rsidRPr="001D507B">
              <w:rPr>
                <w:color w:val="000000" w:themeColor="text1"/>
                <w:sz w:val="24"/>
                <w:szCs w:val="24"/>
                <w:lang w:val="uk-UA"/>
              </w:rPr>
              <w:t xml:space="preserve"> від</w:t>
            </w:r>
            <w:r w:rsidRPr="001D507B">
              <w:rPr>
                <w:color w:val="000000" w:themeColor="text1"/>
                <w:sz w:val="24"/>
                <w:szCs w:val="24"/>
              </w:rPr>
              <w:t xml:space="preserve">16 травня 2019 р. № 659Зареєстрованов Міністерстві юстиції України13 червня 2019 р. за № 612/33583“Про затвердження Положення про порядок розслідування </w:t>
            </w:r>
            <w:r w:rsidRPr="001D507B">
              <w:rPr>
                <w:color w:val="000000" w:themeColor="text1"/>
                <w:sz w:val="24"/>
                <w:szCs w:val="24"/>
              </w:rPr>
              <w:lastRenderedPageBreak/>
              <w:t xml:space="preserve">нещасних випадків, що сталися </w:t>
            </w:r>
            <w:r w:rsidRPr="001D507B">
              <w:rPr>
                <w:color w:val="000000" w:themeColor="text1"/>
                <w:sz w:val="24"/>
                <w:szCs w:val="24"/>
                <w:lang w:val="uk-UA"/>
              </w:rPr>
              <w:t>із здобувачами освіти під час освітнього процесу»</w:t>
            </w:r>
            <w:r w:rsidRPr="001D507B">
              <w:rPr>
                <w:color w:val="000000" w:themeColor="text1"/>
                <w:sz w:val="24"/>
                <w:szCs w:val="24"/>
              </w:rPr>
              <w:t>;</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Вересень</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10030" w:type="dxa"/>
            <w:gridSpan w:val="5"/>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lastRenderedPageBreak/>
              <w:t>Забезпечення видання наказів</w:t>
            </w: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77099" w:rsidRPr="001D507B" w:rsidRDefault="00477099" w:rsidP="00477099">
            <w:pPr>
              <w:ind w:right="34"/>
              <w:jc w:val="both"/>
              <w:rPr>
                <w:color w:val="000000" w:themeColor="text1"/>
                <w:sz w:val="24"/>
                <w:szCs w:val="24"/>
              </w:rPr>
            </w:pPr>
            <w:r w:rsidRPr="001D507B">
              <w:rPr>
                <w:color w:val="000000" w:themeColor="text1"/>
                <w:sz w:val="24"/>
                <w:szCs w:val="24"/>
                <w:lang w:val="uk-UA" w:eastAsia="en-US"/>
              </w:rPr>
              <w:t>Наказ «</w:t>
            </w:r>
            <w:r w:rsidRPr="001D507B">
              <w:rPr>
                <w:color w:val="000000" w:themeColor="text1"/>
                <w:sz w:val="24"/>
                <w:szCs w:val="24"/>
                <w:lang w:eastAsia="en-US"/>
              </w:rPr>
              <w:t>Про організацію  роботи з безпеки життєдіяльності та запобігання</w:t>
            </w:r>
            <w:r w:rsidRPr="001D507B">
              <w:rPr>
                <w:color w:val="000000" w:themeColor="text1"/>
                <w:sz w:val="24"/>
                <w:szCs w:val="24"/>
                <w:lang w:val="uk-UA" w:eastAsia="en-US"/>
              </w:rPr>
              <w:t xml:space="preserve"> всім видам</w:t>
            </w:r>
            <w:r w:rsidRPr="001D507B">
              <w:rPr>
                <w:color w:val="000000" w:themeColor="text1"/>
                <w:sz w:val="24"/>
                <w:szCs w:val="24"/>
                <w:lang w:eastAsia="en-US"/>
              </w:rPr>
              <w:t xml:space="preserve"> дитячо</w:t>
            </w:r>
            <w:r w:rsidRPr="001D507B">
              <w:rPr>
                <w:color w:val="000000" w:themeColor="text1"/>
                <w:sz w:val="24"/>
                <w:szCs w:val="24"/>
                <w:lang w:val="uk-UA" w:eastAsia="en-US"/>
              </w:rPr>
              <w:t>го</w:t>
            </w:r>
            <w:r w:rsidRPr="001D507B">
              <w:rPr>
                <w:color w:val="000000" w:themeColor="text1"/>
                <w:sz w:val="24"/>
                <w:szCs w:val="24"/>
                <w:lang w:eastAsia="en-US"/>
              </w:rPr>
              <w:t xml:space="preserve"> травматизму в 20</w:t>
            </w:r>
            <w:r w:rsidRPr="001D507B">
              <w:rPr>
                <w:color w:val="000000" w:themeColor="text1"/>
                <w:sz w:val="24"/>
                <w:szCs w:val="24"/>
                <w:lang w:val="uk-UA" w:eastAsia="en-US"/>
              </w:rPr>
              <w:t>23</w:t>
            </w:r>
            <w:r w:rsidRPr="001D507B">
              <w:rPr>
                <w:color w:val="000000" w:themeColor="text1"/>
                <w:sz w:val="24"/>
                <w:szCs w:val="24"/>
                <w:lang w:eastAsia="en-US"/>
              </w:rPr>
              <w:t>/20</w:t>
            </w:r>
            <w:r w:rsidRPr="001D507B">
              <w:rPr>
                <w:color w:val="000000" w:themeColor="text1"/>
                <w:sz w:val="24"/>
                <w:szCs w:val="24"/>
                <w:lang w:val="uk-UA" w:eastAsia="en-US"/>
              </w:rPr>
              <w:t>24</w:t>
            </w:r>
            <w:r w:rsidRPr="001D507B">
              <w:rPr>
                <w:color w:val="000000" w:themeColor="text1"/>
                <w:sz w:val="24"/>
                <w:szCs w:val="24"/>
                <w:lang w:eastAsia="en-US"/>
              </w:rPr>
              <w:t>навчальному році”»</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77099" w:rsidRPr="001D507B" w:rsidRDefault="00477099" w:rsidP="00477099">
            <w:pPr>
              <w:ind w:right="34"/>
              <w:rPr>
                <w:color w:val="000000" w:themeColor="text1"/>
                <w:sz w:val="24"/>
                <w:szCs w:val="24"/>
                <w:lang w:val="uk-UA"/>
              </w:rPr>
            </w:pPr>
            <w:r w:rsidRPr="001D507B">
              <w:rPr>
                <w:color w:val="000000" w:themeColor="text1"/>
                <w:sz w:val="24"/>
                <w:szCs w:val="24"/>
                <w:lang w:val="uk-UA" w:eastAsia="en-US"/>
              </w:rPr>
              <w:t>Наказ «</w:t>
            </w:r>
            <w:r w:rsidRPr="001D507B">
              <w:rPr>
                <w:color w:val="000000" w:themeColor="text1"/>
                <w:sz w:val="24"/>
                <w:szCs w:val="24"/>
                <w:lang w:eastAsia="en-US"/>
              </w:rPr>
              <w:t>Про організацію чергування адміністрації, вчителів     та учнів школи</w:t>
            </w:r>
            <w:r w:rsidRPr="001D507B">
              <w:rPr>
                <w:color w:val="000000" w:themeColor="text1"/>
                <w:sz w:val="24"/>
                <w:szCs w:val="24"/>
                <w:lang w:val="uk-UA" w:eastAsia="en-US"/>
              </w:rPr>
              <w:t>»</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77099" w:rsidRPr="001D507B" w:rsidRDefault="00477099" w:rsidP="00477099">
            <w:pPr>
              <w:ind w:right="34"/>
              <w:rPr>
                <w:color w:val="000000" w:themeColor="text1"/>
                <w:sz w:val="24"/>
                <w:szCs w:val="24"/>
              </w:rPr>
            </w:pPr>
            <w:r w:rsidRPr="001D507B">
              <w:rPr>
                <w:color w:val="000000" w:themeColor="text1"/>
                <w:sz w:val="24"/>
                <w:szCs w:val="24"/>
                <w:lang w:val="uk-UA" w:eastAsia="en-US"/>
              </w:rPr>
              <w:t>Наказ «</w:t>
            </w:r>
            <w:r w:rsidRPr="001D507B">
              <w:rPr>
                <w:color w:val="000000" w:themeColor="text1"/>
                <w:sz w:val="24"/>
                <w:szCs w:val="24"/>
                <w:lang w:eastAsia="en-US"/>
              </w:rPr>
              <w:t>Про проведення профілактичних медичних оглядів школярів перед початком нового 20</w:t>
            </w:r>
            <w:r w:rsidRPr="001D507B">
              <w:rPr>
                <w:color w:val="000000" w:themeColor="text1"/>
                <w:sz w:val="24"/>
                <w:szCs w:val="24"/>
                <w:lang w:val="uk-UA" w:eastAsia="en-US"/>
              </w:rPr>
              <w:t>23</w:t>
            </w:r>
            <w:r w:rsidRPr="001D507B">
              <w:rPr>
                <w:color w:val="000000" w:themeColor="text1"/>
                <w:sz w:val="24"/>
                <w:szCs w:val="24"/>
                <w:lang w:eastAsia="en-US"/>
              </w:rPr>
              <w:t>/20</w:t>
            </w:r>
            <w:r w:rsidRPr="001D507B">
              <w:rPr>
                <w:color w:val="000000" w:themeColor="text1"/>
                <w:sz w:val="24"/>
                <w:szCs w:val="24"/>
                <w:lang w:val="uk-UA" w:eastAsia="en-US"/>
              </w:rPr>
              <w:t xml:space="preserve">24 </w:t>
            </w:r>
            <w:r w:rsidRPr="001D507B">
              <w:rPr>
                <w:color w:val="000000" w:themeColor="text1"/>
                <w:sz w:val="24"/>
                <w:szCs w:val="24"/>
                <w:lang w:eastAsia="en-US"/>
              </w:rPr>
              <w:t>навчального року</w:t>
            </w:r>
            <w:r w:rsidRPr="001D507B">
              <w:rPr>
                <w:color w:val="000000" w:themeColor="text1"/>
                <w:sz w:val="24"/>
                <w:szCs w:val="24"/>
                <w:lang w:val="uk-UA" w:eastAsia="en-US"/>
              </w:rPr>
              <w:t>»</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77099" w:rsidRPr="001D507B" w:rsidRDefault="00477099" w:rsidP="00477099">
            <w:pPr>
              <w:ind w:right="34"/>
              <w:rPr>
                <w:color w:val="000000" w:themeColor="text1"/>
                <w:sz w:val="24"/>
                <w:szCs w:val="24"/>
                <w:lang w:val="uk-UA"/>
              </w:rPr>
            </w:pPr>
            <w:r w:rsidRPr="001D507B">
              <w:rPr>
                <w:color w:val="000000" w:themeColor="text1"/>
                <w:sz w:val="24"/>
                <w:szCs w:val="24"/>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77099" w:rsidRPr="001D507B" w:rsidRDefault="00477099" w:rsidP="00477099">
            <w:pPr>
              <w:ind w:right="34"/>
              <w:jc w:val="both"/>
              <w:rPr>
                <w:color w:val="000000" w:themeColor="text1"/>
                <w:sz w:val="24"/>
                <w:szCs w:val="24"/>
                <w:lang w:val="uk-UA"/>
              </w:rPr>
            </w:pPr>
            <w:r w:rsidRPr="001D507B">
              <w:rPr>
                <w:color w:val="000000" w:themeColor="text1"/>
                <w:sz w:val="24"/>
                <w:szCs w:val="24"/>
                <w:lang w:val="uk-UA" w:eastAsia="en-US"/>
              </w:rPr>
              <w:t>Наказ «Про організацію роботи з безпеки дорожнього руху»</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77099" w:rsidRPr="001D507B" w:rsidRDefault="00477099" w:rsidP="00477099">
            <w:pPr>
              <w:ind w:right="34"/>
              <w:jc w:val="both"/>
              <w:rPr>
                <w:color w:val="000000" w:themeColor="text1"/>
                <w:sz w:val="24"/>
                <w:szCs w:val="24"/>
                <w:lang w:val="uk-UA"/>
              </w:rPr>
            </w:pPr>
            <w:r w:rsidRPr="001D507B">
              <w:rPr>
                <w:color w:val="000000" w:themeColor="text1"/>
                <w:sz w:val="24"/>
                <w:szCs w:val="24"/>
                <w:lang w:val="uk-UA"/>
              </w:rPr>
              <w:t xml:space="preserve">Наказ «Про уточнення </w:t>
            </w:r>
            <w:r w:rsidRPr="001D507B">
              <w:rPr>
                <w:color w:val="000000" w:themeColor="text1"/>
                <w:sz w:val="24"/>
                <w:szCs w:val="24"/>
                <w:lang w:eastAsia="en-US"/>
              </w:rPr>
              <w:t>порядку повідомлення</w:t>
            </w:r>
            <w:r w:rsidRPr="001D507B">
              <w:rPr>
                <w:color w:val="000000" w:themeColor="text1"/>
                <w:sz w:val="24"/>
                <w:szCs w:val="24"/>
                <w:lang w:val="uk-UA" w:eastAsia="en-US"/>
              </w:rPr>
              <w:t>,</w:t>
            </w:r>
            <w:r w:rsidRPr="001D507B">
              <w:rPr>
                <w:color w:val="000000" w:themeColor="text1"/>
                <w:sz w:val="24"/>
                <w:szCs w:val="24"/>
                <w:lang w:eastAsia="en-US"/>
              </w:rPr>
              <w:t xml:space="preserve"> розслідування та обліку нещасних випадків, що сталися під час освітнього процесу</w:t>
            </w:r>
            <w:r w:rsidRPr="001D507B">
              <w:rPr>
                <w:color w:val="000000" w:themeColor="text1"/>
                <w:sz w:val="24"/>
                <w:szCs w:val="24"/>
                <w:lang w:val="uk-UA" w:eastAsia="en-US"/>
              </w:rPr>
              <w:t xml:space="preserve"> в закладі освіти»</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lang w:val="uk-UA" w:eastAsia="en-US"/>
              </w:rPr>
              <w:t>Наказ «</w:t>
            </w:r>
            <w:r w:rsidRPr="001D507B">
              <w:rPr>
                <w:color w:val="000000" w:themeColor="text1"/>
                <w:sz w:val="24"/>
                <w:szCs w:val="24"/>
                <w:lang w:eastAsia="en-US"/>
              </w:rPr>
              <w:t xml:space="preserve">Про невідкладні заходи щодо збереження здоров’я учнів закладу освіти під час проведення занять з фізичної культури, предмету “Захист </w:t>
            </w:r>
            <w:r w:rsidRPr="001D507B">
              <w:rPr>
                <w:color w:val="000000" w:themeColor="text1"/>
                <w:sz w:val="24"/>
                <w:szCs w:val="24"/>
                <w:lang w:val="uk-UA" w:eastAsia="en-US"/>
              </w:rPr>
              <w:t>України</w:t>
            </w:r>
            <w:r w:rsidRPr="001D507B">
              <w:rPr>
                <w:color w:val="000000" w:themeColor="text1"/>
                <w:sz w:val="24"/>
                <w:szCs w:val="24"/>
                <w:lang w:eastAsia="en-US"/>
              </w:rPr>
              <w:t>” та позакласних спортивно-масових заходів</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5427"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ind w:right="34"/>
              <w:jc w:val="both"/>
              <w:rPr>
                <w:color w:val="000000" w:themeColor="text1"/>
                <w:sz w:val="24"/>
                <w:szCs w:val="24"/>
                <w:lang w:val="uk-UA"/>
              </w:rPr>
            </w:pPr>
            <w:r w:rsidRPr="001D507B">
              <w:rPr>
                <w:color w:val="000000" w:themeColor="text1"/>
                <w:sz w:val="24"/>
                <w:szCs w:val="24"/>
                <w:lang w:val="uk-UA"/>
              </w:rPr>
              <w:t xml:space="preserve">Наказ «Про запобігання всім видам дитячого травматизму серед учнів під час  осінніх шкільних канікул </w:t>
            </w:r>
            <w:r w:rsidRPr="001D507B">
              <w:rPr>
                <w:color w:val="000000" w:themeColor="text1"/>
                <w:sz w:val="24"/>
                <w:szCs w:val="24"/>
              </w:rPr>
              <w:t>20</w:t>
            </w:r>
            <w:r w:rsidRPr="001D507B">
              <w:rPr>
                <w:color w:val="000000" w:themeColor="text1"/>
                <w:sz w:val="24"/>
                <w:szCs w:val="24"/>
                <w:lang w:val="uk-UA"/>
              </w:rPr>
              <w:t>23</w:t>
            </w:r>
            <w:r w:rsidRPr="001D507B">
              <w:rPr>
                <w:color w:val="000000" w:themeColor="text1"/>
                <w:sz w:val="24"/>
                <w:szCs w:val="24"/>
              </w:rPr>
              <w:t>/20</w:t>
            </w:r>
            <w:r w:rsidRPr="001D507B">
              <w:rPr>
                <w:color w:val="000000" w:themeColor="text1"/>
                <w:sz w:val="24"/>
                <w:szCs w:val="24"/>
                <w:lang w:val="uk-UA"/>
              </w:rPr>
              <w:t>24 навчального року»</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Жовтень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5427"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ind w:right="34"/>
              <w:jc w:val="both"/>
              <w:rPr>
                <w:color w:val="000000" w:themeColor="text1"/>
                <w:sz w:val="24"/>
                <w:szCs w:val="24"/>
                <w:lang w:val="uk-UA"/>
              </w:rPr>
            </w:pPr>
            <w:r w:rsidRPr="001D507B">
              <w:rPr>
                <w:color w:val="000000" w:themeColor="text1"/>
                <w:sz w:val="24"/>
                <w:szCs w:val="24"/>
                <w:lang w:val="uk-UA" w:eastAsia="en-US"/>
              </w:rPr>
              <w:t>Наказ «Про організацію роботи щодо дотримання норм   з протипожежної безпеки  під час Новорічних  та Різдвяних свят та новорічних канікул»</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Грудень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5427"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ind w:right="34"/>
              <w:jc w:val="both"/>
              <w:rPr>
                <w:color w:val="000000" w:themeColor="text1"/>
                <w:sz w:val="24"/>
                <w:szCs w:val="24"/>
                <w:lang w:val="uk-UA"/>
              </w:rPr>
            </w:pPr>
            <w:r w:rsidRPr="001D507B">
              <w:rPr>
                <w:color w:val="000000" w:themeColor="text1"/>
                <w:sz w:val="24"/>
                <w:szCs w:val="24"/>
                <w:lang w:val="uk-UA" w:eastAsia="en-US"/>
              </w:rPr>
              <w:t>Наказ «Про запобігання всім видам дитячого травматизму серед учнів під час проведення Новорічних і Різдвяних свят та зимових шкільних канікул 2023/2024 навчального року»</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Грудень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5427"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ind w:right="34"/>
              <w:rPr>
                <w:color w:val="000000" w:themeColor="text1"/>
                <w:sz w:val="24"/>
                <w:szCs w:val="24"/>
                <w:lang w:val="uk-UA"/>
              </w:rPr>
            </w:pPr>
            <w:r w:rsidRPr="001D507B">
              <w:rPr>
                <w:color w:val="000000" w:themeColor="text1"/>
                <w:sz w:val="24"/>
                <w:szCs w:val="24"/>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 семестр 2023/2024 навчального року»</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Грудень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5427"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ind w:right="34"/>
              <w:rPr>
                <w:color w:val="000000" w:themeColor="text1"/>
                <w:sz w:val="24"/>
                <w:szCs w:val="24"/>
                <w:lang w:val="uk-UA"/>
              </w:rPr>
            </w:pPr>
            <w:r w:rsidRPr="001D507B">
              <w:rPr>
                <w:color w:val="000000" w:themeColor="text1"/>
                <w:sz w:val="24"/>
                <w:szCs w:val="24"/>
                <w:lang w:val="uk-UA" w:eastAsia="en-US"/>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Січень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17.</w:t>
            </w:r>
          </w:p>
        </w:tc>
        <w:tc>
          <w:tcPr>
            <w:tcW w:w="5427"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ind w:right="34"/>
              <w:rPr>
                <w:color w:val="000000" w:themeColor="text1"/>
                <w:sz w:val="24"/>
                <w:szCs w:val="24"/>
                <w:lang w:val="uk-UA"/>
              </w:rPr>
            </w:pPr>
            <w:r w:rsidRPr="001D507B">
              <w:rPr>
                <w:color w:val="000000" w:themeColor="text1"/>
                <w:sz w:val="24"/>
                <w:szCs w:val="24"/>
                <w:lang w:val="uk-UA" w:eastAsia="en-US"/>
              </w:rPr>
              <w:t xml:space="preserve">Наказ « </w:t>
            </w:r>
            <w:r w:rsidRPr="001D507B">
              <w:rPr>
                <w:color w:val="000000" w:themeColor="text1"/>
                <w:sz w:val="24"/>
                <w:szCs w:val="24"/>
                <w:lang w:eastAsia="en-US"/>
              </w:rPr>
              <w:t xml:space="preserve">Про проведення </w:t>
            </w:r>
          </w:p>
          <w:p w:rsidR="00477099" w:rsidRPr="001D507B" w:rsidRDefault="00477099" w:rsidP="00477099">
            <w:pPr>
              <w:ind w:right="34"/>
              <w:rPr>
                <w:color w:val="000000" w:themeColor="text1"/>
                <w:sz w:val="24"/>
                <w:szCs w:val="24"/>
                <w:lang w:val="uk-UA"/>
              </w:rPr>
            </w:pPr>
            <w:r w:rsidRPr="001D507B">
              <w:rPr>
                <w:color w:val="000000" w:themeColor="text1"/>
                <w:sz w:val="24"/>
                <w:szCs w:val="24"/>
                <w:lang w:eastAsia="en-US"/>
              </w:rPr>
              <w:t xml:space="preserve">Тижня знань </w:t>
            </w:r>
            <w:r w:rsidRPr="001D507B">
              <w:rPr>
                <w:color w:val="000000" w:themeColor="text1"/>
                <w:sz w:val="24"/>
                <w:szCs w:val="24"/>
                <w:lang w:val="uk-UA" w:eastAsia="en-US"/>
              </w:rPr>
              <w:t xml:space="preserve">з основ </w:t>
            </w:r>
            <w:r w:rsidRPr="001D507B">
              <w:rPr>
                <w:color w:val="000000" w:themeColor="text1"/>
                <w:sz w:val="24"/>
                <w:szCs w:val="24"/>
                <w:lang w:eastAsia="en-US"/>
              </w:rPr>
              <w:t>безпеки життєдіяльності»</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18.</w:t>
            </w:r>
          </w:p>
        </w:tc>
        <w:tc>
          <w:tcPr>
            <w:tcW w:w="5427"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ind w:right="34"/>
              <w:jc w:val="both"/>
              <w:rPr>
                <w:color w:val="000000" w:themeColor="text1"/>
                <w:sz w:val="24"/>
                <w:szCs w:val="24"/>
                <w:lang w:val="uk-UA"/>
              </w:rPr>
            </w:pPr>
            <w:r w:rsidRPr="001D507B">
              <w:rPr>
                <w:color w:val="000000" w:themeColor="text1"/>
                <w:sz w:val="24"/>
                <w:szCs w:val="24"/>
                <w:lang w:val="uk-UA" w:eastAsia="en-US"/>
              </w:rPr>
              <w:t>Наказ «Про запобігання всім видам дитячого травматизму серед учнів під час  весняних шкільних канікул 2023/2024 навчального року»</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19.</w:t>
            </w:r>
          </w:p>
        </w:tc>
        <w:tc>
          <w:tcPr>
            <w:tcW w:w="5427"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ind w:right="34"/>
              <w:jc w:val="both"/>
              <w:rPr>
                <w:color w:val="000000" w:themeColor="text1"/>
                <w:sz w:val="24"/>
                <w:szCs w:val="24"/>
                <w:lang w:val="uk-UA"/>
              </w:rPr>
            </w:pPr>
            <w:r w:rsidRPr="001D507B">
              <w:rPr>
                <w:color w:val="000000" w:themeColor="text1"/>
                <w:sz w:val="24"/>
                <w:szCs w:val="24"/>
                <w:lang w:val="uk-UA" w:eastAsia="en-US"/>
              </w:rPr>
              <w:t>Наказ «Про запобігання всім видам дитячого травматизму серед учнів під час  літніх шкільних канікул 2023/2024 навчального року»</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w:t>
            </w:r>
          </w:p>
        </w:tc>
        <w:tc>
          <w:tcPr>
            <w:tcW w:w="5427"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ind w:right="34"/>
              <w:rPr>
                <w:color w:val="000000" w:themeColor="text1"/>
                <w:sz w:val="24"/>
                <w:szCs w:val="24"/>
                <w:lang w:val="uk-UA"/>
              </w:rPr>
            </w:pPr>
            <w:r w:rsidRPr="001D507B">
              <w:rPr>
                <w:color w:val="000000" w:themeColor="text1"/>
                <w:sz w:val="24"/>
                <w:szCs w:val="24"/>
                <w:lang w:val="uk-UA" w:eastAsia="en-US"/>
              </w:rPr>
              <w:t>Наказ «Про підсумки роботи педагогічного колективу школи з безпеки життєдіяльності, запобігання всім видам дитячого травматизму за   2023/2024 навчальний рік»</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Крушніцька Л.Г</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10030" w:type="dxa"/>
            <w:gridSpan w:val="5"/>
          </w:tcPr>
          <w:p w:rsidR="00477099" w:rsidRPr="001D507B" w:rsidRDefault="00477099" w:rsidP="00477099">
            <w:pPr>
              <w:jc w:val="center"/>
              <w:rPr>
                <w:color w:val="000000" w:themeColor="text1"/>
                <w:sz w:val="24"/>
                <w:szCs w:val="24"/>
                <w:lang w:val="uk-UA"/>
              </w:rPr>
            </w:pPr>
            <w:r w:rsidRPr="001D507B">
              <w:rPr>
                <w:b/>
                <w:color w:val="000000" w:themeColor="text1"/>
                <w:sz w:val="24"/>
                <w:szCs w:val="24"/>
                <w:lang w:val="uk-UA" w:eastAsia="en-US"/>
              </w:rPr>
              <w:t>Організація розгляду питань на засіданнях педагогічної ради, Ради закладу, нарадах при директорові, батьківських  зборах</w:t>
            </w: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21.</w:t>
            </w:r>
          </w:p>
        </w:tc>
        <w:tc>
          <w:tcPr>
            <w:tcW w:w="5427" w:type="dxa"/>
            <w:tcBorders>
              <w:top w:val="single" w:sz="4" w:space="0" w:color="000000"/>
              <w:left w:val="single" w:sz="4" w:space="0" w:color="000000"/>
              <w:bottom w:val="single" w:sz="4" w:space="0" w:color="000000"/>
              <w:right w:val="single" w:sz="4" w:space="0" w:color="auto"/>
            </w:tcBorders>
          </w:tcPr>
          <w:p w:rsidR="00477099" w:rsidRPr="001D507B" w:rsidRDefault="00477099" w:rsidP="00477099">
            <w:pPr>
              <w:ind w:right="34"/>
              <w:jc w:val="both"/>
              <w:rPr>
                <w:color w:val="000000" w:themeColor="text1"/>
                <w:sz w:val="24"/>
                <w:szCs w:val="24"/>
                <w:lang w:val="uk-UA"/>
              </w:rPr>
            </w:pPr>
            <w:r w:rsidRPr="001D507B">
              <w:rPr>
                <w:color w:val="000000" w:themeColor="text1"/>
                <w:sz w:val="24"/>
                <w:szCs w:val="24"/>
                <w:lang w:val="uk-UA"/>
              </w:rPr>
              <w:t>Нарада при директорові: «</w:t>
            </w:r>
            <w:r w:rsidRPr="001D507B">
              <w:rPr>
                <w:color w:val="000000" w:themeColor="text1"/>
                <w:sz w:val="24"/>
                <w:szCs w:val="24"/>
              </w:rPr>
              <w:t>Про організацію та проведення медичних оглядів дітей та працівників</w:t>
            </w:r>
            <w:r w:rsidRPr="001D507B">
              <w:rPr>
                <w:color w:val="000000" w:themeColor="text1"/>
                <w:sz w:val="24"/>
                <w:szCs w:val="24"/>
                <w:lang w:val="uk-UA"/>
              </w:rPr>
              <w:t xml:space="preserve"> школи»</w:t>
            </w:r>
          </w:p>
        </w:tc>
        <w:tc>
          <w:tcPr>
            <w:tcW w:w="1276" w:type="dxa"/>
            <w:tcBorders>
              <w:top w:val="single" w:sz="4" w:space="0" w:color="auto"/>
              <w:left w:val="single" w:sz="4" w:space="0" w:color="auto"/>
              <w:bottom w:val="single" w:sz="6" w:space="0" w:color="auto"/>
              <w:right w:val="single" w:sz="6"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650" w:type="dxa"/>
            <w:tcBorders>
              <w:top w:val="single" w:sz="4" w:space="0" w:color="auto"/>
              <w:left w:val="single" w:sz="6" w:space="0" w:color="auto"/>
              <w:bottom w:val="single" w:sz="6"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tc>
        <w:tc>
          <w:tcPr>
            <w:tcW w:w="1209" w:type="dxa"/>
            <w:tcBorders>
              <w:left w:val="single" w:sz="4" w:space="0" w:color="auto"/>
            </w:tcBorders>
          </w:tcPr>
          <w:p w:rsidR="00477099" w:rsidRPr="001D507B" w:rsidRDefault="00477099" w:rsidP="00477099">
            <w:pPr>
              <w:rPr>
                <w:color w:val="000000" w:themeColor="text1"/>
                <w:sz w:val="24"/>
                <w:szCs w:val="24"/>
                <w:lang w:val="uk-UA"/>
              </w:rPr>
            </w:pPr>
          </w:p>
        </w:tc>
      </w:tr>
      <w:tr w:rsidR="00477099" w:rsidRPr="001D507B" w:rsidTr="00477099">
        <w:trPr>
          <w:trHeight w:val="1149"/>
        </w:trPr>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22.</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lang w:val="uk-UA"/>
              </w:rPr>
              <w:t>Педрада: «</w:t>
            </w:r>
            <w:r w:rsidRPr="001D507B">
              <w:rPr>
                <w:color w:val="000000" w:themeColor="text1"/>
                <w:sz w:val="24"/>
                <w:szCs w:val="24"/>
              </w:rPr>
              <w:t xml:space="preserve">Про організаційну роботу з безпеки життєдіяльності, запобігання дитячому травматизму </w:t>
            </w:r>
            <w:r w:rsidRPr="001D507B">
              <w:rPr>
                <w:color w:val="000000" w:themeColor="text1"/>
                <w:sz w:val="24"/>
                <w:szCs w:val="24"/>
                <w:lang w:val="uk-UA"/>
              </w:rPr>
              <w:t>в</w:t>
            </w:r>
            <w:r w:rsidRPr="001D507B">
              <w:rPr>
                <w:color w:val="000000" w:themeColor="text1"/>
                <w:sz w:val="24"/>
                <w:szCs w:val="24"/>
              </w:rPr>
              <w:t xml:space="preserve"> 20</w:t>
            </w:r>
            <w:r w:rsidRPr="001D507B">
              <w:rPr>
                <w:color w:val="000000" w:themeColor="text1"/>
                <w:sz w:val="24"/>
                <w:szCs w:val="24"/>
                <w:lang w:val="uk-UA"/>
              </w:rPr>
              <w:t>23</w:t>
            </w:r>
            <w:r w:rsidRPr="001D507B">
              <w:rPr>
                <w:color w:val="000000" w:themeColor="text1"/>
                <w:sz w:val="24"/>
                <w:szCs w:val="24"/>
              </w:rPr>
              <w:t>/20</w:t>
            </w:r>
            <w:r w:rsidRPr="001D507B">
              <w:rPr>
                <w:color w:val="000000" w:themeColor="text1"/>
                <w:sz w:val="24"/>
                <w:szCs w:val="24"/>
                <w:lang w:val="uk-UA"/>
              </w:rPr>
              <w:t xml:space="preserve">24 </w:t>
            </w:r>
            <w:r w:rsidRPr="001D507B">
              <w:rPr>
                <w:color w:val="000000" w:themeColor="text1"/>
                <w:sz w:val="24"/>
                <w:szCs w:val="24"/>
              </w:rPr>
              <w:t>навчальному році</w:t>
            </w:r>
            <w:r w:rsidRPr="001D507B">
              <w:rPr>
                <w:color w:val="000000" w:themeColor="text1"/>
                <w:sz w:val="24"/>
                <w:szCs w:val="24"/>
                <w:lang w:val="uk-UA"/>
              </w:rPr>
              <w:t>»</w:t>
            </w:r>
            <w:r w:rsidRPr="001D507B">
              <w:rPr>
                <w:color w:val="000000" w:themeColor="text1"/>
                <w:sz w:val="24"/>
                <w:szCs w:val="24"/>
              </w:rPr>
              <w:t xml:space="preserve">. </w:t>
            </w:r>
          </w:p>
        </w:tc>
        <w:tc>
          <w:tcPr>
            <w:tcW w:w="1276" w:type="dxa"/>
            <w:tcBorders>
              <w:top w:val="single" w:sz="6" w:space="0" w:color="auto"/>
              <w:left w:val="single" w:sz="4" w:space="0" w:color="auto"/>
              <w:bottom w:val="single" w:sz="6" w:space="0" w:color="auto"/>
              <w:right w:val="single" w:sz="6"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Borders>
              <w:left w:val="single" w:sz="4" w:space="0" w:color="auto"/>
            </w:tcBorders>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23.</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lang w:val="uk-UA"/>
              </w:rPr>
              <w:t>Педрада: «</w:t>
            </w:r>
            <w:r w:rsidRPr="001D507B">
              <w:rPr>
                <w:color w:val="000000" w:themeColor="text1"/>
                <w:sz w:val="24"/>
                <w:szCs w:val="24"/>
              </w:rPr>
              <w:t>Про організацію чергування адміністрації, вчителів та учнів</w:t>
            </w:r>
            <w:r w:rsidRPr="001D507B">
              <w:rPr>
                <w:color w:val="000000" w:themeColor="text1"/>
                <w:sz w:val="24"/>
                <w:szCs w:val="24"/>
                <w:lang w:val="uk-UA"/>
              </w:rPr>
              <w:t xml:space="preserve"> школи</w:t>
            </w:r>
            <w:r w:rsidRPr="001D507B">
              <w:rPr>
                <w:color w:val="000000" w:themeColor="text1"/>
                <w:sz w:val="24"/>
                <w:szCs w:val="24"/>
              </w:rPr>
              <w:t xml:space="preserve"> у 20</w:t>
            </w:r>
            <w:r w:rsidRPr="001D507B">
              <w:rPr>
                <w:color w:val="000000" w:themeColor="text1"/>
                <w:sz w:val="24"/>
                <w:szCs w:val="24"/>
                <w:lang w:val="uk-UA"/>
              </w:rPr>
              <w:t>23</w:t>
            </w:r>
            <w:r w:rsidRPr="001D507B">
              <w:rPr>
                <w:color w:val="000000" w:themeColor="text1"/>
                <w:sz w:val="24"/>
                <w:szCs w:val="24"/>
              </w:rPr>
              <w:t>/20</w:t>
            </w:r>
            <w:r w:rsidRPr="001D507B">
              <w:rPr>
                <w:color w:val="000000" w:themeColor="text1"/>
                <w:sz w:val="24"/>
                <w:szCs w:val="24"/>
                <w:lang w:val="uk-UA"/>
              </w:rPr>
              <w:t xml:space="preserve">24 </w:t>
            </w:r>
            <w:r w:rsidRPr="001D507B">
              <w:rPr>
                <w:color w:val="000000" w:themeColor="text1"/>
                <w:sz w:val="24"/>
                <w:szCs w:val="24"/>
              </w:rPr>
              <w:t>навчальному році</w:t>
            </w:r>
            <w:r w:rsidRPr="001D507B">
              <w:rPr>
                <w:color w:val="000000" w:themeColor="text1"/>
                <w:sz w:val="24"/>
                <w:szCs w:val="24"/>
                <w:lang w:val="uk-UA"/>
              </w:rPr>
              <w:t>»</w:t>
            </w:r>
            <w:r w:rsidRPr="001D507B">
              <w:rPr>
                <w:color w:val="000000" w:themeColor="text1"/>
                <w:sz w:val="24"/>
                <w:szCs w:val="24"/>
              </w:rPr>
              <w:t xml:space="preserve">. </w:t>
            </w:r>
          </w:p>
        </w:tc>
        <w:tc>
          <w:tcPr>
            <w:tcW w:w="1276" w:type="dxa"/>
            <w:tcBorders>
              <w:top w:val="single" w:sz="6" w:space="0" w:color="auto"/>
              <w:left w:val="single" w:sz="4" w:space="0" w:color="auto"/>
              <w:bottom w:val="single" w:sz="6" w:space="0" w:color="auto"/>
              <w:right w:val="single" w:sz="6"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Borders>
              <w:left w:val="single" w:sz="4" w:space="0" w:color="auto"/>
            </w:tcBorders>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24.</w:t>
            </w:r>
          </w:p>
        </w:tc>
        <w:tc>
          <w:tcPr>
            <w:tcW w:w="5427" w:type="dxa"/>
            <w:tcBorders>
              <w:top w:val="single" w:sz="6" w:space="0" w:color="auto"/>
              <w:left w:val="single" w:sz="4" w:space="0" w:color="auto"/>
              <w:bottom w:val="single" w:sz="4"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lang w:val="uk-UA"/>
              </w:rPr>
              <w:t>Наказ: «</w:t>
            </w:r>
            <w:r w:rsidRPr="001D507B">
              <w:rPr>
                <w:color w:val="000000" w:themeColor="text1"/>
                <w:sz w:val="24"/>
                <w:szCs w:val="24"/>
              </w:rPr>
              <w:t>Про організацію в навчальному закладі спеціальної медичної групи, підготовчих груп для занять дітей з послабленим здоров’ям</w:t>
            </w:r>
            <w:r w:rsidRPr="001D507B">
              <w:rPr>
                <w:color w:val="000000" w:themeColor="text1"/>
                <w:sz w:val="24"/>
                <w:szCs w:val="24"/>
                <w:lang w:val="uk-UA"/>
              </w:rPr>
              <w:t>»</w:t>
            </w:r>
            <w:r w:rsidRPr="001D507B">
              <w:rPr>
                <w:color w:val="000000" w:themeColor="text1"/>
                <w:sz w:val="24"/>
                <w:szCs w:val="24"/>
              </w:rPr>
              <w:t xml:space="preserve">. </w:t>
            </w:r>
          </w:p>
        </w:tc>
        <w:tc>
          <w:tcPr>
            <w:tcW w:w="1276" w:type="dxa"/>
            <w:tcBorders>
              <w:top w:val="single" w:sz="6" w:space="0" w:color="auto"/>
              <w:left w:val="single" w:sz="4" w:space="0" w:color="auto"/>
              <w:bottom w:val="single" w:sz="4" w:space="0" w:color="auto"/>
              <w:right w:val="single" w:sz="6"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tc>
        <w:tc>
          <w:tcPr>
            <w:tcW w:w="1650" w:type="dxa"/>
            <w:tcBorders>
              <w:top w:val="single" w:sz="6" w:space="0" w:color="auto"/>
              <w:left w:val="single" w:sz="6"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tc>
        <w:tc>
          <w:tcPr>
            <w:tcW w:w="1209" w:type="dxa"/>
            <w:tcBorders>
              <w:left w:val="single" w:sz="4" w:space="0" w:color="auto"/>
            </w:tcBorders>
          </w:tcPr>
          <w:p w:rsidR="00477099" w:rsidRPr="001D507B" w:rsidRDefault="00477099" w:rsidP="00477099">
            <w:pPr>
              <w:rPr>
                <w:color w:val="000000" w:themeColor="text1"/>
                <w:sz w:val="24"/>
                <w:szCs w:val="24"/>
                <w:lang w:val="uk-UA"/>
              </w:rPr>
            </w:pPr>
          </w:p>
        </w:tc>
      </w:tr>
      <w:tr w:rsidR="00477099" w:rsidRPr="001D507B" w:rsidTr="00477099">
        <w:tc>
          <w:tcPr>
            <w:tcW w:w="46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25.</w:t>
            </w:r>
          </w:p>
        </w:tc>
        <w:tc>
          <w:tcPr>
            <w:tcW w:w="5427" w:type="dxa"/>
            <w:tcBorders>
              <w:top w:val="single" w:sz="4" w:space="0" w:color="auto"/>
              <w:left w:val="single" w:sz="4" w:space="0" w:color="000000"/>
              <w:bottom w:val="single" w:sz="4" w:space="0" w:color="auto"/>
              <w:right w:val="single" w:sz="4" w:space="0" w:color="000000"/>
            </w:tcBorders>
          </w:tcPr>
          <w:p w:rsidR="00477099" w:rsidRPr="001D507B" w:rsidRDefault="00477099" w:rsidP="00477099">
            <w:pPr>
              <w:ind w:right="34"/>
              <w:jc w:val="both"/>
              <w:rPr>
                <w:color w:val="000000" w:themeColor="text1"/>
                <w:sz w:val="24"/>
                <w:szCs w:val="24"/>
                <w:lang w:val="uk-UA"/>
              </w:rPr>
            </w:pPr>
            <w:r w:rsidRPr="001D507B">
              <w:rPr>
                <w:color w:val="000000" w:themeColor="text1"/>
                <w:sz w:val="24"/>
                <w:szCs w:val="24"/>
                <w:lang w:val="uk-UA" w:eastAsia="en-US"/>
              </w:rPr>
              <w:t>Нарада при ЗДВР: «</w:t>
            </w:r>
            <w:r w:rsidRPr="001D507B">
              <w:rPr>
                <w:color w:val="000000" w:themeColor="text1"/>
                <w:sz w:val="24"/>
                <w:szCs w:val="24"/>
                <w:lang w:eastAsia="en-US"/>
              </w:rPr>
              <w:t xml:space="preserve">Про організацію та проведення масових заходів, туристсько-краєзнавчої роботи в </w:t>
            </w:r>
            <w:r w:rsidRPr="001D507B">
              <w:rPr>
                <w:color w:val="000000" w:themeColor="text1"/>
                <w:sz w:val="24"/>
                <w:szCs w:val="24"/>
                <w:lang w:val="uk-UA" w:eastAsia="en-US"/>
              </w:rPr>
              <w:t>школі</w:t>
            </w:r>
            <w:r w:rsidRPr="001D507B">
              <w:rPr>
                <w:color w:val="000000" w:themeColor="text1"/>
                <w:sz w:val="24"/>
                <w:szCs w:val="24"/>
                <w:lang w:eastAsia="en-US"/>
              </w:rPr>
              <w:t xml:space="preserve"> в 20</w:t>
            </w:r>
            <w:r w:rsidRPr="001D507B">
              <w:rPr>
                <w:color w:val="000000" w:themeColor="text1"/>
                <w:sz w:val="24"/>
                <w:szCs w:val="24"/>
                <w:lang w:val="uk-UA" w:eastAsia="en-US"/>
              </w:rPr>
              <w:t>23</w:t>
            </w:r>
            <w:r w:rsidRPr="001D507B">
              <w:rPr>
                <w:color w:val="000000" w:themeColor="text1"/>
                <w:sz w:val="24"/>
                <w:szCs w:val="24"/>
                <w:lang w:eastAsia="en-US"/>
              </w:rPr>
              <w:t>/20</w:t>
            </w:r>
            <w:r w:rsidRPr="001D507B">
              <w:rPr>
                <w:color w:val="000000" w:themeColor="text1"/>
                <w:sz w:val="24"/>
                <w:szCs w:val="24"/>
                <w:lang w:val="uk-UA" w:eastAsia="en-US"/>
              </w:rPr>
              <w:t>24</w:t>
            </w:r>
            <w:r w:rsidRPr="001D507B">
              <w:rPr>
                <w:color w:val="000000" w:themeColor="text1"/>
                <w:sz w:val="24"/>
                <w:szCs w:val="24"/>
                <w:lang w:eastAsia="en-US"/>
              </w:rPr>
              <w:t xml:space="preserve"> навчальному році</w:t>
            </w:r>
            <w:r w:rsidRPr="001D507B">
              <w:rPr>
                <w:color w:val="000000" w:themeColor="text1"/>
                <w:sz w:val="24"/>
                <w:szCs w:val="24"/>
                <w:lang w:val="uk-UA" w:eastAsia="en-US"/>
              </w:rPr>
              <w:t>»</w:t>
            </w:r>
            <w:r w:rsidRPr="001D507B">
              <w:rPr>
                <w:color w:val="000000" w:themeColor="text1"/>
                <w:sz w:val="24"/>
                <w:szCs w:val="24"/>
                <w:lang w:eastAsia="en-US"/>
              </w:rPr>
              <w:t>.</w:t>
            </w:r>
          </w:p>
        </w:tc>
        <w:tc>
          <w:tcPr>
            <w:tcW w:w="1276"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26.</w:t>
            </w:r>
          </w:p>
        </w:tc>
        <w:tc>
          <w:tcPr>
            <w:tcW w:w="5427" w:type="dxa"/>
            <w:tcBorders>
              <w:top w:val="single" w:sz="4"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lang w:val="uk-UA"/>
              </w:rPr>
              <w:t xml:space="preserve">Нарада при директорові: «Про організацію роботи школи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27.</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lang w:val="uk-UA"/>
              </w:rPr>
              <w:t>Наказ: «</w:t>
            </w:r>
            <w:r w:rsidRPr="001D507B">
              <w:rPr>
                <w:color w:val="000000" w:themeColor="text1"/>
                <w:sz w:val="24"/>
                <w:szCs w:val="24"/>
              </w:rPr>
              <w:t xml:space="preserve">Про порядок розслідування нещасних випадків, що сталися під час </w:t>
            </w:r>
            <w:r w:rsidRPr="001D507B">
              <w:rPr>
                <w:color w:val="000000" w:themeColor="text1"/>
                <w:sz w:val="24"/>
                <w:szCs w:val="24"/>
                <w:lang w:val="uk-UA"/>
              </w:rPr>
              <w:t>освітнього процесу у школі».</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Божескул В.Т.</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28.</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lang w:val="uk-UA"/>
              </w:rPr>
              <w:t>Рада закладу: «</w:t>
            </w:r>
            <w:r w:rsidRPr="001D507B">
              <w:rPr>
                <w:color w:val="000000" w:themeColor="text1"/>
                <w:sz w:val="24"/>
                <w:szCs w:val="24"/>
              </w:rPr>
              <w:t>Про організацію роботи педагогічного колективу та батьківської громадськості з питань запобігання дитячому травматизму в 20</w:t>
            </w:r>
            <w:r w:rsidRPr="001D507B">
              <w:rPr>
                <w:color w:val="000000" w:themeColor="text1"/>
                <w:sz w:val="24"/>
                <w:szCs w:val="24"/>
                <w:lang w:val="uk-UA"/>
              </w:rPr>
              <w:t>23</w:t>
            </w:r>
            <w:r w:rsidRPr="001D507B">
              <w:rPr>
                <w:color w:val="000000" w:themeColor="text1"/>
                <w:sz w:val="24"/>
                <w:szCs w:val="24"/>
              </w:rPr>
              <w:t>/20</w:t>
            </w:r>
            <w:r w:rsidRPr="001D507B">
              <w:rPr>
                <w:color w:val="000000" w:themeColor="text1"/>
                <w:sz w:val="24"/>
                <w:szCs w:val="24"/>
                <w:lang w:val="uk-UA"/>
              </w:rPr>
              <w:t>24</w:t>
            </w:r>
            <w:r w:rsidRPr="001D507B">
              <w:rPr>
                <w:color w:val="000000" w:themeColor="text1"/>
                <w:sz w:val="24"/>
                <w:szCs w:val="24"/>
              </w:rPr>
              <w:t xml:space="preserve"> навчальному році</w:t>
            </w:r>
            <w:r w:rsidRPr="001D507B">
              <w:rPr>
                <w:color w:val="000000" w:themeColor="text1"/>
                <w:sz w:val="24"/>
                <w:szCs w:val="24"/>
                <w:lang w:val="uk-UA"/>
              </w:rPr>
              <w:t>»</w:t>
            </w:r>
            <w:r w:rsidRPr="001D507B">
              <w:rPr>
                <w:color w:val="000000" w:themeColor="text1"/>
                <w:sz w:val="24"/>
                <w:szCs w:val="24"/>
              </w:rPr>
              <w:t xml:space="preserve">.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29.</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lang w:val="uk-UA"/>
              </w:rPr>
              <w:t>Нарада при директорові: «</w:t>
            </w:r>
            <w:r w:rsidRPr="001D507B">
              <w:rPr>
                <w:color w:val="000000" w:themeColor="text1"/>
                <w:sz w:val="24"/>
                <w:szCs w:val="24"/>
              </w:rPr>
              <w:t xml:space="preserve">Про організацію роботи щодо збереження </w:t>
            </w:r>
            <w:r w:rsidRPr="001D507B">
              <w:rPr>
                <w:color w:val="000000" w:themeColor="text1"/>
                <w:sz w:val="24"/>
                <w:szCs w:val="24"/>
              </w:rPr>
              <w:lastRenderedPageBreak/>
              <w:t xml:space="preserve">здоров’я учнів під час проведення занять з фізичної культури, предмета “Захист </w:t>
            </w:r>
            <w:r w:rsidRPr="001D507B">
              <w:rPr>
                <w:color w:val="000000" w:themeColor="text1"/>
                <w:sz w:val="24"/>
                <w:szCs w:val="24"/>
                <w:lang w:val="uk-UA"/>
              </w:rPr>
              <w:t>України</w:t>
            </w:r>
            <w:r w:rsidRPr="001D507B">
              <w:rPr>
                <w:color w:val="000000" w:themeColor="text1"/>
                <w:sz w:val="24"/>
                <w:szCs w:val="24"/>
              </w:rPr>
              <w:t>” та позакласних спортивно - масових заходів</w:t>
            </w:r>
            <w:r w:rsidRPr="001D507B">
              <w:rPr>
                <w:color w:val="000000" w:themeColor="text1"/>
                <w:sz w:val="24"/>
                <w:szCs w:val="24"/>
                <w:lang w:val="uk-UA"/>
              </w:rPr>
              <w:t>»</w:t>
            </w:r>
            <w:r w:rsidRPr="001D507B">
              <w:rPr>
                <w:color w:val="000000" w:themeColor="text1"/>
                <w:sz w:val="24"/>
                <w:szCs w:val="24"/>
              </w:rPr>
              <w:t xml:space="preserve">.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Жовтень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Бойченюк С.К. </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30.</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lang w:val="uk-UA"/>
              </w:rPr>
              <w:t>Наказ «</w:t>
            </w:r>
            <w:r w:rsidRPr="001D507B">
              <w:rPr>
                <w:color w:val="000000" w:themeColor="text1"/>
                <w:sz w:val="24"/>
                <w:szCs w:val="24"/>
              </w:rPr>
              <w:t>Про запобігання всім видам дитячого травматизму під час проведення Новорічних та Різдвяних свят, шкільних канікул</w:t>
            </w:r>
            <w:r w:rsidRPr="001D507B">
              <w:rPr>
                <w:color w:val="000000" w:themeColor="text1"/>
                <w:sz w:val="24"/>
                <w:szCs w:val="24"/>
                <w:lang w:val="uk-UA"/>
              </w:rPr>
              <w:t>»</w:t>
            </w:r>
            <w:r w:rsidRPr="001D507B">
              <w:rPr>
                <w:color w:val="000000" w:themeColor="text1"/>
                <w:sz w:val="24"/>
                <w:szCs w:val="24"/>
              </w:rPr>
              <w:t xml:space="preserve">.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Грудень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31.</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lang w:val="uk-UA"/>
              </w:rPr>
              <w:t>Нарада при директорові: «</w:t>
            </w:r>
            <w:r w:rsidRPr="001D507B">
              <w:rPr>
                <w:color w:val="000000" w:themeColor="text1"/>
                <w:sz w:val="24"/>
                <w:szCs w:val="24"/>
              </w:rPr>
              <w:t>Про підсумки роботи педагогічного колективу з безпеки життєдіяльності за І семестр 20</w:t>
            </w:r>
            <w:r w:rsidRPr="001D507B">
              <w:rPr>
                <w:color w:val="000000" w:themeColor="text1"/>
                <w:sz w:val="24"/>
                <w:szCs w:val="24"/>
                <w:lang w:val="uk-UA"/>
              </w:rPr>
              <w:t>23</w:t>
            </w:r>
            <w:r w:rsidRPr="001D507B">
              <w:rPr>
                <w:color w:val="000000" w:themeColor="text1"/>
                <w:sz w:val="24"/>
                <w:szCs w:val="24"/>
              </w:rPr>
              <w:t>/20</w:t>
            </w:r>
            <w:r w:rsidRPr="001D507B">
              <w:rPr>
                <w:color w:val="000000" w:themeColor="text1"/>
                <w:sz w:val="24"/>
                <w:szCs w:val="24"/>
                <w:lang w:val="uk-UA"/>
              </w:rPr>
              <w:t>24</w:t>
            </w:r>
            <w:r w:rsidRPr="001D507B">
              <w:rPr>
                <w:color w:val="000000" w:themeColor="text1"/>
                <w:sz w:val="24"/>
                <w:szCs w:val="24"/>
              </w:rPr>
              <w:t xml:space="preserve"> навчального року</w:t>
            </w:r>
            <w:r w:rsidRPr="001D507B">
              <w:rPr>
                <w:color w:val="000000" w:themeColor="text1"/>
                <w:sz w:val="24"/>
                <w:szCs w:val="24"/>
                <w:lang w:val="uk-UA"/>
              </w:rPr>
              <w:t>»</w:t>
            </w:r>
            <w:r w:rsidRPr="001D507B">
              <w:rPr>
                <w:color w:val="000000" w:themeColor="text1"/>
                <w:sz w:val="24"/>
                <w:szCs w:val="24"/>
              </w:rPr>
              <w:t xml:space="preserve">.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Грудень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32.</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Наказ: «</w:t>
            </w:r>
            <w:r w:rsidRPr="001D507B">
              <w:rPr>
                <w:color w:val="000000" w:themeColor="text1"/>
                <w:sz w:val="24"/>
                <w:szCs w:val="24"/>
              </w:rPr>
              <w:t xml:space="preserve">Про підсумки роботи педагогічного колективу з профілактики наркоманії та СНІДу серед учнів </w:t>
            </w:r>
            <w:r w:rsidRPr="001D507B">
              <w:rPr>
                <w:color w:val="000000" w:themeColor="text1"/>
                <w:sz w:val="24"/>
                <w:szCs w:val="24"/>
                <w:lang w:val="uk-UA"/>
              </w:rPr>
              <w:t>школи»</w:t>
            </w:r>
            <w:r w:rsidRPr="001D507B">
              <w:rPr>
                <w:color w:val="000000" w:themeColor="text1"/>
                <w:sz w:val="24"/>
                <w:szCs w:val="24"/>
              </w:rPr>
              <w:t xml:space="preserve">.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Грудень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 Танєвська І.М.</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33.</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lang w:val="uk-UA" w:eastAsia="en-US"/>
              </w:rPr>
              <w:t>Наказ: «</w:t>
            </w:r>
            <w:r w:rsidRPr="001D507B">
              <w:rPr>
                <w:color w:val="000000" w:themeColor="text1"/>
                <w:sz w:val="24"/>
                <w:szCs w:val="24"/>
                <w:lang w:eastAsia="en-US"/>
              </w:rPr>
              <w:t>Про результати роботи педагогічного колективу з учнями щодо профілактики різних видів захворювань за I семестр 20</w:t>
            </w:r>
            <w:r w:rsidRPr="001D507B">
              <w:rPr>
                <w:color w:val="000000" w:themeColor="text1"/>
                <w:sz w:val="24"/>
                <w:szCs w:val="24"/>
                <w:lang w:val="uk-UA" w:eastAsia="en-US"/>
              </w:rPr>
              <w:t>23</w:t>
            </w:r>
            <w:r w:rsidRPr="001D507B">
              <w:rPr>
                <w:color w:val="000000" w:themeColor="text1"/>
                <w:sz w:val="24"/>
                <w:szCs w:val="24"/>
                <w:lang w:eastAsia="en-US"/>
              </w:rPr>
              <w:t>/20</w:t>
            </w:r>
            <w:r w:rsidRPr="001D507B">
              <w:rPr>
                <w:color w:val="000000" w:themeColor="text1"/>
                <w:sz w:val="24"/>
                <w:szCs w:val="24"/>
                <w:lang w:val="uk-UA" w:eastAsia="en-US"/>
              </w:rPr>
              <w:t xml:space="preserve">24 </w:t>
            </w:r>
            <w:r w:rsidRPr="001D507B">
              <w:rPr>
                <w:color w:val="000000" w:themeColor="text1"/>
                <w:sz w:val="24"/>
                <w:szCs w:val="24"/>
                <w:lang w:eastAsia="en-US"/>
              </w:rPr>
              <w:t>навчального року</w:t>
            </w:r>
            <w:r w:rsidRPr="001D507B">
              <w:rPr>
                <w:color w:val="000000" w:themeColor="text1"/>
                <w:sz w:val="24"/>
                <w:szCs w:val="24"/>
                <w:lang w:val="uk-UA" w:eastAsia="en-US"/>
              </w:rPr>
              <w:t>»</w:t>
            </w:r>
            <w:r w:rsidRPr="001D507B">
              <w:rPr>
                <w:color w:val="000000" w:themeColor="text1"/>
                <w:sz w:val="24"/>
                <w:szCs w:val="24"/>
                <w:lang w:eastAsia="en-US"/>
              </w:rPr>
              <w:t>.</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Грудень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 Марценяк К.М.</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34.</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lang w:val="uk-UA" w:eastAsia="en-US"/>
              </w:rPr>
              <w:t>Нарада при директорові: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Березень </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35.</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lang w:val="uk-UA" w:eastAsia="en-US"/>
              </w:rPr>
              <w:t>Наказ: «</w:t>
            </w:r>
            <w:r w:rsidRPr="001D507B">
              <w:rPr>
                <w:color w:val="000000" w:themeColor="text1"/>
                <w:sz w:val="24"/>
                <w:szCs w:val="24"/>
                <w:lang w:eastAsia="en-US"/>
              </w:rPr>
              <w:t>Про проведення Тижня знань з безпеки життєдіяльності</w:t>
            </w:r>
            <w:r w:rsidRPr="001D507B">
              <w:rPr>
                <w:color w:val="000000" w:themeColor="text1"/>
                <w:sz w:val="24"/>
                <w:szCs w:val="24"/>
                <w:lang w:val="uk-UA" w:eastAsia="en-US"/>
              </w:rPr>
              <w:t>»</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Березень </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36.</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eastAsia="en-US"/>
              </w:rPr>
              <w:t>Нарада при директорові: «</w:t>
            </w:r>
            <w:r w:rsidRPr="001D507B">
              <w:rPr>
                <w:color w:val="000000" w:themeColor="text1"/>
                <w:sz w:val="24"/>
                <w:szCs w:val="24"/>
                <w:lang w:eastAsia="en-US"/>
              </w:rPr>
              <w:t xml:space="preserve">Про результати роботи педагогічного колективуз </w:t>
            </w:r>
            <w:r w:rsidRPr="001D507B">
              <w:rPr>
                <w:color w:val="000000" w:themeColor="text1"/>
                <w:sz w:val="24"/>
                <w:szCs w:val="24"/>
                <w:lang w:val="uk-UA" w:eastAsia="en-US"/>
              </w:rPr>
              <w:t>безпеки життєдіяльності</w:t>
            </w:r>
            <w:r w:rsidRPr="001D507B">
              <w:rPr>
                <w:color w:val="000000" w:themeColor="text1"/>
                <w:sz w:val="24"/>
                <w:szCs w:val="24"/>
                <w:lang w:eastAsia="en-US"/>
              </w:rPr>
              <w:t xml:space="preserve"> учнів та запобігання всім видам дитячого травматизму у ІІ семестрі 20</w:t>
            </w:r>
            <w:r w:rsidRPr="001D507B">
              <w:rPr>
                <w:color w:val="000000" w:themeColor="text1"/>
                <w:sz w:val="24"/>
                <w:szCs w:val="24"/>
                <w:lang w:val="uk-UA" w:eastAsia="en-US"/>
              </w:rPr>
              <w:t>23</w:t>
            </w:r>
            <w:r w:rsidRPr="001D507B">
              <w:rPr>
                <w:color w:val="000000" w:themeColor="text1"/>
                <w:sz w:val="24"/>
                <w:szCs w:val="24"/>
                <w:lang w:eastAsia="en-US"/>
              </w:rPr>
              <w:t>/20</w:t>
            </w:r>
            <w:r w:rsidRPr="001D507B">
              <w:rPr>
                <w:color w:val="000000" w:themeColor="text1"/>
                <w:sz w:val="24"/>
                <w:szCs w:val="24"/>
                <w:lang w:val="uk-UA" w:eastAsia="en-US"/>
              </w:rPr>
              <w:t xml:space="preserve">24 </w:t>
            </w:r>
            <w:r w:rsidRPr="001D507B">
              <w:rPr>
                <w:color w:val="000000" w:themeColor="text1"/>
                <w:sz w:val="24"/>
                <w:szCs w:val="24"/>
                <w:lang w:eastAsia="en-US"/>
              </w:rPr>
              <w:t>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10030" w:type="dxa"/>
            <w:gridSpan w:val="5"/>
          </w:tcPr>
          <w:p w:rsidR="00477099" w:rsidRPr="001D507B" w:rsidRDefault="00477099" w:rsidP="00477099">
            <w:pPr>
              <w:jc w:val="center"/>
              <w:rPr>
                <w:color w:val="000000" w:themeColor="text1"/>
                <w:sz w:val="24"/>
                <w:szCs w:val="24"/>
                <w:lang w:val="uk-UA"/>
              </w:rPr>
            </w:pPr>
            <w:r w:rsidRPr="001D507B">
              <w:rPr>
                <w:b/>
                <w:color w:val="000000" w:themeColor="text1"/>
                <w:sz w:val="24"/>
                <w:szCs w:val="24"/>
                <w:lang w:val="uk-UA" w:eastAsia="en-US"/>
              </w:rPr>
              <w:t>Організація роботи щодо профілактики різних видів захворювань</w:t>
            </w: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37.</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Забезпечити дотримання  протиепідемічного санітарно-гігієнічного режиму у  класних кімнатах 1-11 класів та приміщеннях загального користування у школі</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38.</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Забезпечити дотримання санітарно-гігієнічних вимог щодо питного режиму у їдальні, повітряно-температурного режиму у класних кімнатах та інших приміщеннях школи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39.</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lang w:val="uk-UA"/>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w:t>
            </w:r>
            <w:r w:rsidRPr="001D507B">
              <w:rPr>
                <w:color w:val="000000" w:themeColor="text1"/>
                <w:sz w:val="24"/>
                <w:szCs w:val="24"/>
                <w:lang w:val="uk-UA"/>
              </w:rPr>
              <w:lastRenderedPageBreak/>
              <w:t xml:space="preserve">гострі респіраторні захворювання, необхідності вакцинації, захворювань на </w:t>
            </w:r>
            <w:r w:rsidRPr="001D507B">
              <w:rPr>
                <w:color w:val="000000" w:themeColor="text1"/>
                <w:sz w:val="24"/>
                <w:szCs w:val="24"/>
                <w:lang w:val="en-US"/>
              </w:rPr>
              <w:t>COVID</w:t>
            </w:r>
            <w:r w:rsidRPr="001D507B">
              <w:rPr>
                <w:color w:val="000000" w:themeColor="text1"/>
                <w:sz w:val="24"/>
                <w:szCs w:val="24"/>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40.</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lang w:val="uk-UA"/>
              </w:rPr>
              <w:t>Проводити щоденний моніторинг відвідування навчання учнями  1-11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10030" w:type="dxa"/>
            <w:gridSpan w:val="5"/>
          </w:tcPr>
          <w:p w:rsidR="00477099" w:rsidRPr="001D507B" w:rsidRDefault="00477099" w:rsidP="00477099">
            <w:pPr>
              <w:jc w:val="center"/>
              <w:rPr>
                <w:color w:val="000000" w:themeColor="text1"/>
                <w:sz w:val="24"/>
                <w:szCs w:val="24"/>
                <w:lang w:val="uk-UA"/>
              </w:rPr>
            </w:pPr>
            <w:r w:rsidRPr="001D507B">
              <w:rPr>
                <w:b/>
                <w:bCs/>
                <w:color w:val="000000" w:themeColor="text1"/>
                <w:sz w:val="24"/>
                <w:szCs w:val="24"/>
                <w:lang w:val="uk-UA" w:eastAsia="en-US"/>
              </w:rPr>
              <w:t>Організація роботи щодо проведення інструктажів з безпеки життєдіяльності</w:t>
            </w: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41.</w:t>
            </w:r>
          </w:p>
        </w:tc>
        <w:tc>
          <w:tcPr>
            <w:tcW w:w="54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Провести інструктивно-методичну нараду з класоводами і класними керівниками стосовно питань забезпечення безпеки життєдіяльності учнів (нарада при ЗДНВР).</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 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42.</w:t>
            </w:r>
          </w:p>
        </w:tc>
        <w:tc>
          <w:tcPr>
            <w:tcW w:w="5427"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ind w:right="34"/>
              <w:rPr>
                <w:color w:val="000000" w:themeColor="text1"/>
                <w:sz w:val="24"/>
                <w:szCs w:val="24"/>
                <w:lang w:val="uk-UA" w:eastAsia="en-US"/>
              </w:rPr>
            </w:pPr>
            <w:r w:rsidRPr="001D507B">
              <w:rPr>
                <w:color w:val="000000" w:themeColor="text1"/>
                <w:sz w:val="24"/>
                <w:szCs w:val="24"/>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43.</w:t>
            </w:r>
          </w:p>
        </w:tc>
        <w:tc>
          <w:tcPr>
            <w:tcW w:w="5427"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ind w:right="34"/>
              <w:rPr>
                <w:color w:val="000000" w:themeColor="text1"/>
                <w:sz w:val="24"/>
                <w:szCs w:val="24"/>
                <w:lang w:val="uk-UA"/>
              </w:rPr>
            </w:pPr>
            <w:r w:rsidRPr="001D507B">
              <w:rPr>
                <w:color w:val="000000" w:themeColor="text1"/>
                <w:sz w:val="24"/>
                <w:szCs w:val="24"/>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44.</w:t>
            </w:r>
          </w:p>
        </w:tc>
        <w:tc>
          <w:tcPr>
            <w:tcW w:w="5427" w:type="dxa"/>
            <w:tcBorders>
              <w:top w:val="single" w:sz="4" w:space="0" w:color="000000"/>
              <w:left w:val="single" w:sz="4" w:space="0" w:color="000000"/>
              <w:bottom w:val="single" w:sz="4" w:space="0" w:color="auto"/>
              <w:right w:val="single" w:sz="4" w:space="0" w:color="000000"/>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45.</w:t>
            </w:r>
          </w:p>
        </w:tc>
        <w:tc>
          <w:tcPr>
            <w:tcW w:w="5427" w:type="dxa"/>
            <w:tcBorders>
              <w:top w:val="single" w:sz="4"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46.</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47.</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Забезпечити нормативність ведення Журналів реєстрації нещасних випадків, що сталися з вихованцями, учнями, а саме: </w:t>
            </w:r>
          </w:p>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rPr>
              <w:t xml:space="preserve">- оформлення повідомлень про нещасні випадки, </w:t>
            </w:r>
          </w:p>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 оформлення актів розслідування нещасних випадків, </w:t>
            </w:r>
          </w:p>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rPr>
              <w:t>- 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48.</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rPr>
              <w:t xml:space="preserve">Здійснювати аналіз статистичних даних щодо травмування дітей під час </w:t>
            </w:r>
            <w:r w:rsidRPr="001D507B">
              <w:rPr>
                <w:color w:val="000000" w:themeColor="text1"/>
                <w:sz w:val="24"/>
                <w:szCs w:val="24"/>
                <w:lang w:val="uk-UA"/>
              </w:rPr>
              <w:t xml:space="preserve">освітнього </w:t>
            </w:r>
            <w:r w:rsidRPr="001D507B">
              <w:rPr>
                <w:color w:val="000000" w:themeColor="text1"/>
                <w:sz w:val="24"/>
                <w:szCs w:val="24"/>
              </w:rPr>
              <w:t xml:space="preserve">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rPr>
          <w:trHeight w:val="2016"/>
        </w:trPr>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49.</w:t>
            </w:r>
          </w:p>
        </w:tc>
        <w:tc>
          <w:tcPr>
            <w:tcW w:w="5427" w:type="dxa"/>
            <w:tcBorders>
              <w:top w:val="single" w:sz="6" w:space="0" w:color="auto"/>
              <w:left w:val="single" w:sz="4" w:space="0" w:color="auto"/>
              <w:bottom w:val="single" w:sz="4"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Забезпечити наявність інструкцій з техніки безпеки та з безпеки життєдіяльності для кабінетів фізики, хімії, біології, інформатики, кабінету предмета “Захист України”, навчальних майстерень,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50.</w:t>
            </w:r>
          </w:p>
        </w:tc>
        <w:tc>
          <w:tcPr>
            <w:tcW w:w="54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51.</w:t>
            </w:r>
          </w:p>
        </w:tc>
        <w:tc>
          <w:tcPr>
            <w:tcW w:w="5427" w:type="dxa"/>
            <w:tcBorders>
              <w:top w:val="single" w:sz="4"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rPr>
              <w:t xml:space="preserve">Скласти акти-дозволи проведення занять у кабінетах фізики, хімії, біології, інформатики, навчальних майстерень, спортивному залі, на спортивному майданчику.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 Крушніцька Л.Г</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52.</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53.</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54.</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55.</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56.</w:t>
            </w:r>
          </w:p>
        </w:tc>
        <w:tc>
          <w:tcPr>
            <w:tcW w:w="5427" w:type="dxa"/>
            <w:tcBorders>
              <w:top w:val="single" w:sz="6" w:space="0" w:color="auto"/>
              <w:left w:val="single" w:sz="4" w:space="0" w:color="auto"/>
              <w:bottom w:val="single" w:sz="4"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lang w:val="uk-UA"/>
              </w:rPr>
              <w:t xml:space="preserve">Забезпечити наявність правил з техніки безпеки в кабінетах хімії, фізики, біології, інформатики, спортивному залі, навчальних майстернях тощо.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57.</w:t>
            </w:r>
          </w:p>
        </w:tc>
        <w:tc>
          <w:tcPr>
            <w:tcW w:w="54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Педагог- органі-затор</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58.</w:t>
            </w:r>
          </w:p>
        </w:tc>
        <w:tc>
          <w:tcPr>
            <w:tcW w:w="5427" w:type="dxa"/>
            <w:tcBorders>
              <w:top w:val="single" w:sz="4"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59.</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rPr>
              <w:t xml:space="preserve">Скласти спільні заходи з </w:t>
            </w:r>
            <w:r w:rsidRPr="001D507B">
              <w:rPr>
                <w:color w:val="000000" w:themeColor="text1"/>
                <w:sz w:val="24"/>
                <w:szCs w:val="24"/>
                <w:lang w:val="uk-UA"/>
              </w:rPr>
              <w:t>ювенальною превенцією</w:t>
            </w:r>
            <w:r w:rsidRPr="001D507B">
              <w:rPr>
                <w:color w:val="000000" w:themeColor="text1"/>
                <w:sz w:val="24"/>
                <w:szCs w:val="24"/>
              </w:rPr>
              <w:t xml:space="preserve">, МНС, фахівцями інших служб.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60.</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 xml:space="preserve">Організувати превентивну роботу з профілактики шкідливих звичок, </w:t>
            </w:r>
            <w:r w:rsidRPr="001D507B">
              <w:rPr>
                <w:color w:val="000000" w:themeColor="text1"/>
                <w:sz w:val="24"/>
                <w:szCs w:val="24"/>
                <w:lang w:val="uk-UA"/>
              </w:rPr>
              <w:lastRenderedPageBreak/>
              <w:t xml:space="preserve">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Упродовж 2022/2024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61.</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Педагог-організ.</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62.</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Педагог-організ.</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63.</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Організувати вивчення: </w:t>
            </w:r>
          </w:p>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 правил дорожнього руху; </w:t>
            </w:r>
          </w:p>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 правил протипожежної безпеки; </w:t>
            </w:r>
          </w:p>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 правил безпеки з вибухонебезпечними предметами; </w:t>
            </w:r>
          </w:p>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 правил безпеки під час евакуації та перебування у ПРУ;</w:t>
            </w:r>
          </w:p>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 правил безпеки при користування газом; </w:t>
            </w:r>
          </w:p>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 правил безпеки користування електроприладами; </w:t>
            </w:r>
          </w:p>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 правил безпеки на воді; </w:t>
            </w:r>
          </w:p>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 запобігання отруєнь.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Класні керівники</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Сестра медична</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64.</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 Марценяк К.М.</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65.</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66.</w:t>
            </w:r>
          </w:p>
        </w:tc>
        <w:tc>
          <w:tcPr>
            <w:tcW w:w="5427" w:type="dxa"/>
            <w:tcBorders>
              <w:top w:val="single" w:sz="6" w:space="0" w:color="auto"/>
              <w:left w:val="single" w:sz="4" w:space="0" w:color="auto"/>
              <w:bottom w:val="single" w:sz="4"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67.</w:t>
            </w:r>
          </w:p>
        </w:tc>
        <w:tc>
          <w:tcPr>
            <w:tcW w:w="5427" w:type="dxa"/>
            <w:tcBorders>
              <w:top w:val="single" w:sz="4"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68.</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69.</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lang w:val="uk-UA"/>
              </w:rPr>
            </w:pPr>
            <w:r w:rsidRPr="001D507B">
              <w:rPr>
                <w:color w:val="000000" w:themeColor="text1"/>
                <w:sz w:val="24"/>
                <w:szCs w:val="24"/>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70.</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Забезпечити проведення: </w:t>
            </w:r>
          </w:p>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 днів та тижнів з охорони життя, </w:t>
            </w:r>
          </w:p>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71.</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05.09.2023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Я.І.</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72.</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color w:val="000000" w:themeColor="text1"/>
                <w:sz w:val="24"/>
                <w:szCs w:val="24"/>
              </w:rPr>
            </w:pPr>
            <w:r w:rsidRPr="001D507B">
              <w:rPr>
                <w:color w:val="000000" w:themeColor="text1"/>
                <w:sz w:val="24"/>
                <w:szCs w:val="24"/>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Грудень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73.</w:t>
            </w:r>
          </w:p>
        </w:tc>
        <w:tc>
          <w:tcPr>
            <w:tcW w:w="5427"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both"/>
              <w:rPr>
                <w:color w:val="000000" w:themeColor="text1"/>
                <w:sz w:val="24"/>
                <w:szCs w:val="24"/>
              </w:rPr>
            </w:pPr>
            <w:r w:rsidRPr="001D507B">
              <w:rPr>
                <w:color w:val="000000" w:themeColor="text1"/>
                <w:sz w:val="24"/>
                <w:szCs w:val="24"/>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Грудень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74.</w:t>
            </w:r>
          </w:p>
        </w:tc>
        <w:tc>
          <w:tcPr>
            <w:tcW w:w="54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дотримання вимог техніки безпеки всіма працівниками школи.</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75.</w:t>
            </w:r>
          </w:p>
        </w:tc>
        <w:tc>
          <w:tcPr>
            <w:tcW w:w="54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Провести інструктаж працівників школи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76.</w:t>
            </w:r>
          </w:p>
        </w:tc>
        <w:tc>
          <w:tcPr>
            <w:tcW w:w="54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Ознайомити учнів з правилами користування устаткуванням, шкільними меблями.</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Клас. керівники</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77.</w:t>
            </w:r>
          </w:p>
        </w:tc>
        <w:tc>
          <w:tcPr>
            <w:tcW w:w="54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медикаментами кабінети хімії, фізики, біології, майстерню, спортивний зал.</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Завкабінетами.</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78.</w:t>
            </w:r>
          </w:p>
        </w:tc>
        <w:tc>
          <w:tcPr>
            <w:tcW w:w="54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Організовувати роботу загонів  ЮІР та ДЮП.</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209" w:type="dxa"/>
          </w:tcPr>
          <w:p w:rsidR="00477099" w:rsidRPr="001D507B" w:rsidRDefault="00477099" w:rsidP="00477099">
            <w:pPr>
              <w:rPr>
                <w:color w:val="000000" w:themeColor="text1"/>
                <w:sz w:val="24"/>
                <w:szCs w:val="24"/>
                <w:lang w:val="uk-UA"/>
              </w:rPr>
            </w:pPr>
          </w:p>
        </w:tc>
      </w:tr>
      <w:tr w:rsidR="00477099" w:rsidRPr="001D507B" w:rsidTr="00477099">
        <w:tc>
          <w:tcPr>
            <w:tcW w:w="468"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79.</w:t>
            </w:r>
          </w:p>
        </w:tc>
        <w:tc>
          <w:tcPr>
            <w:tcW w:w="54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Проводити індивідуальну роботу з учнями, які користуються транспортом.</w:t>
            </w:r>
          </w:p>
        </w:tc>
        <w:tc>
          <w:tcPr>
            <w:tcW w:w="127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Класні керівники</w:t>
            </w:r>
          </w:p>
        </w:tc>
        <w:tc>
          <w:tcPr>
            <w:tcW w:w="1209" w:type="dxa"/>
          </w:tcPr>
          <w:p w:rsidR="00477099" w:rsidRPr="001D507B" w:rsidRDefault="00477099" w:rsidP="00477099">
            <w:pPr>
              <w:rPr>
                <w:color w:val="000000" w:themeColor="text1"/>
                <w:sz w:val="24"/>
                <w:szCs w:val="24"/>
                <w:lang w:val="uk-UA"/>
              </w:rPr>
            </w:pPr>
          </w:p>
        </w:tc>
      </w:tr>
    </w:tbl>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2.1.3.2.1. Заходи щодо запобігання всім видам дитячого травматизму</w:t>
      </w:r>
    </w:p>
    <w:tbl>
      <w:tblPr>
        <w:tblStyle w:val="afff"/>
        <w:tblW w:w="0" w:type="auto"/>
        <w:tblInd w:w="-459" w:type="dxa"/>
        <w:tblLook w:val="04A0"/>
      </w:tblPr>
      <w:tblGrid>
        <w:gridCol w:w="518"/>
        <w:gridCol w:w="4879"/>
        <w:gridCol w:w="1488"/>
        <w:gridCol w:w="1937"/>
        <w:gridCol w:w="1407"/>
      </w:tblGrid>
      <w:tr w:rsidR="00477099" w:rsidRPr="001D507B" w:rsidTr="00477099">
        <w:tc>
          <w:tcPr>
            <w:tcW w:w="51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879"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8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10229" w:type="dxa"/>
            <w:gridSpan w:val="5"/>
          </w:tcPr>
          <w:p w:rsidR="00477099" w:rsidRPr="001D507B" w:rsidRDefault="00477099" w:rsidP="00477099">
            <w:pPr>
              <w:jc w:val="center"/>
              <w:rPr>
                <w:color w:val="000000" w:themeColor="text1"/>
                <w:sz w:val="24"/>
                <w:szCs w:val="24"/>
                <w:lang w:val="uk-UA"/>
              </w:rPr>
            </w:pPr>
            <w:r w:rsidRPr="001D507B">
              <w:rPr>
                <w:b/>
                <w:bCs/>
                <w:color w:val="000000" w:themeColor="text1"/>
                <w:sz w:val="24"/>
                <w:szCs w:val="24"/>
                <w:lang w:val="uk-UA" w:eastAsia="en-US"/>
              </w:rPr>
              <w:t>Забезпечення матеріально-технічною базою закладу освіти щодо запобігання всім видам дитячого травматизму</w:t>
            </w: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879" w:type="dxa"/>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rPr>
              <w:t>Оформити в навчальних кабінетах та в коридорі I поверху куточки щодо профілактики всіх видів дитячого травматизму,</w:t>
            </w:r>
            <w:r w:rsidRPr="001D507B">
              <w:rPr>
                <w:color w:val="000000" w:themeColor="text1"/>
                <w:sz w:val="24"/>
                <w:szCs w:val="24"/>
                <w:lang w:eastAsia="en-US"/>
              </w:rPr>
              <w:t>профілактики безпеки життєдіяльності.</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937"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навчальні приміщення школи необхідною кількістю вогнегасників</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879" w:type="dxa"/>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lang w:val="uk-UA"/>
              </w:rPr>
              <w:t xml:space="preserve">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w:t>
            </w:r>
            <w:r w:rsidRPr="001D507B">
              <w:rPr>
                <w:color w:val="000000" w:themeColor="text1"/>
                <w:sz w:val="24"/>
                <w:szCs w:val="24"/>
                <w:lang w:val="uk-UA"/>
              </w:rPr>
              <w:lastRenderedPageBreak/>
              <w:t>життєдіяльності.</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До 01.09.2023</w:t>
            </w:r>
          </w:p>
        </w:tc>
        <w:tc>
          <w:tcPr>
            <w:tcW w:w="1937"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Бібліотекар</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5.</w:t>
            </w:r>
          </w:p>
        </w:tc>
        <w:tc>
          <w:tcPr>
            <w:tcW w:w="4879" w:type="dxa"/>
          </w:tcPr>
          <w:p w:rsidR="00477099" w:rsidRPr="001D507B" w:rsidRDefault="00477099" w:rsidP="00477099">
            <w:pPr>
              <w:autoSpaceDE w:val="0"/>
              <w:autoSpaceDN w:val="0"/>
              <w:adjustRightInd w:val="0"/>
              <w:jc w:val="both"/>
              <w:rPr>
                <w:color w:val="000000" w:themeColor="text1"/>
                <w:sz w:val="24"/>
                <w:szCs w:val="24"/>
                <w:lang w:val="uk-UA"/>
              </w:rPr>
            </w:pPr>
            <w:r w:rsidRPr="001D507B">
              <w:rPr>
                <w:color w:val="000000" w:themeColor="text1"/>
                <w:sz w:val="24"/>
                <w:szCs w:val="24"/>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937" w:type="dxa"/>
            <w:tcBorders>
              <w:lef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10229" w:type="dxa"/>
            <w:gridSpan w:val="5"/>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 з правил пожежної безпеки</w:t>
            </w: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Організувати роботу дружини юних пожежних</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Вересень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Педагог-організатор</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Проводити агітаційну роботу серед учнів, виступи ДЮП перед учнями школи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Протягом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Проводити з учнями бесіди з питань протипожежної безпеки</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«Вогонь – друг, вогонь – ворог»</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Грудень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«Дії під час виникнення пожежі в  будинку»</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Жовтень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«Правила експлуатації побутових нагрівальних електро- та газоприладів»</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Листопад</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«Пожежонебезпечні речовини та матеріали. Пожежна безпека при поводженні з синтетичними речовинами»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Грудень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Пожежонебезпечні об’єкти. Новорічні свята; ялинка, гірлянди; користування пічками, камінами»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Грудень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«Правила пожежної безпеки у вашому домі. Гасіння пожежі в квартирі. Правила поводження під час пожежі»</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Січень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Лютий</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«Домедична допомога постраждалим від пожеж. Шкідливість і небезпечність куріння»</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Березень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17.</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«Основні правила пожежної безпеки під час відпочинку у лісі»</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Квітень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18.</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Організовувати та проводити екскурсії для учнів до музею пожежної частини</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19.</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Проводити конкурси малюнків на протипожежну тематику «Щоб не виникало пожеж»</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Жовтень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Педагог-організатор</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Інтелектуальна вікторина «Зробимо життя безпечним»</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Листопад</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21</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Кінофестивалі «Перегляд мультфільмів, фільмів на протипожежну тематику»</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Грудень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22</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Вікторина-змагання «Будь обережним з вогнем»</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Лютий</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Педагог-організатор</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22.</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Проводити тематичні класні години на протипожежну тематику</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Раз на семестр</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23.</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Створення колажу «Безпечний побут»</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Березень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Педагог-організатор</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24.</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Організовувати та проводити зустрічі учнів школи з представниками пожежної частини села, громади</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10229" w:type="dxa"/>
            <w:gridSpan w:val="5"/>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 щодо запобігання дорожньо-транспортному травматизму</w:t>
            </w: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22.</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Організувати роботу загону юних інспекторів руху.</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Вересень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Педагог-організатор</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23.</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Проводити агітаційну роботу серед учнів, виступи ЮІР перед учнями школи.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Протягом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Педагог-організатор</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24.</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Проводити з учнями бесіди з питань дотримання правил дорожнього руху.</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25.</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«Організація дорожнього руху. Будь уважним на дорозі»</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Вересень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26.</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«Ти - пішохід»</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Вересень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27.</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«Правила переходу вулиці після виходу з транспорту»</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Жовтень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28.</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«Дорожні знаки»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Листопад</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29.</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«Правила дорожнього руху»</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Грудень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30.</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«Рух за сигналами регулювальника»</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Січень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31.</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«Безпека дорожнього руху»</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Лютий</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32.</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«Основні види ДТП. Поведінка при ДТП»</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Березень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33.</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Бесіда: «Безпека руху велосипедиста»</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Квітень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34.</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Проводити конкурси малюнків на тему безпеки дорожнього руху</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Вересень</w:t>
            </w:r>
          </w:p>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Травень</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35.</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Проводити тематичні класні години на тему безпеки дорожнього руху</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Cs/>
                <w:iCs/>
                <w:color w:val="000000" w:themeColor="text1"/>
                <w:sz w:val="24"/>
                <w:szCs w:val="24"/>
                <w:lang w:val="uk-UA"/>
              </w:rPr>
            </w:pPr>
            <w:r w:rsidRPr="001D507B">
              <w:rPr>
                <w:bCs/>
                <w:iCs/>
                <w:color w:val="000000" w:themeColor="text1"/>
                <w:sz w:val="24"/>
                <w:szCs w:val="24"/>
                <w:lang w:val="uk-UA"/>
              </w:rPr>
              <w:t>Раз на семестр</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36.</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Організовувати та проводити зустрічі учнів школи з представниками відділу поліції  Сторожинецької ОТГ</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Педагог-організатор</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37.</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Провести Двотижневик: «Увага! Діти на дорозі!»</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01.09.-15.09.2023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38.</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bCs/>
                <w:iCs/>
                <w:color w:val="000000" w:themeColor="text1"/>
                <w:sz w:val="24"/>
                <w:szCs w:val="24"/>
                <w:lang w:val="uk-UA"/>
              </w:rPr>
            </w:pPr>
            <w:r w:rsidRPr="001D507B">
              <w:rPr>
                <w:bCs/>
                <w:iCs/>
                <w:color w:val="000000" w:themeColor="text1"/>
                <w:sz w:val="24"/>
                <w:szCs w:val="24"/>
                <w:lang w:val="uk-UA"/>
              </w:rPr>
              <w:t>Забезпечити контроль за безпечним рухом транспортних засобів біля школи та заборонити в'їзд і паркування їх на  території  закладу.</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39.</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bCs/>
                <w:iCs/>
                <w:color w:val="000000" w:themeColor="text1"/>
                <w:sz w:val="24"/>
                <w:szCs w:val="24"/>
                <w:lang w:val="uk-UA"/>
              </w:rPr>
            </w:pPr>
            <w:r w:rsidRPr="001D507B">
              <w:rPr>
                <w:bCs/>
                <w:iCs/>
                <w:color w:val="000000" w:themeColor="text1"/>
                <w:sz w:val="24"/>
                <w:szCs w:val="24"/>
                <w:lang w:val="uk-UA"/>
              </w:rPr>
              <w:t xml:space="preserve">По кожному випадку ДТП за участю здобувачів освіти проводити відповідне розслідування причин пригоди з </w:t>
            </w:r>
            <w:r w:rsidRPr="001D507B">
              <w:rPr>
                <w:bCs/>
                <w:iCs/>
                <w:color w:val="000000" w:themeColor="text1"/>
                <w:sz w:val="24"/>
                <w:szCs w:val="24"/>
                <w:lang w:val="uk-UA"/>
              </w:rPr>
              <w:lastRenderedPageBreak/>
              <w:t>дотриманням вимог щодо строків та ведення встановленої документації.</w:t>
            </w:r>
          </w:p>
          <w:p w:rsidR="00477099" w:rsidRPr="001D507B" w:rsidRDefault="00477099" w:rsidP="00477099">
            <w:pPr>
              <w:jc w:val="both"/>
              <w:rPr>
                <w:bCs/>
                <w:iCs/>
                <w:color w:val="000000" w:themeColor="text1"/>
                <w:sz w:val="24"/>
                <w:szCs w:val="24"/>
                <w:lang w:val="uk-UA"/>
              </w:rPr>
            </w:pPr>
            <w:r w:rsidRPr="001D507B">
              <w:rPr>
                <w:bCs/>
                <w:iCs/>
                <w:color w:val="000000" w:themeColor="text1"/>
                <w:sz w:val="24"/>
                <w:szCs w:val="24"/>
                <w:lang w:val="uk-UA"/>
              </w:rPr>
              <w:t>Забезпечити оперативне інформування Відділу освіти   про випадки ДТП за участю дітей.</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 xml:space="preserve">Упродовж 2023/2024 навчального </w:t>
            </w:r>
            <w:r w:rsidRPr="001D507B">
              <w:rPr>
                <w:color w:val="000000" w:themeColor="text1"/>
                <w:sz w:val="24"/>
                <w:szCs w:val="24"/>
                <w:lang w:val="uk-UA"/>
              </w:rPr>
              <w:lastRenderedPageBreak/>
              <w:t>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lastRenderedPageBreak/>
              <w:t>Масіян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40.</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41.</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bCs/>
                <w:iCs/>
                <w:color w:val="000000" w:themeColor="text1"/>
                <w:sz w:val="24"/>
                <w:szCs w:val="24"/>
                <w:lang w:val="uk-UA"/>
              </w:rPr>
            </w:pPr>
            <w:r w:rsidRPr="001D507B">
              <w:rPr>
                <w:bCs/>
                <w:iCs/>
                <w:color w:val="000000" w:themeColor="text1"/>
                <w:sz w:val="24"/>
                <w:szCs w:val="24"/>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rPr>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42.</w:t>
            </w:r>
          </w:p>
        </w:tc>
        <w:tc>
          <w:tcPr>
            <w:tcW w:w="487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bCs/>
                <w:iCs/>
                <w:color w:val="000000" w:themeColor="text1"/>
                <w:sz w:val="24"/>
                <w:szCs w:val="24"/>
                <w:lang w:val="uk-UA"/>
              </w:rPr>
            </w:pPr>
            <w:r w:rsidRPr="001D507B">
              <w:rPr>
                <w:bCs/>
                <w:iCs/>
                <w:color w:val="000000" w:themeColor="text1"/>
                <w:sz w:val="24"/>
                <w:szCs w:val="24"/>
                <w:lang w:val="uk-UA"/>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rPr>
                <w:color w:val="000000" w:themeColor="text1"/>
                <w:sz w:val="24"/>
                <w:szCs w:val="24"/>
                <w:lang w:val="uk-UA"/>
              </w:rPr>
            </w:pPr>
          </w:p>
        </w:tc>
      </w:tr>
    </w:tbl>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2.1.3.2.2. Заходи щодо організації літнього оздоровлення та відпочинку здобувачів освіти</w:t>
      </w:r>
    </w:p>
    <w:tbl>
      <w:tblPr>
        <w:tblStyle w:val="afff"/>
        <w:tblW w:w="0" w:type="auto"/>
        <w:tblInd w:w="-459" w:type="dxa"/>
        <w:tblLook w:val="04A0"/>
      </w:tblPr>
      <w:tblGrid>
        <w:gridCol w:w="566"/>
        <w:gridCol w:w="5028"/>
        <w:gridCol w:w="1488"/>
        <w:gridCol w:w="1937"/>
        <w:gridCol w:w="1407"/>
      </w:tblGrid>
      <w:tr w:rsidR="00477099" w:rsidRPr="001D507B" w:rsidTr="00477099">
        <w:tc>
          <w:tcPr>
            <w:tcW w:w="56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502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0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65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38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566"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477099" w:rsidRPr="001D507B" w:rsidRDefault="00477099" w:rsidP="00477099">
            <w:pPr>
              <w:rPr>
                <w:color w:val="000000" w:themeColor="text1"/>
                <w:sz w:val="24"/>
                <w:szCs w:val="24"/>
              </w:rPr>
            </w:pPr>
            <w:r w:rsidRPr="001D507B">
              <w:rPr>
                <w:color w:val="000000" w:themeColor="text1"/>
                <w:sz w:val="24"/>
                <w:szCs w:val="24"/>
              </w:rPr>
              <w:t>Систематично ознайомлювати батьків зі зміною у нормативній базі з питань організації оздоровлення учнів</w:t>
            </w:r>
          </w:p>
        </w:tc>
        <w:tc>
          <w:tcPr>
            <w:tcW w:w="140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2022/2023 навчального року</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380" w:type="dxa"/>
          </w:tcPr>
          <w:p w:rsidR="00477099" w:rsidRPr="001D507B" w:rsidRDefault="00477099" w:rsidP="00477099">
            <w:pPr>
              <w:rPr>
                <w:color w:val="000000" w:themeColor="text1"/>
                <w:sz w:val="24"/>
                <w:szCs w:val="24"/>
                <w:lang w:val="uk-UA"/>
              </w:rPr>
            </w:pPr>
          </w:p>
        </w:tc>
      </w:tr>
      <w:tr w:rsidR="00477099" w:rsidRPr="001D507B" w:rsidTr="00477099">
        <w:tc>
          <w:tcPr>
            <w:tcW w:w="566"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50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Спланувати роботу школи щодо оздоровлення дітей влітку 2024 року</w:t>
            </w:r>
          </w:p>
        </w:tc>
        <w:tc>
          <w:tcPr>
            <w:tcW w:w="1406" w:type="dxa"/>
            <w:tcBorders>
              <w:lef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380" w:type="dxa"/>
          </w:tcPr>
          <w:p w:rsidR="00477099" w:rsidRPr="001D507B" w:rsidRDefault="00477099" w:rsidP="00477099">
            <w:pPr>
              <w:rPr>
                <w:color w:val="000000" w:themeColor="text1"/>
                <w:sz w:val="24"/>
                <w:szCs w:val="24"/>
                <w:lang w:val="uk-UA"/>
              </w:rPr>
            </w:pPr>
          </w:p>
        </w:tc>
      </w:tr>
      <w:tr w:rsidR="00477099" w:rsidRPr="001D507B" w:rsidTr="00477099">
        <w:tc>
          <w:tcPr>
            <w:tcW w:w="566"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2.1</w:t>
            </w:r>
          </w:p>
        </w:tc>
        <w:tc>
          <w:tcPr>
            <w:tcW w:w="50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Цикл профілактичних бесід «Я і літні канікули»</w:t>
            </w:r>
          </w:p>
        </w:tc>
        <w:tc>
          <w:tcPr>
            <w:tcW w:w="1406" w:type="dxa"/>
            <w:tcBorders>
              <w:lef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Класні керівники</w:t>
            </w:r>
          </w:p>
        </w:tc>
        <w:tc>
          <w:tcPr>
            <w:tcW w:w="1380" w:type="dxa"/>
          </w:tcPr>
          <w:p w:rsidR="00477099" w:rsidRPr="001D507B" w:rsidRDefault="00477099" w:rsidP="00477099">
            <w:pPr>
              <w:rPr>
                <w:color w:val="000000" w:themeColor="text1"/>
                <w:sz w:val="24"/>
                <w:szCs w:val="24"/>
                <w:lang w:val="uk-UA"/>
              </w:rPr>
            </w:pPr>
          </w:p>
        </w:tc>
      </w:tr>
      <w:tr w:rsidR="00477099" w:rsidRPr="001D507B" w:rsidTr="00477099">
        <w:tc>
          <w:tcPr>
            <w:tcW w:w="566"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50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Організувати  поїздку стежками рідного краю</w:t>
            </w:r>
          </w:p>
        </w:tc>
        <w:tc>
          <w:tcPr>
            <w:tcW w:w="1406" w:type="dxa"/>
            <w:tcBorders>
              <w:lef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Червень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380" w:type="dxa"/>
          </w:tcPr>
          <w:p w:rsidR="00477099" w:rsidRPr="001D507B" w:rsidRDefault="00477099" w:rsidP="00477099">
            <w:pPr>
              <w:rPr>
                <w:color w:val="000000" w:themeColor="text1"/>
                <w:sz w:val="24"/>
                <w:szCs w:val="24"/>
                <w:lang w:val="uk-UA"/>
              </w:rPr>
            </w:pPr>
          </w:p>
        </w:tc>
      </w:tr>
      <w:tr w:rsidR="00477099" w:rsidRPr="001D507B" w:rsidTr="00477099">
        <w:tc>
          <w:tcPr>
            <w:tcW w:w="566"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50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оздоровлення дітей пільгового контингенту</w:t>
            </w:r>
          </w:p>
        </w:tc>
        <w:tc>
          <w:tcPr>
            <w:tcW w:w="1406" w:type="dxa"/>
            <w:tcBorders>
              <w:lef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Червень</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380" w:type="dxa"/>
          </w:tcPr>
          <w:p w:rsidR="00477099" w:rsidRPr="001D507B" w:rsidRDefault="00477099" w:rsidP="00477099">
            <w:pPr>
              <w:rPr>
                <w:color w:val="000000" w:themeColor="text1"/>
                <w:sz w:val="24"/>
                <w:szCs w:val="24"/>
                <w:lang w:val="uk-UA"/>
              </w:rPr>
            </w:pPr>
          </w:p>
        </w:tc>
      </w:tr>
      <w:tr w:rsidR="00477099" w:rsidRPr="001D507B" w:rsidTr="00477099">
        <w:tc>
          <w:tcPr>
            <w:tcW w:w="566"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50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380" w:type="dxa"/>
          </w:tcPr>
          <w:p w:rsidR="00477099" w:rsidRPr="001D507B" w:rsidRDefault="00477099" w:rsidP="00477099">
            <w:pPr>
              <w:rPr>
                <w:color w:val="000000" w:themeColor="text1"/>
                <w:sz w:val="24"/>
                <w:szCs w:val="24"/>
                <w:lang w:val="uk-UA"/>
              </w:rPr>
            </w:pPr>
          </w:p>
        </w:tc>
      </w:tr>
      <w:tr w:rsidR="00477099" w:rsidRPr="001D507B" w:rsidTr="00477099">
        <w:tc>
          <w:tcPr>
            <w:tcW w:w="566"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50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Класні керівники</w:t>
            </w:r>
          </w:p>
        </w:tc>
        <w:tc>
          <w:tcPr>
            <w:tcW w:w="1380" w:type="dxa"/>
          </w:tcPr>
          <w:p w:rsidR="00477099" w:rsidRPr="001D507B" w:rsidRDefault="00477099" w:rsidP="00477099">
            <w:pPr>
              <w:rPr>
                <w:color w:val="000000" w:themeColor="text1"/>
                <w:sz w:val="24"/>
                <w:szCs w:val="24"/>
                <w:lang w:val="uk-UA"/>
              </w:rPr>
            </w:pPr>
          </w:p>
        </w:tc>
      </w:tr>
      <w:tr w:rsidR="00477099" w:rsidRPr="001D507B" w:rsidTr="00477099">
        <w:tc>
          <w:tcPr>
            <w:tcW w:w="566" w:type="dxa"/>
            <w:tcBorders>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5028" w:type="dxa"/>
            <w:tcBorders>
              <w:top w:val="single" w:sz="6"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Проводити презентації-ознайомлення з роботою районних, обласних та Всеукраїнських оздоровчих таборів</w:t>
            </w:r>
          </w:p>
        </w:tc>
        <w:tc>
          <w:tcPr>
            <w:tcW w:w="140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380" w:type="dxa"/>
          </w:tcPr>
          <w:p w:rsidR="00477099" w:rsidRPr="001D507B" w:rsidRDefault="00477099" w:rsidP="00477099">
            <w:pPr>
              <w:rPr>
                <w:color w:val="000000" w:themeColor="text1"/>
                <w:sz w:val="24"/>
                <w:szCs w:val="24"/>
                <w:lang w:val="uk-UA"/>
              </w:rPr>
            </w:pPr>
          </w:p>
        </w:tc>
      </w:tr>
    </w:tbl>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2.1.3.2.3. Заходи щодо організації медичного обслуговування здобувачів освіти</w:t>
      </w:r>
    </w:p>
    <w:tbl>
      <w:tblPr>
        <w:tblW w:w="0" w:type="auto"/>
        <w:tblInd w:w="-432" w:type="dxa"/>
        <w:tblLayout w:type="fixed"/>
        <w:tblCellMar>
          <w:top w:w="15" w:type="dxa"/>
          <w:left w:w="15" w:type="dxa"/>
          <w:bottom w:w="15" w:type="dxa"/>
          <w:right w:w="15" w:type="dxa"/>
        </w:tblCellMar>
        <w:tblLook w:val="04A0"/>
      </w:tblPr>
      <w:tblGrid>
        <w:gridCol w:w="564"/>
        <w:gridCol w:w="4820"/>
        <w:gridCol w:w="2010"/>
        <w:gridCol w:w="1675"/>
        <w:gridCol w:w="1123"/>
      </w:tblGrid>
      <w:tr w:rsidR="00477099" w:rsidRPr="001D507B" w:rsidTr="00477099">
        <w:trPr>
          <w:trHeight w:val="2"/>
        </w:trPr>
        <w:tc>
          <w:tcPr>
            <w:tcW w:w="1019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 п/ п</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jc w:val="center"/>
              <w:rPr>
                <w:rFonts w:ascii="Times New Roman" w:hAnsi="Times New Roman"/>
                <w:color w:val="000000" w:themeColor="text1"/>
                <w:sz w:val="24"/>
                <w:szCs w:val="24"/>
              </w:rPr>
            </w:pPr>
            <w:r w:rsidRPr="001D507B">
              <w:rPr>
                <w:rFonts w:ascii="Times New Roman" w:hAnsi="Times New Roman"/>
                <w:color w:val="000000" w:themeColor="text1"/>
                <w:sz w:val="24"/>
                <w:szCs w:val="24"/>
              </w:rPr>
              <w:t>Заходи</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Термін виконання</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Виконавець</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r w:rsidRPr="001D507B">
              <w:rPr>
                <w:rFonts w:ascii="Times New Roman" w:hAnsi="Times New Roman"/>
                <w:b/>
                <w:color w:val="000000" w:themeColor="text1"/>
                <w:sz w:val="24"/>
                <w:szCs w:val="24"/>
              </w:rPr>
              <w:t>Примітка</w:t>
            </w: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Організація обов´язкового медогляду працівників відповідно  до  положення</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До 25.08.2023</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  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Проведення амбулаторного прийому учнів  та  працівників  НВК</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  року.</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1976"/>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Проведення самоосвітньої роботи серед  персоналу  НВК, батьків   та  учнів:</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Бесіда на тему: «Профілактика дитячого травматизму»</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Бесіда « Ротавірус», «Що таке ротавірус?»</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Бесіда на тему: «Вплив куріння та алкоголю на організм дитини»</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Санбюлетень «Захищай своїх.Вакцинуй дітей від поліомієліту»</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Бесіда на тему: «Кір. Як захиститись від кору»</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Бесіда на тему: Здоровий спосіб життя»</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Бесіда на тему: «Що таке ГРВІ та Грип їх профілактика.»</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Бесіда«Моє здоров'я»</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Бесіда «Харчування і здоровˊя людини»</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Бесіда на тему: «Гігієна - основа життя»</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Бесіда на тему: «Боротьба з наркоманією</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05.09.2023.</w:t>
            </w:r>
          </w:p>
          <w:p w:rsidR="00477099" w:rsidRPr="001D507B" w:rsidRDefault="00477099" w:rsidP="00477099">
            <w:pPr>
              <w:rPr>
                <w:rFonts w:ascii="Times New Roman" w:hAnsi="Times New Roman"/>
                <w:color w:val="000000" w:themeColor="text1"/>
                <w:sz w:val="24"/>
                <w:szCs w:val="24"/>
              </w:rPr>
            </w:pP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11.10.2023.</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08.11.2023.</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09.11.2023.</w:t>
            </w:r>
          </w:p>
          <w:p w:rsidR="00477099" w:rsidRPr="001D507B" w:rsidRDefault="00477099" w:rsidP="00477099">
            <w:pPr>
              <w:rPr>
                <w:rFonts w:ascii="Times New Roman" w:hAnsi="Times New Roman"/>
                <w:color w:val="000000" w:themeColor="text1"/>
                <w:sz w:val="24"/>
                <w:szCs w:val="24"/>
              </w:rPr>
            </w:pP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05.12.2023.</w:t>
            </w:r>
          </w:p>
          <w:p w:rsidR="00477099" w:rsidRPr="001D507B" w:rsidRDefault="00477099" w:rsidP="00477099">
            <w:pPr>
              <w:spacing w:after="0"/>
              <w:rPr>
                <w:rFonts w:ascii="Times New Roman" w:hAnsi="Times New Roman"/>
                <w:color w:val="000000" w:themeColor="text1"/>
                <w:sz w:val="24"/>
                <w:szCs w:val="24"/>
              </w:rPr>
            </w:pPr>
            <w:r w:rsidRPr="001D507B">
              <w:rPr>
                <w:rFonts w:ascii="Times New Roman" w:hAnsi="Times New Roman"/>
                <w:color w:val="000000" w:themeColor="text1"/>
                <w:sz w:val="24"/>
                <w:szCs w:val="24"/>
              </w:rPr>
              <w:t>24.01.2024.</w:t>
            </w:r>
          </w:p>
          <w:p w:rsidR="00477099" w:rsidRPr="001D507B" w:rsidRDefault="00477099" w:rsidP="00477099">
            <w:pPr>
              <w:spacing w:after="0"/>
              <w:rPr>
                <w:rFonts w:ascii="Times New Roman" w:hAnsi="Times New Roman"/>
                <w:color w:val="000000" w:themeColor="text1"/>
                <w:sz w:val="24"/>
                <w:szCs w:val="24"/>
              </w:rPr>
            </w:pPr>
          </w:p>
          <w:p w:rsidR="00477099" w:rsidRPr="001D507B" w:rsidRDefault="00477099" w:rsidP="00477099">
            <w:pPr>
              <w:spacing w:after="0"/>
              <w:rPr>
                <w:rFonts w:ascii="Times New Roman" w:hAnsi="Times New Roman"/>
                <w:color w:val="000000" w:themeColor="text1"/>
                <w:sz w:val="24"/>
                <w:szCs w:val="24"/>
              </w:rPr>
            </w:pPr>
            <w:r w:rsidRPr="001D507B">
              <w:rPr>
                <w:rFonts w:ascii="Times New Roman" w:hAnsi="Times New Roman"/>
                <w:color w:val="000000" w:themeColor="text1"/>
                <w:sz w:val="24"/>
                <w:szCs w:val="24"/>
              </w:rPr>
              <w:t>07.02.2024.</w:t>
            </w:r>
          </w:p>
          <w:p w:rsidR="00477099" w:rsidRPr="001D507B" w:rsidRDefault="00477099" w:rsidP="00477099">
            <w:pPr>
              <w:rPr>
                <w:rFonts w:ascii="Times New Roman" w:hAnsi="Times New Roman"/>
                <w:color w:val="000000" w:themeColor="text1"/>
                <w:sz w:val="24"/>
                <w:szCs w:val="24"/>
              </w:rPr>
            </w:pP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08.02.2024.</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15.03.2024.</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10.04.2024.</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08.05.2024.</w:t>
            </w:r>
          </w:p>
          <w:p w:rsidR="00477099" w:rsidRPr="001D507B" w:rsidRDefault="00477099" w:rsidP="00477099">
            <w:pP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15.05.2024</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ЗДВР Масіян С.К.</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1-4кл</w:t>
            </w:r>
          </w:p>
          <w:p w:rsidR="00477099" w:rsidRPr="001D507B" w:rsidRDefault="00477099" w:rsidP="00477099">
            <w:pPr>
              <w:rPr>
                <w:rFonts w:ascii="Times New Roman" w:hAnsi="Times New Roman"/>
                <w:color w:val="000000" w:themeColor="text1"/>
                <w:sz w:val="24"/>
                <w:szCs w:val="24"/>
              </w:rPr>
            </w:pP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5-11кл</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5-11кл</w:t>
            </w:r>
          </w:p>
          <w:p w:rsidR="00477099" w:rsidRPr="001D507B" w:rsidRDefault="00477099" w:rsidP="00477099">
            <w:pPr>
              <w:spacing w:after="0"/>
              <w:rPr>
                <w:rFonts w:ascii="Times New Roman" w:hAnsi="Times New Roman"/>
                <w:color w:val="000000" w:themeColor="text1"/>
                <w:sz w:val="24"/>
                <w:szCs w:val="24"/>
              </w:rPr>
            </w:pPr>
            <w:r w:rsidRPr="001D507B">
              <w:rPr>
                <w:rFonts w:ascii="Times New Roman" w:hAnsi="Times New Roman"/>
                <w:color w:val="000000" w:themeColor="text1"/>
                <w:sz w:val="24"/>
                <w:szCs w:val="24"/>
              </w:rPr>
              <w:t>5-11кл</w:t>
            </w:r>
          </w:p>
          <w:p w:rsidR="00477099" w:rsidRPr="001D507B" w:rsidRDefault="00477099" w:rsidP="00477099">
            <w:pPr>
              <w:spacing w:after="0"/>
              <w:rPr>
                <w:rFonts w:ascii="Times New Roman" w:hAnsi="Times New Roman"/>
                <w:color w:val="000000" w:themeColor="text1"/>
                <w:sz w:val="24"/>
                <w:szCs w:val="24"/>
              </w:rPr>
            </w:pPr>
          </w:p>
          <w:p w:rsidR="00477099" w:rsidRPr="001D507B" w:rsidRDefault="00477099" w:rsidP="00477099">
            <w:pPr>
              <w:spacing w:after="0"/>
              <w:rPr>
                <w:rFonts w:ascii="Times New Roman" w:hAnsi="Times New Roman"/>
                <w:color w:val="000000" w:themeColor="text1"/>
                <w:sz w:val="24"/>
                <w:szCs w:val="24"/>
              </w:rPr>
            </w:pPr>
          </w:p>
          <w:p w:rsidR="00477099" w:rsidRPr="001D507B" w:rsidRDefault="00477099" w:rsidP="00477099">
            <w:pPr>
              <w:spacing w:after="0" w:line="48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1-11кл</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5-11кл</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1-11кл</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1-11кл</w:t>
            </w:r>
          </w:p>
          <w:p w:rsidR="00477099" w:rsidRPr="001D507B" w:rsidRDefault="00477099" w:rsidP="00477099">
            <w:pPr>
              <w:rPr>
                <w:rFonts w:ascii="Times New Roman" w:hAnsi="Times New Roman"/>
                <w:color w:val="000000" w:themeColor="text1"/>
                <w:sz w:val="24"/>
                <w:szCs w:val="24"/>
              </w:rPr>
            </w:pPr>
            <w:r w:rsidRPr="001D507B">
              <w:rPr>
                <w:rFonts w:ascii="Times New Roman" w:hAnsi="Times New Roman"/>
                <w:color w:val="000000" w:themeColor="text1"/>
                <w:sz w:val="24"/>
                <w:szCs w:val="24"/>
              </w:rPr>
              <w:t>1-11кл</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Здійснення медичного контролю  за  режимом  навчальної роботи, трудовим навантаженням</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Щоденно.</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5.</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 Контроль  за  проведенням диспансеризації вихованців  НВК</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  року.</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6.</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Проводення роботи  з  профілактики  травматизму ,обліку випадків  травм</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  року.</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Організація профілактичних заходів, направлених  на  зменшення захворюваності учнів  НВК</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  року.</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  Участь  в  організації проведення планової санації школярів</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 xml:space="preserve">Згідно  плану  роботи  зубного  лікаря </w:t>
            </w:r>
            <w:r w:rsidRPr="001D507B">
              <w:rPr>
                <w:rFonts w:ascii="Times New Roman" w:hAnsi="Times New Roman"/>
                <w:color w:val="000000" w:themeColor="text1"/>
                <w:sz w:val="24"/>
                <w:szCs w:val="24"/>
              </w:rPr>
              <w:lastRenderedPageBreak/>
              <w:t>амбулаторії.</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lastRenderedPageBreak/>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966"/>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lastRenderedPageBreak/>
              <w:t>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Забезпечення медичною допомогою учнів  при  проведенні спортивних змагань,екскурсій</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  року.</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Здійснення аналізу медичних карток, виявлення діагнозів захворювання</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 року</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Звіт медичної сестри  про проведення  рейдів – перевірки санітарно-гігієнічних  умов   закладу (нарада при директорі)</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18.01.2024.</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25.05.2024.</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433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Провести бесіди,ігри, тренінгові заняття в початковій школі на тему:                </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1.Тренінг «В здоровій сім'ї, здорові діти»</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 Бесіда « Як вберегтися від Грипу»</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3.Бесіда « Збережи оченята- збережи зір»</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4.Бесіда «Особиста гігієна дітей шкільного віку»</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5.Бесіда «Органи травлення»</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6.Бесіда «Безпека вдома та на дворі»</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7.Бесіда - тренінг« Перша допомога при отруєнні чадним газом, при переломах та вивихах,кровотечах,опіках,обмороженнях,ураженні струмом»</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8. Бесіда «Профілактика травм»</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9.Бесіда «Небезпечна смакота»</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10.Бесіда «Моє здоров'я»</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11.Бесіда « Як дбати про своє здоров'я»</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1614"/>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Забезпечення структурних</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підрозділів  з  підвищеною небезпекою  та  шкідливими умовами праці,забезпечити укомплектованими медичними  аптечками</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До  27.08.24</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Забезпечити дезінфекцію, дератизацію приміщень  НВК</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До  20.08.24</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Завідувач господ.</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15.</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Проводити бесіди,конкурси, практичні заняття  з  учнями  про  гігієну харчування</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Щотижня</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16.</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Організація медичних оглядів школярів.Оформлення листків здоров´я згідно довідок</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До 27.08.24</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класнікерівники.</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 xml:space="preserve">Організація вивчення та виконання всіма працівниками й учнями санітарних правил, </w:t>
            </w:r>
            <w:r w:rsidRPr="001D507B">
              <w:rPr>
                <w:rFonts w:ascii="Times New Roman" w:hAnsi="Times New Roman"/>
                <w:color w:val="000000" w:themeColor="text1"/>
                <w:sz w:val="24"/>
                <w:szCs w:val="24"/>
              </w:rPr>
              <w:lastRenderedPageBreak/>
              <w:t>виробничої санітарії й гігієни щодо збереження життя, здоров´я вихованців НВК.</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lastRenderedPageBreak/>
              <w:t xml:space="preserve">За окремим </w:t>
            </w:r>
            <w:r w:rsidRPr="001D507B">
              <w:rPr>
                <w:rFonts w:ascii="Times New Roman" w:hAnsi="Times New Roman"/>
                <w:color w:val="000000" w:themeColor="text1"/>
                <w:sz w:val="24"/>
                <w:szCs w:val="24"/>
              </w:rPr>
              <w:lastRenderedPageBreak/>
              <w:t>планом,          </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 xml:space="preserve"> щотижня.</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lastRenderedPageBreak/>
              <w:t xml:space="preserve">Сестра </w:t>
            </w:r>
            <w:r w:rsidRPr="001D507B">
              <w:rPr>
                <w:rFonts w:ascii="Times New Roman" w:hAnsi="Times New Roman"/>
                <w:color w:val="000000" w:themeColor="text1"/>
                <w:sz w:val="24"/>
                <w:szCs w:val="24"/>
              </w:rPr>
              <w:lastRenderedPageBreak/>
              <w:t>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lastRenderedPageBreak/>
              <w:t>18.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Ведення постійного контролю за дітьми спеціальної,підготовчої групи на уроках фізкультури, перервах</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Щоденно.</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 вчитель фізкультури</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Проведення бесід,практичних занять з профілактики захворювань зору,слуху,опорно-рухового апарату,застудних захворювань</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За окремим планом тижня.</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             класні керівники.</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Проводедення заходів щодо запобігання випадкам пияцтва,куріння,наркоманії</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Згідно плану виховної роботи.</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ЗДВР МасіянС.К, сестра</w:t>
            </w:r>
          </w:p>
          <w:p w:rsidR="00477099" w:rsidRPr="001D507B" w:rsidRDefault="00477099" w:rsidP="00477099">
            <w:pPr>
              <w:spacing w:after="0"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медична.    </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Проведення бесід щодо статевого виховання</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За окремим планом.</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Пропагування здорового спосібу життя(заняття спортом,здорове харчування та ін..)</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За  окремим планом.</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Проведення амбулаторного прийому учнів та працівників НВК</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Протягомроку.</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Ведення контролю за зберіганням та використанням медикаментів</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 року, щоденно.</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25.</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Надання невідкладної допомоги учням та працівникам НВК</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 року,</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щоденно.</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26.</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 Участь у плановому щепленні учнів та вихованців НВК</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 року.</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Проводення огляду  на педикульоз учнів та вихованців НВК</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 раз на 10 днів</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Здійснення контролю за дотриманням санітарно-гігієнічного стану в навчальних приміщеннях</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Щоденно.</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29.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Здійснення бракеражу сирої та готової продукції, результати заносити до відповідних журналів.»</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Щоденно.</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Кухар,              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30.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Ведення нормативних документів згідно із вимогами ДСЕС</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Щоденно.</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Кухар,             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2"/>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31.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Ведення контролю за дотриманням санітарно-гігієнічних норм в харчоблоці:                                                </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 xml:space="preserve">  1)контроль за зберіганням та </w:t>
            </w:r>
            <w:r w:rsidRPr="001D507B">
              <w:rPr>
                <w:rFonts w:ascii="Times New Roman" w:hAnsi="Times New Roman"/>
                <w:color w:val="000000" w:themeColor="text1"/>
                <w:sz w:val="24"/>
                <w:szCs w:val="24"/>
              </w:rPr>
              <w:lastRenderedPageBreak/>
              <w:t>використанням продуктів;                        </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 xml:space="preserve"> 2)контроль за технологією приготування їжі;                                </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3)огляд працівників харчоблоку;            </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4)контроль за миючими та дезінфікуючими засобами;                    </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5)контроль за миттям посуду,прибиранням харчоблоку;</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6)ведення температурного режиму холодильників;</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7)складання меню та меню-вимоги.</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lastRenderedPageBreak/>
              <w:t>Щоденно.</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r w:rsidR="00477099" w:rsidRPr="001D507B" w:rsidTr="00477099">
        <w:trPr>
          <w:trHeight w:val="468"/>
        </w:trPr>
        <w:tc>
          <w:tcPr>
            <w:tcW w:w="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lastRenderedPageBreak/>
              <w:t>32.</w:t>
            </w:r>
          </w:p>
          <w:p w:rsidR="00477099" w:rsidRPr="001D507B" w:rsidRDefault="00477099" w:rsidP="00477099">
            <w:pPr>
              <w:spacing w:line="240" w:lineRule="auto"/>
              <w:rPr>
                <w:rFonts w:ascii="Times New Roman" w:hAnsi="Times New Roman"/>
                <w:color w:val="000000" w:themeColor="text1"/>
                <w:sz w:val="24"/>
                <w:szCs w:val="24"/>
              </w:rPr>
            </w:pP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33.</w:t>
            </w:r>
          </w:p>
          <w:p w:rsidR="00477099" w:rsidRPr="001D507B" w:rsidRDefault="00477099" w:rsidP="00477099">
            <w:pPr>
              <w:spacing w:line="240" w:lineRule="auto"/>
              <w:rPr>
                <w:rFonts w:ascii="Times New Roman" w:hAnsi="Times New Roman"/>
                <w:color w:val="000000" w:themeColor="text1"/>
                <w:sz w:val="24"/>
                <w:szCs w:val="24"/>
              </w:rPr>
            </w:pPr>
          </w:p>
          <w:p w:rsidR="00477099" w:rsidRPr="001D507B" w:rsidRDefault="00477099" w:rsidP="00477099">
            <w:pPr>
              <w:spacing w:after="0"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34.</w:t>
            </w:r>
          </w:p>
          <w:p w:rsidR="00477099" w:rsidRPr="001D507B" w:rsidRDefault="00477099" w:rsidP="00477099">
            <w:pPr>
              <w:spacing w:after="0" w:line="240" w:lineRule="auto"/>
              <w:rPr>
                <w:rFonts w:ascii="Times New Roman" w:hAnsi="Times New Roman"/>
                <w:color w:val="000000" w:themeColor="text1"/>
                <w:sz w:val="24"/>
                <w:szCs w:val="24"/>
              </w:rPr>
            </w:pPr>
          </w:p>
          <w:p w:rsidR="00477099" w:rsidRPr="001D507B" w:rsidRDefault="00477099" w:rsidP="00477099">
            <w:pPr>
              <w:spacing w:after="0"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35.</w:t>
            </w:r>
          </w:p>
          <w:p w:rsidR="00477099" w:rsidRPr="001D507B" w:rsidRDefault="00477099" w:rsidP="00477099">
            <w:pPr>
              <w:spacing w:line="240" w:lineRule="auto"/>
              <w:rPr>
                <w:rFonts w:ascii="Times New Roman" w:hAnsi="Times New Roman"/>
                <w:color w:val="000000" w:themeColor="text1"/>
                <w:sz w:val="24"/>
                <w:szCs w:val="24"/>
              </w:rPr>
            </w:pP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36.</w:t>
            </w:r>
          </w:p>
          <w:p w:rsidR="00477099" w:rsidRPr="001D507B" w:rsidRDefault="00477099" w:rsidP="00477099">
            <w:pPr>
              <w:spacing w:line="240" w:lineRule="auto"/>
              <w:rPr>
                <w:rFonts w:ascii="Times New Roman" w:hAnsi="Times New Roman"/>
                <w:color w:val="000000" w:themeColor="text1"/>
                <w:sz w:val="24"/>
                <w:szCs w:val="24"/>
              </w:rPr>
            </w:pP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37.</w:t>
            </w:r>
          </w:p>
          <w:p w:rsidR="00477099" w:rsidRPr="001D507B" w:rsidRDefault="00477099" w:rsidP="00477099">
            <w:pPr>
              <w:spacing w:line="240" w:lineRule="auto"/>
              <w:rPr>
                <w:rFonts w:ascii="Times New Roman" w:hAnsi="Times New Roman"/>
                <w:color w:val="000000" w:themeColor="text1"/>
                <w:sz w:val="24"/>
                <w:szCs w:val="24"/>
              </w:rPr>
            </w:pP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Контролювати дотримання нормативних  вимог утримання приміщень та ігрових майданчиків</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Контролювати повітряно-температурний режим приміщень.</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Контролювати своєчасність зміни постільної білизни та рушників.</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Контролювання прання та знезараження білизни.</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Контролювати проведення поточних та генеральних прибирань.</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Контролювати дотримання правил миття та дезінфекції посуду.</w:t>
            </w:r>
          </w:p>
        </w:tc>
        <w:tc>
          <w:tcPr>
            <w:tcW w:w="2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 навчального року щоденно.</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Щоденно</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Щоденно</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 раз на 10 днів</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протягом року</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1 раз на 10 днів протягом року</w:t>
            </w:r>
          </w:p>
        </w:tc>
        <w:tc>
          <w:tcPr>
            <w:tcW w:w="1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p w:rsidR="00477099" w:rsidRPr="001D507B" w:rsidRDefault="00477099" w:rsidP="00477099">
            <w:pPr>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rPr>
              <w:t>Сестра медична</w:t>
            </w:r>
          </w:p>
        </w:tc>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7099" w:rsidRPr="001D507B" w:rsidRDefault="00477099" w:rsidP="00477099">
            <w:pPr>
              <w:spacing w:line="240" w:lineRule="auto"/>
              <w:rPr>
                <w:rFonts w:ascii="Times New Roman" w:hAnsi="Times New Roman"/>
                <w:b/>
                <w:color w:val="000000" w:themeColor="text1"/>
                <w:sz w:val="24"/>
                <w:szCs w:val="24"/>
              </w:rPr>
            </w:pPr>
          </w:p>
        </w:tc>
      </w:tr>
    </w:tbl>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2.1.3.2.4. Заходи щодо організації харчування здобувачів освіти</w:t>
      </w:r>
    </w:p>
    <w:tbl>
      <w:tblPr>
        <w:tblStyle w:val="afff"/>
        <w:tblW w:w="0" w:type="auto"/>
        <w:tblInd w:w="-459" w:type="dxa"/>
        <w:tblLook w:val="04A0"/>
      </w:tblPr>
      <w:tblGrid>
        <w:gridCol w:w="554"/>
        <w:gridCol w:w="4301"/>
        <w:gridCol w:w="2515"/>
        <w:gridCol w:w="1937"/>
        <w:gridCol w:w="1407"/>
      </w:tblGrid>
      <w:tr w:rsidR="00477099" w:rsidRPr="001D507B" w:rsidTr="00477099">
        <w:tc>
          <w:tcPr>
            <w:tcW w:w="56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502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0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65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38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502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Розробити та затвердити режим і графік харчування дітей.</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 Божескул В.Т.</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502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ind w:right="-108"/>
              <w:rPr>
                <w:color w:val="000000" w:themeColor="text1"/>
                <w:sz w:val="24"/>
                <w:szCs w:val="24"/>
                <w:lang w:val="uk-UA"/>
              </w:rPr>
            </w:pPr>
            <w:r w:rsidRPr="001D507B">
              <w:rPr>
                <w:color w:val="000000" w:themeColor="text1"/>
                <w:sz w:val="24"/>
                <w:szCs w:val="24"/>
                <w:lang w:val="uk-UA"/>
              </w:rPr>
              <w:t>Розробити та затвердити правила поведінки в  їдальні закладу освіти.</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 Божескул В.Т.</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502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Скласти та подати на  затвердження списки дітей, які потребують безкоштовного харчування.</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 Марценяк К.М.</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502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Скласти та подати на затвердження списки дітей, які потребують дієтичного харчування (із залученням медичних працівників).</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 Марценяк К.М.</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502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організоване та якісне харчування учнів школи:</w:t>
            </w:r>
          </w:p>
          <w:p w:rsidR="00477099" w:rsidRPr="001D507B" w:rsidRDefault="00477099" w:rsidP="006F24A8">
            <w:pPr>
              <w:numPr>
                <w:ilvl w:val="0"/>
                <w:numId w:val="58"/>
              </w:numPr>
              <w:tabs>
                <w:tab w:val="num" w:pos="252"/>
              </w:tabs>
              <w:ind w:hanging="648"/>
              <w:rPr>
                <w:color w:val="000000" w:themeColor="text1"/>
                <w:sz w:val="24"/>
                <w:szCs w:val="24"/>
                <w:lang w:val="uk-UA"/>
              </w:rPr>
            </w:pPr>
            <w:r w:rsidRPr="001D507B">
              <w:rPr>
                <w:color w:val="000000" w:themeColor="text1"/>
                <w:sz w:val="24"/>
                <w:szCs w:val="24"/>
                <w:lang w:val="uk-UA"/>
              </w:rPr>
              <w:t>Безкоштовним харчуванням - дітей пільгових категорій  учнів 1-11-</w:t>
            </w:r>
            <w:r w:rsidRPr="001D507B">
              <w:rPr>
                <w:color w:val="000000" w:themeColor="text1"/>
                <w:sz w:val="24"/>
                <w:szCs w:val="24"/>
                <w:lang w:val="uk-UA"/>
              </w:rPr>
              <w:lastRenderedPageBreak/>
              <w:t>х класів;</w:t>
            </w:r>
          </w:p>
          <w:p w:rsidR="00477099" w:rsidRPr="001D507B" w:rsidRDefault="00477099" w:rsidP="006F24A8">
            <w:pPr>
              <w:numPr>
                <w:ilvl w:val="0"/>
                <w:numId w:val="58"/>
              </w:numPr>
              <w:tabs>
                <w:tab w:val="num" w:pos="252"/>
              </w:tabs>
              <w:ind w:left="252" w:hanging="180"/>
              <w:rPr>
                <w:color w:val="000000" w:themeColor="text1"/>
                <w:sz w:val="24"/>
                <w:szCs w:val="24"/>
                <w:lang w:val="uk-UA"/>
              </w:rPr>
            </w:pPr>
            <w:r w:rsidRPr="001D507B">
              <w:rPr>
                <w:color w:val="000000" w:themeColor="text1"/>
                <w:sz w:val="24"/>
                <w:szCs w:val="24"/>
                <w:lang w:val="uk-UA"/>
              </w:rPr>
              <w:t>безкоштовним харчуванням дітей, позбавлених батьківського піклування ;</w:t>
            </w:r>
          </w:p>
          <w:p w:rsidR="00477099" w:rsidRPr="001D507B" w:rsidRDefault="00477099" w:rsidP="006F24A8">
            <w:pPr>
              <w:numPr>
                <w:ilvl w:val="0"/>
                <w:numId w:val="58"/>
              </w:numPr>
              <w:tabs>
                <w:tab w:val="num" w:pos="252"/>
              </w:tabs>
              <w:ind w:left="252" w:hanging="180"/>
              <w:rPr>
                <w:color w:val="000000" w:themeColor="text1"/>
                <w:sz w:val="24"/>
                <w:szCs w:val="24"/>
                <w:lang w:val="uk-UA"/>
              </w:rPr>
            </w:pPr>
            <w:r w:rsidRPr="001D507B">
              <w:rPr>
                <w:color w:val="000000" w:themeColor="text1"/>
                <w:sz w:val="24"/>
                <w:szCs w:val="24"/>
              </w:rPr>
              <w:t xml:space="preserve">за батьківські кошти - учнів 1-11 класів </w:t>
            </w:r>
          </w:p>
        </w:tc>
        <w:tc>
          <w:tcPr>
            <w:tcW w:w="140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 Божескул В.Т.</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6.</w:t>
            </w:r>
          </w:p>
        </w:tc>
        <w:tc>
          <w:tcPr>
            <w:tcW w:w="502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ind w:right="-108"/>
              <w:rPr>
                <w:color w:val="000000" w:themeColor="text1"/>
                <w:sz w:val="24"/>
                <w:szCs w:val="24"/>
                <w:lang w:val="uk-UA"/>
              </w:rPr>
            </w:pPr>
            <w:r w:rsidRPr="001D507B">
              <w:rPr>
                <w:color w:val="000000" w:themeColor="text1"/>
                <w:sz w:val="24"/>
                <w:szCs w:val="24"/>
                <w:lang w:val="uk-UA"/>
              </w:rPr>
              <w:t>Створити групу контролю за якістю харчування дітей зі складу вчителів, батьків та медичного персоналу.</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Божескул В.Т.</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502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Забезпечити учнів питною водою гарантованої якості </w:t>
            </w:r>
          </w:p>
        </w:tc>
        <w:tc>
          <w:tcPr>
            <w:tcW w:w="140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502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ind w:right="-23"/>
              <w:rPr>
                <w:color w:val="000000" w:themeColor="text1"/>
                <w:sz w:val="24"/>
                <w:szCs w:val="24"/>
                <w:lang w:val="uk-UA"/>
              </w:rPr>
            </w:pPr>
            <w:r w:rsidRPr="001D507B">
              <w:rPr>
                <w:color w:val="000000" w:themeColor="text1"/>
                <w:sz w:val="24"/>
                <w:szCs w:val="24"/>
                <w:lang w:val="uk-UA"/>
              </w:rPr>
              <w:t>Надавати звіти про харчування дітей до Відділу освіти</w:t>
            </w:r>
          </w:p>
        </w:tc>
        <w:tc>
          <w:tcPr>
            <w:tcW w:w="140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 Марценяк К.М.</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502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ind w:right="-5"/>
              <w:rPr>
                <w:color w:val="000000" w:themeColor="text1"/>
                <w:sz w:val="24"/>
                <w:szCs w:val="24"/>
                <w:lang w:val="uk-UA"/>
              </w:rPr>
            </w:pPr>
            <w:r w:rsidRPr="001D507B">
              <w:rPr>
                <w:color w:val="000000" w:themeColor="text1"/>
                <w:sz w:val="24"/>
                <w:szCs w:val="24"/>
                <w:lang w:val="uk-UA"/>
              </w:rPr>
              <w:t xml:space="preserve">Здійснювати облік харчування в журналах обліку харчування відповідно до відвідування учнів навчальних занять та обліку відвідування у класному журналі.  </w:t>
            </w:r>
          </w:p>
        </w:tc>
        <w:tc>
          <w:tcPr>
            <w:tcW w:w="140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 1-11кл.</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502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ind w:right="-5"/>
              <w:rPr>
                <w:color w:val="000000" w:themeColor="text1"/>
                <w:sz w:val="24"/>
                <w:szCs w:val="24"/>
                <w:lang w:val="uk-UA"/>
              </w:rPr>
            </w:pPr>
            <w:r w:rsidRPr="001D507B">
              <w:rPr>
                <w:color w:val="000000" w:themeColor="text1"/>
                <w:sz w:val="24"/>
                <w:szCs w:val="24"/>
                <w:lang w:val="uk-UA"/>
              </w:rPr>
              <w:t xml:space="preserve">Забезпечити харчуванням новоприбулих дітей пільгового контингенту серед учнів 1-11-х класів одразу після </w:t>
            </w:r>
            <w:r w:rsidRPr="001D507B">
              <w:rPr>
                <w:color w:val="000000" w:themeColor="text1"/>
                <w:sz w:val="24"/>
                <w:szCs w:val="24"/>
              </w:rPr>
              <w:t>зарахування.</w:t>
            </w:r>
            <w:r w:rsidRPr="001D507B">
              <w:rPr>
                <w:color w:val="000000" w:themeColor="text1"/>
                <w:sz w:val="24"/>
                <w:szCs w:val="24"/>
              </w:rPr>
              <w:tab/>
            </w:r>
          </w:p>
        </w:tc>
        <w:tc>
          <w:tcPr>
            <w:tcW w:w="1406"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2023/2024навчального року</w:t>
            </w:r>
          </w:p>
        </w:tc>
        <w:tc>
          <w:tcPr>
            <w:tcW w:w="1650" w:type="dxa"/>
          </w:tcPr>
          <w:p w:rsidR="00477099" w:rsidRPr="001D507B" w:rsidRDefault="00477099" w:rsidP="00477099">
            <w:pPr>
              <w:ind w:right="-65"/>
              <w:rPr>
                <w:color w:val="000000" w:themeColor="text1"/>
                <w:sz w:val="24"/>
                <w:szCs w:val="24"/>
                <w:lang w:val="uk-UA"/>
              </w:rPr>
            </w:pPr>
            <w:r w:rsidRPr="001D507B">
              <w:rPr>
                <w:color w:val="000000" w:themeColor="text1"/>
                <w:sz w:val="24"/>
                <w:szCs w:val="24"/>
                <w:lang w:val="uk-UA"/>
              </w:rPr>
              <w:t xml:space="preserve">Крушніцька Л.Г., </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Флорескул Л.І, Марценяк К.М.</w:t>
            </w:r>
          </w:p>
        </w:tc>
        <w:tc>
          <w:tcPr>
            <w:tcW w:w="1380" w:type="dxa"/>
          </w:tcPr>
          <w:p w:rsidR="00477099" w:rsidRPr="001D507B" w:rsidRDefault="00477099" w:rsidP="00477099">
            <w:pPr>
              <w:jc w:val="center"/>
              <w:rPr>
                <w:b/>
                <w:color w:val="000000" w:themeColor="text1"/>
                <w:sz w:val="24"/>
                <w:szCs w:val="24"/>
                <w:lang w:val="uk-UA"/>
              </w:rPr>
            </w:pPr>
          </w:p>
        </w:tc>
      </w:tr>
    </w:tbl>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2.1.3.2.5. Заходи щодо створення умов для формування безпечної поведінки в Інтернеті та використання мережі Інтернет</w:t>
      </w:r>
    </w:p>
    <w:tbl>
      <w:tblPr>
        <w:tblStyle w:val="afff"/>
        <w:tblW w:w="0" w:type="auto"/>
        <w:tblInd w:w="-459" w:type="dxa"/>
        <w:tblLook w:val="04A0"/>
      </w:tblPr>
      <w:tblGrid>
        <w:gridCol w:w="563"/>
        <w:gridCol w:w="4834"/>
        <w:gridCol w:w="1488"/>
        <w:gridCol w:w="1937"/>
        <w:gridCol w:w="1407"/>
      </w:tblGrid>
      <w:tr w:rsidR="00477099" w:rsidRPr="001D507B" w:rsidTr="00477099">
        <w:tc>
          <w:tcPr>
            <w:tcW w:w="563"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834"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8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834"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Озброїти учасників освітнього процесу знаннями про ризики в Інтернеті.</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Вчителі інформатики</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83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Сформувати в учасників освітнього процесу розуміння необхідності дотримуватися певних правил поведінки в Інтернеті</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Вчителі інформатики</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834"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Сформувати навички користування правилами безпечної поведінки в Інтернеті</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Вчителі інформатики</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10229" w:type="dxa"/>
            <w:gridSpan w:val="5"/>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 з кіберграмотності учасників освітнього процесу</w:t>
            </w:r>
          </w:p>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83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Урок кіберграмотності «Поради з кібербезпеки та схеми шахрайства  у  воєнний час»  (8-11 клас)</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11-15. 09.2023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Вчителі інформатики</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834"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Онлайн-гра «Здолай шахрая»  (7 клас)     </w:t>
            </w:r>
          </w:p>
          <w:p w:rsidR="00477099" w:rsidRPr="001D507B" w:rsidRDefault="00477099" w:rsidP="00477099">
            <w:pPr>
              <w:jc w:val="both"/>
              <w:rPr>
                <w:color w:val="000000" w:themeColor="text1"/>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17.10.2023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Вчитель                                                                                              інформатики</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834"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Бесіда «Безпека дітей в Інтернеті: </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попередження та взаємодія»   (7 клас)           </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20.10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Класний керівник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834"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 Бесіда «Культура спілкування </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мобільними телефонами. Безпечне спілкування» (6 клас)</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18.10 </w:t>
            </w:r>
          </w:p>
          <w:p w:rsidR="00477099" w:rsidRPr="001D507B" w:rsidRDefault="00477099" w:rsidP="00477099">
            <w:pPr>
              <w:jc w:val="center"/>
              <w:rPr>
                <w:color w:val="000000" w:themeColor="text1"/>
                <w:sz w:val="24"/>
                <w:szCs w:val="24"/>
                <w:lang w:val="uk-UA"/>
              </w:rPr>
            </w:pP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Класний керівник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en-US"/>
              </w:rPr>
            </w:pPr>
            <w:r w:rsidRPr="001D507B">
              <w:rPr>
                <w:color w:val="000000" w:themeColor="text1"/>
                <w:sz w:val="24"/>
                <w:szCs w:val="24"/>
                <w:lang w:val="en-US"/>
              </w:rPr>
              <w:lastRenderedPageBreak/>
              <w:t>5</w:t>
            </w:r>
          </w:p>
        </w:tc>
        <w:tc>
          <w:tcPr>
            <w:tcW w:w="4834"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Година спілкування «Кібербулінг та його наслідки» (11 клас)</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24.11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Класний керівник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834"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Круглий стіл «Протидія кіберзлочинності</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 та торгівлі людьми»          (9 клас)                  </w:t>
            </w:r>
          </w:p>
          <w:p w:rsidR="00477099" w:rsidRPr="001D507B" w:rsidRDefault="00477099" w:rsidP="00477099">
            <w:pPr>
              <w:jc w:val="both"/>
              <w:rPr>
                <w:color w:val="000000" w:themeColor="text1"/>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29.11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Класний керівник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834"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rPr>
              <w:t xml:space="preserve">Нарада для класних керівників з питань </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запобігання булінгу: «Булінг. Кібербулінг»     </w:t>
            </w:r>
          </w:p>
          <w:p w:rsidR="00477099" w:rsidRPr="001D507B" w:rsidRDefault="00477099" w:rsidP="00477099">
            <w:pPr>
              <w:jc w:val="both"/>
              <w:rPr>
                <w:color w:val="000000" w:themeColor="text1"/>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11.09.2023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ЗДВР</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en-US"/>
              </w:rPr>
            </w:pPr>
            <w:r w:rsidRPr="001D507B">
              <w:rPr>
                <w:color w:val="000000" w:themeColor="text1"/>
                <w:sz w:val="24"/>
                <w:szCs w:val="24"/>
                <w:lang w:val="en-US"/>
              </w:rPr>
              <w:t>8</w:t>
            </w:r>
          </w:p>
        </w:tc>
        <w:tc>
          <w:tcPr>
            <w:tcW w:w="4834"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Проходження курсу на сайті nus.org</w:t>
            </w:r>
            <w:r w:rsidRPr="001D507B">
              <w:rPr>
                <w:color w:val="000000" w:themeColor="text1"/>
                <w:sz w:val="24"/>
                <w:szCs w:val="24"/>
              </w:rPr>
              <w:t>.</w:t>
            </w:r>
            <w:r w:rsidRPr="001D507B">
              <w:rPr>
                <w:color w:val="000000" w:themeColor="text1"/>
                <w:sz w:val="24"/>
                <w:szCs w:val="24"/>
                <w:lang w:val="uk-UA"/>
              </w:rPr>
              <w:t>ua</w:t>
            </w:r>
            <w:r w:rsidRPr="001D507B">
              <w:rPr>
                <w:color w:val="000000" w:themeColor="text1"/>
                <w:sz w:val="24"/>
                <w:szCs w:val="24"/>
              </w:rPr>
              <w:t xml:space="preserve">  “</w:t>
            </w:r>
            <w:r w:rsidRPr="001D507B">
              <w:rPr>
                <w:color w:val="000000" w:themeColor="text1"/>
                <w:sz w:val="24"/>
                <w:szCs w:val="24"/>
                <w:lang w:val="uk-UA"/>
              </w:rPr>
              <w:t xml:space="preserve">Основи кібербезпеки для школярів»                                                           </w:t>
            </w:r>
          </w:p>
          <w:p w:rsidR="00477099" w:rsidRPr="001D507B" w:rsidRDefault="00477099" w:rsidP="00477099">
            <w:pPr>
              <w:jc w:val="both"/>
              <w:rPr>
                <w:color w:val="000000" w:themeColor="text1"/>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грудень 2023р.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Учні НВК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en-US"/>
              </w:rPr>
            </w:pPr>
            <w:r w:rsidRPr="001D507B">
              <w:rPr>
                <w:color w:val="000000" w:themeColor="text1"/>
                <w:sz w:val="24"/>
                <w:szCs w:val="24"/>
                <w:lang w:val="en-US"/>
              </w:rPr>
              <w:t>9</w:t>
            </w:r>
          </w:p>
        </w:tc>
        <w:tc>
          <w:tcPr>
            <w:tcW w:w="483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Нарада ЗДНВР щодо опрацювання документу Ради Європи «Захист і реалізація прав дітей у цифровому середовищі»    </w:t>
            </w:r>
          </w:p>
          <w:p w:rsidR="00477099" w:rsidRPr="001D507B" w:rsidRDefault="00477099" w:rsidP="00477099">
            <w:pPr>
              <w:jc w:val="both"/>
              <w:rPr>
                <w:color w:val="000000" w:themeColor="text1"/>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січень 2024р.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ЗДНВР</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483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День безпечного Інтернету. </w:t>
            </w:r>
            <w:r w:rsidRPr="001D507B">
              <w:rPr>
                <w:color w:val="000000" w:themeColor="text1"/>
                <w:sz w:val="24"/>
                <w:szCs w:val="24"/>
                <w:lang w:val="uk-UA"/>
              </w:rPr>
              <w:tab/>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6 лютого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За окремим планом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483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Проведення батьківських зборів з теми: «Як допомогти дитині безпечно користуватися Інтернетом»                      </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березень 2024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4834" w:type="dxa"/>
          </w:tcPr>
          <w:p w:rsidR="00477099" w:rsidRPr="001D507B" w:rsidRDefault="00477099" w:rsidP="00477099">
            <w:pPr>
              <w:rPr>
                <w:color w:val="000000" w:themeColor="text1"/>
                <w:sz w:val="24"/>
                <w:szCs w:val="24"/>
              </w:rPr>
            </w:pPr>
            <w:r w:rsidRPr="001D507B">
              <w:rPr>
                <w:color w:val="000000" w:themeColor="text1"/>
                <w:sz w:val="24"/>
                <w:szCs w:val="24"/>
                <w:lang w:val="uk-UA"/>
              </w:rPr>
              <w:t xml:space="preserve">Перегляд відеороликів про права людини онлайн на сайті </w:t>
            </w:r>
            <w:r w:rsidRPr="001D507B">
              <w:rPr>
                <w:color w:val="000000" w:themeColor="text1"/>
                <w:sz w:val="24"/>
                <w:szCs w:val="24"/>
                <w:lang w:val="en-US"/>
              </w:rPr>
              <w:t>imzo</w:t>
            </w:r>
            <w:r w:rsidRPr="001D507B">
              <w:rPr>
                <w:color w:val="000000" w:themeColor="text1"/>
                <w:sz w:val="24"/>
                <w:szCs w:val="24"/>
              </w:rPr>
              <w:t>.</w:t>
            </w:r>
            <w:r w:rsidRPr="001D507B">
              <w:rPr>
                <w:color w:val="000000" w:themeColor="text1"/>
                <w:sz w:val="24"/>
                <w:szCs w:val="24"/>
                <w:lang w:val="en-US"/>
              </w:rPr>
              <w:t>gov</w:t>
            </w:r>
            <w:r w:rsidRPr="001D507B">
              <w:rPr>
                <w:color w:val="000000" w:themeColor="text1"/>
                <w:sz w:val="24"/>
                <w:szCs w:val="24"/>
              </w:rPr>
              <w:t>.</w:t>
            </w:r>
            <w:r w:rsidRPr="001D507B">
              <w:rPr>
                <w:color w:val="000000" w:themeColor="text1"/>
                <w:sz w:val="24"/>
                <w:szCs w:val="24"/>
                <w:lang w:val="en-US"/>
              </w:rPr>
              <w:t>ua</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квітень  2024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en-US"/>
              </w:rPr>
            </w:pPr>
            <w:r w:rsidRPr="001D507B">
              <w:rPr>
                <w:color w:val="000000" w:themeColor="text1"/>
                <w:sz w:val="24"/>
                <w:szCs w:val="24"/>
                <w:lang w:val="en-US"/>
              </w:rPr>
              <w:t>13</w:t>
            </w:r>
          </w:p>
        </w:tc>
        <w:tc>
          <w:tcPr>
            <w:tcW w:w="483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Опрацювання методичних рекомендацій, наукових статей  «Права людини в Інтернеті»                                                   </w:t>
            </w: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протягом року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Адміністрація</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3" w:type="dxa"/>
          </w:tcPr>
          <w:p w:rsidR="00477099" w:rsidRPr="001D507B" w:rsidRDefault="00477099" w:rsidP="00477099">
            <w:pPr>
              <w:jc w:val="center"/>
              <w:rPr>
                <w:color w:val="000000" w:themeColor="text1"/>
                <w:sz w:val="24"/>
                <w:szCs w:val="24"/>
                <w:lang w:val="en-US"/>
              </w:rPr>
            </w:pPr>
            <w:r w:rsidRPr="001D507B">
              <w:rPr>
                <w:color w:val="000000" w:themeColor="text1"/>
                <w:sz w:val="24"/>
                <w:szCs w:val="24"/>
                <w:lang w:val="en-US"/>
              </w:rPr>
              <w:t>14</w:t>
            </w:r>
          </w:p>
        </w:tc>
        <w:tc>
          <w:tcPr>
            <w:tcW w:w="4834"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Розміщення інформації на сайті НВК  у вкладці «Безпека в Інтернеті»</w:t>
            </w:r>
          </w:p>
          <w:p w:rsidR="00477099" w:rsidRPr="001D507B" w:rsidRDefault="00477099" w:rsidP="00477099">
            <w:pPr>
              <w:rPr>
                <w:color w:val="000000" w:themeColor="text1"/>
                <w:sz w:val="24"/>
                <w:szCs w:val="24"/>
                <w:lang w:val="uk-UA"/>
              </w:rPr>
            </w:pPr>
          </w:p>
        </w:tc>
        <w:tc>
          <w:tcPr>
            <w:tcW w:w="148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протягом року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відповідальний за сайт</w:t>
            </w:r>
          </w:p>
        </w:tc>
        <w:tc>
          <w:tcPr>
            <w:tcW w:w="1407" w:type="dxa"/>
          </w:tcPr>
          <w:p w:rsidR="00477099" w:rsidRPr="001D507B" w:rsidRDefault="00477099" w:rsidP="00477099">
            <w:pPr>
              <w:jc w:val="center"/>
              <w:rPr>
                <w:b/>
                <w:color w:val="000000" w:themeColor="text1"/>
                <w:sz w:val="24"/>
                <w:szCs w:val="24"/>
                <w:lang w:val="uk-UA"/>
              </w:rPr>
            </w:pPr>
          </w:p>
        </w:tc>
      </w:tr>
    </w:tbl>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 xml:space="preserve">2.1.3.3. Пожежна безпека </w:t>
      </w:r>
    </w:p>
    <w:tbl>
      <w:tblPr>
        <w:tblStyle w:val="afff"/>
        <w:tblW w:w="0" w:type="auto"/>
        <w:tblInd w:w="-459" w:type="dxa"/>
        <w:tblLook w:val="04A0"/>
      </w:tblPr>
      <w:tblGrid>
        <w:gridCol w:w="566"/>
        <w:gridCol w:w="5028"/>
        <w:gridCol w:w="1488"/>
        <w:gridCol w:w="1937"/>
        <w:gridCol w:w="1407"/>
      </w:tblGrid>
      <w:tr w:rsidR="00477099" w:rsidRPr="001D507B" w:rsidTr="00477099">
        <w:tc>
          <w:tcPr>
            <w:tcW w:w="56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502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0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65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38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 2023</w:t>
            </w:r>
          </w:p>
        </w:tc>
        <w:tc>
          <w:tcPr>
            <w:tcW w:w="1650" w:type="dxa"/>
          </w:tcPr>
          <w:p w:rsidR="00477099" w:rsidRPr="001D507B" w:rsidRDefault="00477099" w:rsidP="00477099">
            <w:pPr>
              <w:ind w:right="-65"/>
              <w:jc w:val="center"/>
              <w:rPr>
                <w:color w:val="000000" w:themeColor="text1"/>
                <w:sz w:val="24"/>
                <w:szCs w:val="24"/>
                <w:lang w:val="uk-UA"/>
              </w:rPr>
            </w:pPr>
            <w:r w:rsidRPr="001D507B">
              <w:rPr>
                <w:color w:val="000000" w:themeColor="text1"/>
                <w:sz w:val="24"/>
                <w:szCs w:val="24"/>
                <w:lang w:val="uk-UA"/>
              </w:rPr>
              <w:t>Крушніцька О.П.</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 2023</w:t>
            </w:r>
          </w:p>
        </w:tc>
        <w:tc>
          <w:tcPr>
            <w:tcW w:w="1650" w:type="dxa"/>
          </w:tcPr>
          <w:p w:rsidR="00477099" w:rsidRPr="001D507B" w:rsidRDefault="00477099" w:rsidP="00477099">
            <w:pPr>
              <w:ind w:right="-65"/>
              <w:jc w:val="center"/>
              <w:rPr>
                <w:color w:val="000000" w:themeColor="text1"/>
                <w:sz w:val="24"/>
                <w:szCs w:val="24"/>
                <w:lang w:val="uk-UA"/>
              </w:rPr>
            </w:pPr>
            <w:r w:rsidRPr="001D507B">
              <w:rPr>
                <w:color w:val="000000" w:themeColor="text1"/>
                <w:sz w:val="24"/>
                <w:szCs w:val="24"/>
                <w:lang w:val="uk-UA"/>
              </w:rPr>
              <w:t>Божескул В.Т.</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5028"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Організувати спеціальні навчання керівників, відповідальних осіб з питань пожежної безпеки</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Глядченко С.І.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 xml:space="preserve">Провести практичні тренування з учнями щодо дій у разі виникнення пожежі  </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ind w:right="-65"/>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ind w:right="-65"/>
              <w:jc w:val="center"/>
              <w:rPr>
                <w:color w:val="000000" w:themeColor="text1"/>
                <w:sz w:val="24"/>
                <w:szCs w:val="24"/>
                <w:lang w:val="uk-UA"/>
              </w:rPr>
            </w:pP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5028" w:type="dxa"/>
          </w:tcPr>
          <w:p w:rsidR="00477099" w:rsidRPr="001D507B" w:rsidRDefault="00477099" w:rsidP="00477099">
            <w:pPr>
              <w:rPr>
                <w:color w:val="000000" w:themeColor="text1"/>
                <w:sz w:val="24"/>
                <w:szCs w:val="24"/>
              </w:rPr>
            </w:pPr>
            <w:r w:rsidRPr="001D507B">
              <w:rPr>
                <w:color w:val="000000" w:themeColor="text1"/>
                <w:sz w:val="24"/>
                <w:szCs w:val="24"/>
              </w:rPr>
              <w:t>Провестиревізію електрогосподарства, за необхідності виконати ремонти (заміну) пошкоджених ділянок електромереж</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6.</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Провести розрахунки необхідної кількості первинних засобів пожежогасіння. Провести технічне обслуговуваннянаявних вогнегасників</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Грудень</w:t>
            </w: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Розробити плани евакуації дітей у разі виникнення пожежі</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Серпень 2023</w:t>
            </w:r>
          </w:p>
        </w:tc>
        <w:tc>
          <w:tcPr>
            <w:tcW w:w="165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Бойченюк С.К.</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 xml:space="preserve">Евакуаційні шляхи утримувати у вільному стані </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У разі необхідності встановлення на вікнах приміщень, де перебувають люди, металевих грат, грати повинні розкриватися, розсуватися або зніматися</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Здійснити перевірку на працездатність внутрішніх систем протипожежного водогону. Провести їх технічне обслуговування (ремонт) та укомплектувати пожежні крани рукавами, стволами</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Здійснити перевірку на працездатність зовнішніх джерел протипожежного водопостачання (пожежні гідранти, водойми, резервуари). Провести їх технічне обслуговування (ремонт), заповнення водою</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Пожежні гідранти та пожежні резервуари утримувати таким чином, щоб забезпечити безперешкодний забір води пожежними автомобілями</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w:t>
            </w:r>
          </w:p>
          <w:p w:rsidR="00477099" w:rsidRPr="001D507B" w:rsidRDefault="00477099" w:rsidP="00477099">
            <w:pPr>
              <w:jc w:val="center"/>
              <w:rPr>
                <w:color w:val="000000" w:themeColor="text1"/>
                <w:sz w:val="24"/>
                <w:szCs w:val="24"/>
              </w:rPr>
            </w:pPr>
            <w:r w:rsidRPr="001D507B">
              <w:rPr>
                <w:color w:val="000000" w:themeColor="text1"/>
                <w:sz w:val="24"/>
                <w:szCs w:val="24"/>
                <w:lang w:val="uk-UA"/>
              </w:rPr>
              <w:t>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5028"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rPr>
              <w:t xml:space="preserve">Провести  вогнезахисну обробку дерев’яних та металевих конструкцій дахів будівель </w:t>
            </w:r>
            <w:r w:rsidRPr="001D507B">
              <w:rPr>
                <w:color w:val="000000" w:themeColor="text1"/>
                <w:sz w:val="24"/>
                <w:szCs w:val="24"/>
                <w:lang w:val="uk-UA"/>
              </w:rPr>
              <w:t>школи</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 xml:space="preserve">Виконати монтаж (ремонт) систем блискавкозахисту будівель та споруд підвідомчих об’єктів </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Флорескул Л.І</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17</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Провести роз’яснювальну роботу серед дітей про суворе дотримання правил пожежної безпеки</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380"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18</w:t>
            </w:r>
          </w:p>
        </w:tc>
        <w:tc>
          <w:tcPr>
            <w:tcW w:w="5028" w:type="dxa"/>
          </w:tcPr>
          <w:p w:rsidR="00477099" w:rsidRPr="001D507B" w:rsidRDefault="00477099" w:rsidP="00477099">
            <w:pPr>
              <w:jc w:val="both"/>
              <w:rPr>
                <w:color w:val="000000" w:themeColor="text1"/>
                <w:sz w:val="24"/>
                <w:szCs w:val="24"/>
              </w:rPr>
            </w:pPr>
            <w:r w:rsidRPr="001D507B">
              <w:rPr>
                <w:color w:val="000000" w:themeColor="text1"/>
                <w:sz w:val="24"/>
                <w:szCs w:val="24"/>
              </w:rPr>
              <w:t>В приміщеннях загального користування розмістити куточки з дотримання правил пожежної безпеки</w:t>
            </w:r>
          </w:p>
        </w:tc>
        <w:tc>
          <w:tcPr>
            <w:tcW w:w="1406" w:type="dxa"/>
          </w:tcPr>
          <w:p w:rsidR="00477099" w:rsidRPr="001D507B" w:rsidRDefault="00477099" w:rsidP="00477099">
            <w:pPr>
              <w:jc w:val="center"/>
              <w:rPr>
                <w:color w:val="000000" w:themeColor="text1"/>
                <w:sz w:val="24"/>
                <w:szCs w:val="24"/>
              </w:rPr>
            </w:pPr>
            <w:r w:rsidRPr="001D507B">
              <w:rPr>
                <w:color w:val="000000" w:themeColor="text1"/>
                <w:sz w:val="24"/>
                <w:szCs w:val="24"/>
                <w:lang w:val="uk-UA"/>
              </w:rPr>
              <w:t>Упродовж 2023/2024 навчального року</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380" w:type="dxa"/>
          </w:tcPr>
          <w:p w:rsidR="00477099" w:rsidRPr="001D507B" w:rsidRDefault="00477099" w:rsidP="00477099">
            <w:pPr>
              <w:jc w:val="center"/>
              <w:rPr>
                <w:b/>
                <w:color w:val="000000" w:themeColor="text1"/>
                <w:sz w:val="24"/>
                <w:szCs w:val="24"/>
                <w:lang w:val="uk-UA"/>
              </w:rPr>
            </w:pPr>
          </w:p>
        </w:tc>
      </w:tr>
    </w:tbl>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2.1.3.4. Цивільний захист</w:t>
      </w:r>
    </w:p>
    <w:tbl>
      <w:tblPr>
        <w:tblStyle w:val="afff"/>
        <w:tblW w:w="10206" w:type="dxa"/>
        <w:tblInd w:w="-459" w:type="dxa"/>
        <w:tblLook w:val="04A0"/>
      </w:tblPr>
      <w:tblGrid>
        <w:gridCol w:w="10206"/>
      </w:tblGrid>
      <w:tr w:rsidR="00477099" w:rsidRPr="001D507B" w:rsidTr="00477099">
        <w:tc>
          <w:tcPr>
            <w:tcW w:w="1020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 на випадок надзвичайної ситуації воєнного характеру</w:t>
            </w:r>
          </w:p>
        </w:tc>
      </w:tr>
    </w:tbl>
    <w:tbl>
      <w:tblPr>
        <w:tblStyle w:val="66"/>
        <w:tblW w:w="10206" w:type="dxa"/>
        <w:tblInd w:w="-459" w:type="dxa"/>
        <w:tblLook w:val="04A0"/>
      </w:tblPr>
      <w:tblGrid>
        <w:gridCol w:w="566"/>
        <w:gridCol w:w="4801"/>
        <w:gridCol w:w="1581"/>
        <w:gridCol w:w="1842"/>
        <w:gridCol w:w="1416"/>
      </w:tblGrid>
      <w:tr w:rsidR="00477099" w:rsidRPr="001D507B" w:rsidTr="00477099">
        <w:tc>
          <w:tcPr>
            <w:tcW w:w="566" w:type="dxa"/>
          </w:tcPr>
          <w:p w:rsidR="00477099" w:rsidRPr="001D507B" w:rsidRDefault="00477099" w:rsidP="00477099">
            <w:pPr>
              <w:jc w:val="center"/>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 з/п</w:t>
            </w:r>
          </w:p>
        </w:tc>
        <w:tc>
          <w:tcPr>
            <w:tcW w:w="4801" w:type="dxa"/>
          </w:tcPr>
          <w:p w:rsidR="00477099" w:rsidRPr="001D507B" w:rsidRDefault="00477099" w:rsidP="00477099">
            <w:pPr>
              <w:jc w:val="center"/>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Заходи</w:t>
            </w:r>
          </w:p>
        </w:tc>
        <w:tc>
          <w:tcPr>
            <w:tcW w:w="1581" w:type="dxa"/>
          </w:tcPr>
          <w:p w:rsidR="00477099" w:rsidRPr="001D507B" w:rsidRDefault="00477099" w:rsidP="00477099">
            <w:pPr>
              <w:jc w:val="center"/>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Термін виконання</w:t>
            </w:r>
          </w:p>
        </w:tc>
        <w:tc>
          <w:tcPr>
            <w:tcW w:w="1842" w:type="dxa"/>
          </w:tcPr>
          <w:p w:rsidR="00477099" w:rsidRPr="001D507B" w:rsidRDefault="00477099" w:rsidP="00477099">
            <w:pPr>
              <w:jc w:val="center"/>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Відповідальні</w:t>
            </w:r>
          </w:p>
        </w:tc>
        <w:tc>
          <w:tcPr>
            <w:tcW w:w="1416" w:type="dxa"/>
          </w:tcPr>
          <w:p w:rsidR="00477099" w:rsidRPr="001D507B" w:rsidRDefault="00477099" w:rsidP="00477099">
            <w:pPr>
              <w:jc w:val="center"/>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Примітка</w:t>
            </w: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w:t>
            </w:r>
          </w:p>
        </w:tc>
        <w:tc>
          <w:tcPr>
            <w:tcW w:w="4801" w:type="dxa"/>
          </w:tcPr>
          <w:p w:rsidR="00477099" w:rsidRPr="001D507B" w:rsidRDefault="00477099" w:rsidP="00477099">
            <w:pPr>
              <w:ind w:left="34"/>
              <w:contextualSpacing/>
              <w:jc w:val="both"/>
              <w:rPr>
                <w:rFonts w:ascii="Times New Roman" w:eastAsia="+mn-ea" w:hAnsi="Times New Roman"/>
                <w:color w:val="000000" w:themeColor="text1"/>
                <w:sz w:val="24"/>
                <w:szCs w:val="24"/>
                <w:lang w:val="uk-UA" w:eastAsia="ru-RU"/>
              </w:rPr>
            </w:pPr>
            <w:r w:rsidRPr="001D507B">
              <w:rPr>
                <w:rFonts w:ascii="Times New Roman" w:eastAsia="+mn-ea" w:hAnsi="Times New Roman"/>
                <w:color w:val="000000" w:themeColor="text1"/>
                <w:sz w:val="24"/>
                <w:szCs w:val="24"/>
                <w:lang w:val="uk-UA" w:eastAsia="ru-RU"/>
              </w:rPr>
              <w:t>Розробка(оновлення) інструкції (алгоритму) про порядок дій працівників на випадок надзвичайної ситуації воєнного характеру</w:t>
            </w:r>
          </w:p>
          <w:p w:rsidR="00477099" w:rsidRPr="001D507B" w:rsidRDefault="00477099" w:rsidP="00477099">
            <w:pPr>
              <w:ind w:left="34"/>
              <w:contextualSpacing/>
              <w:jc w:val="both"/>
              <w:rPr>
                <w:rFonts w:ascii="Times New Roman" w:eastAsia="Times New Roman" w:hAnsi="Times New Roman"/>
                <w:color w:val="000000" w:themeColor="text1"/>
                <w:sz w:val="24"/>
                <w:szCs w:val="24"/>
                <w:lang w:eastAsia="ru-RU"/>
              </w:rPr>
            </w:pP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05.08.2023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Бойченюк С.К.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w:t>
            </w:r>
          </w:p>
        </w:tc>
        <w:tc>
          <w:tcPr>
            <w:tcW w:w="4801" w:type="dxa"/>
          </w:tcPr>
          <w:p w:rsidR="00477099" w:rsidRPr="001D507B" w:rsidRDefault="00477099" w:rsidP="00477099">
            <w:pPr>
              <w:ind w:left="34"/>
              <w:contextualSpacing/>
              <w:jc w:val="both"/>
              <w:rPr>
                <w:rFonts w:ascii="Times New Roman" w:eastAsia="+mn-ea" w:hAnsi="Times New Roman"/>
                <w:color w:val="000000" w:themeColor="text1"/>
                <w:sz w:val="24"/>
                <w:szCs w:val="24"/>
                <w:lang w:val="uk-UA" w:eastAsia="ru-RU"/>
              </w:rPr>
            </w:pPr>
            <w:r w:rsidRPr="001D507B">
              <w:rPr>
                <w:rFonts w:ascii="Times New Roman" w:eastAsia="+mn-ea" w:hAnsi="Times New Roman"/>
                <w:color w:val="000000" w:themeColor="text1"/>
                <w:sz w:val="24"/>
                <w:szCs w:val="24"/>
                <w:lang w:val="uk-UA" w:eastAsia="ru-RU"/>
              </w:rPr>
              <w:t>Доведення до відома працівників інструкції(алгоритму) про порядок дій працівників на випадок надзвичайної ситуації</w:t>
            </w:r>
          </w:p>
          <w:p w:rsidR="00477099" w:rsidRPr="001D507B" w:rsidRDefault="00477099" w:rsidP="00477099">
            <w:pPr>
              <w:ind w:left="34"/>
              <w:contextualSpacing/>
              <w:jc w:val="both"/>
              <w:rPr>
                <w:rFonts w:ascii="Times New Roman" w:eastAsia="+mn-ea" w:hAnsi="Times New Roman"/>
                <w:color w:val="000000" w:themeColor="text1"/>
                <w:sz w:val="24"/>
                <w:szCs w:val="24"/>
                <w:lang w:val="uk-UA" w:eastAsia="ru-RU"/>
              </w:rPr>
            </w:pP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26.08.2023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Бойченюк С.К.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w:t>
            </w:r>
          </w:p>
        </w:tc>
        <w:tc>
          <w:tcPr>
            <w:tcW w:w="4801" w:type="dxa"/>
          </w:tcPr>
          <w:p w:rsidR="00477099" w:rsidRPr="001D507B" w:rsidRDefault="00477099" w:rsidP="00477099">
            <w:pPr>
              <w:jc w:val="both"/>
              <w:rPr>
                <w:rFonts w:ascii="Times New Roman" w:eastAsia="+mn-ea" w:hAnsi="Times New Roman"/>
                <w:color w:val="000000" w:themeColor="text1"/>
                <w:sz w:val="24"/>
                <w:szCs w:val="24"/>
                <w:lang w:val="uk-UA"/>
              </w:rPr>
            </w:pPr>
            <w:r w:rsidRPr="001D507B">
              <w:rPr>
                <w:rFonts w:ascii="Times New Roman" w:eastAsia="+mn-ea" w:hAnsi="Times New Roman"/>
                <w:color w:val="000000" w:themeColor="text1"/>
                <w:sz w:val="24"/>
                <w:szCs w:val="24"/>
                <w:lang w:val="uk-UA"/>
              </w:rPr>
              <w:t>Дообладнання безпечного приміщення для перебування працівників та здобувачів освіти під час повітряної тривоги – ПРУ</w:t>
            </w:r>
          </w:p>
        </w:tc>
        <w:tc>
          <w:tcPr>
            <w:tcW w:w="1581" w:type="dxa"/>
          </w:tcPr>
          <w:p w:rsidR="00477099" w:rsidRPr="001D507B" w:rsidRDefault="00477099" w:rsidP="00477099">
            <w:pPr>
              <w:jc w:val="center"/>
              <w:rPr>
                <w:rFonts w:ascii="Times New Roman" w:hAnsi="Times New Roman"/>
                <w:b/>
                <w:color w:val="000000" w:themeColor="text1"/>
                <w:sz w:val="24"/>
                <w:szCs w:val="24"/>
                <w:lang w:val="uk-UA"/>
              </w:rPr>
            </w:pPr>
            <w:r w:rsidRPr="001D507B">
              <w:rPr>
                <w:rFonts w:ascii="Times New Roman" w:hAnsi="Times New Roman"/>
                <w:color w:val="000000" w:themeColor="text1"/>
                <w:sz w:val="24"/>
                <w:szCs w:val="24"/>
                <w:lang w:val="uk-UA"/>
              </w:rPr>
              <w:t>До 01.08.2023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Адміністрація НВК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4</w:t>
            </w:r>
          </w:p>
        </w:tc>
        <w:tc>
          <w:tcPr>
            <w:tcW w:w="4801" w:type="dxa"/>
          </w:tcPr>
          <w:p w:rsidR="00477099" w:rsidRPr="001D507B" w:rsidRDefault="00477099" w:rsidP="00477099">
            <w:pPr>
              <w:rPr>
                <w:rFonts w:ascii="Times New Roman" w:eastAsia="+mn-ea" w:hAnsi="Times New Roman"/>
                <w:color w:val="000000" w:themeColor="text1"/>
                <w:sz w:val="24"/>
                <w:szCs w:val="24"/>
              </w:rPr>
            </w:pPr>
            <w:r w:rsidRPr="001D507B">
              <w:rPr>
                <w:rFonts w:ascii="Times New Roman" w:eastAsia="+mn-ea" w:hAnsi="Times New Roman"/>
                <w:color w:val="000000" w:themeColor="text1"/>
                <w:sz w:val="24"/>
                <w:szCs w:val="24"/>
                <w:lang w:val="uk-UA"/>
              </w:rPr>
              <w:t>Розробка(за необхідності) схеми евакуації до укриття для персоналу та для учасників освітнього процесу</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05.08.2023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Заступник директора з адміністра-тивно-господарської діяльності</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5</w:t>
            </w:r>
          </w:p>
        </w:tc>
        <w:tc>
          <w:tcPr>
            <w:tcW w:w="4801" w:type="dxa"/>
          </w:tcPr>
          <w:p w:rsidR="00477099" w:rsidRPr="001D507B" w:rsidRDefault="00477099" w:rsidP="00477099">
            <w:pPr>
              <w:rPr>
                <w:rFonts w:ascii="Times New Roman" w:hAnsi="Times New Roman"/>
                <w:color w:val="000000" w:themeColor="text1"/>
                <w:sz w:val="24"/>
                <w:szCs w:val="24"/>
                <w:lang w:val="uk-UA"/>
              </w:rPr>
            </w:pPr>
            <w:r w:rsidRPr="001D507B">
              <w:rPr>
                <w:rFonts w:ascii="Times New Roman" w:eastAsia="+mn-ea" w:hAnsi="Times New Roman"/>
                <w:color w:val="000000" w:themeColor="text1"/>
                <w:sz w:val="24"/>
                <w:szCs w:val="24"/>
                <w:lang w:val="uk-UA"/>
              </w:rPr>
              <w:t>Доведення схеми евакуації до відома працівників, розміщення її на поверхах закладу</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До 26.08.2023 </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Адміністрація НВК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w:t>
            </w:r>
          </w:p>
        </w:tc>
        <w:tc>
          <w:tcPr>
            <w:tcW w:w="4801" w:type="dxa"/>
          </w:tcPr>
          <w:p w:rsidR="00477099" w:rsidRPr="001D507B" w:rsidRDefault="00477099" w:rsidP="00477099">
            <w:pPr>
              <w:jc w:val="both"/>
              <w:rPr>
                <w:rFonts w:ascii="Times New Roman" w:hAnsi="Times New Roman"/>
                <w:color w:val="000000" w:themeColor="text1"/>
                <w:sz w:val="24"/>
                <w:szCs w:val="24"/>
                <w:lang w:val="uk-UA"/>
              </w:rPr>
            </w:pPr>
            <w:r w:rsidRPr="001D507B">
              <w:rPr>
                <w:rFonts w:ascii="Times New Roman" w:eastAsia="+mn-ea" w:hAnsi="Times New Roman"/>
                <w:color w:val="000000" w:themeColor="text1"/>
                <w:sz w:val="24"/>
                <w:szCs w:val="24"/>
                <w:lang w:val="uk-UA"/>
              </w:rPr>
              <w:t>Призначення відповідальних осіб за оповіщення, евакуацію, збереження майна та інші передбачені інструкцією дії.</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26.08.2023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Адміністрація НВК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w:t>
            </w:r>
          </w:p>
        </w:tc>
        <w:tc>
          <w:tcPr>
            <w:tcW w:w="4801" w:type="dxa"/>
          </w:tcPr>
          <w:p w:rsidR="00477099" w:rsidRPr="001D507B" w:rsidRDefault="00477099" w:rsidP="00477099">
            <w:pPr>
              <w:jc w:val="both"/>
              <w:rPr>
                <w:rFonts w:ascii="Times New Roman" w:eastAsia="+mn-ea" w:hAnsi="Times New Roman"/>
                <w:color w:val="000000" w:themeColor="text1"/>
                <w:sz w:val="24"/>
                <w:szCs w:val="24"/>
                <w:lang w:val="uk-UA"/>
              </w:rPr>
            </w:pPr>
            <w:r w:rsidRPr="001D507B">
              <w:rPr>
                <w:rFonts w:ascii="Times New Roman" w:eastAsia="+mn-ea" w:hAnsi="Times New Roman"/>
                <w:color w:val="000000" w:themeColor="text1"/>
                <w:sz w:val="24"/>
                <w:szCs w:val="24"/>
                <w:lang w:val="uk-UA"/>
              </w:rPr>
              <w:t>Ознайомлення нових учасників освітнього процесу з місцем розташування ПРУ</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01.09.2023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Бойченюк С.К.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8</w:t>
            </w:r>
          </w:p>
        </w:tc>
        <w:tc>
          <w:tcPr>
            <w:tcW w:w="4801" w:type="dxa"/>
          </w:tcPr>
          <w:p w:rsidR="00477099" w:rsidRPr="001D507B" w:rsidRDefault="00477099" w:rsidP="00477099">
            <w:pPr>
              <w:jc w:val="both"/>
              <w:rPr>
                <w:rFonts w:ascii="Times New Roman" w:hAnsi="Times New Roman"/>
                <w:color w:val="000000" w:themeColor="text1"/>
                <w:sz w:val="24"/>
                <w:szCs w:val="24"/>
              </w:rPr>
            </w:pPr>
            <w:r w:rsidRPr="001D507B">
              <w:rPr>
                <w:rFonts w:ascii="Times New Roman" w:eastAsia="+mn-ea" w:hAnsi="Times New Roman"/>
                <w:color w:val="000000" w:themeColor="text1"/>
                <w:sz w:val="24"/>
                <w:szCs w:val="24"/>
                <w:lang w:val="uk-UA"/>
              </w:rPr>
              <w:t>Ознайомлення учасників освітнього процесу з правилами поведінки під час евакуації та укриття в захисній споруді</w:t>
            </w:r>
          </w:p>
          <w:p w:rsidR="00477099" w:rsidRPr="001D507B" w:rsidRDefault="00477099" w:rsidP="00477099">
            <w:pPr>
              <w:jc w:val="both"/>
              <w:rPr>
                <w:rFonts w:ascii="Times New Roman" w:eastAsia="+mn-ea" w:hAnsi="Times New Roman"/>
                <w:color w:val="000000" w:themeColor="text1"/>
                <w:sz w:val="24"/>
                <w:szCs w:val="24"/>
              </w:rPr>
            </w:pP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26.08.2023</w:t>
            </w:r>
          </w:p>
          <w:p w:rsidR="00477099" w:rsidRPr="001D507B" w:rsidRDefault="00477099" w:rsidP="00477099">
            <w:pPr>
              <w:jc w:val="center"/>
              <w:rPr>
                <w:rFonts w:ascii="Times New Roman" w:hAnsi="Times New Roman"/>
                <w:b/>
                <w:color w:val="000000" w:themeColor="text1"/>
                <w:sz w:val="24"/>
                <w:szCs w:val="24"/>
                <w:lang w:val="uk-UA"/>
              </w:rPr>
            </w:pPr>
            <w:r w:rsidRPr="001D507B">
              <w:rPr>
                <w:rFonts w:ascii="Times New Roman" w:hAnsi="Times New Roman"/>
                <w:color w:val="000000" w:themeColor="text1"/>
                <w:sz w:val="24"/>
                <w:szCs w:val="24"/>
                <w:lang w:val="uk-UA"/>
              </w:rPr>
              <w:t>До 01.09.2023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Бойченюк С.К.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9</w:t>
            </w:r>
          </w:p>
        </w:tc>
        <w:tc>
          <w:tcPr>
            <w:tcW w:w="4801" w:type="dxa"/>
          </w:tcPr>
          <w:p w:rsidR="00477099" w:rsidRPr="001D507B" w:rsidRDefault="00477099" w:rsidP="00477099">
            <w:pPr>
              <w:jc w:val="both"/>
              <w:rPr>
                <w:rFonts w:ascii="Times New Roman" w:hAnsi="Times New Roman"/>
                <w:color w:val="000000" w:themeColor="text1"/>
                <w:sz w:val="24"/>
                <w:szCs w:val="24"/>
                <w:lang w:val="uk-UA"/>
              </w:rPr>
            </w:pPr>
            <w:r w:rsidRPr="001D507B">
              <w:rPr>
                <w:rFonts w:ascii="Times New Roman" w:eastAsia="+mn-ea" w:hAnsi="Times New Roman"/>
                <w:color w:val="000000" w:themeColor="text1"/>
                <w:sz w:val="24"/>
                <w:szCs w:val="24"/>
                <w:lang w:val="uk-UA"/>
              </w:rPr>
              <w:t>Ознайомлення учасників освітнього процесу із заходами з Плану реагування на надзвичайні ситуації</w:t>
            </w:r>
          </w:p>
          <w:p w:rsidR="00477099" w:rsidRPr="001D507B" w:rsidRDefault="00477099" w:rsidP="00477099">
            <w:pPr>
              <w:jc w:val="both"/>
              <w:rPr>
                <w:rFonts w:ascii="Times New Roman" w:eastAsia="+mn-ea" w:hAnsi="Times New Roman"/>
                <w:color w:val="000000" w:themeColor="text1"/>
                <w:sz w:val="24"/>
                <w:szCs w:val="24"/>
                <w:lang w:val="uk-UA"/>
              </w:rPr>
            </w:pPr>
          </w:p>
        </w:tc>
        <w:tc>
          <w:tcPr>
            <w:tcW w:w="1581" w:type="dxa"/>
          </w:tcPr>
          <w:p w:rsidR="00477099" w:rsidRPr="001D507B" w:rsidRDefault="00477099" w:rsidP="00477099">
            <w:pPr>
              <w:jc w:val="center"/>
              <w:rPr>
                <w:rFonts w:ascii="Times New Roman" w:hAnsi="Times New Roman"/>
                <w:b/>
                <w:color w:val="000000" w:themeColor="text1"/>
                <w:sz w:val="24"/>
                <w:szCs w:val="24"/>
                <w:lang w:val="uk-UA"/>
              </w:rPr>
            </w:pPr>
            <w:r w:rsidRPr="001D507B">
              <w:rPr>
                <w:rFonts w:ascii="Times New Roman" w:hAnsi="Times New Roman"/>
                <w:color w:val="000000" w:themeColor="text1"/>
                <w:sz w:val="24"/>
                <w:szCs w:val="24"/>
                <w:lang w:val="uk-UA"/>
              </w:rPr>
              <w:t>До 01.09.2023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Бойченюк С.К.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10</w:t>
            </w:r>
          </w:p>
        </w:tc>
        <w:tc>
          <w:tcPr>
            <w:tcW w:w="4801" w:type="dxa"/>
          </w:tcPr>
          <w:p w:rsidR="00477099" w:rsidRPr="001D507B" w:rsidRDefault="00477099" w:rsidP="00477099">
            <w:pPr>
              <w:jc w:val="both"/>
              <w:rPr>
                <w:rFonts w:ascii="Times New Roman" w:hAnsi="Times New Roman"/>
                <w:color w:val="000000" w:themeColor="text1"/>
                <w:sz w:val="24"/>
                <w:szCs w:val="24"/>
                <w:lang w:val="uk-UA"/>
              </w:rPr>
            </w:pPr>
            <w:r w:rsidRPr="001D507B">
              <w:rPr>
                <w:rFonts w:ascii="Times New Roman" w:eastAsia="+mn-ea" w:hAnsi="Times New Roman"/>
                <w:color w:val="000000" w:themeColor="text1"/>
                <w:sz w:val="24"/>
                <w:szCs w:val="24"/>
                <w:lang w:val="uk-UA"/>
              </w:rPr>
              <w:t>Розміщення покажчиків напрямку руху для швидкого та безпечного проведення евакуаційних заходів учасників освітнього процесу</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05.08.2023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Бойченюк С.К.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11</w:t>
            </w:r>
          </w:p>
        </w:tc>
        <w:tc>
          <w:tcPr>
            <w:tcW w:w="4801" w:type="dxa"/>
          </w:tcPr>
          <w:p w:rsidR="00477099" w:rsidRPr="001D507B" w:rsidRDefault="00477099" w:rsidP="00477099">
            <w:pPr>
              <w:rPr>
                <w:rFonts w:ascii="Times New Roman" w:hAnsi="Times New Roman"/>
                <w:color w:val="000000" w:themeColor="text1"/>
                <w:sz w:val="24"/>
                <w:szCs w:val="24"/>
                <w:lang w:val="uk-UA"/>
              </w:rPr>
            </w:pPr>
            <w:r w:rsidRPr="001D507B">
              <w:rPr>
                <w:rFonts w:ascii="Times New Roman" w:eastAsia="+mn-ea" w:hAnsi="Times New Roman"/>
                <w:color w:val="000000" w:themeColor="text1"/>
                <w:sz w:val="24"/>
                <w:szCs w:val="24"/>
                <w:lang w:val="uk-UA"/>
              </w:rPr>
              <w:t>Забезпечення супроводу здобувачів освіти під час евакуації та укриття в захисній споруді відповідальними особами з числа працівників освітнього закладу</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Під час надзвичайної </w:t>
            </w:r>
          </w:p>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ситуації</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Адміністрація НВК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12</w:t>
            </w:r>
          </w:p>
        </w:tc>
        <w:tc>
          <w:tcPr>
            <w:tcW w:w="4801" w:type="dxa"/>
          </w:tcPr>
          <w:p w:rsidR="00477099" w:rsidRPr="001D507B" w:rsidRDefault="00477099" w:rsidP="00477099">
            <w:pPr>
              <w:rPr>
                <w:rFonts w:ascii="Times New Roman" w:eastAsia="+mn-ea" w:hAnsi="Times New Roman"/>
                <w:color w:val="000000" w:themeColor="text1"/>
                <w:sz w:val="24"/>
                <w:szCs w:val="24"/>
                <w:lang w:val="uk-UA"/>
              </w:rPr>
            </w:pPr>
            <w:r w:rsidRPr="001D507B">
              <w:rPr>
                <w:rFonts w:ascii="Times New Roman" w:eastAsia="+mn-ea" w:hAnsi="Times New Roman"/>
                <w:color w:val="000000" w:themeColor="text1"/>
                <w:sz w:val="24"/>
                <w:szCs w:val="24"/>
                <w:lang w:val="uk-UA"/>
              </w:rPr>
              <w:t>Призначення відповідальних осіб для забезпечення евакуації осіб, які будуть поза межами класу</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01.09.2023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Адміністрація НВК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13</w:t>
            </w:r>
          </w:p>
        </w:tc>
        <w:tc>
          <w:tcPr>
            <w:tcW w:w="4801" w:type="dxa"/>
          </w:tcPr>
          <w:p w:rsidR="00477099" w:rsidRPr="001D507B" w:rsidRDefault="00477099" w:rsidP="00477099">
            <w:pPr>
              <w:shd w:val="clear" w:color="auto" w:fill="FFFFFF"/>
              <w:spacing w:before="240"/>
              <w:jc w:val="both"/>
              <w:rPr>
                <w:rFonts w:ascii="Times New Roman" w:eastAsia="Times New Roman" w:hAnsi="Times New Roman"/>
                <w:color w:val="000000" w:themeColor="text1"/>
                <w:sz w:val="24"/>
                <w:szCs w:val="24"/>
                <w:lang w:eastAsia="ru-RU"/>
              </w:rPr>
            </w:pPr>
            <w:r w:rsidRPr="001D507B">
              <w:rPr>
                <w:rFonts w:ascii="Times New Roman" w:eastAsia="Times New Roman" w:hAnsi="Times New Roman"/>
                <w:color w:val="000000" w:themeColor="text1"/>
                <w:sz w:val="24"/>
                <w:szCs w:val="24"/>
                <w:bdr w:val="none" w:sz="0" w:space="0" w:color="auto" w:frame="1"/>
                <w:lang w:val="uk-UA" w:eastAsia="ru-RU"/>
              </w:rPr>
              <w:t xml:space="preserve">Розробка бесід та </w:t>
            </w:r>
            <w:r w:rsidRPr="001D507B">
              <w:rPr>
                <w:rFonts w:ascii="Times New Roman" w:eastAsia="Times New Roman" w:hAnsi="Times New Roman"/>
                <w:color w:val="000000" w:themeColor="text1"/>
                <w:sz w:val="24"/>
                <w:szCs w:val="24"/>
                <w:bdr w:val="none" w:sz="0" w:space="0" w:color="auto" w:frame="1"/>
                <w:lang w:eastAsia="ru-RU"/>
              </w:rPr>
              <w:t>заход</w:t>
            </w:r>
            <w:r w:rsidRPr="001D507B">
              <w:rPr>
                <w:rFonts w:ascii="Times New Roman" w:eastAsia="Times New Roman" w:hAnsi="Times New Roman"/>
                <w:color w:val="000000" w:themeColor="text1"/>
                <w:sz w:val="24"/>
                <w:szCs w:val="24"/>
                <w:bdr w:val="none" w:sz="0" w:space="0" w:color="auto" w:frame="1"/>
                <w:lang w:val="uk-UA" w:eastAsia="ru-RU"/>
              </w:rPr>
              <w:t>ів</w:t>
            </w:r>
            <w:r w:rsidRPr="001D507B">
              <w:rPr>
                <w:rFonts w:ascii="Times New Roman" w:eastAsia="Times New Roman" w:hAnsi="Times New Roman"/>
                <w:color w:val="000000" w:themeColor="text1"/>
                <w:sz w:val="24"/>
                <w:szCs w:val="24"/>
                <w:bdr w:val="none" w:sz="0" w:space="0" w:color="auto" w:frame="1"/>
                <w:lang w:eastAsia="ru-RU"/>
              </w:rPr>
              <w:t xml:space="preserve"> для комфортного </w:t>
            </w:r>
            <w:r w:rsidRPr="001D507B">
              <w:rPr>
                <w:rFonts w:ascii="Times New Roman" w:eastAsia="Times New Roman" w:hAnsi="Times New Roman"/>
                <w:color w:val="000000" w:themeColor="text1"/>
                <w:sz w:val="24"/>
                <w:szCs w:val="24"/>
                <w:bdr w:val="none" w:sz="0" w:space="0" w:color="auto" w:frame="1"/>
                <w:lang w:eastAsia="ru-RU"/>
              </w:rPr>
              <w:lastRenderedPageBreak/>
              <w:t>та спокійного перебування в укритті</w:t>
            </w:r>
            <w:r w:rsidRPr="001D507B">
              <w:rPr>
                <w:rFonts w:ascii="Times New Roman" w:eastAsia="Times New Roman" w:hAnsi="Times New Roman"/>
                <w:color w:val="000000" w:themeColor="text1"/>
                <w:sz w:val="24"/>
                <w:szCs w:val="24"/>
                <w:bdr w:val="none" w:sz="0" w:space="0" w:color="auto" w:frame="1"/>
                <w:lang w:val="uk-UA" w:eastAsia="ru-RU"/>
              </w:rPr>
              <w:t>, оформлення місця перебування</w:t>
            </w:r>
            <w:r w:rsidRPr="001D507B">
              <w:rPr>
                <w:rFonts w:ascii="Times New Roman" w:eastAsia="Times New Roman" w:hAnsi="Times New Roman"/>
                <w:color w:val="000000" w:themeColor="text1"/>
                <w:sz w:val="24"/>
                <w:szCs w:val="24"/>
                <w:bdr w:val="none" w:sz="0" w:space="0" w:color="auto" w:frame="1"/>
                <w:lang w:eastAsia="ru-RU"/>
              </w:rPr>
              <w:t> </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До 01.09.2023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Педагогічні працівники, </w:t>
            </w:r>
            <w:r w:rsidRPr="001D507B">
              <w:rPr>
                <w:rFonts w:ascii="Times New Roman" w:hAnsi="Times New Roman"/>
                <w:color w:val="000000" w:themeColor="text1"/>
                <w:sz w:val="24"/>
                <w:szCs w:val="24"/>
                <w:lang w:val="uk-UA"/>
              </w:rPr>
              <w:lastRenderedPageBreak/>
              <w:t>психолог</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14</w:t>
            </w:r>
          </w:p>
        </w:tc>
        <w:tc>
          <w:tcPr>
            <w:tcW w:w="4801" w:type="dxa"/>
          </w:tcPr>
          <w:p w:rsidR="00477099" w:rsidRPr="001D507B" w:rsidRDefault="00477099" w:rsidP="00477099">
            <w:pPr>
              <w:rPr>
                <w:rFonts w:ascii="Times New Roman" w:eastAsia="+mn-ea" w:hAnsi="Times New Roman"/>
                <w:color w:val="000000" w:themeColor="text1"/>
                <w:sz w:val="24"/>
                <w:szCs w:val="24"/>
                <w:lang w:val="uk-UA"/>
              </w:rPr>
            </w:pPr>
            <w:r w:rsidRPr="001D507B">
              <w:rPr>
                <w:rFonts w:ascii="Times New Roman" w:eastAsia="+mn-ea" w:hAnsi="Times New Roman"/>
                <w:color w:val="000000" w:themeColor="text1"/>
                <w:sz w:val="24"/>
                <w:szCs w:val="24"/>
                <w:lang w:val="uk-UA"/>
              </w:rPr>
              <w:t>Залучення сестри медичної для надання необхідної медичної допомоги</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Під час надзвичайної </w:t>
            </w:r>
          </w:p>
          <w:p w:rsidR="00477099" w:rsidRPr="001D507B" w:rsidRDefault="00477099" w:rsidP="00477099">
            <w:pPr>
              <w:jc w:val="center"/>
              <w:rPr>
                <w:rFonts w:ascii="Times New Roman" w:hAnsi="Times New Roman"/>
                <w:b/>
                <w:color w:val="000000" w:themeColor="text1"/>
                <w:sz w:val="24"/>
                <w:szCs w:val="24"/>
                <w:lang w:val="uk-UA"/>
              </w:rPr>
            </w:pPr>
            <w:r w:rsidRPr="001D507B">
              <w:rPr>
                <w:rFonts w:ascii="Times New Roman" w:hAnsi="Times New Roman"/>
                <w:color w:val="000000" w:themeColor="text1"/>
                <w:sz w:val="24"/>
                <w:szCs w:val="24"/>
                <w:lang w:val="uk-UA"/>
              </w:rPr>
              <w:t>ситуації</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Сестра медична</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15</w:t>
            </w:r>
          </w:p>
        </w:tc>
        <w:tc>
          <w:tcPr>
            <w:tcW w:w="4801" w:type="dxa"/>
          </w:tcPr>
          <w:p w:rsidR="00477099" w:rsidRPr="001D507B" w:rsidRDefault="00477099" w:rsidP="00477099">
            <w:pPr>
              <w:rPr>
                <w:rFonts w:ascii="Times New Roman" w:hAnsi="Times New Roman"/>
                <w:color w:val="000000" w:themeColor="text1"/>
                <w:sz w:val="24"/>
                <w:szCs w:val="24"/>
                <w:lang w:val="uk-UA"/>
              </w:rPr>
            </w:pPr>
            <w:r w:rsidRPr="001D507B">
              <w:rPr>
                <w:rFonts w:ascii="Times New Roman" w:eastAsia="+mn-ea" w:hAnsi="Times New Roman"/>
                <w:color w:val="000000" w:themeColor="text1"/>
                <w:sz w:val="24"/>
                <w:szCs w:val="24"/>
                <w:lang w:val="uk-UA"/>
              </w:rPr>
              <w:t>Призначення відповідальних осіб, які після евакуації перевірять заклад на наявність присутніх здобувачів освіти</w:t>
            </w:r>
          </w:p>
          <w:p w:rsidR="00477099" w:rsidRPr="001D507B" w:rsidRDefault="00477099" w:rsidP="00477099">
            <w:pPr>
              <w:rPr>
                <w:rFonts w:ascii="Times New Roman" w:eastAsia="+mn-ea" w:hAnsi="Times New Roman"/>
                <w:color w:val="000000" w:themeColor="text1"/>
                <w:sz w:val="24"/>
                <w:szCs w:val="24"/>
                <w:lang w:val="uk-UA"/>
              </w:rPr>
            </w:pP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01.09.2023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Адміністрація НВК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16</w:t>
            </w:r>
          </w:p>
        </w:tc>
        <w:tc>
          <w:tcPr>
            <w:tcW w:w="4801" w:type="dxa"/>
          </w:tcPr>
          <w:p w:rsidR="00477099" w:rsidRPr="001D507B" w:rsidRDefault="00477099" w:rsidP="00477099">
            <w:pPr>
              <w:rPr>
                <w:rFonts w:ascii="Times New Roman" w:eastAsia="+mn-ea" w:hAnsi="Times New Roman"/>
                <w:color w:val="000000" w:themeColor="text1"/>
                <w:sz w:val="24"/>
                <w:szCs w:val="24"/>
                <w:lang w:val="uk-UA"/>
              </w:rPr>
            </w:pPr>
            <w:r w:rsidRPr="001D507B">
              <w:rPr>
                <w:rFonts w:ascii="Times New Roman" w:eastAsia="+mn-ea" w:hAnsi="Times New Roman"/>
                <w:color w:val="000000" w:themeColor="text1"/>
                <w:sz w:val="24"/>
                <w:szCs w:val="24"/>
                <w:lang w:val="uk-UA"/>
              </w:rPr>
              <w:t>Проведення тренувальних занять щодо підготовки до дій на випадок надзвичайної ситуації</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01.09.2023</w:t>
            </w:r>
          </w:p>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вересня</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Бойченюк С.К.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17</w:t>
            </w:r>
          </w:p>
        </w:tc>
        <w:tc>
          <w:tcPr>
            <w:tcW w:w="4801" w:type="dxa"/>
          </w:tcPr>
          <w:p w:rsidR="00477099" w:rsidRPr="001D507B" w:rsidRDefault="00477099" w:rsidP="00477099">
            <w:pPr>
              <w:rPr>
                <w:rFonts w:ascii="Times New Roman" w:eastAsia="+mn-ea" w:hAnsi="Times New Roman"/>
                <w:color w:val="000000" w:themeColor="text1"/>
                <w:sz w:val="24"/>
                <w:szCs w:val="24"/>
                <w:lang w:val="uk-UA"/>
              </w:rPr>
            </w:pPr>
            <w:r w:rsidRPr="001D507B">
              <w:rPr>
                <w:rFonts w:ascii="Times New Roman" w:eastAsia="Times New Roman" w:hAnsi="Times New Roman"/>
                <w:color w:val="000000" w:themeColor="text1"/>
                <w:sz w:val="24"/>
                <w:szCs w:val="24"/>
                <w:bdr w:val="none" w:sz="0" w:space="0" w:color="auto" w:frame="1"/>
                <w:lang w:val="uk-UA" w:eastAsia="ru-RU"/>
              </w:rPr>
              <w:t>Проведення навчання та бесід з дітьми з ООП, підготовка спеціального місця в укритті та заходів для перебування в ньому</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01.09.2023</w:t>
            </w:r>
          </w:p>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вересня</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Асистенти вчителя</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18</w:t>
            </w:r>
          </w:p>
        </w:tc>
        <w:tc>
          <w:tcPr>
            <w:tcW w:w="4801" w:type="dxa"/>
          </w:tcPr>
          <w:p w:rsidR="00477099" w:rsidRPr="001D507B" w:rsidRDefault="00477099" w:rsidP="00477099">
            <w:pP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Розподіл учасників освітнього процесу в укритті із урахуванням місткості та розташування</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01.09.2023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Бойченюк С.К.</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19</w:t>
            </w:r>
          </w:p>
        </w:tc>
        <w:tc>
          <w:tcPr>
            <w:tcW w:w="4801" w:type="dxa"/>
          </w:tcPr>
          <w:p w:rsidR="00477099" w:rsidRPr="001D507B" w:rsidRDefault="00477099" w:rsidP="00477099">
            <w:pP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Створення куточків цивільного захисту у школі та класних кімнатах</w:t>
            </w:r>
          </w:p>
        </w:tc>
        <w:tc>
          <w:tcPr>
            <w:tcW w:w="1581"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01.09.2023</w:t>
            </w:r>
          </w:p>
        </w:tc>
        <w:tc>
          <w:tcPr>
            <w:tcW w:w="1842" w:type="dxa"/>
          </w:tcPr>
          <w:p w:rsidR="00477099" w:rsidRPr="001D507B" w:rsidRDefault="00477099" w:rsidP="00477099">
            <w:pPr>
              <w:jc w:val="center"/>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Бойченюк С.К., класні керівники</w:t>
            </w:r>
          </w:p>
        </w:tc>
        <w:tc>
          <w:tcPr>
            <w:tcW w:w="1416" w:type="dxa"/>
          </w:tcPr>
          <w:p w:rsidR="00477099" w:rsidRPr="001D507B" w:rsidRDefault="00477099" w:rsidP="00477099">
            <w:pPr>
              <w:jc w:val="center"/>
              <w:rPr>
                <w:rFonts w:ascii="Times New Roman" w:hAnsi="Times New Roman"/>
                <w:color w:val="000000" w:themeColor="text1"/>
                <w:sz w:val="24"/>
                <w:szCs w:val="24"/>
                <w:lang w:val="uk-UA"/>
              </w:rPr>
            </w:pPr>
          </w:p>
        </w:tc>
      </w:tr>
    </w:tbl>
    <w:p w:rsidR="00477099" w:rsidRPr="001D507B" w:rsidRDefault="00477099" w:rsidP="00477099">
      <w:pPr>
        <w:spacing w:line="240" w:lineRule="auto"/>
        <w:rPr>
          <w:rFonts w:ascii="Times New Roman" w:hAnsi="Times New Roman"/>
          <w:b/>
          <w:color w:val="000000" w:themeColor="text1"/>
          <w:sz w:val="24"/>
          <w:szCs w:val="24"/>
          <w:lang w:val="uk-UA"/>
        </w:rPr>
      </w:pPr>
    </w:p>
    <w:tbl>
      <w:tblPr>
        <w:tblStyle w:val="afff"/>
        <w:tblW w:w="0" w:type="auto"/>
        <w:tblInd w:w="-459" w:type="dxa"/>
        <w:tblLook w:val="04A0"/>
      </w:tblPr>
      <w:tblGrid>
        <w:gridCol w:w="518"/>
        <w:gridCol w:w="4922"/>
        <w:gridCol w:w="1407"/>
        <w:gridCol w:w="1937"/>
        <w:gridCol w:w="1407"/>
      </w:tblGrid>
      <w:tr w:rsidR="00477099" w:rsidRPr="001D507B" w:rsidTr="00477099">
        <w:tc>
          <w:tcPr>
            <w:tcW w:w="51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922"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10191" w:type="dxa"/>
            <w:gridSpan w:val="5"/>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Підготовчий період</w:t>
            </w: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Розглянути на нараді при директорові питання про стан цивільного захисту в освітньому закладі, вивчення нормативних документів.</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Лютий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Відпрацювати з відповідними комісіями питання порядку проведення Дня цивільного захисту</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Визначити склад учасників (гостей), які залучаються та запрошуються для підготовки і проведення (участі) Дня ЦЗ</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Залучити до проведення Дня ЦЗ представників громадських організацій, фахівців із питань цивільного захисту, екологічних організацій</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інструктивно-методичне заняття членів комісії з вивчення суддівської документації, корегування плану Дня ЦЗ.</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Розробити суддівські документи та особисті плани (пам</w:t>
            </w:r>
            <w:r w:rsidRPr="001D507B">
              <w:rPr>
                <w:color w:val="000000" w:themeColor="text1"/>
                <w:sz w:val="24"/>
                <w:szCs w:val="24"/>
              </w:rPr>
              <w:t>`</w:t>
            </w:r>
            <w:r w:rsidRPr="001D507B">
              <w:rPr>
                <w:color w:val="000000" w:themeColor="text1"/>
                <w:sz w:val="24"/>
                <w:szCs w:val="24"/>
                <w:lang w:val="uk-UA"/>
              </w:rPr>
              <w:t>ятки) для членів журі, класних керівників із проведення змагань, конкурсів.</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Узгодити питання щодо проведення заходів під час Дня цивільного захисту з представниками  МНС.</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Божескул В.Т.</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семінар (нараду) з пед. працівниками та тех.. персоналом з основних питань ЦЗ щодо підготовки працівників об</w:t>
            </w:r>
            <w:r w:rsidRPr="001D507B">
              <w:rPr>
                <w:color w:val="000000" w:themeColor="text1"/>
                <w:sz w:val="24"/>
                <w:szCs w:val="24"/>
              </w:rPr>
              <w:t>`</w:t>
            </w:r>
            <w:r w:rsidRPr="001D507B">
              <w:rPr>
                <w:color w:val="000000" w:themeColor="text1"/>
                <w:sz w:val="24"/>
                <w:szCs w:val="24"/>
                <w:lang w:val="uk-UA"/>
              </w:rPr>
              <w:t>єкту.</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Божескул В.Т.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9.</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Перевірити підготовку майданчика для проведення Дня цивільного захисту, стан протипожежного захисту, стану та способів оповіщення про пожежу, надзвичайну ситуацію.</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Підготувати необхідні матеріали для проведення профілактичних занять, надання першої медичної допомоги</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Марценяк К.М.</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заходи з питань ЦЗ та БЖ:</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підготувати приладдя й макети захисних споруд;</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 - шкільні захисні споруди та місця для проведення змагань;</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 - налагодити роботу технічних засобів навчання;</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 - організувати виставки літератури;</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 - підготувати плакати, схеми та пам`ятки щодо дій під час надзвичайних ситуацій, що необхідні для проведення Дня ЦЗ</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Божескул В.Т.</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Марценяк К.М.</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10191" w:type="dxa"/>
            <w:gridSpan w:val="5"/>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Проведення Дня Цивільного захисту</w:t>
            </w: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збір керівного та навчальницького складу ЦЗ.</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Тудан А.С.</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Доповісти директору школи, заступнику про коригування плану ЦЗ та голові журі про готовність постійного складу до проведення заходів згідно з планом ЦЗ (об</w:t>
            </w:r>
            <w:r w:rsidRPr="001D507B">
              <w:rPr>
                <w:color w:val="000000" w:themeColor="text1"/>
                <w:sz w:val="24"/>
                <w:szCs w:val="24"/>
              </w:rPr>
              <w:t>`</w:t>
            </w:r>
            <w:r w:rsidRPr="001D507B">
              <w:rPr>
                <w:color w:val="000000" w:themeColor="text1"/>
                <w:sz w:val="24"/>
                <w:szCs w:val="24"/>
                <w:lang w:val="uk-UA"/>
              </w:rPr>
              <w:t>єктове тренування).</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Бойченюк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С.К.</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позашкільну лінійку, відкриті уроки.</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 керівники, Бойченюк С.К.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огляд-конкурс стіннівок, малюнків, плакатів за темою «Дії населення та захист людини в надзвичайних ситуаціях».</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Відпрацювати дії учнівського колективу та постійного складу працівників школи у різноманітних надзвичайних ситуаціях </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17.</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практичне заняття з питань застосування засобів протипожежного захисту.</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Марценяк К.М.</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18.</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Крушніцька О.П</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19.</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Організувати інформування про хід проведення заходів Дня ЦЗ</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Бойченюк С.К. </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збір педагогічного й учнівського колективів для підбиття підсумків Дня цивільного захисту.</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21.</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Видати наказ: «Про підсумки проведення Дня цивільного захисту»</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Божескул В.Т.</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1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22.</w:t>
            </w:r>
          </w:p>
        </w:tc>
        <w:tc>
          <w:tcPr>
            <w:tcW w:w="492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Божескул В.Т.</w:t>
            </w:r>
          </w:p>
        </w:tc>
        <w:tc>
          <w:tcPr>
            <w:tcW w:w="1407" w:type="dxa"/>
          </w:tcPr>
          <w:p w:rsidR="00477099" w:rsidRPr="001D507B" w:rsidRDefault="00477099" w:rsidP="00477099">
            <w:pPr>
              <w:jc w:val="center"/>
              <w:rPr>
                <w:b/>
                <w:color w:val="000000" w:themeColor="text1"/>
                <w:sz w:val="24"/>
                <w:szCs w:val="24"/>
                <w:lang w:val="uk-UA"/>
              </w:rPr>
            </w:pPr>
          </w:p>
        </w:tc>
      </w:tr>
    </w:tbl>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2.1.3.5. Адаптація та інтеграція здобувачів освіти до освітнього процесу, професійна адаптація працівників</w:t>
      </w: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2.1.3.5.1. Заходи щодо адаптації та інтеграції здобувачів освіти до освітнього процесу</w:t>
      </w:r>
    </w:p>
    <w:tbl>
      <w:tblPr>
        <w:tblStyle w:val="afff"/>
        <w:tblW w:w="0" w:type="auto"/>
        <w:tblInd w:w="-459" w:type="dxa"/>
        <w:tblLook w:val="04A0"/>
      </w:tblPr>
      <w:tblGrid>
        <w:gridCol w:w="566"/>
        <w:gridCol w:w="5028"/>
        <w:gridCol w:w="1406"/>
        <w:gridCol w:w="1837"/>
        <w:gridCol w:w="1380"/>
      </w:tblGrid>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з/п</w:t>
            </w:r>
          </w:p>
        </w:tc>
        <w:tc>
          <w:tcPr>
            <w:tcW w:w="502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Заходи</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Термін виконання</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Відповідальний</w:t>
            </w:r>
          </w:p>
        </w:tc>
        <w:tc>
          <w:tcPr>
            <w:tcW w:w="138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Відмітка про виконання</w:t>
            </w: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5028"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Психологічний супровід адаптації учнів 1 класу до навчання у школі І ступеню (НУШ)</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Вересень </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Танєвська І.М.</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Мірон М.Г.</w:t>
            </w:r>
          </w:p>
        </w:tc>
        <w:tc>
          <w:tcPr>
            <w:tcW w:w="1380" w:type="dxa"/>
          </w:tcPr>
          <w:p w:rsidR="00477099" w:rsidRPr="001D507B" w:rsidRDefault="00477099" w:rsidP="00477099">
            <w:pPr>
              <w:jc w:val="center"/>
              <w:rPr>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5028"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Вивчення стану адаптації учнів 5 класу до навчання у школі ІІ ступеню</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Жовтень </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Танєвська І.М.</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380" w:type="dxa"/>
          </w:tcPr>
          <w:p w:rsidR="00477099" w:rsidRPr="001D507B" w:rsidRDefault="00477099" w:rsidP="00477099">
            <w:pPr>
              <w:jc w:val="center"/>
              <w:rPr>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5028"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Психологічні спостереження за станом адаптації учнів 1 класу до навчання у школі</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Січень </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Танєвська І.М.</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Мірон М.Г.</w:t>
            </w:r>
          </w:p>
        </w:tc>
        <w:tc>
          <w:tcPr>
            <w:tcW w:w="1380" w:type="dxa"/>
          </w:tcPr>
          <w:p w:rsidR="00477099" w:rsidRPr="001D507B" w:rsidRDefault="00477099" w:rsidP="00477099">
            <w:pPr>
              <w:jc w:val="center"/>
              <w:rPr>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5028"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Вивчення стану готовності учнів 9 класу до випуску зі школи</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Березень </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Танєвська І.М.</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Войчак Л.Г.</w:t>
            </w:r>
          </w:p>
        </w:tc>
        <w:tc>
          <w:tcPr>
            <w:tcW w:w="1380" w:type="dxa"/>
          </w:tcPr>
          <w:p w:rsidR="00477099" w:rsidRPr="001D507B" w:rsidRDefault="00477099" w:rsidP="00477099">
            <w:pPr>
              <w:jc w:val="center"/>
              <w:rPr>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5028"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Вивчення стану готовності учнів 4 класу до навчання у школі ІІ ступеню</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Квітень </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Танєвська І.М.</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380" w:type="dxa"/>
          </w:tcPr>
          <w:p w:rsidR="00477099" w:rsidRPr="001D507B" w:rsidRDefault="00477099" w:rsidP="00477099">
            <w:pPr>
              <w:jc w:val="center"/>
              <w:rPr>
                <w:color w:val="000000" w:themeColor="text1"/>
                <w:sz w:val="24"/>
                <w:szCs w:val="24"/>
                <w:lang w:val="uk-UA"/>
              </w:rPr>
            </w:pPr>
          </w:p>
        </w:tc>
      </w:tr>
      <w:tr w:rsidR="00477099" w:rsidRPr="001D507B" w:rsidTr="00477099">
        <w:tc>
          <w:tcPr>
            <w:tcW w:w="56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5028"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Вивчення стану адаптації учнів 11 класу до випуску зі школи</w:t>
            </w:r>
          </w:p>
        </w:tc>
        <w:tc>
          <w:tcPr>
            <w:tcW w:w="140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Квітень </w:t>
            </w:r>
          </w:p>
        </w:tc>
        <w:tc>
          <w:tcPr>
            <w:tcW w:w="16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Танєвська І.М.</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Г.П.</w:t>
            </w:r>
          </w:p>
        </w:tc>
        <w:tc>
          <w:tcPr>
            <w:tcW w:w="1380" w:type="dxa"/>
          </w:tcPr>
          <w:p w:rsidR="00477099" w:rsidRPr="001D507B" w:rsidRDefault="00477099" w:rsidP="00477099">
            <w:pPr>
              <w:jc w:val="center"/>
              <w:rPr>
                <w:color w:val="000000" w:themeColor="text1"/>
                <w:sz w:val="24"/>
                <w:szCs w:val="24"/>
                <w:lang w:val="uk-UA"/>
              </w:rPr>
            </w:pPr>
          </w:p>
        </w:tc>
      </w:tr>
    </w:tbl>
    <w:p w:rsidR="00477099" w:rsidRPr="001D507B" w:rsidRDefault="00477099" w:rsidP="00477099">
      <w:pPr>
        <w:spacing w:line="240" w:lineRule="auto"/>
        <w:rPr>
          <w:rFonts w:ascii="Times New Roman" w:hAnsi="Times New Roman"/>
          <w:b/>
          <w:color w:val="000000" w:themeColor="text1"/>
          <w:sz w:val="24"/>
          <w:szCs w:val="24"/>
          <w:lang w:val="uk-UA"/>
        </w:rPr>
      </w:pPr>
    </w:p>
    <w:p w:rsidR="00477099" w:rsidRPr="001D507B" w:rsidRDefault="00477099" w:rsidP="00477099">
      <w:pPr>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2.1.3.5.2. Заходи щодо адаптації педагогічних працівників до професійної діяльності</w:t>
      </w:r>
    </w:p>
    <w:tbl>
      <w:tblPr>
        <w:tblStyle w:val="afff"/>
        <w:tblW w:w="0" w:type="auto"/>
        <w:tblInd w:w="-459" w:type="dxa"/>
        <w:tblLook w:val="04A0"/>
      </w:tblPr>
      <w:tblGrid>
        <w:gridCol w:w="567"/>
        <w:gridCol w:w="4962"/>
        <w:gridCol w:w="1557"/>
        <w:gridCol w:w="1937"/>
        <w:gridCol w:w="1407"/>
      </w:tblGrid>
      <w:tr w:rsidR="00477099" w:rsidRPr="001D507B" w:rsidTr="00477099">
        <w:tc>
          <w:tcPr>
            <w:tcW w:w="56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962"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55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65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294"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rPr>
          <w:trHeight w:val="1862"/>
        </w:trPr>
        <w:tc>
          <w:tcPr>
            <w:tcW w:w="567"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1</w:t>
            </w:r>
          </w:p>
        </w:tc>
        <w:tc>
          <w:tcPr>
            <w:tcW w:w="4962" w:type="dxa"/>
            <w:vAlign w:val="center"/>
          </w:tcPr>
          <w:p w:rsidR="00477099" w:rsidRPr="001D507B" w:rsidRDefault="00477099" w:rsidP="006F24A8">
            <w:pPr>
              <w:numPr>
                <w:ilvl w:val="0"/>
                <w:numId w:val="61"/>
              </w:numPr>
              <w:tabs>
                <w:tab w:val="clear" w:pos="720"/>
              </w:tabs>
              <w:spacing w:before="100" w:beforeAutospacing="1"/>
              <w:ind w:left="-7" w:hanging="1009"/>
              <w:rPr>
                <w:b/>
                <w:color w:val="000000" w:themeColor="text1"/>
                <w:sz w:val="24"/>
                <w:szCs w:val="24"/>
                <w:lang w:val="uk-UA"/>
              </w:rPr>
            </w:pPr>
            <w:r w:rsidRPr="001D507B">
              <w:rPr>
                <w:b/>
                <w:color w:val="000000" w:themeColor="text1"/>
                <w:sz w:val="24"/>
                <w:szCs w:val="24"/>
                <w:lang w:val="uk-UA"/>
              </w:rPr>
              <w:t>Робота з новоприбулими учителями</w:t>
            </w:r>
          </w:p>
          <w:p w:rsidR="00477099" w:rsidRPr="001D507B" w:rsidRDefault="00477099" w:rsidP="006F24A8">
            <w:pPr>
              <w:numPr>
                <w:ilvl w:val="0"/>
                <w:numId w:val="61"/>
              </w:numPr>
              <w:tabs>
                <w:tab w:val="clear" w:pos="720"/>
              </w:tabs>
              <w:spacing w:before="100" w:beforeAutospacing="1"/>
              <w:ind w:left="-7" w:hanging="1009"/>
              <w:rPr>
                <w:color w:val="000000" w:themeColor="text1"/>
                <w:sz w:val="24"/>
                <w:szCs w:val="24"/>
                <w:lang w:val="uk-UA"/>
              </w:rPr>
            </w:pPr>
            <w:r w:rsidRPr="001D507B">
              <w:rPr>
                <w:color w:val="000000" w:themeColor="text1"/>
                <w:sz w:val="24"/>
                <w:szCs w:val="24"/>
                <w:lang w:val="uk-UA"/>
              </w:rPr>
              <w:t>Нормативно-правова база: Закони України "Про освіту", "Про загальну середню освіту", «Положення про школу, нові Державні стандарти початкової , базової та загальної середньої освіти, повної загальної середньої освіти, Статут школи, правила внутрішнього розпорядку, техніка безпеки в закладі»</w:t>
            </w:r>
          </w:p>
          <w:p w:rsidR="00477099" w:rsidRPr="001D507B" w:rsidRDefault="00477099" w:rsidP="006F24A8">
            <w:pPr>
              <w:numPr>
                <w:ilvl w:val="0"/>
                <w:numId w:val="61"/>
              </w:numPr>
              <w:tabs>
                <w:tab w:val="clear" w:pos="720"/>
              </w:tabs>
              <w:ind w:left="-7" w:hanging="1009"/>
              <w:rPr>
                <w:color w:val="000000" w:themeColor="text1"/>
                <w:sz w:val="24"/>
                <w:szCs w:val="24"/>
                <w:lang w:val="uk-UA"/>
              </w:rPr>
            </w:pPr>
            <w:r w:rsidRPr="001D507B">
              <w:rPr>
                <w:i/>
                <w:color w:val="000000" w:themeColor="text1"/>
                <w:sz w:val="24"/>
                <w:szCs w:val="24"/>
                <w:lang w:val="uk-UA"/>
              </w:rPr>
              <w:t>(бесіда, інструктаж)</w:t>
            </w:r>
          </w:p>
        </w:tc>
        <w:tc>
          <w:tcPr>
            <w:tcW w:w="1557" w:type="dxa"/>
            <w:vAlign w:val="center"/>
          </w:tcPr>
          <w:p w:rsidR="00477099" w:rsidRPr="001D507B" w:rsidRDefault="00477099" w:rsidP="00477099">
            <w:pPr>
              <w:rPr>
                <w:color w:val="000000" w:themeColor="text1"/>
                <w:sz w:val="24"/>
                <w:szCs w:val="24"/>
              </w:rPr>
            </w:pPr>
            <w:r w:rsidRPr="001D507B">
              <w:rPr>
                <w:color w:val="000000" w:themeColor="text1"/>
                <w:sz w:val="24"/>
                <w:szCs w:val="24"/>
              </w:rPr>
              <w:t>Вересень</w:t>
            </w:r>
          </w:p>
        </w:tc>
        <w:tc>
          <w:tcPr>
            <w:tcW w:w="1650"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94"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7"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2</w:t>
            </w:r>
          </w:p>
        </w:tc>
        <w:tc>
          <w:tcPr>
            <w:tcW w:w="4962" w:type="dxa"/>
            <w:vAlign w:val="center"/>
          </w:tcPr>
          <w:p w:rsidR="00477099" w:rsidRPr="001D507B" w:rsidRDefault="00477099" w:rsidP="00477099">
            <w:pPr>
              <w:ind w:left="135" w:hanging="1009"/>
              <w:rPr>
                <w:color w:val="000000" w:themeColor="text1"/>
                <w:sz w:val="24"/>
                <w:szCs w:val="24"/>
              </w:rPr>
            </w:pPr>
            <w:r w:rsidRPr="001D507B">
              <w:rPr>
                <w:color w:val="000000" w:themeColor="text1"/>
                <w:sz w:val="24"/>
                <w:szCs w:val="24"/>
                <w:lang w:val="uk-UA"/>
              </w:rPr>
              <w:t xml:space="preserve">1.    </w:t>
            </w:r>
            <w:r w:rsidRPr="001D507B">
              <w:rPr>
                <w:color w:val="000000" w:themeColor="text1"/>
                <w:sz w:val="24"/>
                <w:szCs w:val="24"/>
              </w:rPr>
              <w:t xml:space="preserve">Ве  </w:t>
            </w:r>
            <w:r w:rsidRPr="001D507B">
              <w:rPr>
                <w:color w:val="000000" w:themeColor="text1"/>
                <w:sz w:val="24"/>
                <w:szCs w:val="24"/>
                <w:lang w:val="uk-UA"/>
              </w:rPr>
              <w:t xml:space="preserve">Ведення ділової </w:t>
            </w:r>
            <w:r w:rsidRPr="001D507B">
              <w:rPr>
                <w:color w:val="000000" w:themeColor="text1"/>
                <w:sz w:val="24"/>
                <w:szCs w:val="24"/>
              </w:rPr>
              <w:t xml:space="preserve"> документації</w:t>
            </w:r>
          </w:p>
          <w:p w:rsidR="00477099" w:rsidRPr="001D507B" w:rsidRDefault="00477099" w:rsidP="00477099">
            <w:pPr>
              <w:ind w:left="-7" w:hanging="1009"/>
              <w:rPr>
                <w:i/>
                <w:color w:val="000000" w:themeColor="text1"/>
                <w:sz w:val="24"/>
                <w:szCs w:val="24"/>
                <w:lang w:val="uk-UA"/>
              </w:rPr>
            </w:pPr>
            <w:r w:rsidRPr="001D507B">
              <w:rPr>
                <w:color w:val="000000" w:themeColor="text1"/>
                <w:sz w:val="24"/>
                <w:szCs w:val="24"/>
                <w:lang w:val="uk-UA"/>
              </w:rPr>
              <w:t xml:space="preserve">                (</w:t>
            </w:r>
            <w:r w:rsidRPr="001D507B">
              <w:rPr>
                <w:i/>
                <w:color w:val="000000" w:themeColor="text1"/>
                <w:sz w:val="24"/>
                <w:szCs w:val="24"/>
                <w:lang w:val="uk-UA"/>
              </w:rPr>
              <w:t>практичне заняття)</w:t>
            </w:r>
          </w:p>
        </w:tc>
        <w:tc>
          <w:tcPr>
            <w:tcW w:w="1557" w:type="dxa"/>
            <w:vAlign w:val="center"/>
          </w:tcPr>
          <w:p w:rsidR="00477099" w:rsidRPr="001D507B" w:rsidRDefault="00477099" w:rsidP="00477099">
            <w:pPr>
              <w:rPr>
                <w:color w:val="000000" w:themeColor="text1"/>
                <w:sz w:val="24"/>
                <w:szCs w:val="24"/>
              </w:rPr>
            </w:pPr>
            <w:r w:rsidRPr="001D507B">
              <w:rPr>
                <w:color w:val="000000" w:themeColor="text1"/>
                <w:sz w:val="24"/>
                <w:szCs w:val="24"/>
              </w:rPr>
              <w:t>Жовтень</w:t>
            </w:r>
          </w:p>
        </w:tc>
        <w:tc>
          <w:tcPr>
            <w:tcW w:w="1650"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294" w:type="dxa"/>
          </w:tcPr>
          <w:p w:rsidR="00477099" w:rsidRPr="001D507B" w:rsidRDefault="00477099" w:rsidP="00477099">
            <w:pPr>
              <w:jc w:val="center"/>
              <w:rPr>
                <w:b/>
                <w:color w:val="000000" w:themeColor="text1"/>
                <w:sz w:val="24"/>
                <w:szCs w:val="24"/>
                <w:lang w:val="uk-UA"/>
              </w:rPr>
            </w:pPr>
          </w:p>
        </w:tc>
      </w:tr>
      <w:tr w:rsidR="00477099" w:rsidRPr="001D507B" w:rsidTr="00477099">
        <w:trPr>
          <w:trHeight w:val="1724"/>
        </w:trPr>
        <w:tc>
          <w:tcPr>
            <w:tcW w:w="567"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3</w:t>
            </w:r>
          </w:p>
        </w:tc>
        <w:tc>
          <w:tcPr>
            <w:tcW w:w="4962" w:type="dxa"/>
            <w:vAlign w:val="center"/>
          </w:tcPr>
          <w:p w:rsidR="00477099" w:rsidRPr="001D507B" w:rsidRDefault="00477099" w:rsidP="006F24A8">
            <w:pPr>
              <w:numPr>
                <w:ilvl w:val="0"/>
                <w:numId w:val="62"/>
              </w:numPr>
              <w:tabs>
                <w:tab w:val="clear" w:pos="720"/>
              </w:tabs>
              <w:ind w:left="-7" w:hanging="1009"/>
              <w:rPr>
                <w:color w:val="000000" w:themeColor="text1"/>
                <w:sz w:val="24"/>
                <w:szCs w:val="24"/>
              </w:rPr>
            </w:pPr>
            <w:r w:rsidRPr="001D507B">
              <w:rPr>
                <w:color w:val="000000" w:themeColor="text1"/>
                <w:sz w:val="24"/>
                <w:szCs w:val="24"/>
              </w:rPr>
              <w:t xml:space="preserve">Структура процесу </w:t>
            </w:r>
            <w:r w:rsidRPr="001D507B">
              <w:rPr>
                <w:color w:val="000000" w:themeColor="text1"/>
                <w:sz w:val="24"/>
                <w:szCs w:val="24"/>
                <w:lang w:val="uk-UA"/>
              </w:rPr>
              <w:t>виховання</w:t>
            </w:r>
            <w:r w:rsidRPr="001D507B">
              <w:rPr>
                <w:color w:val="000000" w:themeColor="text1"/>
                <w:sz w:val="24"/>
                <w:szCs w:val="24"/>
              </w:rPr>
              <w:t>.</w:t>
            </w:r>
          </w:p>
          <w:p w:rsidR="00477099" w:rsidRPr="001D507B" w:rsidRDefault="00477099" w:rsidP="006F24A8">
            <w:pPr>
              <w:numPr>
                <w:ilvl w:val="0"/>
                <w:numId w:val="62"/>
              </w:numPr>
              <w:tabs>
                <w:tab w:val="clear" w:pos="720"/>
              </w:tabs>
              <w:ind w:left="-7" w:hanging="1009"/>
              <w:rPr>
                <w:color w:val="000000" w:themeColor="text1"/>
                <w:sz w:val="24"/>
                <w:szCs w:val="24"/>
              </w:rPr>
            </w:pPr>
            <w:r w:rsidRPr="001D507B">
              <w:rPr>
                <w:color w:val="000000" w:themeColor="text1"/>
                <w:sz w:val="24"/>
                <w:szCs w:val="24"/>
              </w:rPr>
              <w:t xml:space="preserve">Компоненти </w:t>
            </w:r>
            <w:r w:rsidRPr="001D507B">
              <w:rPr>
                <w:color w:val="000000" w:themeColor="text1"/>
                <w:sz w:val="24"/>
                <w:szCs w:val="24"/>
                <w:lang w:val="uk-UA"/>
              </w:rPr>
              <w:t>виховання</w:t>
            </w:r>
            <w:r w:rsidRPr="001D507B">
              <w:rPr>
                <w:color w:val="000000" w:themeColor="text1"/>
                <w:sz w:val="24"/>
                <w:szCs w:val="24"/>
              </w:rPr>
              <w:t>.</w:t>
            </w:r>
          </w:p>
          <w:p w:rsidR="00477099" w:rsidRPr="001D507B" w:rsidRDefault="00477099" w:rsidP="006F24A8">
            <w:pPr>
              <w:numPr>
                <w:ilvl w:val="0"/>
                <w:numId w:val="62"/>
              </w:numPr>
              <w:tabs>
                <w:tab w:val="clear" w:pos="720"/>
              </w:tabs>
              <w:ind w:left="-7" w:hanging="1009"/>
              <w:rPr>
                <w:color w:val="000000" w:themeColor="text1"/>
                <w:sz w:val="24"/>
                <w:szCs w:val="24"/>
              </w:rPr>
            </w:pPr>
            <w:r w:rsidRPr="001D507B">
              <w:rPr>
                <w:color w:val="000000" w:themeColor="text1"/>
                <w:sz w:val="24"/>
                <w:szCs w:val="24"/>
              </w:rPr>
              <w:t xml:space="preserve">Принципи та правила </w:t>
            </w:r>
            <w:r w:rsidRPr="001D507B">
              <w:rPr>
                <w:color w:val="000000" w:themeColor="text1"/>
                <w:sz w:val="24"/>
                <w:szCs w:val="24"/>
                <w:lang w:val="uk-UA"/>
              </w:rPr>
              <w:t>виховання</w:t>
            </w:r>
            <w:r w:rsidRPr="001D507B">
              <w:rPr>
                <w:color w:val="000000" w:themeColor="text1"/>
                <w:sz w:val="24"/>
                <w:szCs w:val="24"/>
              </w:rPr>
              <w:t>.</w:t>
            </w:r>
          </w:p>
          <w:p w:rsidR="00477099" w:rsidRPr="001D507B" w:rsidRDefault="00477099" w:rsidP="006F24A8">
            <w:pPr>
              <w:numPr>
                <w:ilvl w:val="0"/>
                <w:numId w:val="62"/>
              </w:numPr>
              <w:tabs>
                <w:tab w:val="clear" w:pos="720"/>
              </w:tabs>
              <w:ind w:left="-7" w:hanging="1009"/>
              <w:rPr>
                <w:color w:val="000000" w:themeColor="text1"/>
                <w:sz w:val="24"/>
                <w:szCs w:val="24"/>
              </w:rPr>
            </w:pPr>
            <w:r w:rsidRPr="001D507B">
              <w:rPr>
                <w:color w:val="000000" w:themeColor="text1"/>
                <w:sz w:val="24"/>
                <w:szCs w:val="24"/>
              </w:rPr>
              <w:t xml:space="preserve">Етапи </w:t>
            </w:r>
            <w:r w:rsidRPr="001D507B">
              <w:rPr>
                <w:color w:val="000000" w:themeColor="text1"/>
                <w:sz w:val="24"/>
                <w:szCs w:val="24"/>
                <w:lang w:val="uk-UA"/>
              </w:rPr>
              <w:t xml:space="preserve">освітнього </w:t>
            </w:r>
            <w:r w:rsidRPr="001D507B">
              <w:rPr>
                <w:color w:val="000000" w:themeColor="text1"/>
                <w:sz w:val="24"/>
                <w:szCs w:val="24"/>
              </w:rPr>
              <w:t>процесу.</w:t>
            </w:r>
          </w:p>
          <w:p w:rsidR="00477099" w:rsidRPr="001D507B" w:rsidRDefault="00477099" w:rsidP="006F24A8">
            <w:pPr>
              <w:numPr>
                <w:ilvl w:val="0"/>
                <w:numId w:val="62"/>
              </w:numPr>
              <w:tabs>
                <w:tab w:val="clear" w:pos="720"/>
              </w:tabs>
              <w:ind w:left="-7" w:hanging="1009"/>
              <w:rPr>
                <w:color w:val="000000" w:themeColor="text1"/>
                <w:sz w:val="24"/>
                <w:szCs w:val="24"/>
              </w:rPr>
            </w:pPr>
            <w:r w:rsidRPr="001D507B">
              <w:rPr>
                <w:color w:val="000000" w:themeColor="text1"/>
                <w:sz w:val="24"/>
                <w:szCs w:val="24"/>
              </w:rPr>
              <w:t>Рушійні сили навчання</w:t>
            </w:r>
            <w:r w:rsidRPr="001D507B">
              <w:rPr>
                <w:color w:val="000000" w:themeColor="text1"/>
                <w:sz w:val="24"/>
                <w:szCs w:val="24"/>
                <w:lang w:val="uk-UA"/>
              </w:rPr>
              <w:t xml:space="preserve"> і виховання.</w:t>
            </w:r>
          </w:p>
          <w:p w:rsidR="00477099" w:rsidRPr="001D507B" w:rsidRDefault="00477099" w:rsidP="00477099">
            <w:pPr>
              <w:ind w:left="-7"/>
              <w:rPr>
                <w:color w:val="000000" w:themeColor="text1"/>
                <w:sz w:val="24"/>
                <w:szCs w:val="24"/>
              </w:rPr>
            </w:pPr>
            <w:r w:rsidRPr="001D507B">
              <w:rPr>
                <w:i/>
                <w:color w:val="000000" w:themeColor="text1"/>
                <w:sz w:val="24"/>
                <w:szCs w:val="24"/>
                <w:lang w:val="uk-UA"/>
              </w:rPr>
              <w:t>(теоретичний семінар)</w:t>
            </w:r>
          </w:p>
        </w:tc>
        <w:tc>
          <w:tcPr>
            <w:tcW w:w="1557" w:type="dxa"/>
            <w:vAlign w:val="center"/>
          </w:tcPr>
          <w:p w:rsidR="00477099" w:rsidRPr="001D507B" w:rsidRDefault="00477099" w:rsidP="00477099">
            <w:pPr>
              <w:rPr>
                <w:color w:val="000000" w:themeColor="text1"/>
                <w:sz w:val="24"/>
                <w:szCs w:val="24"/>
              </w:rPr>
            </w:pPr>
            <w:r w:rsidRPr="001D507B">
              <w:rPr>
                <w:color w:val="000000" w:themeColor="text1"/>
                <w:sz w:val="24"/>
                <w:szCs w:val="24"/>
              </w:rPr>
              <w:t>Листопад</w:t>
            </w:r>
          </w:p>
        </w:tc>
        <w:tc>
          <w:tcPr>
            <w:tcW w:w="1650"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Керівники ПСПП</w:t>
            </w:r>
          </w:p>
        </w:tc>
        <w:tc>
          <w:tcPr>
            <w:tcW w:w="1294" w:type="dxa"/>
          </w:tcPr>
          <w:p w:rsidR="00477099" w:rsidRPr="001D507B" w:rsidRDefault="00477099" w:rsidP="00477099">
            <w:pPr>
              <w:jc w:val="center"/>
              <w:rPr>
                <w:b/>
                <w:color w:val="000000" w:themeColor="text1"/>
                <w:sz w:val="24"/>
                <w:szCs w:val="24"/>
                <w:lang w:val="uk-UA"/>
              </w:rPr>
            </w:pPr>
          </w:p>
          <w:p w:rsidR="00477099" w:rsidRPr="001D507B" w:rsidRDefault="00477099" w:rsidP="00477099">
            <w:pPr>
              <w:rPr>
                <w:color w:val="000000" w:themeColor="text1"/>
                <w:sz w:val="24"/>
                <w:szCs w:val="24"/>
                <w:lang w:val="uk-UA"/>
              </w:rPr>
            </w:pPr>
          </w:p>
        </w:tc>
      </w:tr>
      <w:tr w:rsidR="00477099" w:rsidRPr="001D507B" w:rsidTr="00477099">
        <w:tc>
          <w:tcPr>
            <w:tcW w:w="567"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4</w:t>
            </w:r>
          </w:p>
        </w:tc>
        <w:tc>
          <w:tcPr>
            <w:tcW w:w="4962" w:type="dxa"/>
            <w:vAlign w:val="center"/>
          </w:tcPr>
          <w:p w:rsidR="00477099" w:rsidRPr="001D507B" w:rsidRDefault="00477099" w:rsidP="006F24A8">
            <w:pPr>
              <w:numPr>
                <w:ilvl w:val="0"/>
                <w:numId w:val="63"/>
              </w:numPr>
              <w:tabs>
                <w:tab w:val="clear" w:pos="720"/>
              </w:tabs>
              <w:spacing w:before="100" w:beforeAutospacing="1"/>
              <w:ind w:left="-7" w:hanging="1009"/>
              <w:rPr>
                <w:color w:val="000000" w:themeColor="text1"/>
                <w:sz w:val="24"/>
                <w:szCs w:val="24"/>
              </w:rPr>
            </w:pPr>
            <w:r w:rsidRPr="001D507B">
              <w:rPr>
                <w:color w:val="000000" w:themeColor="text1"/>
                <w:sz w:val="24"/>
                <w:szCs w:val="24"/>
              </w:rPr>
              <w:t xml:space="preserve">Психологічні особливості </w:t>
            </w:r>
            <w:r w:rsidRPr="001D507B">
              <w:rPr>
                <w:color w:val="000000" w:themeColor="text1"/>
                <w:sz w:val="24"/>
                <w:szCs w:val="24"/>
                <w:lang w:val="uk-UA"/>
              </w:rPr>
              <w:t>пізнавальної</w:t>
            </w:r>
            <w:r w:rsidRPr="001D507B">
              <w:rPr>
                <w:color w:val="000000" w:themeColor="text1"/>
                <w:sz w:val="24"/>
                <w:szCs w:val="24"/>
              </w:rPr>
              <w:t xml:space="preserve"> діяльності школярів.</w:t>
            </w:r>
          </w:p>
          <w:p w:rsidR="00477099" w:rsidRPr="001D507B" w:rsidRDefault="00477099" w:rsidP="006F24A8">
            <w:pPr>
              <w:numPr>
                <w:ilvl w:val="0"/>
                <w:numId w:val="63"/>
              </w:numPr>
              <w:tabs>
                <w:tab w:val="clear" w:pos="720"/>
              </w:tabs>
              <w:spacing w:before="100" w:beforeAutospacing="1"/>
              <w:ind w:left="-7" w:hanging="1009"/>
              <w:rPr>
                <w:color w:val="000000" w:themeColor="text1"/>
                <w:sz w:val="24"/>
                <w:szCs w:val="24"/>
              </w:rPr>
            </w:pPr>
            <w:r w:rsidRPr="001D507B">
              <w:rPr>
                <w:color w:val="000000" w:themeColor="text1"/>
                <w:sz w:val="24"/>
                <w:szCs w:val="24"/>
              </w:rPr>
              <w:t>Способи формування пізнавального інтересу учнів.</w:t>
            </w:r>
          </w:p>
          <w:p w:rsidR="00477099" w:rsidRPr="001D507B" w:rsidRDefault="00477099" w:rsidP="006F24A8">
            <w:pPr>
              <w:numPr>
                <w:ilvl w:val="0"/>
                <w:numId w:val="63"/>
              </w:numPr>
              <w:tabs>
                <w:tab w:val="clear" w:pos="720"/>
              </w:tabs>
              <w:ind w:left="-7" w:hanging="1009"/>
              <w:rPr>
                <w:color w:val="000000" w:themeColor="text1"/>
                <w:sz w:val="24"/>
                <w:szCs w:val="24"/>
              </w:rPr>
            </w:pPr>
            <w:r w:rsidRPr="001D507B">
              <w:rPr>
                <w:color w:val="000000" w:themeColor="text1"/>
                <w:sz w:val="24"/>
                <w:szCs w:val="24"/>
              </w:rPr>
              <w:lastRenderedPageBreak/>
              <w:t>Мотиви навчання</w:t>
            </w:r>
            <w:r w:rsidRPr="001D507B">
              <w:rPr>
                <w:color w:val="000000" w:themeColor="text1"/>
                <w:sz w:val="24"/>
                <w:szCs w:val="24"/>
                <w:lang w:val="uk-UA"/>
              </w:rPr>
              <w:t xml:space="preserve"> і виховання</w:t>
            </w:r>
            <w:r w:rsidRPr="001D507B">
              <w:rPr>
                <w:color w:val="000000" w:themeColor="text1"/>
                <w:sz w:val="24"/>
                <w:szCs w:val="24"/>
              </w:rPr>
              <w:t>.</w:t>
            </w:r>
          </w:p>
          <w:p w:rsidR="00477099" w:rsidRPr="001D507B" w:rsidRDefault="00477099" w:rsidP="00477099">
            <w:pPr>
              <w:ind w:left="-7" w:hanging="1009"/>
              <w:rPr>
                <w:i/>
                <w:color w:val="000000" w:themeColor="text1"/>
                <w:sz w:val="24"/>
                <w:szCs w:val="24"/>
              </w:rPr>
            </w:pPr>
            <w:r w:rsidRPr="001D507B">
              <w:rPr>
                <w:i/>
                <w:color w:val="000000" w:themeColor="text1"/>
                <w:sz w:val="24"/>
                <w:szCs w:val="24"/>
                <w:lang w:val="uk-UA"/>
              </w:rPr>
              <w:t>(семінар-тренінг)</w:t>
            </w:r>
          </w:p>
        </w:tc>
        <w:tc>
          <w:tcPr>
            <w:tcW w:w="1557" w:type="dxa"/>
            <w:vAlign w:val="center"/>
          </w:tcPr>
          <w:p w:rsidR="00477099" w:rsidRPr="001D507B" w:rsidRDefault="00477099" w:rsidP="00477099">
            <w:pPr>
              <w:rPr>
                <w:color w:val="000000" w:themeColor="text1"/>
                <w:sz w:val="24"/>
                <w:szCs w:val="24"/>
              </w:rPr>
            </w:pPr>
            <w:r w:rsidRPr="001D507B">
              <w:rPr>
                <w:color w:val="000000" w:themeColor="text1"/>
                <w:sz w:val="24"/>
                <w:szCs w:val="24"/>
              </w:rPr>
              <w:lastRenderedPageBreak/>
              <w:t>Грудень</w:t>
            </w:r>
          </w:p>
        </w:tc>
        <w:tc>
          <w:tcPr>
            <w:tcW w:w="1650"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Практичний психолог</w:t>
            </w:r>
          </w:p>
        </w:tc>
        <w:tc>
          <w:tcPr>
            <w:tcW w:w="1294"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7"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lastRenderedPageBreak/>
              <w:t>5</w:t>
            </w:r>
          </w:p>
        </w:tc>
        <w:tc>
          <w:tcPr>
            <w:tcW w:w="4962" w:type="dxa"/>
            <w:vAlign w:val="center"/>
          </w:tcPr>
          <w:p w:rsidR="00477099" w:rsidRPr="001D507B" w:rsidRDefault="00477099" w:rsidP="006F24A8">
            <w:pPr>
              <w:numPr>
                <w:ilvl w:val="0"/>
                <w:numId w:val="64"/>
              </w:numPr>
              <w:tabs>
                <w:tab w:val="clear" w:pos="720"/>
              </w:tabs>
              <w:spacing w:before="100" w:beforeAutospacing="1"/>
              <w:ind w:left="-7" w:hanging="1009"/>
              <w:rPr>
                <w:color w:val="000000" w:themeColor="text1"/>
                <w:sz w:val="24"/>
                <w:szCs w:val="24"/>
              </w:rPr>
            </w:pPr>
            <w:r w:rsidRPr="001D507B">
              <w:rPr>
                <w:color w:val="000000" w:themeColor="text1"/>
                <w:sz w:val="24"/>
                <w:szCs w:val="24"/>
              </w:rPr>
              <w:t xml:space="preserve">Ігрові методи </w:t>
            </w:r>
            <w:r w:rsidRPr="001D507B">
              <w:rPr>
                <w:color w:val="000000" w:themeColor="text1"/>
                <w:sz w:val="24"/>
                <w:szCs w:val="24"/>
                <w:lang w:val="uk-UA"/>
              </w:rPr>
              <w:t>навчання</w:t>
            </w:r>
            <w:r w:rsidRPr="001D507B">
              <w:rPr>
                <w:color w:val="000000" w:themeColor="text1"/>
                <w:sz w:val="24"/>
                <w:szCs w:val="24"/>
              </w:rPr>
              <w:t>.</w:t>
            </w:r>
          </w:p>
          <w:p w:rsidR="00477099" w:rsidRPr="001D507B" w:rsidRDefault="00477099" w:rsidP="006F24A8">
            <w:pPr>
              <w:numPr>
                <w:ilvl w:val="0"/>
                <w:numId w:val="64"/>
              </w:numPr>
              <w:tabs>
                <w:tab w:val="clear" w:pos="720"/>
              </w:tabs>
              <w:ind w:left="-7" w:hanging="1009"/>
              <w:rPr>
                <w:color w:val="000000" w:themeColor="text1"/>
                <w:sz w:val="24"/>
                <w:szCs w:val="24"/>
              </w:rPr>
            </w:pPr>
            <w:r w:rsidRPr="001D507B">
              <w:rPr>
                <w:color w:val="000000" w:themeColor="text1"/>
                <w:sz w:val="24"/>
                <w:szCs w:val="24"/>
              </w:rPr>
              <w:t xml:space="preserve">Методи самоуправління </w:t>
            </w:r>
            <w:r w:rsidRPr="001D507B">
              <w:rPr>
                <w:color w:val="000000" w:themeColor="text1"/>
                <w:sz w:val="24"/>
                <w:szCs w:val="24"/>
                <w:lang w:val="uk-UA"/>
              </w:rPr>
              <w:t xml:space="preserve">освітнім </w:t>
            </w:r>
            <w:r w:rsidRPr="001D507B">
              <w:rPr>
                <w:color w:val="000000" w:themeColor="text1"/>
                <w:sz w:val="24"/>
                <w:szCs w:val="24"/>
              </w:rPr>
              <w:t>процесом.</w:t>
            </w:r>
          </w:p>
          <w:p w:rsidR="00477099" w:rsidRPr="001D507B" w:rsidRDefault="00477099" w:rsidP="00477099">
            <w:pPr>
              <w:ind w:left="-7" w:hanging="1009"/>
              <w:rPr>
                <w:i/>
                <w:color w:val="000000" w:themeColor="text1"/>
                <w:sz w:val="24"/>
                <w:szCs w:val="24"/>
              </w:rPr>
            </w:pPr>
            <w:r w:rsidRPr="001D507B">
              <w:rPr>
                <w:i/>
                <w:color w:val="000000" w:themeColor="text1"/>
                <w:sz w:val="24"/>
                <w:szCs w:val="24"/>
                <w:lang w:val="uk-UA"/>
              </w:rPr>
              <w:t xml:space="preserve">               (семінар-практикум)</w:t>
            </w:r>
          </w:p>
        </w:tc>
        <w:tc>
          <w:tcPr>
            <w:tcW w:w="1557" w:type="dxa"/>
            <w:vAlign w:val="center"/>
          </w:tcPr>
          <w:p w:rsidR="00477099" w:rsidRPr="001D507B" w:rsidRDefault="00477099" w:rsidP="00477099">
            <w:pPr>
              <w:rPr>
                <w:color w:val="000000" w:themeColor="text1"/>
                <w:sz w:val="24"/>
                <w:szCs w:val="24"/>
              </w:rPr>
            </w:pPr>
            <w:r w:rsidRPr="001D507B">
              <w:rPr>
                <w:color w:val="000000" w:themeColor="text1"/>
                <w:sz w:val="24"/>
                <w:szCs w:val="24"/>
              </w:rPr>
              <w:t>Січень</w:t>
            </w:r>
          </w:p>
        </w:tc>
        <w:tc>
          <w:tcPr>
            <w:tcW w:w="1650"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Керівники ПСПП</w:t>
            </w:r>
          </w:p>
        </w:tc>
        <w:tc>
          <w:tcPr>
            <w:tcW w:w="1294"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7"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6</w:t>
            </w:r>
          </w:p>
        </w:tc>
        <w:tc>
          <w:tcPr>
            <w:tcW w:w="4962" w:type="dxa"/>
            <w:vAlign w:val="center"/>
          </w:tcPr>
          <w:p w:rsidR="00477099" w:rsidRPr="001D507B" w:rsidRDefault="00477099" w:rsidP="006F24A8">
            <w:pPr>
              <w:numPr>
                <w:ilvl w:val="0"/>
                <w:numId w:val="65"/>
              </w:numPr>
              <w:spacing w:before="100" w:beforeAutospacing="1"/>
              <w:ind w:left="-7" w:hanging="1009"/>
              <w:rPr>
                <w:color w:val="000000" w:themeColor="text1"/>
                <w:sz w:val="24"/>
                <w:szCs w:val="24"/>
              </w:rPr>
            </w:pPr>
            <w:r w:rsidRPr="001D507B">
              <w:rPr>
                <w:color w:val="000000" w:themeColor="text1"/>
                <w:sz w:val="24"/>
                <w:szCs w:val="24"/>
              </w:rPr>
              <w:t>Урок</w:t>
            </w:r>
            <w:r w:rsidRPr="001D507B">
              <w:rPr>
                <w:color w:val="000000" w:themeColor="text1"/>
                <w:sz w:val="24"/>
                <w:szCs w:val="24"/>
                <w:lang w:val="uk-UA"/>
              </w:rPr>
              <w:t xml:space="preserve"> і виховний захід</w:t>
            </w:r>
            <w:r w:rsidRPr="001D507B">
              <w:rPr>
                <w:color w:val="000000" w:themeColor="text1"/>
                <w:sz w:val="24"/>
                <w:szCs w:val="24"/>
              </w:rPr>
              <w:t xml:space="preserve"> - головн</w:t>
            </w:r>
            <w:r w:rsidRPr="001D507B">
              <w:rPr>
                <w:color w:val="000000" w:themeColor="text1"/>
                <w:sz w:val="24"/>
                <w:szCs w:val="24"/>
                <w:lang w:val="uk-UA"/>
              </w:rPr>
              <w:t>і</w:t>
            </w:r>
            <w:r w:rsidRPr="001D507B">
              <w:rPr>
                <w:color w:val="000000" w:themeColor="text1"/>
                <w:sz w:val="24"/>
                <w:szCs w:val="24"/>
              </w:rPr>
              <w:t xml:space="preserve"> форм</w:t>
            </w:r>
            <w:r w:rsidRPr="001D507B">
              <w:rPr>
                <w:color w:val="000000" w:themeColor="text1"/>
                <w:sz w:val="24"/>
                <w:szCs w:val="24"/>
                <w:lang w:val="uk-UA"/>
              </w:rPr>
              <w:t>и</w:t>
            </w:r>
            <w:r w:rsidRPr="001D507B">
              <w:rPr>
                <w:color w:val="000000" w:themeColor="text1"/>
                <w:sz w:val="24"/>
                <w:szCs w:val="24"/>
              </w:rPr>
              <w:t xml:space="preserve"> організації </w:t>
            </w:r>
            <w:r w:rsidRPr="001D507B">
              <w:rPr>
                <w:color w:val="000000" w:themeColor="text1"/>
                <w:sz w:val="24"/>
                <w:szCs w:val="24"/>
                <w:lang w:val="uk-UA"/>
              </w:rPr>
              <w:t xml:space="preserve">освітнього </w:t>
            </w:r>
            <w:r w:rsidRPr="001D507B">
              <w:rPr>
                <w:color w:val="000000" w:themeColor="text1"/>
                <w:sz w:val="24"/>
                <w:szCs w:val="24"/>
              </w:rPr>
              <w:t>процесу.</w:t>
            </w:r>
          </w:p>
          <w:p w:rsidR="00477099" w:rsidRPr="001D507B" w:rsidRDefault="00477099" w:rsidP="006F24A8">
            <w:pPr>
              <w:numPr>
                <w:ilvl w:val="0"/>
                <w:numId w:val="65"/>
              </w:numPr>
              <w:spacing w:before="100" w:beforeAutospacing="1"/>
              <w:ind w:left="-7" w:hanging="1009"/>
              <w:rPr>
                <w:color w:val="000000" w:themeColor="text1"/>
                <w:sz w:val="24"/>
                <w:szCs w:val="24"/>
              </w:rPr>
            </w:pPr>
            <w:r w:rsidRPr="001D507B">
              <w:rPr>
                <w:color w:val="000000" w:themeColor="text1"/>
                <w:sz w:val="24"/>
                <w:szCs w:val="24"/>
              </w:rPr>
              <w:t>Вимоги до сучасного уроку</w:t>
            </w:r>
            <w:r w:rsidRPr="001D507B">
              <w:rPr>
                <w:color w:val="000000" w:themeColor="text1"/>
                <w:sz w:val="24"/>
                <w:szCs w:val="24"/>
                <w:lang w:val="uk-UA"/>
              </w:rPr>
              <w:t xml:space="preserve"> і виховного заходу.</w:t>
            </w:r>
          </w:p>
          <w:p w:rsidR="00477099" w:rsidRPr="001D507B" w:rsidRDefault="00477099" w:rsidP="006F24A8">
            <w:pPr>
              <w:numPr>
                <w:ilvl w:val="0"/>
                <w:numId w:val="65"/>
              </w:numPr>
              <w:spacing w:before="100" w:beforeAutospacing="1"/>
              <w:ind w:left="-7" w:hanging="1009"/>
              <w:rPr>
                <w:color w:val="000000" w:themeColor="text1"/>
                <w:sz w:val="24"/>
                <w:szCs w:val="24"/>
              </w:rPr>
            </w:pPr>
            <w:r w:rsidRPr="001D507B">
              <w:rPr>
                <w:color w:val="000000" w:themeColor="text1"/>
                <w:sz w:val="24"/>
                <w:szCs w:val="24"/>
              </w:rPr>
              <w:t xml:space="preserve">Конструювання </w:t>
            </w:r>
            <w:r w:rsidRPr="001D507B">
              <w:rPr>
                <w:color w:val="000000" w:themeColor="text1"/>
                <w:sz w:val="24"/>
                <w:szCs w:val="24"/>
                <w:lang w:val="uk-UA"/>
              </w:rPr>
              <w:t>виховних заходів</w:t>
            </w:r>
            <w:r w:rsidRPr="001D507B">
              <w:rPr>
                <w:color w:val="000000" w:themeColor="text1"/>
                <w:sz w:val="24"/>
                <w:szCs w:val="24"/>
              </w:rPr>
              <w:t xml:space="preserve"> за метою, дидактичними завданнями та змістом  матеріалу.</w:t>
            </w:r>
          </w:p>
          <w:p w:rsidR="00477099" w:rsidRPr="001D507B" w:rsidRDefault="00477099" w:rsidP="006F24A8">
            <w:pPr>
              <w:numPr>
                <w:ilvl w:val="0"/>
                <w:numId w:val="65"/>
              </w:numPr>
              <w:spacing w:before="100" w:beforeAutospacing="1"/>
              <w:ind w:left="-7" w:hanging="1009"/>
              <w:rPr>
                <w:color w:val="000000" w:themeColor="text1"/>
                <w:sz w:val="24"/>
                <w:szCs w:val="24"/>
              </w:rPr>
            </w:pPr>
            <w:r w:rsidRPr="001D507B">
              <w:rPr>
                <w:color w:val="000000" w:themeColor="text1"/>
                <w:sz w:val="24"/>
                <w:szCs w:val="24"/>
              </w:rPr>
              <w:t>Вибір методів навчання</w:t>
            </w:r>
            <w:r w:rsidRPr="001D507B">
              <w:rPr>
                <w:color w:val="000000" w:themeColor="text1"/>
                <w:sz w:val="24"/>
                <w:szCs w:val="24"/>
                <w:lang w:val="uk-UA"/>
              </w:rPr>
              <w:t xml:space="preserve"> і виховання</w:t>
            </w:r>
            <w:r w:rsidRPr="001D507B">
              <w:rPr>
                <w:color w:val="000000" w:themeColor="text1"/>
                <w:sz w:val="24"/>
                <w:szCs w:val="24"/>
              </w:rPr>
              <w:t>.</w:t>
            </w:r>
          </w:p>
          <w:p w:rsidR="00477099" w:rsidRPr="001D507B" w:rsidRDefault="00477099" w:rsidP="006F24A8">
            <w:pPr>
              <w:numPr>
                <w:ilvl w:val="0"/>
                <w:numId w:val="65"/>
              </w:numPr>
              <w:spacing w:before="100" w:beforeAutospacing="1"/>
              <w:ind w:left="-7" w:hanging="1009"/>
              <w:rPr>
                <w:color w:val="000000" w:themeColor="text1"/>
                <w:sz w:val="24"/>
                <w:szCs w:val="24"/>
              </w:rPr>
            </w:pPr>
            <w:r w:rsidRPr="001D507B">
              <w:rPr>
                <w:color w:val="000000" w:themeColor="text1"/>
                <w:sz w:val="24"/>
                <w:szCs w:val="24"/>
              </w:rPr>
              <w:t xml:space="preserve">Відкритий </w:t>
            </w:r>
            <w:r w:rsidRPr="001D507B">
              <w:rPr>
                <w:color w:val="000000" w:themeColor="text1"/>
                <w:sz w:val="24"/>
                <w:szCs w:val="24"/>
                <w:lang w:val="uk-UA"/>
              </w:rPr>
              <w:t>урок</w:t>
            </w:r>
            <w:r w:rsidRPr="001D507B">
              <w:rPr>
                <w:color w:val="000000" w:themeColor="text1"/>
                <w:sz w:val="24"/>
                <w:szCs w:val="24"/>
              </w:rPr>
              <w:t>: особливості підготовки та проведення.</w:t>
            </w:r>
          </w:p>
          <w:p w:rsidR="00477099" w:rsidRPr="001D507B" w:rsidRDefault="00477099" w:rsidP="006F24A8">
            <w:pPr>
              <w:numPr>
                <w:ilvl w:val="0"/>
                <w:numId w:val="65"/>
              </w:numPr>
              <w:spacing w:before="100" w:beforeAutospacing="1"/>
              <w:ind w:left="-7" w:hanging="1009"/>
              <w:rPr>
                <w:color w:val="000000" w:themeColor="text1"/>
                <w:sz w:val="24"/>
                <w:szCs w:val="24"/>
              </w:rPr>
            </w:pPr>
            <w:r w:rsidRPr="001D507B">
              <w:rPr>
                <w:color w:val="000000" w:themeColor="text1"/>
                <w:sz w:val="24"/>
                <w:szCs w:val="24"/>
              </w:rPr>
              <w:t>Аналіз і самоаналіз проведенного</w:t>
            </w:r>
            <w:r w:rsidRPr="001D507B">
              <w:rPr>
                <w:color w:val="000000" w:themeColor="text1"/>
                <w:sz w:val="24"/>
                <w:szCs w:val="24"/>
                <w:lang w:val="uk-UA"/>
              </w:rPr>
              <w:t xml:space="preserve"> уроку івиховного заходу</w:t>
            </w:r>
            <w:r w:rsidRPr="001D507B">
              <w:rPr>
                <w:color w:val="000000" w:themeColor="text1"/>
                <w:sz w:val="24"/>
                <w:szCs w:val="24"/>
              </w:rPr>
              <w:t>.</w:t>
            </w:r>
          </w:p>
          <w:p w:rsidR="00477099" w:rsidRPr="001D507B" w:rsidRDefault="00477099" w:rsidP="00477099">
            <w:pPr>
              <w:ind w:left="-7" w:hanging="1009"/>
              <w:rPr>
                <w:i/>
                <w:color w:val="000000" w:themeColor="text1"/>
                <w:sz w:val="24"/>
                <w:szCs w:val="24"/>
              </w:rPr>
            </w:pPr>
            <w:r w:rsidRPr="001D507B">
              <w:rPr>
                <w:i/>
                <w:color w:val="000000" w:themeColor="text1"/>
                <w:sz w:val="24"/>
                <w:szCs w:val="24"/>
                <w:lang w:val="uk-UA"/>
              </w:rPr>
              <w:t>(семінар)</w:t>
            </w:r>
          </w:p>
        </w:tc>
        <w:tc>
          <w:tcPr>
            <w:tcW w:w="1557" w:type="dxa"/>
            <w:vAlign w:val="center"/>
          </w:tcPr>
          <w:p w:rsidR="00477099" w:rsidRPr="001D507B" w:rsidRDefault="00477099" w:rsidP="00477099">
            <w:pPr>
              <w:rPr>
                <w:color w:val="000000" w:themeColor="text1"/>
                <w:sz w:val="24"/>
                <w:szCs w:val="24"/>
              </w:rPr>
            </w:pPr>
            <w:r w:rsidRPr="001D507B">
              <w:rPr>
                <w:color w:val="000000" w:themeColor="text1"/>
                <w:sz w:val="24"/>
                <w:szCs w:val="24"/>
              </w:rPr>
              <w:t>Лютий</w:t>
            </w:r>
          </w:p>
        </w:tc>
        <w:tc>
          <w:tcPr>
            <w:tcW w:w="1650"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r w:rsidRPr="001D507B">
              <w:rPr>
                <w:color w:val="000000" w:themeColor="text1"/>
                <w:sz w:val="24"/>
                <w:szCs w:val="24"/>
              </w:rPr>
              <w:br/>
            </w:r>
            <w:r w:rsidRPr="001D507B">
              <w:rPr>
                <w:color w:val="000000" w:themeColor="text1"/>
                <w:sz w:val="24"/>
                <w:szCs w:val="24"/>
                <w:lang w:val="uk-UA"/>
              </w:rPr>
              <w:t>Масіян С.К.</w:t>
            </w:r>
          </w:p>
        </w:tc>
        <w:tc>
          <w:tcPr>
            <w:tcW w:w="1294"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7"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7</w:t>
            </w:r>
          </w:p>
        </w:tc>
        <w:tc>
          <w:tcPr>
            <w:tcW w:w="4962" w:type="dxa"/>
            <w:vAlign w:val="center"/>
          </w:tcPr>
          <w:p w:rsidR="00477099" w:rsidRPr="001D507B" w:rsidRDefault="00477099" w:rsidP="006F24A8">
            <w:pPr>
              <w:numPr>
                <w:ilvl w:val="0"/>
                <w:numId w:val="66"/>
              </w:numPr>
              <w:tabs>
                <w:tab w:val="clear" w:pos="720"/>
              </w:tabs>
              <w:ind w:left="-7" w:hanging="1009"/>
              <w:rPr>
                <w:color w:val="000000" w:themeColor="text1"/>
                <w:sz w:val="24"/>
                <w:szCs w:val="24"/>
              </w:rPr>
            </w:pPr>
            <w:r w:rsidRPr="001D507B">
              <w:rPr>
                <w:color w:val="000000" w:themeColor="text1"/>
                <w:sz w:val="24"/>
                <w:szCs w:val="24"/>
              </w:rPr>
              <w:t xml:space="preserve">Суть і зміст процесу </w:t>
            </w:r>
            <w:r w:rsidRPr="001D507B">
              <w:rPr>
                <w:color w:val="000000" w:themeColor="text1"/>
                <w:sz w:val="24"/>
                <w:szCs w:val="24"/>
                <w:lang w:val="uk-UA"/>
              </w:rPr>
              <w:t>навчання</w:t>
            </w:r>
            <w:r w:rsidRPr="001D507B">
              <w:rPr>
                <w:color w:val="000000" w:themeColor="text1"/>
                <w:sz w:val="24"/>
                <w:szCs w:val="24"/>
              </w:rPr>
              <w:t>.</w:t>
            </w:r>
          </w:p>
          <w:p w:rsidR="00477099" w:rsidRPr="001D507B" w:rsidRDefault="00477099" w:rsidP="006F24A8">
            <w:pPr>
              <w:numPr>
                <w:ilvl w:val="0"/>
                <w:numId w:val="66"/>
              </w:numPr>
              <w:tabs>
                <w:tab w:val="clear" w:pos="720"/>
              </w:tabs>
              <w:ind w:left="-7" w:hanging="1009"/>
              <w:rPr>
                <w:color w:val="000000" w:themeColor="text1"/>
                <w:sz w:val="24"/>
                <w:szCs w:val="24"/>
              </w:rPr>
            </w:pPr>
            <w:r w:rsidRPr="001D507B">
              <w:rPr>
                <w:color w:val="000000" w:themeColor="text1"/>
                <w:sz w:val="24"/>
                <w:szCs w:val="24"/>
              </w:rPr>
              <w:t>Форми та види</w:t>
            </w:r>
            <w:r w:rsidRPr="001D507B">
              <w:rPr>
                <w:color w:val="000000" w:themeColor="text1"/>
                <w:sz w:val="24"/>
                <w:szCs w:val="24"/>
                <w:lang w:val="uk-UA"/>
              </w:rPr>
              <w:t xml:space="preserve"> уроків і </w:t>
            </w:r>
            <w:r w:rsidRPr="001D507B">
              <w:rPr>
                <w:color w:val="000000" w:themeColor="text1"/>
                <w:sz w:val="24"/>
                <w:szCs w:val="24"/>
              </w:rPr>
              <w:t xml:space="preserve"> виховних заходів.</w:t>
            </w:r>
          </w:p>
          <w:p w:rsidR="00477099" w:rsidRPr="001D507B" w:rsidRDefault="00477099" w:rsidP="006F24A8">
            <w:pPr>
              <w:numPr>
                <w:ilvl w:val="0"/>
                <w:numId w:val="66"/>
              </w:numPr>
              <w:tabs>
                <w:tab w:val="clear" w:pos="720"/>
              </w:tabs>
              <w:ind w:left="-7" w:hanging="1009"/>
              <w:rPr>
                <w:color w:val="000000" w:themeColor="text1"/>
                <w:sz w:val="24"/>
                <w:szCs w:val="24"/>
              </w:rPr>
            </w:pPr>
            <w:r w:rsidRPr="001D507B">
              <w:rPr>
                <w:color w:val="000000" w:themeColor="text1"/>
                <w:sz w:val="24"/>
                <w:szCs w:val="24"/>
              </w:rPr>
              <w:t xml:space="preserve">Методи </w:t>
            </w:r>
            <w:r w:rsidRPr="001D507B">
              <w:rPr>
                <w:color w:val="000000" w:themeColor="text1"/>
                <w:sz w:val="24"/>
                <w:szCs w:val="24"/>
                <w:lang w:val="uk-UA"/>
              </w:rPr>
              <w:t xml:space="preserve">навчання і </w:t>
            </w:r>
            <w:r w:rsidRPr="001D507B">
              <w:rPr>
                <w:color w:val="000000" w:themeColor="text1"/>
                <w:sz w:val="24"/>
                <w:szCs w:val="24"/>
              </w:rPr>
              <w:t>виховання учнів.</w:t>
            </w:r>
          </w:p>
          <w:p w:rsidR="00477099" w:rsidRPr="001D507B" w:rsidRDefault="00477099" w:rsidP="006F24A8">
            <w:pPr>
              <w:numPr>
                <w:ilvl w:val="0"/>
                <w:numId w:val="66"/>
              </w:numPr>
              <w:tabs>
                <w:tab w:val="clear" w:pos="720"/>
              </w:tabs>
              <w:ind w:left="-7" w:hanging="1009"/>
              <w:rPr>
                <w:color w:val="000000" w:themeColor="text1"/>
                <w:sz w:val="24"/>
                <w:szCs w:val="24"/>
              </w:rPr>
            </w:pPr>
            <w:r w:rsidRPr="001D507B">
              <w:rPr>
                <w:color w:val="000000" w:themeColor="text1"/>
                <w:sz w:val="24"/>
                <w:szCs w:val="24"/>
              </w:rPr>
              <w:t>Національний характер виховання.</w:t>
            </w:r>
          </w:p>
          <w:p w:rsidR="00477099" w:rsidRPr="001D507B" w:rsidRDefault="00477099" w:rsidP="006F24A8">
            <w:pPr>
              <w:numPr>
                <w:ilvl w:val="0"/>
                <w:numId w:val="66"/>
              </w:numPr>
              <w:tabs>
                <w:tab w:val="clear" w:pos="720"/>
              </w:tabs>
              <w:ind w:left="-7" w:hanging="1009"/>
              <w:rPr>
                <w:color w:val="000000" w:themeColor="text1"/>
                <w:sz w:val="24"/>
                <w:szCs w:val="24"/>
              </w:rPr>
            </w:pPr>
            <w:r w:rsidRPr="001D507B">
              <w:rPr>
                <w:color w:val="000000" w:themeColor="text1"/>
                <w:sz w:val="24"/>
                <w:szCs w:val="24"/>
              </w:rPr>
              <w:t>Критерії вихованості особистості.</w:t>
            </w:r>
          </w:p>
          <w:p w:rsidR="00477099" w:rsidRPr="001D507B" w:rsidRDefault="00477099" w:rsidP="006F24A8">
            <w:pPr>
              <w:numPr>
                <w:ilvl w:val="0"/>
                <w:numId w:val="66"/>
              </w:numPr>
              <w:tabs>
                <w:tab w:val="clear" w:pos="720"/>
              </w:tabs>
              <w:ind w:left="-7" w:hanging="1009"/>
              <w:rPr>
                <w:color w:val="000000" w:themeColor="text1"/>
                <w:sz w:val="24"/>
                <w:szCs w:val="24"/>
              </w:rPr>
            </w:pPr>
            <w:r w:rsidRPr="001D507B">
              <w:rPr>
                <w:color w:val="000000" w:themeColor="text1"/>
                <w:sz w:val="24"/>
                <w:szCs w:val="24"/>
              </w:rPr>
              <w:t>Особистісно зорієнтоване виховання школярів.</w:t>
            </w:r>
          </w:p>
          <w:p w:rsidR="00477099" w:rsidRPr="001D507B" w:rsidRDefault="00477099" w:rsidP="00477099">
            <w:pPr>
              <w:ind w:left="-7" w:hanging="1009"/>
              <w:rPr>
                <w:i/>
                <w:color w:val="000000" w:themeColor="text1"/>
                <w:sz w:val="24"/>
                <w:szCs w:val="24"/>
              </w:rPr>
            </w:pPr>
            <w:r w:rsidRPr="001D507B">
              <w:rPr>
                <w:i/>
                <w:color w:val="000000" w:themeColor="text1"/>
                <w:sz w:val="24"/>
                <w:szCs w:val="24"/>
                <w:lang w:val="uk-UA"/>
              </w:rPr>
              <w:t xml:space="preserve">               (психологічний тренінг)</w:t>
            </w:r>
          </w:p>
        </w:tc>
        <w:tc>
          <w:tcPr>
            <w:tcW w:w="1557" w:type="dxa"/>
            <w:vAlign w:val="center"/>
          </w:tcPr>
          <w:p w:rsidR="00477099" w:rsidRPr="001D507B" w:rsidRDefault="00477099" w:rsidP="00477099">
            <w:pPr>
              <w:rPr>
                <w:color w:val="000000" w:themeColor="text1"/>
                <w:sz w:val="24"/>
                <w:szCs w:val="24"/>
              </w:rPr>
            </w:pPr>
            <w:r w:rsidRPr="001D507B">
              <w:rPr>
                <w:color w:val="000000" w:themeColor="text1"/>
                <w:sz w:val="24"/>
                <w:szCs w:val="24"/>
              </w:rPr>
              <w:t>Березень</w:t>
            </w:r>
          </w:p>
        </w:tc>
        <w:tc>
          <w:tcPr>
            <w:tcW w:w="1650"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Практичний психолог</w:t>
            </w:r>
          </w:p>
        </w:tc>
        <w:tc>
          <w:tcPr>
            <w:tcW w:w="1294"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7"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8</w:t>
            </w:r>
          </w:p>
        </w:tc>
        <w:tc>
          <w:tcPr>
            <w:tcW w:w="4962" w:type="dxa"/>
            <w:vAlign w:val="center"/>
          </w:tcPr>
          <w:p w:rsidR="00477099" w:rsidRPr="001D507B" w:rsidRDefault="00477099" w:rsidP="006F24A8">
            <w:pPr>
              <w:numPr>
                <w:ilvl w:val="0"/>
                <w:numId w:val="67"/>
              </w:numPr>
              <w:tabs>
                <w:tab w:val="clear" w:pos="720"/>
              </w:tabs>
              <w:spacing w:before="100" w:beforeAutospacing="1"/>
              <w:ind w:left="-7" w:hanging="1009"/>
              <w:rPr>
                <w:color w:val="000000" w:themeColor="text1"/>
                <w:sz w:val="24"/>
                <w:szCs w:val="24"/>
              </w:rPr>
            </w:pPr>
            <w:r w:rsidRPr="001D507B">
              <w:rPr>
                <w:color w:val="000000" w:themeColor="text1"/>
                <w:sz w:val="24"/>
                <w:szCs w:val="24"/>
              </w:rPr>
              <w:t>Особистість учителя як чинник навчання.</w:t>
            </w:r>
          </w:p>
          <w:p w:rsidR="00477099" w:rsidRPr="001D507B" w:rsidRDefault="00477099" w:rsidP="006F24A8">
            <w:pPr>
              <w:numPr>
                <w:ilvl w:val="0"/>
                <w:numId w:val="67"/>
              </w:numPr>
              <w:tabs>
                <w:tab w:val="clear" w:pos="720"/>
              </w:tabs>
              <w:spacing w:before="100" w:beforeAutospacing="1"/>
              <w:ind w:left="-7" w:hanging="1009"/>
              <w:rPr>
                <w:color w:val="000000" w:themeColor="text1"/>
                <w:sz w:val="24"/>
                <w:szCs w:val="24"/>
              </w:rPr>
            </w:pPr>
            <w:r w:rsidRPr="001D507B">
              <w:rPr>
                <w:color w:val="000000" w:themeColor="text1"/>
                <w:sz w:val="24"/>
                <w:szCs w:val="24"/>
              </w:rPr>
              <w:t>Вимоги до вчителя.</w:t>
            </w:r>
          </w:p>
          <w:p w:rsidR="00477099" w:rsidRPr="001D507B" w:rsidRDefault="00477099" w:rsidP="006F24A8">
            <w:pPr>
              <w:numPr>
                <w:ilvl w:val="0"/>
                <w:numId w:val="67"/>
              </w:numPr>
              <w:tabs>
                <w:tab w:val="clear" w:pos="720"/>
              </w:tabs>
              <w:spacing w:before="100" w:beforeAutospacing="1"/>
              <w:ind w:left="-7" w:hanging="1009"/>
              <w:rPr>
                <w:color w:val="000000" w:themeColor="text1"/>
                <w:sz w:val="24"/>
                <w:szCs w:val="24"/>
              </w:rPr>
            </w:pPr>
            <w:r w:rsidRPr="001D507B">
              <w:rPr>
                <w:color w:val="000000" w:themeColor="text1"/>
                <w:sz w:val="24"/>
                <w:szCs w:val="24"/>
              </w:rPr>
              <w:t>Програма самореалізації вчителя.</w:t>
            </w:r>
          </w:p>
          <w:p w:rsidR="00477099" w:rsidRPr="001D507B" w:rsidRDefault="00477099" w:rsidP="006F24A8">
            <w:pPr>
              <w:numPr>
                <w:ilvl w:val="0"/>
                <w:numId w:val="67"/>
              </w:numPr>
              <w:tabs>
                <w:tab w:val="clear" w:pos="720"/>
              </w:tabs>
              <w:ind w:left="-7" w:hanging="1009"/>
              <w:rPr>
                <w:color w:val="000000" w:themeColor="text1"/>
                <w:sz w:val="24"/>
                <w:szCs w:val="24"/>
              </w:rPr>
            </w:pPr>
            <w:r w:rsidRPr="001D507B">
              <w:rPr>
                <w:color w:val="000000" w:themeColor="text1"/>
                <w:sz w:val="24"/>
                <w:szCs w:val="24"/>
                <w:lang w:val="uk-UA"/>
              </w:rPr>
              <w:t>Імідж педагога</w:t>
            </w:r>
          </w:p>
          <w:p w:rsidR="00477099" w:rsidRPr="001D507B" w:rsidRDefault="00477099" w:rsidP="00477099">
            <w:pPr>
              <w:ind w:left="-7" w:hanging="1009"/>
              <w:rPr>
                <w:i/>
                <w:color w:val="000000" w:themeColor="text1"/>
                <w:sz w:val="24"/>
                <w:szCs w:val="24"/>
              </w:rPr>
            </w:pPr>
            <w:r w:rsidRPr="001D507B">
              <w:rPr>
                <w:i/>
                <w:color w:val="000000" w:themeColor="text1"/>
                <w:sz w:val="24"/>
                <w:szCs w:val="24"/>
                <w:lang w:val="uk-UA"/>
              </w:rPr>
              <w:t>(семінар)</w:t>
            </w:r>
          </w:p>
        </w:tc>
        <w:tc>
          <w:tcPr>
            <w:tcW w:w="1557" w:type="dxa"/>
            <w:vAlign w:val="center"/>
          </w:tcPr>
          <w:p w:rsidR="00477099" w:rsidRPr="001D507B" w:rsidRDefault="00477099" w:rsidP="00477099">
            <w:pPr>
              <w:rPr>
                <w:color w:val="000000" w:themeColor="text1"/>
                <w:sz w:val="24"/>
                <w:szCs w:val="24"/>
              </w:rPr>
            </w:pPr>
            <w:r w:rsidRPr="001D507B">
              <w:rPr>
                <w:color w:val="000000" w:themeColor="text1"/>
                <w:sz w:val="24"/>
                <w:szCs w:val="24"/>
              </w:rPr>
              <w:t>Квітень</w:t>
            </w:r>
          </w:p>
        </w:tc>
        <w:tc>
          <w:tcPr>
            <w:tcW w:w="1650" w:type="dxa"/>
            <w:vAlign w:val="center"/>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p>
        </w:tc>
        <w:tc>
          <w:tcPr>
            <w:tcW w:w="1294" w:type="dxa"/>
          </w:tcPr>
          <w:p w:rsidR="00477099" w:rsidRPr="001D507B" w:rsidRDefault="00477099" w:rsidP="00477099">
            <w:pPr>
              <w:jc w:val="center"/>
              <w:rPr>
                <w:b/>
                <w:color w:val="000000" w:themeColor="text1"/>
                <w:sz w:val="24"/>
                <w:szCs w:val="24"/>
                <w:lang w:val="uk-UA"/>
              </w:rPr>
            </w:pPr>
          </w:p>
        </w:tc>
      </w:tr>
    </w:tbl>
    <w:p w:rsidR="00477099" w:rsidRPr="001D507B" w:rsidRDefault="00477099" w:rsidP="00477099">
      <w:pPr>
        <w:rPr>
          <w:color w:val="000000" w:themeColor="text1"/>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 Створення освітнього середовища, вільного від будь-яких форм насильства та дискримінації</w:t>
      </w: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 xml:space="preserve">2.2.1. Заходи щодо запобігання будь-яких проявів дискримінації, булінгу </w:t>
      </w:r>
    </w:p>
    <w:tbl>
      <w:tblPr>
        <w:tblStyle w:val="afff"/>
        <w:tblW w:w="0" w:type="auto"/>
        <w:tblInd w:w="-459" w:type="dxa"/>
        <w:tblLook w:val="04A0"/>
      </w:tblPr>
      <w:tblGrid>
        <w:gridCol w:w="539"/>
        <w:gridCol w:w="3632"/>
        <w:gridCol w:w="2515"/>
        <w:gridCol w:w="1937"/>
        <w:gridCol w:w="1407"/>
      </w:tblGrid>
      <w:tr w:rsidR="00477099" w:rsidRPr="001D507B" w:rsidTr="00477099">
        <w:tc>
          <w:tcPr>
            <w:tcW w:w="539"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3632"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2515"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10030" w:type="dxa"/>
            <w:gridSpan w:val="5"/>
          </w:tcPr>
          <w:p w:rsidR="00477099" w:rsidRPr="001D507B" w:rsidRDefault="00477099" w:rsidP="00477099">
            <w:pPr>
              <w:pStyle w:val="23"/>
              <w:ind w:left="-74"/>
              <w:jc w:val="center"/>
              <w:rPr>
                <w:b/>
                <w:color w:val="000000" w:themeColor="text1"/>
                <w:sz w:val="24"/>
                <w:szCs w:val="24"/>
              </w:rPr>
            </w:pPr>
            <w:r w:rsidRPr="001D507B">
              <w:rPr>
                <w:b/>
                <w:color w:val="000000" w:themeColor="text1"/>
                <w:sz w:val="24"/>
                <w:szCs w:val="24"/>
              </w:rPr>
              <w:t xml:space="preserve">УПРАВЛІНСЬКИЙ НАПРЯМ </w:t>
            </w:r>
          </w:p>
        </w:tc>
      </w:tr>
      <w:tr w:rsidR="00477099" w:rsidRPr="001D507B" w:rsidTr="00477099">
        <w:tc>
          <w:tcPr>
            <w:tcW w:w="10030" w:type="dxa"/>
            <w:gridSpan w:val="5"/>
          </w:tcPr>
          <w:p w:rsidR="00477099" w:rsidRPr="001D507B" w:rsidRDefault="00477099" w:rsidP="00477099">
            <w:pPr>
              <w:pStyle w:val="23"/>
              <w:ind w:left="-74"/>
              <w:jc w:val="center"/>
              <w:rPr>
                <w:b/>
                <w:color w:val="000000" w:themeColor="text1"/>
                <w:sz w:val="24"/>
                <w:szCs w:val="24"/>
              </w:rPr>
            </w:pPr>
            <w:r w:rsidRPr="001D507B">
              <w:rPr>
                <w:b/>
                <w:color w:val="000000" w:themeColor="text1"/>
                <w:sz w:val="24"/>
                <w:szCs w:val="24"/>
              </w:rPr>
              <w:t>Первинна профілактика</w:t>
            </w: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3632" w:type="dxa"/>
          </w:tcPr>
          <w:p w:rsidR="00477099" w:rsidRPr="001D507B" w:rsidRDefault="00477099" w:rsidP="00477099">
            <w:pPr>
              <w:pStyle w:val="Default"/>
              <w:rPr>
                <w:color w:val="000000" w:themeColor="text1"/>
                <w:lang w:val="uk-UA"/>
              </w:rPr>
            </w:pPr>
            <w:r w:rsidRPr="001D507B">
              <w:rPr>
                <w:color w:val="000000" w:themeColor="text1"/>
                <w:lang w:val="uk-UA"/>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w:t>
            </w:r>
            <w:r w:rsidRPr="001D507B">
              <w:rPr>
                <w:color w:val="000000" w:themeColor="text1"/>
              </w:rPr>
              <w:t>VIII</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3632" w:type="dxa"/>
          </w:tcPr>
          <w:p w:rsidR="00477099" w:rsidRPr="001D507B" w:rsidRDefault="00477099" w:rsidP="00477099">
            <w:pPr>
              <w:pStyle w:val="Default"/>
              <w:rPr>
                <w:color w:val="000000" w:themeColor="text1"/>
                <w:lang w:val="uk-UA"/>
              </w:rPr>
            </w:pPr>
            <w:r w:rsidRPr="001D507B">
              <w:rPr>
                <w:color w:val="000000" w:themeColor="text1"/>
              </w:rPr>
              <w:t xml:space="preserve">Довести до відома працівників </w:t>
            </w:r>
            <w:r w:rsidRPr="001D507B">
              <w:rPr>
                <w:color w:val="000000" w:themeColor="text1"/>
                <w:lang w:val="uk-UA"/>
              </w:rPr>
              <w:t>школи:</w:t>
            </w:r>
          </w:p>
          <w:p w:rsidR="00477099" w:rsidRPr="001D507B" w:rsidRDefault="00477099" w:rsidP="00477099">
            <w:pPr>
              <w:pStyle w:val="Default"/>
              <w:rPr>
                <w:color w:val="000000" w:themeColor="text1"/>
                <w:lang w:val="uk-UA"/>
              </w:rPr>
            </w:pPr>
            <w:r w:rsidRPr="001D507B">
              <w:rPr>
                <w:color w:val="000000" w:themeColor="text1"/>
              </w:rPr>
              <w:t>1. Правила поведінки</w:t>
            </w:r>
            <w:r w:rsidRPr="001D507B">
              <w:rPr>
                <w:color w:val="000000" w:themeColor="text1"/>
                <w:lang w:val="uk-UA"/>
              </w:rPr>
              <w:t>, правата обов</w:t>
            </w:r>
            <w:r w:rsidRPr="001D507B">
              <w:rPr>
                <w:color w:val="000000" w:themeColor="text1"/>
              </w:rPr>
              <w:t>’</w:t>
            </w:r>
            <w:r w:rsidRPr="001D507B">
              <w:rPr>
                <w:color w:val="000000" w:themeColor="text1"/>
                <w:lang w:val="uk-UA"/>
              </w:rPr>
              <w:t xml:space="preserve">язки </w:t>
            </w:r>
            <w:r w:rsidRPr="001D507B">
              <w:rPr>
                <w:color w:val="000000" w:themeColor="text1"/>
              </w:rPr>
              <w:t xml:space="preserve">учнів </w:t>
            </w:r>
            <w:r w:rsidRPr="001D507B">
              <w:rPr>
                <w:color w:val="000000" w:themeColor="text1"/>
                <w:lang w:val="uk-UA"/>
              </w:rPr>
              <w:t>школи</w:t>
            </w:r>
          </w:p>
          <w:p w:rsidR="00477099" w:rsidRPr="001D507B" w:rsidRDefault="00477099" w:rsidP="00477099">
            <w:pPr>
              <w:pStyle w:val="Default"/>
              <w:rPr>
                <w:color w:val="000000" w:themeColor="text1"/>
              </w:rPr>
            </w:pPr>
            <w:r w:rsidRPr="001D507B">
              <w:rPr>
                <w:color w:val="000000" w:themeColor="text1"/>
              </w:rPr>
              <w:t xml:space="preserve">2. Порядок реагування на </w:t>
            </w:r>
            <w:r w:rsidRPr="001D507B">
              <w:rPr>
                <w:color w:val="000000" w:themeColor="text1"/>
              </w:rPr>
              <w:lastRenderedPageBreak/>
              <w:t xml:space="preserve">доведені випадки булінгу (цькування) у </w:t>
            </w:r>
            <w:r w:rsidRPr="001D507B">
              <w:rPr>
                <w:color w:val="000000" w:themeColor="text1"/>
                <w:lang w:val="uk-UA"/>
              </w:rPr>
              <w:t>школі</w:t>
            </w:r>
            <w:r w:rsidRPr="001D507B">
              <w:rPr>
                <w:color w:val="000000" w:themeColor="text1"/>
              </w:rPr>
              <w:t xml:space="preserve"> та відповідальність осіб, причетних до булінгу (цькування).</w:t>
            </w:r>
          </w:p>
          <w:p w:rsidR="00477099" w:rsidRPr="001D507B" w:rsidRDefault="00477099" w:rsidP="00477099">
            <w:pPr>
              <w:pStyle w:val="Default"/>
              <w:rPr>
                <w:color w:val="000000" w:themeColor="text1"/>
                <w:lang w:val="uk-UA"/>
              </w:rPr>
            </w:pPr>
            <w:r w:rsidRPr="001D507B">
              <w:rPr>
                <w:color w:val="000000" w:themeColor="text1"/>
              </w:rPr>
              <w:t xml:space="preserve">3. Порядок подання та розгляду заяв про випадки булінгу (цькування) у </w:t>
            </w:r>
            <w:r w:rsidRPr="001D507B">
              <w:rPr>
                <w:color w:val="000000" w:themeColor="text1"/>
                <w:lang w:val="uk-UA"/>
              </w:rPr>
              <w:t>школі</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Вересень 2023</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3.</w:t>
            </w:r>
          </w:p>
        </w:tc>
        <w:tc>
          <w:tcPr>
            <w:tcW w:w="3632" w:type="dxa"/>
          </w:tcPr>
          <w:p w:rsidR="00477099" w:rsidRPr="001D507B" w:rsidRDefault="00477099" w:rsidP="00477099">
            <w:pPr>
              <w:pStyle w:val="Default"/>
              <w:rPr>
                <w:color w:val="000000" w:themeColor="text1"/>
                <w:lang w:val="uk-UA"/>
              </w:rPr>
            </w:pPr>
            <w:r w:rsidRPr="001D507B">
              <w:rPr>
                <w:color w:val="000000" w:themeColor="text1"/>
              </w:rPr>
              <w:t xml:space="preserve">Довести до відома </w:t>
            </w:r>
            <w:r w:rsidRPr="001D507B">
              <w:rPr>
                <w:color w:val="000000" w:themeColor="text1"/>
                <w:lang w:val="uk-UA"/>
              </w:rPr>
              <w:t>учнів школи:</w:t>
            </w:r>
          </w:p>
          <w:p w:rsidR="00477099" w:rsidRPr="001D507B" w:rsidRDefault="00477099" w:rsidP="00477099">
            <w:pPr>
              <w:pStyle w:val="Default"/>
              <w:rPr>
                <w:color w:val="000000" w:themeColor="text1"/>
                <w:lang w:val="uk-UA"/>
              </w:rPr>
            </w:pPr>
            <w:r w:rsidRPr="001D507B">
              <w:rPr>
                <w:color w:val="000000" w:themeColor="text1"/>
              </w:rPr>
              <w:t>1. Правила поведінки</w:t>
            </w:r>
            <w:r w:rsidRPr="001D507B">
              <w:rPr>
                <w:color w:val="000000" w:themeColor="text1"/>
                <w:lang w:val="uk-UA"/>
              </w:rPr>
              <w:t>, права та обов</w:t>
            </w:r>
            <w:r w:rsidRPr="001D507B">
              <w:rPr>
                <w:color w:val="000000" w:themeColor="text1"/>
              </w:rPr>
              <w:t>’</w:t>
            </w:r>
            <w:r w:rsidRPr="001D507B">
              <w:rPr>
                <w:color w:val="000000" w:themeColor="text1"/>
                <w:lang w:val="uk-UA"/>
              </w:rPr>
              <w:t xml:space="preserve">язки </w:t>
            </w:r>
            <w:r w:rsidRPr="001D507B">
              <w:rPr>
                <w:color w:val="000000" w:themeColor="text1"/>
              </w:rPr>
              <w:t>учнів школи</w:t>
            </w:r>
          </w:p>
          <w:p w:rsidR="00477099" w:rsidRPr="001D507B" w:rsidRDefault="00477099" w:rsidP="00477099">
            <w:pPr>
              <w:pStyle w:val="Default"/>
              <w:rPr>
                <w:color w:val="000000" w:themeColor="text1"/>
              </w:rPr>
            </w:pPr>
            <w:r w:rsidRPr="001D507B">
              <w:rPr>
                <w:color w:val="000000" w:themeColor="text1"/>
              </w:rPr>
              <w:t xml:space="preserve">2. Порядок реагування на доведені випадки булінгу (цькування) у </w:t>
            </w:r>
            <w:r w:rsidRPr="001D507B">
              <w:rPr>
                <w:color w:val="000000" w:themeColor="text1"/>
                <w:lang w:val="uk-UA"/>
              </w:rPr>
              <w:t>школі</w:t>
            </w:r>
            <w:r w:rsidRPr="001D507B">
              <w:rPr>
                <w:color w:val="000000" w:themeColor="text1"/>
              </w:rPr>
              <w:t xml:space="preserve"> та відповідальність осіб, причетних до булінгу (цькування).</w:t>
            </w:r>
          </w:p>
          <w:p w:rsidR="00477099" w:rsidRPr="001D507B" w:rsidRDefault="00477099" w:rsidP="00477099">
            <w:pPr>
              <w:pStyle w:val="Default"/>
              <w:rPr>
                <w:color w:val="000000" w:themeColor="text1"/>
                <w:lang w:val="uk-UA"/>
              </w:rPr>
            </w:pPr>
            <w:r w:rsidRPr="001D507B">
              <w:rPr>
                <w:color w:val="000000" w:themeColor="text1"/>
              </w:rPr>
              <w:t xml:space="preserve">3. Порядок подання та розгляду заяв про випадки булінгу (цькування) у </w:t>
            </w:r>
            <w:r w:rsidRPr="001D507B">
              <w:rPr>
                <w:color w:val="000000" w:themeColor="text1"/>
                <w:lang w:val="uk-UA"/>
              </w:rPr>
              <w:t>школі</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 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3632" w:type="dxa"/>
          </w:tcPr>
          <w:p w:rsidR="00477099" w:rsidRPr="001D507B" w:rsidRDefault="00477099" w:rsidP="00477099">
            <w:pPr>
              <w:pStyle w:val="Default"/>
              <w:rPr>
                <w:color w:val="000000" w:themeColor="text1"/>
                <w:lang w:val="uk-UA"/>
              </w:rPr>
            </w:pPr>
            <w:r w:rsidRPr="001D507B">
              <w:rPr>
                <w:color w:val="000000" w:themeColor="text1"/>
              </w:rPr>
              <w:t xml:space="preserve">Довести до відома </w:t>
            </w:r>
            <w:r w:rsidRPr="001D507B">
              <w:rPr>
                <w:color w:val="000000" w:themeColor="text1"/>
                <w:lang w:val="uk-UA"/>
              </w:rPr>
              <w:t>батьків учнів школи:</w:t>
            </w:r>
          </w:p>
          <w:p w:rsidR="00477099" w:rsidRPr="001D507B" w:rsidRDefault="00477099" w:rsidP="00477099">
            <w:pPr>
              <w:pStyle w:val="Default"/>
              <w:rPr>
                <w:color w:val="000000" w:themeColor="text1"/>
                <w:lang w:val="uk-UA"/>
              </w:rPr>
            </w:pPr>
            <w:r w:rsidRPr="001D507B">
              <w:rPr>
                <w:color w:val="000000" w:themeColor="text1"/>
              </w:rPr>
              <w:t>1. Правила поведінки</w:t>
            </w:r>
            <w:r w:rsidRPr="001D507B">
              <w:rPr>
                <w:color w:val="000000" w:themeColor="text1"/>
                <w:lang w:val="uk-UA"/>
              </w:rPr>
              <w:t>, правата обов</w:t>
            </w:r>
            <w:r w:rsidRPr="001D507B">
              <w:rPr>
                <w:color w:val="000000" w:themeColor="text1"/>
              </w:rPr>
              <w:t>’</w:t>
            </w:r>
            <w:r w:rsidRPr="001D507B">
              <w:rPr>
                <w:color w:val="000000" w:themeColor="text1"/>
                <w:lang w:val="uk-UA"/>
              </w:rPr>
              <w:t xml:space="preserve">язки </w:t>
            </w:r>
            <w:r w:rsidRPr="001D507B">
              <w:rPr>
                <w:color w:val="000000" w:themeColor="text1"/>
              </w:rPr>
              <w:t xml:space="preserve">учнів </w:t>
            </w:r>
            <w:r w:rsidRPr="001D507B">
              <w:rPr>
                <w:color w:val="000000" w:themeColor="text1"/>
                <w:lang w:val="uk-UA"/>
              </w:rPr>
              <w:t>школи</w:t>
            </w:r>
          </w:p>
          <w:p w:rsidR="00477099" w:rsidRPr="001D507B" w:rsidRDefault="00477099" w:rsidP="00477099">
            <w:pPr>
              <w:pStyle w:val="Default"/>
              <w:rPr>
                <w:color w:val="000000" w:themeColor="text1"/>
              </w:rPr>
            </w:pPr>
            <w:r w:rsidRPr="001D507B">
              <w:rPr>
                <w:color w:val="000000" w:themeColor="text1"/>
              </w:rPr>
              <w:t xml:space="preserve">2. Порядок реагування на доведені випадки булінгу (цькування) у </w:t>
            </w:r>
            <w:r w:rsidRPr="001D507B">
              <w:rPr>
                <w:color w:val="000000" w:themeColor="text1"/>
                <w:lang w:val="uk-UA"/>
              </w:rPr>
              <w:t>школі</w:t>
            </w:r>
            <w:r w:rsidRPr="001D507B">
              <w:rPr>
                <w:color w:val="000000" w:themeColor="text1"/>
              </w:rPr>
              <w:t xml:space="preserve"> та відповідальність осіб, причетних до булінгу (цькування).</w:t>
            </w:r>
          </w:p>
          <w:p w:rsidR="00477099" w:rsidRPr="001D507B" w:rsidRDefault="00477099" w:rsidP="00477099">
            <w:pPr>
              <w:pStyle w:val="Default"/>
              <w:rPr>
                <w:color w:val="000000" w:themeColor="text1"/>
                <w:lang w:val="uk-UA"/>
              </w:rPr>
            </w:pPr>
            <w:r w:rsidRPr="001D507B">
              <w:rPr>
                <w:color w:val="000000" w:themeColor="text1"/>
              </w:rPr>
              <w:t xml:space="preserve">3. Порядок подання та розгляду заяв про випадки булінгу (цькування) у </w:t>
            </w:r>
            <w:r w:rsidRPr="001D507B">
              <w:rPr>
                <w:color w:val="000000" w:themeColor="text1"/>
                <w:lang w:val="uk-UA"/>
              </w:rPr>
              <w:t>школи</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3632" w:type="dxa"/>
          </w:tcPr>
          <w:p w:rsidR="00477099" w:rsidRPr="001D507B" w:rsidRDefault="00477099" w:rsidP="00477099">
            <w:pPr>
              <w:pStyle w:val="Default"/>
              <w:rPr>
                <w:color w:val="000000" w:themeColor="text1"/>
              </w:rPr>
            </w:pPr>
            <w:r w:rsidRPr="001D507B">
              <w:rPr>
                <w:color w:val="000000" w:themeColor="text1"/>
              </w:rPr>
              <w:t xml:space="preserve">Забезпечити на веб-сайті </w:t>
            </w:r>
            <w:r w:rsidRPr="001D507B">
              <w:rPr>
                <w:color w:val="000000" w:themeColor="text1"/>
                <w:lang w:val="uk-UA"/>
              </w:rPr>
              <w:t>школи</w:t>
            </w:r>
            <w:r w:rsidRPr="001D507B">
              <w:rPr>
                <w:color w:val="000000" w:themeColor="text1"/>
              </w:rPr>
              <w:t xml:space="preserve"> відкритий доступ до такої інформації та документів:</w:t>
            </w:r>
          </w:p>
          <w:p w:rsidR="00477099" w:rsidRPr="001D507B" w:rsidRDefault="00477099" w:rsidP="00477099">
            <w:pPr>
              <w:pStyle w:val="Default"/>
              <w:rPr>
                <w:color w:val="000000" w:themeColor="text1"/>
                <w:lang w:val="uk-UA"/>
              </w:rPr>
            </w:pPr>
            <w:r w:rsidRPr="001D507B">
              <w:rPr>
                <w:color w:val="000000" w:themeColor="text1"/>
              </w:rPr>
              <w:t>1. Правила поведінки</w:t>
            </w:r>
            <w:r w:rsidRPr="001D507B">
              <w:rPr>
                <w:color w:val="000000" w:themeColor="text1"/>
                <w:lang w:val="uk-UA"/>
              </w:rPr>
              <w:t>, права та обов</w:t>
            </w:r>
            <w:r w:rsidRPr="001D507B">
              <w:rPr>
                <w:color w:val="000000" w:themeColor="text1"/>
              </w:rPr>
              <w:t>’</w:t>
            </w:r>
            <w:r w:rsidRPr="001D507B">
              <w:rPr>
                <w:color w:val="000000" w:themeColor="text1"/>
                <w:lang w:val="uk-UA"/>
              </w:rPr>
              <w:t xml:space="preserve">язки </w:t>
            </w:r>
            <w:r w:rsidRPr="001D507B">
              <w:rPr>
                <w:color w:val="000000" w:themeColor="text1"/>
              </w:rPr>
              <w:t xml:space="preserve">учнів </w:t>
            </w:r>
            <w:r w:rsidRPr="001D507B">
              <w:rPr>
                <w:color w:val="000000" w:themeColor="text1"/>
                <w:lang w:val="uk-UA"/>
              </w:rPr>
              <w:t>школи</w:t>
            </w:r>
          </w:p>
          <w:p w:rsidR="00477099" w:rsidRPr="001D507B" w:rsidRDefault="00477099" w:rsidP="00477099">
            <w:pPr>
              <w:pStyle w:val="Default"/>
              <w:rPr>
                <w:color w:val="000000" w:themeColor="text1"/>
              </w:rPr>
            </w:pPr>
            <w:r w:rsidRPr="001D507B">
              <w:rPr>
                <w:color w:val="000000" w:themeColor="text1"/>
              </w:rPr>
              <w:t xml:space="preserve">2. План заходів  щодо запобігання </w:t>
            </w:r>
            <w:r w:rsidRPr="001D507B">
              <w:rPr>
                <w:color w:val="000000" w:themeColor="text1"/>
                <w:lang w:val="uk-UA"/>
              </w:rPr>
              <w:t xml:space="preserve">та протидії </w:t>
            </w:r>
            <w:r w:rsidRPr="001D507B">
              <w:rPr>
                <w:color w:val="000000" w:themeColor="text1"/>
              </w:rPr>
              <w:t>булінгу (цькування) на 20</w:t>
            </w:r>
            <w:r w:rsidRPr="001D507B">
              <w:rPr>
                <w:color w:val="000000" w:themeColor="text1"/>
                <w:lang w:val="uk-UA"/>
              </w:rPr>
              <w:t>22</w:t>
            </w:r>
            <w:r w:rsidRPr="001D507B">
              <w:rPr>
                <w:color w:val="000000" w:themeColor="text1"/>
              </w:rPr>
              <w:t>/20</w:t>
            </w:r>
            <w:r w:rsidRPr="001D507B">
              <w:rPr>
                <w:color w:val="000000" w:themeColor="text1"/>
                <w:lang w:val="uk-UA"/>
              </w:rPr>
              <w:t xml:space="preserve">23 </w:t>
            </w:r>
            <w:r w:rsidRPr="001D507B">
              <w:rPr>
                <w:color w:val="000000" w:themeColor="text1"/>
              </w:rPr>
              <w:t>навчальний рік</w:t>
            </w:r>
          </w:p>
          <w:p w:rsidR="00477099" w:rsidRPr="001D507B" w:rsidRDefault="00477099" w:rsidP="00477099">
            <w:pPr>
              <w:pStyle w:val="Default"/>
              <w:rPr>
                <w:color w:val="000000" w:themeColor="text1"/>
              </w:rPr>
            </w:pPr>
            <w:r w:rsidRPr="001D507B">
              <w:rPr>
                <w:color w:val="000000" w:themeColor="text1"/>
              </w:rPr>
              <w:t xml:space="preserve">3. Порядок реагування на доведені випадки булінгу (цькування) у </w:t>
            </w:r>
            <w:r w:rsidRPr="001D507B">
              <w:rPr>
                <w:color w:val="000000" w:themeColor="text1"/>
                <w:lang w:val="uk-UA"/>
              </w:rPr>
              <w:t>школі</w:t>
            </w:r>
            <w:r w:rsidRPr="001D507B">
              <w:rPr>
                <w:color w:val="000000" w:themeColor="text1"/>
              </w:rPr>
              <w:t xml:space="preserve"> та відповідальність осіб, причетних до булінгу (цькування);</w:t>
            </w:r>
          </w:p>
          <w:p w:rsidR="00477099" w:rsidRPr="001D507B" w:rsidRDefault="00477099" w:rsidP="00477099">
            <w:pPr>
              <w:pStyle w:val="Default"/>
              <w:rPr>
                <w:color w:val="000000" w:themeColor="text1"/>
                <w:lang w:val="uk-UA"/>
              </w:rPr>
            </w:pPr>
            <w:r w:rsidRPr="001D507B">
              <w:rPr>
                <w:color w:val="000000" w:themeColor="text1"/>
              </w:rPr>
              <w:t>4. Порядок подання та розгляду заяв про випадки булінгу (цькування) у школі</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Мірон М.Г..</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rPr>
          <w:trHeight w:val="2177"/>
        </w:trPr>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6.</w:t>
            </w:r>
          </w:p>
        </w:tc>
        <w:tc>
          <w:tcPr>
            <w:tcW w:w="3632" w:type="dxa"/>
          </w:tcPr>
          <w:p w:rsidR="00477099" w:rsidRPr="001D507B" w:rsidRDefault="00477099" w:rsidP="00477099">
            <w:pPr>
              <w:ind w:left="-74"/>
              <w:jc w:val="both"/>
              <w:rPr>
                <w:color w:val="000000" w:themeColor="text1"/>
                <w:sz w:val="24"/>
                <w:szCs w:val="24"/>
                <w:lang w:val="uk-UA"/>
              </w:rPr>
            </w:pPr>
            <w:r w:rsidRPr="001D507B">
              <w:rPr>
                <w:color w:val="000000" w:themeColor="text1"/>
                <w:sz w:val="24"/>
                <w:szCs w:val="24"/>
                <w:lang w:val="uk-UA"/>
              </w:rPr>
              <w:t xml:space="preserve">Забезпечення інформацією сайту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1D507B">
              <w:rPr>
                <w:color w:val="000000" w:themeColor="text1"/>
                <w:sz w:val="24"/>
                <w:szCs w:val="24"/>
                <w:lang w:val="en-US"/>
              </w:rPr>
              <w:t>VIII</w:t>
            </w:r>
            <w:r w:rsidRPr="001D507B">
              <w:rPr>
                <w:color w:val="000000" w:themeColor="text1"/>
                <w:sz w:val="24"/>
                <w:szCs w:val="24"/>
                <w:lang w:val="uk-UA"/>
              </w:rPr>
              <w:t xml:space="preserve"> та покласних стендів за тематикою «У нас тільки ТАК!»</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Мірон М.Г..</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3632" w:type="dxa"/>
          </w:tcPr>
          <w:p w:rsidR="00477099" w:rsidRPr="001D507B" w:rsidRDefault="00477099" w:rsidP="00477099">
            <w:pPr>
              <w:ind w:left="-74"/>
              <w:jc w:val="both"/>
              <w:rPr>
                <w:color w:val="000000" w:themeColor="text1"/>
                <w:sz w:val="24"/>
                <w:szCs w:val="24"/>
                <w:lang w:val="uk-UA"/>
              </w:rPr>
            </w:pPr>
            <w:r w:rsidRPr="001D507B">
              <w:rPr>
                <w:color w:val="000000" w:themeColor="text1"/>
                <w:sz w:val="24"/>
                <w:szCs w:val="24"/>
                <w:lang w:val="uk-UA"/>
              </w:rPr>
              <w:t>Забезпечити постійне чергування в місцях загального користування (їдальня, коридор, роздягальня,  подвір’я школи) і технічних приміщеннях</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Масіян С.К. </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3632" w:type="dxa"/>
          </w:tcPr>
          <w:p w:rsidR="00477099" w:rsidRPr="001D507B" w:rsidRDefault="00477099" w:rsidP="00477099">
            <w:pPr>
              <w:ind w:left="-74"/>
              <w:rPr>
                <w:color w:val="000000" w:themeColor="text1"/>
                <w:sz w:val="24"/>
                <w:szCs w:val="24"/>
              </w:rPr>
            </w:pPr>
            <w:r w:rsidRPr="001D507B">
              <w:rPr>
                <w:color w:val="000000" w:themeColor="text1"/>
                <w:sz w:val="24"/>
                <w:szCs w:val="24"/>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1D507B">
              <w:rPr>
                <w:color w:val="000000" w:themeColor="text1"/>
                <w:sz w:val="24"/>
                <w:szCs w:val="24"/>
              </w:rPr>
              <w:t xml:space="preserve"> (</w:t>
            </w:r>
            <w:r w:rsidRPr="001D507B">
              <w:rPr>
                <w:color w:val="000000" w:themeColor="text1"/>
                <w:sz w:val="24"/>
                <w:szCs w:val="24"/>
                <w:lang w:val="uk-UA"/>
              </w:rPr>
              <w:t>цькування</w:t>
            </w:r>
            <w:r w:rsidRPr="001D507B">
              <w:rPr>
                <w:color w:val="000000" w:themeColor="text1"/>
                <w:sz w:val="24"/>
                <w:szCs w:val="24"/>
              </w:rPr>
              <w:t>)</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Масіян С.К.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3632" w:type="dxa"/>
          </w:tcPr>
          <w:p w:rsidR="00477099" w:rsidRPr="001D507B" w:rsidRDefault="00477099" w:rsidP="00477099">
            <w:pPr>
              <w:ind w:left="-74"/>
              <w:rPr>
                <w:color w:val="000000" w:themeColor="text1"/>
                <w:sz w:val="24"/>
                <w:szCs w:val="24"/>
                <w:lang w:val="uk-UA"/>
              </w:rPr>
            </w:pPr>
            <w:r w:rsidRPr="001D507B">
              <w:rPr>
                <w:color w:val="000000" w:themeColor="text1"/>
                <w:sz w:val="24"/>
                <w:szCs w:val="24"/>
                <w:lang w:val="uk-UA"/>
              </w:rPr>
              <w:t>Питання профілактики булінгу (цькування) у школі розглядати на нарадах при директорі</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3632" w:type="dxa"/>
          </w:tcPr>
          <w:p w:rsidR="00477099" w:rsidRPr="001D507B" w:rsidRDefault="00477099" w:rsidP="00477099">
            <w:pPr>
              <w:ind w:left="-74"/>
              <w:rPr>
                <w:color w:val="000000" w:themeColor="text1"/>
                <w:sz w:val="24"/>
                <w:szCs w:val="24"/>
                <w:lang w:val="uk-UA"/>
              </w:rPr>
            </w:pPr>
            <w:r w:rsidRPr="001D507B">
              <w:rPr>
                <w:color w:val="000000" w:themeColor="text1"/>
                <w:sz w:val="24"/>
                <w:szCs w:val="24"/>
                <w:lang w:val="uk-UA"/>
              </w:rPr>
              <w:t>Питання профілактики булінгу (цькування) у школі розглядати на класних, загальношкільних батьківських зборах</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3632" w:type="dxa"/>
          </w:tcPr>
          <w:p w:rsidR="00477099" w:rsidRPr="001D507B" w:rsidRDefault="00477099" w:rsidP="00477099">
            <w:pPr>
              <w:ind w:left="-74"/>
              <w:jc w:val="both"/>
              <w:rPr>
                <w:color w:val="000000" w:themeColor="text1"/>
                <w:sz w:val="24"/>
                <w:szCs w:val="24"/>
                <w:lang w:val="uk-UA"/>
              </w:rPr>
            </w:pPr>
            <w:r w:rsidRPr="001D507B">
              <w:rPr>
                <w:color w:val="000000" w:themeColor="text1"/>
                <w:sz w:val="24"/>
                <w:szCs w:val="24"/>
                <w:lang w:val="uk-UA"/>
              </w:rPr>
              <w:t>Ознайомлювати педагогічних працівників закладу освіти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3632" w:type="dxa"/>
          </w:tcPr>
          <w:p w:rsidR="00477099" w:rsidRPr="001D507B" w:rsidRDefault="00477099" w:rsidP="00477099">
            <w:pPr>
              <w:ind w:left="-74"/>
              <w:jc w:val="both"/>
              <w:rPr>
                <w:color w:val="000000" w:themeColor="text1"/>
                <w:sz w:val="24"/>
                <w:szCs w:val="24"/>
                <w:lang w:val="uk-UA"/>
              </w:rPr>
            </w:pPr>
            <w:r w:rsidRPr="001D507B">
              <w:rPr>
                <w:color w:val="000000" w:themeColor="text1"/>
                <w:sz w:val="24"/>
                <w:szCs w:val="24"/>
                <w:lang w:val="uk-UA"/>
              </w:rPr>
              <w:t>Залучати педагогічних працівників НВК до підвищення кваліфікації з питань профілактики булінгу (цькування) у школі</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10030" w:type="dxa"/>
            <w:gridSpan w:val="5"/>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Діагностичний етап</w:t>
            </w: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3632" w:type="dxa"/>
          </w:tcPr>
          <w:p w:rsidR="00477099" w:rsidRPr="001D507B" w:rsidRDefault="00477099" w:rsidP="00477099">
            <w:pPr>
              <w:ind w:left="-74"/>
              <w:rPr>
                <w:color w:val="000000" w:themeColor="text1"/>
                <w:sz w:val="24"/>
                <w:szCs w:val="24"/>
                <w:lang w:val="uk-UA"/>
              </w:rPr>
            </w:pPr>
            <w:r w:rsidRPr="001D507B">
              <w:rPr>
                <w:color w:val="000000" w:themeColor="text1"/>
                <w:sz w:val="24"/>
                <w:szCs w:val="24"/>
              </w:rPr>
              <w:t>Створення бази інструментарію для діагностування рівня напруги, тривожності в учнівських колективах</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3632" w:type="dxa"/>
          </w:tcPr>
          <w:p w:rsidR="00477099" w:rsidRPr="001D507B" w:rsidRDefault="00477099" w:rsidP="00477099">
            <w:pPr>
              <w:ind w:left="-74"/>
              <w:rPr>
                <w:color w:val="000000" w:themeColor="text1"/>
                <w:sz w:val="24"/>
                <w:szCs w:val="24"/>
              </w:rPr>
            </w:pPr>
            <w:r w:rsidRPr="001D507B">
              <w:rPr>
                <w:color w:val="000000" w:themeColor="text1"/>
                <w:sz w:val="24"/>
                <w:szCs w:val="24"/>
              </w:rPr>
              <w:t>Складання банку даних учнів «Зони ризику» та «</w:t>
            </w:r>
            <w:r w:rsidRPr="001D507B">
              <w:rPr>
                <w:color w:val="000000" w:themeColor="text1"/>
                <w:sz w:val="24"/>
                <w:szCs w:val="24"/>
                <w:lang w:val="uk-UA"/>
              </w:rPr>
              <w:t>Г</w:t>
            </w:r>
            <w:r w:rsidRPr="001D507B">
              <w:rPr>
                <w:color w:val="000000" w:themeColor="text1"/>
                <w:sz w:val="24"/>
                <w:szCs w:val="24"/>
              </w:rPr>
              <w:t>рупи ризику»</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3632" w:type="dxa"/>
            <w:shd w:val="clear" w:color="auto" w:fill="auto"/>
            <w:vAlign w:val="center"/>
          </w:tcPr>
          <w:p w:rsidR="00477099" w:rsidRPr="001D507B" w:rsidRDefault="00477099" w:rsidP="00477099">
            <w:pPr>
              <w:rPr>
                <w:color w:val="000000" w:themeColor="text1"/>
                <w:sz w:val="24"/>
                <w:szCs w:val="24"/>
              </w:rPr>
            </w:pPr>
            <w:r w:rsidRPr="001D507B">
              <w:rPr>
                <w:color w:val="000000" w:themeColor="text1"/>
                <w:sz w:val="24"/>
                <w:szCs w:val="24"/>
              </w:rPr>
              <w:t>Діагностування рівня напруги, тривожності в учнівських колективах:</w:t>
            </w:r>
          </w:p>
          <w:p w:rsidR="00477099" w:rsidRPr="001D507B" w:rsidRDefault="00477099" w:rsidP="00477099">
            <w:pPr>
              <w:rPr>
                <w:color w:val="000000" w:themeColor="text1"/>
                <w:sz w:val="24"/>
                <w:szCs w:val="24"/>
              </w:rPr>
            </w:pPr>
            <w:r w:rsidRPr="001D507B">
              <w:rPr>
                <w:color w:val="000000" w:themeColor="text1"/>
                <w:sz w:val="24"/>
                <w:szCs w:val="24"/>
                <w:lang w:val="uk-UA"/>
              </w:rPr>
              <w:t xml:space="preserve">- </w:t>
            </w:r>
            <w:r w:rsidRPr="001D507B">
              <w:rPr>
                <w:color w:val="000000" w:themeColor="text1"/>
                <w:sz w:val="24"/>
                <w:szCs w:val="24"/>
              </w:rPr>
              <w:t>спостереження за міжособистісною поведінкою здобувачів освіти;</w:t>
            </w:r>
          </w:p>
          <w:p w:rsidR="00477099" w:rsidRPr="001D507B" w:rsidRDefault="00477099" w:rsidP="00477099">
            <w:pPr>
              <w:rPr>
                <w:color w:val="000000" w:themeColor="text1"/>
                <w:sz w:val="24"/>
                <w:szCs w:val="24"/>
              </w:rPr>
            </w:pPr>
            <w:r w:rsidRPr="001D507B">
              <w:rPr>
                <w:color w:val="000000" w:themeColor="text1"/>
                <w:sz w:val="24"/>
                <w:szCs w:val="24"/>
                <w:lang w:val="uk-UA"/>
              </w:rPr>
              <w:lastRenderedPageBreak/>
              <w:t>-</w:t>
            </w:r>
            <w:r w:rsidRPr="001D507B">
              <w:rPr>
                <w:color w:val="000000" w:themeColor="text1"/>
                <w:sz w:val="24"/>
                <w:szCs w:val="24"/>
              </w:rPr>
              <w:t xml:space="preserve"> опитування (анкетування) учасників освітнього процесу;</w:t>
            </w:r>
          </w:p>
          <w:p w:rsidR="00477099" w:rsidRPr="001D507B" w:rsidRDefault="00477099" w:rsidP="00477099">
            <w:pPr>
              <w:rPr>
                <w:color w:val="000000" w:themeColor="text1"/>
                <w:sz w:val="24"/>
                <w:szCs w:val="24"/>
              </w:rPr>
            </w:pPr>
            <w:r w:rsidRPr="001D507B">
              <w:rPr>
                <w:color w:val="000000" w:themeColor="text1"/>
                <w:sz w:val="24"/>
                <w:szCs w:val="24"/>
                <w:lang w:val="uk-UA"/>
              </w:rPr>
              <w:t xml:space="preserve">- </w:t>
            </w:r>
            <w:r w:rsidRPr="001D507B">
              <w:rPr>
                <w:color w:val="000000" w:themeColor="text1"/>
                <w:sz w:val="24"/>
                <w:szCs w:val="24"/>
              </w:rPr>
              <w:t>психологічні діагностики мікроклімату, згуртованості класних колективів та емоційних станів учнів;</w:t>
            </w:r>
          </w:p>
          <w:p w:rsidR="00477099" w:rsidRPr="001D507B" w:rsidRDefault="00477099" w:rsidP="00477099">
            <w:pPr>
              <w:rPr>
                <w:color w:val="000000" w:themeColor="text1"/>
                <w:sz w:val="24"/>
                <w:szCs w:val="24"/>
              </w:rPr>
            </w:pPr>
            <w:r w:rsidRPr="001D507B">
              <w:rPr>
                <w:color w:val="000000" w:themeColor="text1"/>
                <w:sz w:val="24"/>
                <w:szCs w:val="24"/>
                <w:lang w:val="uk-UA"/>
              </w:rPr>
              <w:t xml:space="preserve">- </w:t>
            </w:r>
            <w:r w:rsidRPr="001D507B">
              <w:rPr>
                <w:color w:val="000000" w:themeColor="text1"/>
                <w:sz w:val="24"/>
                <w:szCs w:val="24"/>
              </w:rPr>
              <w:t>соціальне дослідження наявності референтних груп та відторгнених в колективах;</w:t>
            </w:r>
          </w:p>
          <w:p w:rsidR="00477099" w:rsidRPr="001D507B" w:rsidRDefault="00477099" w:rsidP="00477099">
            <w:pPr>
              <w:rPr>
                <w:color w:val="000000" w:themeColor="text1"/>
                <w:sz w:val="24"/>
                <w:szCs w:val="24"/>
              </w:rPr>
            </w:pPr>
            <w:r w:rsidRPr="001D507B">
              <w:rPr>
                <w:color w:val="000000" w:themeColor="text1"/>
                <w:sz w:val="24"/>
                <w:szCs w:val="24"/>
                <w:lang w:val="uk-UA"/>
              </w:rPr>
              <w:t xml:space="preserve">- </w:t>
            </w:r>
            <w:r w:rsidRPr="001D507B">
              <w:rPr>
                <w:color w:val="000000" w:themeColor="text1"/>
                <w:sz w:val="24"/>
                <w:szCs w:val="24"/>
              </w:rPr>
              <w:t>визначення рівня тривоги та депресії учнів.</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Упродовж 2023/2024</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навчального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10030" w:type="dxa"/>
            <w:gridSpan w:val="5"/>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lastRenderedPageBreak/>
              <w:t xml:space="preserve">ПРОСВІТНИЦЬКИЙ </w:t>
            </w:r>
            <w:r w:rsidRPr="001D507B">
              <w:rPr>
                <w:b/>
                <w:color w:val="000000" w:themeColor="text1"/>
                <w:sz w:val="24"/>
                <w:szCs w:val="24"/>
              </w:rPr>
              <w:t xml:space="preserve"> НАПРЯМ</w:t>
            </w:r>
          </w:p>
        </w:tc>
      </w:tr>
      <w:tr w:rsidR="00477099" w:rsidRPr="001D507B" w:rsidTr="00477099">
        <w:tc>
          <w:tcPr>
            <w:tcW w:w="10030" w:type="dxa"/>
            <w:gridSpan w:val="5"/>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Інформаційно-профілактичні заходи</w:t>
            </w: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3632" w:type="dxa"/>
          </w:tcPr>
          <w:p w:rsidR="00477099" w:rsidRPr="001D507B" w:rsidRDefault="00477099" w:rsidP="00477099">
            <w:pPr>
              <w:ind w:left="-74"/>
              <w:rPr>
                <w:color w:val="000000" w:themeColor="text1"/>
                <w:sz w:val="24"/>
                <w:szCs w:val="24"/>
                <w:lang w:val="uk-UA"/>
              </w:rPr>
            </w:pPr>
            <w:r w:rsidRPr="001D507B">
              <w:rPr>
                <w:color w:val="000000" w:themeColor="text1"/>
                <w:sz w:val="24"/>
                <w:szCs w:val="24"/>
                <w:lang w:val="uk-UA"/>
              </w:rPr>
              <w:t>Тренінг для учнів 10-11 класів «Як поводитися під час булінгу»</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Листопад</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10-11 класів</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17.</w:t>
            </w:r>
          </w:p>
        </w:tc>
        <w:tc>
          <w:tcPr>
            <w:tcW w:w="3632" w:type="dxa"/>
          </w:tcPr>
          <w:p w:rsidR="00477099" w:rsidRPr="001D507B" w:rsidRDefault="00477099" w:rsidP="00477099">
            <w:pPr>
              <w:ind w:left="-74" w:right="-126"/>
              <w:rPr>
                <w:color w:val="000000" w:themeColor="text1"/>
                <w:sz w:val="24"/>
                <w:szCs w:val="24"/>
                <w:lang w:val="uk-UA"/>
              </w:rPr>
            </w:pPr>
            <w:r w:rsidRPr="001D507B">
              <w:rPr>
                <w:color w:val="000000" w:themeColor="text1"/>
                <w:sz w:val="24"/>
                <w:szCs w:val="24"/>
                <w:lang w:val="uk-UA"/>
              </w:rPr>
              <w:t>Анкетування учнів «Булінг та домашнє насильство»</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Листопад</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2023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18.</w:t>
            </w:r>
          </w:p>
        </w:tc>
        <w:tc>
          <w:tcPr>
            <w:tcW w:w="3632" w:type="dxa"/>
          </w:tcPr>
          <w:p w:rsidR="00477099" w:rsidRPr="001D507B" w:rsidRDefault="00477099" w:rsidP="00477099">
            <w:pPr>
              <w:pStyle w:val="23"/>
              <w:rPr>
                <w:bCs/>
                <w:color w:val="000000" w:themeColor="text1"/>
                <w:sz w:val="24"/>
                <w:szCs w:val="24"/>
                <w:u w:val="single"/>
                <w:lang w:val="uk-UA"/>
              </w:rPr>
            </w:pPr>
            <w:r w:rsidRPr="001D507B">
              <w:rPr>
                <w:color w:val="000000" w:themeColor="text1"/>
                <w:sz w:val="24"/>
                <w:szCs w:val="24"/>
                <w:lang w:val="uk-UA"/>
              </w:rPr>
              <w:t xml:space="preserve">Проходження безкоштовного курсу: «Недискримінаційний підхід у навчанні» на сайті </w:t>
            </w:r>
            <w:r w:rsidRPr="001D507B">
              <w:rPr>
                <w:color w:val="000000" w:themeColor="text1"/>
                <w:sz w:val="24"/>
                <w:szCs w:val="24"/>
                <w:lang w:val="en-US"/>
              </w:rPr>
              <w:t>EdEra</w:t>
            </w:r>
            <w:r w:rsidRPr="001D507B">
              <w:rPr>
                <w:color w:val="000000" w:themeColor="text1"/>
                <w:sz w:val="24"/>
                <w:szCs w:val="24"/>
                <w:lang w:val="uk-UA"/>
              </w:rPr>
              <w:t>, «Протидія та попередження булінгу в закладах освіти» (освітня платформа «</w:t>
            </w:r>
            <w:r w:rsidRPr="001D507B">
              <w:rPr>
                <w:color w:val="000000" w:themeColor="text1"/>
                <w:sz w:val="24"/>
                <w:szCs w:val="24"/>
                <w:lang w:val="en-US"/>
              </w:rPr>
              <w:t>PROMETHEUS</w:t>
            </w:r>
            <w:r w:rsidRPr="001D507B">
              <w:rPr>
                <w:color w:val="000000" w:themeColor="text1"/>
                <w:sz w:val="24"/>
                <w:szCs w:val="24"/>
                <w:lang w:val="uk-UA"/>
              </w:rPr>
              <w:t>»)</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1-11 класів</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19.</w:t>
            </w:r>
          </w:p>
        </w:tc>
        <w:tc>
          <w:tcPr>
            <w:tcW w:w="3632" w:type="dxa"/>
          </w:tcPr>
          <w:p w:rsidR="00477099" w:rsidRPr="001D507B" w:rsidRDefault="00477099" w:rsidP="00477099">
            <w:pPr>
              <w:pStyle w:val="23"/>
              <w:ind w:left="-74"/>
              <w:rPr>
                <w:bCs/>
                <w:color w:val="000000" w:themeColor="text1"/>
                <w:sz w:val="24"/>
                <w:szCs w:val="24"/>
              </w:rPr>
            </w:pPr>
            <w:r w:rsidRPr="001D507B">
              <w:rPr>
                <w:color w:val="000000" w:themeColor="text1"/>
                <w:sz w:val="24"/>
                <w:szCs w:val="24"/>
                <w:lang w:val="uk-UA"/>
              </w:rPr>
              <w:t>Класні батьківські збори:  «Закон України про запобігання булінгу. Наслідки його порушення.</w:t>
            </w:r>
            <w:r w:rsidRPr="001D507B">
              <w:rPr>
                <w:color w:val="000000" w:themeColor="text1"/>
                <w:sz w:val="24"/>
                <w:szCs w:val="24"/>
              </w:rPr>
              <w:t>»</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2023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1-11 класів</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w:t>
            </w:r>
          </w:p>
        </w:tc>
        <w:tc>
          <w:tcPr>
            <w:tcW w:w="3632" w:type="dxa"/>
          </w:tcPr>
          <w:p w:rsidR="00477099" w:rsidRPr="001D507B" w:rsidRDefault="00477099" w:rsidP="00477099">
            <w:pPr>
              <w:pStyle w:val="23"/>
              <w:ind w:left="-74"/>
              <w:rPr>
                <w:bCs/>
                <w:color w:val="000000" w:themeColor="text1"/>
                <w:sz w:val="24"/>
                <w:szCs w:val="24"/>
              </w:rPr>
            </w:pPr>
            <w:r w:rsidRPr="001D507B">
              <w:rPr>
                <w:bCs/>
                <w:color w:val="000000" w:themeColor="text1"/>
                <w:sz w:val="24"/>
                <w:szCs w:val="24"/>
                <w:lang w:val="uk-UA"/>
              </w:rPr>
              <w:t>Т</w:t>
            </w:r>
            <w:r w:rsidRPr="001D507B">
              <w:rPr>
                <w:bCs/>
                <w:color w:val="000000" w:themeColor="text1"/>
                <w:sz w:val="24"/>
                <w:szCs w:val="24"/>
              </w:rPr>
              <w:t>ренінг «Як навчити дітей безпечної поведінки в Інтернеті»</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Лютий</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2023</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Вчителі інформатики в початкових класах</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21.</w:t>
            </w:r>
          </w:p>
        </w:tc>
        <w:tc>
          <w:tcPr>
            <w:tcW w:w="3632" w:type="dxa"/>
          </w:tcPr>
          <w:p w:rsidR="00477099" w:rsidRPr="001D507B" w:rsidRDefault="00477099" w:rsidP="00477099">
            <w:pPr>
              <w:pStyle w:val="23"/>
              <w:ind w:left="-74"/>
              <w:rPr>
                <w:bCs/>
                <w:color w:val="000000" w:themeColor="text1"/>
                <w:sz w:val="24"/>
                <w:szCs w:val="24"/>
              </w:rPr>
            </w:pPr>
            <w:r w:rsidRPr="001D507B">
              <w:rPr>
                <w:color w:val="000000" w:themeColor="text1"/>
                <w:sz w:val="24"/>
                <w:szCs w:val="24"/>
              </w:rPr>
              <w:t>Круглий стіл для педколективу «Безпечна школа. Маски булінгу»</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 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22.</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Робота консультпункту</w:t>
            </w:r>
            <w:r w:rsidRPr="001D507B">
              <w:rPr>
                <w:color w:val="000000" w:themeColor="text1"/>
                <w:sz w:val="24"/>
                <w:szCs w:val="24"/>
                <w:lang w:val="uk-UA"/>
              </w:rPr>
              <w:t>:</w:t>
            </w:r>
            <w:r w:rsidRPr="001D507B">
              <w:rPr>
                <w:color w:val="000000" w:themeColor="text1"/>
                <w:sz w:val="24"/>
                <w:szCs w:val="24"/>
              </w:rPr>
              <w:t xml:space="preserve"> «Скринька довіри»</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23.</w:t>
            </w:r>
          </w:p>
        </w:tc>
        <w:tc>
          <w:tcPr>
            <w:tcW w:w="3632" w:type="dxa"/>
          </w:tcPr>
          <w:p w:rsidR="00477099" w:rsidRPr="001D507B" w:rsidRDefault="00477099" w:rsidP="00477099">
            <w:pPr>
              <w:pStyle w:val="23"/>
              <w:ind w:left="-74"/>
              <w:rPr>
                <w:color w:val="000000" w:themeColor="text1"/>
                <w:sz w:val="24"/>
                <w:szCs w:val="24"/>
                <w:lang w:val="uk-UA"/>
              </w:rPr>
            </w:pPr>
            <w:r w:rsidRPr="001D507B">
              <w:rPr>
                <w:color w:val="000000" w:themeColor="text1"/>
                <w:sz w:val="24"/>
                <w:szCs w:val="24"/>
                <w:lang w:val="uk-UA"/>
              </w:rPr>
              <w:t>Спільні зустрічі з працівниками ювенальної поліції з питань протидії булінгу «Антибулінгове законодавство»</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Жовтень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2023 року,</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 1-11 класів</w:t>
            </w:r>
          </w:p>
          <w:p w:rsidR="00477099" w:rsidRPr="001D507B" w:rsidRDefault="00477099" w:rsidP="00477099">
            <w:pPr>
              <w:jc w:val="center"/>
              <w:rPr>
                <w:color w:val="000000" w:themeColor="text1"/>
                <w:sz w:val="24"/>
                <w:szCs w:val="24"/>
                <w:lang w:val="uk-UA"/>
              </w:rPr>
            </w:pP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24.</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Ознайомлення учасників освітнього процесу з програмою</w:t>
            </w:r>
            <w:r w:rsidRPr="001D507B">
              <w:rPr>
                <w:color w:val="000000" w:themeColor="text1"/>
                <w:sz w:val="24"/>
                <w:szCs w:val="24"/>
                <w:lang w:val="uk-UA"/>
              </w:rPr>
              <w:t>:</w:t>
            </w:r>
            <w:r w:rsidRPr="001D507B">
              <w:rPr>
                <w:color w:val="000000" w:themeColor="text1"/>
                <w:sz w:val="24"/>
                <w:szCs w:val="24"/>
              </w:rPr>
              <w:t xml:space="preserve"> «Вирішення конфлікту мирним шляхом. Базові навички медіації»</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25.</w:t>
            </w:r>
          </w:p>
        </w:tc>
        <w:tc>
          <w:tcPr>
            <w:tcW w:w="3632" w:type="dxa"/>
          </w:tcPr>
          <w:p w:rsidR="00477099" w:rsidRPr="001D507B" w:rsidRDefault="00477099" w:rsidP="00477099">
            <w:pPr>
              <w:pStyle w:val="23"/>
              <w:ind w:left="-74"/>
              <w:rPr>
                <w:color w:val="000000" w:themeColor="text1"/>
                <w:sz w:val="24"/>
                <w:szCs w:val="24"/>
                <w:lang w:val="uk-UA"/>
              </w:rPr>
            </w:pPr>
            <w:r w:rsidRPr="001D507B">
              <w:rPr>
                <w:color w:val="000000" w:themeColor="text1"/>
                <w:sz w:val="24"/>
                <w:szCs w:val="24"/>
                <w:lang w:val="uk-UA"/>
              </w:rPr>
              <w:t>Обговорення тематичних  відео сюжетів для учнів та вчителів « Запобігання та протидія булінгу», « Булінг у сім’ї»</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26.</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 xml:space="preserve">Проведення моніторингу безпечності та комфортності закладу освіти шляхом </w:t>
            </w:r>
            <w:r w:rsidRPr="001D507B">
              <w:rPr>
                <w:color w:val="000000" w:themeColor="text1"/>
                <w:sz w:val="24"/>
                <w:szCs w:val="24"/>
              </w:rPr>
              <w:lastRenderedPageBreak/>
              <w:t>анкетування</w:t>
            </w:r>
          </w:p>
        </w:tc>
        <w:tc>
          <w:tcPr>
            <w:tcW w:w="2515"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27.</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 xml:space="preserve">Проведення заходів в рамках </w:t>
            </w:r>
            <w:r w:rsidRPr="001D507B">
              <w:rPr>
                <w:color w:val="000000" w:themeColor="text1"/>
                <w:sz w:val="24"/>
                <w:szCs w:val="24"/>
                <w:lang w:val="uk-UA"/>
              </w:rPr>
              <w:t>місячника правового та превентивного виховання</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Листопад 2023</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10030" w:type="dxa"/>
            <w:gridSpan w:val="5"/>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Години психолога, спрямовані на запобігання та протидію булінгу</w:t>
            </w: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28.</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Година спілкування</w:t>
            </w:r>
            <w:r w:rsidRPr="001D507B">
              <w:rPr>
                <w:color w:val="000000" w:themeColor="text1"/>
                <w:sz w:val="24"/>
                <w:szCs w:val="24"/>
                <w:lang w:val="uk-UA"/>
              </w:rPr>
              <w:t>:</w:t>
            </w:r>
            <w:r w:rsidRPr="001D507B">
              <w:rPr>
                <w:color w:val="000000" w:themeColor="text1"/>
                <w:sz w:val="24"/>
                <w:szCs w:val="24"/>
              </w:rPr>
              <w:t xml:space="preserve"> «Агресія як прояв насильства»</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Листопад</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29.</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Бесіда</w:t>
            </w:r>
            <w:r w:rsidRPr="001D507B">
              <w:rPr>
                <w:color w:val="000000" w:themeColor="text1"/>
                <w:sz w:val="24"/>
                <w:szCs w:val="24"/>
                <w:lang w:val="uk-UA"/>
              </w:rPr>
              <w:t>:</w:t>
            </w:r>
            <w:r w:rsidRPr="001D507B">
              <w:rPr>
                <w:color w:val="000000" w:themeColor="text1"/>
                <w:sz w:val="24"/>
                <w:szCs w:val="24"/>
              </w:rPr>
              <w:t xml:space="preserve"> «Конфлікт та його наслідки»</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Лютий</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30.</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Розвивальне заняття</w:t>
            </w:r>
            <w:r w:rsidRPr="001D507B">
              <w:rPr>
                <w:color w:val="000000" w:themeColor="text1"/>
                <w:sz w:val="24"/>
                <w:szCs w:val="24"/>
                <w:lang w:val="uk-UA"/>
              </w:rPr>
              <w:t>:</w:t>
            </w:r>
            <w:r w:rsidRPr="001D507B">
              <w:rPr>
                <w:color w:val="000000" w:themeColor="text1"/>
                <w:sz w:val="24"/>
                <w:szCs w:val="24"/>
              </w:rPr>
              <w:t xml:space="preserve"> «Я та інші»</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w:t>
            </w:r>
          </w:p>
        </w:tc>
        <w:tc>
          <w:tcPr>
            <w:tcW w:w="1937" w:type="dxa"/>
          </w:tcPr>
          <w:p w:rsidR="00477099" w:rsidRPr="001D507B" w:rsidRDefault="00477099" w:rsidP="00477099">
            <w:pPr>
              <w:rPr>
                <w:color w:val="000000" w:themeColor="text1"/>
                <w:sz w:val="24"/>
                <w:szCs w:val="24"/>
                <w:lang w:val="en-US"/>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31.</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Година спілкування</w:t>
            </w:r>
            <w:r w:rsidRPr="001D507B">
              <w:rPr>
                <w:color w:val="000000" w:themeColor="text1"/>
                <w:sz w:val="24"/>
                <w:szCs w:val="24"/>
                <w:lang w:val="uk-UA"/>
              </w:rPr>
              <w:t>:</w:t>
            </w:r>
            <w:r w:rsidRPr="001D507B">
              <w:rPr>
                <w:color w:val="000000" w:themeColor="text1"/>
                <w:sz w:val="24"/>
                <w:szCs w:val="24"/>
              </w:rPr>
              <w:t xml:space="preserve"> «Кібербулінг як проблема порушення прав людини»</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Грудень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32.</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Заняття з елементами тренінгу</w:t>
            </w:r>
            <w:r w:rsidRPr="001D507B">
              <w:rPr>
                <w:color w:val="000000" w:themeColor="text1"/>
                <w:sz w:val="24"/>
                <w:szCs w:val="24"/>
                <w:lang w:val="uk-UA"/>
              </w:rPr>
              <w:t>:</w:t>
            </w:r>
            <w:r w:rsidRPr="001D507B">
              <w:rPr>
                <w:color w:val="000000" w:themeColor="text1"/>
                <w:sz w:val="24"/>
                <w:szCs w:val="24"/>
              </w:rPr>
              <w:t xml:space="preserve"> «Обери безпечний шлях»</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Січень</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33.</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Тренінг</w:t>
            </w:r>
            <w:r w:rsidRPr="001D507B">
              <w:rPr>
                <w:color w:val="000000" w:themeColor="text1"/>
                <w:sz w:val="24"/>
                <w:szCs w:val="24"/>
                <w:lang w:val="uk-UA"/>
              </w:rPr>
              <w:t>:</w:t>
            </w:r>
            <w:r w:rsidRPr="001D507B">
              <w:rPr>
                <w:color w:val="000000" w:themeColor="text1"/>
                <w:sz w:val="24"/>
                <w:szCs w:val="24"/>
              </w:rPr>
              <w:t xml:space="preserve"> «Безпечний інтернет»</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34.</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Розвивальне заняття</w:t>
            </w:r>
            <w:r w:rsidRPr="001D507B">
              <w:rPr>
                <w:color w:val="000000" w:themeColor="text1"/>
                <w:sz w:val="24"/>
                <w:szCs w:val="24"/>
                <w:lang w:val="uk-UA"/>
              </w:rPr>
              <w:t>:</w:t>
            </w:r>
            <w:r w:rsidRPr="001D507B">
              <w:rPr>
                <w:color w:val="000000" w:themeColor="text1"/>
                <w:sz w:val="24"/>
                <w:szCs w:val="24"/>
              </w:rPr>
              <w:t xml:space="preserve"> «Як приборкати власних драконів»</w:t>
            </w:r>
          </w:p>
        </w:tc>
        <w:tc>
          <w:tcPr>
            <w:tcW w:w="2515"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8623" w:type="dxa"/>
            <w:gridSpan w:val="4"/>
          </w:tcPr>
          <w:p w:rsidR="00477099" w:rsidRPr="001D507B" w:rsidRDefault="00477099" w:rsidP="00477099">
            <w:pPr>
              <w:jc w:val="center"/>
              <w:rPr>
                <w:b/>
                <w:bCs/>
                <w:color w:val="000000" w:themeColor="text1"/>
                <w:sz w:val="24"/>
                <w:szCs w:val="24"/>
                <w:lang w:val="uk-UA"/>
              </w:rPr>
            </w:pPr>
            <w:r w:rsidRPr="001D507B">
              <w:rPr>
                <w:b/>
                <w:bCs/>
                <w:color w:val="000000" w:themeColor="text1"/>
                <w:sz w:val="24"/>
                <w:szCs w:val="24"/>
                <w:lang w:val="uk-UA"/>
              </w:rPr>
              <w:t xml:space="preserve">                                       Вторинна профілактика</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41.</w:t>
            </w:r>
          </w:p>
        </w:tc>
        <w:tc>
          <w:tcPr>
            <w:tcW w:w="3632" w:type="dxa"/>
          </w:tcPr>
          <w:p w:rsidR="00477099" w:rsidRPr="001D507B" w:rsidRDefault="00477099" w:rsidP="00477099">
            <w:pPr>
              <w:pStyle w:val="23"/>
              <w:ind w:left="-74"/>
              <w:rPr>
                <w:color w:val="000000" w:themeColor="text1"/>
                <w:sz w:val="24"/>
                <w:szCs w:val="24"/>
              </w:rPr>
            </w:pPr>
            <w:r w:rsidRPr="001D507B">
              <w:rPr>
                <w:color w:val="000000" w:themeColor="text1"/>
                <w:sz w:val="24"/>
                <w:szCs w:val="24"/>
              </w:rPr>
              <w:t xml:space="preserve">Розгляд заяв про випадки булінгу </w:t>
            </w:r>
          </w:p>
        </w:tc>
        <w:tc>
          <w:tcPr>
            <w:tcW w:w="2515" w:type="dxa"/>
          </w:tcPr>
          <w:p w:rsidR="00477099" w:rsidRPr="001D507B" w:rsidRDefault="00477099" w:rsidP="00477099">
            <w:pPr>
              <w:rPr>
                <w:color w:val="000000" w:themeColor="text1"/>
                <w:sz w:val="24"/>
                <w:szCs w:val="24"/>
              </w:rPr>
            </w:pPr>
            <w:r w:rsidRPr="001D507B">
              <w:rPr>
                <w:color w:val="000000" w:themeColor="text1"/>
                <w:sz w:val="24"/>
                <w:szCs w:val="24"/>
              </w:rPr>
              <w:t>За заявою</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Адміністрація школи</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3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42.</w:t>
            </w:r>
          </w:p>
        </w:tc>
        <w:tc>
          <w:tcPr>
            <w:tcW w:w="3632" w:type="dxa"/>
          </w:tcPr>
          <w:p w:rsidR="00477099" w:rsidRPr="001D507B" w:rsidRDefault="00477099" w:rsidP="00477099">
            <w:pPr>
              <w:ind w:left="-74"/>
              <w:rPr>
                <w:bCs/>
                <w:color w:val="000000" w:themeColor="text1"/>
                <w:sz w:val="24"/>
                <w:szCs w:val="24"/>
                <w:lang w:val="uk-UA"/>
              </w:rPr>
            </w:pPr>
            <w:r w:rsidRPr="001D507B">
              <w:rPr>
                <w:bCs/>
                <w:color w:val="000000" w:themeColor="text1"/>
                <w:sz w:val="24"/>
                <w:szCs w:val="24"/>
                <w:lang w:val="uk-UA"/>
              </w:rPr>
              <w:t>Сеанси медіації (примирення)</w:t>
            </w:r>
          </w:p>
        </w:tc>
        <w:tc>
          <w:tcPr>
            <w:tcW w:w="2515" w:type="dxa"/>
          </w:tcPr>
          <w:p w:rsidR="00477099" w:rsidRPr="001D507B" w:rsidRDefault="00477099" w:rsidP="00477099">
            <w:pPr>
              <w:rPr>
                <w:color w:val="000000" w:themeColor="text1"/>
                <w:sz w:val="24"/>
                <w:szCs w:val="24"/>
              </w:rPr>
            </w:pPr>
            <w:r w:rsidRPr="001D507B">
              <w:rPr>
                <w:color w:val="000000" w:themeColor="text1"/>
                <w:sz w:val="24"/>
                <w:szCs w:val="24"/>
              </w:rPr>
              <w:t>За потребою</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психологічна служба</w:t>
            </w:r>
          </w:p>
        </w:tc>
        <w:tc>
          <w:tcPr>
            <w:tcW w:w="1407" w:type="dxa"/>
          </w:tcPr>
          <w:p w:rsidR="00477099" w:rsidRPr="001D507B" w:rsidRDefault="00477099" w:rsidP="00477099">
            <w:pPr>
              <w:jc w:val="center"/>
              <w:rPr>
                <w:b/>
                <w:color w:val="000000" w:themeColor="text1"/>
                <w:sz w:val="24"/>
                <w:szCs w:val="24"/>
                <w:lang w:val="uk-UA"/>
              </w:rPr>
            </w:pPr>
          </w:p>
        </w:tc>
      </w:tr>
    </w:tbl>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
        <w:tblW w:w="0" w:type="auto"/>
        <w:tblInd w:w="-459" w:type="dxa"/>
        <w:tblLook w:val="04A0"/>
      </w:tblPr>
      <w:tblGrid>
        <w:gridCol w:w="560"/>
        <w:gridCol w:w="4638"/>
        <w:gridCol w:w="1488"/>
        <w:gridCol w:w="1937"/>
        <w:gridCol w:w="1407"/>
      </w:tblGrid>
      <w:tr w:rsidR="00477099" w:rsidRPr="001D507B" w:rsidTr="00477099">
        <w:tc>
          <w:tcPr>
            <w:tcW w:w="56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63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8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638" w:type="dxa"/>
          </w:tcPr>
          <w:p w:rsidR="00477099" w:rsidRPr="001D507B" w:rsidRDefault="00477099" w:rsidP="00477099">
            <w:pPr>
              <w:pStyle w:val="Default"/>
              <w:rPr>
                <w:color w:val="000000" w:themeColor="text1"/>
                <w:lang w:val="uk-UA"/>
              </w:rPr>
            </w:pPr>
            <w:r w:rsidRPr="001D507B">
              <w:rPr>
                <w:color w:val="000000" w:themeColor="text1"/>
                <w:lang w:val="uk-UA"/>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w:t>
            </w:r>
            <w:r w:rsidRPr="001D507B">
              <w:rPr>
                <w:color w:val="000000" w:themeColor="text1"/>
              </w:rPr>
              <w:t>VIII</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638" w:type="dxa"/>
          </w:tcPr>
          <w:p w:rsidR="00477099" w:rsidRPr="001D507B" w:rsidRDefault="00477099" w:rsidP="00477099">
            <w:pPr>
              <w:pStyle w:val="Default"/>
              <w:rPr>
                <w:color w:val="000000" w:themeColor="text1"/>
              </w:rPr>
            </w:pPr>
            <w:r w:rsidRPr="001D507B">
              <w:rPr>
                <w:color w:val="000000" w:themeColor="text1"/>
              </w:rPr>
              <w:t>Довести до відома працівників школи</w:t>
            </w:r>
          </w:p>
          <w:p w:rsidR="00477099" w:rsidRPr="001D507B" w:rsidRDefault="00477099" w:rsidP="00477099">
            <w:pPr>
              <w:pStyle w:val="Default"/>
              <w:rPr>
                <w:color w:val="000000" w:themeColor="text1"/>
                <w:lang w:val="uk-UA"/>
              </w:rPr>
            </w:pPr>
            <w:r w:rsidRPr="001D507B">
              <w:rPr>
                <w:color w:val="000000" w:themeColor="text1"/>
              </w:rPr>
              <w:t>1. Правила поведінки</w:t>
            </w:r>
            <w:r w:rsidRPr="001D507B">
              <w:rPr>
                <w:color w:val="000000" w:themeColor="text1"/>
                <w:lang w:val="uk-UA"/>
              </w:rPr>
              <w:t>, правата обов</w:t>
            </w:r>
            <w:r w:rsidRPr="001D507B">
              <w:rPr>
                <w:color w:val="000000" w:themeColor="text1"/>
              </w:rPr>
              <w:t>’</w:t>
            </w:r>
            <w:r w:rsidRPr="001D507B">
              <w:rPr>
                <w:color w:val="000000" w:themeColor="text1"/>
                <w:lang w:val="uk-UA"/>
              </w:rPr>
              <w:t xml:space="preserve">язки </w:t>
            </w:r>
            <w:r w:rsidRPr="001D507B">
              <w:rPr>
                <w:color w:val="000000" w:themeColor="text1"/>
              </w:rPr>
              <w:t xml:space="preserve">учнів </w:t>
            </w:r>
            <w:r w:rsidRPr="001D507B">
              <w:rPr>
                <w:color w:val="000000" w:themeColor="text1"/>
                <w:lang w:val="uk-UA"/>
              </w:rPr>
              <w:t>закладу освіти.</w:t>
            </w:r>
          </w:p>
          <w:p w:rsidR="00477099" w:rsidRPr="001D507B" w:rsidRDefault="00477099" w:rsidP="00477099">
            <w:pPr>
              <w:pStyle w:val="Default"/>
              <w:rPr>
                <w:color w:val="000000" w:themeColor="text1"/>
              </w:rPr>
            </w:pPr>
            <w:r w:rsidRPr="001D507B">
              <w:rPr>
                <w:color w:val="000000" w:themeColor="text1"/>
              </w:rPr>
              <w:t xml:space="preserve">2. Порядок реагування на доведені випадки булінгу (цькування) у </w:t>
            </w:r>
            <w:r w:rsidRPr="001D507B">
              <w:rPr>
                <w:color w:val="000000" w:themeColor="text1"/>
                <w:lang w:val="uk-UA"/>
              </w:rPr>
              <w:t>школі</w:t>
            </w:r>
            <w:r w:rsidRPr="001D507B">
              <w:rPr>
                <w:color w:val="000000" w:themeColor="text1"/>
              </w:rPr>
              <w:t xml:space="preserve"> та відповідальність осіб, причетних до булінгу (цькування).</w:t>
            </w:r>
          </w:p>
          <w:p w:rsidR="00477099" w:rsidRPr="001D507B" w:rsidRDefault="00477099" w:rsidP="00477099">
            <w:pPr>
              <w:pStyle w:val="Default"/>
              <w:rPr>
                <w:color w:val="000000" w:themeColor="text1"/>
                <w:lang w:val="uk-UA"/>
              </w:rPr>
            </w:pPr>
            <w:r w:rsidRPr="001D507B">
              <w:rPr>
                <w:color w:val="000000" w:themeColor="text1"/>
              </w:rPr>
              <w:t xml:space="preserve">3. Порядок подання та розгляду заяв про випадки булінгу (цькування) у </w:t>
            </w:r>
            <w:r w:rsidRPr="001D507B">
              <w:rPr>
                <w:color w:val="000000" w:themeColor="text1"/>
                <w:lang w:val="uk-UA"/>
              </w:rPr>
              <w:t>школі</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638" w:type="dxa"/>
          </w:tcPr>
          <w:p w:rsidR="00477099" w:rsidRPr="001D507B" w:rsidRDefault="00477099" w:rsidP="00477099">
            <w:pPr>
              <w:pStyle w:val="Default"/>
              <w:rPr>
                <w:color w:val="000000" w:themeColor="text1"/>
              </w:rPr>
            </w:pPr>
            <w:r w:rsidRPr="001D507B">
              <w:rPr>
                <w:color w:val="000000" w:themeColor="text1"/>
              </w:rPr>
              <w:t>Забезпечити на веб-сайті школи відкритий доступ до такої інформації та документів:</w:t>
            </w:r>
          </w:p>
          <w:p w:rsidR="00477099" w:rsidRPr="001D507B" w:rsidRDefault="00477099" w:rsidP="00477099">
            <w:pPr>
              <w:pStyle w:val="Default"/>
              <w:rPr>
                <w:color w:val="000000" w:themeColor="text1"/>
                <w:lang w:val="uk-UA"/>
              </w:rPr>
            </w:pPr>
            <w:r w:rsidRPr="001D507B">
              <w:rPr>
                <w:color w:val="000000" w:themeColor="text1"/>
              </w:rPr>
              <w:t>1. Правила поведінки</w:t>
            </w:r>
            <w:r w:rsidRPr="001D507B">
              <w:rPr>
                <w:color w:val="000000" w:themeColor="text1"/>
                <w:lang w:val="uk-UA"/>
              </w:rPr>
              <w:t>, правата обов</w:t>
            </w:r>
            <w:r w:rsidRPr="001D507B">
              <w:rPr>
                <w:color w:val="000000" w:themeColor="text1"/>
              </w:rPr>
              <w:t>’</w:t>
            </w:r>
            <w:r w:rsidRPr="001D507B">
              <w:rPr>
                <w:color w:val="000000" w:themeColor="text1"/>
                <w:lang w:val="uk-UA"/>
              </w:rPr>
              <w:t xml:space="preserve">язки </w:t>
            </w:r>
            <w:r w:rsidRPr="001D507B">
              <w:rPr>
                <w:color w:val="000000" w:themeColor="text1"/>
              </w:rPr>
              <w:t xml:space="preserve">учнів </w:t>
            </w:r>
            <w:r w:rsidRPr="001D507B">
              <w:rPr>
                <w:color w:val="000000" w:themeColor="text1"/>
                <w:lang w:val="uk-UA"/>
              </w:rPr>
              <w:t>закладу освіти.</w:t>
            </w:r>
          </w:p>
          <w:p w:rsidR="00477099" w:rsidRPr="001D507B" w:rsidRDefault="00477099" w:rsidP="00477099">
            <w:pPr>
              <w:pStyle w:val="Default"/>
              <w:rPr>
                <w:color w:val="000000" w:themeColor="text1"/>
              </w:rPr>
            </w:pPr>
            <w:r w:rsidRPr="001D507B">
              <w:rPr>
                <w:color w:val="000000" w:themeColor="text1"/>
              </w:rPr>
              <w:t xml:space="preserve">2. План заходів  щодо запобігання </w:t>
            </w:r>
            <w:r w:rsidRPr="001D507B">
              <w:rPr>
                <w:color w:val="000000" w:themeColor="text1"/>
                <w:lang w:val="uk-UA"/>
              </w:rPr>
              <w:t xml:space="preserve">та протидії </w:t>
            </w:r>
            <w:r w:rsidRPr="001D507B">
              <w:rPr>
                <w:color w:val="000000" w:themeColor="text1"/>
              </w:rPr>
              <w:t>булінгу (цькування) на 20</w:t>
            </w:r>
            <w:r w:rsidRPr="001D507B">
              <w:rPr>
                <w:color w:val="000000" w:themeColor="text1"/>
                <w:lang w:val="uk-UA"/>
              </w:rPr>
              <w:t>22</w:t>
            </w:r>
            <w:r w:rsidRPr="001D507B">
              <w:rPr>
                <w:color w:val="000000" w:themeColor="text1"/>
              </w:rPr>
              <w:t>/20</w:t>
            </w:r>
            <w:r w:rsidRPr="001D507B">
              <w:rPr>
                <w:color w:val="000000" w:themeColor="text1"/>
                <w:lang w:val="uk-UA"/>
              </w:rPr>
              <w:t xml:space="preserve">23 </w:t>
            </w:r>
            <w:r w:rsidRPr="001D507B">
              <w:rPr>
                <w:color w:val="000000" w:themeColor="text1"/>
              </w:rPr>
              <w:t>навчальний рік</w:t>
            </w:r>
          </w:p>
          <w:p w:rsidR="00477099" w:rsidRPr="001D507B" w:rsidRDefault="00477099" w:rsidP="00477099">
            <w:pPr>
              <w:pStyle w:val="Default"/>
              <w:rPr>
                <w:color w:val="000000" w:themeColor="text1"/>
              </w:rPr>
            </w:pPr>
            <w:r w:rsidRPr="001D507B">
              <w:rPr>
                <w:color w:val="000000" w:themeColor="text1"/>
              </w:rPr>
              <w:t xml:space="preserve">3. Порядок реагування на доведені випадки булінгу (цькування) у закладі </w:t>
            </w:r>
            <w:r w:rsidRPr="001D507B">
              <w:rPr>
                <w:color w:val="000000" w:themeColor="text1"/>
              </w:rPr>
              <w:lastRenderedPageBreak/>
              <w:t>освіти та відповідальність осіб, причетних до булінгу (цькування);</w:t>
            </w:r>
          </w:p>
          <w:p w:rsidR="00477099" w:rsidRPr="001D507B" w:rsidRDefault="00477099" w:rsidP="00477099">
            <w:pPr>
              <w:pStyle w:val="Default"/>
              <w:rPr>
                <w:color w:val="000000" w:themeColor="text1"/>
                <w:lang w:val="uk-UA"/>
              </w:rPr>
            </w:pPr>
            <w:r w:rsidRPr="001D507B">
              <w:rPr>
                <w:color w:val="000000" w:themeColor="text1"/>
              </w:rPr>
              <w:t xml:space="preserve">4. Порядок подання та розгляду заяв про випадки булінгу (цькування) у </w:t>
            </w:r>
            <w:r w:rsidRPr="001D507B">
              <w:rPr>
                <w:color w:val="000000" w:themeColor="text1"/>
                <w:lang w:val="uk-UA"/>
              </w:rPr>
              <w:t>школі.</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6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4.</w:t>
            </w:r>
          </w:p>
        </w:tc>
        <w:tc>
          <w:tcPr>
            <w:tcW w:w="4638" w:type="dxa"/>
          </w:tcPr>
          <w:p w:rsidR="00477099" w:rsidRPr="001D507B" w:rsidRDefault="00477099" w:rsidP="00477099">
            <w:pPr>
              <w:ind w:left="-74"/>
              <w:jc w:val="both"/>
              <w:rPr>
                <w:color w:val="000000" w:themeColor="text1"/>
                <w:sz w:val="24"/>
                <w:szCs w:val="24"/>
                <w:lang w:val="uk-UA"/>
              </w:rPr>
            </w:pPr>
            <w:r w:rsidRPr="001D507B">
              <w:rPr>
                <w:color w:val="000000" w:themeColor="text1"/>
                <w:sz w:val="24"/>
                <w:szCs w:val="24"/>
                <w:lang w:val="uk-UA"/>
              </w:rPr>
              <w:t xml:space="preserve">Забезпечення інформацією сайту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1D507B">
              <w:rPr>
                <w:color w:val="000000" w:themeColor="text1"/>
                <w:sz w:val="24"/>
                <w:szCs w:val="24"/>
                <w:lang w:val="en-US"/>
              </w:rPr>
              <w:t>VIII</w:t>
            </w:r>
            <w:r w:rsidRPr="001D507B">
              <w:rPr>
                <w:color w:val="000000" w:themeColor="text1"/>
                <w:sz w:val="24"/>
                <w:szCs w:val="24"/>
                <w:lang w:val="uk-UA"/>
              </w:rPr>
              <w:t xml:space="preserve"> та покласних стендів за тематикою «Ні булінгу!»</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b/>
                <w:color w:val="000000" w:themeColor="text1"/>
                <w:sz w:val="24"/>
                <w:szCs w:val="24"/>
                <w:lang w:val="uk-UA"/>
              </w:rPr>
            </w:pPr>
          </w:p>
        </w:tc>
      </w:tr>
    </w:tbl>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2.2.3. Заходи щодо забезпечення відвідування занять здобувачами освіти</w:t>
      </w:r>
    </w:p>
    <w:tbl>
      <w:tblPr>
        <w:tblStyle w:val="afff"/>
        <w:tblW w:w="0" w:type="auto"/>
        <w:tblInd w:w="-459" w:type="dxa"/>
        <w:tblLook w:val="04A0"/>
      </w:tblPr>
      <w:tblGrid>
        <w:gridCol w:w="557"/>
        <w:gridCol w:w="4415"/>
        <w:gridCol w:w="1488"/>
        <w:gridCol w:w="1937"/>
        <w:gridCol w:w="1407"/>
      </w:tblGrid>
      <w:tr w:rsidR="00477099" w:rsidRPr="001D507B" w:rsidTr="00477099">
        <w:tc>
          <w:tcPr>
            <w:tcW w:w="55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415"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8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Скласти алгоритм контролю за відвідуванням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Видати наказ по закладу освіти: «Про призначення відповідального за станом відвідування учнями закладу освіти у 2022/2023 навчальному році»</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rPr>
            </w:pPr>
            <w:r w:rsidRPr="001D507B">
              <w:rPr>
                <w:color w:val="000000" w:themeColor="text1"/>
                <w:sz w:val="24"/>
                <w:szCs w:val="24"/>
                <w:lang w:val="uk-UA"/>
              </w:rPr>
              <w:t>Божескул В.Т.</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Скласти алгоритм дій з питання попередження пропусків навчальних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Засідання Ради профілактики: </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Система роботи закладу освіти з питання контролю за відвідуванням учнів занять.</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Організувати контроль за відвідуванням учнями навчальних занять.</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Проводити перевірки щодо запізнень і відвідування школи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Упродовж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навч.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Проводити співбесіди з класними керівниками з питання  контролю за відвідуванням занять учнями </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 (раз на два тижні)</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Аналіз роботи класних керівників з питання контролю за відвідуванням занять учнями  </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Грудень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Травень </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Відвідування родин з метою вивчення умов утримання дітей та забезпечення їх навчання</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Нарада при директорові:</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 стан відвідування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rPr>
            </w:pPr>
            <w:r w:rsidRPr="001D507B">
              <w:rPr>
                <w:color w:val="000000" w:themeColor="text1"/>
                <w:sz w:val="24"/>
                <w:szCs w:val="24"/>
                <w:lang w:val="uk-UA"/>
              </w:rPr>
              <w:t xml:space="preserve">Жовтень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Квітень </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Проводити роз’яснювальну роботу  з батьками здобувачів освіти щодо їх відповідальності за відвідуванням учнями занять</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Забезпечити ведення журналу обліку </w:t>
            </w:r>
            <w:r w:rsidRPr="001D507B">
              <w:rPr>
                <w:color w:val="000000" w:themeColor="text1"/>
                <w:sz w:val="24"/>
                <w:szCs w:val="24"/>
                <w:lang w:val="uk-UA"/>
              </w:rPr>
              <w:lastRenderedPageBreak/>
              <w:t>відвідування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 xml:space="preserve">Упродовж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 xml:space="preserve">навч. року </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lastRenderedPageBreak/>
              <w:t>Масіян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13.</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Щомісяця на оперативній нараді при директорі аналізувати роботу по  організації відвідування занять здобувачами освіти в школі з прийняттям відповідних мір</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Щомісяця проводити співбесіду з класними керівниками по контролю за відвідуванням </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Довести до відома батьків алгоритм роботи щодо попередження пропусків занять учнями школи.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b/>
                <w:color w:val="000000" w:themeColor="text1"/>
                <w:sz w:val="24"/>
                <w:szCs w:val="24"/>
                <w:lang w:val="uk-UA"/>
              </w:rPr>
            </w:pPr>
          </w:p>
        </w:tc>
      </w:tr>
      <w:tr w:rsidR="00477099" w:rsidRPr="001D507B" w:rsidTr="00477099">
        <w:tc>
          <w:tcPr>
            <w:tcW w:w="55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441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Видати наказ по школі: «Про підсумки роботи щодо відвідування занять здобувачами освіти».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Грудень  </w:t>
            </w:r>
          </w:p>
        </w:tc>
        <w:tc>
          <w:tcPr>
            <w:tcW w:w="1937" w:type="dxa"/>
          </w:tcPr>
          <w:p w:rsidR="00477099" w:rsidRPr="001D507B" w:rsidRDefault="00477099" w:rsidP="00477099">
            <w:pPr>
              <w:rPr>
                <w:color w:val="000000" w:themeColor="text1"/>
                <w:sz w:val="24"/>
                <w:szCs w:val="24"/>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b/>
                <w:color w:val="000000" w:themeColor="text1"/>
                <w:sz w:val="24"/>
                <w:szCs w:val="24"/>
                <w:lang w:val="uk-UA"/>
              </w:rPr>
            </w:pPr>
          </w:p>
        </w:tc>
      </w:tr>
    </w:tbl>
    <w:p w:rsidR="00477099" w:rsidRPr="001D507B" w:rsidRDefault="00477099" w:rsidP="00477099">
      <w:pPr>
        <w:rPr>
          <w:color w:val="000000" w:themeColor="text1"/>
        </w:rPr>
      </w:pP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2.2.4. Психологічна служба закладу освіти</w:t>
      </w:r>
    </w:p>
    <w:tbl>
      <w:tblPr>
        <w:tblW w:w="100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677"/>
        <w:gridCol w:w="1843"/>
        <w:gridCol w:w="1701"/>
        <w:gridCol w:w="850"/>
      </w:tblGrid>
      <w:tr w:rsidR="00477099" w:rsidRPr="001D507B" w:rsidTr="00477099">
        <w:trPr>
          <w:trHeight w:val="683"/>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 п/п</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Напрями діяльності з учасниками освітнього процесу закладу освіти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Термін</w:t>
            </w: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проведення</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Де і з ким</w:t>
            </w: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проводиться</w:t>
            </w:r>
          </w:p>
        </w:tc>
        <w:tc>
          <w:tcPr>
            <w:tcW w:w="85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 xml:space="preserve">Примітка </w:t>
            </w:r>
          </w:p>
        </w:tc>
      </w:tr>
      <w:tr w:rsidR="00477099" w:rsidRPr="001D507B" w:rsidTr="00477099">
        <w:trPr>
          <w:trHeight w:val="357"/>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2.2.4.1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Діагностика</w:t>
            </w:r>
          </w:p>
        </w:tc>
        <w:tc>
          <w:tcPr>
            <w:tcW w:w="184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48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Відвідування уроків з метою спостереження та виявлення учнів, що потребують психолого-пеагогічного супроводу.</w:t>
            </w:r>
          </w:p>
        </w:tc>
        <w:tc>
          <w:tcPr>
            <w:tcW w:w="184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1-11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48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Психологічний супровід освітнього процесу в Новій українській школі. Діагностичні заміри щодо визначення індивідуальних особливостей та показників психічного розвитку дітей, їхньої адаптації до школи, класу.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І семестр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 класу</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48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1.3.</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i/>
                <w:color w:val="000000" w:themeColor="text1"/>
                <w:sz w:val="24"/>
                <w:szCs w:val="24"/>
                <w:lang w:val="uk-UA"/>
              </w:rPr>
            </w:pPr>
            <w:r w:rsidRPr="001D507B">
              <w:rPr>
                <w:rFonts w:ascii="Times New Roman" w:hAnsi="Times New Roman"/>
                <w:color w:val="000000" w:themeColor="text1"/>
                <w:sz w:val="24"/>
                <w:szCs w:val="24"/>
                <w:lang w:val="uk-UA"/>
              </w:rPr>
              <w:t xml:space="preserve">Психологічний супровід адаптації учнів до навчального процесу. Визначення психологічної готовності першокласників до навчання в школі шляхом спостережень, розмов з батьками та вчителем, а також за допомогою методик: </w:t>
            </w:r>
            <w:r w:rsidRPr="001D507B">
              <w:rPr>
                <w:rFonts w:ascii="Times New Roman" w:hAnsi="Times New Roman"/>
                <w:i/>
                <w:color w:val="000000" w:themeColor="text1"/>
                <w:sz w:val="24"/>
                <w:szCs w:val="24"/>
                <w:lang w:val="uk-UA"/>
              </w:rPr>
              <w:t xml:space="preserve">анкетою Н.Г.Лусканової «Оцінювання рівня шкільної мотивації й адаптації»; </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i/>
                <w:color w:val="000000" w:themeColor="text1"/>
                <w:sz w:val="24"/>
                <w:szCs w:val="24"/>
                <w:lang w:val="uk-UA"/>
              </w:rPr>
              <w:t xml:space="preserve">малюнка «Що мені подобається в школі», проективною методикою «Школа звірів». </w:t>
            </w:r>
          </w:p>
          <w:p w:rsidR="00477099" w:rsidRPr="001D507B" w:rsidRDefault="00477099" w:rsidP="00477099">
            <w:pPr>
              <w:tabs>
                <w:tab w:val="left" w:pos="2370"/>
              </w:tabs>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lang w:val="uk-UA"/>
              </w:rPr>
              <w:t>Визначення причин дезадаптації.</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01.09-31.10.2023 р.</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 класу</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48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1.4.</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Вивчення особливостей  адаптації учнів 5 класу до умов навчання в основній школі. Спостереження за поведінкою учнів та ситуацією  спілкування в системі «учень-учень» під час відвідування уроків. За допомогою методик: </w:t>
            </w:r>
            <w:r w:rsidRPr="001D507B">
              <w:rPr>
                <w:rFonts w:ascii="Times New Roman" w:hAnsi="Times New Roman"/>
                <w:i/>
                <w:color w:val="000000" w:themeColor="text1"/>
                <w:sz w:val="24"/>
                <w:szCs w:val="24"/>
                <w:lang w:val="uk-UA"/>
              </w:rPr>
              <w:t xml:space="preserve">Методика </w:t>
            </w:r>
            <w:r w:rsidRPr="001D507B">
              <w:rPr>
                <w:rFonts w:ascii="Times New Roman" w:hAnsi="Times New Roman"/>
                <w:i/>
                <w:color w:val="000000" w:themeColor="text1"/>
                <w:sz w:val="24"/>
                <w:szCs w:val="24"/>
                <w:lang w:val="uk-UA"/>
              </w:rPr>
              <w:lastRenderedPageBreak/>
              <w:t>А.В.Фурмана «Наскільки ти адаптований  до життя», тест тривожності Філіпса «Діагностика тривожності»</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01.09-31.10.2023 р.</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5 класу</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ВПО</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48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1.5.</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Вивчення рівня адаптації 10 класу за допомогою методик:</w:t>
            </w:r>
            <w:r w:rsidRPr="001D507B">
              <w:rPr>
                <w:rFonts w:ascii="Times New Roman" w:hAnsi="Times New Roman"/>
                <w:i/>
                <w:color w:val="000000" w:themeColor="text1"/>
                <w:sz w:val="24"/>
                <w:szCs w:val="24"/>
                <w:lang w:val="uk-UA"/>
              </w:rPr>
              <w:t xml:space="preserve"> тест «Самооцінка емоційних станів» (за Уесманом-Ріксом), опитувальник репресивності Бека.</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02.10-30.11.2023р.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10 класу</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48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1.6.</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Дослідження мікроклімату в класному колективі. Методика: </w:t>
            </w:r>
            <w:r w:rsidRPr="001D507B">
              <w:rPr>
                <w:rFonts w:ascii="Times New Roman" w:hAnsi="Times New Roman"/>
                <w:i/>
                <w:color w:val="000000" w:themeColor="text1"/>
                <w:sz w:val="24"/>
                <w:szCs w:val="24"/>
                <w:lang w:val="uk-UA"/>
              </w:rPr>
              <w:t>Вивчення міжособистісних взаємин учнів Дж.Морено «Соціометрія»).</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01-30.09.2023р.; </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01-30.04.2024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5-11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7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1.7.</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Моніторинг банку даних дітей, які потребують особливої психологічної підтримки та допомоги. </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09-20.10.2023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СЖО, ВПО</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7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1.8.</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Діагностика толерантності «Рівень сформованості толерантності у підлітків».</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01-30.11.2023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6-8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7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1.9.</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Моніторингове вивчення стану вживання учнівською молоддю алкоголю, тютюну, наркотиків.</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13-17.11.2023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8-11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7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1.10.</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Діагностичне обстеження учнів 9, 11 класів з метою допомоги у профільному і професійному самовизначенні. </w:t>
            </w:r>
            <w:r w:rsidRPr="001D507B">
              <w:rPr>
                <w:rFonts w:ascii="Times New Roman" w:hAnsi="Times New Roman"/>
                <w:i/>
                <w:color w:val="000000" w:themeColor="text1"/>
                <w:sz w:val="24"/>
                <w:szCs w:val="24"/>
                <w:lang w:val="uk-UA"/>
              </w:rPr>
              <w:t>Діагностика схильності до професій за допомогою тестів Голанда, ДДО Клімова.</w:t>
            </w:r>
            <w:r w:rsidRPr="001D507B">
              <w:rPr>
                <w:rFonts w:ascii="Times New Roman" w:hAnsi="Times New Roman"/>
                <w:color w:val="000000" w:themeColor="text1"/>
                <w:sz w:val="24"/>
                <w:szCs w:val="24"/>
                <w:lang w:val="uk-UA"/>
              </w:rPr>
              <w:t xml:space="preserve"> Опитування учнів щодо визначення у виборі предметів, які будуть здавати на ЗНО та розуміння необхідності підготовки до іспитів.</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01-25.12.2023р.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9-11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7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1.11.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Моніторингове вивчення стану обізнаності молоді щодо засобів запобігання захворювання ВІЛ/СНІДу. </w:t>
            </w:r>
            <w:r w:rsidRPr="001D507B">
              <w:rPr>
                <w:rFonts w:ascii="Times New Roman" w:hAnsi="Times New Roman"/>
                <w:i/>
                <w:color w:val="000000" w:themeColor="text1"/>
                <w:sz w:val="24"/>
                <w:szCs w:val="24"/>
                <w:lang w:val="uk-UA"/>
              </w:rPr>
              <w:t>Анкетування «Як уберегтися від СНІДу».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04-08.12.2023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9-11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7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1.12.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Скринінг-дослідження емоційних станів учнів, які вимагають особливої педагогічної уваги, проблеми у їх взаємостосунках з вчителями, батьками, однокласниками, друзями.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01.10,2023р.;  01.03.2024р.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7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1.13.</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i/>
                <w:color w:val="000000" w:themeColor="text1"/>
                <w:sz w:val="24"/>
                <w:szCs w:val="24"/>
                <w:lang w:val="uk-UA"/>
              </w:rPr>
            </w:pPr>
            <w:r w:rsidRPr="001D507B">
              <w:rPr>
                <w:rFonts w:ascii="Times New Roman" w:hAnsi="Times New Roman"/>
                <w:color w:val="000000" w:themeColor="text1"/>
                <w:sz w:val="24"/>
                <w:szCs w:val="24"/>
                <w:lang w:val="uk-UA"/>
              </w:rPr>
              <w:t xml:space="preserve">Діагностування педагогів. </w:t>
            </w:r>
            <w:r w:rsidRPr="001D507B">
              <w:rPr>
                <w:rFonts w:ascii="Times New Roman" w:hAnsi="Times New Roman"/>
                <w:i/>
                <w:color w:val="000000" w:themeColor="text1"/>
                <w:sz w:val="24"/>
                <w:szCs w:val="24"/>
                <w:lang w:val="uk-UA"/>
              </w:rPr>
              <w:t>Анкета «Креативність особистості», Тест «Характер взаємодії педагога з дітьми», «Рівень емоційного вигорання» методика В.Бойко.</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 канікулярний час</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693"/>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1.14.</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Опитування  учнів з проблем жорстокого поводження у сім’ї та школі  і проявів насильства в учнівському середовищі.</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15-31.01.2024 р.</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7-11</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класів</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693"/>
        </w:trPr>
        <w:tc>
          <w:tcPr>
            <w:tcW w:w="9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1.15.</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Виявлення учнів, що мають надмірну тривожність та підвищений рівень стресу в умовах воєнного стану. </w:t>
            </w:r>
            <w:r w:rsidRPr="001D507B">
              <w:rPr>
                <w:rFonts w:ascii="Times New Roman" w:hAnsi="Times New Roman"/>
                <w:i/>
                <w:color w:val="000000" w:themeColor="text1"/>
                <w:sz w:val="24"/>
                <w:szCs w:val="24"/>
                <w:lang w:val="uk-UA"/>
              </w:rPr>
              <w:t>За діагностикою «Діти і війна»</w:t>
            </w:r>
            <w:r w:rsidRPr="001D507B">
              <w:rPr>
                <w:rFonts w:ascii="Times New Roman" w:hAnsi="Times New Roman"/>
                <w:color w:val="000000" w:themeColor="text1"/>
                <w:sz w:val="24"/>
                <w:szCs w:val="24"/>
                <w:lang w:val="uk-UA"/>
              </w:rPr>
              <w:t xml:space="preserve"> (за потребою)</w:t>
            </w:r>
            <w:r w:rsidRPr="001D507B">
              <w:rPr>
                <w:rFonts w:ascii="Times New Roman" w:hAnsi="Times New Roman"/>
                <w:i/>
                <w:color w:val="000000" w:themeColor="text1"/>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1-11 класів, учні ВПО</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94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1.16.</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Індивідуальна та групова психодіагно-стична робота: пізнавальних, емоційно-вольових процесів, інд. особливостей </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року, 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 запитом, педагоги, учні,батьки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94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1.17.</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Психологічний супровід освітнього процесу в період війни. Надання психологічної підтримки і допомого усім учасникам освітнього процесу.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батьки, 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451"/>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eastAsia="ru-RU"/>
              </w:rPr>
              <w:t>2.2.4.2.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Профілактика</w:t>
            </w:r>
          </w:p>
        </w:tc>
        <w:tc>
          <w:tcPr>
            <w:tcW w:w="184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451"/>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Профілактика самогубства до Всесвітнього дня запобігання самогубства (10 вересня). Тренінг «Життя – найбільша цінність»</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11.09.2023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9 класу</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557"/>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Профілактика булінгу, протидії торгівлі людьми, дискримінації в навчальному закладі серед учнів.</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учні </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57"/>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2.3.</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Акція «Стоп булінг!»</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15.09.2023р.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557"/>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2.4.</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Профілактика торгівлі людьми до Всесвітнього дня протидії торгівлі людьми. Тренінг «Станція призначення – життя»</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23.10.2023р.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10-11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557"/>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2.5.</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Психолого-педагогічний супровід профілактики суїцидальних тенденцій серед дітей та молоді.</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557"/>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2.6.</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Cs/>
                <w:color w:val="000000" w:themeColor="text1"/>
                <w:sz w:val="24"/>
                <w:szCs w:val="24"/>
              </w:rPr>
            </w:pPr>
            <w:r w:rsidRPr="001D507B">
              <w:rPr>
                <w:rFonts w:ascii="Times New Roman" w:hAnsi="Times New Roman"/>
                <w:bCs/>
                <w:color w:val="000000" w:themeColor="text1"/>
                <w:sz w:val="24"/>
                <w:szCs w:val="24"/>
              </w:rPr>
              <w:t xml:space="preserve">Здійснення постійного психологічного супроводу дітей з </w:t>
            </w:r>
            <w:r w:rsidRPr="001D507B">
              <w:rPr>
                <w:rFonts w:ascii="Times New Roman" w:hAnsi="Times New Roman"/>
                <w:bCs/>
                <w:color w:val="000000" w:themeColor="text1"/>
                <w:sz w:val="24"/>
                <w:szCs w:val="24"/>
                <w:lang w:val="uk-UA"/>
              </w:rPr>
              <w:t>ООП, ВПО, СЖО.</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Cs/>
                <w:color w:val="000000" w:themeColor="text1"/>
                <w:sz w:val="24"/>
                <w:szCs w:val="24"/>
              </w:rPr>
            </w:pPr>
            <w:r w:rsidRPr="001D507B">
              <w:rPr>
                <w:rFonts w:ascii="Times New Roman" w:hAnsi="Times New Roman"/>
                <w:bCs/>
                <w:color w:val="000000" w:themeColor="text1"/>
                <w:sz w:val="24"/>
                <w:szCs w:val="24"/>
                <w:lang w:val="uk-UA"/>
              </w:rPr>
              <w:t>п</w:t>
            </w:r>
            <w:r w:rsidRPr="001D507B">
              <w:rPr>
                <w:rFonts w:ascii="Times New Roman" w:hAnsi="Times New Roman"/>
                <w:bCs/>
                <w:color w:val="000000" w:themeColor="text1"/>
                <w:sz w:val="24"/>
                <w:szCs w:val="24"/>
              </w:rPr>
              <w:t>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653"/>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2.7.</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Провести навчальні семінари-тренінги з педагогами, батьками щодо виявлення ознак суїцидальної поведінки учнів методом спостереження та оволодіння навичками довірливого, підтримуючого спілкування та методами формування цінності життя.</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01.10.2023р.;  01.03.2024р.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 батьки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557"/>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2.8.</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Провести скринінг-дослідження емоційних станів учнів, проблем у їх взаємостосунках з батьками, однокласниками, друзями.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01.10,2023р.;  01.03.2024р.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557"/>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2.9.</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Міжнародний день толерантності. Виховна година з елементами тренінгу «Толерантність та нетерпимість»</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16.11.2023р.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557"/>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2.10.</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Анкетування «Шкідливі звички – вороги здоров’я»</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16-17.11.2023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7-11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557"/>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2.11.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Участь у бесіді «Алкоголь. Профілактика вживання алкоголю серед молоді»</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17.11.2023р.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сестра медична</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72"/>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Участь у бесіді «Тютюнопаління»</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24.11.2023р.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сестра медична</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72"/>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2.13.</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Тренінг «Бути здоровим - модно»</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23.11.2023р.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10 класу</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701"/>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2.14.</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Всеукраїнська кампанія «16 днів проти насильства»</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25.11 – 10.12.2023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701"/>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2.15</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Тренінг «Права і обов’язки учнів»</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30.11.2023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8-9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71"/>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2.16.</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Проведення заходів до Всесвітнього дня порозуміння з ВІЛ-інфікованими людьми. Профілактична робота «Молодь за здоровий спосіб життя».</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01.12.2023р.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71"/>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2.17.</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Тренінг «Захисти себе від СНІДу»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01.12.2023р.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учні 10-11 класів </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41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2.18.</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Лекція для батьків «Виховуємо дитину разом»</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13.12.2023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батьки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41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2.19.</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Участь у засіданнях ради превентивного та правового виховання.</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 планом</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ЗДВР </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Масіян С.К.</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9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2.20.</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Профілактика стресу, тривожності, ПТСР</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батьки, 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rPr>
            </w:pPr>
          </w:p>
        </w:tc>
      </w:tr>
      <w:tr w:rsidR="00477099" w:rsidRPr="001D507B" w:rsidTr="00477099">
        <w:trPr>
          <w:trHeight w:val="29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2.21.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Забезпечити перегляд та обговорення мультфільмів про ознаки натального стресу:</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«Техніка релаксації Джейкобсона – зняття стресу та розслаблення – jacobson relaxation in Ukrainian»;</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«Natal Stress in Ukranian – FFF – Пояснення стресу дітям і дорослим».</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учні, батьки, педагоги </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rPr>
            </w:pPr>
          </w:p>
        </w:tc>
      </w:tr>
      <w:tr w:rsidR="00477099" w:rsidRPr="001D507B" w:rsidTr="00477099">
        <w:trPr>
          <w:trHeight w:val="29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2.22.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Проводити заняття з відновлення ресурсної сфери, медитації, арт-заняття, «Дерево життя», «Каракулі», намалювати супер-героя</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батьки, 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9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2.23.</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Проводити техніки релаксації: «Черепаха», «Кіт», «Лимон», «Високий паркан», «4 стихії»</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щотижня</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9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2.24.</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Проводити психологічні хвилинки: «Квітка та свічка», «Ледачий кіт», «Лимон», «Черепашка», «Пір’їна/статуя» </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щоранку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9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2.25.</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Забезпечити перегляд просвітницько-профілактичних відеороликів: </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«Інтернет дорожчий за сина», </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 xml:space="preserve">«Світ унікальності дитини», </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«Мій безпечний електронний світ».</w:t>
            </w:r>
            <w:r w:rsidRPr="001D507B">
              <w:rPr>
                <w:rFonts w:ascii="Times New Roman" w:hAnsi="Times New Roman"/>
                <w:color w:val="000000" w:themeColor="text1"/>
                <w:sz w:val="24"/>
                <w:szCs w:val="24"/>
                <w:lang w:val="uk-UA"/>
              </w:rPr>
              <w:tab/>
              <w:t>Протягом року</w:t>
            </w:r>
            <w:r w:rsidRPr="001D507B">
              <w:rPr>
                <w:rFonts w:ascii="Times New Roman" w:hAnsi="Times New Roman"/>
                <w:color w:val="000000" w:themeColor="text1"/>
                <w:sz w:val="24"/>
                <w:szCs w:val="24"/>
                <w:lang w:val="uk-UA"/>
              </w:rPr>
              <w:tab/>
              <w:t>учні</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01-31.05.2024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lastRenderedPageBreak/>
              <w:t>2.2.4.3</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Корекція</w:t>
            </w:r>
          </w:p>
        </w:tc>
        <w:tc>
          <w:tcPr>
            <w:tcW w:w="184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Корекційна робота з питань дезадаптації учнів, корекційно-розвивальна робота з учнями, які виявили низький рівень адаптації до освітнього процесу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01.11-25.12.2023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1,5,10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3.2.</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Індивідуальна  та групова корекційна робота з розвитку пам’яті, уваги, мислення з метою подолання проблем, які пов’язані з шкільною неуспішністю.</w:t>
            </w:r>
          </w:p>
        </w:tc>
        <w:tc>
          <w:tcPr>
            <w:tcW w:w="184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1-11 класів</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3.3.</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Індивідуальна корекція з учнями з ООП. Розвиток когнітивної сфери.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 окремим графіком</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з ООП</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3.4.</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Корекційно-відновлювальна робота з учнями «групи ризику»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«групи ризику»</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3.5.</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Корекція зниження тривожності за програмою «Діти і війна» та корекційна робота з ПТСР.</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ВПО</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3.6.</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Корекційна робота з учнями 4 класу щодо сформованості  основних новоутворень віку та готовність до переходу в середню школу. (</w:t>
            </w:r>
            <w:r w:rsidRPr="001D507B">
              <w:rPr>
                <w:rFonts w:ascii="Times New Roman" w:hAnsi="Times New Roman"/>
                <w:i/>
                <w:color w:val="000000" w:themeColor="text1"/>
                <w:sz w:val="24"/>
                <w:szCs w:val="24"/>
                <w:lang w:val="uk-UA"/>
              </w:rPr>
              <w:t>авт. Д.Д.Романовська «Перший раз в п’ятий клас»).</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щоп’ятниці, протягом березня-квітня</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4 класу</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2.2.4.4</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Навчальна діяльність</w:t>
            </w:r>
          </w:p>
        </w:tc>
        <w:tc>
          <w:tcPr>
            <w:tcW w:w="184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4.1.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Проведення годин психолога.</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 окремим графіком</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1-11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2.2.4.5</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Консультування</w:t>
            </w:r>
          </w:p>
        </w:tc>
        <w:tc>
          <w:tcPr>
            <w:tcW w:w="184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5.1.</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Індивідуальні та групові консультації різноманітної тематики.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щопонеділка</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батьки,</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5.2.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Консультування педагогів та батьків з   питань виховання та розвитку дітей. </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щопонеділка</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батьки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5.3.</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Участь у проведенні тематичних консультацій для батьків «Першокласник. Готовність до школи».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вчитель та батьки </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 класу</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5.4.</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Участь у проведенні тематичних консультацій для батьків «Адаптація п’ятикласників».</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Кл.керівник, батьки учнів 5 кл.</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5.5.</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Участь у проведенні консультацій  для батьків, що мають труднощі у вихованні </w:t>
            </w:r>
            <w:r w:rsidRPr="001D507B">
              <w:rPr>
                <w:rFonts w:ascii="Times New Roman" w:hAnsi="Times New Roman"/>
                <w:color w:val="000000" w:themeColor="text1"/>
                <w:sz w:val="24"/>
                <w:szCs w:val="24"/>
                <w:lang w:val="uk-UA"/>
              </w:rPr>
              <w:lastRenderedPageBreak/>
              <w:t>дітей. Учні «групи ризику».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03-07.10</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класні керівники, </w:t>
            </w:r>
            <w:r w:rsidRPr="001D507B">
              <w:rPr>
                <w:rFonts w:ascii="Times New Roman" w:hAnsi="Times New Roman"/>
                <w:color w:val="000000" w:themeColor="text1"/>
                <w:sz w:val="24"/>
                <w:szCs w:val="24"/>
                <w:lang w:val="uk-UA"/>
              </w:rPr>
              <w:lastRenderedPageBreak/>
              <w:t>батьки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5.6.</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Консультації щодо дитячої обдарованості.</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rPr>
            </w:pPr>
            <w:r w:rsidRPr="001D507B">
              <w:rPr>
                <w:rFonts w:ascii="Times New Roman" w:hAnsi="Times New Roman"/>
                <w:color w:val="000000" w:themeColor="text1"/>
                <w:sz w:val="24"/>
                <w:szCs w:val="24"/>
                <w:lang w:val="uk-UA"/>
              </w:rPr>
              <w:t xml:space="preserve">протягом </w:t>
            </w:r>
            <w:r w:rsidRPr="001D507B">
              <w:rPr>
                <w:rFonts w:ascii="Times New Roman" w:hAnsi="Times New Roman"/>
                <w:color w:val="000000" w:themeColor="text1"/>
                <w:sz w:val="24"/>
                <w:szCs w:val="24"/>
              </w:rPr>
              <w:t>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батьки обдарованих учнів </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5.7. </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Консультування педагогів з питань удосконалення міжособистісних стосунків учнів, покращення психологічного клімату класного колективу.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5.8.</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Індивідуальні профконсультації з метою допомоги старшокласникам у здійсненні професійного вибору.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травень</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9 і 11класів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5.9.</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Консультації щодо зниження тривожності, стресу, ПТСР.</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педагоги, батьки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5.10.</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Консультування педагогів з питань психолого-педагогічного характеру та особистих питань.</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5.11.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Індивідуальні консультації з учнями під час воєнних дій. Психологічна допомога сім’ям ВПО, постраждалим від війни.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учні, ВПО </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5.12.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Консультування батьків дітей з ООП з особливостей навчання і розвитку дитини.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батьки дітей з ООП</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2.2.4.6</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Просвіта</w:t>
            </w:r>
          </w:p>
        </w:tc>
        <w:tc>
          <w:tcPr>
            <w:tcW w:w="184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rPr>
            </w:pPr>
          </w:p>
        </w:tc>
      </w:tr>
      <w:tr w:rsidR="00477099" w:rsidRPr="001D507B" w:rsidTr="00477099">
        <w:trPr>
          <w:trHeight w:val="1016"/>
        </w:trPr>
        <w:tc>
          <w:tcPr>
            <w:tcW w:w="9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6.1.</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Просвітницькі бесіди щодо покращення процесу адаптації учнів в школі.</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вересень-жовтень</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2619"/>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Проведення психолого-педагогічних </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семінарів:</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 «Психологічні аспекти розвитку та формування особистості дитини»</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 «Формуємо відповідальне ставлення до збереження сімейних цінностей»</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 «Спільними зусиллями вирішуємо конфлікти мирно»</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№4 «Формування соціальної позиції школяра як результат спільної взаємодії практичного психолога, вчителів, батьків»</w:t>
            </w:r>
          </w:p>
        </w:tc>
        <w:tc>
          <w:tcPr>
            <w:tcW w:w="184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29.09.2023</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30.11.2023</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31.01.2024</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30.04.2024</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Практичний психолог, ЗДНВР, ЗДВР, педагог-організатор</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6.3.</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Виступи на педрадах, нарадах з теоретичними та практичними матеріалами.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6.4.</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Просвітницько-профілактичні заходи  до </w:t>
            </w:r>
            <w:r w:rsidRPr="001D507B">
              <w:rPr>
                <w:rFonts w:ascii="Times New Roman" w:hAnsi="Times New Roman"/>
                <w:color w:val="000000" w:themeColor="text1"/>
                <w:sz w:val="24"/>
                <w:szCs w:val="24"/>
                <w:lang w:val="uk-UA"/>
              </w:rPr>
              <w:lastRenderedPageBreak/>
              <w:t xml:space="preserve">Всесвітнього дня психічного здоров’я . </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10.10.2023р.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8 класу</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6.5.</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Заняття з розвитку толерантності, емпатії, співчуття. Бесіда «Що таке толерантність»</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16.11</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8-11 кл.</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6.6.</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Психологічний супровід обдарованих дітей.</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обдаровані 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6.7.</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Виступи на методичній раді з питань «Адаптація учнів 1 та 5 класів».</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02.12</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6.8.</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Бесіда «Ми є. Ми рівні!» в підтримку людей з обмеженими можливостями.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02.12</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6.9. </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Просвітницька робота з питань профільного і професійного самовизначення учнів. Тренінг «Моя майбутня професія». </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17.01.2024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9 і 11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6.10.</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Круглий стіл для педагогів з питання організації роботи з дітьми, схильними до девіантної поведінки.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10.01.2024 р.</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6.11.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Проведення циклу занять, тренінгів для підлітків з питань формування ціннісних орієнтації та соціальної компетентності; моделей поводження в кризових ситуаціях; формування лідерських якостей; безпечної поведінки.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учні1-11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6.12.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Просвіта на батьківських зборах за планом школи.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батьки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Ознайомлення педагогів з технологіями надання першої допомоги та запровадження психологічної хвилинки під час уроків «Відеотека психологічних вправ для зняття стресу на уроках»; з алгоритмом дій під час повітряної тривоги.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протягом року </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6.13.</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Лекція «Сонячні серед нас» до Міжнародного дня людей із синдромом Дауна.</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21.03</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батьки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6.14.</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Акція «Шкарпетуйся, одягни кольорові шкарпетки – підтримай дітей сонця» </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21.03</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Учні </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2.2.4.7</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Інше</w:t>
            </w:r>
          </w:p>
        </w:tc>
        <w:tc>
          <w:tcPr>
            <w:tcW w:w="184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b/>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Оформлення робочого місця психолога,</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 забезпечення методичним матеріалом.</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року</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Складання, погодження і затвердження річного плану роботи.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до 10.09.2023р.</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7.3.</w:t>
            </w:r>
          </w:p>
        </w:tc>
        <w:tc>
          <w:tcPr>
            <w:tcW w:w="467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Складання звіту про виконану роботу.</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грудень,</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травень</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7.4.</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Складання індивідуальних та групових планів роботи для дітей ВПО, ООП, «груп ризику»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за потребою</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7.5.</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Складання протоколів за результатами проведеної діагностики.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7.6.</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Підготовка до проведення тренінгів, виховних годин,  ділових ігор, виступів </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на батьківських  зборах,  педагогічних нарадах, семінарах, консиліумах.</w:t>
            </w:r>
          </w:p>
        </w:tc>
        <w:tc>
          <w:tcPr>
            <w:tcW w:w="184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року</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7.7.</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Робота в бібліотеці, самоосвіта.</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року</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7.8.</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Оформлення документації.</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року</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7.9.</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Поповнення картотеки психологічних тестів,  тренінгових   програм тощо.</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року</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7.10.</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Участь в  засіданнях професійних спільнот практичних психологів закладів освіти.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згідно плану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Методист, психологи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7.11.</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Участь у семінарах-практикумах, психологічних студіях.</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згідно плану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Методист, психологи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7.12.</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Вирішення питань з місцевими органами виконавчої влади та громадського самоврядування.</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року</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7.13.</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 xml:space="preserve">Співпраця з лікарями,  ПМПК,  правоохоронними органами, логопедичною службою, службою у справах дітей, ІРЦ та ін. </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року</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7.14.</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Тиждень психології (за окремим планом).</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10-14.04</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батьки,</w:t>
            </w:r>
          </w:p>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7.15.</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Участь у ранкових зустрічах.</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 класу</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7.16.</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Оздоровчий маршрут. Релаксаційні вправи.</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учні 1-11 класів</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7.17.</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Участь у батьківських зборах різноманітної тематики.</w:t>
            </w:r>
            <w:r w:rsidRPr="001D507B">
              <w:rPr>
                <w:rFonts w:ascii="Times New Roman" w:hAnsi="Times New Roman"/>
                <w:vanish/>
                <w:color w:val="000000" w:themeColor="text1"/>
                <w:sz w:val="24"/>
                <w:szCs w:val="24"/>
                <w:lang w:val="uk-UA"/>
              </w:rPr>
              <w:t>26сть у психолого0педагогічному консиліумі.авового виховання.програмою "</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батьки</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7.18.</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Поновлення матеріалів на стенді «Психологічна служба школи». Оформлення коридорів постерами, пам’ятками, цікавинками з психології, сайті закладу.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педагоги, батьки, учні</w:t>
            </w: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7.19.</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Підвищення професійного рівня завдяки курсам підвищення кваліфікації.</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r>
      <w:tr w:rsidR="00477099" w:rsidRPr="001D507B" w:rsidTr="00477099">
        <w:trPr>
          <w:trHeight w:val="364"/>
        </w:trPr>
        <w:tc>
          <w:tcPr>
            <w:tcW w:w="99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lastRenderedPageBreak/>
              <w:t>7.20.</w:t>
            </w:r>
          </w:p>
        </w:tc>
        <w:tc>
          <w:tcPr>
            <w:tcW w:w="467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Планування роботи на наступний навчальний рік.</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червень</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tc>
      </w:tr>
    </w:tbl>
    <w:p w:rsidR="00477099" w:rsidRPr="001D507B" w:rsidRDefault="00477099" w:rsidP="00477099">
      <w:pPr>
        <w:tabs>
          <w:tab w:val="left" w:pos="2370"/>
        </w:tabs>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2.2.5. Соціальний захист здобувачів освіти</w:t>
      </w:r>
    </w:p>
    <w:tbl>
      <w:tblPr>
        <w:tblStyle w:val="190"/>
        <w:tblW w:w="0" w:type="auto"/>
        <w:tblInd w:w="-459" w:type="dxa"/>
        <w:tblLook w:val="04A0"/>
      </w:tblPr>
      <w:tblGrid>
        <w:gridCol w:w="693"/>
        <w:gridCol w:w="4770"/>
        <w:gridCol w:w="1556"/>
        <w:gridCol w:w="1937"/>
        <w:gridCol w:w="1557"/>
      </w:tblGrid>
      <w:tr w:rsidR="00477099" w:rsidRPr="001D507B" w:rsidTr="00477099">
        <w:tc>
          <w:tcPr>
            <w:tcW w:w="693"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77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36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65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55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both"/>
              <w:rPr>
                <w:color w:val="000000" w:themeColor="text1"/>
                <w:spacing w:val="5"/>
                <w:sz w:val="24"/>
                <w:szCs w:val="24"/>
                <w:lang w:val="uk-UA"/>
              </w:rPr>
            </w:pPr>
            <w:r w:rsidRPr="001D507B">
              <w:rPr>
                <w:color w:val="000000" w:themeColor="text1"/>
                <w:spacing w:val="5"/>
                <w:sz w:val="24"/>
                <w:szCs w:val="24"/>
                <w:lang w:val="uk-UA"/>
              </w:rPr>
              <w:t>Організувати постійний контроль за здобуттям повної загальної середньої освіти</w:t>
            </w:r>
          </w:p>
        </w:tc>
        <w:tc>
          <w:tcPr>
            <w:tcW w:w="1360"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both"/>
              <w:rPr>
                <w:color w:val="000000" w:themeColor="text1"/>
                <w:spacing w:val="4"/>
                <w:sz w:val="24"/>
                <w:szCs w:val="24"/>
                <w:lang w:val="uk-UA"/>
              </w:rPr>
            </w:pPr>
            <w:r w:rsidRPr="001D507B">
              <w:rPr>
                <w:color w:val="000000" w:themeColor="text1"/>
                <w:spacing w:val="5"/>
                <w:sz w:val="24"/>
                <w:szCs w:val="24"/>
                <w:lang w:val="uk-UA"/>
              </w:rPr>
              <w:t>Вести роз’яснювальну роботу серед батьків</w:t>
            </w:r>
            <w:r w:rsidRPr="001D507B">
              <w:rPr>
                <w:color w:val="000000" w:themeColor="text1"/>
                <w:spacing w:val="7"/>
                <w:sz w:val="24"/>
                <w:szCs w:val="24"/>
                <w:lang w:val="uk-UA"/>
              </w:rPr>
              <w:t xml:space="preserve"> щодо обов’язковості здобуття дітьми та підлітками </w:t>
            </w:r>
            <w:r w:rsidRPr="001D507B">
              <w:rPr>
                <w:color w:val="000000" w:themeColor="text1"/>
                <w:spacing w:val="4"/>
                <w:sz w:val="24"/>
                <w:szCs w:val="24"/>
                <w:lang w:val="uk-UA"/>
              </w:rPr>
              <w:t>повної загальної середньої освіти</w:t>
            </w:r>
          </w:p>
        </w:tc>
        <w:tc>
          <w:tcPr>
            <w:tcW w:w="1360"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both"/>
              <w:rPr>
                <w:color w:val="000000" w:themeColor="text1"/>
                <w:spacing w:val="9"/>
                <w:sz w:val="24"/>
                <w:szCs w:val="24"/>
                <w:lang w:val="uk-UA"/>
              </w:rPr>
            </w:pPr>
            <w:r w:rsidRPr="001D507B">
              <w:rPr>
                <w:color w:val="000000" w:themeColor="text1"/>
                <w:spacing w:val="4"/>
                <w:sz w:val="24"/>
                <w:szCs w:val="24"/>
                <w:lang w:val="uk-UA"/>
              </w:rPr>
              <w:t xml:space="preserve">Систематично проводити роботу щодо залучення до навчання </w:t>
            </w:r>
            <w:r w:rsidRPr="001D507B">
              <w:rPr>
                <w:color w:val="000000" w:themeColor="text1"/>
                <w:spacing w:val="9"/>
                <w:sz w:val="24"/>
                <w:szCs w:val="24"/>
                <w:lang w:val="uk-UA"/>
              </w:rPr>
              <w:t>дітей і підлітків від 6 до 18 років.</w:t>
            </w:r>
          </w:p>
        </w:tc>
        <w:tc>
          <w:tcPr>
            <w:tcW w:w="1360"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tabs>
                <w:tab w:val="left" w:pos="646"/>
              </w:tabs>
              <w:jc w:val="center"/>
              <w:rPr>
                <w:color w:val="000000" w:themeColor="text1"/>
                <w:sz w:val="24"/>
                <w:szCs w:val="24"/>
                <w:lang w:val="uk-UA"/>
              </w:rPr>
            </w:pPr>
            <w:r w:rsidRPr="001D507B">
              <w:rPr>
                <w:color w:val="000000" w:themeColor="text1"/>
                <w:sz w:val="24"/>
                <w:szCs w:val="24"/>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tabs>
                <w:tab w:val="left" w:pos="646"/>
              </w:tabs>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both"/>
              <w:rPr>
                <w:color w:val="000000" w:themeColor="text1"/>
                <w:spacing w:val="6"/>
                <w:sz w:val="24"/>
                <w:szCs w:val="24"/>
                <w:lang w:val="uk-UA"/>
              </w:rPr>
            </w:pPr>
            <w:r w:rsidRPr="001D507B">
              <w:rPr>
                <w:color w:val="000000" w:themeColor="text1"/>
                <w:spacing w:val="7"/>
                <w:sz w:val="24"/>
                <w:szCs w:val="24"/>
                <w:lang w:val="uk-UA"/>
              </w:rPr>
              <w:t xml:space="preserve">Провести аналіз кількості дітей і підлітків, що проживають </w:t>
            </w:r>
            <w:r w:rsidRPr="001D507B">
              <w:rPr>
                <w:color w:val="000000" w:themeColor="text1"/>
                <w:spacing w:val="6"/>
                <w:sz w:val="24"/>
                <w:szCs w:val="24"/>
                <w:lang w:val="uk-UA"/>
              </w:rPr>
              <w:t>на території обслуговування школи в порівнянні з кількістю дітей, що навчаються в  освітньому закладі.</w:t>
            </w:r>
          </w:p>
        </w:tc>
        <w:tc>
          <w:tcPr>
            <w:tcW w:w="136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both"/>
              <w:rPr>
                <w:color w:val="000000" w:themeColor="text1"/>
                <w:sz w:val="24"/>
                <w:szCs w:val="24"/>
                <w:lang w:val="uk-UA"/>
              </w:rPr>
            </w:pPr>
            <w:r w:rsidRPr="001D507B">
              <w:rPr>
                <w:color w:val="000000" w:themeColor="text1"/>
                <w:spacing w:val="6"/>
                <w:sz w:val="24"/>
                <w:szCs w:val="24"/>
                <w:lang w:val="uk-UA"/>
              </w:rPr>
              <w:t>Брати участь у Всеукраїнському рейді «Урок»:</w:t>
            </w:r>
          </w:p>
          <w:p w:rsidR="00477099" w:rsidRPr="001D507B" w:rsidRDefault="00477099" w:rsidP="00477099">
            <w:pPr>
              <w:shd w:val="clear" w:color="auto" w:fill="FFFFFF"/>
              <w:ind w:left="24" w:firstLine="304"/>
              <w:jc w:val="both"/>
              <w:rPr>
                <w:color w:val="000000" w:themeColor="text1"/>
                <w:sz w:val="24"/>
                <w:szCs w:val="24"/>
                <w:lang w:val="uk-UA"/>
              </w:rPr>
            </w:pPr>
            <w:r w:rsidRPr="001D507B">
              <w:rPr>
                <w:color w:val="000000" w:themeColor="text1"/>
                <w:spacing w:val="3"/>
                <w:sz w:val="24"/>
                <w:szCs w:val="24"/>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1D507B">
              <w:rPr>
                <w:color w:val="000000" w:themeColor="text1"/>
                <w:spacing w:val="1"/>
                <w:sz w:val="24"/>
                <w:szCs w:val="24"/>
                <w:lang w:val="uk-UA"/>
              </w:rPr>
              <w:t>повнолітніх; неповнолітніх, які виховуються в неблагополуч</w:t>
            </w:r>
            <w:r w:rsidRPr="001D507B">
              <w:rPr>
                <w:color w:val="000000" w:themeColor="text1"/>
                <w:spacing w:val="2"/>
                <w:sz w:val="24"/>
                <w:szCs w:val="24"/>
                <w:lang w:val="uk-UA"/>
              </w:rPr>
              <w:t xml:space="preserve">них родинах; дітей-сиріт та дітей, позбавлених батьківського піклування; дітей з малозабезпечених сімей та багатодітних </w:t>
            </w:r>
            <w:r w:rsidRPr="001D507B">
              <w:rPr>
                <w:color w:val="000000" w:themeColor="text1"/>
                <w:spacing w:val="-4"/>
                <w:sz w:val="24"/>
                <w:szCs w:val="24"/>
                <w:lang w:val="uk-UA"/>
              </w:rPr>
              <w:t>сімей;</w:t>
            </w:r>
          </w:p>
          <w:p w:rsidR="00477099" w:rsidRPr="001D507B" w:rsidRDefault="00477099" w:rsidP="00477099">
            <w:pPr>
              <w:shd w:val="clear" w:color="auto" w:fill="FFFFFF"/>
              <w:ind w:firstLine="293"/>
              <w:jc w:val="both"/>
              <w:rPr>
                <w:color w:val="000000" w:themeColor="text1"/>
                <w:sz w:val="24"/>
                <w:szCs w:val="24"/>
                <w:lang w:val="uk-UA"/>
              </w:rPr>
            </w:pPr>
            <w:r w:rsidRPr="001D507B">
              <w:rPr>
                <w:color w:val="000000" w:themeColor="text1"/>
                <w:spacing w:val="6"/>
                <w:sz w:val="24"/>
                <w:szCs w:val="24"/>
                <w:lang w:val="uk-UA"/>
              </w:rPr>
              <w:t>• тримати під контролем учнів, які схильні до пропусків занять без поважних причин</w:t>
            </w:r>
          </w:p>
        </w:tc>
        <w:tc>
          <w:tcPr>
            <w:tcW w:w="1360" w:type="dxa"/>
            <w:shd w:val="clear" w:color="auto" w:fill="auto"/>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jc w:val="both"/>
              <w:rPr>
                <w:color w:val="000000" w:themeColor="text1"/>
                <w:sz w:val="24"/>
                <w:szCs w:val="24"/>
                <w:lang w:val="uk-UA"/>
              </w:rPr>
            </w:pPr>
            <w:r w:rsidRPr="001D507B">
              <w:rPr>
                <w:color w:val="000000" w:themeColor="text1"/>
                <w:spacing w:val="7"/>
                <w:sz w:val="24"/>
                <w:szCs w:val="24"/>
                <w:lang w:val="uk-UA"/>
              </w:rPr>
              <w:t xml:space="preserve">Перевірити явку дітей і підлітків шкільного віку до школи на підставі списків. Скласти список дітей </w:t>
            </w:r>
            <w:r w:rsidRPr="001D507B">
              <w:rPr>
                <w:color w:val="000000" w:themeColor="text1"/>
                <w:spacing w:val="10"/>
                <w:sz w:val="24"/>
                <w:szCs w:val="24"/>
                <w:lang w:val="uk-UA"/>
              </w:rPr>
              <w:t xml:space="preserve">і підлітків, які не приступили до занять 01 вересня 2022 року </w:t>
            </w:r>
            <w:r w:rsidRPr="001D507B">
              <w:rPr>
                <w:color w:val="000000" w:themeColor="text1"/>
                <w:spacing w:val="6"/>
                <w:sz w:val="24"/>
                <w:szCs w:val="24"/>
                <w:lang w:val="uk-UA"/>
              </w:rPr>
              <w:t xml:space="preserve">на території обслуговування. і подати його до Відділу </w:t>
            </w:r>
            <w:r w:rsidRPr="001D507B">
              <w:rPr>
                <w:color w:val="000000" w:themeColor="text1"/>
                <w:spacing w:val="7"/>
                <w:sz w:val="24"/>
                <w:szCs w:val="24"/>
                <w:lang w:val="uk-UA"/>
              </w:rPr>
              <w:t xml:space="preserve">освіти з інформацією про вжиті заходи щодо залучення таких </w:t>
            </w:r>
            <w:r w:rsidRPr="001D507B">
              <w:rPr>
                <w:color w:val="000000" w:themeColor="text1"/>
                <w:spacing w:val="6"/>
                <w:sz w:val="24"/>
                <w:szCs w:val="24"/>
                <w:lang w:val="uk-UA"/>
              </w:rPr>
              <w:t>дітей до навчання.</w:t>
            </w:r>
          </w:p>
        </w:tc>
        <w:tc>
          <w:tcPr>
            <w:tcW w:w="136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05.09.2023</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jc w:val="both"/>
              <w:rPr>
                <w:color w:val="000000" w:themeColor="text1"/>
                <w:sz w:val="24"/>
                <w:szCs w:val="24"/>
                <w:lang w:val="uk-UA"/>
              </w:rPr>
            </w:pPr>
            <w:r w:rsidRPr="001D507B">
              <w:rPr>
                <w:color w:val="000000" w:themeColor="text1"/>
                <w:spacing w:val="7"/>
                <w:sz w:val="24"/>
                <w:szCs w:val="24"/>
                <w:lang w:val="uk-UA"/>
              </w:rPr>
              <w:t>Повернути списки дітей і підлітків шкільного віку до Відділу освіти з відмітками про те, де навчають</w:t>
            </w:r>
            <w:r w:rsidRPr="001D507B">
              <w:rPr>
                <w:color w:val="000000" w:themeColor="text1"/>
                <w:spacing w:val="8"/>
                <w:sz w:val="24"/>
                <w:szCs w:val="24"/>
                <w:lang w:val="uk-UA"/>
              </w:rPr>
              <w:t>ся діти, з довідками з освітніх закладів</w:t>
            </w:r>
          </w:p>
        </w:tc>
        <w:tc>
          <w:tcPr>
            <w:tcW w:w="136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05.09.2023</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t>Бойченюк С.К.</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jc w:val="both"/>
              <w:rPr>
                <w:color w:val="000000" w:themeColor="text1"/>
                <w:sz w:val="24"/>
                <w:szCs w:val="24"/>
                <w:lang w:val="uk-UA"/>
              </w:rPr>
            </w:pPr>
            <w:r w:rsidRPr="001D507B">
              <w:rPr>
                <w:color w:val="000000" w:themeColor="text1"/>
                <w:spacing w:val="4"/>
                <w:sz w:val="24"/>
                <w:szCs w:val="24"/>
                <w:lang w:val="uk-UA"/>
              </w:rPr>
              <w:t xml:space="preserve">За наявності в школі учнів, </w:t>
            </w:r>
            <w:r w:rsidRPr="001D507B">
              <w:rPr>
                <w:color w:val="000000" w:themeColor="text1"/>
                <w:spacing w:val="-2"/>
                <w:sz w:val="24"/>
                <w:szCs w:val="24"/>
                <w:lang w:val="uk-UA"/>
              </w:rPr>
              <w:t xml:space="preserve">які </w:t>
            </w:r>
            <w:r w:rsidRPr="001D507B">
              <w:rPr>
                <w:color w:val="000000" w:themeColor="text1"/>
                <w:spacing w:val="-2"/>
                <w:sz w:val="24"/>
                <w:szCs w:val="24"/>
                <w:lang w:val="uk-UA"/>
              </w:rPr>
              <w:lastRenderedPageBreak/>
              <w:t>проживають на закріпленій за школою території об</w:t>
            </w:r>
            <w:r w:rsidRPr="001D507B">
              <w:rPr>
                <w:color w:val="000000" w:themeColor="text1"/>
                <w:spacing w:val="5"/>
                <w:sz w:val="24"/>
                <w:szCs w:val="24"/>
                <w:lang w:val="uk-UA"/>
              </w:rPr>
              <w:t>слуговування і яких не було включено до списку, подати до</w:t>
            </w:r>
            <w:r w:rsidRPr="001D507B">
              <w:rPr>
                <w:color w:val="000000" w:themeColor="text1"/>
                <w:spacing w:val="11"/>
                <w:sz w:val="24"/>
                <w:szCs w:val="24"/>
                <w:lang w:val="uk-UA"/>
              </w:rPr>
              <w:t xml:space="preserve">датковий список таких учнів Відділу </w:t>
            </w:r>
            <w:r w:rsidRPr="001D507B">
              <w:rPr>
                <w:color w:val="000000" w:themeColor="text1"/>
                <w:spacing w:val="-1"/>
                <w:sz w:val="24"/>
                <w:szCs w:val="24"/>
                <w:lang w:val="uk-UA"/>
              </w:rPr>
              <w:t>освіти.</w:t>
            </w:r>
          </w:p>
        </w:tc>
        <w:tc>
          <w:tcPr>
            <w:tcW w:w="136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 xml:space="preserve">До </w:t>
            </w:r>
            <w:r w:rsidRPr="001D507B">
              <w:rPr>
                <w:color w:val="000000" w:themeColor="text1"/>
                <w:sz w:val="24"/>
                <w:szCs w:val="24"/>
                <w:lang w:val="uk-UA"/>
              </w:rPr>
              <w:lastRenderedPageBreak/>
              <w:t>05.09.2023</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lastRenderedPageBreak/>
              <w:t>Бойченюк С.К.</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9</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jc w:val="both"/>
              <w:rPr>
                <w:color w:val="000000" w:themeColor="text1"/>
                <w:sz w:val="24"/>
                <w:szCs w:val="24"/>
                <w:lang w:val="uk-UA"/>
              </w:rPr>
            </w:pPr>
            <w:r w:rsidRPr="001D507B">
              <w:rPr>
                <w:color w:val="000000" w:themeColor="text1"/>
                <w:spacing w:val="7"/>
                <w:sz w:val="24"/>
                <w:szCs w:val="24"/>
                <w:lang w:val="uk-UA"/>
              </w:rPr>
              <w:t>Подати статистичний звіт (форма № 77-РВК) про кількість дітей і підлітків шкільного віку, інформацію про охоплен</w:t>
            </w:r>
            <w:r w:rsidRPr="001D507B">
              <w:rPr>
                <w:color w:val="000000" w:themeColor="text1"/>
                <w:spacing w:val="8"/>
                <w:sz w:val="24"/>
                <w:szCs w:val="24"/>
                <w:lang w:val="uk-UA"/>
              </w:rPr>
              <w:t xml:space="preserve">ня дітей і підлітків шкільного віку навчанням, про облік за роками народження, про облік навчання дітей і підлітків </w:t>
            </w:r>
            <w:r w:rsidRPr="001D507B">
              <w:rPr>
                <w:color w:val="000000" w:themeColor="text1"/>
                <w:spacing w:val="5"/>
                <w:sz w:val="24"/>
                <w:szCs w:val="24"/>
                <w:lang w:val="uk-UA"/>
              </w:rPr>
              <w:t>шкільного віку.</w:t>
            </w:r>
          </w:p>
        </w:tc>
        <w:tc>
          <w:tcPr>
            <w:tcW w:w="136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05.09.2023</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t>Бойченюк С.К.</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jc w:val="both"/>
              <w:rPr>
                <w:color w:val="000000" w:themeColor="text1"/>
                <w:sz w:val="24"/>
                <w:szCs w:val="24"/>
              </w:rPr>
            </w:pPr>
            <w:r w:rsidRPr="001D507B">
              <w:rPr>
                <w:color w:val="000000" w:themeColor="text1"/>
                <w:spacing w:val="5"/>
                <w:sz w:val="24"/>
                <w:szCs w:val="24"/>
                <w:lang w:val="uk-UA"/>
              </w:rPr>
              <w:t>Проводити роботу щодо залучення до навчання дітей 6-річного віку:</w:t>
            </w:r>
          </w:p>
          <w:p w:rsidR="00477099" w:rsidRPr="001D507B" w:rsidRDefault="00477099" w:rsidP="00477099">
            <w:pPr>
              <w:shd w:val="clear" w:color="auto" w:fill="FFFFFF"/>
              <w:ind w:left="10"/>
              <w:jc w:val="both"/>
              <w:rPr>
                <w:color w:val="000000" w:themeColor="text1"/>
                <w:sz w:val="24"/>
                <w:szCs w:val="24"/>
              </w:rPr>
            </w:pPr>
            <w:r w:rsidRPr="001D507B">
              <w:rPr>
                <w:color w:val="000000" w:themeColor="text1"/>
                <w:spacing w:val="7"/>
                <w:sz w:val="24"/>
                <w:szCs w:val="24"/>
                <w:lang w:val="uk-UA"/>
              </w:rPr>
              <w:t>•   уточнити списки дітей, яким виповнилося 5 років;</w:t>
            </w:r>
          </w:p>
          <w:p w:rsidR="00477099" w:rsidRPr="001D507B" w:rsidRDefault="00477099" w:rsidP="00477099">
            <w:pPr>
              <w:shd w:val="clear" w:color="auto" w:fill="FFFFFF"/>
              <w:ind w:left="10"/>
              <w:jc w:val="both"/>
              <w:rPr>
                <w:color w:val="000000" w:themeColor="text1"/>
                <w:sz w:val="24"/>
                <w:szCs w:val="24"/>
              </w:rPr>
            </w:pPr>
            <w:r w:rsidRPr="001D507B">
              <w:rPr>
                <w:color w:val="000000" w:themeColor="text1"/>
                <w:spacing w:val="4"/>
                <w:sz w:val="24"/>
                <w:szCs w:val="24"/>
                <w:lang w:val="uk-UA"/>
              </w:rPr>
              <w:t xml:space="preserve">•   провести бесіди з батьками про необхідність вступу до </w:t>
            </w:r>
            <w:r w:rsidRPr="001D507B">
              <w:rPr>
                <w:color w:val="000000" w:themeColor="text1"/>
                <w:spacing w:val="8"/>
                <w:sz w:val="24"/>
                <w:szCs w:val="24"/>
                <w:lang w:val="uk-UA"/>
              </w:rPr>
              <w:t>школи з 6-ти років;</w:t>
            </w:r>
          </w:p>
          <w:p w:rsidR="00477099" w:rsidRPr="001D507B" w:rsidRDefault="00477099" w:rsidP="00477099">
            <w:pPr>
              <w:shd w:val="clear" w:color="auto" w:fill="FFFFFF"/>
              <w:ind w:left="14"/>
              <w:jc w:val="both"/>
              <w:rPr>
                <w:color w:val="000000" w:themeColor="text1"/>
                <w:sz w:val="24"/>
                <w:szCs w:val="24"/>
              </w:rPr>
            </w:pPr>
            <w:r w:rsidRPr="001D507B">
              <w:rPr>
                <w:color w:val="000000" w:themeColor="text1"/>
                <w:spacing w:val="6"/>
                <w:sz w:val="24"/>
                <w:szCs w:val="24"/>
                <w:lang w:val="uk-UA"/>
              </w:rPr>
              <w:t>•  зібрати заяви батьків та пояснювальні записки з причи</w:t>
            </w:r>
            <w:r w:rsidRPr="001D507B">
              <w:rPr>
                <w:color w:val="000000" w:themeColor="text1"/>
                <w:spacing w:val="2"/>
                <w:sz w:val="24"/>
                <w:szCs w:val="24"/>
                <w:lang w:val="uk-UA"/>
              </w:rPr>
              <w:t>ною відмови;</w:t>
            </w:r>
          </w:p>
          <w:p w:rsidR="00477099" w:rsidRPr="001D507B" w:rsidRDefault="00477099" w:rsidP="00477099">
            <w:pPr>
              <w:shd w:val="clear" w:color="auto" w:fill="FFFFFF"/>
              <w:ind w:left="45"/>
              <w:jc w:val="both"/>
              <w:rPr>
                <w:color w:val="000000" w:themeColor="text1"/>
                <w:spacing w:val="1"/>
                <w:sz w:val="24"/>
                <w:szCs w:val="24"/>
                <w:lang w:val="uk-UA"/>
              </w:rPr>
            </w:pPr>
            <w:r w:rsidRPr="001D507B">
              <w:rPr>
                <w:color w:val="000000" w:themeColor="text1"/>
                <w:spacing w:val="5"/>
                <w:sz w:val="24"/>
                <w:szCs w:val="24"/>
                <w:lang w:val="uk-UA"/>
              </w:rPr>
              <w:t>•провести рекламно-інформаційну акцію «Школа для пер</w:t>
            </w:r>
            <w:r w:rsidRPr="001D507B">
              <w:rPr>
                <w:color w:val="000000" w:themeColor="text1"/>
                <w:spacing w:val="1"/>
                <w:sz w:val="24"/>
                <w:szCs w:val="24"/>
                <w:lang w:val="uk-UA"/>
              </w:rPr>
              <w:t>шокласників»</w:t>
            </w:r>
          </w:p>
          <w:p w:rsidR="00477099" w:rsidRPr="001D507B" w:rsidRDefault="00477099" w:rsidP="00477099">
            <w:pPr>
              <w:shd w:val="clear" w:color="auto" w:fill="FFFFFF"/>
              <w:jc w:val="both"/>
              <w:rPr>
                <w:color w:val="000000" w:themeColor="text1"/>
                <w:spacing w:val="5"/>
                <w:sz w:val="24"/>
                <w:szCs w:val="24"/>
                <w:lang w:val="uk-UA"/>
              </w:rPr>
            </w:pPr>
            <w:r w:rsidRPr="001D507B">
              <w:rPr>
                <w:color w:val="000000" w:themeColor="text1"/>
                <w:spacing w:val="5"/>
                <w:sz w:val="24"/>
                <w:szCs w:val="24"/>
                <w:lang w:val="uk-UA"/>
              </w:rPr>
              <w:t>•</w:t>
            </w:r>
            <w:r w:rsidRPr="001D507B">
              <w:rPr>
                <w:color w:val="000000" w:themeColor="text1"/>
                <w:sz w:val="24"/>
                <w:szCs w:val="24"/>
                <w:lang w:val="uk-UA"/>
              </w:rPr>
              <w:t xml:space="preserve"> Робота консультативного пункту для батьків майбутніх першокласників</w:t>
            </w:r>
          </w:p>
        </w:tc>
        <w:tc>
          <w:tcPr>
            <w:tcW w:w="136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05.09.2023</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навчального року</w:t>
            </w:r>
          </w:p>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Серпень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Жовтень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t>Бойченюк С.К.</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rPr>
                <w:color w:val="000000" w:themeColor="text1"/>
                <w:sz w:val="24"/>
                <w:szCs w:val="24"/>
              </w:rPr>
            </w:pPr>
            <w:r w:rsidRPr="001D507B">
              <w:rPr>
                <w:color w:val="000000" w:themeColor="text1"/>
                <w:spacing w:val="6"/>
                <w:sz w:val="24"/>
                <w:szCs w:val="24"/>
                <w:lang w:val="uk-UA"/>
              </w:rPr>
              <w:t>Заслуховувати на нараді при директорі питання:</w:t>
            </w:r>
          </w:p>
          <w:p w:rsidR="00477099" w:rsidRPr="001D507B" w:rsidRDefault="00477099" w:rsidP="00477099">
            <w:pPr>
              <w:shd w:val="clear" w:color="auto" w:fill="FFFFFF"/>
              <w:ind w:left="14"/>
              <w:rPr>
                <w:color w:val="000000" w:themeColor="text1"/>
                <w:sz w:val="24"/>
                <w:szCs w:val="24"/>
              </w:rPr>
            </w:pPr>
            <w:r w:rsidRPr="001D507B">
              <w:rPr>
                <w:color w:val="000000" w:themeColor="text1"/>
                <w:spacing w:val="6"/>
                <w:sz w:val="24"/>
                <w:szCs w:val="24"/>
                <w:lang w:val="uk-UA"/>
              </w:rPr>
              <w:t>•    про виконання положень Конституції України, ст . 35 За</w:t>
            </w:r>
            <w:r w:rsidRPr="001D507B">
              <w:rPr>
                <w:color w:val="000000" w:themeColor="text1"/>
                <w:spacing w:val="8"/>
                <w:sz w:val="24"/>
                <w:szCs w:val="24"/>
                <w:lang w:val="uk-UA"/>
              </w:rPr>
              <w:t xml:space="preserve">кону України «Про освіту», ст . 6 Закону України «Про повну </w:t>
            </w:r>
            <w:r w:rsidRPr="001D507B">
              <w:rPr>
                <w:color w:val="000000" w:themeColor="text1"/>
                <w:spacing w:val="6"/>
                <w:sz w:val="24"/>
                <w:szCs w:val="24"/>
                <w:lang w:val="uk-UA"/>
              </w:rPr>
              <w:t>загальну середню освіту», Інструкції з обліку дітей і підлітків шкільного віку;</w:t>
            </w:r>
          </w:p>
          <w:p w:rsidR="00477099" w:rsidRPr="001D507B" w:rsidRDefault="00477099" w:rsidP="00477099">
            <w:pPr>
              <w:shd w:val="clear" w:color="auto" w:fill="FFFFFF"/>
              <w:jc w:val="both"/>
              <w:rPr>
                <w:color w:val="000000" w:themeColor="text1"/>
                <w:spacing w:val="5"/>
                <w:sz w:val="24"/>
                <w:szCs w:val="24"/>
                <w:lang w:val="uk-UA"/>
              </w:rPr>
            </w:pPr>
            <w:r w:rsidRPr="001D507B">
              <w:rPr>
                <w:color w:val="000000" w:themeColor="text1"/>
                <w:spacing w:val="5"/>
                <w:sz w:val="24"/>
                <w:szCs w:val="24"/>
                <w:lang w:val="uk-UA"/>
              </w:rPr>
              <w:t>• про здійснення контролю за відвідуванням навчальних за</w:t>
            </w:r>
            <w:r w:rsidRPr="001D507B">
              <w:rPr>
                <w:color w:val="000000" w:themeColor="text1"/>
                <w:spacing w:val="6"/>
                <w:sz w:val="24"/>
                <w:szCs w:val="24"/>
                <w:lang w:val="uk-UA"/>
              </w:rPr>
              <w:t>нять учнями школи</w:t>
            </w:r>
          </w:p>
        </w:tc>
        <w:tc>
          <w:tcPr>
            <w:tcW w:w="136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Вересень </w:t>
            </w:r>
          </w:p>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rPr>
                <w:color w:val="000000" w:themeColor="text1"/>
                <w:sz w:val="24"/>
                <w:szCs w:val="24"/>
              </w:rPr>
            </w:pPr>
            <w:r w:rsidRPr="001D507B">
              <w:rPr>
                <w:color w:val="000000" w:themeColor="text1"/>
                <w:spacing w:val="7"/>
                <w:sz w:val="24"/>
                <w:szCs w:val="24"/>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t>Масіян С.К.</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rPr>
                <w:color w:val="000000" w:themeColor="text1"/>
                <w:sz w:val="24"/>
                <w:szCs w:val="24"/>
              </w:rPr>
            </w:pPr>
            <w:r w:rsidRPr="001D507B">
              <w:rPr>
                <w:color w:val="000000" w:themeColor="text1"/>
                <w:spacing w:val="5"/>
                <w:sz w:val="24"/>
                <w:szCs w:val="24"/>
                <w:lang w:val="uk-UA"/>
              </w:rPr>
              <w:t xml:space="preserve">Узагальнити проведену роботу в наказі «Про підсумки роботи </w:t>
            </w:r>
            <w:r w:rsidRPr="001D507B">
              <w:rPr>
                <w:color w:val="000000" w:themeColor="text1"/>
                <w:spacing w:val="6"/>
                <w:sz w:val="24"/>
                <w:szCs w:val="24"/>
                <w:lang w:val="uk-UA"/>
              </w:rPr>
              <w:t xml:space="preserve">педколективу школи щодо проведення обліку дітей і підлітків </w:t>
            </w:r>
            <w:r w:rsidRPr="001D507B">
              <w:rPr>
                <w:color w:val="000000" w:themeColor="text1"/>
                <w:spacing w:val="5"/>
                <w:sz w:val="24"/>
                <w:szCs w:val="24"/>
                <w:lang w:val="uk-UA"/>
              </w:rPr>
              <w:t xml:space="preserve">шкільного віку  на території обслуговування </w:t>
            </w:r>
            <w:r w:rsidRPr="001D507B">
              <w:rPr>
                <w:color w:val="000000" w:themeColor="text1"/>
                <w:spacing w:val="-2"/>
                <w:sz w:val="24"/>
                <w:szCs w:val="24"/>
                <w:lang w:val="uk-UA"/>
              </w:rPr>
              <w:t>школи»</w:t>
            </w:r>
          </w:p>
        </w:tc>
        <w:tc>
          <w:tcPr>
            <w:tcW w:w="136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t>Бойченюк С.К.</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rPr>
          <w:trHeight w:val="1467"/>
        </w:trPr>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rPr>
                <w:color w:val="000000" w:themeColor="text1"/>
                <w:sz w:val="24"/>
                <w:szCs w:val="24"/>
              </w:rPr>
            </w:pPr>
            <w:r w:rsidRPr="001D507B">
              <w:rPr>
                <w:color w:val="000000" w:themeColor="text1"/>
                <w:spacing w:val="7"/>
                <w:sz w:val="24"/>
                <w:szCs w:val="24"/>
                <w:lang w:val="uk-UA"/>
              </w:rPr>
              <w:t xml:space="preserve">Перевірити працевлаштування випускників 9-х класів. </w:t>
            </w:r>
            <w:r w:rsidRPr="001D507B">
              <w:rPr>
                <w:color w:val="000000" w:themeColor="text1"/>
                <w:spacing w:val="6"/>
                <w:sz w:val="24"/>
                <w:szCs w:val="24"/>
                <w:lang w:val="uk-UA"/>
              </w:rPr>
              <w:t xml:space="preserve">Підтвердити довідками про навчання. </w:t>
            </w:r>
            <w:r w:rsidRPr="001D507B">
              <w:rPr>
                <w:color w:val="000000" w:themeColor="text1"/>
                <w:spacing w:val="5"/>
                <w:sz w:val="24"/>
                <w:szCs w:val="24"/>
                <w:lang w:val="uk-UA"/>
              </w:rPr>
              <w:t xml:space="preserve">Узагальнити проведену роботу в наказі «Про підсумки роботи </w:t>
            </w:r>
            <w:r w:rsidRPr="001D507B">
              <w:rPr>
                <w:color w:val="000000" w:themeColor="text1"/>
                <w:spacing w:val="6"/>
                <w:sz w:val="24"/>
                <w:szCs w:val="24"/>
                <w:lang w:val="uk-UA"/>
              </w:rPr>
              <w:t xml:space="preserve">щодо працевлаштування випускників 9-го класу </w:t>
            </w:r>
            <w:r w:rsidRPr="001D507B">
              <w:rPr>
                <w:color w:val="000000" w:themeColor="text1"/>
                <w:sz w:val="24"/>
                <w:szCs w:val="24"/>
                <w:lang w:val="uk-UA"/>
              </w:rPr>
              <w:t xml:space="preserve">2022/2023 </w:t>
            </w:r>
            <w:r w:rsidRPr="001D507B">
              <w:rPr>
                <w:color w:val="000000" w:themeColor="text1"/>
                <w:spacing w:val="6"/>
                <w:sz w:val="24"/>
                <w:szCs w:val="24"/>
                <w:lang w:val="uk-UA"/>
              </w:rPr>
              <w:t>навчального року»</w:t>
            </w:r>
          </w:p>
        </w:tc>
        <w:tc>
          <w:tcPr>
            <w:tcW w:w="136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10.09.2023</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t>Бойченюк С.К.</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r w:rsidR="00477099" w:rsidRPr="001D507B" w:rsidTr="00477099">
        <w:tc>
          <w:tcPr>
            <w:tcW w:w="69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477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rPr>
                <w:color w:val="000000" w:themeColor="text1"/>
                <w:sz w:val="24"/>
                <w:szCs w:val="24"/>
                <w:lang w:val="uk-UA"/>
              </w:rPr>
            </w:pPr>
            <w:r w:rsidRPr="001D507B">
              <w:rPr>
                <w:color w:val="000000" w:themeColor="text1"/>
                <w:spacing w:val="6"/>
                <w:sz w:val="24"/>
                <w:szCs w:val="24"/>
                <w:lang w:val="uk-UA"/>
              </w:rPr>
              <w:t>У разі змін вносити корективи до статистичних звітів (інфор</w:t>
            </w:r>
            <w:r w:rsidRPr="001D507B">
              <w:rPr>
                <w:color w:val="000000" w:themeColor="text1"/>
                <w:spacing w:val="9"/>
                <w:sz w:val="24"/>
                <w:szCs w:val="24"/>
                <w:lang w:val="uk-UA"/>
              </w:rPr>
              <w:t xml:space="preserve">мація про </w:t>
            </w:r>
            <w:r w:rsidRPr="001D507B">
              <w:rPr>
                <w:color w:val="000000" w:themeColor="text1"/>
                <w:spacing w:val="9"/>
                <w:sz w:val="24"/>
                <w:szCs w:val="24"/>
                <w:lang w:val="uk-UA"/>
              </w:rPr>
              <w:lastRenderedPageBreak/>
              <w:t xml:space="preserve">облік дітей і підлітків шкільного віку за роками, </w:t>
            </w:r>
            <w:r w:rsidRPr="001D507B">
              <w:rPr>
                <w:color w:val="000000" w:themeColor="text1"/>
                <w:spacing w:val="8"/>
                <w:sz w:val="24"/>
                <w:szCs w:val="24"/>
                <w:lang w:val="uk-UA"/>
              </w:rPr>
              <w:t xml:space="preserve">про охоплення дітей і підлітків шкільного віку навчанням, </w:t>
            </w:r>
            <w:r w:rsidRPr="001D507B">
              <w:rPr>
                <w:color w:val="000000" w:themeColor="text1"/>
                <w:spacing w:val="7"/>
                <w:sz w:val="24"/>
                <w:szCs w:val="24"/>
                <w:lang w:val="uk-UA"/>
              </w:rPr>
              <w:t>облік навчання дітей і підлітків шкільного віку) і подавати їх до Відділу освіти.</w:t>
            </w:r>
          </w:p>
        </w:tc>
        <w:tc>
          <w:tcPr>
            <w:tcW w:w="136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 xml:space="preserve">Щокварталь-но до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05 числа</w:t>
            </w:r>
          </w:p>
        </w:tc>
        <w:tc>
          <w:tcPr>
            <w:tcW w:w="1650"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lastRenderedPageBreak/>
              <w:t>Бойченюк С.К.</w:t>
            </w:r>
          </w:p>
        </w:tc>
        <w:tc>
          <w:tcPr>
            <w:tcW w:w="15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p>
        </w:tc>
      </w:tr>
    </w:tbl>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2.2.5.1. Забезпечення соціально-психологічного супроводу освітнього процесу</w:t>
      </w:r>
    </w:p>
    <w:tbl>
      <w:tblPr>
        <w:tblStyle w:val="1100"/>
        <w:tblW w:w="0" w:type="auto"/>
        <w:tblInd w:w="-289" w:type="dxa"/>
        <w:tblLook w:val="04A0"/>
      </w:tblPr>
      <w:tblGrid>
        <w:gridCol w:w="518"/>
        <w:gridCol w:w="3893"/>
        <w:gridCol w:w="2173"/>
        <w:gridCol w:w="1937"/>
        <w:gridCol w:w="1407"/>
      </w:tblGrid>
      <w:tr w:rsidR="00477099" w:rsidRPr="001D507B" w:rsidTr="003E04EB">
        <w:tc>
          <w:tcPr>
            <w:tcW w:w="45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3893"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2173"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Забезпечити безкоштовним харчуванням в шкільній їдальні учнів школи пільгових категорій, які мають на це право</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 xml:space="preserve"> Флорескул Л.І.</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Забезпечити н</w:t>
            </w:r>
            <w:r w:rsidRPr="001D507B">
              <w:rPr>
                <w:rFonts w:eastAsiaTheme="minorHAnsi"/>
                <w:color w:val="000000" w:themeColor="text1"/>
                <w:sz w:val="24"/>
                <w:szCs w:val="24"/>
              </w:rPr>
              <w:t>ада</w:t>
            </w:r>
            <w:r w:rsidRPr="001D507B">
              <w:rPr>
                <w:rFonts w:eastAsiaTheme="minorHAnsi"/>
                <w:color w:val="000000" w:themeColor="text1"/>
                <w:sz w:val="24"/>
                <w:szCs w:val="24"/>
                <w:lang w:val="uk-UA"/>
              </w:rPr>
              <w:t>ння</w:t>
            </w:r>
            <w:r w:rsidRPr="001D507B">
              <w:rPr>
                <w:rFonts w:eastAsiaTheme="minorHAnsi"/>
                <w:color w:val="000000" w:themeColor="text1"/>
                <w:sz w:val="24"/>
                <w:szCs w:val="24"/>
              </w:rPr>
              <w:t xml:space="preserve"> грошов</w:t>
            </w:r>
            <w:r w:rsidRPr="001D507B">
              <w:rPr>
                <w:rFonts w:eastAsiaTheme="minorHAnsi"/>
                <w:color w:val="000000" w:themeColor="text1"/>
                <w:sz w:val="24"/>
                <w:szCs w:val="24"/>
                <w:lang w:val="uk-UA"/>
              </w:rPr>
              <w:t>ої</w:t>
            </w:r>
            <w:r w:rsidRPr="001D507B">
              <w:rPr>
                <w:rFonts w:eastAsiaTheme="minorHAnsi"/>
                <w:color w:val="000000" w:themeColor="text1"/>
                <w:sz w:val="24"/>
                <w:szCs w:val="24"/>
              </w:rPr>
              <w:t xml:space="preserve"> допомог</w:t>
            </w:r>
            <w:r w:rsidRPr="001D507B">
              <w:rPr>
                <w:rFonts w:eastAsiaTheme="minorHAnsi"/>
                <w:color w:val="000000" w:themeColor="text1"/>
                <w:sz w:val="24"/>
                <w:szCs w:val="24"/>
                <w:lang w:val="uk-UA"/>
              </w:rPr>
              <w:t>и на придбання шкільної форми дітям, позбавленим батьківського піклування</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Згідно з чинним законодавством</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 xml:space="preserve">    Масіян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rPr>
              <w:t>Нада</w:t>
            </w:r>
            <w:r w:rsidRPr="001D507B">
              <w:rPr>
                <w:rFonts w:eastAsiaTheme="minorHAnsi"/>
                <w:color w:val="000000" w:themeColor="text1"/>
                <w:sz w:val="24"/>
                <w:szCs w:val="24"/>
                <w:lang w:val="uk-UA"/>
              </w:rPr>
              <w:t>вати</w:t>
            </w:r>
            <w:r w:rsidRPr="001D507B">
              <w:rPr>
                <w:rFonts w:eastAsiaTheme="minorHAnsi"/>
                <w:color w:val="000000" w:themeColor="text1"/>
                <w:sz w:val="24"/>
                <w:szCs w:val="24"/>
              </w:rPr>
              <w:t xml:space="preserve"> грошову допомогу</w:t>
            </w:r>
            <w:r w:rsidRPr="001D507B">
              <w:rPr>
                <w:rFonts w:eastAsiaTheme="minorHAnsi"/>
                <w:color w:val="000000" w:themeColor="text1"/>
                <w:sz w:val="24"/>
                <w:szCs w:val="24"/>
                <w:lang w:val="uk-UA"/>
              </w:rPr>
              <w:t xml:space="preserve"> учням закладу, які мають на це право</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За необхідності</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Рада школи</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Забезпечити  відвідування учнями пільгових категорій факультативних занять, спецкурсів за вибором</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Масіян С.К.</w:t>
            </w:r>
          </w:p>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Класні керівники</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Забезпечити відвідування учнями пільгових категорій  шкільних гуртків</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Масіян  С.К.</w:t>
            </w:r>
          </w:p>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Класні керівники</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 xml:space="preserve">Забезпечити можливість  проїзду дітей </w:t>
            </w:r>
            <w:r w:rsidRPr="001D507B">
              <w:rPr>
                <w:rFonts w:eastAsiaTheme="minorHAnsi"/>
                <w:color w:val="000000" w:themeColor="text1"/>
                <w:sz w:val="24"/>
                <w:szCs w:val="24"/>
              </w:rPr>
              <w:t>(</w:t>
            </w:r>
            <w:r w:rsidRPr="001D507B">
              <w:rPr>
                <w:rFonts w:eastAsiaTheme="minorHAnsi"/>
                <w:color w:val="000000" w:themeColor="text1"/>
                <w:sz w:val="24"/>
                <w:szCs w:val="24"/>
                <w:lang w:val="uk-UA"/>
              </w:rPr>
              <w:t>зменшеної вартості</w:t>
            </w:r>
            <w:r w:rsidRPr="001D507B">
              <w:rPr>
                <w:rFonts w:eastAsiaTheme="minorHAnsi"/>
                <w:color w:val="000000" w:themeColor="text1"/>
                <w:sz w:val="24"/>
                <w:szCs w:val="24"/>
              </w:rPr>
              <w:t>)</w:t>
            </w:r>
            <w:r w:rsidRPr="001D507B">
              <w:rPr>
                <w:rFonts w:eastAsiaTheme="minorHAnsi"/>
                <w:color w:val="000000" w:themeColor="text1"/>
                <w:sz w:val="24"/>
                <w:szCs w:val="24"/>
                <w:lang w:val="uk-UA"/>
              </w:rPr>
              <w:t>, які цього потребують, до школи і в зворотньому напрямку</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Класні керівники</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У рамках профорієнтаційної роботи проводити виховні години</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Класні керівники</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Систематично п</w:t>
            </w:r>
            <w:r w:rsidRPr="001D507B">
              <w:rPr>
                <w:rFonts w:eastAsiaTheme="minorHAnsi"/>
                <w:color w:val="000000" w:themeColor="text1"/>
                <w:sz w:val="24"/>
                <w:szCs w:val="24"/>
              </w:rPr>
              <w:t>еревір</w:t>
            </w:r>
            <w:r w:rsidRPr="001D507B">
              <w:rPr>
                <w:rFonts w:eastAsiaTheme="minorHAnsi"/>
                <w:color w:val="000000" w:themeColor="text1"/>
                <w:sz w:val="24"/>
                <w:szCs w:val="24"/>
                <w:lang w:val="uk-UA"/>
              </w:rPr>
              <w:t>яти</w:t>
            </w:r>
            <w:r w:rsidRPr="001D507B">
              <w:rPr>
                <w:rFonts w:eastAsiaTheme="minorHAnsi"/>
                <w:color w:val="000000" w:themeColor="text1"/>
                <w:sz w:val="24"/>
                <w:szCs w:val="24"/>
              </w:rPr>
              <w:t xml:space="preserve"> житлово-побутові умови</w:t>
            </w:r>
            <w:r w:rsidRPr="001D507B">
              <w:rPr>
                <w:rFonts w:eastAsiaTheme="minorHAnsi"/>
                <w:color w:val="000000" w:themeColor="text1"/>
                <w:sz w:val="24"/>
                <w:szCs w:val="24"/>
                <w:lang w:val="uk-UA"/>
              </w:rPr>
              <w:t xml:space="preserve"> дітей пільгових категорій – учнів школи</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Вересень</w:t>
            </w:r>
          </w:p>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Січень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Практ. психолог</w:t>
            </w:r>
          </w:p>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Класні керівники</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Вести систематичний контроль</w:t>
            </w:r>
            <w:r w:rsidRPr="001D507B">
              <w:rPr>
                <w:rFonts w:eastAsiaTheme="minorHAnsi"/>
                <w:color w:val="000000" w:themeColor="text1"/>
                <w:sz w:val="24"/>
                <w:szCs w:val="24"/>
              </w:rPr>
              <w:t xml:space="preserve"> відвідування </w:t>
            </w:r>
            <w:r w:rsidRPr="001D507B">
              <w:rPr>
                <w:rFonts w:eastAsiaTheme="minorHAnsi"/>
                <w:color w:val="000000" w:themeColor="text1"/>
                <w:sz w:val="24"/>
                <w:szCs w:val="24"/>
                <w:lang w:val="uk-UA"/>
              </w:rPr>
              <w:t>школи учнями, в тому числі й пільгових категорій</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Масіян С.К.</w:t>
            </w:r>
          </w:p>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Класні керівники</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Вести систематичний контроль за харчуванням учнів, в тому числі й пільгових категорій</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Масіян С.К.</w:t>
            </w:r>
          </w:p>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Класні керівники</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rPr>
              <w:t>Забезпеч</w:t>
            </w:r>
            <w:r w:rsidRPr="001D507B">
              <w:rPr>
                <w:rFonts w:eastAsiaTheme="minorHAnsi"/>
                <w:color w:val="000000" w:themeColor="text1"/>
                <w:sz w:val="24"/>
                <w:szCs w:val="24"/>
                <w:lang w:val="uk-UA"/>
              </w:rPr>
              <w:t>ити</w:t>
            </w:r>
            <w:r w:rsidRPr="001D507B">
              <w:rPr>
                <w:rFonts w:eastAsiaTheme="minorHAnsi"/>
                <w:color w:val="000000" w:themeColor="text1"/>
                <w:sz w:val="24"/>
                <w:szCs w:val="24"/>
              </w:rPr>
              <w:t xml:space="preserve"> участь у</w:t>
            </w:r>
            <w:r w:rsidRPr="001D507B">
              <w:rPr>
                <w:rFonts w:eastAsiaTheme="minorHAnsi"/>
                <w:color w:val="000000" w:themeColor="text1"/>
                <w:sz w:val="24"/>
                <w:szCs w:val="24"/>
                <w:lang w:val="uk-UA"/>
              </w:rPr>
              <w:t xml:space="preserve"> роботі</w:t>
            </w:r>
            <w:r w:rsidRPr="001D507B">
              <w:rPr>
                <w:rFonts w:eastAsiaTheme="minorHAnsi"/>
                <w:color w:val="000000" w:themeColor="text1"/>
                <w:sz w:val="24"/>
                <w:szCs w:val="24"/>
              </w:rPr>
              <w:t xml:space="preserve"> учнівського самоврядування </w:t>
            </w:r>
            <w:r w:rsidRPr="001D507B">
              <w:rPr>
                <w:rFonts w:eastAsiaTheme="minorHAnsi"/>
                <w:color w:val="000000" w:themeColor="text1"/>
                <w:sz w:val="24"/>
                <w:szCs w:val="24"/>
                <w:lang w:val="uk-UA"/>
              </w:rPr>
              <w:t xml:space="preserve"> учнів пільгових категорій</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Педагог –орг.</w:t>
            </w:r>
          </w:p>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Класні керівники</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Залучати учнів пільгового контингенту до роботи  бібліотеки школи</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rPr>
            </w:pPr>
            <w:r w:rsidRPr="001D507B">
              <w:rPr>
                <w:rFonts w:eastAsiaTheme="minorHAnsi"/>
                <w:color w:val="000000" w:themeColor="text1"/>
                <w:sz w:val="24"/>
                <w:szCs w:val="24"/>
                <w:lang w:val="uk-UA"/>
              </w:rPr>
              <w:t>Гринчук Е.М.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rPr>
            </w:pPr>
            <w:r w:rsidRPr="001D507B">
              <w:rPr>
                <w:rFonts w:eastAsiaTheme="minorHAnsi"/>
                <w:color w:val="000000" w:themeColor="text1"/>
                <w:sz w:val="24"/>
                <w:szCs w:val="24"/>
              </w:rPr>
              <w:t>Нада</w:t>
            </w:r>
            <w:r w:rsidRPr="001D507B">
              <w:rPr>
                <w:rFonts w:eastAsiaTheme="minorHAnsi"/>
                <w:color w:val="000000" w:themeColor="text1"/>
                <w:sz w:val="24"/>
                <w:szCs w:val="24"/>
                <w:lang w:val="uk-UA"/>
              </w:rPr>
              <w:t>вати</w:t>
            </w:r>
            <w:r w:rsidRPr="001D507B">
              <w:rPr>
                <w:rFonts w:eastAsiaTheme="minorHAnsi"/>
                <w:color w:val="000000" w:themeColor="text1"/>
                <w:sz w:val="24"/>
                <w:szCs w:val="24"/>
              </w:rPr>
              <w:t xml:space="preserve"> соціально-психолог</w:t>
            </w:r>
            <w:r w:rsidRPr="001D507B">
              <w:rPr>
                <w:rFonts w:eastAsiaTheme="minorHAnsi"/>
                <w:color w:val="000000" w:themeColor="text1"/>
                <w:sz w:val="24"/>
                <w:szCs w:val="24"/>
                <w:lang w:val="uk-UA"/>
              </w:rPr>
              <w:t>ічні</w:t>
            </w:r>
            <w:r w:rsidRPr="001D507B">
              <w:rPr>
                <w:rFonts w:eastAsiaTheme="minorHAnsi"/>
                <w:color w:val="000000" w:themeColor="text1"/>
                <w:sz w:val="24"/>
                <w:szCs w:val="24"/>
              </w:rPr>
              <w:t xml:space="preserve"> консультаці</w:t>
            </w:r>
            <w:r w:rsidRPr="001D507B">
              <w:rPr>
                <w:rFonts w:eastAsiaTheme="minorHAnsi"/>
                <w:color w:val="000000" w:themeColor="text1"/>
                <w:sz w:val="24"/>
                <w:szCs w:val="24"/>
                <w:lang w:val="uk-UA"/>
              </w:rPr>
              <w:t>ї</w:t>
            </w:r>
            <w:r w:rsidRPr="001D507B">
              <w:rPr>
                <w:rFonts w:eastAsiaTheme="minorHAnsi"/>
                <w:color w:val="000000" w:themeColor="text1"/>
                <w:sz w:val="24"/>
                <w:szCs w:val="24"/>
              </w:rPr>
              <w:t xml:space="preserve"> батькам</w:t>
            </w:r>
            <w:r w:rsidRPr="001D507B">
              <w:rPr>
                <w:rFonts w:eastAsiaTheme="minorHAnsi"/>
                <w:color w:val="000000" w:themeColor="text1"/>
                <w:sz w:val="24"/>
                <w:szCs w:val="24"/>
                <w:lang w:val="uk-UA"/>
              </w:rPr>
              <w:t xml:space="preserve"> та особам, що їх замінюють</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Практичний психолог</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14</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rPr>
            </w:pPr>
            <w:r w:rsidRPr="001D507B">
              <w:rPr>
                <w:rFonts w:eastAsiaTheme="minorHAnsi"/>
                <w:color w:val="000000" w:themeColor="text1"/>
                <w:sz w:val="24"/>
                <w:szCs w:val="24"/>
              </w:rPr>
              <w:t>Нада</w:t>
            </w:r>
            <w:r w:rsidRPr="001D507B">
              <w:rPr>
                <w:rFonts w:eastAsiaTheme="minorHAnsi"/>
                <w:color w:val="000000" w:themeColor="text1"/>
                <w:sz w:val="24"/>
                <w:szCs w:val="24"/>
                <w:lang w:val="uk-UA"/>
              </w:rPr>
              <w:t>вати</w:t>
            </w:r>
            <w:r w:rsidRPr="001D507B">
              <w:rPr>
                <w:rFonts w:eastAsiaTheme="minorHAnsi"/>
                <w:color w:val="000000" w:themeColor="text1"/>
                <w:sz w:val="24"/>
                <w:szCs w:val="24"/>
              </w:rPr>
              <w:t xml:space="preserve"> соціально-педагогічн</w:t>
            </w:r>
            <w:r w:rsidRPr="001D507B">
              <w:rPr>
                <w:rFonts w:eastAsiaTheme="minorHAnsi"/>
                <w:color w:val="000000" w:themeColor="text1"/>
                <w:sz w:val="24"/>
                <w:szCs w:val="24"/>
                <w:lang w:val="uk-UA"/>
              </w:rPr>
              <w:t>і</w:t>
            </w:r>
            <w:r w:rsidRPr="001D507B">
              <w:rPr>
                <w:rFonts w:eastAsiaTheme="minorHAnsi"/>
                <w:color w:val="000000" w:themeColor="text1"/>
                <w:sz w:val="24"/>
                <w:szCs w:val="24"/>
              </w:rPr>
              <w:t xml:space="preserve"> консультаці</w:t>
            </w:r>
            <w:r w:rsidRPr="001D507B">
              <w:rPr>
                <w:rFonts w:eastAsiaTheme="minorHAnsi"/>
                <w:color w:val="000000" w:themeColor="text1"/>
                <w:sz w:val="24"/>
                <w:szCs w:val="24"/>
                <w:lang w:val="uk-UA"/>
              </w:rPr>
              <w:t>ї</w:t>
            </w:r>
            <w:r w:rsidRPr="001D507B">
              <w:rPr>
                <w:rFonts w:eastAsiaTheme="minorHAnsi"/>
                <w:color w:val="000000" w:themeColor="text1"/>
                <w:sz w:val="24"/>
                <w:szCs w:val="24"/>
              </w:rPr>
              <w:t xml:space="preserve"> учням</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w:t>
            </w:r>
          </w:p>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Практичний психолог</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Психологічне  вивчення учнів 1-го класу. Готовність до шкільного навчання. Рівень адаптації учнів, психодіагностика учнів 1-го класу. Групова консультація учнів, педагогів, батьків.</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Вересень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Організація роботи консультаційного пункту для батьків і учнів «Служба довіри»</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Щоп’ятниці</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17</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Психологічний супровід учнів 1,5,10-го класу. у період первинної адаптації (спостереження, консультації, патронаж).</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І семестр</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18</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Анкетування батьків учнів 1,5-го класів.</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Вересень – жовтень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19</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Участь у батьківській конференції.</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Вересень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21</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Участь у нараді при директорові з питання психологічного моніторингу учнів 1,5-го класів</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І семестр</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22</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Психологічні коментарі до вивчення первинної адаптації 1-го класу до навчання</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p>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Жовтень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23</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 xml:space="preserve">Психологічне вивчення учнів 5-го класу. Готовність до навчання в школі ІІ ступеню. Рівень особистісної адаптації  учнів, психодіагностика учнів 5-го класу. </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Жовтень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24</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rPr>
            </w:pPr>
            <w:r w:rsidRPr="001D507B">
              <w:rPr>
                <w:rFonts w:eastAsiaTheme="minorHAnsi"/>
                <w:color w:val="000000" w:themeColor="text1"/>
                <w:sz w:val="24"/>
                <w:szCs w:val="24"/>
                <w:lang w:val="uk-UA"/>
              </w:rPr>
              <w:t>Групова консультація учнів, педагогів, батьків 5-го класу.</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Листопад</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25</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Робота психологічної «Служби довіри»</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щоп’ятниці</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26</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Індивідуальні консультації для батьків 1,5- го класів</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27</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Індивідуальні консультації для педагогів  1,5-го класів</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28</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Участь у раді профілактики з доповіддю на тему «Ймовірні причини негативних девіацій».</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Згідно з планом роботи ради профілактики</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29</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Участь у педраді на тему «Управління адаптацією учнів 5-го класу до навчання в школі ІІ ступеню».</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І семестр</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30</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 xml:space="preserve">Вивчення особистісних мотивів  </w:t>
            </w:r>
            <w:r w:rsidRPr="001D507B">
              <w:rPr>
                <w:rFonts w:eastAsiaTheme="minorHAnsi"/>
                <w:color w:val="000000" w:themeColor="text1"/>
                <w:sz w:val="24"/>
                <w:szCs w:val="24"/>
                <w:lang w:val="uk-UA"/>
              </w:rPr>
              <w:lastRenderedPageBreak/>
              <w:t>учнів  11-го класу</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lastRenderedPageBreak/>
              <w:t>Листопад</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31</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Коригування картотеки  обдарованих  дітей, психологічний  супровід обдарованих дітей</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Листопад – грудень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32</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Аналіз роботи вчителів-предметників і класних керівників з учнями, які мають низький рівень навчальних досягнень</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33</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Організація занять з учнями 1,5-го класів, які мають труднощі адаптації до навчання в школі</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34</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Участь у раді профілактики з доповіддю на тему: «Відповідальність батьків за поведінку дитини»</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Згідно з планом роботи</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36</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 xml:space="preserve">Вивчення професійних  нахилів учнів 7-8-х класів: психодіагностика, консультації </w:t>
            </w:r>
          </w:p>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(допрофільне обстеження)</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b/>
                <w:color w:val="000000" w:themeColor="text1"/>
                <w:sz w:val="24"/>
                <w:szCs w:val="24"/>
                <w:lang w:val="uk-UA"/>
              </w:rPr>
            </w:pPr>
            <w:r w:rsidRPr="001D507B">
              <w:rPr>
                <w:rFonts w:eastAsiaTheme="minorHAnsi"/>
                <w:color w:val="000000" w:themeColor="text1"/>
                <w:sz w:val="24"/>
                <w:szCs w:val="24"/>
                <w:lang w:val="uk-UA"/>
              </w:rPr>
              <w:t>Грудень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37</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 xml:space="preserve">Проведення семінару-тренінгу; «Психологічні особливості пізнавальної діяльності школярів»  у школі молодого вчителя </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Грудень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38</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Індивідуальні бесіди з учнями, які мають низький рівень навчальних досягнень , пропуски</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Грудень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39</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708"/>
                <w:tab w:val="center" w:pos="4677"/>
                <w:tab w:val="right" w:pos="9355"/>
              </w:tabs>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Психологічна просвіта учнів 9-11кл.: «Майбутня професія»</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Січень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40</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708"/>
                <w:tab w:val="center" w:pos="4677"/>
                <w:tab w:val="right" w:pos="9355"/>
              </w:tabs>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Організація консультацій для дошкільнят</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Січень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41</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708"/>
                <w:tab w:val="center" w:pos="4677"/>
                <w:tab w:val="right" w:pos="9355"/>
              </w:tabs>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Коректування роботи з обдарованими дітьми.</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Січень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42</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Створення куточка для батьків майбутніх першокласників</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Січень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43</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Участь у педраді: «Управління адаптацією учнів 1-го класу до навчання в школі І ступеню»</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 xml:space="preserve">Березень </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44</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Педагогічний  всеобуч для батьків</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Лютий</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45</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Вивчення професійних  нахилів учнів 9-го кл: психодіагностика, консультації . Психологічне 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батьків (за потребою)</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Лютий</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46</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Індивідуальні консультації для вчителів за результатами психологічного вивчення (за потр)</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47</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Проведення психологічного тре-нінгу «Суть і зміст процесу вихо-</w:t>
            </w:r>
            <w:r w:rsidRPr="001D507B">
              <w:rPr>
                <w:rFonts w:eastAsiaTheme="minorHAnsi"/>
                <w:color w:val="000000" w:themeColor="text1"/>
                <w:sz w:val="24"/>
                <w:szCs w:val="24"/>
                <w:lang w:val="uk-UA"/>
              </w:rPr>
              <w:lastRenderedPageBreak/>
              <w:t>вання» у школі молодого вчителя.</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lastRenderedPageBreak/>
              <w:t>Березень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48</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Співбесіди з учителями тих предметів , де обдаровані знижують успішність.</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Квітень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49</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Психологічна  допомога   учням  у професійному визначенні. Індивідуальні консультації учнів, які мають труднощі у виборі майбутньої професії.</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Квітень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50</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Тиждень психолога</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Квітень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51</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Психологічне вивчення учнів 4-го класу. «Готовність до навчання в школі ІІ-го ступеню.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Квітень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52</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Діагностика психологічної готовності дітей дошкільного віку до навчання в школі</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Травень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53</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Консультації для батьків майбутніх першокласників.</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Травень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54</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Участь у педраді «Моніторинг освітньої роботи в 4-му класі. Готовність дітей до навчання у школі ІІ ступеню».</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Травень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55</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Загальний аналіз психологічних досліджень за 2023/2024 навч. рік. Статистичний звіт.</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Травень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56</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Планування роботи на наступний навчальний рік. Упорядкування документації кабінету.</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jc w:val="center"/>
              <w:rPr>
                <w:rFonts w:eastAsiaTheme="minorHAnsi"/>
                <w:color w:val="000000" w:themeColor="text1"/>
                <w:sz w:val="24"/>
                <w:szCs w:val="24"/>
                <w:lang w:val="uk-UA"/>
              </w:rPr>
            </w:pPr>
            <w:r w:rsidRPr="001D507B">
              <w:rPr>
                <w:rFonts w:eastAsiaTheme="minorHAnsi"/>
                <w:color w:val="000000" w:themeColor="text1"/>
                <w:sz w:val="24"/>
                <w:szCs w:val="24"/>
                <w:lang w:val="uk-UA"/>
              </w:rPr>
              <w:t>Травень</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450"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57</w:t>
            </w:r>
          </w:p>
        </w:tc>
        <w:tc>
          <w:tcPr>
            <w:tcW w:w="389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napToGrid w:val="0"/>
              <w:rPr>
                <w:rFonts w:eastAsiaTheme="minorHAnsi"/>
                <w:color w:val="000000" w:themeColor="text1"/>
                <w:sz w:val="24"/>
                <w:szCs w:val="24"/>
                <w:lang w:val="uk-UA"/>
              </w:rPr>
            </w:pPr>
            <w:r w:rsidRPr="001D507B">
              <w:rPr>
                <w:rFonts w:eastAsiaTheme="minorHAnsi"/>
                <w:color w:val="000000" w:themeColor="text1"/>
                <w:sz w:val="24"/>
                <w:szCs w:val="24"/>
                <w:lang w:val="uk-UA"/>
              </w:rPr>
              <w:t>Індивідуальні та групові консультації для учнів, батьків, педагогів (за потребою)</w:t>
            </w:r>
          </w:p>
        </w:tc>
        <w:tc>
          <w:tcPr>
            <w:tcW w:w="217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rPr>
            </w:pPr>
            <w:r w:rsidRPr="001D507B">
              <w:rPr>
                <w:color w:val="000000" w:themeColor="text1"/>
                <w:sz w:val="24"/>
                <w:szCs w:val="24"/>
                <w:lang w:val="uk-UA"/>
              </w:rPr>
              <w:t>Танєвська І.М.</w:t>
            </w:r>
          </w:p>
        </w:tc>
        <w:tc>
          <w:tcPr>
            <w:tcW w:w="1407" w:type="dxa"/>
          </w:tcPr>
          <w:p w:rsidR="00477099" w:rsidRPr="001D507B" w:rsidRDefault="00477099" w:rsidP="00477099">
            <w:pPr>
              <w:jc w:val="center"/>
              <w:rPr>
                <w:color w:val="000000" w:themeColor="text1"/>
                <w:sz w:val="24"/>
                <w:szCs w:val="24"/>
                <w:lang w:val="uk-UA"/>
              </w:rPr>
            </w:pPr>
          </w:p>
        </w:tc>
      </w:tr>
    </w:tbl>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2.2.5.2. Заходи щодо охоплення навчанням дітей мікрорайону школи</w:t>
      </w:r>
    </w:p>
    <w:tbl>
      <w:tblPr>
        <w:tblStyle w:val="1121"/>
        <w:tblW w:w="0" w:type="auto"/>
        <w:tblInd w:w="-289" w:type="dxa"/>
        <w:tblLook w:val="04A0"/>
      </w:tblPr>
      <w:tblGrid>
        <w:gridCol w:w="673"/>
        <w:gridCol w:w="4457"/>
        <w:gridCol w:w="1556"/>
        <w:gridCol w:w="1937"/>
        <w:gridCol w:w="1407"/>
      </w:tblGrid>
      <w:tr w:rsidR="00477099" w:rsidRPr="001D507B" w:rsidTr="003E04EB">
        <w:tc>
          <w:tcPr>
            <w:tcW w:w="673"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45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55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3E04EB">
        <w:tc>
          <w:tcPr>
            <w:tcW w:w="673" w:type="dxa"/>
          </w:tcPr>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4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both"/>
              <w:rPr>
                <w:color w:val="000000" w:themeColor="text1"/>
                <w:spacing w:val="5"/>
                <w:sz w:val="24"/>
                <w:szCs w:val="24"/>
                <w:lang w:val="uk-UA"/>
              </w:rPr>
            </w:pPr>
            <w:r w:rsidRPr="001D507B">
              <w:rPr>
                <w:color w:val="000000" w:themeColor="text1"/>
                <w:spacing w:val="5"/>
                <w:sz w:val="24"/>
                <w:szCs w:val="24"/>
                <w:lang w:val="uk-UA"/>
              </w:rPr>
              <w:t>Організувати постійний контроль за здобуттям повної загальної середньої освіти</w:t>
            </w:r>
          </w:p>
        </w:tc>
        <w:tc>
          <w:tcPr>
            <w:tcW w:w="15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Адміністрація школи</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67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4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both"/>
              <w:rPr>
                <w:color w:val="000000" w:themeColor="text1"/>
                <w:spacing w:val="4"/>
                <w:sz w:val="24"/>
                <w:szCs w:val="24"/>
                <w:lang w:val="uk-UA"/>
              </w:rPr>
            </w:pPr>
            <w:r w:rsidRPr="001D507B">
              <w:rPr>
                <w:color w:val="000000" w:themeColor="text1"/>
                <w:spacing w:val="5"/>
                <w:sz w:val="24"/>
                <w:szCs w:val="24"/>
                <w:lang w:val="uk-UA"/>
              </w:rPr>
              <w:t>Вести роз’яснювальну роботу серед батьків</w:t>
            </w:r>
            <w:r w:rsidRPr="001D507B">
              <w:rPr>
                <w:color w:val="000000" w:themeColor="text1"/>
                <w:spacing w:val="7"/>
                <w:sz w:val="24"/>
                <w:szCs w:val="24"/>
                <w:lang w:val="uk-UA"/>
              </w:rPr>
              <w:t xml:space="preserve"> щодо обов’язковості здобуття дітьми та підлітками </w:t>
            </w:r>
            <w:r w:rsidRPr="001D507B">
              <w:rPr>
                <w:color w:val="000000" w:themeColor="text1"/>
                <w:spacing w:val="4"/>
                <w:sz w:val="24"/>
                <w:szCs w:val="24"/>
                <w:lang w:val="uk-UA"/>
              </w:rPr>
              <w:t>повної загальної середньої освіти</w:t>
            </w:r>
          </w:p>
        </w:tc>
        <w:tc>
          <w:tcPr>
            <w:tcW w:w="15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Адміністрація школи.</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Педколектив</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67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4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both"/>
              <w:rPr>
                <w:color w:val="000000" w:themeColor="text1"/>
                <w:spacing w:val="9"/>
                <w:sz w:val="24"/>
                <w:szCs w:val="24"/>
                <w:lang w:val="uk-UA"/>
              </w:rPr>
            </w:pPr>
            <w:r w:rsidRPr="001D507B">
              <w:rPr>
                <w:color w:val="000000" w:themeColor="text1"/>
                <w:spacing w:val="4"/>
                <w:sz w:val="24"/>
                <w:szCs w:val="24"/>
                <w:lang w:val="uk-UA"/>
              </w:rPr>
              <w:t xml:space="preserve">Систематично проводити роботу щодо залучення до навчання </w:t>
            </w:r>
            <w:r w:rsidRPr="001D507B">
              <w:rPr>
                <w:color w:val="000000" w:themeColor="text1"/>
                <w:spacing w:val="9"/>
                <w:sz w:val="24"/>
                <w:szCs w:val="24"/>
                <w:lang w:val="uk-UA"/>
              </w:rPr>
              <w:t>дітей і підлітків від 6 до 18 років.</w:t>
            </w:r>
          </w:p>
          <w:p w:rsidR="00477099" w:rsidRPr="001D507B" w:rsidRDefault="00477099" w:rsidP="00477099">
            <w:pPr>
              <w:jc w:val="both"/>
              <w:rPr>
                <w:color w:val="000000" w:themeColor="text1"/>
                <w:spacing w:val="9"/>
                <w:sz w:val="24"/>
                <w:szCs w:val="24"/>
                <w:lang w:val="uk-UA"/>
              </w:rPr>
            </w:pPr>
          </w:p>
        </w:tc>
        <w:tc>
          <w:tcPr>
            <w:tcW w:w="15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lastRenderedPageBreak/>
              <w:t xml:space="preserve">Упродовж 2023/2024 навчального </w:t>
            </w:r>
            <w:r w:rsidRPr="001D507B">
              <w:rPr>
                <w:rFonts w:eastAsiaTheme="minorHAnsi"/>
                <w:color w:val="000000" w:themeColor="text1"/>
                <w:sz w:val="24"/>
                <w:szCs w:val="24"/>
                <w:lang w:val="uk-UA"/>
              </w:rPr>
              <w:lastRenderedPageBreak/>
              <w:t>року</w:t>
            </w:r>
          </w:p>
        </w:tc>
        <w:tc>
          <w:tcPr>
            <w:tcW w:w="193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tabs>
                <w:tab w:val="left" w:pos="646"/>
              </w:tabs>
              <w:jc w:val="center"/>
              <w:rPr>
                <w:color w:val="000000" w:themeColor="text1"/>
                <w:sz w:val="24"/>
                <w:szCs w:val="24"/>
                <w:lang w:val="uk-UA"/>
              </w:rPr>
            </w:pPr>
            <w:r w:rsidRPr="001D507B">
              <w:rPr>
                <w:color w:val="000000" w:themeColor="text1"/>
                <w:sz w:val="24"/>
                <w:szCs w:val="24"/>
                <w:lang w:val="uk-UA"/>
              </w:rPr>
              <w:lastRenderedPageBreak/>
              <w:t>Адміністрація школи.</w:t>
            </w:r>
          </w:p>
          <w:p w:rsidR="00477099" w:rsidRPr="001D507B" w:rsidRDefault="00477099" w:rsidP="00477099">
            <w:pPr>
              <w:tabs>
                <w:tab w:val="left" w:pos="646"/>
              </w:tabs>
              <w:jc w:val="center"/>
              <w:rPr>
                <w:color w:val="000000" w:themeColor="text1"/>
                <w:sz w:val="24"/>
                <w:szCs w:val="24"/>
                <w:lang w:val="uk-UA"/>
              </w:rPr>
            </w:pPr>
            <w:r w:rsidRPr="001D507B">
              <w:rPr>
                <w:color w:val="000000" w:themeColor="text1"/>
                <w:sz w:val="24"/>
                <w:szCs w:val="24"/>
                <w:lang w:val="uk-UA"/>
              </w:rPr>
              <w:t>Педколектив</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67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4</w:t>
            </w:r>
          </w:p>
        </w:tc>
        <w:tc>
          <w:tcPr>
            <w:tcW w:w="44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both"/>
              <w:rPr>
                <w:color w:val="000000" w:themeColor="text1"/>
                <w:spacing w:val="6"/>
                <w:sz w:val="24"/>
                <w:szCs w:val="24"/>
                <w:lang w:val="uk-UA"/>
              </w:rPr>
            </w:pPr>
            <w:r w:rsidRPr="001D507B">
              <w:rPr>
                <w:color w:val="000000" w:themeColor="text1"/>
                <w:spacing w:val="7"/>
                <w:sz w:val="24"/>
                <w:szCs w:val="24"/>
                <w:lang w:val="uk-UA"/>
              </w:rPr>
              <w:t xml:space="preserve">Провести аналіз кількості дітей і підлітків, що проживають </w:t>
            </w:r>
            <w:r w:rsidRPr="001D507B">
              <w:rPr>
                <w:color w:val="000000" w:themeColor="text1"/>
                <w:spacing w:val="6"/>
                <w:sz w:val="24"/>
                <w:szCs w:val="24"/>
                <w:lang w:val="uk-UA"/>
              </w:rPr>
              <w:t>на території обслуговування школи в порівнянні з кількістю дітей, що навчаються в школі.</w:t>
            </w:r>
          </w:p>
        </w:tc>
        <w:tc>
          <w:tcPr>
            <w:tcW w:w="1556"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01.09.23</w:t>
            </w:r>
          </w:p>
        </w:tc>
        <w:tc>
          <w:tcPr>
            <w:tcW w:w="193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67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44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both"/>
              <w:rPr>
                <w:color w:val="000000" w:themeColor="text1"/>
                <w:sz w:val="24"/>
                <w:szCs w:val="24"/>
                <w:lang w:val="uk-UA"/>
              </w:rPr>
            </w:pPr>
            <w:r w:rsidRPr="001D507B">
              <w:rPr>
                <w:color w:val="000000" w:themeColor="text1"/>
                <w:spacing w:val="6"/>
                <w:sz w:val="24"/>
                <w:szCs w:val="24"/>
                <w:lang w:val="uk-UA"/>
              </w:rPr>
              <w:t>Брати участь у Всеукраїнському рейді «Урок»:</w:t>
            </w:r>
          </w:p>
          <w:p w:rsidR="00477099" w:rsidRPr="001D507B" w:rsidRDefault="00477099" w:rsidP="00477099">
            <w:pPr>
              <w:shd w:val="clear" w:color="auto" w:fill="FFFFFF"/>
              <w:ind w:left="24" w:firstLine="304"/>
              <w:jc w:val="both"/>
              <w:rPr>
                <w:color w:val="000000" w:themeColor="text1"/>
                <w:sz w:val="24"/>
                <w:szCs w:val="24"/>
                <w:lang w:val="uk-UA"/>
              </w:rPr>
            </w:pPr>
            <w:r w:rsidRPr="001D507B">
              <w:rPr>
                <w:color w:val="000000" w:themeColor="text1"/>
                <w:spacing w:val="3"/>
                <w:sz w:val="24"/>
                <w:szCs w:val="24"/>
                <w:lang w:val="uk-UA"/>
              </w:rPr>
              <w:t>• залучати до навчання підлітків, відрахованих з технікумів, коледжів, училищ; неповнолітніх, які перебувають на спеціальному обліку в  службі у справах неповнолітніх та  відділенні кримінальної міліції у справах не</w:t>
            </w:r>
            <w:r w:rsidRPr="001D507B">
              <w:rPr>
                <w:color w:val="000000" w:themeColor="text1"/>
                <w:spacing w:val="1"/>
                <w:sz w:val="24"/>
                <w:szCs w:val="24"/>
                <w:lang w:val="uk-UA"/>
              </w:rPr>
              <w:t>повнолітніх; неповнолітніх, які виховуються в неблагополуч</w:t>
            </w:r>
            <w:r w:rsidRPr="001D507B">
              <w:rPr>
                <w:color w:val="000000" w:themeColor="text1"/>
                <w:spacing w:val="2"/>
                <w:sz w:val="24"/>
                <w:szCs w:val="24"/>
                <w:lang w:val="uk-UA"/>
              </w:rPr>
              <w:t xml:space="preserve">них родинах; дітей-сиріт та дітей, позбавлених батьківського піклування; дітей з малозабезпечених сімей та багатодітних </w:t>
            </w:r>
            <w:r w:rsidRPr="001D507B">
              <w:rPr>
                <w:color w:val="000000" w:themeColor="text1"/>
                <w:spacing w:val="-4"/>
                <w:sz w:val="24"/>
                <w:szCs w:val="24"/>
                <w:lang w:val="uk-UA"/>
              </w:rPr>
              <w:t>сімей;</w:t>
            </w:r>
          </w:p>
          <w:p w:rsidR="00477099" w:rsidRPr="001D507B" w:rsidRDefault="00477099" w:rsidP="00477099">
            <w:pPr>
              <w:shd w:val="clear" w:color="auto" w:fill="FFFFFF"/>
              <w:ind w:firstLine="293"/>
              <w:jc w:val="both"/>
              <w:rPr>
                <w:color w:val="000000" w:themeColor="text1"/>
                <w:sz w:val="24"/>
                <w:szCs w:val="24"/>
                <w:lang w:val="uk-UA"/>
              </w:rPr>
            </w:pPr>
            <w:r w:rsidRPr="001D507B">
              <w:rPr>
                <w:color w:val="000000" w:themeColor="text1"/>
                <w:spacing w:val="6"/>
                <w:sz w:val="24"/>
                <w:szCs w:val="24"/>
                <w:lang w:val="uk-UA"/>
              </w:rPr>
              <w:t>• тримати під контролем учнів, які схильні до пропусків занять без поважних причин</w:t>
            </w:r>
          </w:p>
        </w:tc>
        <w:tc>
          <w:tcPr>
            <w:tcW w:w="155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Адміністрація школи</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67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4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jc w:val="both"/>
              <w:rPr>
                <w:color w:val="000000" w:themeColor="text1"/>
                <w:sz w:val="24"/>
                <w:szCs w:val="24"/>
                <w:lang w:val="uk-UA"/>
              </w:rPr>
            </w:pPr>
            <w:r w:rsidRPr="001D507B">
              <w:rPr>
                <w:color w:val="000000" w:themeColor="text1"/>
                <w:spacing w:val="7"/>
                <w:sz w:val="24"/>
                <w:szCs w:val="24"/>
                <w:lang w:val="uk-UA"/>
              </w:rPr>
              <w:t xml:space="preserve">Перевірити явку дітей і підлітків шкільного віку до школи на підставі списків. Скласти «Список дітей </w:t>
            </w:r>
            <w:r w:rsidRPr="001D507B">
              <w:rPr>
                <w:color w:val="000000" w:themeColor="text1"/>
                <w:spacing w:val="10"/>
                <w:sz w:val="24"/>
                <w:szCs w:val="24"/>
                <w:lang w:val="uk-UA"/>
              </w:rPr>
              <w:t xml:space="preserve">і підлітків, які не приступили до занять 1 вересня 2023 року </w:t>
            </w:r>
            <w:r w:rsidRPr="001D507B">
              <w:rPr>
                <w:color w:val="000000" w:themeColor="text1"/>
                <w:spacing w:val="6"/>
                <w:sz w:val="24"/>
                <w:szCs w:val="24"/>
                <w:lang w:val="uk-UA"/>
              </w:rPr>
              <w:t xml:space="preserve">на території обслуговування» і подати його до Відділу </w:t>
            </w:r>
            <w:r w:rsidRPr="001D507B">
              <w:rPr>
                <w:color w:val="000000" w:themeColor="text1"/>
                <w:spacing w:val="7"/>
                <w:sz w:val="24"/>
                <w:szCs w:val="24"/>
                <w:lang w:val="uk-UA"/>
              </w:rPr>
              <w:t xml:space="preserve">освіти з інформацією про вжиті заходи щодо залучення таких </w:t>
            </w:r>
            <w:r w:rsidRPr="001D507B">
              <w:rPr>
                <w:color w:val="000000" w:themeColor="text1"/>
                <w:spacing w:val="6"/>
                <w:sz w:val="24"/>
                <w:szCs w:val="24"/>
                <w:lang w:val="uk-UA"/>
              </w:rPr>
              <w:t>дітей до навчання.</w:t>
            </w:r>
          </w:p>
        </w:tc>
        <w:tc>
          <w:tcPr>
            <w:tcW w:w="1556"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05.09.2023</w:t>
            </w:r>
          </w:p>
        </w:tc>
        <w:tc>
          <w:tcPr>
            <w:tcW w:w="193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67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4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jc w:val="both"/>
              <w:rPr>
                <w:color w:val="000000" w:themeColor="text1"/>
                <w:sz w:val="24"/>
                <w:szCs w:val="24"/>
                <w:lang w:val="uk-UA"/>
              </w:rPr>
            </w:pPr>
            <w:r w:rsidRPr="001D507B">
              <w:rPr>
                <w:color w:val="000000" w:themeColor="text1"/>
                <w:spacing w:val="7"/>
                <w:sz w:val="24"/>
                <w:szCs w:val="24"/>
                <w:lang w:val="uk-UA"/>
              </w:rPr>
              <w:t>Повернути списки дітей і підлітків шкільного віку до Відділу освіти з відмітками про те, де навчають</w:t>
            </w:r>
            <w:r w:rsidRPr="001D507B">
              <w:rPr>
                <w:color w:val="000000" w:themeColor="text1"/>
                <w:spacing w:val="8"/>
                <w:sz w:val="24"/>
                <w:szCs w:val="24"/>
                <w:lang w:val="uk-UA"/>
              </w:rPr>
              <w:t>ся діти, з довідками з  освітніх закладів</w:t>
            </w:r>
          </w:p>
        </w:tc>
        <w:tc>
          <w:tcPr>
            <w:tcW w:w="1556"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05.09.2023</w:t>
            </w:r>
          </w:p>
        </w:tc>
        <w:tc>
          <w:tcPr>
            <w:tcW w:w="193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67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44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jc w:val="both"/>
              <w:rPr>
                <w:color w:val="000000" w:themeColor="text1"/>
                <w:sz w:val="24"/>
                <w:szCs w:val="24"/>
                <w:lang w:val="uk-UA"/>
              </w:rPr>
            </w:pPr>
            <w:r w:rsidRPr="001D507B">
              <w:rPr>
                <w:color w:val="000000" w:themeColor="text1"/>
                <w:spacing w:val="4"/>
                <w:sz w:val="24"/>
                <w:szCs w:val="24"/>
                <w:lang w:val="uk-UA"/>
              </w:rPr>
              <w:t xml:space="preserve">За наявності в закладі учнів, </w:t>
            </w:r>
            <w:r w:rsidRPr="001D507B">
              <w:rPr>
                <w:color w:val="000000" w:themeColor="text1"/>
                <w:spacing w:val="-2"/>
                <w:sz w:val="24"/>
                <w:szCs w:val="24"/>
                <w:lang w:val="uk-UA"/>
              </w:rPr>
              <w:t>які проживають на закріпленій за закладом освіти території об</w:t>
            </w:r>
            <w:r w:rsidRPr="001D507B">
              <w:rPr>
                <w:color w:val="000000" w:themeColor="text1"/>
                <w:spacing w:val="5"/>
                <w:sz w:val="24"/>
                <w:szCs w:val="24"/>
                <w:lang w:val="uk-UA"/>
              </w:rPr>
              <w:t>слуговування і яких не було включено до списку, подати до</w:t>
            </w:r>
            <w:r w:rsidRPr="001D507B">
              <w:rPr>
                <w:color w:val="000000" w:themeColor="text1"/>
                <w:spacing w:val="11"/>
                <w:sz w:val="24"/>
                <w:szCs w:val="24"/>
                <w:lang w:val="uk-UA"/>
              </w:rPr>
              <w:t xml:space="preserve">датковий список таких учнів Відділу </w:t>
            </w:r>
            <w:r w:rsidRPr="001D507B">
              <w:rPr>
                <w:color w:val="000000" w:themeColor="text1"/>
                <w:spacing w:val="-1"/>
                <w:sz w:val="24"/>
                <w:szCs w:val="24"/>
                <w:lang w:val="uk-UA"/>
              </w:rPr>
              <w:t>освіти.</w:t>
            </w:r>
          </w:p>
        </w:tc>
        <w:tc>
          <w:tcPr>
            <w:tcW w:w="1556"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05.09.2023</w:t>
            </w:r>
          </w:p>
        </w:tc>
        <w:tc>
          <w:tcPr>
            <w:tcW w:w="193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67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44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jc w:val="both"/>
              <w:rPr>
                <w:color w:val="000000" w:themeColor="text1"/>
                <w:sz w:val="24"/>
                <w:szCs w:val="24"/>
                <w:lang w:val="uk-UA"/>
              </w:rPr>
            </w:pPr>
            <w:r w:rsidRPr="001D507B">
              <w:rPr>
                <w:color w:val="000000" w:themeColor="text1"/>
                <w:spacing w:val="7"/>
                <w:sz w:val="24"/>
                <w:szCs w:val="24"/>
                <w:lang w:val="uk-UA"/>
              </w:rPr>
              <w:t>Подати статистичний звіт (форма № 77-РВК) про кількість дітей і підлітків шкільного віку, інформацію про охоплен</w:t>
            </w:r>
            <w:r w:rsidRPr="001D507B">
              <w:rPr>
                <w:color w:val="000000" w:themeColor="text1"/>
                <w:spacing w:val="8"/>
                <w:sz w:val="24"/>
                <w:szCs w:val="24"/>
                <w:lang w:val="uk-UA"/>
              </w:rPr>
              <w:t xml:space="preserve">ня дітей і підлітків шкільного віку навчанням, про облік за роками народження, про облік навчання дітей і підлітків </w:t>
            </w:r>
            <w:r w:rsidRPr="001D507B">
              <w:rPr>
                <w:color w:val="000000" w:themeColor="text1"/>
                <w:spacing w:val="5"/>
                <w:sz w:val="24"/>
                <w:szCs w:val="24"/>
                <w:lang w:val="uk-UA"/>
              </w:rPr>
              <w:t>шкільного віку.</w:t>
            </w:r>
          </w:p>
        </w:tc>
        <w:tc>
          <w:tcPr>
            <w:tcW w:w="1556"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05.09.2023</w:t>
            </w:r>
          </w:p>
        </w:tc>
        <w:tc>
          <w:tcPr>
            <w:tcW w:w="193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67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44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jc w:val="both"/>
              <w:rPr>
                <w:color w:val="000000" w:themeColor="text1"/>
                <w:sz w:val="24"/>
                <w:szCs w:val="24"/>
              </w:rPr>
            </w:pPr>
            <w:r w:rsidRPr="001D507B">
              <w:rPr>
                <w:color w:val="000000" w:themeColor="text1"/>
                <w:spacing w:val="5"/>
                <w:sz w:val="24"/>
                <w:szCs w:val="24"/>
                <w:lang w:val="uk-UA"/>
              </w:rPr>
              <w:t>Проводити роботу щодо залучення до навчання дітей 6-річного віку:</w:t>
            </w:r>
          </w:p>
          <w:p w:rsidR="00477099" w:rsidRPr="001D507B" w:rsidRDefault="00477099" w:rsidP="00477099">
            <w:pPr>
              <w:shd w:val="clear" w:color="auto" w:fill="FFFFFF"/>
              <w:ind w:left="10"/>
              <w:jc w:val="both"/>
              <w:rPr>
                <w:color w:val="000000" w:themeColor="text1"/>
                <w:sz w:val="24"/>
                <w:szCs w:val="24"/>
              </w:rPr>
            </w:pPr>
            <w:r w:rsidRPr="001D507B">
              <w:rPr>
                <w:color w:val="000000" w:themeColor="text1"/>
                <w:spacing w:val="7"/>
                <w:sz w:val="24"/>
                <w:szCs w:val="24"/>
                <w:lang w:val="uk-UA"/>
              </w:rPr>
              <w:t>•   уточнити списки дітей, яким виповнилося 5 років;</w:t>
            </w:r>
          </w:p>
          <w:p w:rsidR="00477099" w:rsidRPr="001D507B" w:rsidRDefault="00477099" w:rsidP="00477099">
            <w:pPr>
              <w:shd w:val="clear" w:color="auto" w:fill="FFFFFF"/>
              <w:ind w:left="10"/>
              <w:jc w:val="both"/>
              <w:rPr>
                <w:color w:val="000000" w:themeColor="text1"/>
                <w:sz w:val="24"/>
                <w:szCs w:val="24"/>
              </w:rPr>
            </w:pPr>
            <w:r w:rsidRPr="001D507B">
              <w:rPr>
                <w:color w:val="000000" w:themeColor="text1"/>
                <w:spacing w:val="4"/>
                <w:sz w:val="24"/>
                <w:szCs w:val="24"/>
                <w:lang w:val="uk-UA"/>
              </w:rPr>
              <w:lastRenderedPageBreak/>
              <w:t xml:space="preserve">•   провести бесіди з батьками про необхідність вступу до </w:t>
            </w:r>
            <w:r w:rsidRPr="001D507B">
              <w:rPr>
                <w:color w:val="000000" w:themeColor="text1"/>
                <w:spacing w:val="8"/>
                <w:sz w:val="24"/>
                <w:szCs w:val="24"/>
                <w:lang w:val="uk-UA"/>
              </w:rPr>
              <w:t>школи з 6-ти років;</w:t>
            </w:r>
          </w:p>
          <w:p w:rsidR="00477099" w:rsidRPr="001D507B" w:rsidRDefault="00477099" w:rsidP="00477099">
            <w:pPr>
              <w:shd w:val="clear" w:color="auto" w:fill="FFFFFF"/>
              <w:ind w:left="14"/>
              <w:jc w:val="both"/>
              <w:rPr>
                <w:color w:val="000000" w:themeColor="text1"/>
                <w:sz w:val="24"/>
                <w:szCs w:val="24"/>
              </w:rPr>
            </w:pPr>
            <w:r w:rsidRPr="001D507B">
              <w:rPr>
                <w:color w:val="000000" w:themeColor="text1"/>
                <w:spacing w:val="6"/>
                <w:sz w:val="24"/>
                <w:szCs w:val="24"/>
                <w:lang w:val="uk-UA"/>
              </w:rPr>
              <w:t>•  зібрати заяви батьків та пояснювальні записки з причи</w:t>
            </w:r>
            <w:r w:rsidRPr="001D507B">
              <w:rPr>
                <w:color w:val="000000" w:themeColor="text1"/>
                <w:spacing w:val="2"/>
                <w:sz w:val="24"/>
                <w:szCs w:val="24"/>
                <w:lang w:val="uk-UA"/>
              </w:rPr>
              <w:t>ною відмови;</w:t>
            </w:r>
          </w:p>
          <w:p w:rsidR="00477099" w:rsidRPr="001D507B" w:rsidRDefault="00477099" w:rsidP="00477099">
            <w:pPr>
              <w:shd w:val="clear" w:color="auto" w:fill="FFFFFF"/>
              <w:ind w:left="45"/>
              <w:jc w:val="both"/>
              <w:rPr>
                <w:color w:val="000000" w:themeColor="text1"/>
                <w:spacing w:val="1"/>
                <w:sz w:val="24"/>
                <w:szCs w:val="24"/>
                <w:lang w:val="uk-UA"/>
              </w:rPr>
            </w:pPr>
            <w:r w:rsidRPr="001D507B">
              <w:rPr>
                <w:color w:val="000000" w:themeColor="text1"/>
                <w:spacing w:val="5"/>
                <w:sz w:val="24"/>
                <w:szCs w:val="24"/>
                <w:lang w:val="uk-UA"/>
              </w:rPr>
              <w:t>•провести рекламно-інформаційну акцію «Школа для пер</w:t>
            </w:r>
            <w:r w:rsidRPr="001D507B">
              <w:rPr>
                <w:color w:val="000000" w:themeColor="text1"/>
                <w:spacing w:val="1"/>
                <w:sz w:val="24"/>
                <w:szCs w:val="24"/>
                <w:lang w:val="uk-UA"/>
              </w:rPr>
              <w:t>шокласників»</w:t>
            </w:r>
          </w:p>
          <w:p w:rsidR="00477099" w:rsidRPr="001D507B" w:rsidRDefault="00477099" w:rsidP="00477099">
            <w:pPr>
              <w:shd w:val="clear" w:color="auto" w:fill="FFFFFF"/>
              <w:jc w:val="both"/>
              <w:rPr>
                <w:color w:val="000000" w:themeColor="text1"/>
                <w:spacing w:val="5"/>
                <w:sz w:val="24"/>
                <w:szCs w:val="24"/>
                <w:lang w:val="uk-UA"/>
              </w:rPr>
            </w:pPr>
            <w:r w:rsidRPr="001D507B">
              <w:rPr>
                <w:color w:val="000000" w:themeColor="text1"/>
                <w:spacing w:val="5"/>
                <w:sz w:val="24"/>
                <w:szCs w:val="24"/>
                <w:lang w:val="uk-UA"/>
              </w:rPr>
              <w:t>•</w:t>
            </w:r>
            <w:r w:rsidRPr="001D507B">
              <w:rPr>
                <w:color w:val="000000" w:themeColor="text1"/>
                <w:sz w:val="24"/>
                <w:szCs w:val="24"/>
                <w:lang w:val="uk-UA"/>
              </w:rPr>
              <w:t xml:space="preserve"> Робота консультативного пункту для батьків майбутніх першокласників</w:t>
            </w:r>
          </w:p>
        </w:tc>
        <w:tc>
          <w:tcPr>
            <w:tcW w:w="1556"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05.09.2023</w:t>
            </w:r>
          </w:p>
          <w:p w:rsidR="00477099" w:rsidRPr="001D507B" w:rsidRDefault="00477099" w:rsidP="00477099">
            <w:pPr>
              <w:rPr>
                <w:color w:val="000000" w:themeColor="text1"/>
                <w:sz w:val="24"/>
                <w:szCs w:val="24"/>
                <w:lang w:val="uk-UA"/>
              </w:rPr>
            </w:pPr>
          </w:p>
          <w:p w:rsidR="00477099" w:rsidRPr="001D507B" w:rsidRDefault="00477099" w:rsidP="00477099">
            <w:pPr>
              <w:rPr>
                <w:color w:val="000000" w:themeColor="text1"/>
                <w:sz w:val="24"/>
                <w:szCs w:val="24"/>
                <w:lang w:val="uk-UA"/>
              </w:rPr>
            </w:pPr>
            <w:r w:rsidRPr="001D507B">
              <w:rPr>
                <w:color w:val="000000" w:themeColor="text1"/>
                <w:sz w:val="24"/>
                <w:szCs w:val="24"/>
                <w:lang w:val="uk-UA"/>
              </w:rPr>
              <w:lastRenderedPageBreak/>
              <w:t xml:space="preserve">Протягом      року  </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Серпень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Жовтень</w:t>
            </w:r>
          </w:p>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Листопад</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    Лютий </w:t>
            </w:r>
          </w:p>
        </w:tc>
        <w:tc>
          <w:tcPr>
            <w:tcW w:w="193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lastRenderedPageBreak/>
              <w:t>Бойченюк С.К.</w:t>
            </w:r>
          </w:p>
        </w:tc>
        <w:tc>
          <w:tcPr>
            <w:tcW w:w="1407" w:type="dxa"/>
          </w:tcPr>
          <w:p w:rsidR="00477099" w:rsidRPr="001D507B" w:rsidRDefault="00477099" w:rsidP="00477099">
            <w:pPr>
              <w:jc w:val="center"/>
              <w:rPr>
                <w:color w:val="000000" w:themeColor="text1"/>
                <w:sz w:val="24"/>
                <w:szCs w:val="24"/>
                <w:lang w:val="uk-UA"/>
              </w:rPr>
            </w:pPr>
          </w:p>
        </w:tc>
      </w:tr>
      <w:tr w:rsidR="00477099" w:rsidRPr="001D507B" w:rsidTr="003E04EB">
        <w:tc>
          <w:tcPr>
            <w:tcW w:w="673"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11</w:t>
            </w:r>
          </w:p>
        </w:tc>
        <w:tc>
          <w:tcPr>
            <w:tcW w:w="445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shd w:val="clear" w:color="auto" w:fill="FFFFFF"/>
              <w:rPr>
                <w:color w:val="000000" w:themeColor="text1"/>
                <w:sz w:val="24"/>
                <w:szCs w:val="24"/>
                <w:lang w:val="uk-UA"/>
              </w:rPr>
            </w:pPr>
            <w:r w:rsidRPr="001D507B">
              <w:rPr>
                <w:color w:val="000000" w:themeColor="text1"/>
                <w:spacing w:val="6"/>
                <w:sz w:val="24"/>
                <w:szCs w:val="24"/>
                <w:lang w:val="uk-UA"/>
              </w:rPr>
              <w:t>У разі змін вносити корективи до статистичних звітів (інфор</w:t>
            </w:r>
            <w:r w:rsidRPr="001D507B">
              <w:rPr>
                <w:color w:val="000000" w:themeColor="text1"/>
                <w:spacing w:val="9"/>
                <w:sz w:val="24"/>
                <w:szCs w:val="24"/>
                <w:lang w:val="uk-UA"/>
              </w:rPr>
              <w:t xml:space="preserve">мація про облік дітей і підлітків шкільного віку за роками, </w:t>
            </w:r>
            <w:r w:rsidRPr="001D507B">
              <w:rPr>
                <w:color w:val="000000" w:themeColor="text1"/>
                <w:spacing w:val="8"/>
                <w:sz w:val="24"/>
                <w:szCs w:val="24"/>
                <w:lang w:val="uk-UA"/>
              </w:rPr>
              <w:t xml:space="preserve">про охоплення дітей і підлітків шкільного віку навчанням, </w:t>
            </w:r>
            <w:r w:rsidRPr="001D507B">
              <w:rPr>
                <w:color w:val="000000" w:themeColor="text1"/>
                <w:spacing w:val="7"/>
                <w:sz w:val="24"/>
                <w:szCs w:val="24"/>
                <w:lang w:val="uk-UA"/>
              </w:rPr>
              <w:t>облік навчання дітей і підлітків шкільного віку) і подавати їх до Відділу освіти.</w:t>
            </w:r>
          </w:p>
        </w:tc>
        <w:tc>
          <w:tcPr>
            <w:tcW w:w="1556"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Щокварталь-но до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05 числа</w:t>
            </w:r>
          </w:p>
        </w:tc>
        <w:tc>
          <w:tcPr>
            <w:tcW w:w="1937" w:type="dxa"/>
            <w:tcBorders>
              <w:top w:val="single" w:sz="4" w:space="0" w:color="000080"/>
              <w:left w:val="single" w:sz="4" w:space="0" w:color="000080"/>
              <w:bottom w:val="single" w:sz="4" w:space="0" w:color="000080"/>
              <w:right w:val="single" w:sz="4" w:space="0" w:color="000080"/>
            </w:tcBorders>
          </w:tcPr>
          <w:p w:rsidR="00477099" w:rsidRPr="001D507B" w:rsidRDefault="00477099" w:rsidP="00477099">
            <w:pPr>
              <w:rPr>
                <w:color w:val="000000" w:themeColor="text1"/>
                <w:sz w:val="24"/>
                <w:szCs w:val="24"/>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color w:val="000000" w:themeColor="text1"/>
                <w:sz w:val="24"/>
                <w:szCs w:val="24"/>
                <w:lang w:val="uk-UA"/>
              </w:rPr>
            </w:pPr>
          </w:p>
        </w:tc>
      </w:tr>
    </w:tbl>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2.2.5.3. Робота з організації працевлаштування випускників</w:t>
      </w:r>
    </w:p>
    <w:tbl>
      <w:tblPr>
        <w:tblStyle w:val="113"/>
        <w:tblW w:w="0" w:type="auto"/>
        <w:tblInd w:w="-289" w:type="dxa"/>
        <w:tblLook w:val="04A0"/>
      </w:tblPr>
      <w:tblGrid>
        <w:gridCol w:w="679"/>
        <w:gridCol w:w="4519"/>
        <w:gridCol w:w="1488"/>
        <w:gridCol w:w="1937"/>
        <w:gridCol w:w="1407"/>
      </w:tblGrid>
      <w:tr w:rsidR="001D507B" w:rsidRPr="001D507B" w:rsidTr="001D507B">
        <w:tc>
          <w:tcPr>
            <w:tcW w:w="679"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519"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8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1D507B" w:rsidRPr="001D507B" w:rsidTr="001D507B">
        <w:tc>
          <w:tcPr>
            <w:tcW w:w="679" w:type="dxa"/>
          </w:tcPr>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5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Проводити попереднє опитування випускників 9-го, 11-го класів щодо їх професійного самовизначення.</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  2024</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rPr>
            </w:pPr>
          </w:p>
        </w:tc>
        <w:tc>
          <w:tcPr>
            <w:tcW w:w="1407" w:type="dxa"/>
          </w:tcPr>
          <w:p w:rsidR="00477099" w:rsidRPr="001D507B" w:rsidRDefault="00477099" w:rsidP="00477099">
            <w:pPr>
              <w:jc w:val="center"/>
              <w:rPr>
                <w:color w:val="000000" w:themeColor="text1"/>
                <w:sz w:val="24"/>
                <w:szCs w:val="24"/>
                <w:lang w:val="uk-UA"/>
              </w:rPr>
            </w:pPr>
          </w:p>
        </w:tc>
      </w:tr>
      <w:tr w:rsidR="001D507B" w:rsidRPr="001D507B" w:rsidTr="001D507B">
        <w:tc>
          <w:tcPr>
            <w:tcW w:w="67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5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Вести облік працевлаштування випускників школи</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2023</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w:t>
            </w:r>
          </w:p>
        </w:tc>
        <w:tc>
          <w:tcPr>
            <w:tcW w:w="1407" w:type="dxa"/>
          </w:tcPr>
          <w:p w:rsidR="00477099" w:rsidRPr="001D507B" w:rsidRDefault="00477099" w:rsidP="00477099">
            <w:pPr>
              <w:jc w:val="center"/>
              <w:rPr>
                <w:color w:val="000000" w:themeColor="text1"/>
                <w:sz w:val="24"/>
                <w:szCs w:val="24"/>
                <w:lang w:val="uk-UA"/>
              </w:rPr>
            </w:pPr>
          </w:p>
        </w:tc>
      </w:tr>
      <w:tr w:rsidR="001D507B" w:rsidRPr="001D507B" w:rsidTr="001D507B">
        <w:tc>
          <w:tcPr>
            <w:tcW w:w="67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5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Надавати інформацію про працевлаштування випускників до Відділу освіти, центру зайнятості</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За запитом</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407" w:type="dxa"/>
          </w:tcPr>
          <w:p w:rsidR="00477099" w:rsidRPr="001D507B" w:rsidRDefault="00477099" w:rsidP="00477099">
            <w:pPr>
              <w:jc w:val="center"/>
              <w:rPr>
                <w:color w:val="000000" w:themeColor="text1"/>
                <w:sz w:val="24"/>
                <w:szCs w:val="24"/>
                <w:lang w:val="uk-UA"/>
              </w:rPr>
            </w:pPr>
          </w:p>
        </w:tc>
      </w:tr>
      <w:tr w:rsidR="001D507B" w:rsidRPr="001D507B" w:rsidTr="001D507B">
        <w:trPr>
          <w:trHeight w:val="1018"/>
        </w:trPr>
        <w:tc>
          <w:tcPr>
            <w:tcW w:w="67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5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Проводити зустрічі з випускниками школи-представниками різних професій</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навч.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  Класні керівн.</w:t>
            </w:r>
          </w:p>
        </w:tc>
        <w:tc>
          <w:tcPr>
            <w:tcW w:w="1407" w:type="dxa"/>
          </w:tcPr>
          <w:p w:rsidR="00477099" w:rsidRPr="001D507B" w:rsidRDefault="00477099" w:rsidP="00477099">
            <w:pPr>
              <w:jc w:val="center"/>
              <w:rPr>
                <w:color w:val="000000" w:themeColor="text1"/>
                <w:sz w:val="24"/>
                <w:szCs w:val="24"/>
                <w:lang w:val="uk-UA"/>
              </w:rPr>
            </w:pPr>
          </w:p>
        </w:tc>
      </w:tr>
      <w:tr w:rsidR="001D507B" w:rsidRPr="001D507B" w:rsidTr="001D507B">
        <w:tc>
          <w:tcPr>
            <w:tcW w:w="67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451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Проводити зустрічі випускників з представниками центру зайнятості з метою інформованості про ринок праці </w:t>
            </w:r>
          </w:p>
        </w:tc>
        <w:tc>
          <w:tcPr>
            <w:tcW w:w="148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 року</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jc w:val="center"/>
              <w:rPr>
                <w:color w:val="000000" w:themeColor="text1"/>
                <w:sz w:val="24"/>
                <w:szCs w:val="24"/>
                <w:lang w:val="uk-UA"/>
              </w:rPr>
            </w:pPr>
          </w:p>
        </w:tc>
      </w:tr>
    </w:tbl>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2.2.5.4. Заходи щодо роботи з учнями пільгових категорій</w:t>
      </w:r>
    </w:p>
    <w:tbl>
      <w:tblPr>
        <w:tblStyle w:val="114"/>
        <w:tblW w:w="0" w:type="auto"/>
        <w:tblInd w:w="-459" w:type="dxa"/>
        <w:tblLook w:val="04A0"/>
      </w:tblPr>
      <w:tblGrid>
        <w:gridCol w:w="709"/>
        <w:gridCol w:w="4967"/>
        <w:gridCol w:w="1529"/>
        <w:gridCol w:w="1937"/>
        <w:gridCol w:w="1407"/>
      </w:tblGrid>
      <w:tr w:rsidR="00477099" w:rsidRPr="001D507B" w:rsidTr="00477099">
        <w:tc>
          <w:tcPr>
            <w:tcW w:w="709"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96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362"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65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342"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10.09.2023</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Провести роботу щодо забезпечення учнів з </w:t>
            </w:r>
            <w:r w:rsidRPr="001D507B">
              <w:rPr>
                <w:color w:val="000000" w:themeColor="text1"/>
                <w:sz w:val="24"/>
                <w:szCs w:val="24"/>
                <w:lang w:val="uk-UA"/>
              </w:rPr>
              <w:lastRenderedPageBreak/>
              <w:t>числа дітей-сиріт та дітей, позбавлених батьківського піклування шкільною формою</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 xml:space="preserve">Серпень </w:t>
            </w:r>
            <w:r w:rsidRPr="001D507B">
              <w:rPr>
                <w:color w:val="000000" w:themeColor="text1"/>
                <w:sz w:val="24"/>
                <w:szCs w:val="24"/>
                <w:lang w:val="uk-UA"/>
              </w:rPr>
              <w:lastRenderedPageBreak/>
              <w:t>2023</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lastRenderedPageBreak/>
              <w:t>Масіян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3</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rPr>
            </w:pPr>
            <w:r w:rsidRPr="001D507B">
              <w:rPr>
                <w:color w:val="000000" w:themeColor="text1"/>
                <w:sz w:val="24"/>
                <w:szCs w:val="24"/>
                <w:lang w:val="uk-UA"/>
              </w:rPr>
              <w:t>Поновити списки дітей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jc w:val="center"/>
              <w:rPr>
                <w:color w:val="000000" w:themeColor="text1"/>
                <w:sz w:val="24"/>
                <w:szCs w:val="24"/>
              </w:rPr>
            </w:pPr>
            <w:r w:rsidRPr="001D507B">
              <w:rPr>
                <w:color w:val="000000" w:themeColor="text1"/>
                <w:spacing w:val="-2"/>
                <w:sz w:val="24"/>
                <w:szCs w:val="24"/>
                <w:lang w:val="uk-UA"/>
              </w:rPr>
              <w:t>До 10.09.2023</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lang w:val="uk-UA"/>
              </w:rPr>
            </w:pPr>
            <w:r w:rsidRPr="001D507B">
              <w:rPr>
                <w:color w:val="000000" w:themeColor="text1"/>
                <w:spacing w:val="-4"/>
                <w:sz w:val="24"/>
                <w:szCs w:val="24"/>
                <w:lang w:val="uk-UA"/>
              </w:rPr>
              <w:t>Масіян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 01.09.2023</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Директор школи</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н</w:t>
            </w:r>
            <w:r w:rsidRPr="001D507B">
              <w:rPr>
                <w:color w:val="000000" w:themeColor="text1"/>
                <w:sz w:val="24"/>
                <w:szCs w:val="24"/>
              </w:rPr>
              <w:t>ада</w:t>
            </w:r>
            <w:r w:rsidRPr="001D507B">
              <w:rPr>
                <w:color w:val="000000" w:themeColor="text1"/>
                <w:sz w:val="24"/>
                <w:szCs w:val="24"/>
                <w:lang w:val="uk-UA"/>
              </w:rPr>
              <w:t>ння</w:t>
            </w:r>
            <w:r w:rsidRPr="001D507B">
              <w:rPr>
                <w:color w:val="000000" w:themeColor="text1"/>
                <w:sz w:val="24"/>
                <w:szCs w:val="24"/>
              </w:rPr>
              <w:t xml:space="preserve"> грошов</w:t>
            </w:r>
            <w:r w:rsidRPr="001D507B">
              <w:rPr>
                <w:color w:val="000000" w:themeColor="text1"/>
                <w:sz w:val="24"/>
                <w:szCs w:val="24"/>
                <w:lang w:val="uk-UA"/>
              </w:rPr>
              <w:t>ої</w:t>
            </w:r>
            <w:r w:rsidRPr="001D507B">
              <w:rPr>
                <w:color w:val="000000" w:themeColor="text1"/>
                <w:sz w:val="24"/>
                <w:szCs w:val="24"/>
              </w:rPr>
              <w:t xml:space="preserve"> допомог</w:t>
            </w:r>
            <w:r w:rsidRPr="001D507B">
              <w:rPr>
                <w:color w:val="000000" w:themeColor="text1"/>
                <w:sz w:val="24"/>
                <w:szCs w:val="24"/>
                <w:lang w:val="uk-UA"/>
              </w:rPr>
              <w:t>и на придбання шкільної форми дітям, позбавленим батьківського піклування</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До 01.09.2023</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r w:rsidRPr="001D507B">
              <w:rPr>
                <w:color w:val="000000" w:themeColor="text1"/>
                <w:spacing w:val="-4"/>
                <w:sz w:val="24"/>
                <w:szCs w:val="24"/>
                <w:lang w:val="uk-UA"/>
              </w:rPr>
              <w:t>.</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rPr>
            </w:pPr>
            <w:r w:rsidRPr="001D507B">
              <w:rPr>
                <w:color w:val="000000" w:themeColor="text1"/>
                <w:spacing w:val="-1"/>
                <w:sz w:val="24"/>
                <w:szCs w:val="24"/>
                <w:lang w:val="uk-UA"/>
              </w:rPr>
              <w:t xml:space="preserve">Організувати оздоровлення дітей, в тому числі й пільгового контингенту, під час літніх канікул  </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lang w:val="uk-UA"/>
              </w:rPr>
            </w:pPr>
            <w:r w:rsidRPr="001D507B">
              <w:rPr>
                <w:color w:val="000000" w:themeColor="text1"/>
                <w:sz w:val="24"/>
                <w:szCs w:val="24"/>
                <w:lang w:val="uk-UA"/>
              </w:rPr>
              <w:t>Червень 2024</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rPr>
            </w:pPr>
            <w:r w:rsidRPr="001D507B">
              <w:rPr>
                <w:color w:val="000000" w:themeColor="text1"/>
                <w:spacing w:val="-7"/>
                <w:sz w:val="24"/>
                <w:szCs w:val="24"/>
                <w:lang w:val="uk-UA"/>
              </w:rPr>
              <w:t>Масіян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rPr>
            </w:pPr>
            <w:r w:rsidRPr="001D507B">
              <w:rPr>
                <w:color w:val="000000" w:themeColor="text1"/>
                <w:spacing w:val="-2"/>
                <w:sz w:val="24"/>
                <w:szCs w:val="24"/>
                <w:lang w:val="uk-UA"/>
              </w:rPr>
              <w:t xml:space="preserve">Залучити дітей, в тому числі й пільгового </w:t>
            </w:r>
            <w:r w:rsidRPr="001D507B">
              <w:rPr>
                <w:color w:val="000000" w:themeColor="text1"/>
                <w:sz w:val="24"/>
                <w:szCs w:val="24"/>
                <w:lang w:val="uk-UA"/>
              </w:rPr>
              <w:t>контингенту, до занять в гуртках за інтересами</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rPr>
            </w:pPr>
            <w:r w:rsidRPr="001D507B">
              <w:rPr>
                <w:color w:val="000000" w:themeColor="text1"/>
                <w:sz w:val="24"/>
                <w:szCs w:val="24"/>
                <w:lang w:val="uk-UA"/>
              </w:rPr>
              <w:t>До 15.09.2023</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ind w:hanging="36"/>
              <w:jc w:val="center"/>
              <w:rPr>
                <w:color w:val="000000" w:themeColor="text1"/>
                <w:sz w:val="24"/>
                <w:szCs w:val="24"/>
              </w:rPr>
            </w:pPr>
            <w:r w:rsidRPr="001D507B">
              <w:rPr>
                <w:color w:val="000000" w:themeColor="text1"/>
                <w:spacing w:val="-1"/>
                <w:sz w:val="24"/>
                <w:szCs w:val="24"/>
                <w:lang w:val="uk-UA"/>
              </w:rPr>
              <w:t xml:space="preserve">Класні </w:t>
            </w:r>
            <w:r w:rsidRPr="001D507B">
              <w:rPr>
                <w:color w:val="000000" w:themeColor="text1"/>
                <w:sz w:val="24"/>
                <w:szCs w:val="24"/>
                <w:lang w:val="uk-UA"/>
              </w:rPr>
              <w:t>керівники</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rPr>
            </w:pPr>
            <w:r w:rsidRPr="001D507B">
              <w:rPr>
                <w:color w:val="000000" w:themeColor="text1"/>
                <w:sz w:val="24"/>
                <w:szCs w:val="24"/>
                <w:lang w:val="uk-UA"/>
              </w:rPr>
              <w:t xml:space="preserve">Охопити всіх дітей, в тому числі й </w:t>
            </w:r>
            <w:r w:rsidRPr="001D507B">
              <w:rPr>
                <w:color w:val="000000" w:themeColor="text1"/>
                <w:spacing w:val="-3"/>
                <w:sz w:val="24"/>
                <w:szCs w:val="24"/>
                <w:lang w:val="uk-UA"/>
              </w:rPr>
              <w:t xml:space="preserve">пільгового контингенту, поглибленим </w:t>
            </w:r>
            <w:r w:rsidRPr="001D507B">
              <w:rPr>
                <w:color w:val="000000" w:themeColor="text1"/>
                <w:sz w:val="24"/>
                <w:szCs w:val="24"/>
                <w:lang w:val="uk-UA"/>
              </w:rPr>
              <w:t>медичним оглядом</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ind w:firstLine="24"/>
              <w:rPr>
                <w:color w:val="000000" w:themeColor="text1"/>
                <w:sz w:val="24"/>
                <w:szCs w:val="24"/>
              </w:rPr>
            </w:pPr>
            <w:r w:rsidRPr="001D507B">
              <w:rPr>
                <w:color w:val="000000" w:themeColor="text1"/>
                <w:sz w:val="24"/>
                <w:szCs w:val="24"/>
                <w:lang w:val="uk-UA"/>
              </w:rPr>
              <w:t>Жовтень - грудень 2023</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pacing w:val="-1"/>
                <w:sz w:val="24"/>
                <w:szCs w:val="24"/>
                <w:lang w:val="uk-UA"/>
              </w:rPr>
            </w:pPr>
            <w:r w:rsidRPr="001D507B">
              <w:rPr>
                <w:color w:val="000000" w:themeColor="text1"/>
                <w:spacing w:val="-1"/>
                <w:sz w:val="24"/>
                <w:szCs w:val="24"/>
                <w:lang w:val="uk-UA"/>
              </w:rPr>
              <w:t>Марценяк К.М. Бойченюк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rPr>
            </w:pPr>
            <w:r w:rsidRPr="001D507B">
              <w:rPr>
                <w:color w:val="000000" w:themeColor="text1"/>
                <w:spacing w:val="-3"/>
                <w:sz w:val="24"/>
                <w:szCs w:val="24"/>
                <w:lang w:val="uk-UA"/>
              </w:rPr>
              <w:t xml:space="preserve">Забезпечити дієтичним харчуванням дітей </w:t>
            </w:r>
            <w:r w:rsidRPr="001D507B">
              <w:rPr>
                <w:color w:val="000000" w:themeColor="text1"/>
                <w:spacing w:val="-2"/>
                <w:sz w:val="24"/>
                <w:szCs w:val="24"/>
                <w:lang w:val="uk-UA"/>
              </w:rPr>
              <w:t xml:space="preserve">пільгового контингенту, якщо вони цього </w:t>
            </w:r>
            <w:r w:rsidRPr="001D507B">
              <w:rPr>
                <w:color w:val="000000" w:themeColor="text1"/>
                <w:sz w:val="24"/>
                <w:szCs w:val="24"/>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rPr>
            </w:pPr>
            <w:r w:rsidRPr="001D507B">
              <w:rPr>
                <w:color w:val="000000" w:themeColor="text1"/>
                <w:sz w:val="24"/>
                <w:szCs w:val="24"/>
                <w:lang w:val="uk-UA"/>
              </w:rPr>
              <w:t>До 03.09.2022</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pacing w:val="-1"/>
                <w:sz w:val="24"/>
                <w:szCs w:val="24"/>
                <w:lang w:val="uk-UA"/>
              </w:rPr>
            </w:pPr>
            <w:r w:rsidRPr="001D507B">
              <w:rPr>
                <w:color w:val="000000" w:themeColor="text1"/>
                <w:spacing w:val="-1"/>
                <w:sz w:val="24"/>
                <w:szCs w:val="24"/>
                <w:lang w:val="uk-UA"/>
              </w:rPr>
              <w:t>Марценяк К.М.</w:t>
            </w:r>
          </w:p>
          <w:p w:rsidR="00477099" w:rsidRPr="001D507B" w:rsidRDefault="00477099" w:rsidP="00477099">
            <w:pPr>
              <w:shd w:val="clear" w:color="auto" w:fill="FFFFFF"/>
              <w:rPr>
                <w:color w:val="000000" w:themeColor="text1"/>
                <w:spacing w:val="-1"/>
                <w:sz w:val="24"/>
                <w:szCs w:val="24"/>
                <w:lang w:val="uk-UA"/>
              </w:rPr>
            </w:pPr>
            <w:r w:rsidRPr="001D507B">
              <w:rPr>
                <w:color w:val="000000" w:themeColor="text1"/>
                <w:spacing w:val="-1"/>
                <w:sz w:val="24"/>
                <w:szCs w:val="24"/>
                <w:lang w:val="uk-UA"/>
              </w:rPr>
              <w:t>Флорескул Л.І.</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ind w:firstLine="14"/>
              <w:rPr>
                <w:color w:val="000000" w:themeColor="text1"/>
                <w:sz w:val="24"/>
                <w:szCs w:val="24"/>
                <w:lang w:val="uk-UA"/>
              </w:rPr>
            </w:pPr>
            <w:r w:rsidRPr="001D507B">
              <w:rPr>
                <w:color w:val="000000" w:themeColor="text1"/>
                <w:sz w:val="24"/>
                <w:szCs w:val="24"/>
                <w:lang w:val="uk-UA"/>
              </w:rPr>
              <w:t xml:space="preserve">Обстежити житлові умови дітей, що </w:t>
            </w:r>
            <w:r w:rsidRPr="001D507B">
              <w:rPr>
                <w:color w:val="000000" w:themeColor="text1"/>
                <w:spacing w:val="-2"/>
                <w:sz w:val="24"/>
                <w:szCs w:val="24"/>
                <w:lang w:val="uk-UA"/>
              </w:rPr>
              <w:t xml:space="preserve">знаходяться під опікою, та тих, що цього </w:t>
            </w:r>
            <w:r w:rsidRPr="001D507B">
              <w:rPr>
                <w:color w:val="000000" w:themeColor="text1"/>
                <w:sz w:val="24"/>
                <w:szCs w:val="24"/>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jc w:val="center"/>
              <w:rPr>
                <w:color w:val="000000" w:themeColor="text1"/>
                <w:sz w:val="24"/>
                <w:szCs w:val="24"/>
                <w:lang w:val="uk-UA"/>
              </w:rPr>
            </w:pPr>
            <w:r w:rsidRPr="001D507B">
              <w:rPr>
                <w:color w:val="000000" w:themeColor="text1"/>
                <w:sz w:val="24"/>
                <w:szCs w:val="24"/>
                <w:lang w:val="uk-UA"/>
              </w:rPr>
              <w:t>Вересень 2023</w:t>
            </w:r>
          </w:p>
          <w:p w:rsidR="00477099" w:rsidRPr="001D507B" w:rsidRDefault="00477099" w:rsidP="00477099">
            <w:pPr>
              <w:shd w:val="clear" w:color="auto" w:fill="FFFFFF"/>
              <w:jc w:val="center"/>
              <w:rPr>
                <w:color w:val="000000" w:themeColor="text1"/>
                <w:sz w:val="24"/>
                <w:szCs w:val="24"/>
                <w:lang w:val="uk-UA"/>
              </w:rPr>
            </w:pPr>
            <w:r w:rsidRPr="001D507B">
              <w:rPr>
                <w:color w:val="000000" w:themeColor="text1"/>
                <w:sz w:val="24"/>
                <w:szCs w:val="24"/>
                <w:lang w:val="uk-UA"/>
              </w:rPr>
              <w:t>Січень 2024</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lang w:val="uk-UA"/>
              </w:rPr>
            </w:pPr>
            <w:r w:rsidRPr="001D507B">
              <w:rPr>
                <w:color w:val="000000" w:themeColor="text1"/>
                <w:sz w:val="24"/>
                <w:szCs w:val="24"/>
                <w:lang w:val="uk-UA"/>
              </w:rPr>
              <w:t>Масіян С.К. Танєвська І.М.</w:t>
            </w:r>
          </w:p>
          <w:p w:rsidR="00477099" w:rsidRPr="001D507B" w:rsidRDefault="00477099" w:rsidP="00477099">
            <w:pPr>
              <w:shd w:val="clear" w:color="auto" w:fill="FFFFFF"/>
              <w:ind w:firstLine="10"/>
              <w:jc w:val="center"/>
              <w:rPr>
                <w:color w:val="000000" w:themeColor="text1"/>
                <w:sz w:val="24"/>
                <w:szCs w:val="24"/>
              </w:rPr>
            </w:pPr>
            <w:r w:rsidRPr="001D507B">
              <w:rPr>
                <w:color w:val="000000" w:themeColor="text1"/>
                <w:sz w:val="24"/>
                <w:szCs w:val="24"/>
                <w:lang w:val="uk-UA"/>
              </w:rPr>
              <w:t xml:space="preserve">Класні керівн. </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ind w:firstLine="24"/>
              <w:rPr>
                <w:color w:val="000000" w:themeColor="text1"/>
                <w:sz w:val="24"/>
                <w:szCs w:val="24"/>
              </w:rPr>
            </w:pPr>
            <w:r w:rsidRPr="001D507B">
              <w:rPr>
                <w:color w:val="000000" w:themeColor="text1"/>
                <w:sz w:val="24"/>
                <w:szCs w:val="24"/>
                <w:lang w:val="uk-UA"/>
              </w:rPr>
              <w:t xml:space="preserve">Забезпечити дітям пільгового контингенту </w:t>
            </w:r>
            <w:r w:rsidRPr="001D507B">
              <w:rPr>
                <w:color w:val="000000" w:themeColor="text1"/>
                <w:spacing w:val="-3"/>
                <w:sz w:val="24"/>
                <w:szCs w:val="24"/>
                <w:lang w:val="uk-UA"/>
              </w:rPr>
              <w:t xml:space="preserve"> відвідування факультативів, </w:t>
            </w:r>
            <w:r w:rsidRPr="001D507B">
              <w:rPr>
                <w:color w:val="000000" w:themeColor="text1"/>
                <w:spacing w:val="-1"/>
                <w:sz w:val="24"/>
                <w:szCs w:val="24"/>
                <w:lang w:val="uk-UA"/>
              </w:rPr>
              <w:t>які будуть проводитися на базі школи</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shd w:val="clear" w:color="auto" w:fill="FFFFFF"/>
              <w:rPr>
                <w:color w:val="000000" w:themeColor="text1"/>
                <w:sz w:val="24"/>
                <w:szCs w:val="24"/>
                <w:lang w:val="uk-UA"/>
              </w:rPr>
            </w:pPr>
            <w:r w:rsidRPr="001D507B">
              <w:rPr>
                <w:color w:val="000000" w:themeColor="text1"/>
                <w:sz w:val="24"/>
                <w:szCs w:val="24"/>
                <w:lang w:val="uk-UA"/>
              </w:rPr>
              <w:t>Класні керівники</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ind w:firstLine="31"/>
              <w:rPr>
                <w:color w:val="000000" w:themeColor="text1"/>
                <w:sz w:val="24"/>
                <w:szCs w:val="24"/>
              </w:rPr>
            </w:pPr>
            <w:r w:rsidRPr="001D507B">
              <w:rPr>
                <w:color w:val="000000" w:themeColor="text1"/>
                <w:sz w:val="24"/>
                <w:szCs w:val="24"/>
                <w:lang w:val="uk-UA"/>
              </w:rPr>
              <w:t>Забезпечити відвідування  новорічних свят (дітям пільгового контингенту - безкоштовно)</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lang w:val="uk-UA"/>
              </w:rPr>
            </w:pPr>
            <w:r w:rsidRPr="001D507B">
              <w:rPr>
                <w:color w:val="000000" w:themeColor="text1"/>
                <w:sz w:val="24"/>
                <w:szCs w:val="24"/>
                <w:lang w:val="uk-UA"/>
              </w:rPr>
              <w:t>Грудень 2023</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shd w:val="clear" w:color="auto" w:fill="FFFFFF"/>
              <w:rPr>
                <w:color w:val="000000" w:themeColor="text1"/>
                <w:sz w:val="24"/>
                <w:szCs w:val="24"/>
                <w:lang w:val="uk-UA"/>
              </w:rPr>
            </w:pPr>
            <w:r w:rsidRPr="001D507B">
              <w:rPr>
                <w:color w:val="000000" w:themeColor="text1"/>
                <w:sz w:val="24"/>
                <w:szCs w:val="24"/>
                <w:lang w:val="uk-UA"/>
              </w:rPr>
              <w:t>Класні керівн.</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rPr>
            </w:pPr>
            <w:r w:rsidRPr="001D507B">
              <w:rPr>
                <w:color w:val="000000" w:themeColor="text1"/>
                <w:spacing w:val="-2"/>
                <w:sz w:val="24"/>
                <w:szCs w:val="24"/>
                <w:lang w:val="uk-UA"/>
              </w:rPr>
              <w:t xml:space="preserve">Організувати вручення подарунків на день </w:t>
            </w:r>
            <w:r w:rsidRPr="001D507B">
              <w:rPr>
                <w:color w:val="000000" w:themeColor="text1"/>
                <w:spacing w:val="-3"/>
                <w:sz w:val="24"/>
                <w:szCs w:val="24"/>
                <w:lang w:val="uk-UA"/>
              </w:rPr>
              <w:t xml:space="preserve">Святого Миколая, новорічні свята учням </w:t>
            </w:r>
            <w:r w:rsidRPr="001D507B">
              <w:rPr>
                <w:color w:val="000000" w:themeColor="text1"/>
                <w:sz w:val="24"/>
                <w:szCs w:val="24"/>
                <w:lang w:val="uk-UA"/>
              </w:rPr>
              <w:t>молодших класів та дітям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jc w:val="center"/>
              <w:rPr>
                <w:color w:val="000000" w:themeColor="text1"/>
                <w:sz w:val="24"/>
                <w:szCs w:val="24"/>
              </w:rPr>
            </w:pPr>
            <w:r w:rsidRPr="001D507B">
              <w:rPr>
                <w:color w:val="000000" w:themeColor="text1"/>
                <w:sz w:val="24"/>
                <w:szCs w:val="24"/>
                <w:lang w:val="uk-UA"/>
              </w:rPr>
              <w:t>Грудень Січень</w:t>
            </w:r>
          </w:p>
          <w:p w:rsidR="00477099" w:rsidRPr="001D507B" w:rsidRDefault="00477099" w:rsidP="00477099">
            <w:pPr>
              <w:shd w:val="clear" w:color="auto" w:fill="FFFFFF"/>
              <w:rPr>
                <w:color w:val="000000" w:themeColor="text1"/>
                <w:sz w:val="24"/>
                <w:szCs w:val="24"/>
              </w:rPr>
            </w:pP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shd w:val="clear" w:color="auto" w:fill="FFFFFF"/>
              <w:rPr>
                <w:color w:val="000000" w:themeColor="text1"/>
                <w:sz w:val="24"/>
                <w:szCs w:val="24"/>
                <w:lang w:val="uk-UA"/>
              </w:rPr>
            </w:pPr>
            <w:r w:rsidRPr="001D507B">
              <w:rPr>
                <w:color w:val="000000" w:themeColor="text1"/>
                <w:sz w:val="24"/>
                <w:szCs w:val="24"/>
                <w:lang w:val="uk-UA"/>
              </w:rPr>
              <w:t>Педагог- організатор</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rPr>
            </w:pPr>
            <w:r w:rsidRPr="001D507B">
              <w:rPr>
                <w:color w:val="000000" w:themeColor="text1"/>
                <w:spacing w:val="-1"/>
                <w:sz w:val="24"/>
                <w:szCs w:val="24"/>
                <w:lang w:val="uk-UA"/>
              </w:rPr>
              <w:t xml:space="preserve">Розважальна програма для дітей з особливими </w:t>
            </w:r>
            <w:r w:rsidRPr="001D507B">
              <w:rPr>
                <w:color w:val="000000" w:themeColor="text1"/>
                <w:sz w:val="24"/>
                <w:szCs w:val="24"/>
                <w:lang w:val="uk-UA"/>
              </w:rPr>
              <w:t>потребами «День святого Миколая»</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ind w:hanging="22"/>
              <w:jc w:val="center"/>
              <w:rPr>
                <w:color w:val="000000" w:themeColor="text1"/>
                <w:sz w:val="24"/>
                <w:szCs w:val="24"/>
                <w:lang w:val="uk-UA"/>
              </w:rPr>
            </w:pPr>
            <w:r w:rsidRPr="001D507B">
              <w:rPr>
                <w:color w:val="000000" w:themeColor="text1"/>
                <w:sz w:val="24"/>
                <w:szCs w:val="24"/>
                <w:lang w:val="uk-UA"/>
              </w:rPr>
              <w:t>Грудень</w:t>
            </w:r>
          </w:p>
          <w:p w:rsidR="00477099" w:rsidRPr="001D507B" w:rsidRDefault="00477099" w:rsidP="00477099">
            <w:pPr>
              <w:shd w:val="clear" w:color="auto" w:fill="FFFFFF"/>
              <w:ind w:hanging="22"/>
              <w:jc w:val="center"/>
              <w:rPr>
                <w:color w:val="000000" w:themeColor="text1"/>
                <w:sz w:val="24"/>
                <w:szCs w:val="24"/>
              </w:rPr>
            </w:pPr>
            <w:r w:rsidRPr="001D507B">
              <w:rPr>
                <w:color w:val="000000" w:themeColor="text1"/>
                <w:sz w:val="24"/>
                <w:szCs w:val="24"/>
                <w:lang w:val="uk-UA"/>
              </w:rPr>
              <w:t>2023</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lang w:val="uk-UA"/>
              </w:rPr>
            </w:pPr>
            <w:r w:rsidRPr="001D507B">
              <w:rPr>
                <w:color w:val="000000" w:themeColor="text1"/>
                <w:sz w:val="24"/>
                <w:szCs w:val="24"/>
                <w:lang w:val="uk-UA"/>
              </w:rPr>
              <w:t>Педагог- організатор</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rPr>
            </w:pPr>
            <w:r w:rsidRPr="001D507B">
              <w:rPr>
                <w:color w:val="000000" w:themeColor="text1"/>
                <w:spacing w:val="-1"/>
                <w:sz w:val="24"/>
                <w:szCs w:val="24"/>
                <w:lang w:val="uk-UA"/>
              </w:rPr>
              <w:t xml:space="preserve">Забезпечити безкоштовну участь учнів </w:t>
            </w:r>
            <w:r w:rsidRPr="001D507B">
              <w:rPr>
                <w:color w:val="000000" w:themeColor="text1"/>
                <w:spacing w:val="-3"/>
                <w:sz w:val="24"/>
                <w:szCs w:val="24"/>
                <w:lang w:val="uk-UA"/>
              </w:rPr>
              <w:t xml:space="preserve">пільгового контингенту у екскурсіях, які </w:t>
            </w:r>
            <w:r w:rsidRPr="001D507B">
              <w:rPr>
                <w:color w:val="000000" w:themeColor="text1"/>
                <w:sz w:val="24"/>
                <w:szCs w:val="24"/>
                <w:lang w:val="uk-UA"/>
              </w:rPr>
              <w:t>будуть проводитися</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ind w:firstLine="36"/>
              <w:jc w:val="center"/>
              <w:rPr>
                <w:color w:val="000000" w:themeColor="text1"/>
                <w:sz w:val="24"/>
                <w:szCs w:val="24"/>
              </w:rPr>
            </w:pPr>
            <w:r w:rsidRPr="001D507B">
              <w:rPr>
                <w:color w:val="000000" w:themeColor="text1"/>
                <w:sz w:val="24"/>
                <w:szCs w:val="24"/>
                <w:lang w:val="uk-UA"/>
              </w:rPr>
              <w:t>Класні керівники</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ind w:firstLine="10"/>
              <w:rPr>
                <w:color w:val="000000" w:themeColor="text1"/>
                <w:sz w:val="24"/>
                <w:szCs w:val="24"/>
              </w:rPr>
            </w:pPr>
            <w:r w:rsidRPr="001D507B">
              <w:rPr>
                <w:color w:val="000000" w:themeColor="text1"/>
                <w:spacing w:val="-5"/>
                <w:sz w:val="24"/>
                <w:szCs w:val="24"/>
                <w:lang w:val="uk-UA"/>
              </w:rPr>
              <w:t xml:space="preserve">Організувати учнів на участь у заходах, </w:t>
            </w:r>
            <w:r w:rsidRPr="001D507B">
              <w:rPr>
                <w:color w:val="000000" w:themeColor="text1"/>
                <w:sz w:val="24"/>
                <w:szCs w:val="24"/>
                <w:lang w:val="uk-UA"/>
              </w:rPr>
              <w:t>присвячених Дню захисту дітей.</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jc w:val="center"/>
              <w:rPr>
                <w:color w:val="000000" w:themeColor="text1"/>
                <w:sz w:val="24"/>
                <w:szCs w:val="24"/>
                <w:lang w:val="en-US"/>
              </w:rPr>
            </w:pPr>
            <w:r w:rsidRPr="001D507B">
              <w:rPr>
                <w:color w:val="000000" w:themeColor="text1"/>
                <w:sz w:val="24"/>
                <w:szCs w:val="24"/>
                <w:lang w:val="uk-UA"/>
              </w:rPr>
              <w:t>01 червня 2024</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hd w:val="clear" w:color="auto" w:fill="FFFFFF"/>
              <w:rPr>
                <w:color w:val="000000" w:themeColor="text1"/>
                <w:sz w:val="24"/>
                <w:szCs w:val="24"/>
                <w:lang w:val="uk-UA"/>
              </w:rPr>
            </w:pPr>
            <w:r w:rsidRPr="001D507B">
              <w:rPr>
                <w:color w:val="000000" w:themeColor="text1"/>
                <w:sz w:val="24"/>
                <w:szCs w:val="24"/>
                <w:lang w:val="uk-UA"/>
              </w:rPr>
              <w:t>Педагог організатор</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17</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rPr>
              <w:t>Нада</w:t>
            </w:r>
            <w:r w:rsidRPr="001D507B">
              <w:rPr>
                <w:color w:val="000000" w:themeColor="text1"/>
                <w:sz w:val="24"/>
                <w:szCs w:val="24"/>
                <w:lang w:val="uk-UA"/>
              </w:rPr>
              <w:t>вати</w:t>
            </w:r>
            <w:r w:rsidRPr="001D507B">
              <w:rPr>
                <w:color w:val="000000" w:themeColor="text1"/>
                <w:sz w:val="24"/>
                <w:szCs w:val="24"/>
              </w:rPr>
              <w:t xml:space="preserve"> грошову допомогу</w:t>
            </w:r>
            <w:r w:rsidRPr="001D507B">
              <w:rPr>
                <w:color w:val="000000" w:themeColor="text1"/>
                <w:sz w:val="24"/>
                <w:szCs w:val="24"/>
                <w:lang w:val="uk-UA"/>
              </w:rPr>
              <w:t xml:space="preserve"> учням школи,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За необхідності</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 Бойчеюк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18</w:t>
            </w:r>
          </w:p>
        </w:tc>
        <w:tc>
          <w:tcPr>
            <w:tcW w:w="49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Забезпечити безкоштовне відвідування учнями пільгових категорій розважальних заходів, що проводяться в школі</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342" w:type="dxa"/>
          </w:tcPr>
          <w:p w:rsidR="00477099" w:rsidRPr="001D507B" w:rsidRDefault="00477099" w:rsidP="00477099">
            <w:pPr>
              <w:jc w:val="center"/>
              <w:rPr>
                <w:color w:val="000000" w:themeColor="text1"/>
                <w:sz w:val="24"/>
                <w:szCs w:val="24"/>
                <w:lang w:val="uk-UA"/>
              </w:rPr>
            </w:pPr>
          </w:p>
        </w:tc>
      </w:tr>
    </w:tbl>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2.2.5.5. Заходи щодо правової освіти здобувачів освіти</w:t>
      </w:r>
    </w:p>
    <w:tbl>
      <w:tblPr>
        <w:tblStyle w:val="115"/>
        <w:tblW w:w="0" w:type="auto"/>
        <w:tblInd w:w="-459" w:type="dxa"/>
        <w:tblLook w:val="04A0"/>
      </w:tblPr>
      <w:tblGrid>
        <w:gridCol w:w="709"/>
        <w:gridCol w:w="4967"/>
        <w:gridCol w:w="1488"/>
        <w:gridCol w:w="1937"/>
        <w:gridCol w:w="1407"/>
      </w:tblGrid>
      <w:tr w:rsidR="00477099" w:rsidRPr="001D507B" w:rsidTr="00477099">
        <w:tc>
          <w:tcPr>
            <w:tcW w:w="709"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lastRenderedPageBreak/>
              <w:t>з/п</w:t>
            </w:r>
          </w:p>
        </w:tc>
        <w:tc>
          <w:tcPr>
            <w:tcW w:w="496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lastRenderedPageBreak/>
              <w:t>Заходи</w:t>
            </w:r>
          </w:p>
        </w:tc>
        <w:tc>
          <w:tcPr>
            <w:tcW w:w="1362"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 xml:space="preserve">Термін </w:t>
            </w:r>
            <w:r w:rsidRPr="001D507B">
              <w:rPr>
                <w:b/>
                <w:color w:val="000000" w:themeColor="text1"/>
                <w:sz w:val="24"/>
                <w:szCs w:val="24"/>
                <w:lang w:val="uk-UA"/>
              </w:rPr>
              <w:lastRenderedPageBreak/>
              <w:t>виконання</w:t>
            </w:r>
          </w:p>
        </w:tc>
        <w:tc>
          <w:tcPr>
            <w:tcW w:w="1650"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lastRenderedPageBreak/>
              <w:t>Відповідальний</w:t>
            </w:r>
          </w:p>
        </w:tc>
        <w:tc>
          <w:tcPr>
            <w:tcW w:w="1342"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 xml:space="preserve">Відмітка </w:t>
            </w:r>
            <w:r w:rsidRPr="001D507B">
              <w:rPr>
                <w:b/>
                <w:color w:val="000000" w:themeColor="text1"/>
                <w:sz w:val="24"/>
                <w:szCs w:val="24"/>
                <w:lang w:val="uk-UA"/>
              </w:rPr>
              <w:lastRenderedPageBreak/>
              <w:t>про виконання</w:t>
            </w: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left="134" w:hanging="24"/>
              <w:rPr>
                <w:color w:val="000000" w:themeColor="text1"/>
                <w:sz w:val="24"/>
                <w:szCs w:val="24"/>
              </w:rPr>
            </w:pPr>
            <w:r w:rsidRPr="001D507B">
              <w:rPr>
                <w:color w:val="000000" w:themeColor="text1"/>
                <w:spacing w:val="-2"/>
                <w:sz w:val="24"/>
                <w:szCs w:val="24"/>
                <w:lang w:val="uk-UA"/>
              </w:rPr>
              <w:t>Скласти спільний план дій з ювеналь-ною превенцією Сторожинецького відділу поліції та службою у справах дітей міської ради на 2023/2024н.р.</w:t>
            </w:r>
          </w:p>
        </w:tc>
        <w:tc>
          <w:tcPr>
            <w:tcW w:w="1362" w:type="dxa"/>
          </w:tcPr>
          <w:p w:rsidR="00477099" w:rsidRPr="001D507B" w:rsidRDefault="00477099" w:rsidP="00477099">
            <w:pPr>
              <w:jc w:val="center"/>
              <w:rPr>
                <w:color w:val="000000" w:themeColor="text1"/>
                <w:sz w:val="24"/>
                <w:szCs w:val="24"/>
              </w:rPr>
            </w:pPr>
            <w:r w:rsidRPr="001D507B">
              <w:rPr>
                <w:color w:val="000000" w:themeColor="text1"/>
                <w:sz w:val="24"/>
                <w:szCs w:val="24"/>
              </w:rPr>
              <w:t>Вересень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rPr>
              <w:t>202</w:t>
            </w:r>
            <w:r w:rsidRPr="001D507B">
              <w:rPr>
                <w:color w:val="000000" w:themeColor="text1"/>
                <w:sz w:val="24"/>
                <w:szCs w:val="24"/>
                <w:lang w:val="uk-UA"/>
              </w:rPr>
              <w:t>3</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214"/>
              <w:rPr>
                <w:color w:val="000000" w:themeColor="text1"/>
                <w:sz w:val="24"/>
                <w:szCs w:val="24"/>
              </w:rPr>
            </w:pPr>
            <w:r w:rsidRPr="001D507B">
              <w:rPr>
                <w:color w:val="000000" w:themeColor="text1"/>
                <w:spacing w:val="-4"/>
                <w:sz w:val="24"/>
                <w:szCs w:val="24"/>
                <w:lang w:val="uk-UA"/>
              </w:rPr>
              <w:t>Масіян С.К. Божескул В.Т.</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left="134" w:hanging="29"/>
              <w:rPr>
                <w:color w:val="000000" w:themeColor="text1"/>
                <w:sz w:val="24"/>
                <w:szCs w:val="24"/>
              </w:rPr>
            </w:pPr>
            <w:r w:rsidRPr="001D507B">
              <w:rPr>
                <w:color w:val="000000" w:themeColor="text1"/>
                <w:spacing w:val="-2"/>
                <w:sz w:val="24"/>
                <w:szCs w:val="24"/>
                <w:lang w:val="uk-UA"/>
              </w:rPr>
              <w:t xml:space="preserve">Дотримуватись статті Закону України "Про освіту" </w:t>
            </w:r>
            <w:r w:rsidRPr="001D507B">
              <w:rPr>
                <w:color w:val="000000" w:themeColor="text1"/>
                <w:spacing w:val="1"/>
                <w:sz w:val="24"/>
                <w:szCs w:val="24"/>
                <w:lang w:val="uk-UA"/>
              </w:rPr>
              <w:t xml:space="preserve">щодо отримання учнями повної загальної </w:t>
            </w:r>
            <w:r w:rsidRPr="001D507B">
              <w:rPr>
                <w:color w:val="000000" w:themeColor="text1"/>
                <w:spacing w:val="-1"/>
                <w:sz w:val="24"/>
                <w:szCs w:val="24"/>
                <w:lang w:val="uk-UA"/>
              </w:rPr>
              <w:t>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214"/>
              <w:rPr>
                <w:color w:val="000000" w:themeColor="text1"/>
                <w:sz w:val="24"/>
                <w:szCs w:val="24"/>
              </w:rPr>
            </w:pPr>
            <w:r w:rsidRPr="001D507B">
              <w:rPr>
                <w:color w:val="000000" w:themeColor="text1"/>
                <w:spacing w:val="-4"/>
                <w:sz w:val="24"/>
                <w:szCs w:val="24"/>
                <w:lang w:val="uk-UA"/>
              </w:rPr>
              <w:t>Бойченюк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140"/>
              <w:rPr>
                <w:color w:val="000000" w:themeColor="text1"/>
                <w:sz w:val="24"/>
                <w:szCs w:val="24"/>
              </w:rPr>
            </w:pPr>
            <w:r w:rsidRPr="001D507B">
              <w:rPr>
                <w:color w:val="000000" w:themeColor="text1"/>
                <w:spacing w:val="-2"/>
                <w:sz w:val="24"/>
                <w:szCs w:val="24"/>
                <w:lang w:val="uk-UA"/>
              </w:rPr>
              <w:t>Здійснювати контроль працевлаштування випускників 9-х класів</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259" w:hanging="24"/>
              <w:jc w:val="center"/>
              <w:rPr>
                <w:color w:val="000000" w:themeColor="text1"/>
                <w:sz w:val="24"/>
                <w:szCs w:val="24"/>
              </w:rPr>
            </w:pPr>
            <w:r w:rsidRPr="001D507B">
              <w:rPr>
                <w:color w:val="000000" w:themeColor="text1"/>
                <w:spacing w:val="-3"/>
                <w:sz w:val="24"/>
                <w:szCs w:val="24"/>
                <w:lang w:val="uk-UA"/>
              </w:rPr>
              <w:t xml:space="preserve">Серпень-вересень </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214"/>
              <w:rPr>
                <w:color w:val="000000" w:themeColor="text1"/>
                <w:spacing w:val="-4"/>
                <w:sz w:val="24"/>
                <w:szCs w:val="24"/>
                <w:lang w:val="uk-UA"/>
              </w:rPr>
            </w:pPr>
            <w:r w:rsidRPr="001D507B">
              <w:rPr>
                <w:color w:val="000000" w:themeColor="text1"/>
                <w:spacing w:val="-4"/>
                <w:sz w:val="24"/>
                <w:szCs w:val="24"/>
                <w:lang w:val="uk-UA"/>
              </w:rPr>
              <w:t>Бойченюк С.К.</w:t>
            </w:r>
          </w:p>
          <w:p w:rsidR="00477099" w:rsidRPr="001D507B" w:rsidRDefault="00477099" w:rsidP="00477099">
            <w:pPr>
              <w:shd w:val="clear" w:color="auto" w:fill="FFFFFF"/>
              <w:ind w:right="-214"/>
              <w:rPr>
                <w:color w:val="000000" w:themeColor="text1"/>
                <w:spacing w:val="-4"/>
                <w:sz w:val="24"/>
                <w:szCs w:val="24"/>
                <w:lang w:val="uk-UA"/>
              </w:rPr>
            </w:pPr>
            <w:r w:rsidRPr="001D507B">
              <w:rPr>
                <w:color w:val="000000" w:themeColor="text1"/>
                <w:spacing w:val="-4"/>
                <w:sz w:val="24"/>
                <w:szCs w:val="24"/>
                <w:lang w:val="uk-UA"/>
              </w:rPr>
              <w:t>Масіян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140" w:hanging="24"/>
              <w:rPr>
                <w:color w:val="000000" w:themeColor="text1"/>
                <w:sz w:val="24"/>
                <w:szCs w:val="24"/>
              </w:rPr>
            </w:pPr>
            <w:r w:rsidRPr="001D507B">
              <w:rPr>
                <w:color w:val="000000" w:themeColor="text1"/>
                <w:spacing w:val="-2"/>
                <w:sz w:val="24"/>
                <w:szCs w:val="24"/>
                <w:lang w:val="uk-UA"/>
              </w:rPr>
              <w:t xml:space="preserve">Забезпечити наступність у правовій роботі між початковою та базовою школою  </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214"/>
              <w:rPr>
                <w:color w:val="000000" w:themeColor="text1"/>
                <w:sz w:val="24"/>
                <w:szCs w:val="24"/>
              </w:rPr>
            </w:pPr>
            <w:r w:rsidRPr="001D507B">
              <w:rPr>
                <w:color w:val="000000" w:themeColor="text1"/>
                <w:spacing w:val="-4"/>
                <w:sz w:val="24"/>
                <w:szCs w:val="24"/>
                <w:lang w:val="uk-UA"/>
              </w:rPr>
              <w:t>Бойченюк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140" w:hanging="14"/>
              <w:rPr>
                <w:color w:val="000000" w:themeColor="text1"/>
                <w:sz w:val="24"/>
                <w:szCs w:val="24"/>
              </w:rPr>
            </w:pPr>
            <w:r w:rsidRPr="001D507B">
              <w:rPr>
                <w:color w:val="000000" w:themeColor="text1"/>
                <w:sz w:val="24"/>
                <w:szCs w:val="24"/>
                <w:lang w:val="uk-UA"/>
              </w:rPr>
              <w:t xml:space="preserve">Спільно з державними службами зайнятості </w:t>
            </w:r>
            <w:r w:rsidRPr="001D507B">
              <w:rPr>
                <w:color w:val="000000" w:themeColor="text1"/>
                <w:spacing w:val="-2"/>
                <w:sz w:val="24"/>
                <w:szCs w:val="24"/>
                <w:lang w:val="uk-UA"/>
              </w:rPr>
              <w:t xml:space="preserve">вирішувати питання працевлаштування учнів у </w:t>
            </w:r>
            <w:r w:rsidRPr="001D507B">
              <w:rPr>
                <w:color w:val="000000" w:themeColor="text1"/>
                <w:spacing w:val="-1"/>
                <w:sz w:val="24"/>
                <w:szCs w:val="24"/>
                <w:lang w:val="uk-UA"/>
              </w:rPr>
              <w:t>вільний від навчання час.</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214"/>
              <w:rPr>
                <w:color w:val="000000" w:themeColor="text1"/>
                <w:sz w:val="24"/>
                <w:szCs w:val="24"/>
              </w:rPr>
            </w:pPr>
            <w:r w:rsidRPr="001D507B">
              <w:rPr>
                <w:color w:val="000000" w:themeColor="text1"/>
                <w:spacing w:val="-4"/>
                <w:sz w:val="24"/>
                <w:szCs w:val="24"/>
                <w:lang w:val="uk-UA"/>
              </w:rPr>
              <w:t>Масіян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140" w:hanging="10"/>
              <w:rPr>
                <w:color w:val="000000" w:themeColor="text1"/>
                <w:sz w:val="24"/>
                <w:szCs w:val="24"/>
              </w:rPr>
            </w:pPr>
            <w:r w:rsidRPr="001D507B">
              <w:rPr>
                <w:color w:val="000000" w:themeColor="text1"/>
                <w:spacing w:val="-2"/>
                <w:sz w:val="24"/>
                <w:szCs w:val="24"/>
                <w:lang w:val="uk-UA"/>
              </w:rPr>
              <w:t xml:space="preserve">Організовувати зустрічі лікаря для проведення з </w:t>
            </w:r>
            <w:r w:rsidRPr="001D507B">
              <w:rPr>
                <w:color w:val="000000" w:themeColor="text1"/>
                <w:sz w:val="24"/>
                <w:szCs w:val="24"/>
                <w:lang w:val="uk-UA"/>
              </w:rPr>
              <w:t>учнями профілактичних лекцій, бесід.</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214"/>
              <w:rPr>
                <w:color w:val="000000" w:themeColor="text1"/>
                <w:sz w:val="24"/>
                <w:szCs w:val="24"/>
              </w:rPr>
            </w:pPr>
            <w:r w:rsidRPr="001D507B">
              <w:rPr>
                <w:color w:val="000000" w:themeColor="text1"/>
                <w:spacing w:val="-4"/>
                <w:sz w:val="24"/>
                <w:szCs w:val="24"/>
                <w:lang w:val="uk-UA"/>
              </w:rPr>
              <w:t>Масіян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140"/>
              <w:rPr>
                <w:color w:val="000000" w:themeColor="text1"/>
                <w:sz w:val="24"/>
                <w:szCs w:val="24"/>
              </w:rPr>
            </w:pPr>
            <w:r w:rsidRPr="001D507B">
              <w:rPr>
                <w:color w:val="000000" w:themeColor="text1"/>
                <w:sz w:val="24"/>
                <w:szCs w:val="24"/>
                <w:lang w:val="uk-UA"/>
              </w:rPr>
              <w:t xml:space="preserve">Спрямувати роботу класних керівників на </w:t>
            </w:r>
            <w:r w:rsidRPr="001D507B">
              <w:rPr>
                <w:color w:val="000000" w:themeColor="text1"/>
                <w:spacing w:val="-1"/>
                <w:sz w:val="24"/>
                <w:szCs w:val="24"/>
                <w:lang w:val="uk-UA"/>
              </w:rPr>
              <w:t xml:space="preserve">виявлення психологічного клімату в сім'ях та умов </w:t>
            </w:r>
            <w:r w:rsidRPr="001D507B">
              <w:rPr>
                <w:color w:val="000000" w:themeColor="text1"/>
                <w:sz w:val="24"/>
                <w:szCs w:val="24"/>
                <w:lang w:val="uk-UA"/>
              </w:rPr>
              <w:t>проживання в них неповнолітніх дітей.</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214"/>
              <w:rPr>
                <w:color w:val="000000" w:themeColor="text1"/>
                <w:sz w:val="24"/>
                <w:szCs w:val="24"/>
              </w:rPr>
            </w:pPr>
            <w:r w:rsidRPr="001D507B">
              <w:rPr>
                <w:color w:val="000000" w:themeColor="text1"/>
                <w:spacing w:val="-4"/>
                <w:sz w:val="24"/>
                <w:szCs w:val="24"/>
                <w:lang w:val="uk-UA"/>
              </w:rPr>
              <w:t>Масіян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140"/>
              <w:rPr>
                <w:color w:val="000000" w:themeColor="text1"/>
                <w:sz w:val="24"/>
                <w:szCs w:val="24"/>
              </w:rPr>
            </w:pPr>
            <w:r w:rsidRPr="001D507B">
              <w:rPr>
                <w:color w:val="000000" w:themeColor="text1"/>
                <w:spacing w:val="-2"/>
                <w:sz w:val="24"/>
                <w:szCs w:val="24"/>
                <w:lang w:val="uk-UA"/>
              </w:rPr>
              <w:t>Вести соціально-психологічний супровід дітей, які виховуються в проблемних сім</w:t>
            </w:r>
            <w:r w:rsidRPr="001D507B">
              <w:rPr>
                <w:color w:val="000000" w:themeColor="text1"/>
                <w:spacing w:val="-2"/>
                <w:sz w:val="24"/>
                <w:szCs w:val="24"/>
              </w:rPr>
              <w:t>’</w:t>
            </w:r>
            <w:r w:rsidRPr="001D507B">
              <w:rPr>
                <w:color w:val="000000" w:themeColor="text1"/>
                <w:spacing w:val="-2"/>
                <w:sz w:val="24"/>
                <w:szCs w:val="24"/>
                <w:lang w:val="uk-UA"/>
              </w:rPr>
              <w:t>ях.</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214"/>
              <w:rPr>
                <w:color w:val="000000" w:themeColor="text1"/>
                <w:sz w:val="24"/>
                <w:szCs w:val="24"/>
                <w:lang w:val="uk-UA"/>
              </w:rPr>
            </w:pPr>
            <w:r w:rsidRPr="001D507B">
              <w:rPr>
                <w:color w:val="000000" w:themeColor="text1"/>
                <w:spacing w:val="-4"/>
                <w:sz w:val="24"/>
                <w:szCs w:val="24"/>
                <w:lang w:val="uk-UA"/>
              </w:rPr>
              <w:t>Танєвська І.М.</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left="5" w:right="140" w:firstLine="10"/>
              <w:rPr>
                <w:color w:val="000000" w:themeColor="text1"/>
                <w:sz w:val="24"/>
                <w:szCs w:val="24"/>
              </w:rPr>
            </w:pPr>
            <w:r w:rsidRPr="001D507B">
              <w:rPr>
                <w:color w:val="000000" w:themeColor="text1"/>
                <w:spacing w:val="-2"/>
                <w:sz w:val="24"/>
                <w:szCs w:val="24"/>
                <w:lang w:val="uk-UA"/>
              </w:rPr>
              <w:t xml:space="preserve">Вести щоденний облік відвідування учнями школи </w:t>
            </w:r>
            <w:r w:rsidRPr="001D507B">
              <w:rPr>
                <w:color w:val="000000" w:themeColor="text1"/>
                <w:sz w:val="24"/>
                <w:szCs w:val="24"/>
                <w:lang w:val="uk-UA"/>
              </w:rPr>
              <w:t>та проводити потижневий його аналіз</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rPr>
                <w:color w:val="000000" w:themeColor="text1"/>
                <w:spacing w:val="-2"/>
                <w:sz w:val="24"/>
                <w:szCs w:val="24"/>
                <w:lang w:val="uk-UA"/>
              </w:rPr>
            </w:pPr>
            <w:r w:rsidRPr="001D507B">
              <w:rPr>
                <w:color w:val="000000" w:themeColor="text1"/>
                <w:spacing w:val="-2"/>
                <w:sz w:val="24"/>
                <w:szCs w:val="24"/>
                <w:lang w:val="uk-UA"/>
              </w:rPr>
              <w:t>Масіян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left="14" w:right="140"/>
              <w:rPr>
                <w:color w:val="000000" w:themeColor="text1"/>
                <w:sz w:val="24"/>
                <w:szCs w:val="24"/>
              </w:rPr>
            </w:pPr>
            <w:r w:rsidRPr="001D507B">
              <w:rPr>
                <w:color w:val="000000" w:themeColor="text1"/>
                <w:spacing w:val="-2"/>
                <w:sz w:val="24"/>
                <w:szCs w:val="24"/>
                <w:lang w:val="uk-UA"/>
              </w:rPr>
              <w:t>Спланувати роботу Ради профілактики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left="10"/>
              <w:jc w:val="center"/>
              <w:rPr>
                <w:color w:val="000000" w:themeColor="text1"/>
                <w:spacing w:val="-3"/>
                <w:sz w:val="24"/>
                <w:szCs w:val="24"/>
                <w:lang w:val="uk-UA"/>
              </w:rPr>
            </w:pPr>
            <w:r w:rsidRPr="001D507B">
              <w:rPr>
                <w:color w:val="000000" w:themeColor="text1"/>
                <w:spacing w:val="-3"/>
                <w:sz w:val="24"/>
                <w:szCs w:val="24"/>
                <w:lang w:val="uk-UA"/>
              </w:rPr>
              <w:t>Вересень</w:t>
            </w:r>
          </w:p>
          <w:p w:rsidR="00477099" w:rsidRPr="001D507B" w:rsidRDefault="00477099" w:rsidP="00477099">
            <w:pPr>
              <w:shd w:val="clear" w:color="auto" w:fill="FFFFFF"/>
              <w:ind w:left="10"/>
              <w:jc w:val="center"/>
              <w:rPr>
                <w:color w:val="000000" w:themeColor="text1"/>
                <w:sz w:val="24"/>
                <w:szCs w:val="24"/>
              </w:rPr>
            </w:pPr>
            <w:r w:rsidRPr="001D507B">
              <w:rPr>
                <w:color w:val="000000" w:themeColor="text1"/>
                <w:spacing w:val="-3"/>
                <w:sz w:val="24"/>
                <w:szCs w:val="24"/>
                <w:lang w:val="uk-UA"/>
              </w:rPr>
              <w:t>2023</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214"/>
              <w:rPr>
                <w:color w:val="000000" w:themeColor="text1"/>
                <w:sz w:val="24"/>
                <w:szCs w:val="24"/>
              </w:rPr>
            </w:pPr>
            <w:r w:rsidRPr="001D507B">
              <w:rPr>
                <w:color w:val="000000" w:themeColor="text1"/>
                <w:spacing w:val="-4"/>
                <w:sz w:val="24"/>
                <w:szCs w:val="24"/>
                <w:lang w:val="uk-UA"/>
              </w:rPr>
              <w:t>Масіян С.К..</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left="14" w:right="140" w:firstLine="19"/>
              <w:rPr>
                <w:color w:val="000000" w:themeColor="text1"/>
                <w:sz w:val="24"/>
                <w:szCs w:val="24"/>
              </w:rPr>
            </w:pPr>
            <w:r w:rsidRPr="001D507B">
              <w:rPr>
                <w:color w:val="000000" w:themeColor="text1"/>
                <w:spacing w:val="-2"/>
                <w:sz w:val="24"/>
                <w:szCs w:val="24"/>
                <w:lang w:val="uk-UA"/>
              </w:rPr>
              <w:t xml:space="preserve">Залучити дітей, схильних до правопорушень, до </w:t>
            </w:r>
            <w:r w:rsidRPr="001D507B">
              <w:rPr>
                <w:color w:val="000000" w:themeColor="text1"/>
                <w:sz w:val="24"/>
                <w:szCs w:val="24"/>
                <w:lang w:val="uk-UA"/>
              </w:rPr>
              <w:t xml:space="preserve">занять в гуртках </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left="10"/>
              <w:jc w:val="center"/>
              <w:rPr>
                <w:color w:val="000000" w:themeColor="text1"/>
                <w:spacing w:val="-3"/>
                <w:sz w:val="24"/>
                <w:szCs w:val="24"/>
                <w:lang w:val="uk-UA"/>
              </w:rPr>
            </w:pPr>
            <w:r w:rsidRPr="001D507B">
              <w:rPr>
                <w:color w:val="000000" w:themeColor="text1"/>
                <w:spacing w:val="-3"/>
                <w:sz w:val="24"/>
                <w:szCs w:val="24"/>
                <w:lang w:val="uk-UA"/>
              </w:rPr>
              <w:t>Вересень</w:t>
            </w:r>
          </w:p>
          <w:p w:rsidR="00477099" w:rsidRPr="001D507B" w:rsidRDefault="00477099" w:rsidP="00477099">
            <w:pPr>
              <w:shd w:val="clear" w:color="auto" w:fill="FFFFFF"/>
              <w:ind w:left="10"/>
              <w:jc w:val="center"/>
              <w:rPr>
                <w:color w:val="000000" w:themeColor="text1"/>
                <w:sz w:val="24"/>
                <w:szCs w:val="24"/>
              </w:rPr>
            </w:pPr>
            <w:r w:rsidRPr="001D507B">
              <w:rPr>
                <w:color w:val="000000" w:themeColor="text1"/>
                <w:spacing w:val="-3"/>
                <w:sz w:val="24"/>
                <w:szCs w:val="24"/>
                <w:lang w:val="uk-UA"/>
              </w:rPr>
              <w:t>2023</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rPr>
                <w:color w:val="000000" w:themeColor="text1"/>
                <w:spacing w:val="-4"/>
                <w:sz w:val="24"/>
                <w:szCs w:val="24"/>
                <w:lang w:val="uk-UA"/>
              </w:rPr>
            </w:pPr>
            <w:r w:rsidRPr="001D507B">
              <w:rPr>
                <w:color w:val="000000" w:themeColor="text1"/>
                <w:spacing w:val="-4"/>
                <w:sz w:val="24"/>
                <w:szCs w:val="24"/>
                <w:lang w:val="uk-UA"/>
              </w:rPr>
              <w:t>Практичний психолог</w:t>
            </w:r>
          </w:p>
          <w:p w:rsidR="00477099" w:rsidRPr="001D507B" w:rsidRDefault="00477099" w:rsidP="00477099">
            <w:pPr>
              <w:shd w:val="clear" w:color="auto" w:fill="FFFFFF"/>
              <w:ind w:left="10"/>
              <w:jc w:val="center"/>
              <w:rPr>
                <w:color w:val="000000" w:themeColor="text1"/>
                <w:sz w:val="24"/>
                <w:szCs w:val="24"/>
              </w:rPr>
            </w:pPr>
            <w:r w:rsidRPr="001D507B">
              <w:rPr>
                <w:color w:val="000000" w:themeColor="text1"/>
                <w:spacing w:val="-4"/>
                <w:sz w:val="24"/>
                <w:szCs w:val="24"/>
                <w:lang w:val="uk-UA"/>
              </w:rPr>
              <w:t>Класні керівники</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left="19" w:right="140" w:firstLine="24"/>
              <w:rPr>
                <w:color w:val="000000" w:themeColor="text1"/>
                <w:sz w:val="24"/>
                <w:szCs w:val="24"/>
              </w:rPr>
            </w:pPr>
            <w:r w:rsidRPr="001D507B">
              <w:rPr>
                <w:color w:val="000000" w:themeColor="text1"/>
                <w:spacing w:val="-1"/>
                <w:sz w:val="24"/>
                <w:szCs w:val="24"/>
                <w:lang w:val="uk-UA"/>
              </w:rPr>
              <w:t xml:space="preserve">Постійно підтримувати зв'язок з батьками учнів, </w:t>
            </w:r>
            <w:r w:rsidRPr="001D507B">
              <w:rPr>
                <w:color w:val="000000" w:themeColor="text1"/>
                <w:sz w:val="24"/>
                <w:szCs w:val="24"/>
                <w:lang w:val="uk-UA"/>
              </w:rPr>
              <w:t>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left="19"/>
              <w:jc w:val="center"/>
              <w:rPr>
                <w:color w:val="000000" w:themeColor="text1"/>
                <w:sz w:val="24"/>
                <w:szCs w:val="24"/>
              </w:rPr>
            </w:pPr>
            <w:r w:rsidRPr="001D507B">
              <w:rPr>
                <w:color w:val="000000" w:themeColor="text1"/>
                <w:spacing w:val="-3"/>
                <w:sz w:val="24"/>
                <w:szCs w:val="24"/>
                <w:lang w:val="uk-UA"/>
              </w:rPr>
              <w:t>Класні керівники, практичний психолог</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168" w:hanging="10"/>
              <w:rPr>
                <w:color w:val="000000" w:themeColor="text1"/>
                <w:sz w:val="24"/>
                <w:szCs w:val="24"/>
              </w:rPr>
            </w:pPr>
            <w:r w:rsidRPr="001D507B">
              <w:rPr>
                <w:color w:val="000000" w:themeColor="text1"/>
                <w:spacing w:val="-2"/>
                <w:sz w:val="24"/>
                <w:szCs w:val="24"/>
                <w:lang w:val="uk-UA"/>
              </w:rPr>
              <w:t>Анкетування учнів, схильних до правопорушень, з метою виявлення їх нахилів, інтересів, здібностей</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jc w:val="center"/>
              <w:rPr>
                <w:color w:val="000000" w:themeColor="text1"/>
                <w:spacing w:val="-3"/>
                <w:sz w:val="24"/>
                <w:szCs w:val="24"/>
                <w:lang w:val="uk-UA"/>
              </w:rPr>
            </w:pPr>
            <w:r w:rsidRPr="001D507B">
              <w:rPr>
                <w:color w:val="000000" w:themeColor="text1"/>
                <w:spacing w:val="-3"/>
                <w:sz w:val="24"/>
                <w:szCs w:val="24"/>
                <w:lang w:val="uk-UA"/>
              </w:rPr>
              <w:t>Вересень</w:t>
            </w:r>
          </w:p>
          <w:p w:rsidR="00477099" w:rsidRPr="001D507B" w:rsidRDefault="00477099" w:rsidP="00477099">
            <w:pPr>
              <w:shd w:val="clear" w:color="auto" w:fill="FFFFFF"/>
              <w:jc w:val="center"/>
              <w:rPr>
                <w:color w:val="000000" w:themeColor="text1"/>
                <w:sz w:val="24"/>
                <w:szCs w:val="24"/>
              </w:rPr>
            </w:pPr>
            <w:r w:rsidRPr="001D507B">
              <w:rPr>
                <w:color w:val="000000" w:themeColor="text1"/>
                <w:spacing w:val="-3"/>
                <w:sz w:val="24"/>
                <w:szCs w:val="24"/>
                <w:lang w:val="uk-UA"/>
              </w:rPr>
              <w:t>2023</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jc w:val="center"/>
              <w:rPr>
                <w:color w:val="000000" w:themeColor="text1"/>
                <w:sz w:val="24"/>
                <w:szCs w:val="24"/>
              </w:rPr>
            </w:pPr>
            <w:r w:rsidRPr="001D507B">
              <w:rPr>
                <w:color w:val="000000" w:themeColor="text1"/>
                <w:spacing w:val="-5"/>
                <w:sz w:val="24"/>
                <w:szCs w:val="24"/>
                <w:lang w:val="uk-UA"/>
              </w:rPr>
              <w:t>Практичний психолог</w:t>
            </w: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14" w:hanging="5"/>
              <w:rPr>
                <w:color w:val="000000" w:themeColor="text1"/>
                <w:sz w:val="24"/>
                <w:szCs w:val="24"/>
              </w:rPr>
            </w:pPr>
            <w:r w:rsidRPr="001D507B">
              <w:rPr>
                <w:color w:val="000000" w:themeColor="text1"/>
                <w:spacing w:val="-2"/>
                <w:sz w:val="24"/>
                <w:szCs w:val="24"/>
                <w:lang w:val="uk-UA"/>
              </w:rPr>
              <w:t xml:space="preserve">Проводити індивідуальні бесіди з учнями, схильними </w:t>
            </w:r>
            <w:r w:rsidRPr="001D507B">
              <w:rPr>
                <w:color w:val="000000" w:themeColor="text1"/>
                <w:spacing w:val="-1"/>
                <w:sz w:val="24"/>
                <w:szCs w:val="24"/>
                <w:lang w:val="uk-UA"/>
              </w:rPr>
              <w:t>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rPr>
                <w:color w:val="000000" w:themeColor="text1"/>
                <w:spacing w:val="-4"/>
                <w:sz w:val="24"/>
                <w:szCs w:val="24"/>
                <w:lang w:val="uk-UA"/>
              </w:rPr>
            </w:pPr>
            <w:r w:rsidRPr="001D507B">
              <w:rPr>
                <w:color w:val="000000" w:themeColor="text1"/>
                <w:spacing w:val="-4"/>
                <w:sz w:val="24"/>
                <w:szCs w:val="24"/>
                <w:lang w:val="uk-UA"/>
              </w:rPr>
              <w:t>Масіян С.К. Практичний психолог</w:t>
            </w:r>
          </w:p>
          <w:p w:rsidR="00477099" w:rsidRPr="001D507B" w:rsidRDefault="00477099" w:rsidP="00477099">
            <w:pPr>
              <w:shd w:val="clear" w:color="auto" w:fill="FFFFFF"/>
              <w:rPr>
                <w:color w:val="000000" w:themeColor="text1"/>
                <w:spacing w:val="-4"/>
                <w:sz w:val="24"/>
                <w:szCs w:val="24"/>
                <w:lang w:val="uk-UA"/>
              </w:rPr>
            </w:pPr>
            <w:r w:rsidRPr="001D507B">
              <w:rPr>
                <w:color w:val="000000" w:themeColor="text1"/>
                <w:spacing w:val="-4"/>
                <w:sz w:val="24"/>
                <w:szCs w:val="24"/>
                <w:lang w:val="uk-UA"/>
              </w:rPr>
              <w:t>Класні керівники</w:t>
            </w:r>
          </w:p>
          <w:p w:rsidR="00477099" w:rsidRPr="001D507B" w:rsidRDefault="00477099" w:rsidP="00477099">
            <w:pPr>
              <w:shd w:val="clear" w:color="auto" w:fill="FFFFFF"/>
              <w:jc w:val="center"/>
              <w:rPr>
                <w:color w:val="000000" w:themeColor="text1"/>
                <w:sz w:val="24"/>
                <w:szCs w:val="24"/>
              </w:rPr>
            </w:pP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15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226"/>
              <w:rPr>
                <w:color w:val="000000" w:themeColor="text1"/>
                <w:sz w:val="24"/>
                <w:szCs w:val="24"/>
              </w:rPr>
            </w:pPr>
            <w:r w:rsidRPr="001D507B">
              <w:rPr>
                <w:color w:val="000000" w:themeColor="text1"/>
                <w:spacing w:val="-2"/>
                <w:sz w:val="24"/>
                <w:szCs w:val="24"/>
                <w:lang w:val="uk-UA"/>
              </w:rPr>
              <w:t xml:space="preserve">Проводити індивідуальні бесіди з метою виявлення </w:t>
            </w:r>
            <w:r w:rsidRPr="001D507B">
              <w:rPr>
                <w:color w:val="000000" w:themeColor="text1"/>
                <w:spacing w:val="-1"/>
                <w:sz w:val="24"/>
                <w:szCs w:val="24"/>
                <w:lang w:val="uk-UA"/>
              </w:rPr>
              <w:t>позитивних рис і якостей учнів, 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rPr>
                <w:color w:val="000000" w:themeColor="text1"/>
                <w:spacing w:val="-4"/>
                <w:sz w:val="24"/>
                <w:szCs w:val="24"/>
                <w:lang w:val="uk-UA"/>
              </w:rPr>
            </w:pPr>
            <w:r w:rsidRPr="001D507B">
              <w:rPr>
                <w:color w:val="000000" w:themeColor="text1"/>
                <w:spacing w:val="-4"/>
                <w:sz w:val="24"/>
                <w:szCs w:val="24"/>
                <w:lang w:val="uk-UA"/>
              </w:rPr>
              <w:t>Масіян С.К. Практичний психолог</w:t>
            </w:r>
          </w:p>
          <w:p w:rsidR="00477099" w:rsidRPr="001D507B" w:rsidRDefault="00477099" w:rsidP="00477099">
            <w:pPr>
              <w:shd w:val="clear" w:color="auto" w:fill="FFFFFF"/>
              <w:rPr>
                <w:color w:val="000000" w:themeColor="text1"/>
                <w:spacing w:val="-4"/>
                <w:sz w:val="24"/>
                <w:szCs w:val="24"/>
                <w:lang w:val="uk-UA"/>
              </w:rPr>
            </w:pPr>
            <w:r w:rsidRPr="001D507B">
              <w:rPr>
                <w:color w:val="000000" w:themeColor="text1"/>
                <w:spacing w:val="-4"/>
                <w:sz w:val="24"/>
                <w:szCs w:val="24"/>
                <w:lang w:val="uk-UA"/>
              </w:rPr>
              <w:t>Класні керівники</w:t>
            </w:r>
          </w:p>
          <w:p w:rsidR="00477099" w:rsidRPr="001D507B" w:rsidRDefault="00477099" w:rsidP="00477099">
            <w:pPr>
              <w:shd w:val="clear" w:color="auto" w:fill="FFFFFF"/>
              <w:jc w:val="center"/>
              <w:rPr>
                <w:color w:val="000000" w:themeColor="text1"/>
                <w:sz w:val="24"/>
                <w:szCs w:val="24"/>
              </w:rPr>
            </w:pPr>
          </w:p>
        </w:tc>
        <w:tc>
          <w:tcPr>
            <w:tcW w:w="1342" w:type="dxa"/>
          </w:tcPr>
          <w:p w:rsidR="00477099" w:rsidRPr="001D507B" w:rsidRDefault="00477099" w:rsidP="00477099">
            <w:pPr>
              <w:jc w:val="center"/>
              <w:rPr>
                <w:color w:val="000000" w:themeColor="text1"/>
                <w:sz w:val="24"/>
                <w:szCs w:val="24"/>
                <w:lang w:val="uk-UA"/>
              </w:rPr>
            </w:pPr>
          </w:p>
        </w:tc>
      </w:tr>
      <w:tr w:rsidR="00477099" w:rsidRPr="001D507B" w:rsidTr="00477099">
        <w:tc>
          <w:tcPr>
            <w:tcW w:w="709"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ind w:right="374" w:firstLine="5"/>
              <w:rPr>
                <w:color w:val="000000" w:themeColor="text1"/>
                <w:sz w:val="24"/>
                <w:szCs w:val="24"/>
              </w:rPr>
            </w:pPr>
            <w:r w:rsidRPr="001D507B">
              <w:rPr>
                <w:color w:val="000000" w:themeColor="text1"/>
                <w:sz w:val="24"/>
                <w:szCs w:val="24"/>
                <w:lang w:val="uk-UA"/>
              </w:rPr>
              <w:t xml:space="preserve">Залучати в індивідуальному порядку важковиховуваних учнів до участі в підготовці </w:t>
            </w:r>
            <w:r w:rsidRPr="001D507B">
              <w:rPr>
                <w:color w:val="000000" w:themeColor="text1"/>
                <w:spacing w:val="-2"/>
                <w:sz w:val="24"/>
                <w:szCs w:val="24"/>
                <w:lang w:val="uk-UA"/>
              </w:rPr>
              <w:t>учнівського дозвілля.</w:t>
            </w:r>
          </w:p>
        </w:tc>
        <w:tc>
          <w:tcPr>
            <w:tcW w:w="13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477099" w:rsidRPr="001D507B" w:rsidRDefault="00477099" w:rsidP="00477099">
            <w:pPr>
              <w:shd w:val="clear" w:color="auto" w:fill="FFFFFF"/>
              <w:rPr>
                <w:color w:val="000000" w:themeColor="text1"/>
                <w:spacing w:val="-2"/>
                <w:sz w:val="24"/>
                <w:szCs w:val="24"/>
                <w:lang w:val="uk-UA"/>
              </w:rPr>
            </w:pPr>
            <w:r w:rsidRPr="001D507B">
              <w:rPr>
                <w:color w:val="000000" w:themeColor="text1"/>
                <w:spacing w:val="-4"/>
                <w:sz w:val="24"/>
                <w:szCs w:val="24"/>
                <w:lang w:val="uk-UA"/>
              </w:rPr>
              <w:t>Масіян С.К.</w:t>
            </w:r>
          </w:p>
          <w:p w:rsidR="00477099" w:rsidRPr="001D507B" w:rsidRDefault="00477099" w:rsidP="00477099">
            <w:pPr>
              <w:shd w:val="clear" w:color="auto" w:fill="FFFFFF"/>
              <w:jc w:val="center"/>
              <w:rPr>
                <w:color w:val="000000" w:themeColor="text1"/>
                <w:spacing w:val="-2"/>
                <w:sz w:val="24"/>
                <w:szCs w:val="24"/>
                <w:lang w:val="uk-UA"/>
              </w:rPr>
            </w:pPr>
            <w:r w:rsidRPr="001D507B">
              <w:rPr>
                <w:color w:val="000000" w:themeColor="text1"/>
                <w:spacing w:val="-2"/>
                <w:sz w:val="24"/>
                <w:szCs w:val="24"/>
                <w:lang w:val="uk-UA"/>
              </w:rPr>
              <w:t>Класні керівники</w:t>
            </w:r>
          </w:p>
        </w:tc>
        <w:tc>
          <w:tcPr>
            <w:tcW w:w="1342" w:type="dxa"/>
          </w:tcPr>
          <w:p w:rsidR="00477099" w:rsidRPr="001D507B" w:rsidRDefault="00477099" w:rsidP="00477099">
            <w:pPr>
              <w:jc w:val="center"/>
              <w:rPr>
                <w:color w:val="000000" w:themeColor="text1"/>
                <w:sz w:val="24"/>
                <w:szCs w:val="24"/>
                <w:lang w:val="uk-UA"/>
              </w:rPr>
            </w:pPr>
          </w:p>
        </w:tc>
      </w:tr>
    </w:tbl>
    <w:p w:rsidR="00477099" w:rsidRPr="001D507B" w:rsidRDefault="00477099" w:rsidP="00477099">
      <w:pPr>
        <w:spacing w:line="240" w:lineRule="auto"/>
        <w:rPr>
          <w:rFonts w:ascii="Times New Roman" w:hAnsi="Times New Roman"/>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2.2.5.6. Заходи шкільної ради профілактики щодо превентивного виховання здобувачів освіти</w:t>
      </w:r>
    </w:p>
    <w:tbl>
      <w:tblPr>
        <w:tblStyle w:val="116"/>
        <w:tblW w:w="10002" w:type="dxa"/>
        <w:tblInd w:w="-147" w:type="dxa"/>
        <w:tblLayout w:type="fixed"/>
        <w:tblLook w:val="04A0"/>
      </w:tblPr>
      <w:tblGrid>
        <w:gridCol w:w="638"/>
        <w:gridCol w:w="4891"/>
        <w:gridCol w:w="1505"/>
        <w:gridCol w:w="1756"/>
        <w:gridCol w:w="1212"/>
      </w:tblGrid>
      <w:tr w:rsidR="001D507B" w:rsidRPr="001D507B" w:rsidTr="001D507B">
        <w:tc>
          <w:tcPr>
            <w:tcW w:w="63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891"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505"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75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212"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Вивчити рівень житлово-побутових умов та емоційно-психологічні сфери родин учнів </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20.09.2023</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Класні керівники,   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20.09.2023</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Завести на кожного з вищевказаних учнів психолого-педагогічні картки та вести за ними спостереження </w:t>
            </w:r>
          </w:p>
        </w:tc>
        <w:tc>
          <w:tcPr>
            <w:tcW w:w="1505"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До 20.09.23  (спостереж.-  упродовж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Активізувати роботу шкільної Ради профілактики</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10.09.2023</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Проводити години спілкування, години довіри на тему «Твоє життя – твій вибір»</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Упродовж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Спланувати й провести місячник правових знань та превентивного виховання</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Листопад-грудень 2023</w:t>
            </w:r>
          </w:p>
          <w:p w:rsidR="00477099" w:rsidRPr="001D507B" w:rsidRDefault="00477099" w:rsidP="00477099">
            <w:pPr>
              <w:jc w:val="center"/>
              <w:rPr>
                <w:rFonts w:eastAsia="SimSun"/>
                <w:color w:val="000000" w:themeColor="text1"/>
                <w:sz w:val="24"/>
                <w:szCs w:val="24"/>
                <w:lang w:val="uk-UA" w:eastAsia="zh-CN"/>
              </w:rPr>
            </w:pP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Масіян С.К., 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Вивчити особливості середовища, у якому виховуються учні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Опрацювати питання методики превентивного виховання учнів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Залучати до роботи з учнями «групи ризику» психологічну службу та працівників правоохоронних органів</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Класні керівники, практичний психолог   </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Залучати учнів «групи ризику» до гурткової роботи</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w:t>
            </w:r>
          </w:p>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Класні    керівники.</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Керівники гуртків</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11</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Проводити операції-рейди: «Урок», «Перерва», «Запізнення», «Канікули»  з метою покращення успішності та дисципліни учнів</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Включати питання на правовиховну тему в порядок денний батьківських зборів</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Провести психолого-педагогічний консиліум із метою виявлення причин поганої дисципліни окремих учнів </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Двічі на рік</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Масіян С.К.</w:t>
            </w:r>
          </w:p>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Відповідно до плану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Масіян С.К.</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Забезпечити безперервну співпрацю суб’єктів освітнього процесу  та представників правоохоронних органів</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Адміністрація</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Започаткувати проведення педагогічних читань із питання: «Превентивне виховання в роботах видатних педагогів та сучасній методиці виховання»</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Відповідно до плану роботи</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17</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Скласти соціальні паспорти школи та класів </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10.09.2023</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18</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Провести моніторинг соціальної адаптації учнів школи та рівня їхньої вихованості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19</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w:t>
            </w:r>
          </w:p>
        </w:tc>
        <w:tc>
          <w:tcPr>
            <w:tcW w:w="4891" w:type="dxa"/>
          </w:tcPr>
          <w:p w:rsidR="00477099" w:rsidRPr="001D507B" w:rsidRDefault="00477099" w:rsidP="00477099">
            <w:pPr>
              <w:jc w:val="both"/>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Вжити заходів щодо забезпечення змістовного дозвілля та зайнятості  учнівської молоді в позаурочний час шляхом створення умов для роботи гуртків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Адміністрація</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21</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Забезпечення роботи щодо збору, узагальнення та систематизації матеріалів із навчання та виховання важковиховуваних учнів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22</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Розробка рекомендаційного модуля для вчителів, класних керівників, щодо профілактичної роботи з учнями</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20.09.2023</w:t>
            </w:r>
          </w:p>
        </w:tc>
        <w:tc>
          <w:tcPr>
            <w:tcW w:w="1756" w:type="dxa"/>
          </w:tcPr>
          <w:p w:rsidR="00477099" w:rsidRPr="001D507B" w:rsidRDefault="00477099" w:rsidP="00477099">
            <w:pPr>
              <w:rPr>
                <w:rFonts w:eastAsia="SimSun"/>
                <w:color w:val="000000" w:themeColor="text1"/>
                <w:sz w:val="24"/>
                <w:szCs w:val="24"/>
                <w:lang w:val="uk-UA" w:eastAsia="zh-CN"/>
              </w:rPr>
            </w:pP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23</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Удосконалення діагностичного інструментарію щодо визначення соціального оточення учнів, класів, класних колективів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24</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Спрямувати роботу батьківського лекторію на вивчення проблем зі здійснення превентивного виховання в сім’ї з метою надання кваліфікованої психологічної допомоги</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25</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Провести аналіз умов проживання в сім</w:t>
            </w:r>
            <w:r w:rsidRPr="001D507B">
              <w:rPr>
                <w:rFonts w:eastAsia="SimSun"/>
                <w:color w:val="000000" w:themeColor="text1"/>
                <w:sz w:val="24"/>
                <w:szCs w:val="24"/>
                <w:lang w:eastAsia="zh-CN"/>
              </w:rPr>
              <w:t>’</w:t>
            </w:r>
            <w:r w:rsidRPr="001D507B">
              <w:rPr>
                <w:rFonts w:eastAsia="SimSun"/>
                <w:color w:val="000000" w:themeColor="text1"/>
                <w:sz w:val="24"/>
                <w:szCs w:val="24"/>
                <w:lang w:val="uk-UA" w:eastAsia="zh-CN"/>
              </w:rPr>
              <w:t>ях опікунів дітей-сиріт (за наявності даної категорії дітей)</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20.09.2023</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10.01.2024</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Масіян С.К.</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26</w:t>
            </w:r>
          </w:p>
        </w:tc>
        <w:tc>
          <w:tcPr>
            <w:tcW w:w="4891" w:type="dxa"/>
          </w:tcPr>
          <w:p w:rsidR="00477099" w:rsidRPr="001D507B" w:rsidRDefault="00477099" w:rsidP="00477099">
            <w:pPr>
              <w:ind w:right="-108"/>
              <w:rPr>
                <w:rFonts w:eastAsia="SimSun"/>
                <w:color w:val="000000" w:themeColor="text1"/>
                <w:sz w:val="24"/>
                <w:szCs w:val="24"/>
                <w:lang w:val="uk-UA" w:eastAsia="zh-CN"/>
              </w:rPr>
            </w:pPr>
            <w:r w:rsidRPr="001D507B">
              <w:rPr>
                <w:rFonts w:eastAsia="SimSun"/>
                <w:color w:val="000000" w:themeColor="text1"/>
                <w:sz w:val="24"/>
                <w:szCs w:val="24"/>
                <w:lang w:val="uk-UA" w:eastAsia="zh-CN"/>
              </w:rPr>
              <w:t>Провести поглиблений медичний огляд дітей-сиріт і дітей, позбавлених батьківської опіки</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Упродовж жовтня 2023</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Сестра медична</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27</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Провести діагностику негативно-емоційного стану дітей</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30.09.2023</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28</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Організувати роботу щодо допомоги у виборі сфери професійної діяльності для учнів 8-9-х , 11 класів</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Упродовж лютого 2024</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Масіян С.К.</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29</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Залучати  дітей до участі в конкурсах, турнірах, спортивних змаганнях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Вчителі фізкультури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30</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Класні керівники  </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31</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Провести медичне обстеження учнів</w:t>
            </w:r>
          </w:p>
        </w:tc>
        <w:tc>
          <w:tcPr>
            <w:tcW w:w="1505" w:type="dxa"/>
          </w:tcPr>
          <w:p w:rsidR="00477099" w:rsidRPr="001D507B" w:rsidRDefault="00477099" w:rsidP="00477099">
            <w:pPr>
              <w:jc w:val="center"/>
              <w:rPr>
                <w:rFonts w:eastAsia="SimSun"/>
                <w:color w:val="000000" w:themeColor="text1"/>
                <w:sz w:val="24"/>
                <w:szCs w:val="24"/>
                <w:lang w:val="en-US" w:eastAsia="zh-CN"/>
              </w:rPr>
            </w:pPr>
            <w:r w:rsidRPr="001D507B">
              <w:rPr>
                <w:rFonts w:eastAsia="SimSun"/>
                <w:color w:val="000000" w:themeColor="text1"/>
                <w:sz w:val="24"/>
                <w:szCs w:val="24"/>
                <w:lang w:val="uk-UA" w:eastAsia="zh-CN"/>
              </w:rPr>
              <w:t>Відповідно до</w:t>
            </w:r>
            <w:r w:rsidRPr="001D507B">
              <w:rPr>
                <w:rFonts w:eastAsia="SimSun"/>
                <w:color w:val="000000" w:themeColor="text1"/>
                <w:sz w:val="24"/>
                <w:szCs w:val="24"/>
                <w:lang w:eastAsia="zh-CN"/>
              </w:rPr>
              <w:t xml:space="preserve"> граф</w:t>
            </w:r>
            <w:r w:rsidRPr="001D507B">
              <w:rPr>
                <w:rFonts w:eastAsia="SimSun"/>
                <w:color w:val="000000" w:themeColor="text1"/>
                <w:sz w:val="24"/>
                <w:szCs w:val="24"/>
                <w:lang w:val="uk-UA" w:eastAsia="zh-CN"/>
              </w:rPr>
              <w:t>і</w:t>
            </w:r>
            <w:r w:rsidRPr="001D507B">
              <w:rPr>
                <w:rFonts w:eastAsia="SimSun"/>
                <w:color w:val="000000" w:themeColor="text1"/>
                <w:sz w:val="24"/>
                <w:szCs w:val="24"/>
                <w:lang w:eastAsia="zh-CN"/>
              </w:rPr>
              <w:t>к</w:t>
            </w:r>
            <w:r w:rsidRPr="001D507B">
              <w:rPr>
                <w:rFonts w:eastAsia="SimSun"/>
                <w:color w:val="000000" w:themeColor="text1"/>
                <w:sz w:val="24"/>
                <w:szCs w:val="24"/>
                <w:lang w:val="uk-UA" w:eastAsia="zh-CN"/>
              </w:rPr>
              <w:t>а</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Сестра</w:t>
            </w:r>
          </w:p>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медична</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32</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Контролювати та аналізувати стан здоров'я  учнів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Сестра</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медична</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33</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Використовувати у виховній роботі активні методи з питань профілактики ВІЛ-СНІДу</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Педколектив школи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34</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Забезпечити участь школярів у освітньо-виховних акціях до Всесвітнього дня боротьби зі СНІДом</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Педколектив школи</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35</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Формувати усвідомлення учнями власних пріоритетних цінностей, необхідних для повноцінного життя</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Класні керівники, вчителі-предметники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36</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Організовувати зустрічі учнів із лікарями ЦМЛ, сімейним лікарем Костинецької амбулаторії СПМ</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Сестра медична</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37</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Брати участь в позакласних заходах для підшефних організацій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Адміністрація школи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38</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Активізувати просвітницьку роботу з батьками щодо попередження шкідливих звичок дітей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 xml:space="preserve">Упродовж </w:t>
            </w:r>
          </w:p>
          <w:p w:rsidR="00477099" w:rsidRPr="001D507B" w:rsidRDefault="00477099" w:rsidP="00477099">
            <w:pPr>
              <w:rPr>
                <w:rFonts w:eastAsiaTheme="minorHAnsi"/>
                <w:color w:val="000000" w:themeColor="text1"/>
                <w:sz w:val="24"/>
                <w:szCs w:val="24"/>
                <w:lang w:val="uk-UA"/>
              </w:rPr>
            </w:pPr>
            <w:r w:rsidRPr="001D507B">
              <w:rPr>
                <w:rFonts w:eastAsiaTheme="minorHAnsi"/>
                <w:color w:val="000000" w:themeColor="text1"/>
                <w:sz w:val="24"/>
                <w:szCs w:val="24"/>
                <w:lang w:val="uk-UA"/>
              </w:rPr>
              <w:t>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39</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Оформити постійну виставку літератури за даною тематикою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Бібліотекар</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40</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Скласти картотеку статей періодичних видань із питань превентивного виховання учнів</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30.09.2023</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Бібліотекар</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41</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Продовжити акції «Антинаркотик», «Життя без тютюну», тренінги «Рівний-рівному», «Діалог», «Школа проти СНІДу»</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Практичний</w:t>
            </w:r>
          </w:p>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психолог</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42</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Провести оцінку учнями рівня своїх знань про права дитини </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23.12.2023</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43</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Спланувати роботу з ознайомлення учнів з основними положеннями Конвенціїї ООН про права дитини, законодавчих актів України, де закріплюється їхнє правове становище</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23.12.2023</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Практичний </w:t>
            </w:r>
          </w:p>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психолог, </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44</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Надавати інформацію про види відповідальності підлітків за протиправні дії</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Практичний </w:t>
            </w:r>
          </w:p>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психолог,</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45</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Орієнтувати учнів, куди й до кого звертатися, якщо порушуються їхні права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46</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Формувати в підлітків розуміння власної відповідальності за ризик інфікування ВІЛ та СНІД, виникнення незапланованої вагітності</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навчального року</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Сестра медична</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47</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Скласти індивідуальні плани роботи з учня-ми, які перебувають  на внутрішкільному обліку</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До 20.09.2023</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48</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Проводити щотижня апаратні наради, на яких розглядати причини пропусків занять учнями та дисциплінарних порушень</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Щотижня</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Адміністрація школи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49</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Ознайомити вчителів з мірою відповідальності за виконання покладених на них обов’язків </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Відповідно до графіка</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Адміністрація</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50</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Провести заходи щодо виявлення ознак вживання учнями алкоголю, тютюну, наркотиків та провести відповідні профілактичні заходи</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Практичний</w:t>
            </w:r>
          </w:p>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психолог,  </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51</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Проводити індивідуальну роботу з дітьми з неблагополучних сімей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Практичний</w:t>
            </w:r>
          </w:p>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психолог, </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52</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Здійснювати контроль щодо виявлення й поширення фактів жорстокого поводження з дітьми працівників, учнів школи та притягнення їх до дисциплінарної відповідальності</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Практичний</w:t>
            </w:r>
          </w:p>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психолог, </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53</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2022/2023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Практичний </w:t>
            </w:r>
          </w:p>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психолог, </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54</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Обговорювати питання щодо здійснення контролю з боку батьків за порушенням </w:t>
            </w:r>
            <w:r w:rsidRPr="001D507B">
              <w:rPr>
                <w:rFonts w:eastAsia="SimSun"/>
                <w:color w:val="000000" w:themeColor="text1"/>
                <w:sz w:val="24"/>
                <w:szCs w:val="24"/>
                <w:lang w:val="uk-UA" w:eastAsia="zh-CN"/>
              </w:rPr>
              <w:lastRenderedPageBreak/>
              <w:t xml:space="preserve">етичних норм поведінки та правопорушень їхніх дітей під час перебування в ігрових залах і громадських місцях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lastRenderedPageBreak/>
              <w:t xml:space="preserve">Упродовж 2023/2024 </w:t>
            </w:r>
            <w:r w:rsidRPr="001D507B">
              <w:rPr>
                <w:rFonts w:eastAsiaTheme="minorHAnsi"/>
                <w:color w:val="000000" w:themeColor="text1"/>
                <w:sz w:val="24"/>
                <w:szCs w:val="24"/>
                <w:lang w:val="uk-UA"/>
              </w:rPr>
              <w:lastRenderedPageBreak/>
              <w:t>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lastRenderedPageBreak/>
              <w:t xml:space="preserve">  Практичний </w:t>
            </w:r>
          </w:p>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психолог, </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lastRenderedPageBreak/>
              <w:t xml:space="preserve"> 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55</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Організувати роботу батьківського лекторію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2023/2024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Практичний  </w:t>
            </w:r>
          </w:p>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психолог, </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 класні керівники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56</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Провести загальношкільні батьківські збори :«Зупинимо булінг разом!»</w:t>
            </w:r>
          </w:p>
        </w:tc>
        <w:tc>
          <w:tcPr>
            <w:tcW w:w="1505"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Січень </w:t>
            </w:r>
          </w:p>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2024</w:t>
            </w:r>
          </w:p>
        </w:tc>
        <w:tc>
          <w:tcPr>
            <w:tcW w:w="1756" w:type="dxa"/>
          </w:tcPr>
          <w:p w:rsidR="00477099" w:rsidRPr="001D507B" w:rsidRDefault="00477099" w:rsidP="00477099">
            <w:pPr>
              <w:jc w:val="center"/>
              <w:rPr>
                <w:rFonts w:eastAsia="SimSun"/>
                <w:color w:val="000000" w:themeColor="text1"/>
                <w:sz w:val="24"/>
                <w:szCs w:val="24"/>
                <w:lang w:val="uk-UA" w:eastAsia="zh-CN"/>
              </w:rPr>
            </w:pPr>
            <w:r w:rsidRPr="001D507B">
              <w:rPr>
                <w:rFonts w:eastAsia="SimSun"/>
                <w:color w:val="000000" w:themeColor="text1"/>
                <w:sz w:val="24"/>
                <w:szCs w:val="24"/>
                <w:lang w:val="uk-UA" w:eastAsia="zh-CN"/>
              </w:rPr>
              <w:t>Адміністрація школи</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57</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Організувати спільну діяльність школи і сім’ї з учнями, що потребують особливої уваги </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Адміністрація школи </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58</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Залучати батьків до участі в загальношкільних, класних, позаурочних заходах</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Адміністрація школи </w:t>
            </w:r>
          </w:p>
        </w:tc>
        <w:tc>
          <w:tcPr>
            <w:tcW w:w="1212" w:type="dxa"/>
          </w:tcPr>
          <w:p w:rsidR="00477099" w:rsidRPr="001D507B" w:rsidRDefault="00477099" w:rsidP="00477099">
            <w:pPr>
              <w:jc w:val="center"/>
              <w:rPr>
                <w:color w:val="000000" w:themeColor="text1"/>
                <w:sz w:val="24"/>
                <w:szCs w:val="24"/>
                <w:lang w:val="uk-UA"/>
              </w:rPr>
            </w:pPr>
          </w:p>
        </w:tc>
      </w:tr>
      <w:tr w:rsidR="001D507B" w:rsidRPr="001D507B" w:rsidTr="001D507B">
        <w:tc>
          <w:tcPr>
            <w:tcW w:w="63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59</w:t>
            </w:r>
          </w:p>
        </w:tc>
        <w:tc>
          <w:tcPr>
            <w:tcW w:w="4891"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Проводити індивідуальні бесіди з представниками громадських організацій щодо участі в освітньому процесі</w:t>
            </w:r>
          </w:p>
        </w:tc>
        <w:tc>
          <w:tcPr>
            <w:tcW w:w="150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rFonts w:eastAsiaTheme="minorHAnsi"/>
                <w:color w:val="000000" w:themeColor="text1"/>
                <w:sz w:val="24"/>
                <w:szCs w:val="24"/>
                <w:lang w:val="uk-UA"/>
              </w:rPr>
            </w:pPr>
            <w:r w:rsidRPr="001D507B">
              <w:rPr>
                <w:rFonts w:eastAsiaTheme="minorHAnsi"/>
                <w:color w:val="000000" w:themeColor="text1"/>
                <w:sz w:val="24"/>
                <w:szCs w:val="24"/>
                <w:lang w:val="uk-UA"/>
              </w:rPr>
              <w:t>Упродовж  навчального року</w:t>
            </w:r>
          </w:p>
        </w:tc>
        <w:tc>
          <w:tcPr>
            <w:tcW w:w="1756" w:type="dxa"/>
          </w:tcPr>
          <w:p w:rsidR="00477099" w:rsidRPr="001D507B" w:rsidRDefault="00477099" w:rsidP="00477099">
            <w:pPr>
              <w:rPr>
                <w:rFonts w:eastAsia="SimSun"/>
                <w:color w:val="000000" w:themeColor="text1"/>
                <w:sz w:val="24"/>
                <w:szCs w:val="24"/>
                <w:lang w:val="uk-UA" w:eastAsia="zh-CN"/>
              </w:rPr>
            </w:pPr>
            <w:r w:rsidRPr="001D507B">
              <w:rPr>
                <w:rFonts w:eastAsia="SimSun"/>
                <w:color w:val="000000" w:themeColor="text1"/>
                <w:sz w:val="24"/>
                <w:szCs w:val="24"/>
                <w:lang w:val="uk-UA" w:eastAsia="zh-CN"/>
              </w:rPr>
              <w:t xml:space="preserve">Адміністрація школи </w:t>
            </w:r>
          </w:p>
        </w:tc>
        <w:tc>
          <w:tcPr>
            <w:tcW w:w="1212" w:type="dxa"/>
          </w:tcPr>
          <w:p w:rsidR="00477099" w:rsidRPr="001D507B" w:rsidRDefault="00477099" w:rsidP="00477099">
            <w:pPr>
              <w:jc w:val="center"/>
              <w:rPr>
                <w:color w:val="000000" w:themeColor="text1"/>
                <w:sz w:val="24"/>
                <w:szCs w:val="24"/>
                <w:lang w:val="uk-UA"/>
              </w:rPr>
            </w:pPr>
          </w:p>
        </w:tc>
      </w:tr>
    </w:tbl>
    <w:p w:rsidR="00477099" w:rsidRPr="001D507B" w:rsidRDefault="00477099" w:rsidP="00477099">
      <w:pPr>
        <w:rPr>
          <w:color w:val="000000" w:themeColor="text1"/>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2.3. Формування інклюзивного, розвивального та мотивуючого до навчання освітнього простору</w:t>
      </w: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2.3.1. Організація інклюзивного навчання дітей з особливими освітніми потребами</w:t>
      </w:r>
    </w:p>
    <w:tbl>
      <w:tblPr>
        <w:tblStyle w:val="afff"/>
        <w:tblW w:w="0" w:type="auto"/>
        <w:tblInd w:w="-147" w:type="dxa"/>
        <w:tblLook w:val="04A0"/>
      </w:tblPr>
      <w:tblGrid>
        <w:gridCol w:w="556"/>
        <w:gridCol w:w="4416"/>
        <w:gridCol w:w="1488"/>
        <w:gridCol w:w="1937"/>
        <w:gridCol w:w="1555"/>
      </w:tblGrid>
      <w:tr w:rsidR="001D507B" w:rsidRPr="001D507B" w:rsidTr="001D507B">
        <w:tc>
          <w:tcPr>
            <w:tcW w:w="55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41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8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555"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Вивчити відповідність стану освітнього середовища принципам інклюзивної освіти</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Облаштувати ресурсну кімнату для дітей з особливими освітніми потребами</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Вивчити відповідність організації інклюзивного навчання нормативним вимогам та сучасним викликам</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Здійснити аналіз динаміки розвитку інклюзивного навчання відповідно до освітніх потреб</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Листопад-грудень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Листопад-грудень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Скласти план заходів для поліпшення доступності закладу</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Скласти план забезпечення необхідними навчально-методичними і наочно-дидактичними посібниками відповідно до потреб здобувачів освіти</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консультування батьків дітей з ООП з особливостей навчання і розвитку дитини</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9.</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Проводити аналіз психофізичного </w:t>
            </w:r>
            <w:r w:rsidRPr="001D507B">
              <w:rPr>
                <w:color w:val="000000" w:themeColor="text1"/>
                <w:sz w:val="24"/>
                <w:szCs w:val="24"/>
                <w:lang w:val="uk-UA"/>
              </w:rPr>
              <w:lastRenderedPageBreak/>
              <w:t>розвитку учнів з ООП, соціальних умов розвитку</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 xml:space="preserve">Упродовж  </w:t>
            </w:r>
            <w:r w:rsidRPr="001D507B">
              <w:rPr>
                <w:color w:val="000000" w:themeColor="text1"/>
                <w:sz w:val="24"/>
                <w:szCs w:val="24"/>
                <w:lang w:val="uk-UA"/>
              </w:rPr>
              <w:lastRenderedPageBreak/>
              <w:t>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lastRenderedPageBreak/>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10.</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Розробити інструментарій для аналізу психофізичного розвитку учнів з ООП, соціальних умов розвитку</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Здійснити аналіз критеріїв оцінювання навчальних досягнень здобувачів освіти з ООП</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Здійснювати моніторинг навчальних досягнень здобувачів освіти, їх динаміки та результативності для підвищення якості освіти в закладі</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проходження асистентами вчителів, вчителями проходження тренінгів, курсів, семінарів з проблем інклюзивного навчання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Розглянути на засіданнях педагогічної ради питання організації інклюзивного навчання: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jc w:val="both"/>
              <w:rPr>
                <w:color w:val="000000" w:themeColor="text1"/>
                <w:sz w:val="24"/>
                <w:szCs w:val="24"/>
              </w:rPr>
            </w:pPr>
            <w:r w:rsidRPr="001D507B">
              <w:rPr>
                <w:color w:val="000000" w:themeColor="text1"/>
                <w:sz w:val="24"/>
                <w:szCs w:val="24"/>
                <w:lang w:val="uk-UA"/>
              </w:rPr>
              <w:t>- Інклюзивна освіта – особливий напрямок сучасної педагогіки.</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Особливості інклюзивного навчання </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у Костинецькому НВК у 2023/2024 н.р.</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Жовтень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w:t>
            </w:r>
            <w:r w:rsidRPr="001D507B">
              <w:rPr>
                <w:color w:val="000000" w:themeColor="text1"/>
                <w:sz w:val="24"/>
                <w:szCs w:val="24"/>
              </w:rPr>
              <w:t>Особливості психофізичного розвитку дитини з</w:t>
            </w:r>
            <w:r w:rsidRPr="001D507B">
              <w:rPr>
                <w:color w:val="000000" w:themeColor="text1"/>
                <w:sz w:val="24"/>
                <w:szCs w:val="24"/>
                <w:lang w:val="uk-UA"/>
              </w:rPr>
              <w:t xml:space="preserve"> ООП. </w:t>
            </w:r>
            <w:r w:rsidRPr="001D507B">
              <w:rPr>
                <w:color w:val="000000" w:themeColor="text1"/>
                <w:sz w:val="24"/>
                <w:szCs w:val="24"/>
              </w:rPr>
              <w:t>Соціалізація дитини</w:t>
            </w:r>
            <w:r w:rsidRPr="001D507B">
              <w:rPr>
                <w:color w:val="000000" w:themeColor="text1"/>
                <w:sz w:val="24"/>
                <w:szCs w:val="24"/>
                <w:lang w:val="uk-UA"/>
              </w:rPr>
              <w:t xml:space="preserve"> у початковій школі.</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Травень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Розглянути на нарадах при директорові питання організації інклюзивного навчання: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Організація інклюзивного навчання в закладі освіти</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Система курсової підготовки педагогічних кадрів, які працюють в умовах інклюзивного навчання.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Грудень 2023                                    </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-Робота команди психолого-педагогічного супроводу.</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роботу постійно діючих семінарів, тренінгів щодо роботи з дітьми з особливими освітніми потребами:</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2023/2024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Контроль й оцінювання навчальних досягнень учнів в інклюзивному класі</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Портфоліо вчителя інклюзивного класу</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Жовтень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Створення позитивної атмосфери в шкільному середовищі за умови інклюзивного навчання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Листопад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Створення педагогічної системи, центрованої на потреби дитини з ООП та її сім</w:t>
            </w:r>
            <w:r w:rsidRPr="001D507B">
              <w:rPr>
                <w:color w:val="000000" w:themeColor="text1"/>
                <w:sz w:val="24"/>
                <w:szCs w:val="24"/>
              </w:rPr>
              <w:t>’</w:t>
            </w:r>
            <w:r w:rsidRPr="001D507B">
              <w:rPr>
                <w:color w:val="000000" w:themeColor="text1"/>
                <w:sz w:val="24"/>
                <w:szCs w:val="24"/>
                <w:lang w:val="uk-UA"/>
              </w:rPr>
              <w:t xml:space="preserve">ї </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Січень 2024</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 Соціальна адаптація та інтеграція в суспільство дітей з особливостями психо-фізичного розвитку шляхом </w:t>
            </w:r>
            <w:r w:rsidRPr="001D507B">
              <w:rPr>
                <w:color w:val="000000" w:themeColor="text1"/>
                <w:sz w:val="24"/>
                <w:szCs w:val="24"/>
                <w:lang w:val="uk-UA"/>
              </w:rPr>
              <w:lastRenderedPageBreak/>
              <w:t>організації їх навчання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Лютий 2024</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Соціальна адаптація та інтеграція в суспільство дітей, які потребують корекції фізичного та/або розумового розвитку шляхом організації їх навчання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17.</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Скласти план співпраці з інклюзивно-ресурсним центром щодо організації інклюзивного навчання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18.</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Забезпечити діяльність команди психолого-педагогічного супроводу дітей з ООП</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19.</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Листопад-грудень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Танєвська І.М.</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Грудень 2023– травень 2024</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21.</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Розробити систему надання спеціальних освітніх і фахових послуг для дітей з особливими освітніми потребами</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22.</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Створити(оновити) нормативно-правові основи для організації інклюзивної освіти:</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Положення про організацію інклюзивної освіти</w:t>
            </w:r>
          </w:p>
        </w:tc>
        <w:tc>
          <w:tcPr>
            <w:tcW w:w="1488" w:type="dxa"/>
          </w:tcPr>
          <w:p w:rsidR="00477099" w:rsidRPr="001D507B" w:rsidRDefault="00477099" w:rsidP="00477099">
            <w:pPr>
              <w:jc w:val="cente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Положення про команду супроводу</w:t>
            </w:r>
          </w:p>
        </w:tc>
        <w:tc>
          <w:tcPr>
            <w:tcW w:w="1488" w:type="dxa"/>
          </w:tcPr>
          <w:p w:rsidR="00477099" w:rsidRPr="001D507B" w:rsidRDefault="00477099" w:rsidP="00477099">
            <w:pPr>
              <w:jc w:val="cente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Навчання за індивідуальними навчальними планами</w:t>
            </w:r>
          </w:p>
        </w:tc>
        <w:tc>
          <w:tcPr>
            <w:tcW w:w="1488" w:type="dxa"/>
          </w:tcPr>
          <w:p w:rsidR="00477099" w:rsidRPr="001D507B" w:rsidRDefault="00477099" w:rsidP="00477099">
            <w:pPr>
              <w:jc w:val="cente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Положення про організацію внутрішкільного моніторингу</w:t>
            </w:r>
          </w:p>
        </w:tc>
        <w:tc>
          <w:tcPr>
            <w:tcW w:w="1488" w:type="dxa"/>
          </w:tcPr>
          <w:p w:rsidR="00477099" w:rsidRPr="001D507B" w:rsidRDefault="00477099" w:rsidP="00477099">
            <w:pPr>
              <w:jc w:val="cente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Положення про шкільний медико-психолого-педагогічний консиліум</w:t>
            </w:r>
          </w:p>
        </w:tc>
        <w:tc>
          <w:tcPr>
            <w:tcW w:w="1488" w:type="dxa"/>
          </w:tcPr>
          <w:p w:rsidR="00477099" w:rsidRPr="001D507B" w:rsidRDefault="00477099" w:rsidP="00477099">
            <w:pPr>
              <w:jc w:val="cente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Посадова інструкція асистента вчителя</w:t>
            </w:r>
          </w:p>
        </w:tc>
        <w:tc>
          <w:tcPr>
            <w:tcW w:w="1488" w:type="dxa"/>
          </w:tcPr>
          <w:p w:rsidR="00477099" w:rsidRPr="001D507B" w:rsidRDefault="00477099" w:rsidP="00477099">
            <w:pPr>
              <w:jc w:val="cente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Посадова інструкція практичного психолога</w:t>
            </w:r>
          </w:p>
        </w:tc>
        <w:tc>
          <w:tcPr>
            <w:tcW w:w="1488" w:type="dxa"/>
          </w:tcPr>
          <w:p w:rsidR="00477099" w:rsidRPr="001D507B" w:rsidRDefault="00477099" w:rsidP="00477099">
            <w:pPr>
              <w:jc w:val="cente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Посадова інструкція заступника директора з навчально-виховної роботи</w:t>
            </w:r>
          </w:p>
        </w:tc>
        <w:tc>
          <w:tcPr>
            <w:tcW w:w="1488" w:type="dxa"/>
          </w:tcPr>
          <w:p w:rsidR="00477099" w:rsidRPr="001D507B" w:rsidRDefault="00477099" w:rsidP="00477099">
            <w:pPr>
              <w:jc w:val="cente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Положення про оцінювання дітей в умовах інклюзивного навчання</w:t>
            </w:r>
          </w:p>
        </w:tc>
        <w:tc>
          <w:tcPr>
            <w:tcW w:w="1488" w:type="dxa"/>
          </w:tcPr>
          <w:p w:rsidR="00477099" w:rsidRPr="001D507B" w:rsidRDefault="00477099" w:rsidP="00477099">
            <w:pPr>
              <w:jc w:val="center"/>
              <w:rPr>
                <w:color w:val="000000" w:themeColor="text1"/>
                <w:sz w:val="24"/>
                <w:szCs w:val="24"/>
                <w:lang w:val="uk-UA"/>
              </w:rPr>
            </w:pP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Бойченюк С.К.</w:t>
            </w:r>
          </w:p>
        </w:tc>
        <w:tc>
          <w:tcPr>
            <w:tcW w:w="1555" w:type="dxa"/>
          </w:tcPr>
          <w:p w:rsidR="00477099" w:rsidRPr="001D507B" w:rsidRDefault="00477099" w:rsidP="00477099">
            <w:pPr>
              <w:jc w:val="center"/>
              <w:rPr>
                <w:b/>
                <w:color w:val="000000" w:themeColor="text1"/>
                <w:sz w:val="24"/>
                <w:szCs w:val="24"/>
                <w:lang w:val="uk-UA"/>
              </w:rPr>
            </w:pPr>
          </w:p>
        </w:tc>
      </w:tr>
    </w:tbl>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2.3.3. Заходи щодо формування навичок здорового способу життя</w:t>
      </w:r>
    </w:p>
    <w:tbl>
      <w:tblPr>
        <w:tblStyle w:val="afff"/>
        <w:tblW w:w="0" w:type="auto"/>
        <w:tblInd w:w="-147" w:type="dxa"/>
        <w:tblLook w:val="04A0"/>
      </w:tblPr>
      <w:tblGrid>
        <w:gridCol w:w="556"/>
        <w:gridCol w:w="4416"/>
        <w:gridCol w:w="1488"/>
        <w:gridCol w:w="1937"/>
        <w:gridCol w:w="1407"/>
      </w:tblGrid>
      <w:tr w:rsidR="001D507B" w:rsidRPr="001D507B" w:rsidTr="001D507B">
        <w:tc>
          <w:tcPr>
            <w:tcW w:w="55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w:t>
            </w:r>
          </w:p>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з/п</w:t>
            </w:r>
          </w:p>
        </w:tc>
        <w:tc>
          <w:tcPr>
            <w:tcW w:w="4416"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Заходи</w:t>
            </w:r>
          </w:p>
        </w:tc>
        <w:tc>
          <w:tcPr>
            <w:tcW w:w="1488"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3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07" w:type="dxa"/>
          </w:tcPr>
          <w:p w:rsidR="00477099" w:rsidRPr="001D507B" w:rsidRDefault="00477099" w:rsidP="00477099">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w:t>
            </w: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Провести цикл бесід за віковими групами:</w:t>
            </w:r>
          </w:p>
          <w:p w:rsidR="00477099" w:rsidRPr="001D507B" w:rsidRDefault="00477099" w:rsidP="00477099">
            <w:pPr>
              <w:rPr>
                <w:color w:val="000000" w:themeColor="text1"/>
                <w:sz w:val="24"/>
                <w:szCs w:val="24"/>
                <w:u w:val="single"/>
                <w:lang w:val="uk-UA"/>
              </w:rPr>
            </w:pPr>
            <w:r w:rsidRPr="001D507B">
              <w:rPr>
                <w:color w:val="000000" w:themeColor="text1"/>
                <w:sz w:val="24"/>
                <w:szCs w:val="24"/>
                <w:u w:val="single"/>
                <w:lang w:val="uk-UA"/>
              </w:rPr>
              <w:t>Тематика бесід 1-4кл.:</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lastRenderedPageBreak/>
              <w:t>Шкідливі звички.</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Життя без насильства.</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Ні – шкідливим звичкам.</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Правила здорового способу життя.</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Ми –проти насилля.</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Які звички псують життя.</w:t>
            </w:r>
          </w:p>
          <w:p w:rsidR="00477099" w:rsidRPr="001D507B" w:rsidRDefault="00477099" w:rsidP="00477099">
            <w:pPr>
              <w:rPr>
                <w:color w:val="000000" w:themeColor="text1"/>
                <w:sz w:val="24"/>
                <w:szCs w:val="24"/>
                <w:u w:val="single"/>
                <w:lang w:val="uk-UA"/>
              </w:rPr>
            </w:pPr>
            <w:r w:rsidRPr="001D507B">
              <w:rPr>
                <w:color w:val="000000" w:themeColor="text1"/>
                <w:sz w:val="24"/>
                <w:szCs w:val="24"/>
                <w:u w:val="single"/>
                <w:lang w:val="uk-UA"/>
              </w:rPr>
              <w:t>5-9 класи</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Що для тебе здоровий спосіб життя.</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Я обираю життя.</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Здоров</w:t>
            </w:r>
            <w:r w:rsidRPr="001D507B">
              <w:rPr>
                <w:color w:val="000000" w:themeColor="text1"/>
                <w:sz w:val="24"/>
                <w:szCs w:val="24"/>
              </w:rPr>
              <w:t>’</w:t>
            </w:r>
            <w:r w:rsidRPr="001D507B">
              <w:rPr>
                <w:color w:val="000000" w:themeColor="text1"/>
                <w:sz w:val="24"/>
                <w:szCs w:val="24"/>
                <w:lang w:val="uk-UA"/>
              </w:rPr>
              <w:t>я і шкідливі звички.</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Хвороби, викликані алкоголем.</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Наркоманія – тяжке захворювання.</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Боротьба – з пияцтвом і алкоголем – справа всіх і кожного.</w:t>
            </w:r>
          </w:p>
          <w:p w:rsidR="00477099" w:rsidRPr="001D507B" w:rsidRDefault="00477099" w:rsidP="00477099">
            <w:pPr>
              <w:rPr>
                <w:color w:val="000000" w:themeColor="text1"/>
                <w:sz w:val="24"/>
                <w:szCs w:val="24"/>
                <w:u w:val="single"/>
                <w:lang w:val="uk-UA"/>
              </w:rPr>
            </w:pPr>
            <w:r w:rsidRPr="001D507B">
              <w:rPr>
                <w:color w:val="000000" w:themeColor="text1"/>
                <w:sz w:val="24"/>
                <w:szCs w:val="24"/>
                <w:u w:val="single"/>
                <w:lang w:val="uk-UA"/>
              </w:rPr>
              <w:t>10-11 класи</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Сучасна медицина про шкідливий вплив алкоголю на здоров’я.</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Вплив алкоголю на потомство: п’ють батьки – страждають діти.</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Шкідливість нікотину на організм дитини..</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Від пияцтва до злочину – один крок.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Шляхи викоренення пияцтва та наркоманії</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 xml:space="preserve">Упродовж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Танєвська І.М.</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Марценяк К.М.</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2</w:t>
            </w:r>
          </w:p>
        </w:tc>
        <w:tc>
          <w:tcPr>
            <w:tcW w:w="4416" w:type="dxa"/>
          </w:tcPr>
          <w:p w:rsidR="00477099" w:rsidRPr="001D507B" w:rsidRDefault="00477099" w:rsidP="00477099">
            <w:pPr>
              <w:spacing w:before="100" w:beforeAutospacing="1"/>
              <w:jc w:val="both"/>
              <w:rPr>
                <w:color w:val="000000" w:themeColor="text1"/>
                <w:sz w:val="24"/>
                <w:szCs w:val="24"/>
              </w:rPr>
            </w:pPr>
            <w:r w:rsidRPr="001D507B">
              <w:rPr>
                <w:color w:val="000000" w:themeColor="text1"/>
                <w:sz w:val="24"/>
                <w:szCs w:val="24"/>
              </w:rPr>
              <w:t>Здійснювати контроль за відвідуванням учнями</w:t>
            </w:r>
            <w:r w:rsidRPr="001D507B">
              <w:rPr>
                <w:color w:val="000000" w:themeColor="text1"/>
                <w:sz w:val="24"/>
                <w:szCs w:val="24"/>
                <w:lang w:val="uk-UA"/>
              </w:rPr>
              <w:t xml:space="preserve"> школи</w:t>
            </w:r>
            <w:r w:rsidRPr="001D507B">
              <w:rPr>
                <w:color w:val="000000" w:themeColor="text1"/>
                <w:sz w:val="24"/>
                <w:szCs w:val="24"/>
              </w:rPr>
              <w:t xml:space="preserve">   </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Упродовж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Масіян С.К.</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3</w:t>
            </w: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Провести  засідання ПСПП класних керівників з питання роботи щодо попередження правопорушень серед неповнолітніх, профілактики алкоголізму, наркозалежності та тютюнокуріння   </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Січень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Квітень 2024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Масіян С.К. </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4</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зустрічі з працівниками ювенальної превенції  учнів 5-11 класів</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Травень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2024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Масіян С.К.. </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5</w:t>
            </w: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Провести  класні години в 5-11-х класах на теми: </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 «Зроби свій вибір на користь здоров</w:t>
            </w:r>
            <w:r w:rsidRPr="001D507B">
              <w:rPr>
                <w:color w:val="000000" w:themeColor="text1"/>
                <w:sz w:val="24"/>
                <w:szCs w:val="24"/>
              </w:rPr>
              <w:t>’</w:t>
            </w:r>
            <w:r w:rsidRPr="001D507B">
              <w:rPr>
                <w:color w:val="000000" w:themeColor="text1"/>
                <w:sz w:val="24"/>
                <w:szCs w:val="24"/>
                <w:lang w:val="uk-UA"/>
              </w:rPr>
              <w:t xml:space="preserve">я» </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 «Здоров</w:t>
            </w:r>
            <w:r w:rsidRPr="001D507B">
              <w:rPr>
                <w:color w:val="000000" w:themeColor="text1"/>
                <w:sz w:val="24"/>
                <w:szCs w:val="24"/>
              </w:rPr>
              <w:t>’</w:t>
            </w:r>
            <w:r w:rsidRPr="001D507B">
              <w:rPr>
                <w:color w:val="000000" w:themeColor="text1"/>
                <w:sz w:val="24"/>
                <w:szCs w:val="24"/>
                <w:lang w:val="uk-UA"/>
              </w:rPr>
              <w:t>я і шкідливі звички»</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 « Про алкоголь та  наркоманію»</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Упродовж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6</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години спілкування  з лікарем СПМ  для учнів 9-11-х класів</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Березень 2024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7</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цикл тренінгових занять з сестрою медичною школи для учнів 7-11-х класів «Що я знаю про алкоголь та наркоманію»</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937"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Сестра медична</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8</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класні  батьківські збори учнів 5-11-х класів на теми :</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Шкідливі звички у молодшому шкільному віці. Як їм запобігти.</w:t>
            </w:r>
          </w:p>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 xml:space="preserve"> - Шкідливі звички та їх вплив на організм дитини.</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Лютий - березень 2024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lastRenderedPageBreak/>
              <w:t>9</w:t>
            </w:r>
          </w:p>
        </w:tc>
        <w:tc>
          <w:tcPr>
            <w:tcW w:w="4416" w:type="dxa"/>
          </w:tcPr>
          <w:p w:rsidR="00477099" w:rsidRPr="001D507B" w:rsidRDefault="00477099" w:rsidP="00477099">
            <w:pPr>
              <w:ind w:right="-126"/>
              <w:rPr>
                <w:color w:val="000000" w:themeColor="text1"/>
                <w:sz w:val="24"/>
                <w:szCs w:val="24"/>
                <w:lang w:val="uk-UA"/>
              </w:rPr>
            </w:pPr>
            <w:r w:rsidRPr="001D507B">
              <w:rPr>
                <w:color w:val="000000" w:themeColor="text1"/>
                <w:sz w:val="24"/>
                <w:szCs w:val="24"/>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Вересень 2023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Практичний  психолог</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10</w:t>
            </w:r>
          </w:p>
        </w:tc>
        <w:tc>
          <w:tcPr>
            <w:tcW w:w="4416" w:type="dxa"/>
          </w:tcPr>
          <w:p w:rsidR="00477099" w:rsidRPr="001D507B" w:rsidRDefault="00477099" w:rsidP="00477099">
            <w:pPr>
              <w:ind w:right="-126"/>
              <w:rPr>
                <w:color w:val="000000" w:themeColor="text1"/>
                <w:sz w:val="24"/>
                <w:szCs w:val="24"/>
                <w:lang w:val="uk-UA"/>
              </w:rPr>
            </w:pPr>
            <w:r w:rsidRPr="001D507B">
              <w:rPr>
                <w:color w:val="000000" w:themeColor="text1"/>
                <w:sz w:val="24"/>
                <w:szCs w:val="24"/>
                <w:lang w:val="uk-UA"/>
              </w:rPr>
              <w:t>Цикл бесід: «Правила здорового способу життя»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Жовтень</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Класні керівники</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11</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Провести  цикл відеороликів: «Світ без наркотиків».</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Лютий 2024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Практичний психолог</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12.</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Тематичні перерви «Зроби свій вибір на користь життя»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Педагог-організатор</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13</w:t>
            </w:r>
          </w:p>
        </w:tc>
        <w:tc>
          <w:tcPr>
            <w:tcW w:w="4416" w:type="dxa"/>
          </w:tcPr>
          <w:p w:rsidR="00477099" w:rsidRPr="001D507B" w:rsidRDefault="00477099" w:rsidP="00477099">
            <w:pPr>
              <w:jc w:val="both"/>
              <w:rPr>
                <w:color w:val="000000" w:themeColor="text1"/>
                <w:sz w:val="24"/>
                <w:szCs w:val="24"/>
                <w:lang w:val="uk-UA"/>
              </w:rPr>
            </w:pPr>
            <w:r w:rsidRPr="001D507B">
              <w:rPr>
                <w:color w:val="000000" w:themeColor="text1"/>
                <w:sz w:val="24"/>
                <w:szCs w:val="24"/>
                <w:lang w:val="uk-UA"/>
              </w:rPr>
              <w:t>Проводити постійну індивідуальну роботу з учнями, схильними до правопорушень.</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Практичний психолог</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14</w:t>
            </w:r>
          </w:p>
        </w:tc>
        <w:tc>
          <w:tcPr>
            <w:tcW w:w="4416" w:type="dxa"/>
          </w:tcPr>
          <w:p w:rsidR="00477099" w:rsidRPr="001D507B" w:rsidRDefault="00477099" w:rsidP="00477099">
            <w:pPr>
              <w:spacing w:before="100" w:beforeAutospacing="1"/>
              <w:jc w:val="both"/>
              <w:rPr>
                <w:color w:val="000000" w:themeColor="text1"/>
                <w:sz w:val="24"/>
                <w:szCs w:val="24"/>
                <w:lang w:val="uk-UA"/>
              </w:rPr>
            </w:pPr>
            <w:r w:rsidRPr="001D507B">
              <w:rPr>
                <w:color w:val="000000" w:themeColor="text1"/>
                <w:sz w:val="24"/>
                <w:szCs w:val="24"/>
                <w:lang w:val="uk-UA"/>
              </w:rPr>
              <w:t>Проводити роботу</w:t>
            </w:r>
            <w:r w:rsidRPr="001D507B">
              <w:rPr>
                <w:color w:val="000000" w:themeColor="text1"/>
                <w:sz w:val="24"/>
                <w:szCs w:val="24"/>
              </w:rPr>
              <w:t xml:space="preserve">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r w:rsidRPr="001D507B">
              <w:rPr>
                <w:color w:val="000000" w:themeColor="text1"/>
                <w:sz w:val="24"/>
                <w:szCs w:val="24"/>
                <w:lang w:val="uk-UA"/>
              </w:rPr>
              <w:t>.</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Упродовж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Практичний психолог</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15</w:t>
            </w:r>
          </w:p>
        </w:tc>
        <w:tc>
          <w:tcPr>
            <w:tcW w:w="4416" w:type="dxa"/>
          </w:tcPr>
          <w:p w:rsidR="00477099" w:rsidRPr="001D507B" w:rsidRDefault="00477099" w:rsidP="00477099">
            <w:pPr>
              <w:spacing w:before="100" w:beforeAutospacing="1"/>
              <w:rPr>
                <w:color w:val="000000" w:themeColor="text1"/>
                <w:sz w:val="24"/>
                <w:szCs w:val="24"/>
              </w:rPr>
            </w:pPr>
            <w:r w:rsidRPr="001D507B">
              <w:rPr>
                <w:color w:val="000000" w:themeColor="text1"/>
                <w:sz w:val="24"/>
                <w:szCs w:val="24"/>
              </w:rPr>
              <w:t>Проводити рейди «Урок» для перевірки стану виконання вимог закону України «Про освіту» та контролювання дозвілля учнів у вечірній час. </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Упродовж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Практичний психолог</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16</w:t>
            </w: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Провести конкурс плакатів на тему: «Шкідливі звички псують життя» для учнів 8-11 класів.</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Жовтень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2023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Педагог-організатор</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17</w:t>
            </w: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Провести  конкурс малюнків на тему: «Ні - шкідливі звички» </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Жовтень</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2023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Педагог-організатор</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18</w:t>
            </w:r>
          </w:p>
        </w:tc>
        <w:tc>
          <w:tcPr>
            <w:tcW w:w="4416" w:type="dxa"/>
          </w:tcPr>
          <w:p w:rsidR="00477099" w:rsidRPr="001D507B" w:rsidRDefault="00477099" w:rsidP="00477099">
            <w:pPr>
              <w:rPr>
                <w:color w:val="000000" w:themeColor="text1"/>
                <w:sz w:val="24"/>
                <w:szCs w:val="24"/>
              </w:rPr>
            </w:pPr>
            <w:r w:rsidRPr="001D507B">
              <w:rPr>
                <w:color w:val="000000" w:themeColor="text1"/>
                <w:sz w:val="24"/>
                <w:szCs w:val="24"/>
                <w:lang w:val="uk-UA"/>
              </w:rPr>
              <w:t>Анкетування «Шкідливі звички- вороги здоров</w:t>
            </w:r>
            <w:r w:rsidRPr="001D507B">
              <w:rPr>
                <w:color w:val="000000" w:themeColor="text1"/>
                <w:sz w:val="24"/>
                <w:szCs w:val="24"/>
              </w:rPr>
              <w:t>’я»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Листопад </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Практичний психолог</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19</w:t>
            </w: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Тренінг «Бути здоровим – модно»</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Листопад</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2023</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Практичний психолог</w:t>
            </w:r>
          </w:p>
        </w:tc>
        <w:tc>
          <w:tcPr>
            <w:tcW w:w="1407" w:type="dxa"/>
          </w:tcPr>
          <w:p w:rsidR="00477099" w:rsidRPr="001D507B" w:rsidRDefault="00477099" w:rsidP="00477099">
            <w:pPr>
              <w:jc w:val="center"/>
              <w:rPr>
                <w:b/>
                <w:color w:val="000000" w:themeColor="text1"/>
                <w:sz w:val="24"/>
                <w:szCs w:val="24"/>
                <w:lang w:val="uk-UA"/>
              </w:rPr>
            </w:pPr>
          </w:p>
        </w:tc>
      </w:tr>
      <w:tr w:rsidR="001D507B" w:rsidRPr="001D507B" w:rsidTr="001D507B">
        <w:tc>
          <w:tcPr>
            <w:tcW w:w="556"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20</w:t>
            </w:r>
          </w:p>
        </w:tc>
        <w:tc>
          <w:tcPr>
            <w:tcW w:w="4416"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У шкільній бібліотеці оформити  постійно діючу виставку про шкідливість  наркоманії, алкоголізму, тютюнопаління.</w:t>
            </w:r>
          </w:p>
        </w:tc>
        <w:tc>
          <w:tcPr>
            <w:tcW w:w="1488" w:type="dxa"/>
          </w:tcPr>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 xml:space="preserve">Упродовж </w:t>
            </w:r>
          </w:p>
          <w:p w:rsidR="00477099" w:rsidRPr="001D507B" w:rsidRDefault="00477099" w:rsidP="00477099">
            <w:pPr>
              <w:jc w:val="center"/>
              <w:rPr>
                <w:color w:val="000000" w:themeColor="text1"/>
                <w:sz w:val="24"/>
                <w:szCs w:val="24"/>
                <w:lang w:val="uk-UA"/>
              </w:rPr>
            </w:pPr>
            <w:r w:rsidRPr="001D507B">
              <w:rPr>
                <w:color w:val="000000" w:themeColor="text1"/>
                <w:sz w:val="24"/>
                <w:szCs w:val="24"/>
                <w:lang w:val="uk-UA"/>
              </w:rPr>
              <w:t>навчального року</w:t>
            </w:r>
          </w:p>
        </w:tc>
        <w:tc>
          <w:tcPr>
            <w:tcW w:w="193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Гринчук Е.М.</w:t>
            </w:r>
          </w:p>
        </w:tc>
        <w:tc>
          <w:tcPr>
            <w:tcW w:w="1407" w:type="dxa"/>
          </w:tcPr>
          <w:p w:rsidR="00477099" w:rsidRPr="001D507B" w:rsidRDefault="00477099" w:rsidP="00477099">
            <w:pPr>
              <w:jc w:val="center"/>
              <w:rPr>
                <w:b/>
                <w:color w:val="000000" w:themeColor="text1"/>
                <w:sz w:val="24"/>
                <w:szCs w:val="24"/>
                <w:lang w:val="uk-UA"/>
              </w:rPr>
            </w:pPr>
          </w:p>
        </w:tc>
      </w:tr>
    </w:tbl>
    <w:p w:rsidR="00477099" w:rsidRPr="001D507B" w:rsidRDefault="00477099" w:rsidP="00477099">
      <w:pPr>
        <w:tabs>
          <w:tab w:val="left" w:pos="2370"/>
        </w:tabs>
        <w:spacing w:line="240" w:lineRule="auto"/>
        <w:rPr>
          <w:rFonts w:ascii="Times New Roman" w:hAnsi="Times New Roman"/>
          <w:b/>
          <w:color w:val="000000" w:themeColor="text1"/>
          <w:sz w:val="24"/>
          <w:szCs w:val="24"/>
          <w:lang w:val="uk-UA"/>
        </w:rPr>
      </w:pPr>
    </w:p>
    <w:p w:rsidR="00477099" w:rsidRPr="001D507B" w:rsidRDefault="00477099" w:rsidP="00477099">
      <w:pPr>
        <w:tabs>
          <w:tab w:val="left" w:pos="2370"/>
        </w:tabs>
        <w:spacing w:after="0"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p w:rsidR="00477099" w:rsidRPr="001D507B" w:rsidRDefault="00477099" w:rsidP="00477099">
      <w:pPr>
        <w:tabs>
          <w:tab w:val="left" w:pos="2370"/>
        </w:tabs>
        <w:spacing w:after="0" w:line="240" w:lineRule="auto"/>
        <w:rPr>
          <w:rFonts w:ascii="Times New Roman" w:hAnsi="Times New Roman"/>
          <w:b/>
          <w:color w:val="000000" w:themeColor="text1"/>
          <w:sz w:val="24"/>
          <w:szCs w:val="24"/>
          <w:lang w:val="uk-UA"/>
        </w:rPr>
      </w:pPr>
    </w:p>
    <w:tbl>
      <w:tblPr>
        <w:tblpPr w:leftFromText="180" w:rightFromText="180" w:vertAnchor="text" w:tblpX="-492" w:tblpY="1"/>
        <w:tblOverlap w:val="neve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4395"/>
        <w:gridCol w:w="1559"/>
        <w:gridCol w:w="1984"/>
        <w:gridCol w:w="86"/>
        <w:gridCol w:w="56"/>
        <w:gridCol w:w="1111"/>
        <w:gridCol w:w="236"/>
      </w:tblGrid>
      <w:tr w:rsidR="00477099" w:rsidRPr="001D507B" w:rsidTr="00477099">
        <w:trPr>
          <w:gridAfter w:val="1"/>
          <w:wAfter w:w="236" w:type="dxa"/>
          <w:trHeight w:val="611"/>
        </w:trPr>
        <w:tc>
          <w:tcPr>
            <w:tcW w:w="562" w:type="dxa"/>
          </w:tcPr>
          <w:p w:rsidR="00477099" w:rsidRPr="001D507B" w:rsidRDefault="00477099" w:rsidP="00477099">
            <w:pPr>
              <w:pStyle w:val="afff0"/>
              <w:tabs>
                <w:tab w:val="left" w:pos="3261"/>
              </w:tabs>
              <w:jc w:val="center"/>
              <w:rPr>
                <w:b/>
                <w:color w:val="000000" w:themeColor="text1"/>
                <w:sz w:val="24"/>
                <w:szCs w:val="28"/>
              </w:rPr>
            </w:pPr>
            <w:r w:rsidRPr="001D507B">
              <w:rPr>
                <w:b/>
                <w:color w:val="000000" w:themeColor="text1"/>
                <w:sz w:val="24"/>
                <w:szCs w:val="28"/>
              </w:rPr>
              <w:t>№</w:t>
            </w:r>
          </w:p>
          <w:p w:rsidR="00477099" w:rsidRPr="001D507B" w:rsidRDefault="00477099" w:rsidP="00477099">
            <w:pPr>
              <w:pStyle w:val="afff0"/>
              <w:tabs>
                <w:tab w:val="left" w:pos="3261"/>
              </w:tabs>
              <w:jc w:val="center"/>
              <w:rPr>
                <w:b/>
                <w:color w:val="000000" w:themeColor="text1"/>
                <w:sz w:val="24"/>
                <w:szCs w:val="28"/>
              </w:rPr>
            </w:pPr>
            <w:r w:rsidRPr="001D507B">
              <w:rPr>
                <w:b/>
                <w:color w:val="000000" w:themeColor="text1"/>
                <w:sz w:val="24"/>
                <w:szCs w:val="28"/>
              </w:rPr>
              <w:t>п/п</w:t>
            </w:r>
          </w:p>
        </w:tc>
        <w:tc>
          <w:tcPr>
            <w:tcW w:w="4395" w:type="dxa"/>
          </w:tcPr>
          <w:p w:rsidR="00477099" w:rsidRPr="001D507B" w:rsidRDefault="00477099" w:rsidP="00477099">
            <w:pPr>
              <w:pStyle w:val="afff0"/>
              <w:tabs>
                <w:tab w:val="left" w:pos="3261"/>
              </w:tabs>
              <w:jc w:val="center"/>
              <w:rPr>
                <w:b/>
                <w:color w:val="000000" w:themeColor="text1"/>
                <w:sz w:val="24"/>
                <w:szCs w:val="28"/>
              </w:rPr>
            </w:pPr>
            <w:r w:rsidRPr="001D507B">
              <w:rPr>
                <w:b/>
                <w:color w:val="000000" w:themeColor="text1"/>
                <w:sz w:val="24"/>
                <w:szCs w:val="28"/>
              </w:rPr>
              <w:t>І. Завдання бібліотеки на 2023/2024н.р.</w:t>
            </w:r>
          </w:p>
          <w:p w:rsidR="00477099" w:rsidRPr="001D507B" w:rsidRDefault="00477099" w:rsidP="00477099">
            <w:pPr>
              <w:pStyle w:val="afff0"/>
              <w:tabs>
                <w:tab w:val="left" w:pos="3261"/>
              </w:tabs>
              <w:rPr>
                <w:b/>
                <w:color w:val="000000" w:themeColor="text1"/>
                <w:sz w:val="24"/>
                <w:szCs w:val="28"/>
              </w:rPr>
            </w:pPr>
          </w:p>
        </w:tc>
        <w:tc>
          <w:tcPr>
            <w:tcW w:w="1559" w:type="dxa"/>
          </w:tcPr>
          <w:p w:rsidR="00477099" w:rsidRPr="001D507B" w:rsidRDefault="00477099" w:rsidP="00477099">
            <w:pPr>
              <w:pStyle w:val="afff0"/>
              <w:tabs>
                <w:tab w:val="left" w:pos="3261"/>
              </w:tabs>
              <w:ind w:left="-101" w:right="-143"/>
              <w:jc w:val="center"/>
              <w:rPr>
                <w:b/>
                <w:color w:val="000000" w:themeColor="text1"/>
                <w:sz w:val="24"/>
                <w:szCs w:val="28"/>
              </w:rPr>
            </w:pPr>
            <w:r w:rsidRPr="001D507B">
              <w:rPr>
                <w:b/>
                <w:color w:val="000000" w:themeColor="text1"/>
                <w:sz w:val="24"/>
                <w:szCs w:val="28"/>
              </w:rPr>
              <w:t>Дата</w:t>
            </w:r>
          </w:p>
          <w:p w:rsidR="00477099" w:rsidRPr="001D507B" w:rsidRDefault="00477099" w:rsidP="00477099">
            <w:pPr>
              <w:pStyle w:val="afff0"/>
              <w:tabs>
                <w:tab w:val="left" w:pos="3261"/>
              </w:tabs>
              <w:ind w:left="-101" w:right="-143"/>
              <w:jc w:val="center"/>
              <w:rPr>
                <w:b/>
                <w:color w:val="000000" w:themeColor="text1"/>
                <w:sz w:val="24"/>
                <w:szCs w:val="28"/>
              </w:rPr>
            </w:pPr>
            <w:r w:rsidRPr="001D507B">
              <w:rPr>
                <w:b/>
                <w:color w:val="000000" w:themeColor="text1"/>
                <w:sz w:val="24"/>
                <w:szCs w:val="28"/>
              </w:rPr>
              <w:t>Проведення</w:t>
            </w:r>
          </w:p>
        </w:tc>
        <w:tc>
          <w:tcPr>
            <w:tcW w:w="1984" w:type="dxa"/>
          </w:tcPr>
          <w:p w:rsidR="00477099" w:rsidRPr="001D507B" w:rsidRDefault="00477099" w:rsidP="00477099">
            <w:pPr>
              <w:pStyle w:val="afff0"/>
              <w:tabs>
                <w:tab w:val="left" w:pos="3261"/>
              </w:tabs>
              <w:jc w:val="center"/>
              <w:rPr>
                <w:b/>
                <w:color w:val="000000" w:themeColor="text1"/>
                <w:sz w:val="24"/>
                <w:szCs w:val="28"/>
              </w:rPr>
            </w:pPr>
            <w:r w:rsidRPr="001D507B">
              <w:rPr>
                <w:b/>
                <w:color w:val="000000" w:themeColor="text1"/>
                <w:sz w:val="24"/>
                <w:szCs w:val="28"/>
              </w:rPr>
              <w:t xml:space="preserve">Хто </w:t>
            </w:r>
          </w:p>
          <w:p w:rsidR="00477099" w:rsidRPr="001D507B" w:rsidRDefault="00477099" w:rsidP="00477099">
            <w:pPr>
              <w:pStyle w:val="afff0"/>
              <w:tabs>
                <w:tab w:val="left" w:pos="3261"/>
              </w:tabs>
              <w:jc w:val="center"/>
              <w:rPr>
                <w:b/>
                <w:color w:val="000000" w:themeColor="text1"/>
                <w:sz w:val="24"/>
                <w:szCs w:val="28"/>
              </w:rPr>
            </w:pPr>
            <w:r w:rsidRPr="001D507B">
              <w:rPr>
                <w:b/>
                <w:color w:val="000000" w:themeColor="text1"/>
                <w:sz w:val="24"/>
                <w:szCs w:val="28"/>
              </w:rPr>
              <w:t>проводить</w:t>
            </w:r>
          </w:p>
        </w:tc>
        <w:tc>
          <w:tcPr>
            <w:tcW w:w="1253" w:type="dxa"/>
            <w:gridSpan w:val="3"/>
          </w:tcPr>
          <w:p w:rsidR="00477099" w:rsidRPr="001D507B" w:rsidRDefault="00477099" w:rsidP="00477099">
            <w:pPr>
              <w:pStyle w:val="afff0"/>
              <w:tabs>
                <w:tab w:val="left" w:pos="3261"/>
              </w:tabs>
              <w:jc w:val="center"/>
              <w:rPr>
                <w:b/>
                <w:color w:val="000000" w:themeColor="text1"/>
                <w:sz w:val="24"/>
                <w:szCs w:val="28"/>
              </w:rPr>
            </w:pPr>
            <w:r w:rsidRPr="001D507B">
              <w:rPr>
                <w:b/>
                <w:color w:val="000000" w:themeColor="text1"/>
                <w:sz w:val="24"/>
                <w:szCs w:val="28"/>
              </w:rPr>
              <w:t>Примітка</w:t>
            </w:r>
          </w:p>
        </w:tc>
      </w:tr>
      <w:tr w:rsidR="00477099" w:rsidRPr="001D507B" w:rsidTr="00477099">
        <w:trPr>
          <w:gridAfter w:val="1"/>
          <w:wAfter w:w="236" w:type="dxa"/>
          <w:trHeight w:val="330"/>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Охопити читанням усіх учнів та вчителів школи</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Вересень-травень</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40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2.</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Поповнювати фонд підручниками і необхідною літературою</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Серпень-травень</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510"/>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3.</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Провести підписку на газети і журнали</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Жовтень</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480"/>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4.</w:t>
            </w:r>
          </w:p>
        </w:tc>
        <w:tc>
          <w:tcPr>
            <w:tcW w:w="4395" w:type="dxa"/>
          </w:tcPr>
          <w:p w:rsidR="00477099" w:rsidRPr="001D507B" w:rsidRDefault="00477099" w:rsidP="00477099">
            <w:pPr>
              <w:spacing w:after="0"/>
              <w:jc w:val="both"/>
              <w:rPr>
                <w:rFonts w:ascii="Times New Roman" w:hAnsi="Times New Roman"/>
                <w:color w:val="000000" w:themeColor="text1"/>
                <w:sz w:val="24"/>
                <w:szCs w:val="28"/>
              </w:rPr>
            </w:pPr>
            <w:r w:rsidRPr="001D507B">
              <w:rPr>
                <w:rFonts w:ascii="Times New Roman" w:hAnsi="Times New Roman"/>
                <w:color w:val="000000" w:themeColor="text1"/>
                <w:sz w:val="24"/>
                <w:szCs w:val="28"/>
              </w:rPr>
              <w:t>Вилучення з фондів:</w:t>
            </w:r>
          </w:p>
          <w:p w:rsidR="00477099" w:rsidRPr="001D507B" w:rsidRDefault="00477099" w:rsidP="006F24A8">
            <w:pPr>
              <w:numPr>
                <w:ilvl w:val="0"/>
                <w:numId w:val="69"/>
              </w:numPr>
              <w:spacing w:after="0" w:line="240" w:lineRule="auto"/>
              <w:jc w:val="both"/>
              <w:rPr>
                <w:rFonts w:ascii="Times New Roman" w:hAnsi="Times New Roman"/>
                <w:color w:val="000000" w:themeColor="text1"/>
                <w:sz w:val="24"/>
                <w:szCs w:val="28"/>
              </w:rPr>
            </w:pPr>
            <w:r w:rsidRPr="001D507B">
              <w:rPr>
                <w:rFonts w:ascii="Times New Roman" w:hAnsi="Times New Roman"/>
                <w:color w:val="000000" w:themeColor="text1"/>
                <w:sz w:val="24"/>
                <w:szCs w:val="28"/>
              </w:rPr>
              <w:t>застарілих за змістом видань;</w:t>
            </w:r>
          </w:p>
          <w:p w:rsidR="00477099" w:rsidRPr="001D507B" w:rsidRDefault="00477099" w:rsidP="006F24A8">
            <w:pPr>
              <w:numPr>
                <w:ilvl w:val="0"/>
                <w:numId w:val="69"/>
              </w:numPr>
              <w:spacing w:after="0" w:line="240" w:lineRule="auto"/>
              <w:jc w:val="both"/>
              <w:rPr>
                <w:rFonts w:ascii="Times New Roman" w:hAnsi="Times New Roman"/>
                <w:color w:val="000000" w:themeColor="text1"/>
                <w:sz w:val="24"/>
                <w:szCs w:val="28"/>
              </w:rPr>
            </w:pPr>
            <w:r w:rsidRPr="001D507B">
              <w:rPr>
                <w:rFonts w:ascii="Times New Roman" w:hAnsi="Times New Roman"/>
                <w:color w:val="000000" w:themeColor="text1"/>
                <w:sz w:val="24"/>
                <w:szCs w:val="28"/>
              </w:rPr>
              <w:t>загублених читачами книг;</w:t>
            </w:r>
          </w:p>
          <w:p w:rsidR="00477099" w:rsidRPr="001D507B" w:rsidRDefault="00477099" w:rsidP="006F24A8">
            <w:pPr>
              <w:numPr>
                <w:ilvl w:val="0"/>
                <w:numId w:val="69"/>
              </w:numPr>
              <w:spacing w:after="0" w:line="240" w:lineRule="auto"/>
              <w:jc w:val="both"/>
              <w:rPr>
                <w:rFonts w:ascii="Times New Roman" w:hAnsi="Times New Roman"/>
                <w:color w:val="000000" w:themeColor="text1"/>
                <w:sz w:val="24"/>
                <w:szCs w:val="28"/>
              </w:rPr>
            </w:pPr>
            <w:r w:rsidRPr="001D507B">
              <w:rPr>
                <w:rFonts w:ascii="Times New Roman" w:hAnsi="Times New Roman"/>
                <w:color w:val="000000" w:themeColor="text1"/>
                <w:sz w:val="24"/>
                <w:szCs w:val="28"/>
              </w:rPr>
              <w:lastRenderedPageBreak/>
              <w:t>згідно наказу про декомунізацію</w:t>
            </w:r>
            <w:r w:rsidRPr="001D507B">
              <w:rPr>
                <w:rFonts w:ascii="Times New Roman" w:hAnsi="Times New Roman"/>
                <w:color w:val="000000" w:themeColor="text1"/>
                <w:sz w:val="24"/>
                <w:szCs w:val="28"/>
                <w:lang w:val="uk-UA"/>
              </w:rPr>
              <w:t>,</w:t>
            </w:r>
            <w:r w:rsidRPr="001D507B">
              <w:rPr>
                <w:rFonts w:ascii="Times New Roman" w:hAnsi="Times New Roman"/>
                <w:color w:val="000000" w:themeColor="text1"/>
                <w:sz w:val="24"/>
                <w:szCs w:val="28"/>
              </w:rPr>
              <w:t xml:space="preserve"> русиф</w:t>
            </w:r>
            <w:r w:rsidRPr="001D507B">
              <w:rPr>
                <w:rFonts w:ascii="Times New Roman" w:hAnsi="Times New Roman"/>
                <w:color w:val="000000" w:themeColor="text1"/>
                <w:sz w:val="24"/>
                <w:szCs w:val="28"/>
                <w:lang w:val="uk-UA"/>
              </w:rPr>
              <w:t>ікацію;</w:t>
            </w:r>
          </w:p>
          <w:p w:rsidR="00477099" w:rsidRPr="001D507B" w:rsidRDefault="00477099" w:rsidP="006F24A8">
            <w:pPr>
              <w:numPr>
                <w:ilvl w:val="0"/>
                <w:numId w:val="69"/>
              </w:numPr>
              <w:spacing w:after="0" w:line="240" w:lineRule="auto"/>
              <w:jc w:val="both"/>
              <w:rPr>
                <w:rFonts w:ascii="Times New Roman" w:hAnsi="Times New Roman"/>
                <w:color w:val="000000" w:themeColor="text1"/>
                <w:sz w:val="24"/>
                <w:szCs w:val="28"/>
              </w:rPr>
            </w:pPr>
            <w:r w:rsidRPr="001D507B">
              <w:rPr>
                <w:rFonts w:ascii="Times New Roman" w:hAnsi="Times New Roman"/>
                <w:color w:val="000000" w:themeColor="text1"/>
                <w:sz w:val="24"/>
                <w:szCs w:val="28"/>
              </w:rPr>
              <w:t xml:space="preserve">з інших причин </w:t>
            </w:r>
          </w:p>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(складання актів, здача актів до бухгалтерії, вивіз макулатури; робота із сумарними та інвентарними книгами).</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lastRenderedPageBreak/>
              <w:t>Протягом року</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49"/>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lastRenderedPageBreak/>
              <w:t>5.</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Вести контроль газетно-журнальних статей, необхідних для засвоєння шкільних програм</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Щопонеділка</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46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6.</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Інформувати вчителів предметників про новини періодичної преси</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 xml:space="preserve">Щопонеділка </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450"/>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7.</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Для учнів проводити бібліотечні уроки та бесіди</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 xml:space="preserve">За планом </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Класовод</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79"/>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8.</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Провести виставку творів до Дня вишиванки</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16.05.24</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79"/>
        </w:trPr>
        <w:tc>
          <w:tcPr>
            <w:tcW w:w="562" w:type="dxa"/>
          </w:tcPr>
          <w:p w:rsidR="00477099" w:rsidRPr="001D507B" w:rsidRDefault="00477099" w:rsidP="00477099">
            <w:pPr>
              <w:pStyle w:val="afff0"/>
              <w:tabs>
                <w:tab w:val="left" w:pos="3261"/>
              </w:tabs>
              <w:jc w:val="center"/>
              <w:rPr>
                <w:color w:val="000000" w:themeColor="text1"/>
                <w:sz w:val="24"/>
                <w:szCs w:val="28"/>
              </w:rPr>
            </w:pPr>
          </w:p>
        </w:tc>
        <w:tc>
          <w:tcPr>
            <w:tcW w:w="4395" w:type="dxa"/>
          </w:tcPr>
          <w:p w:rsidR="00477099" w:rsidRPr="001D507B" w:rsidRDefault="00477099" w:rsidP="00477099">
            <w:pPr>
              <w:pStyle w:val="afff0"/>
              <w:tabs>
                <w:tab w:val="left" w:pos="3261"/>
              </w:tabs>
              <w:rPr>
                <w:color w:val="000000" w:themeColor="text1"/>
                <w:sz w:val="24"/>
                <w:szCs w:val="28"/>
              </w:rPr>
            </w:pPr>
            <w:r w:rsidRPr="001D507B">
              <w:rPr>
                <w:rStyle w:val="afff3"/>
                <w:color w:val="000000" w:themeColor="text1"/>
                <w:sz w:val="24"/>
                <w:szCs w:val="28"/>
              </w:rPr>
              <w:t xml:space="preserve">Організація екскурсій до бібліотеки для першокласників. </w:t>
            </w:r>
            <w:r w:rsidRPr="001D507B">
              <w:rPr>
                <w:color w:val="000000" w:themeColor="text1"/>
                <w:sz w:val="24"/>
                <w:szCs w:val="28"/>
              </w:rPr>
              <w:t>ознайомлення з правилами користування бібліотекою та книгою під час перереєстрації та запису до бібліотеки.</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 xml:space="preserve">Вересень </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 xml:space="preserve">Бібліотекар, класний керівник 1 класу </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79"/>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9.</w:t>
            </w:r>
          </w:p>
        </w:tc>
        <w:tc>
          <w:tcPr>
            <w:tcW w:w="4395" w:type="dxa"/>
          </w:tcPr>
          <w:p w:rsidR="00477099" w:rsidRPr="001D507B" w:rsidRDefault="00477099" w:rsidP="00477099">
            <w:pPr>
              <w:pStyle w:val="123"/>
              <w:shd w:val="clear" w:color="auto" w:fill="auto"/>
              <w:spacing w:line="240" w:lineRule="auto"/>
              <w:ind w:left="120" w:firstLine="0"/>
              <w:jc w:val="both"/>
              <w:rPr>
                <w:color w:val="000000" w:themeColor="text1"/>
                <w:sz w:val="24"/>
                <w:szCs w:val="28"/>
              </w:rPr>
            </w:pPr>
            <w:r w:rsidRPr="001D507B">
              <w:rPr>
                <w:rStyle w:val="afff3"/>
                <w:color w:val="000000" w:themeColor="text1"/>
                <w:sz w:val="24"/>
                <w:szCs w:val="28"/>
              </w:rPr>
              <w:t xml:space="preserve">Вивчення читацьких інтересів. </w:t>
            </w:r>
            <w:r w:rsidRPr="001D507B">
              <w:rPr>
                <w:color w:val="000000" w:themeColor="text1"/>
                <w:sz w:val="24"/>
                <w:szCs w:val="28"/>
              </w:rPr>
              <w:t>Перереєстрація читачів. Робота з боржниками. Засідання читацького активу.</w:t>
            </w:r>
          </w:p>
          <w:p w:rsidR="00477099" w:rsidRPr="001D507B" w:rsidRDefault="00477099" w:rsidP="00477099">
            <w:pPr>
              <w:pStyle w:val="123"/>
              <w:shd w:val="clear" w:color="auto" w:fill="auto"/>
              <w:spacing w:line="240" w:lineRule="auto"/>
              <w:ind w:left="120" w:firstLine="0"/>
              <w:jc w:val="both"/>
              <w:rPr>
                <w:color w:val="000000" w:themeColor="text1"/>
                <w:sz w:val="24"/>
                <w:szCs w:val="28"/>
              </w:rPr>
            </w:pPr>
            <w:r w:rsidRPr="001D507B">
              <w:rPr>
                <w:color w:val="000000" w:themeColor="text1"/>
                <w:sz w:val="24"/>
                <w:szCs w:val="28"/>
              </w:rPr>
              <w:t>Обрання відповідальних за збереження підручників та розподіл їх</w:t>
            </w:r>
          </w:p>
          <w:p w:rsidR="00477099" w:rsidRPr="001D507B" w:rsidRDefault="00477099" w:rsidP="00477099">
            <w:pPr>
              <w:pStyle w:val="123"/>
              <w:shd w:val="clear" w:color="auto" w:fill="auto"/>
              <w:spacing w:line="240" w:lineRule="auto"/>
              <w:ind w:left="120" w:firstLine="0"/>
              <w:jc w:val="both"/>
              <w:rPr>
                <w:color w:val="000000" w:themeColor="text1"/>
                <w:sz w:val="24"/>
                <w:szCs w:val="28"/>
              </w:rPr>
            </w:pPr>
            <w:r w:rsidRPr="001D507B">
              <w:rPr>
                <w:color w:val="000000" w:themeColor="text1"/>
                <w:sz w:val="24"/>
                <w:szCs w:val="28"/>
              </w:rPr>
              <w:t>за групами:</w:t>
            </w:r>
          </w:p>
          <w:p w:rsidR="00477099" w:rsidRPr="001D507B" w:rsidRDefault="00477099" w:rsidP="00477099">
            <w:pPr>
              <w:pStyle w:val="123"/>
              <w:shd w:val="clear" w:color="auto" w:fill="auto"/>
              <w:spacing w:line="240" w:lineRule="auto"/>
              <w:ind w:left="120" w:firstLine="0"/>
              <w:jc w:val="both"/>
              <w:rPr>
                <w:color w:val="000000" w:themeColor="text1"/>
                <w:sz w:val="24"/>
                <w:szCs w:val="28"/>
              </w:rPr>
            </w:pPr>
            <w:r w:rsidRPr="001D507B">
              <w:rPr>
                <w:color w:val="000000" w:themeColor="text1"/>
                <w:sz w:val="24"/>
                <w:szCs w:val="28"/>
              </w:rPr>
              <w:t>-лекторську</w:t>
            </w:r>
          </w:p>
          <w:p w:rsidR="00477099" w:rsidRPr="001D507B" w:rsidRDefault="00477099" w:rsidP="00477099">
            <w:pPr>
              <w:pStyle w:val="123"/>
              <w:shd w:val="clear" w:color="auto" w:fill="auto"/>
              <w:spacing w:line="240" w:lineRule="auto"/>
              <w:ind w:left="120" w:firstLine="0"/>
              <w:jc w:val="both"/>
              <w:rPr>
                <w:color w:val="000000" w:themeColor="text1"/>
                <w:sz w:val="24"/>
                <w:szCs w:val="28"/>
              </w:rPr>
            </w:pPr>
            <w:r w:rsidRPr="001D507B">
              <w:rPr>
                <w:color w:val="000000" w:themeColor="text1"/>
                <w:sz w:val="24"/>
                <w:szCs w:val="28"/>
              </w:rPr>
              <w:t>-оформлювальну</w:t>
            </w:r>
          </w:p>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-господарську</w:t>
            </w:r>
          </w:p>
          <w:p w:rsidR="00477099" w:rsidRPr="001D507B" w:rsidRDefault="00477099" w:rsidP="00477099">
            <w:pPr>
              <w:pStyle w:val="afff0"/>
              <w:tabs>
                <w:tab w:val="left" w:pos="3261"/>
              </w:tabs>
              <w:rPr>
                <w:rStyle w:val="afff3"/>
                <w:i w:val="0"/>
                <w:iCs w:val="0"/>
                <w:color w:val="000000" w:themeColor="text1"/>
                <w:sz w:val="24"/>
                <w:szCs w:val="28"/>
              </w:rPr>
            </w:pP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Вересень</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 читацький актив</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79"/>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10.</w:t>
            </w:r>
          </w:p>
        </w:tc>
        <w:tc>
          <w:tcPr>
            <w:tcW w:w="4395" w:type="dxa"/>
          </w:tcPr>
          <w:p w:rsidR="00477099" w:rsidRPr="001D507B" w:rsidRDefault="00477099" w:rsidP="00477099">
            <w:pPr>
              <w:pStyle w:val="213"/>
              <w:shd w:val="clear" w:color="auto" w:fill="auto"/>
              <w:spacing w:line="240" w:lineRule="auto"/>
              <w:ind w:left="120"/>
              <w:jc w:val="both"/>
              <w:rPr>
                <w:i/>
                <w:color w:val="000000" w:themeColor="text1"/>
                <w:sz w:val="24"/>
                <w:szCs w:val="28"/>
              </w:rPr>
            </w:pPr>
            <w:r w:rsidRPr="001D507B">
              <w:rPr>
                <w:i/>
                <w:color w:val="000000" w:themeColor="text1"/>
                <w:sz w:val="24"/>
                <w:szCs w:val="28"/>
              </w:rPr>
              <w:t>Індивідуальна робота з читачами:</w:t>
            </w:r>
          </w:p>
          <w:p w:rsidR="00477099" w:rsidRPr="001D507B" w:rsidRDefault="00477099" w:rsidP="006F24A8">
            <w:pPr>
              <w:pStyle w:val="123"/>
              <w:numPr>
                <w:ilvl w:val="0"/>
                <w:numId w:val="70"/>
              </w:numPr>
              <w:shd w:val="clear" w:color="auto" w:fill="auto"/>
              <w:tabs>
                <w:tab w:val="left" w:pos="226"/>
              </w:tabs>
              <w:spacing w:line="240" w:lineRule="auto"/>
              <w:ind w:left="120" w:firstLine="0"/>
              <w:jc w:val="both"/>
              <w:rPr>
                <w:color w:val="000000" w:themeColor="text1"/>
                <w:sz w:val="24"/>
                <w:szCs w:val="28"/>
              </w:rPr>
            </w:pPr>
            <w:r w:rsidRPr="001D507B">
              <w:rPr>
                <w:color w:val="000000" w:themeColor="text1"/>
                <w:sz w:val="24"/>
                <w:szCs w:val="28"/>
              </w:rPr>
              <w:t>проведення рекомендаційних бесід з читачами;</w:t>
            </w:r>
          </w:p>
          <w:p w:rsidR="00477099" w:rsidRPr="001D507B" w:rsidRDefault="00477099" w:rsidP="006F24A8">
            <w:pPr>
              <w:pStyle w:val="123"/>
              <w:numPr>
                <w:ilvl w:val="0"/>
                <w:numId w:val="70"/>
              </w:numPr>
              <w:shd w:val="clear" w:color="auto" w:fill="auto"/>
              <w:tabs>
                <w:tab w:val="left" w:pos="230"/>
              </w:tabs>
              <w:spacing w:line="240" w:lineRule="auto"/>
              <w:ind w:left="120" w:firstLine="0"/>
              <w:jc w:val="both"/>
              <w:rPr>
                <w:color w:val="000000" w:themeColor="text1"/>
                <w:sz w:val="24"/>
                <w:szCs w:val="28"/>
              </w:rPr>
            </w:pPr>
            <w:r w:rsidRPr="001D507B">
              <w:rPr>
                <w:color w:val="000000" w:themeColor="text1"/>
                <w:sz w:val="24"/>
                <w:szCs w:val="28"/>
              </w:rPr>
              <w:t>бесіди з читачами-учнями про прочитану книгу;</w:t>
            </w:r>
          </w:p>
          <w:p w:rsidR="00477099" w:rsidRPr="001D507B" w:rsidRDefault="00477099" w:rsidP="00477099">
            <w:pPr>
              <w:pStyle w:val="123"/>
              <w:shd w:val="clear" w:color="auto" w:fill="auto"/>
              <w:spacing w:line="240" w:lineRule="auto"/>
              <w:ind w:left="120" w:firstLine="0"/>
              <w:jc w:val="both"/>
              <w:rPr>
                <w:rStyle w:val="afff3"/>
                <w:color w:val="000000" w:themeColor="text1"/>
                <w:sz w:val="24"/>
                <w:szCs w:val="28"/>
              </w:rPr>
            </w:pPr>
            <w:r w:rsidRPr="001D507B">
              <w:rPr>
                <w:color w:val="000000" w:themeColor="text1"/>
                <w:sz w:val="24"/>
                <w:szCs w:val="28"/>
              </w:rPr>
              <w:t>консультації щодо вибору книги на книжкових полицях.</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Протягом року</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79"/>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11.</w:t>
            </w:r>
          </w:p>
        </w:tc>
        <w:tc>
          <w:tcPr>
            <w:tcW w:w="4395" w:type="dxa"/>
          </w:tcPr>
          <w:p w:rsidR="00477099" w:rsidRPr="001D507B" w:rsidRDefault="00477099" w:rsidP="00477099">
            <w:pPr>
              <w:pStyle w:val="213"/>
              <w:shd w:val="clear" w:color="auto" w:fill="auto"/>
              <w:spacing w:line="240" w:lineRule="auto"/>
              <w:jc w:val="both"/>
              <w:rPr>
                <w:i/>
                <w:color w:val="000000" w:themeColor="text1"/>
                <w:sz w:val="24"/>
                <w:szCs w:val="28"/>
                <w:lang w:val="uk-UA"/>
              </w:rPr>
            </w:pPr>
            <w:r w:rsidRPr="001D507B">
              <w:rPr>
                <w:i/>
                <w:color w:val="000000" w:themeColor="text1"/>
                <w:sz w:val="24"/>
                <w:szCs w:val="28"/>
                <w:lang w:val="uk-UA"/>
              </w:rPr>
              <w:t>Взаємодія шкільної бібліотеки з педагогічним колективом:</w:t>
            </w:r>
          </w:p>
          <w:p w:rsidR="00477099" w:rsidRPr="001D507B" w:rsidRDefault="00477099" w:rsidP="006F24A8">
            <w:pPr>
              <w:pStyle w:val="123"/>
              <w:numPr>
                <w:ilvl w:val="0"/>
                <w:numId w:val="71"/>
              </w:numPr>
              <w:shd w:val="clear" w:color="auto" w:fill="auto"/>
              <w:tabs>
                <w:tab w:val="left" w:pos="230"/>
              </w:tabs>
              <w:spacing w:line="240" w:lineRule="auto"/>
              <w:ind w:firstLine="0"/>
              <w:jc w:val="both"/>
              <w:rPr>
                <w:color w:val="000000" w:themeColor="text1"/>
                <w:sz w:val="24"/>
                <w:szCs w:val="28"/>
              </w:rPr>
            </w:pPr>
            <w:r w:rsidRPr="001D507B">
              <w:rPr>
                <w:color w:val="000000" w:themeColor="text1"/>
                <w:sz w:val="24"/>
                <w:szCs w:val="28"/>
              </w:rPr>
              <w:t>інформаційне забезпеченняпро нові надходження. Проводити Дні інформації та Дні спеціаліста.</w:t>
            </w:r>
          </w:p>
          <w:p w:rsidR="00477099" w:rsidRPr="001D507B" w:rsidRDefault="00477099" w:rsidP="006F24A8">
            <w:pPr>
              <w:pStyle w:val="123"/>
              <w:numPr>
                <w:ilvl w:val="0"/>
                <w:numId w:val="71"/>
              </w:numPr>
              <w:shd w:val="clear" w:color="auto" w:fill="auto"/>
              <w:tabs>
                <w:tab w:val="left" w:pos="250"/>
              </w:tabs>
              <w:spacing w:line="240" w:lineRule="auto"/>
              <w:ind w:firstLine="0"/>
              <w:jc w:val="both"/>
              <w:rPr>
                <w:color w:val="000000" w:themeColor="text1"/>
                <w:sz w:val="24"/>
                <w:szCs w:val="28"/>
              </w:rPr>
            </w:pPr>
            <w:r w:rsidRPr="001D507B">
              <w:rPr>
                <w:color w:val="000000" w:themeColor="text1"/>
                <w:sz w:val="24"/>
                <w:szCs w:val="28"/>
              </w:rPr>
              <w:t>спільна робота шкільної бібліотеки та педколективу щодо збереження підручників;</w:t>
            </w:r>
          </w:p>
          <w:p w:rsidR="00477099" w:rsidRPr="001D507B" w:rsidRDefault="00477099" w:rsidP="006F24A8">
            <w:pPr>
              <w:pStyle w:val="123"/>
              <w:numPr>
                <w:ilvl w:val="0"/>
                <w:numId w:val="71"/>
              </w:numPr>
              <w:shd w:val="clear" w:color="auto" w:fill="auto"/>
              <w:tabs>
                <w:tab w:val="left" w:pos="250"/>
              </w:tabs>
              <w:spacing w:line="240" w:lineRule="auto"/>
              <w:ind w:firstLine="0"/>
              <w:jc w:val="both"/>
              <w:rPr>
                <w:color w:val="000000" w:themeColor="text1"/>
                <w:sz w:val="24"/>
                <w:szCs w:val="28"/>
              </w:rPr>
            </w:pPr>
            <w:r w:rsidRPr="001D507B">
              <w:rPr>
                <w:color w:val="000000" w:themeColor="text1"/>
                <w:sz w:val="24"/>
                <w:szCs w:val="28"/>
              </w:rPr>
              <w:t>організація книжкових виставок, оглядів літератури, що сприяють удосконаленню навчально- виховного процесу.</w:t>
            </w:r>
          </w:p>
          <w:p w:rsidR="00477099" w:rsidRPr="001D507B" w:rsidRDefault="00477099" w:rsidP="006F24A8">
            <w:pPr>
              <w:pStyle w:val="123"/>
              <w:numPr>
                <w:ilvl w:val="0"/>
                <w:numId w:val="71"/>
              </w:numPr>
              <w:shd w:val="clear" w:color="auto" w:fill="auto"/>
              <w:tabs>
                <w:tab w:val="left" w:pos="250"/>
              </w:tabs>
              <w:spacing w:line="240" w:lineRule="auto"/>
              <w:ind w:firstLine="0"/>
              <w:jc w:val="both"/>
              <w:rPr>
                <w:color w:val="000000" w:themeColor="text1"/>
                <w:sz w:val="24"/>
                <w:szCs w:val="28"/>
              </w:rPr>
            </w:pPr>
            <w:r w:rsidRPr="001D507B">
              <w:rPr>
                <w:color w:val="000000" w:themeColor="text1"/>
                <w:sz w:val="24"/>
                <w:szCs w:val="28"/>
              </w:rPr>
              <w:t>спільна робота бібліотеки та педколективу з обдарованими дітьми (окремо план роботи).</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Щоквар-</w:t>
            </w:r>
          </w:p>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талу, протягом року</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 педколектив</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79"/>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lastRenderedPageBreak/>
              <w:t>12.</w:t>
            </w:r>
          </w:p>
        </w:tc>
        <w:tc>
          <w:tcPr>
            <w:tcW w:w="4395" w:type="dxa"/>
          </w:tcPr>
          <w:p w:rsidR="00477099" w:rsidRPr="001D507B" w:rsidRDefault="00477099" w:rsidP="00477099">
            <w:pPr>
              <w:pStyle w:val="213"/>
              <w:shd w:val="clear" w:color="auto" w:fill="auto"/>
              <w:spacing w:line="240" w:lineRule="auto"/>
              <w:jc w:val="both"/>
              <w:rPr>
                <w:i/>
                <w:color w:val="000000" w:themeColor="text1"/>
                <w:sz w:val="24"/>
                <w:szCs w:val="28"/>
              </w:rPr>
            </w:pPr>
            <w:r w:rsidRPr="001D507B">
              <w:rPr>
                <w:i/>
                <w:color w:val="000000" w:themeColor="text1"/>
                <w:sz w:val="24"/>
                <w:szCs w:val="28"/>
              </w:rPr>
              <w:t>Робота з популяризації літератури:</w:t>
            </w:r>
          </w:p>
          <w:p w:rsidR="00477099" w:rsidRPr="001D507B" w:rsidRDefault="00477099" w:rsidP="00477099">
            <w:pPr>
              <w:pStyle w:val="123"/>
              <w:shd w:val="clear" w:color="auto" w:fill="auto"/>
              <w:spacing w:line="240" w:lineRule="auto"/>
              <w:ind w:firstLine="0"/>
              <w:jc w:val="both"/>
              <w:rPr>
                <w:color w:val="000000" w:themeColor="text1"/>
                <w:sz w:val="24"/>
                <w:szCs w:val="28"/>
              </w:rPr>
            </w:pPr>
            <w:r w:rsidRPr="001D507B">
              <w:rPr>
                <w:color w:val="000000" w:themeColor="text1"/>
                <w:sz w:val="24"/>
                <w:szCs w:val="28"/>
              </w:rPr>
              <w:t>*участь у всіх заходах, присвячених відродженню української національної школи;</w:t>
            </w:r>
          </w:p>
          <w:p w:rsidR="00477099" w:rsidRPr="001D507B" w:rsidRDefault="00477099" w:rsidP="00477099">
            <w:pPr>
              <w:pStyle w:val="213"/>
              <w:shd w:val="clear" w:color="auto" w:fill="auto"/>
              <w:spacing w:line="240" w:lineRule="auto"/>
              <w:jc w:val="both"/>
              <w:rPr>
                <w:i/>
                <w:color w:val="000000" w:themeColor="text1"/>
                <w:sz w:val="24"/>
                <w:szCs w:val="28"/>
              </w:rPr>
            </w:pPr>
            <w:r w:rsidRPr="001D507B">
              <w:rPr>
                <w:color w:val="000000" w:themeColor="text1"/>
                <w:sz w:val="24"/>
                <w:szCs w:val="28"/>
              </w:rPr>
              <w:t>* надання допомоги вчителям у виборі літератури для проведення традиційних шкільних свят.</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Протягом року</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79"/>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13.</w:t>
            </w:r>
          </w:p>
        </w:tc>
        <w:tc>
          <w:tcPr>
            <w:tcW w:w="4395" w:type="dxa"/>
          </w:tcPr>
          <w:p w:rsidR="00477099" w:rsidRPr="001D507B" w:rsidRDefault="00477099" w:rsidP="00477099">
            <w:pPr>
              <w:pStyle w:val="123"/>
              <w:shd w:val="clear" w:color="auto" w:fill="auto"/>
              <w:spacing w:line="240" w:lineRule="auto"/>
              <w:ind w:right="39" w:firstLine="0"/>
              <w:jc w:val="both"/>
              <w:rPr>
                <w:color w:val="000000" w:themeColor="text1"/>
                <w:sz w:val="24"/>
                <w:szCs w:val="28"/>
              </w:rPr>
            </w:pPr>
            <w:r w:rsidRPr="001D507B">
              <w:rPr>
                <w:color w:val="000000" w:themeColor="text1"/>
                <w:sz w:val="24"/>
                <w:szCs w:val="28"/>
              </w:rPr>
              <w:t>Інформаційні години, інформ-новини, інформ-коктейлі, виставки-турне</w:t>
            </w:r>
          </w:p>
        </w:tc>
        <w:tc>
          <w:tcPr>
            <w:tcW w:w="1559" w:type="dxa"/>
          </w:tcPr>
          <w:p w:rsidR="00477099" w:rsidRPr="001D507B" w:rsidRDefault="00477099" w:rsidP="00477099">
            <w:pPr>
              <w:pStyle w:val="123"/>
              <w:shd w:val="clear" w:color="auto" w:fill="auto"/>
              <w:spacing w:line="240" w:lineRule="auto"/>
              <w:ind w:left="-101" w:right="-143" w:firstLine="0"/>
              <w:jc w:val="center"/>
              <w:rPr>
                <w:color w:val="000000" w:themeColor="text1"/>
                <w:sz w:val="24"/>
                <w:szCs w:val="28"/>
                <w:lang w:val="uk-UA"/>
              </w:rPr>
            </w:pPr>
            <w:r w:rsidRPr="001D507B">
              <w:rPr>
                <w:color w:val="000000" w:themeColor="text1"/>
                <w:sz w:val="24"/>
                <w:szCs w:val="28"/>
              </w:rPr>
              <w:t>Система</w:t>
            </w:r>
            <w:r w:rsidRPr="001D507B">
              <w:rPr>
                <w:color w:val="000000" w:themeColor="text1"/>
                <w:sz w:val="24"/>
                <w:szCs w:val="28"/>
                <w:lang w:val="uk-UA"/>
              </w:rPr>
              <w:t>-</w:t>
            </w:r>
          </w:p>
          <w:p w:rsidR="00477099" w:rsidRPr="001D507B" w:rsidRDefault="00477099" w:rsidP="00477099">
            <w:pPr>
              <w:pStyle w:val="123"/>
              <w:shd w:val="clear" w:color="auto" w:fill="auto"/>
              <w:spacing w:line="240" w:lineRule="auto"/>
              <w:ind w:left="-101" w:right="-143" w:firstLine="0"/>
              <w:jc w:val="center"/>
              <w:rPr>
                <w:color w:val="000000" w:themeColor="text1"/>
                <w:sz w:val="24"/>
                <w:szCs w:val="28"/>
              </w:rPr>
            </w:pPr>
            <w:r w:rsidRPr="001D507B">
              <w:rPr>
                <w:color w:val="000000" w:themeColor="text1"/>
                <w:sz w:val="24"/>
                <w:szCs w:val="28"/>
              </w:rPr>
              <w:t>тично</w:t>
            </w:r>
          </w:p>
        </w:tc>
        <w:tc>
          <w:tcPr>
            <w:tcW w:w="1984" w:type="dxa"/>
          </w:tcPr>
          <w:p w:rsidR="00477099" w:rsidRPr="001D507B" w:rsidRDefault="00477099" w:rsidP="00477099">
            <w:pPr>
              <w:spacing w:after="0"/>
              <w:rPr>
                <w:color w:val="000000" w:themeColor="text1"/>
                <w:sz w:val="20"/>
              </w:rPr>
            </w:pPr>
            <w:r w:rsidRPr="001D507B">
              <w:rPr>
                <w:rFonts w:ascii="Times New Roman" w:hAnsi="Times New Roman"/>
                <w:color w:val="000000" w:themeColor="text1"/>
                <w:sz w:val="24"/>
                <w:szCs w:val="28"/>
                <w:lang w:val="uk-UA"/>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40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14.</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З метою виявлення читацьких інтересів проводити бесіди:</w:t>
            </w:r>
          </w:p>
          <w:p w:rsidR="00477099" w:rsidRPr="001D507B" w:rsidRDefault="00477099" w:rsidP="006F24A8">
            <w:pPr>
              <w:pStyle w:val="afff0"/>
              <w:numPr>
                <w:ilvl w:val="0"/>
                <w:numId w:val="68"/>
              </w:numPr>
              <w:tabs>
                <w:tab w:val="left" w:pos="3261"/>
              </w:tabs>
              <w:ind w:left="855" w:hanging="425"/>
              <w:rPr>
                <w:color w:val="000000" w:themeColor="text1"/>
                <w:sz w:val="24"/>
                <w:szCs w:val="28"/>
              </w:rPr>
            </w:pPr>
            <w:r w:rsidRPr="001D507B">
              <w:rPr>
                <w:color w:val="000000" w:themeColor="text1"/>
                <w:sz w:val="24"/>
                <w:szCs w:val="28"/>
              </w:rPr>
              <w:t>Рекомендаційні;</w:t>
            </w:r>
          </w:p>
          <w:p w:rsidR="00477099" w:rsidRPr="001D507B" w:rsidRDefault="00477099" w:rsidP="006F24A8">
            <w:pPr>
              <w:pStyle w:val="afff0"/>
              <w:numPr>
                <w:ilvl w:val="0"/>
                <w:numId w:val="68"/>
              </w:numPr>
              <w:tabs>
                <w:tab w:val="left" w:pos="3261"/>
              </w:tabs>
              <w:ind w:left="855" w:hanging="425"/>
              <w:rPr>
                <w:color w:val="000000" w:themeColor="text1"/>
                <w:sz w:val="24"/>
                <w:szCs w:val="28"/>
              </w:rPr>
            </w:pPr>
            <w:r w:rsidRPr="001D507B">
              <w:rPr>
                <w:color w:val="000000" w:themeColor="text1"/>
                <w:sz w:val="24"/>
                <w:szCs w:val="28"/>
              </w:rPr>
              <w:t>Про прочитане;</w:t>
            </w:r>
          </w:p>
          <w:p w:rsidR="00477099" w:rsidRPr="001D507B" w:rsidRDefault="00477099" w:rsidP="006F24A8">
            <w:pPr>
              <w:pStyle w:val="afff0"/>
              <w:numPr>
                <w:ilvl w:val="0"/>
                <w:numId w:val="68"/>
              </w:numPr>
              <w:tabs>
                <w:tab w:val="left" w:pos="3261"/>
              </w:tabs>
              <w:ind w:left="855" w:hanging="425"/>
              <w:rPr>
                <w:color w:val="000000" w:themeColor="text1"/>
                <w:sz w:val="24"/>
                <w:szCs w:val="28"/>
              </w:rPr>
            </w:pPr>
            <w:r w:rsidRPr="001D507B">
              <w:rPr>
                <w:color w:val="000000" w:themeColor="text1"/>
                <w:sz w:val="24"/>
                <w:szCs w:val="28"/>
              </w:rPr>
              <w:t>Про роль української книжки.</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Щодня</w:t>
            </w:r>
          </w:p>
          <w:p w:rsidR="00477099" w:rsidRPr="001D507B" w:rsidRDefault="00477099" w:rsidP="00477099">
            <w:pPr>
              <w:spacing w:after="0"/>
              <w:ind w:left="-101" w:right="-143"/>
              <w:rPr>
                <w:color w:val="000000" w:themeColor="text1"/>
                <w:sz w:val="20"/>
              </w:rPr>
            </w:pPr>
          </w:p>
          <w:p w:rsidR="00477099" w:rsidRPr="001D507B" w:rsidRDefault="00477099" w:rsidP="00477099">
            <w:pPr>
              <w:spacing w:after="0"/>
              <w:ind w:left="-101" w:right="-143"/>
              <w:rPr>
                <w:color w:val="000000" w:themeColor="text1"/>
                <w:sz w:val="20"/>
              </w:rPr>
            </w:pP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класовод</w:t>
            </w:r>
          </w:p>
          <w:p w:rsidR="00477099" w:rsidRPr="001D507B" w:rsidRDefault="00477099" w:rsidP="00477099">
            <w:pPr>
              <w:spacing w:after="0"/>
              <w:rPr>
                <w:color w:val="000000" w:themeColor="text1"/>
                <w:sz w:val="20"/>
              </w:rPr>
            </w:pPr>
          </w:p>
          <w:p w:rsidR="00477099" w:rsidRPr="001D507B" w:rsidRDefault="00477099" w:rsidP="00477099">
            <w:pPr>
              <w:spacing w:after="0"/>
              <w:rPr>
                <w:color w:val="000000" w:themeColor="text1"/>
                <w:sz w:val="20"/>
              </w:rPr>
            </w:pP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43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15.</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 xml:space="preserve">Аналіз читацьких формулярів. Робота з класними керівниками, учителями-предметниками </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Грудень,</w:t>
            </w:r>
          </w:p>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Травень</w:t>
            </w:r>
          </w:p>
        </w:tc>
        <w:tc>
          <w:tcPr>
            <w:tcW w:w="1984"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12"/>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16.</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Провести конкурс читатських щоденників.</w:t>
            </w:r>
          </w:p>
        </w:tc>
        <w:tc>
          <w:tcPr>
            <w:tcW w:w="1559" w:type="dxa"/>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14.05.2024</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27"/>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17.</w:t>
            </w:r>
          </w:p>
        </w:tc>
        <w:tc>
          <w:tcPr>
            <w:tcW w:w="4395" w:type="dxa"/>
            <w:tcBorders>
              <w:bottom w:val="single" w:sz="4" w:space="0" w:color="auto"/>
            </w:tcBorders>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 xml:space="preserve">Аналіз роботи бібліотеки за минулий навчальний рік і складання плану роботи на наступний рік         </w:t>
            </w:r>
          </w:p>
        </w:tc>
        <w:tc>
          <w:tcPr>
            <w:tcW w:w="1559" w:type="dxa"/>
            <w:tcBorders>
              <w:bottom w:val="single" w:sz="4" w:space="0" w:color="auto"/>
            </w:tcBorders>
          </w:tcPr>
          <w:p w:rsidR="00477099" w:rsidRPr="001D507B" w:rsidRDefault="00477099" w:rsidP="00477099">
            <w:pPr>
              <w:pStyle w:val="afff0"/>
              <w:tabs>
                <w:tab w:val="left" w:pos="3261"/>
              </w:tabs>
              <w:ind w:left="-101" w:right="-143"/>
              <w:jc w:val="center"/>
              <w:rPr>
                <w:color w:val="000000" w:themeColor="text1"/>
                <w:sz w:val="24"/>
                <w:szCs w:val="28"/>
              </w:rPr>
            </w:pPr>
            <w:r w:rsidRPr="001D507B">
              <w:rPr>
                <w:color w:val="000000" w:themeColor="text1"/>
                <w:sz w:val="24"/>
                <w:szCs w:val="28"/>
              </w:rPr>
              <w:t>Червень</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Borders>
              <w:bottom w:val="single" w:sz="4" w:space="0" w:color="auto"/>
            </w:tcBorders>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Before w:val="1"/>
          <w:gridAfter w:val="1"/>
          <w:wBefore w:w="562" w:type="dxa"/>
          <w:wAfter w:w="236" w:type="dxa"/>
          <w:trHeight w:val="70"/>
        </w:trPr>
        <w:tc>
          <w:tcPr>
            <w:tcW w:w="9191" w:type="dxa"/>
            <w:gridSpan w:val="6"/>
            <w:tcBorders>
              <w:top w:val="nil"/>
              <w:left w:val="nil"/>
              <w:bottom w:val="single" w:sz="4" w:space="0" w:color="auto"/>
              <w:right w:val="nil"/>
            </w:tcBorders>
          </w:tcPr>
          <w:p w:rsidR="00477099" w:rsidRPr="001D507B" w:rsidRDefault="00477099" w:rsidP="00477099">
            <w:pPr>
              <w:pStyle w:val="afff0"/>
              <w:tabs>
                <w:tab w:val="left" w:pos="3261"/>
              </w:tabs>
              <w:rPr>
                <w:color w:val="000000" w:themeColor="text1"/>
                <w:sz w:val="24"/>
                <w:szCs w:val="28"/>
              </w:rPr>
            </w:pPr>
          </w:p>
          <w:p w:rsidR="00477099" w:rsidRPr="001D507B" w:rsidRDefault="00477099" w:rsidP="00477099">
            <w:pPr>
              <w:pStyle w:val="afff0"/>
              <w:tabs>
                <w:tab w:val="left" w:pos="3261"/>
              </w:tabs>
              <w:rPr>
                <w:color w:val="000000" w:themeColor="text1"/>
                <w:sz w:val="24"/>
                <w:szCs w:val="28"/>
              </w:rPr>
            </w:pPr>
          </w:p>
          <w:p w:rsidR="00477099" w:rsidRPr="001D507B" w:rsidRDefault="00477099" w:rsidP="00477099">
            <w:pPr>
              <w:pStyle w:val="afff0"/>
              <w:tabs>
                <w:tab w:val="left" w:pos="3261"/>
              </w:tabs>
              <w:rPr>
                <w:color w:val="000000" w:themeColor="text1"/>
                <w:sz w:val="24"/>
                <w:szCs w:val="28"/>
              </w:rPr>
            </w:pPr>
          </w:p>
          <w:p w:rsidR="00477099" w:rsidRPr="001D507B" w:rsidRDefault="00477099" w:rsidP="00477099">
            <w:pPr>
              <w:pStyle w:val="afff0"/>
              <w:tabs>
                <w:tab w:val="left" w:pos="3261"/>
              </w:tabs>
              <w:rPr>
                <w:color w:val="000000" w:themeColor="text1"/>
                <w:sz w:val="24"/>
                <w:szCs w:val="28"/>
              </w:rPr>
            </w:pPr>
          </w:p>
        </w:tc>
      </w:tr>
      <w:tr w:rsidR="00477099" w:rsidRPr="001D507B" w:rsidTr="00477099">
        <w:trPr>
          <w:gridAfter w:val="1"/>
          <w:wAfter w:w="236" w:type="dxa"/>
          <w:trHeight w:val="321"/>
        </w:trPr>
        <w:tc>
          <w:tcPr>
            <w:tcW w:w="562" w:type="dxa"/>
            <w:vMerge w:val="restart"/>
            <w:tcBorders>
              <w:right w:val="nil"/>
            </w:tcBorders>
          </w:tcPr>
          <w:p w:rsidR="00477099" w:rsidRPr="001D507B" w:rsidRDefault="00477099" w:rsidP="00477099">
            <w:pPr>
              <w:pStyle w:val="afff0"/>
              <w:tabs>
                <w:tab w:val="left" w:pos="3261"/>
              </w:tabs>
              <w:rPr>
                <w:color w:val="000000" w:themeColor="text1"/>
                <w:sz w:val="24"/>
                <w:szCs w:val="28"/>
              </w:rPr>
            </w:pPr>
          </w:p>
        </w:tc>
        <w:tc>
          <w:tcPr>
            <w:tcW w:w="9191" w:type="dxa"/>
            <w:gridSpan w:val="6"/>
            <w:tcBorders>
              <w:left w:val="nil"/>
              <w:bottom w:val="nil"/>
              <w:right w:val="single" w:sz="4" w:space="0" w:color="000000"/>
            </w:tcBorders>
          </w:tcPr>
          <w:p w:rsidR="00477099" w:rsidRPr="001D507B" w:rsidRDefault="00477099" w:rsidP="00477099">
            <w:pPr>
              <w:pStyle w:val="afff0"/>
              <w:tabs>
                <w:tab w:val="left" w:pos="3261"/>
              </w:tabs>
              <w:rPr>
                <w:b/>
                <w:color w:val="000000" w:themeColor="text1"/>
                <w:sz w:val="24"/>
                <w:szCs w:val="28"/>
                <w:u w:val="single"/>
              </w:rPr>
            </w:pPr>
          </w:p>
          <w:p w:rsidR="00477099" w:rsidRPr="001D507B" w:rsidRDefault="00477099" w:rsidP="00477099">
            <w:pPr>
              <w:pStyle w:val="afff0"/>
              <w:tabs>
                <w:tab w:val="left" w:pos="3261"/>
              </w:tabs>
              <w:jc w:val="center"/>
              <w:rPr>
                <w:b/>
                <w:color w:val="000000" w:themeColor="text1"/>
                <w:sz w:val="24"/>
                <w:szCs w:val="28"/>
                <w:u w:val="single"/>
              </w:rPr>
            </w:pPr>
            <w:r w:rsidRPr="001D507B">
              <w:rPr>
                <w:b/>
                <w:color w:val="000000" w:themeColor="text1"/>
                <w:sz w:val="24"/>
                <w:szCs w:val="28"/>
                <w:u w:val="single"/>
              </w:rPr>
              <w:t>ІІ. Заходи по оформленню бібліотеки</w:t>
            </w:r>
          </w:p>
        </w:tc>
      </w:tr>
      <w:tr w:rsidR="00477099" w:rsidRPr="001D507B" w:rsidTr="00477099">
        <w:trPr>
          <w:gridAfter w:val="1"/>
          <w:wAfter w:w="236" w:type="dxa"/>
          <w:trHeight w:val="70"/>
        </w:trPr>
        <w:tc>
          <w:tcPr>
            <w:tcW w:w="562" w:type="dxa"/>
            <w:vMerge/>
            <w:tcBorders>
              <w:bottom w:val="nil"/>
              <w:right w:val="nil"/>
            </w:tcBorders>
          </w:tcPr>
          <w:p w:rsidR="00477099" w:rsidRPr="001D507B" w:rsidRDefault="00477099" w:rsidP="00477099">
            <w:pPr>
              <w:pStyle w:val="afff0"/>
              <w:tabs>
                <w:tab w:val="left" w:pos="3261"/>
              </w:tabs>
              <w:jc w:val="center"/>
              <w:rPr>
                <w:color w:val="000000" w:themeColor="text1"/>
                <w:sz w:val="24"/>
                <w:szCs w:val="28"/>
              </w:rPr>
            </w:pPr>
          </w:p>
        </w:tc>
        <w:tc>
          <w:tcPr>
            <w:tcW w:w="9191" w:type="dxa"/>
            <w:gridSpan w:val="6"/>
            <w:tcBorders>
              <w:top w:val="nil"/>
              <w:left w:val="nil"/>
              <w:bottom w:val="nil"/>
            </w:tcBorders>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31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Поновити бібліотечні стенди.</w:t>
            </w:r>
          </w:p>
          <w:p w:rsidR="00477099" w:rsidRPr="001D507B" w:rsidRDefault="00477099" w:rsidP="00477099">
            <w:pPr>
              <w:pStyle w:val="afff0"/>
              <w:tabs>
                <w:tab w:val="left" w:pos="3261"/>
              </w:tabs>
              <w:ind w:left="288" w:hanging="288"/>
              <w:rPr>
                <w:color w:val="000000" w:themeColor="text1"/>
                <w:sz w:val="24"/>
                <w:szCs w:val="28"/>
              </w:rPr>
            </w:pPr>
            <w:r w:rsidRPr="001D507B">
              <w:rPr>
                <w:color w:val="000000" w:themeColor="text1"/>
                <w:sz w:val="24"/>
                <w:szCs w:val="28"/>
              </w:rPr>
              <w:t xml:space="preserve">    1Живи, книго!</w:t>
            </w:r>
          </w:p>
          <w:p w:rsidR="00477099" w:rsidRPr="001D507B" w:rsidRDefault="00477099" w:rsidP="00477099">
            <w:pPr>
              <w:pStyle w:val="afff0"/>
              <w:tabs>
                <w:tab w:val="left" w:pos="3261"/>
              </w:tabs>
              <w:ind w:left="288" w:hanging="288"/>
              <w:rPr>
                <w:color w:val="000000" w:themeColor="text1"/>
                <w:sz w:val="24"/>
                <w:szCs w:val="28"/>
              </w:rPr>
            </w:pPr>
            <w:r w:rsidRPr="001D507B">
              <w:rPr>
                <w:color w:val="000000" w:themeColor="text1"/>
                <w:sz w:val="24"/>
                <w:szCs w:val="28"/>
              </w:rPr>
              <w:t xml:space="preserve">    2.Твій друг і порадник – Книга, бережи її! 3.Звернення  книги до читача.</w:t>
            </w:r>
          </w:p>
          <w:p w:rsidR="00477099" w:rsidRPr="001D507B" w:rsidRDefault="00477099" w:rsidP="00477099">
            <w:pPr>
              <w:pStyle w:val="afff0"/>
              <w:tabs>
                <w:tab w:val="left" w:pos="3261"/>
              </w:tabs>
              <w:ind w:left="288" w:hanging="288"/>
              <w:rPr>
                <w:color w:val="000000" w:themeColor="text1"/>
                <w:sz w:val="24"/>
                <w:szCs w:val="28"/>
              </w:rPr>
            </w:pPr>
            <w:r w:rsidRPr="001D507B">
              <w:rPr>
                <w:color w:val="000000" w:themeColor="text1"/>
                <w:sz w:val="24"/>
                <w:szCs w:val="28"/>
              </w:rPr>
              <w:t xml:space="preserve">    4.Порада читачу.</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до 01.09.23</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Borders>
              <w:right w:val="single" w:sz="4" w:space="0" w:color="000000"/>
            </w:tcBorders>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9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2.</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 xml:space="preserve">Оформити планшетку </w:t>
            </w:r>
          </w:p>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«Пам’ятні дати»</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до 01.09.23</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12"/>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3.</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Оформляти  виставки до всіх пам’ятних дат, предметних тижнів.</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31.08.23-30.06.24</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112"/>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4.</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Озеленення бібліотеки</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до 01.09.23</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2971"/>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5.</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Доповнити тематичні полиці:</w:t>
            </w:r>
          </w:p>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1. Пам’яті Небесної Сотні.</w:t>
            </w:r>
          </w:p>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2. Поради друзям природи.</w:t>
            </w:r>
          </w:p>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3. Мій край Буковиною зветься.</w:t>
            </w:r>
          </w:p>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4. Безсмертне слово Кобзаря.</w:t>
            </w:r>
          </w:p>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5. Наша мова солов’їна .</w:t>
            </w:r>
          </w:p>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6. Веде історія свій лік.</w:t>
            </w:r>
          </w:p>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7. Православні свята на Буковині.</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до 01.09.23</w:t>
            </w:r>
          </w:p>
          <w:p w:rsidR="00477099" w:rsidRPr="001D507B" w:rsidRDefault="00477099" w:rsidP="00477099">
            <w:pPr>
              <w:rPr>
                <w:color w:val="000000" w:themeColor="text1"/>
                <w:lang w:val="uk-UA" w:eastAsia="ru-RU"/>
              </w:rPr>
            </w:pPr>
          </w:p>
          <w:p w:rsidR="00477099" w:rsidRPr="001D507B" w:rsidRDefault="00477099" w:rsidP="00477099">
            <w:pPr>
              <w:rPr>
                <w:color w:val="000000" w:themeColor="text1"/>
                <w:lang w:val="uk-UA" w:eastAsia="ru-RU"/>
              </w:rPr>
            </w:pP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p w:rsidR="00477099" w:rsidRPr="001D507B" w:rsidRDefault="00477099" w:rsidP="00477099">
            <w:pPr>
              <w:rPr>
                <w:color w:val="000000" w:themeColor="text1"/>
                <w:lang w:eastAsia="ru-RU"/>
              </w:rPr>
            </w:pPr>
          </w:p>
          <w:p w:rsidR="00477099" w:rsidRPr="001D507B" w:rsidRDefault="00477099" w:rsidP="00477099">
            <w:pPr>
              <w:rPr>
                <w:color w:val="000000" w:themeColor="text1"/>
                <w:lang w:eastAsia="ru-RU"/>
              </w:rPr>
            </w:pP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29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6.</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 xml:space="preserve">Оформити книжкові роздільники                   </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до 01.09.23</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29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7.</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 xml:space="preserve">Вивчити стан забезпечення учнів </w:t>
            </w:r>
            <w:r w:rsidRPr="001D507B">
              <w:rPr>
                <w:color w:val="000000" w:themeColor="text1"/>
                <w:sz w:val="24"/>
                <w:szCs w:val="28"/>
              </w:rPr>
              <w:lastRenderedPageBreak/>
              <w:t>підручниками</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lastRenderedPageBreak/>
              <w:t xml:space="preserve">Серпень </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 xml:space="preserve">Бібліотекар </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29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lastRenderedPageBreak/>
              <w:t>8.</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Отримати та видати підручники 1, 5-6 класу згідно графіка</w:t>
            </w:r>
          </w:p>
        </w:tc>
        <w:tc>
          <w:tcPr>
            <w:tcW w:w="1559" w:type="dxa"/>
          </w:tcPr>
          <w:p w:rsidR="00477099" w:rsidRPr="001D507B" w:rsidRDefault="00477099" w:rsidP="00477099">
            <w:pPr>
              <w:pStyle w:val="afff0"/>
              <w:tabs>
                <w:tab w:val="left" w:pos="3261"/>
              </w:tabs>
              <w:ind w:left="-100" w:right="-40"/>
              <w:jc w:val="center"/>
              <w:rPr>
                <w:color w:val="000000" w:themeColor="text1"/>
                <w:sz w:val="24"/>
                <w:szCs w:val="28"/>
              </w:rPr>
            </w:pPr>
            <w:r w:rsidRPr="001D507B">
              <w:rPr>
                <w:color w:val="000000" w:themeColor="text1"/>
              </w:rPr>
              <w:t>Після надход-ження книжок</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w:t>
            </w:r>
          </w:p>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 xml:space="preserve">Вчителі </w:t>
            </w:r>
          </w:p>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 xml:space="preserve"> 5-6 класу</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gridAfter w:val="1"/>
          <w:wAfter w:w="236" w:type="dxa"/>
          <w:trHeight w:val="29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9.</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Видати підручники вчителям-предметникам згідно графіка</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Серпень–вересень</w:t>
            </w:r>
          </w:p>
        </w:tc>
        <w:tc>
          <w:tcPr>
            <w:tcW w:w="1984"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Бібліотекар вчителі-предметн.</w:t>
            </w:r>
          </w:p>
        </w:tc>
        <w:tc>
          <w:tcPr>
            <w:tcW w:w="1253" w:type="dxa"/>
            <w:gridSpan w:val="3"/>
          </w:tcPr>
          <w:p w:rsidR="00477099" w:rsidRPr="001D507B" w:rsidRDefault="00477099" w:rsidP="00477099">
            <w:pPr>
              <w:pStyle w:val="afff0"/>
              <w:tabs>
                <w:tab w:val="left" w:pos="3261"/>
              </w:tabs>
              <w:jc w:val="center"/>
              <w:rPr>
                <w:color w:val="000000" w:themeColor="text1"/>
                <w:sz w:val="24"/>
                <w:szCs w:val="28"/>
              </w:rPr>
            </w:pPr>
          </w:p>
          <w:p w:rsidR="00477099" w:rsidRPr="001D507B" w:rsidRDefault="00477099" w:rsidP="00477099">
            <w:pPr>
              <w:pStyle w:val="afff0"/>
              <w:tabs>
                <w:tab w:val="left" w:pos="3261"/>
              </w:tabs>
              <w:jc w:val="center"/>
              <w:rPr>
                <w:color w:val="000000" w:themeColor="text1"/>
                <w:sz w:val="24"/>
                <w:szCs w:val="28"/>
              </w:rPr>
            </w:pPr>
          </w:p>
          <w:p w:rsidR="00477099" w:rsidRPr="001D507B" w:rsidRDefault="00477099" w:rsidP="00477099">
            <w:pPr>
              <w:pStyle w:val="afff0"/>
              <w:tabs>
                <w:tab w:val="left" w:pos="3261"/>
              </w:tabs>
              <w:rPr>
                <w:color w:val="000000" w:themeColor="text1"/>
                <w:sz w:val="24"/>
                <w:szCs w:val="28"/>
              </w:rPr>
            </w:pPr>
          </w:p>
        </w:tc>
      </w:tr>
      <w:tr w:rsidR="00477099" w:rsidRPr="001D507B" w:rsidTr="00477099">
        <w:trPr>
          <w:gridAfter w:val="1"/>
          <w:wAfter w:w="236" w:type="dxa"/>
          <w:trHeight w:val="415"/>
        </w:trPr>
        <w:tc>
          <w:tcPr>
            <w:tcW w:w="9753" w:type="dxa"/>
            <w:gridSpan w:val="7"/>
          </w:tcPr>
          <w:p w:rsidR="00477099" w:rsidRPr="001D507B" w:rsidRDefault="00477099" w:rsidP="00477099">
            <w:pPr>
              <w:pStyle w:val="afff0"/>
              <w:tabs>
                <w:tab w:val="left" w:pos="3261"/>
              </w:tabs>
              <w:rPr>
                <w:b/>
                <w:color w:val="000000" w:themeColor="text1"/>
                <w:sz w:val="24"/>
                <w:szCs w:val="28"/>
                <w:u w:val="single"/>
              </w:rPr>
            </w:pPr>
          </w:p>
          <w:p w:rsidR="00477099" w:rsidRPr="001D507B" w:rsidRDefault="00477099" w:rsidP="00477099">
            <w:pPr>
              <w:pStyle w:val="afff0"/>
              <w:tabs>
                <w:tab w:val="left" w:pos="3261"/>
              </w:tabs>
              <w:jc w:val="center"/>
              <w:rPr>
                <w:b/>
                <w:color w:val="000000" w:themeColor="text1"/>
                <w:sz w:val="24"/>
                <w:szCs w:val="28"/>
                <w:u w:val="single"/>
              </w:rPr>
            </w:pPr>
            <w:r w:rsidRPr="001D507B">
              <w:rPr>
                <w:b/>
                <w:color w:val="000000" w:themeColor="text1"/>
                <w:sz w:val="24"/>
                <w:szCs w:val="28"/>
                <w:u w:val="single"/>
              </w:rPr>
              <w:t>ІІІ. Організація книжкових фондів та бібліотек</w:t>
            </w:r>
          </w:p>
          <w:p w:rsidR="00477099" w:rsidRPr="001D507B" w:rsidRDefault="00477099" w:rsidP="00477099">
            <w:pPr>
              <w:pStyle w:val="afff0"/>
              <w:tabs>
                <w:tab w:val="left" w:pos="3261"/>
              </w:tabs>
              <w:jc w:val="center"/>
              <w:rPr>
                <w:b/>
                <w:color w:val="000000" w:themeColor="text1"/>
                <w:sz w:val="24"/>
                <w:szCs w:val="28"/>
                <w:u w:val="single"/>
              </w:rPr>
            </w:pPr>
          </w:p>
        </w:tc>
      </w:tr>
      <w:tr w:rsidR="00477099" w:rsidRPr="001D507B" w:rsidTr="00477099">
        <w:trPr>
          <w:trHeight w:val="240"/>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Комплектування обробка, вивчення та розкриття фонду</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01.09.23-31.05.24</w:t>
            </w:r>
          </w:p>
        </w:tc>
        <w:tc>
          <w:tcPr>
            <w:tcW w:w="2070" w:type="dxa"/>
            <w:gridSpan w:val="2"/>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w:t>
            </w:r>
          </w:p>
        </w:tc>
        <w:tc>
          <w:tcPr>
            <w:tcW w:w="1167" w:type="dxa"/>
            <w:gridSpan w:val="2"/>
          </w:tcPr>
          <w:p w:rsidR="00477099" w:rsidRPr="001D507B" w:rsidRDefault="00477099" w:rsidP="00477099">
            <w:pPr>
              <w:pStyle w:val="afff0"/>
              <w:tabs>
                <w:tab w:val="left" w:pos="3261"/>
              </w:tabs>
              <w:ind w:right="-105"/>
              <w:jc w:val="center"/>
              <w:rPr>
                <w:color w:val="000000" w:themeColor="text1"/>
                <w:sz w:val="24"/>
                <w:szCs w:val="28"/>
              </w:rPr>
            </w:pPr>
          </w:p>
        </w:tc>
        <w:tc>
          <w:tcPr>
            <w:tcW w:w="236" w:type="dxa"/>
            <w:vMerge w:val="restart"/>
            <w:tcBorders>
              <w:top w:val="nil"/>
              <w:right w:val="nil"/>
            </w:tcBorders>
          </w:tcPr>
          <w:p w:rsidR="00477099" w:rsidRPr="001D507B" w:rsidRDefault="00477099" w:rsidP="00477099">
            <w:pPr>
              <w:pStyle w:val="afff0"/>
              <w:tabs>
                <w:tab w:val="left" w:pos="3261"/>
              </w:tabs>
              <w:jc w:val="center"/>
              <w:rPr>
                <w:color w:val="000000" w:themeColor="text1"/>
                <w:sz w:val="24"/>
                <w:szCs w:val="28"/>
              </w:rPr>
            </w:pPr>
          </w:p>
          <w:p w:rsidR="00477099" w:rsidRPr="001D507B" w:rsidRDefault="00477099" w:rsidP="00477099">
            <w:pPr>
              <w:pStyle w:val="afff0"/>
              <w:tabs>
                <w:tab w:val="left" w:pos="3261"/>
              </w:tabs>
              <w:jc w:val="center"/>
              <w:rPr>
                <w:color w:val="000000" w:themeColor="text1"/>
                <w:sz w:val="24"/>
                <w:szCs w:val="28"/>
              </w:rPr>
            </w:pPr>
          </w:p>
          <w:p w:rsidR="00477099" w:rsidRPr="001D507B" w:rsidRDefault="00477099" w:rsidP="00477099">
            <w:pPr>
              <w:pStyle w:val="afff0"/>
              <w:tabs>
                <w:tab w:val="left" w:pos="3261"/>
              </w:tabs>
              <w:jc w:val="center"/>
              <w:rPr>
                <w:color w:val="000000" w:themeColor="text1"/>
                <w:sz w:val="24"/>
                <w:szCs w:val="28"/>
              </w:rPr>
            </w:pPr>
          </w:p>
          <w:p w:rsidR="00477099" w:rsidRPr="001D507B" w:rsidRDefault="00477099" w:rsidP="00477099">
            <w:pPr>
              <w:pStyle w:val="afff0"/>
              <w:tabs>
                <w:tab w:val="left" w:pos="3261"/>
              </w:tabs>
              <w:jc w:val="center"/>
              <w:rPr>
                <w:color w:val="000000" w:themeColor="text1"/>
                <w:sz w:val="24"/>
                <w:szCs w:val="28"/>
              </w:rPr>
            </w:pPr>
          </w:p>
          <w:p w:rsidR="00477099" w:rsidRPr="001D507B" w:rsidRDefault="00477099" w:rsidP="00477099">
            <w:pPr>
              <w:pStyle w:val="afff0"/>
              <w:tabs>
                <w:tab w:val="left" w:pos="3261"/>
              </w:tabs>
              <w:rPr>
                <w:color w:val="000000" w:themeColor="text1"/>
                <w:sz w:val="24"/>
                <w:szCs w:val="28"/>
              </w:rPr>
            </w:pPr>
          </w:p>
        </w:tc>
      </w:tr>
      <w:tr w:rsidR="00477099" w:rsidRPr="001D507B" w:rsidTr="00477099">
        <w:trPr>
          <w:trHeight w:val="28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2.</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Робота з підручниками, ведення картотеки підручників, введення підручників у базу ІСУО</w:t>
            </w:r>
          </w:p>
        </w:tc>
        <w:tc>
          <w:tcPr>
            <w:tcW w:w="1559" w:type="dxa"/>
          </w:tcPr>
          <w:p w:rsidR="00477099" w:rsidRPr="001D507B" w:rsidRDefault="00477099" w:rsidP="00477099">
            <w:pPr>
              <w:pStyle w:val="afff0"/>
              <w:tabs>
                <w:tab w:val="left" w:pos="3261"/>
              </w:tabs>
              <w:ind w:left="-93"/>
              <w:jc w:val="center"/>
              <w:rPr>
                <w:color w:val="000000" w:themeColor="text1"/>
                <w:sz w:val="24"/>
                <w:szCs w:val="28"/>
              </w:rPr>
            </w:pPr>
            <w:r w:rsidRPr="001D507B">
              <w:rPr>
                <w:color w:val="000000" w:themeColor="text1"/>
              </w:rPr>
              <w:t>Після надход-ження підручників</w:t>
            </w:r>
          </w:p>
        </w:tc>
        <w:tc>
          <w:tcPr>
            <w:tcW w:w="2070" w:type="dxa"/>
            <w:gridSpan w:val="2"/>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w:t>
            </w:r>
          </w:p>
        </w:tc>
        <w:tc>
          <w:tcPr>
            <w:tcW w:w="1167" w:type="dxa"/>
            <w:gridSpan w:val="2"/>
          </w:tcPr>
          <w:p w:rsidR="00477099" w:rsidRPr="001D507B" w:rsidRDefault="00477099" w:rsidP="00477099">
            <w:pPr>
              <w:pStyle w:val="afff0"/>
              <w:tabs>
                <w:tab w:val="left" w:pos="3261"/>
              </w:tabs>
              <w:ind w:right="-105"/>
              <w:jc w:val="center"/>
              <w:rPr>
                <w:color w:val="000000" w:themeColor="text1"/>
                <w:sz w:val="24"/>
                <w:szCs w:val="28"/>
              </w:rPr>
            </w:pPr>
          </w:p>
        </w:tc>
        <w:tc>
          <w:tcPr>
            <w:tcW w:w="236" w:type="dxa"/>
            <w:vMerge/>
            <w:tcBorders>
              <w:right w:val="nil"/>
            </w:tcBorders>
          </w:tcPr>
          <w:p w:rsidR="00477099" w:rsidRPr="001D507B" w:rsidRDefault="00477099" w:rsidP="00477099">
            <w:pPr>
              <w:pStyle w:val="afff0"/>
              <w:tabs>
                <w:tab w:val="left" w:pos="3261"/>
              </w:tabs>
              <w:rPr>
                <w:color w:val="000000" w:themeColor="text1"/>
                <w:sz w:val="24"/>
                <w:szCs w:val="28"/>
              </w:rPr>
            </w:pPr>
          </w:p>
        </w:tc>
      </w:tr>
      <w:tr w:rsidR="00477099" w:rsidRPr="001D507B" w:rsidTr="00477099">
        <w:trPr>
          <w:trHeight w:val="22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3.</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Контроль за  розташуванням книг на полицях.</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01.09 23-31.05.24</w:t>
            </w:r>
          </w:p>
        </w:tc>
        <w:tc>
          <w:tcPr>
            <w:tcW w:w="2070" w:type="dxa"/>
            <w:gridSpan w:val="2"/>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w:t>
            </w:r>
          </w:p>
        </w:tc>
        <w:tc>
          <w:tcPr>
            <w:tcW w:w="1167" w:type="dxa"/>
            <w:gridSpan w:val="2"/>
          </w:tcPr>
          <w:p w:rsidR="00477099" w:rsidRPr="001D507B" w:rsidRDefault="00477099" w:rsidP="00477099">
            <w:pPr>
              <w:pStyle w:val="afff0"/>
              <w:tabs>
                <w:tab w:val="left" w:pos="3261"/>
              </w:tabs>
              <w:ind w:right="-105"/>
              <w:jc w:val="center"/>
              <w:rPr>
                <w:color w:val="000000" w:themeColor="text1"/>
                <w:sz w:val="24"/>
                <w:szCs w:val="28"/>
              </w:rPr>
            </w:pPr>
          </w:p>
        </w:tc>
        <w:tc>
          <w:tcPr>
            <w:tcW w:w="236" w:type="dxa"/>
            <w:vMerge/>
            <w:tcBorders>
              <w:right w:val="nil"/>
            </w:tcBorders>
          </w:tcPr>
          <w:p w:rsidR="00477099" w:rsidRPr="001D507B" w:rsidRDefault="00477099" w:rsidP="00477099">
            <w:pPr>
              <w:pStyle w:val="afff0"/>
              <w:tabs>
                <w:tab w:val="left" w:pos="3261"/>
              </w:tabs>
              <w:rPr>
                <w:color w:val="000000" w:themeColor="text1"/>
                <w:sz w:val="24"/>
                <w:szCs w:val="28"/>
              </w:rPr>
            </w:pPr>
          </w:p>
        </w:tc>
      </w:tr>
      <w:tr w:rsidR="00477099" w:rsidRPr="001D507B" w:rsidTr="00477099">
        <w:trPr>
          <w:trHeight w:val="240"/>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4.</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Розташування бібліотечних фондів за алфавітом, за віковими категоріями.</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до 01.09.23</w:t>
            </w:r>
          </w:p>
        </w:tc>
        <w:tc>
          <w:tcPr>
            <w:tcW w:w="2070" w:type="dxa"/>
            <w:gridSpan w:val="2"/>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w:t>
            </w:r>
          </w:p>
        </w:tc>
        <w:tc>
          <w:tcPr>
            <w:tcW w:w="1167" w:type="dxa"/>
            <w:gridSpan w:val="2"/>
          </w:tcPr>
          <w:p w:rsidR="00477099" w:rsidRPr="001D507B" w:rsidRDefault="00477099" w:rsidP="00477099">
            <w:pPr>
              <w:pStyle w:val="afff0"/>
              <w:tabs>
                <w:tab w:val="left" w:pos="3261"/>
              </w:tabs>
              <w:ind w:right="-105"/>
              <w:jc w:val="center"/>
              <w:rPr>
                <w:color w:val="000000" w:themeColor="text1"/>
                <w:sz w:val="24"/>
                <w:szCs w:val="28"/>
              </w:rPr>
            </w:pPr>
          </w:p>
        </w:tc>
        <w:tc>
          <w:tcPr>
            <w:tcW w:w="236" w:type="dxa"/>
            <w:vMerge/>
            <w:tcBorders>
              <w:right w:val="nil"/>
            </w:tcBorders>
          </w:tcPr>
          <w:p w:rsidR="00477099" w:rsidRPr="001D507B" w:rsidRDefault="00477099" w:rsidP="00477099">
            <w:pPr>
              <w:pStyle w:val="afff0"/>
              <w:tabs>
                <w:tab w:val="left" w:pos="3261"/>
              </w:tabs>
              <w:rPr>
                <w:color w:val="000000" w:themeColor="text1"/>
                <w:sz w:val="24"/>
                <w:szCs w:val="28"/>
              </w:rPr>
            </w:pPr>
          </w:p>
        </w:tc>
      </w:tr>
      <w:tr w:rsidR="00477099" w:rsidRPr="001D507B" w:rsidTr="00477099">
        <w:trPr>
          <w:trHeight w:val="1106"/>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5.</w:t>
            </w:r>
          </w:p>
        </w:tc>
        <w:tc>
          <w:tcPr>
            <w:tcW w:w="4395" w:type="dxa"/>
          </w:tcPr>
          <w:p w:rsidR="00477099" w:rsidRPr="001D507B" w:rsidRDefault="00477099" w:rsidP="00477099">
            <w:pPr>
              <w:spacing w:after="0" w:line="240" w:lineRule="auto"/>
              <w:jc w:val="both"/>
              <w:rPr>
                <w:rFonts w:ascii="Times New Roman" w:eastAsia="Times New Roman" w:hAnsi="Times New Roman"/>
                <w:color w:val="000000" w:themeColor="text1"/>
                <w:sz w:val="24"/>
                <w:szCs w:val="24"/>
              </w:rPr>
            </w:pPr>
            <w:r w:rsidRPr="001D507B">
              <w:rPr>
                <w:rFonts w:ascii="Times New Roman" w:eastAsia="Times New Roman" w:hAnsi="Times New Roman"/>
                <w:color w:val="000000" w:themeColor="text1"/>
                <w:sz w:val="24"/>
                <w:szCs w:val="24"/>
              </w:rPr>
              <w:t>Вилучення з фондів:</w:t>
            </w:r>
          </w:p>
          <w:p w:rsidR="00477099" w:rsidRPr="001D507B" w:rsidRDefault="00477099" w:rsidP="006F24A8">
            <w:pPr>
              <w:numPr>
                <w:ilvl w:val="0"/>
                <w:numId w:val="69"/>
              </w:numPr>
              <w:spacing w:after="0" w:line="240" w:lineRule="auto"/>
              <w:jc w:val="both"/>
              <w:rPr>
                <w:rFonts w:ascii="Times New Roman" w:eastAsia="Times New Roman" w:hAnsi="Times New Roman"/>
                <w:color w:val="000000" w:themeColor="text1"/>
                <w:sz w:val="24"/>
                <w:szCs w:val="24"/>
              </w:rPr>
            </w:pPr>
            <w:r w:rsidRPr="001D507B">
              <w:rPr>
                <w:rFonts w:ascii="Times New Roman" w:eastAsia="Times New Roman" w:hAnsi="Times New Roman"/>
                <w:color w:val="000000" w:themeColor="text1"/>
                <w:sz w:val="24"/>
                <w:szCs w:val="24"/>
              </w:rPr>
              <w:t>застарілих за змістом видань;</w:t>
            </w:r>
          </w:p>
          <w:p w:rsidR="00477099" w:rsidRPr="001D507B" w:rsidRDefault="00477099" w:rsidP="006F24A8">
            <w:pPr>
              <w:numPr>
                <w:ilvl w:val="0"/>
                <w:numId w:val="69"/>
              </w:numPr>
              <w:spacing w:after="0" w:line="240" w:lineRule="auto"/>
              <w:jc w:val="both"/>
              <w:rPr>
                <w:rFonts w:ascii="Times New Roman" w:eastAsia="Times New Roman" w:hAnsi="Times New Roman"/>
                <w:color w:val="000000" w:themeColor="text1"/>
                <w:sz w:val="24"/>
                <w:szCs w:val="24"/>
              </w:rPr>
            </w:pPr>
            <w:r w:rsidRPr="001D507B">
              <w:rPr>
                <w:rFonts w:ascii="Times New Roman" w:eastAsia="Times New Roman" w:hAnsi="Times New Roman"/>
                <w:color w:val="000000" w:themeColor="text1"/>
                <w:sz w:val="24"/>
                <w:szCs w:val="24"/>
              </w:rPr>
              <w:t>загублених читачами книг;</w:t>
            </w:r>
          </w:p>
          <w:p w:rsidR="00477099" w:rsidRPr="001D507B" w:rsidRDefault="00477099" w:rsidP="006F24A8">
            <w:pPr>
              <w:numPr>
                <w:ilvl w:val="0"/>
                <w:numId w:val="69"/>
              </w:numPr>
              <w:spacing w:after="0" w:line="240" w:lineRule="auto"/>
              <w:jc w:val="both"/>
              <w:rPr>
                <w:rFonts w:ascii="Times New Roman" w:eastAsia="Times New Roman" w:hAnsi="Times New Roman"/>
                <w:color w:val="000000" w:themeColor="text1"/>
                <w:sz w:val="24"/>
                <w:szCs w:val="24"/>
              </w:rPr>
            </w:pPr>
            <w:r w:rsidRPr="001D507B">
              <w:rPr>
                <w:rFonts w:ascii="Times New Roman" w:eastAsia="Times New Roman" w:hAnsi="Times New Roman"/>
                <w:color w:val="000000" w:themeColor="text1"/>
                <w:sz w:val="24"/>
                <w:szCs w:val="24"/>
              </w:rPr>
              <w:t>згідно наказу про декомунізацію;</w:t>
            </w:r>
          </w:p>
          <w:p w:rsidR="00477099" w:rsidRPr="001D507B" w:rsidRDefault="00477099" w:rsidP="006F24A8">
            <w:pPr>
              <w:numPr>
                <w:ilvl w:val="0"/>
                <w:numId w:val="69"/>
              </w:numPr>
              <w:spacing w:after="0" w:line="240" w:lineRule="auto"/>
              <w:jc w:val="both"/>
              <w:rPr>
                <w:rFonts w:ascii="Times New Roman" w:eastAsia="Times New Roman" w:hAnsi="Times New Roman"/>
                <w:color w:val="000000" w:themeColor="text1"/>
                <w:sz w:val="24"/>
                <w:szCs w:val="24"/>
              </w:rPr>
            </w:pPr>
            <w:r w:rsidRPr="001D507B">
              <w:rPr>
                <w:rFonts w:ascii="Times New Roman" w:eastAsia="Times New Roman" w:hAnsi="Times New Roman"/>
                <w:color w:val="000000" w:themeColor="text1"/>
                <w:sz w:val="24"/>
                <w:szCs w:val="24"/>
              </w:rPr>
              <w:t xml:space="preserve">з інших причин </w:t>
            </w:r>
          </w:p>
          <w:p w:rsidR="00477099" w:rsidRPr="001D507B" w:rsidRDefault="00477099" w:rsidP="00477099">
            <w:pPr>
              <w:pStyle w:val="afff0"/>
              <w:tabs>
                <w:tab w:val="left" w:pos="3261"/>
              </w:tabs>
              <w:rPr>
                <w:color w:val="000000" w:themeColor="text1"/>
                <w:sz w:val="24"/>
                <w:szCs w:val="28"/>
              </w:rPr>
            </w:pPr>
            <w:r w:rsidRPr="001D507B">
              <w:rPr>
                <w:color w:val="000000" w:themeColor="text1"/>
                <w:sz w:val="24"/>
              </w:rPr>
              <w:t>(складання актів, здача актів до бухгалтерії, вивіз макулатури; робота із сумарними та інвентарними книгами).</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протягом року</w:t>
            </w:r>
          </w:p>
        </w:tc>
        <w:tc>
          <w:tcPr>
            <w:tcW w:w="2070" w:type="dxa"/>
            <w:gridSpan w:val="2"/>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w:t>
            </w:r>
          </w:p>
        </w:tc>
        <w:tc>
          <w:tcPr>
            <w:tcW w:w="1167" w:type="dxa"/>
            <w:gridSpan w:val="2"/>
          </w:tcPr>
          <w:p w:rsidR="00477099" w:rsidRPr="001D507B" w:rsidRDefault="00477099" w:rsidP="00477099">
            <w:pPr>
              <w:pStyle w:val="afff0"/>
              <w:tabs>
                <w:tab w:val="left" w:pos="3261"/>
              </w:tabs>
              <w:ind w:right="-105"/>
              <w:jc w:val="center"/>
              <w:rPr>
                <w:color w:val="000000" w:themeColor="text1"/>
                <w:sz w:val="24"/>
                <w:szCs w:val="28"/>
              </w:rPr>
            </w:pPr>
          </w:p>
        </w:tc>
        <w:tc>
          <w:tcPr>
            <w:tcW w:w="236" w:type="dxa"/>
            <w:vMerge/>
            <w:tcBorders>
              <w:right w:val="nil"/>
            </w:tcBorders>
          </w:tcPr>
          <w:p w:rsidR="00477099" w:rsidRPr="001D507B" w:rsidRDefault="00477099" w:rsidP="00477099">
            <w:pPr>
              <w:pStyle w:val="afff0"/>
              <w:tabs>
                <w:tab w:val="left" w:pos="3261"/>
              </w:tabs>
              <w:rPr>
                <w:color w:val="000000" w:themeColor="text1"/>
                <w:sz w:val="24"/>
                <w:szCs w:val="28"/>
              </w:rPr>
            </w:pPr>
          </w:p>
        </w:tc>
      </w:tr>
      <w:tr w:rsidR="00477099" w:rsidRPr="001D507B" w:rsidTr="00477099">
        <w:trPr>
          <w:trHeight w:val="31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6.</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Робота з періодичними виданнями.</w:t>
            </w:r>
          </w:p>
        </w:tc>
        <w:tc>
          <w:tcPr>
            <w:tcW w:w="1559" w:type="dxa"/>
          </w:tcPr>
          <w:p w:rsidR="00477099" w:rsidRPr="001D507B" w:rsidRDefault="00477099" w:rsidP="00477099">
            <w:pPr>
              <w:pStyle w:val="afff0"/>
              <w:tabs>
                <w:tab w:val="left" w:pos="3261"/>
              </w:tabs>
              <w:ind w:left="-111" w:right="-106"/>
              <w:jc w:val="center"/>
              <w:rPr>
                <w:color w:val="000000" w:themeColor="text1"/>
                <w:sz w:val="24"/>
                <w:szCs w:val="28"/>
              </w:rPr>
            </w:pPr>
            <w:r w:rsidRPr="001D507B">
              <w:rPr>
                <w:color w:val="000000" w:themeColor="text1"/>
                <w:sz w:val="24"/>
                <w:szCs w:val="28"/>
              </w:rPr>
              <w:t>Понеділок</w:t>
            </w:r>
          </w:p>
        </w:tc>
        <w:tc>
          <w:tcPr>
            <w:tcW w:w="2070" w:type="dxa"/>
            <w:gridSpan w:val="2"/>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w:t>
            </w:r>
          </w:p>
        </w:tc>
        <w:tc>
          <w:tcPr>
            <w:tcW w:w="1167" w:type="dxa"/>
            <w:gridSpan w:val="2"/>
          </w:tcPr>
          <w:p w:rsidR="00477099" w:rsidRPr="001D507B" w:rsidRDefault="00477099" w:rsidP="00477099">
            <w:pPr>
              <w:pStyle w:val="afff0"/>
              <w:tabs>
                <w:tab w:val="left" w:pos="3261"/>
              </w:tabs>
              <w:ind w:right="-105"/>
              <w:jc w:val="center"/>
              <w:rPr>
                <w:color w:val="000000" w:themeColor="text1"/>
                <w:sz w:val="24"/>
                <w:szCs w:val="28"/>
              </w:rPr>
            </w:pPr>
          </w:p>
        </w:tc>
        <w:tc>
          <w:tcPr>
            <w:tcW w:w="236" w:type="dxa"/>
            <w:vMerge/>
            <w:tcBorders>
              <w:right w:val="nil"/>
            </w:tcBorders>
          </w:tcPr>
          <w:p w:rsidR="00477099" w:rsidRPr="001D507B" w:rsidRDefault="00477099" w:rsidP="00477099">
            <w:pPr>
              <w:pStyle w:val="afff0"/>
              <w:tabs>
                <w:tab w:val="left" w:pos="3261"/>
              </w:tabs>
              <w:rPr>
                <w:color w:val="000000" w:themeColor="text1"/>
                <w:sz w:val="24"/>
                <w:szCs w:val="28"/>
              </w:rPr>
            </w:pPr>
          </w:p>
        </w:tc>
      </w:tr>
      <w:tr w:rsidR="00477099" w:rsidRPr="001D507B" w:rsidTr="00477099">
        <w:trPr>
          <w:trHeight w:val="195"/>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7.</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Поповнювати ДІФ сучасними довідковими виданнями.</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Щорічно</w:t>
            </w:r>
          </w:p>
        </w:tc>
        <w:tc>
          <w:tcPr>
            <w:tcW w:w="2070" w:type="dxa"/>
            <w:gridSpan w:val="2"/>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w:t>
            </w:r>
          </w:p>
        </w:tc>
        <w:tc>
          <w:tcPr>
            <w:tcW w:w="1167" w:type="dxa"/>
            <w:gridSpan w:val="2"/>
          </w:tcPr>
          <w:p w:rsidR="00477099" w:rsidRPr="001D507B" w:rsidRDefault="00477099" w:rsidP="00477099">
            <w:pPr>
              <w:pStyle w:val="afff0"/>
              <w:tabs>
                <w:tab w:val="left" w:pos="3261"/>
              </w:tabs>
              <w:ind w:right="-105"/>
              <w:jc w:val="center"/>
              <w:rPr>
                <w:color w:val="000000" w:themeColor="text1"/>
                <w:sz w:val="24"/>
                <w:szCs w:val="28"/>
              </w:rPr>
            </w:pPr>
          </w:p>
        </w:tc>
        <w:tc>
          <w:tcPr>
            <w:tcW w:w="236" w:type="dxa"/>
            <w:vMerge/>
            <w:tcBorders>
              <w:right w:val="nil"/>
            </w:tcBorders>
          </w:tcPr>
          <w:p w:rsidR="00477099" w:rsidRPr="001D507B" w:rsidRDefault="00477099" w:rsidP="00477099">
            <w:pPr>
              <w:pStyle w:val="afff0"/>
              <w:tabs>
                <w:tab w:val="left" w:pos="3261"/>
              </w:tabs>
              <w:rPr>
                <w:color w:val="000000" w:themeColor="text1"/>
                <w:sz w:val="24"/>
                <w:szCs w:val="28"/>
              </w:rPr>
            </w:pPr>
          </w:p>
        </w:tc>
      </w:tr>
      <w:tr w:rsidR="00477099" w:rsidRPr="001D507B" w:rsidTr="00477099">
        <w:trPr>
          <w:trHeight w:val="1357"/>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8.</w:t>
            </w:r>
          </w:p>
        </w:tc>
        <w:tc>
          <w:tcPr>
            <w:tcW w:w="4395" w:type="dxa"/>
          </w:tcPr>
          <w:p w:rsidR="00477099" w:rsidRPr="001D507B" w:rsidRDefault="00477099" w:rsidP="00477099">
            <w:pPr>
              <w:pStyle w:val="afff0"/>
              <w:tabs>
                <w:tab w:val="left" w:pos="3261"/>
              </w:tabs>
              <w:rPr>
                <w:color w:val="000000" w:themeColor="text1"/>
                <w:sz w:val="24"/>
                <w:szCs w:val="28"/>
              </w:rPr>
            </w:pPr>
            <w:r w:rsidRPr="001D507B">
              <w:rPr>
                <w:color w:val="000000" w:themeColor="text1"/>
                <w:sz w:val="24"/>
                <w:szCs w:val="28"/>
              </w:rPr>
              <w:t>Редагувати   картотеки</w:t>
            </w:r>
          </w:p>
        </w:tc>
        <w:tc>
          <w:tcPr>
            <w:tcW w:w="1559" w:type="dxa"/>
          </w:tcPr>
          <w:p w:rsidR="00477099" w:rsidRPr="001D507B" w:rsidRDefault="00477099" w:rsidP="00477099">
            <w:pPr>
              <w:pStyle w:val="afff0"/>
              <w:tabs>
                <w:tab w:val="left" w:pos="3261"/>
              </w:tabs>
              <w:ind w:left="-93"/>
              <w:jc w:val="center"/>
              <w:rPr>
                <w:color w:val="000000" w:themeColor="text1"/>
                <w:sz w:val="20"/>
              </w:rPr>
            </w:pPr>
            <w:r w:rsidRPr="001D507B">
              <w:rPr>
                <w:color w:val="000000" w:themeColor="text1"/>
                <w:sz w:val="24"/>
              </w:rPr>
              <w:t>після надходження книжок і періодичного видання</w:t>
            </w:r>
          </w:p>
        </w:tc>
        <w:tc>
          <w:tcPr>
            <w:tcW w:w="2070" w:type="dxa"/>
            <w:gridSpan w:val="2"/>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w:t>
            </w:r>
          </w:p>
        </w:tc>
        <w:tc>
          <w:tcPr>
            <w:tcW w:w="1167" w:type="dxa"/>
            <w:gridSpan w:val="2"/>
          </w:tcPr>
          <w:p w:rsidR="00477099" w:rsidRPr="001D507B" w:rsidRDefault="00477099" w:rsidP="00477099">
            <w:pPr>
              <w:pStyle w:val="afff0"/>
              <w:tabs>
                <w:tab w:val="left" w:pos="3261"/>
              </w:tabs>
              <w:ind w:right="-105"/>
              <w:jc w:val="center"/>
              <w:rPr>
                <w:color w:val="000000" w:themeColor="text1"/>
                <w:sz w:val="24"/>
                <w:szCs w:val="28"/>
              </w:rPr>
            </w:pPr>
          </w:p>
        </w:tc>
        <w:tc>
          <w:tcPr>
            <w:tcW w:w="236" w:type="dxa"/>
            <w:vMerge/>
            <w:tcBorders>
              <w:right w:val="nil"/>
            </w:tcBorders>
          </w:tcPr>
          <w:p w:rsidR="00477099" w:rsidRPr="001D507B" w:rsidRDefault="00477099" w:rsidP="00477099">
            <w:pPr>
              <w:pStyle w:val="afff0"/>
              <w:tabs>
                <w:tab w:val="left" w:pos="3261"/>
              </w:tabs>
              <w:rPr>
                <w:color w:val="000000" w:themeColor="text1"/>
                <w:sz w:val="24"/>
                <w:szCs w:val="28"/>
              </w:rPr>
            </w:pPr>
          </w:p>
        </w:tc>
      </w:tr>
      <w:tr w:rsidR="00477099" w:rsidRPr="001D507B" w:rsidTr="00477099">
        <w:trPr>
          <w:trHeight w:val="778"/>
        </w:trPr>
        <w:tc>
          <w:tcPr>
            <w:tcW w:w="562" w:type="dxa"/>
            <w:tcBorders>
              <w:top w:val="nil"/>
            </w:tcBorders>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9.</w:t>
            </w:r>
          </w:p>
        </w:tc>
        <w:tc>
          <w:tcPr>
            <w:tcW w:w="4395" w:type="dxa"/>
            <w:tcBorders>
              <w:top w:val="nil"/>
            </w:tcBorders>
          </w:tcPr>
          <w:p w:rsidR="00477099" w:rsidRPr="001D507B" w:rsidRDefault="00477099" w:rsidP="00477099">
            <w:pPr>
              <w:pStyle w:val="213"/>
              <w:shd w:val="clear" w:color="auto" w:fill="auto"/>
              <w:spacing w:line="240" w:lineRule="auto"/>
              <w:jc w:val="both"/>
              <w:rPr>
                <w:i/>
                <w:color w:val="000000" w:themeColor="text1"/>
                <w:sz w:val="24"/>
                <w:szCs w:val="28"/>
              </w:rPr>
            </w:pPr>
            <w:r w:rsidRPr="001D507B">
              <w:rPr>
                <w:color w:val="000000" w:themeColor="text1"/>
                <w:sz w:val="24"/>
                <w:szCs w:val="28"/>
              </w:rPr>
              <w:t>Формування та виділення довідково - інформаційного фонду(ДІФ)</w:t>
            </w:r>
          </w:p>
        </w:tc>
        <w:tc>
          <w:tcPr>
            <w:tcW w:w="1559" w:type="dxa"/>
            <w:tcBorders>
              <w:top w:val="nil"/>
            </w:tcBorders>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Вересень</w:t>
            </w:r>
          </w:p>
        </w:tc>
        <w:tc>
          <w:tcPr>
            <w:tcW w:w="2070" w:type="dxa"/>
            <w:gridSpan w:val="2"/>
            <w:tcBorders>
              <w:top w:val="nil"/>
            </w:tcBorders>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w:t>
            </w:r>
          </w:p>
        </w:tc>
        <w:tc>
          <w:tcPr>
            <w:tcW w:w="1167" w:type="dxa"/>
            <w:gridSpan w:val="2"/>
            <w:tcBorders>
              <w:top w:val="nil"/>
            </w:tcBorders>
          </w:tcPr>
          <w:p w:rsidR="00477099" w:rsidRPr="001D507B" w:rsidRDefault="00477099" w:rsidP="00477099">
            <w:pPr>
              <w:pStyle w:val="afff0"/>
              <w:tabs>
                <w:tab w:val="left" w:pos="3261"/>
              </w:tabs>
              <w:ind w:right="-105"/>
              <w:jc w:val="center"/>
              <w:rPr>
                <w:color w:val="000000" w:themeColor="text1"/>
                <w:sz w:val="24"/>
                <w:szCs w:val="28"/>
              </w:rPr>
            </w:pPr>
          </w:p>
        </w:tc>
        <w:tc>
          <w:tcPr>
            <w:tcW w:w="236" w:type="dxa"/>
            <w:vMerge/>
            <w:tcBorders>
              <w:top w:val="nil"/>
              <w:right w:val="nil"/>
            </w:tcBorders>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trHeight w:val="832"/>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10.</w:t>
            </w:r>
          </w:p>
        </w:tc>
        <w:tc>
          <w:tcPr>
            <w:tcW w:w="4395" w:type="dxa"/>
          </w:tcPr>
          <w:p w:rsidR="00477099" w:rsidRPr="001D507B" w:rsidRDefault="00477099" w:rsidP="00477099">
            <w:pPr>
              <w:pStyle w:val="213"/>
              <w:shd w:val="clear" w:color="auto" w:fill="auto"/>
              <w:spacing w:line="240" w:lineRule="auto"/>
              <w:jc w:val="both"/>
              <w:rPr>
                <w:color w:val="000000" w:themeColor="text1"/>
                <w:sz w:val="24"/>
                <w:szCs w:val="28"/>
              </w:rPr>
            </w:pPr>
            <w:r w:rsidRPr="001D507B">
              <w:rPr>
                <w:color w:val="000000" w:themeColor="text1"/>
                <w:sz w:val="24"/>
                <w:szCs w:val="28"/>
              </w:rPr>
              <w:t>Поповнення ДІФ сучасними довідковими виданнями</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Протягом року</w:t>
            </w:r>
          </w:p>
        </w:tc>
        <w:tc>
          <w:tcPr>
            <w:tcW w:w="2126" w:type="dxa"/>
            <w:gridSpan w:val="3"/>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w:t>
            </w:r>
          </w:p>
        </w:tc>
        <w:tc>
          <w:tcPr>
            <w:tcW w:w="1111" w:type="dxa"/>
          </w:tcPr>
          <w:p w:rsidR="00477099" w:rsidRPr="001D507B" w:rsidRDefault="00477099" w:rsidP="00477099">
            <w:pPr>
              <w:pStyle w:val="afff0"/>
              <w:tabs>
                <w:tab w:val="left" w:pos="3261"/>
              </w:tabs>
              <w:ind w:left="-111" w:right="-105"/>
              <w:jc w:val="center"/>
              <w:rPr>
                <w:color w:val="000000" w:themeColor="text1"/>
                <w:sz w:val="24"/>
                <w:szCs w:val="28"/>
              </w:rPr>
            </w:pPr>
          </w:p>
        </w:tc>
        <w:tc>
          <w:tcPr>
            <w:tcW w:w="236" w:type="dxa"/>
            <w:vMerge w:val="restart"/>
            <w:tcBorders>
              <w:right w:val="nil"/>
            </w:tcBorders>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trHeight w:val="1128"/>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11.</w:t>
            </w:r>
          </w:p>
        </w:tc>
        <w:tc>
          <w:tcPr>
            <w:tcW w:w="4395" w:type="dxa"/>
          </w:tcPr>
          <w:p w:rsidR="00477099" w:rsidRPr="001D507B" w:rsidRDefault="00477099" w:rsidP="00477099">
            <w:pPr>
              <w:pStyle w:val="123"/>
              <w:shd w:val="clear" w:color="auto" w:fill="auto"/>
              <w:spacing w:line="240" w:lineRule="auto"/>
              <w:ind w:left="120" w:right="39" w:firstLine="0"/>
              <w:jc w:val="both"/>
              <w:rPr>
                <w:color w:val="000000" w:themeColor="text1"/>
                <w:sz w:val="24"/>
                <w:szCs w:val="28"/>
                <w:lang w:val="uk-UA"/>
              </w:rPr>
            </w:pPr>
            <w:r w:rsidRPr="001D507B">
              <w:rPr>
                <w:color w:val="000000" w:themeColor="text1"/>
                <w:sz w:val="24"/>
                <w:szCs w:val="28"/>
              </w:rPr>
              <w:t xml:space="preserve">Проведення: </w:t>
            </w:r>
          </w:p>
          <w:p w:rsidR="00477099" w:rsidRPr="001D507B" w:rsidRDefault="00477099" w:rsidP="00477099">
            <w:pPr>
              <w:pStyle w:val="123"/>
              <w:shd w:val="clear" w:color="auto" w:fill="auto"/>
              <w:spacing w:line="240" w:lineRule="auto"/>
              <w:ind w:left="120" w:right="39" w:firstLine="0"/>
              <w:jc w:val="both"/>
              <w:rPr>
                <w:color w:val="000000" w:themeColor="text1"/>
                <w:sz w:val="24"/>
                <w:szCs w:val="28"/>
                <w:lang w:val="uk-UA"/>
              </w:rPr>
            </w:pPr>
            <w:r w:rsidRPr="001D507B">
              <w:rPr>
                <w:color w:val="000000" w:themeColor="text1"/>
                <w:sz w:val="24"/>
                <w:szCs w:val="28"/>
              </w:rPr>
              <w:t xml:space="preserve">- Дня нової книги; </w:t>
            </w:r>
          </w:p>
          <w:p w:rsidR="00477099" w:rsidRPr="001D507B" w:rsidRDefault="00477099" w:rsidP="00477099">
            <w:pPr>
              <w:pStyle w:val="213"/>
              <w:shd w:val="clear" w:color="auto" w:fill="auto"/>
              <w:spacing w:line="240" w:lineRule="auto"/>
              <w:jc w:val="both"/>
              <w:rPr>
                <w:color w:val="000000" w:themeColor="text1"/>
                <w:sz w:val="24"/>
                <w:szCs w:val="28"/>
              </w:rPr>
            </w:pPr>
            <w:r w:rsidRPr="001D507B">
              <w:rPr>
                <w:color w:val="000000" w:themeColor="text1"/>
                <w:sz w:val="24"/>
                <w:szCs w:val="28"/>
              </w:rPr>
              <w:t>-Дня бібліографії.</w:t>
            </w:r>
          </w:p>
        </w:tc>
        <w:tc>
          <w:tcPr>
            <w:tcW w:w="1559"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 xml:space="preserve">1 раз на семестр </w:t>
            </w:r>
          </w:p>
        </w:tc>
        <w:tc>
          <w:tcPr>
            <w:tcW w:w="2126" w:type="dxa"/>
            <w:gridSpan w:val="3"/>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 актив бібліотеки</w:t>
            </w:r>
          </w:p>
        </w:tc>
        <w:tc>
          <w:tcPr>
            <w:tcW w:w="1111" w:type="dxa"/>
          </w:tcPr>
          <w:p w:rsidR="00477099" w:rsidRPr="001D507B" w:rsidRDefault="00477099" w:rsidP="00477099">
            <w:pPr>
              <w:pStyle w:val="afff0"/>
              <w:tabs>
                <w:tab w:val="left" w:pos="3261"/>
              </w:tabs>
              <w:ind w:right="-105"/>
              <w:jc w:val="center"/>
              <w:rPr>
                <w:color w:val="000000" w:themeColor="text1"/>
                <w:sz w:val="24"/>
                <w:szCs w:val="28"/>
              </w:rPr>
            </w:pPr>
          </w:p>
        </w:tc>
        <w:tc>
          <w:tcPr>
            <w:tcW w:w="236" w:type="dxa"/>
            <w:vMerge/>
            <w:tcBorders>
              <w:right w:val="nil"/>
            </w:tcBorders>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trHeight w:val="846"/>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12.</w:t>
            </w:r>
          </w:p>
        </w:tc>
        <w:tc>
          <w:tcPr>
            <w:tcW w:w="4395" w:type="dxa"/>
          </w:tcPr>
          <w:p w:rsidR="00477099" w:rsidRPr="001D507B" w:rsidRDefault="00477099" w:rsidP="00477099">
            <w:pPr>
              <w:pStyle w:val="123"/>
              <w:shd w:val="clear" w:color="auto" w:fill="auto"/>
              <w:spacing w:line="240" w:lineRule="auto"/>
              <w:ind w:right="39" w:firstLine="0"/>
              <w:jc w:val="both"/>
              <w:rPr>
                <w:color w:val="000000" w:themeColor="text1"/>
                <w:sz w:val="24"/>
                <w:szCs w:val="28"/>
              </w:rPr>
            </w:pPr>
            <w:r w:rsidRPr="001D507B">
              <w:rPr>
                <w:color w:val="000000" w:themeColor="text1"/>
                <w:sz w:val="24"/>
                <w:szCs w:val="28"/>
              </w:rPr>
              <w:t>Індивідуальні інформації читачам</w:t>
            </w:r>
          </w:p>
        </w:tc>
        <w:tc>
          <w:tcPr>
            <w:tcW w:w="1559" w:type="dxa"/>
          </w:tcPr>
          <w:p w:rsidR="00477099" w:rsidRPr="001D507B" w:rsidRDefault="00477099" w:rsidP="00477099">
            <w:pPr>
              <w:pStyle w:val="123"/>
              <w:shd w:val="clear" w:color="auto" w:fill="auto"/>
              <w:spacing w:line="240" w:lineRule="auto"/>
              <w:ind w:left="-111" w:right="-182" w:firstLine="0"/>
              <w:jc w:val="center"/>
              <w:rPr>
                <w:color w:val="000000" w:themeColor="text1"/>
                <w:szCs w:val="24"/>
                <w:lang w:val="uk-UA"/>
              </w:rPr>
            </w:pPr>
            <w:r w:rsidRPr="001D507B">
              <w:rPr>
                <w:color w:val="000000" w:themeColor="text1"/>
                <w:szCs w:val="24"/>
              </w:rPr>
              <w:t>Система</w:t>
            </w:r>
            <w:r w:rsidRPr="001D507B">
              <w:rPr>
                <w:color w:val="000000" w:themeColor="text1"/>
                <w:szCs w:val="24"/>
                <w:lang w:val="uk-UA"/>
              </w:rPr>
              <w:t>-</w:t>
            </w:r>
          </w:p>
          <w:p w:rsidR="00477099" w:rsidRPr="001D507B" w:rsidRDefault="00477099" w:rsidP="00477099">
            <w:pPr>
              <w:pStyle w:val="123"/>
              <w:shd w:val="clear" w:color="auto" w:fill="auto"/>
              <w:spacing w:line="240" w:lineRule="auto"/>
              <w:ind w:left="-111" w:right="-182" w:firstLine="0"/>
              <w:jc w:val="center"/>
              <w:rPr>
                <w:color w:val="000000" w:themeColor="text1"/>
                <w:sz w:val="24"/>
                <w:szCs w:val="28"/>
              </w:rPr>
            </w:pPr>
            <w:r w:rsidRPr="001D507B">
              <w:rPr>
                <w:color w:val="000000" w:themeColor="text1"/>
                <w:szCs w:val="24"/>
              </w:rPr>
              <w:t>тично</w:t>
            </w:r>
          </w:p>
        </w:tc>
        <w:tc>
          <w:tcPr>
            <w:tcW w:w="2126" w:type="dxa"/>
            <w:gridSpan w:val="3"/>
          </w:tcPr>
          <w:p w:rsidR="00477099" w:rsidRPr="001D507B" w:rsidRDefault="00477099" w:rsidP="00477099">
            <w:pPr>
              <w:pStyle w:val="afff0"/>
              <w:tabs>
                <w:tab w:val="left" w:pos="3261"/>
              </w:tabs>
              <w:ind w:left="-111" w:right="-105"/>
              <w:jc w:val="center"/>
              <w:rPr>
                <w:color w:val="000000" w:themeColor="text1"/>
                <w:sz w:val="24"/>
                <w:szCs w:val="28"/>
              </w:rPr>
            </w:pPr>
            <w:r w:rsidRPr="001D507B">
              <w:rPr>
                <w:color w:val="000000" w:themeColor="text1"/>
                <w:sz w:val="24"/>
                <w:szCs w:val="28"/>
              </w:rPr>
              <w:t>Бібліотекар</w:t>
            </w:r>
          </w:p>
        </w:tc>
        <w:tc>
          <w:tcPr>
            <w:tcW w:w="1111" w:type="dxa"/>
          </w:tcPr>
          <w:p w:rsidR="00477099" w:rsidRPr="001D507B" w:rsidRDefault="00477099" w:rsidP="00477099">
            <w:pPr>
              <w:rPr>
                <w:color w:val="000000" w:themeColor="text1"/>
                <w:lang w:val="uk-UA" w:eastAsia="ru-RU"/>
              </w:rPr>
            </w:pPr>
          </w:p>
        </w:tc>
        <w:tc>
          <w:tcPr>
            <w:tcW w:w="236" w:type="dxa"/>
            <w:vMerge/>
            <w:tcBorders>
              <w:right w:val="nil"/>
            </w:tcBorders>
          </w:tcPr>
          <w:p w:rsidR="00477099" w:rsidRPr="001D507B" w:rsidRDefault="00477099" w:rsidP="00477099">
            <w:pPr>
              <w:pStyle w:val="afff0"/>
              <w:tabs>
                <w:tab w:val="left" w:pos="3261"/>
              </w:tabs>
              <w:jc w:val="center"/>
              <w:rPr>
                <w:color w:val="000000" w:themeColor="text1"/>
                <w:sz w:val="24"/>
                <w:szCs w:val="28"/>
              </w:rPr>
            </w:pPr>
          </w:p>
        </w:tc>
      </w:tr>
      <w:tr w:rsidR="00477099" w:rsidRPr="001D507B" w:rsidTr="00477099">
        <w:trPr>
          <w:trHeight w:val="546"/>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13.</w:t>
            </w:r>
          </w:p>
        </w:tc>
        <w:tc>
          <w:tcPr>
            <w:tcW w:w="4395" w:type="dxa"/>
          </w:tcPr>
          <w:p w:rsidR="00477099" w:rsidRPr="001D507B" w:rsidRDefault="00477099" w:rsidP="00477099">
            <w:pPr>
              <w:pStyle w:val="123"/>
              <w:shd w:val="clear" w:color="auto" w:fill="auto"/>
              <w:spacing w:line="240" w:lineRule="auto"/>
              <w:ind w:right="39" w:firstLine="0"/>
              <w:jc w:val="both"/>
              <w:rPr>
                <w:color w:val="000000" w:themeColor="text1"/>
                <w:sz w:val="24"/>
                <w:szCs w:val="28"/>
              </w:rPr>
            </w:pPr>
            <w:r w:rsidRPr="001D507B">
              <w:rPr>
                <w:color w:val="000000" w:themeColor="text1"/>
                <w:sz w:val="24"/>
                <w:szCs w:val="28"/>
              </w:rPr>
              <w:t>Інформаційні перерви, експрес-інформації.</w:t>
            </w:r>
          </w:p>
        </w:tc>
        <w:tc>
          <w:tcPr>
            <w:tcW w:w="1559" w:type="dxa"/>
          </w:tcPr>
          <w:p w:rsidR="00477099" w:rsidRPr="001D507B" w:rsidRDefault="00477099" w:rsidP="00477099">
            <w:pPr>
              <w:pStyle w:val="123"/>
              <w:shd w:val="clear" w:color="auto" w:fill="auto"/>
              <w:spacing w:line="240" w:lineRule="auto"/>
              <w:ind w:left="-111" w:right="-40" w:firstLine="0"/>
              <w:jc w:val="center"/>
              <w:rPr>
                <w:color w:val="000000" w:themeColor="text1"/>
                <w:sz w:val="24"/>
                <w:szCs w:val="28"/>
              </w:rPr>
            </w:pPr>
            <w:r w:rsidRPr="001D507B">
              <w:rPr>
                <w:color w:val="000000" w:themeColor="text1"/>
                <w:sz w:val="24"/>
                <w:szCs w:val="28"/>
              </w:rPr>
              <w:t>Систематично</w:t>
            </w:r>
          </w:p>
        </w:tc>
        <w:tc>
          <w:tcPr>
            <w:tcW w:w="2126" w:type="dxa"/>
            <w:gridSpan w:val="3"/>
          </w:tcPr>
          <w:p w:rsidR="00477099" w:rsidRPr="001D507B" w:rsidRDefault="00477099" w:rsidP="00477099">
            <w:pPr>
              <w:spacing w:after="0" w:line="240" w:lineRule="auto"/>
              <w:ind w:left="-111" w:right="-105"/>
              <w:jc w:val="center"/>
              <w:rPr>
                <w:color w:val="000000" w:themeColor="text1"/>
                <w:sz w:val="20"/>
              </w:rPr>
            </w:pPr>
            <w:r w:rsidRPr="001D507B">
              <w:rPr>
                <w:rFonts w:ascii="Times New Roman" w:hAnsi="Times New Roman"/>
                <w:color w:val="000000" w:themeColor="text1"/>
                <w:sz w:val="24"/>
                <w:szCs w:val="28"/>
                <w:lang w:val="uk-UA"/>
              </w:rPr>
              <w:t>Бібліотекар</w:t>
            </w:r>
          </w:p>
        </w:tc>
        <w:tc>
          <w:tcPr>
            <w:tcW w:w="1111" w:type="dxa"/>
          </w:tcPr>
          <w:p w:rsidR="00477099" w:rsidRPr="001D507B" w:rsidRDefault="00477099" w:rsidP="00477099">
            <w:pPr>
              <w:spacing w:after="0"/>
              <w:ind w:right="-105"/>
              <w:jc w:val="center"/>
              <w:rPr>
                <w:color w:val="000000" w:themeColor="text1"/>
                <w:sz w:val="20"/>
              </w:rPr>
            </w:pPr>
          </w:p>
        </w:tc>
        <w:tc>
          <w:tcPr>
            <w:tcW w:w="236" w:type="dxa"/>
            <w:vMerge/>
            <w:tcBorders>
              <w:right w:val="nil"/>
            </w:tcBorders>
          </w:tcPr>
          <w:p w:rsidR="00477099" w:rsidRPr="001D507B" w:rsidRDefault="00477099" w:rsidP="00477099">
            <w:pPr>
              <w:spacing w:after="0"/>
              <w:rPr>
                <w:rFonts w:ascii="Times New Roman" w:hAnsi="Times New Roman"/>
                <w:color w:val="000000" w:themeColor="text1"/>
                <w:sz w:val="24"/>
                <w:szCs w:val="28"/>
                <w:lang w:val="uk-UA"/>
              </w:rPr>
            </w:pPr>
          </w:p>
        </w:tc>
      </w:tr>
      <w:tr w:rsidR="00477099" w:rsidRPr="001D507B" w:rsidTr="00477099">
        <w:trPr>
          <w:trHeight w:val="1610"/>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lastRenderedPageBreak/>
              <w:t>14.</w:t>
            </w:r>
          </w:p>
        </w:tc>
        <w:tc>
          <w:tcPr>
            <w:tcW w:w="4395" w:type="dxa"/>
          </w:tcPr>
          <w:p w:rsidR="00477099" w:rsidRPr="001D507B" w:rsidRDefault="00477099" w:rsidP="00477099">
            <w:pPr>
              <w:pStyle w:val="123"/>
              <w:shd w:val="clear" w:color="auto" w:fill="auto"/>
              <w:spacing w:line="240" w:lineRule="auto"/>
              <w:ind w:right="39" w:firstLine="0"/>
              <w:jc w:val="both"/>
              <w:rPr>
                <w:color w:val="000000" w:themeColor="text1"/>
                <w:sz w:val="24"/>
                <w:szCs w:val="28"/>
              </w:rPr>
            </w:pPr>
            <w:r w:rsidRPr="001D507B">
              <w:rPr>
                <w:color w:val="000000" w:themeColor="text1"/>
                <w:sz w:val="24"/>
                <w:szCs w:val="28"/>
              </w:rPr>
              <w:t>Використання та рекомендації по використанню посібників рекомендаційної бібліографії при оформленні виставок, підготовці масових заходів та технологій.</w:t>
            </w:r>
          </w:p>
        </w:tc>
        <w:tc>
          <w:tcPr>
            <w:tcW w:w="1559" w:type="dxa"/>
          </w:tcPr>
          <w:p w:rsidR="00477099" w:rsidRPr="001D507B" w:rsidRDefault="00477099" w:rsidP="00477099">
            <w:pPr>
              <w:pStyle w:val="123"/>
              <w:shd w:val="clear" w:color="auto" w:fill="auto"/>
              <w:spacing w:line="240" w:lineRule="auto"/>
              <w:ind w:left="-111" w:right="-182" w:firstLine="0"/>
              <w:jc w:val="center"/>
              <w:rPr>
                <w:color w:val="000000" w:themeColor="text1"/>
                <w:sz w:val="24"/>
                <w:szCs w:val="28"/>
                <w:lang w:val="uk-UA"/>
              </w:rPr>
            </w:pPr>
            <w:r w:rsidRPr="001D507B">
              <w:rPr>
                <w:color w:val="000000" w:themeColor="text1"/>
                <w:sz w:val="24"/>
                <w:szCs w:val="28"/>
              </w:rPr>
              <w:t>Система</w:t>
            </w:r>
            <w:r w:rsidRPr="001D507B">
              <w:rPr>
                <w:color w:val="000000" w:themeColor="text1"/>
                <w:sz w:val="24"/>
                <w:szCs w:val="28"/>
                <w:lang w:val="uk-UA"/>
              </w:rPr>
              <w:t>-</w:t>
            </w:r>
          </w:p>
          <w:p w:rsidR="00477099" w:rsidRPr="001D507B" w:rsidRDefault="00477099" w:rsidP="00477099">
            <w:pPr>
              <w:pStyle w:val="123"/>
              <w:shd w:val="clear" w:color="auto" w:fill="auto"/>
              <w:spacing w:line="240" w:lineRule="auto"/>
              <w:ind w:left="-111" w:right="-182" w:firstLine="0"/>
              <w:jc w:val="center"/>
              <w:rPr>
                <w:color w:val="000000" w:themeColor="text1"/>
                <w:sz w:val="24"/>
                <w:szCs w:val="28"/>
              </w:rPr>
            </w:pPr>
            <w:r w:rsidRPr="001D507B">
              <w:rPr>
                <w:color w:val="000000" w:themeColor="text1"/>
                <w:sz w:val="24"/>
                <w:szCs w:val="28"/>
              </w:rPr>
              <w:t>тично</w:t>
            </w:r>
          </w:p>
        </w:tc>
        <w:tc>
          <w:tcPr>
            <w:tcW w:w="2126" w:type="dxa"/>
            <w:gridSpan w:val="3"/>
          </w:tcPr>
          <w:p w:rsidR="00477099" w:rsidRPr="001D507B" w:rsidRDefault="00477099" w:rsidP="00477099">
            <w:pPr>
              <w:spacing w:after="0"/>
              <w:ind w:left="-111" w:right="-105"/>
              <w:jc w:val="center"/>
              <w:rPr>
                <w:color w:val="000000" w:themeColor="text1"/>
                <w:sz w:val="20"/>
              </w:rPr>
            </w:pPr>
            <w:r w:rsidRPr="001D507B">
              <w:rPr>
                <w:rFonts w:ascii="Times New Roman" w:hAnsi="Times New Roman"/>
                <w:color w:val="000000" w:themeColor="text1"/>
                <w:sz w:val="24"/>
                <w:szCs w:val="28"/>
                <w:lang w:val="uk-UA"/>
              </w:rPr>
              <w:t>Бібліотекар</w:t>
            </w:r>
          </w:p>
        </w:tc>
        <w:tc>
          <w:tcPr>
            <w:tcW w:w="1111" w:type="dxa"/>
          </w:tcPr>
          <w:p w:rsidR="00477099" w:rsidRPr="001D507B" w:rsidRDefault="00477099" w:rsidP="00477099">
            <w:pPr>
              <w:spacing w:after="0"/>
              <w:ind w:right="-105"/>
              <w:jc w:val="center"/>
              <w:rPr>
                <w:color w:val="000000" w:themeColor="text1"/>
                <w:sz w:val="20"/>
              </w:rPr>
            </w:pPr>
          </w:p>
        </w:tc>
        <w:tc>
          <w:tcPr>
            <w:tcW w:w="236" w:type="dxa"/>
            <w:vMerge/>
            <w:tcBorders>
              <w:right w:val="nil"/>
            </w:tcBorders>
          </w:tcPr>
          <w:p w:rsidR="00477099" w:rsidRPr="001D507B" w:rsidRDefault="00477099" w:rsidP="00477099">
            <w:pPr>
              <w:spacing w:after="0"/>
              <w:rPr>
                <w:rFonts w:ascii="Times New Roman" w:hAnsi="Times New Roman"/>
                <w:color w:val="000000" w:themeColor="text1"/>
                <w:sz w:val="24"/>
                <w:szCs w:val="28"/>
                <w:lang w:val="uk-UA"/>
              </w:rPr>
            </w:pPr>
          </w:p>
        </w:tc>
      </w:tr>
      <w:tr w:rsidR="00477099" w:rsidRPr="001D507B" w:rsidTr="00477099">
        <w:trPr>
          <w:trHeight w:val="758"/>
        </w:trPr>
        <w:tc>
          <w:tcPr>
            <w:tcW w:w="562" w:type="dxa"/>
          </w:tcPr>
          <w:p w:rsidR="00477099" w:rsidRPr="001D507B" w:rsidRDefault="00477099" w:rsidP="00477099">
            <w:pPr>
              <w:pStyle w:val="afff0"/>
              <w:tabs>
                <w:tab w:val="left" w:pos="3261"/>
              </w:tabs>
              <w:jc w:val="center"/>
              <w:rPr>
                <w:color w:val="000000" w:themeColor="text1"/>
                <w:sz w:val="24"/>
                <w:szCs w:val="28"/>
              </w:rPr>
            </w:pPr>
            <w:r w:rsidRPr="001D507B">
              <w:rPr>
                <w:color w:val="000000" w:themeColor="text1"/>
                <w:sz w:val="24"/>
                <w:szCs w:val="28"/>
              </w:rPr>
              <w:t>15.</w:t>
            </w:r>
          </w:p>
        </w:tc>
        <w:tc>
          <w:tcPr>
            <w:tcW w:w="4395" w:type="dxa"/>
          </w:tcPr>
          <w:p w:rsidR="00477099" w:rsidRPr="001D507B" w:rsidRDefault="00477099" w:rsidP="00477099">
            <w:pPr>
              <w:pStyle w:val="123"/>
              <w:shd w:val="clear" w:color="auto" w:fill="auto"/>
              <w:spacing w:line="240" w:lineRule="auto"/>
              <w:ind w:right="39" w:firstLine="0"/>
              <w:jc w:val="both"/>
              <w:rPr>
                <w:color w:val="000000" w:themeColor="text1"/>
                <w:sz w:val="24"/>
                <w:szCs w:val="28"/>
              </w:rPr>
            </w:pPr>
            <w:r w:rsidRPr="001D507B">
              <w:rPr>
                <w:color w:val="000000" w:themeColor="text1"/>
                <w:sz w:val="24"/>
                <w:szCs w:val="28"/>
              </w:rPr>
              <w:t>Інформаційні години, інформ-новини, інформ-коктейлі, виставки-турне</w:t>
            </w:r>
          </w:p>
        </w:tc>
        <w:tc>
          <w:tcPr>
            <w:tcW w:w="1559" w:type="dxa"/>
          </w:tcPr>
          <w:p w:rsidR="00477099" w:rsidRPr="001D507B" w:rsidRDefault="00477099" w:rsidP="00477099">
            <w:pPr>
              <w:pStyle w:val="123"/>
              <w:shd w:val="clear" w:color="auto" w:fill="auto"/>
              <w:spacing w:line="240" w:lineRule="auto"/>
              <w:ind w:left="-111" w:right="-182" w:firstLine="0"/>
              <w:jc w:val="center"/>
              <w:rPr>
                <w:color w:val="000000" w:themeColor="text1"/>
                <w:sz w:val="24"/>
                <w:szCs w:val="28"/>
                <w:lang w:val="uk-UA"/>
              </w:rPr>
            </w:pPr>
            <w:r w:rsidRPr="001D507B">
              <w:rPr>
                <w:color w:val="000000" w:themeColor="text1"/>
                <w:sz w:val="24"/>
                <w:szCs w:val="28"/>
              </w:rPr>
              <w:t>Система</w:t>
            </w:r>
            <w:r w:rsidRPr="001D507B">
              <w:rPr>
                <w:color w:val="000000" w:themeColor="text1"/>
                <w:sz w:val="24"/>
                <w:szCs w:val="28"/>
                <w:lang w:val="uk-UA"/>
              </w:rPr>
              <w:t>-</w:t>
            </w:r>
          </w:p>
          <w:p w:rsidR="00477099" w:rsidRPr="001D507B" w:rsidRDefault="00477099" w:rsidP="00477099">
            <w:pPr>
              <w:pStyle w:val="123"/>
              <w:shd w:val="clear" w:color="auto" w:fill="auto"/>
              <w:spacing w:line="240" w:lineRule="auto"/>
              <w:ind w:left="-111" w:right="-182" w:firstLine="0"/>
              <w:jc w:val="center"/>
              <w:rPr>
                <w:color w:val="000000" w:themeColor="text1"/>
                <w:sz w:val="24"/>
                <w:szCs w:val="28"/>
              </w:rPr>
            </w:pPr>
            <w:r w:rsidRPr="001D507B">
              <w:rPr>
                <w:color w:val="000000" w:themeColor="text1"/>
                <w:sz w:val="24"/>
                <w:szCs w:val="28"/>
              </w:rPr>
              <w:t>тично</w:t>
            </w:r>
          </w:p>
        </w:tc>
        <w:tc>
          <w:tcPr>
            <w:tcW w:w="2126" w:type="dxa"/>
            <w:gridSpan w:val="3"/>
          </w:tcPr>
          <w:p w:rsidR="00477099" w:rsidRPr="001D507B" w:rsidRDefault="00477099" w:rsidP="00477099">
            <w:pPr>
              <w:spacing w:after="0"/>
              <w:ind w:left="-111" w:right="-105"/>
              <w:jc w:val="center"/>
              <w:rPr>
                <w:color w:val="000000" w:themeColor="text1"/>
                <w:sz w:val="20"/>
              </w:rPr>
            </w:pPr>
            <w:r w:rsidRPr="001D507B">
              <w:rPr>
                <w:rFonts w:ascii="Times New Roman" w:hAnsi="Times New Roman"/>
                <w:color w:val="000000" w:themeColor="text1"/>
                <w:sz w:val="24"/>
                <w:szCs w:val="28"/>
                <w:lang w:val="uk-UA"/>
              </w:rPr>
              <w:t>Бібліотекар</w:t>
            </w:r>
          </w:p>
        </w:tc>
        <w:tc>
          <w:tcPr>
            <w:tcW w:w="1111" w:type="dxa"/>
          </w:tcPr>
          <w:p w:rsidR="00477099" w:rsidRPr="001D507B" w:rsidRDefault="00477099" w:rsidP="00477099">
            <w:pPr>
              <w:spacing w:after="0"/>
              <w:ind w:right="-105"/>
              <w:jc w:val="center"/>
              <w:rPr>
                <w:color w:val="000000" w:themeColor="text1"/>
                <w:sz w:val="20"/>
              </w:rPr>
            </w:pPr>
          </w:p>
        </w:tc>
        <w:tc>
          <w:tcPr>
            <w:tcW w:w="236" w:type="dxa"/>
            <w:vMerge/>
            <w:tcBorders>
              <w:right w:val="nil"/>
            </w:tcBorders>
          </w:tcPr>
          <w:p w:rsidR="00477099" w:rsidRPr="001D507B" w:rsidRDefault="00477099" w:rsidP="00477099">
            <w:pPr>
              <w:spacing w:after="0"/>
              <w:rPr>
                <w:rFonts w:ascii="Times New Roman" w:hAnsi="Times New Roman"/>
                <w:color w:val="000000" w:themeColor="text1"/>
                <w:sz w:val="24"/>
                <w:szCs w:val="28"/>
                <w:lang w:val="uk-UA"/>
              </w:rPr>
            </w:pPr>
          </w:p>
        </w:tc>
      </w:tr>
    </w:tbl>
    <w:p w:rsidR="00477099" w:rsidRPr="001D507B" w:rsidRDefault="00477099" w:rsidP="00477099">
      <w:pPr>
        <w:spacing w:after="0"/>
        <w:jc w:val="center"/>
        <w:rPr>
          <w:rFonts w:ascii="Times New Roman" w:hAnsi="Times New Roman"/>
          <w:b/>
          <w:color w:val="000000" w:themeColor="text1"/>
          <w:sz w:val="24"/>
          <w:lang w:val="uk-UA"/>
        </w:rPr>
      </w:pPr>
      <w:r w:rsidRPr="001D507B">
        <w:rPr>
          <w:rFonts w:ascii="Times New Roman" w:hAnsi="Times New Roman"/>
          <w:b/>
          <w:color w:val="000000" w:themeColor="text1"/>
          <w:sz w:val="24"/>
          <w:lang w:val="uk-UA"/>
        </w:rPr>
        <w:t>І</w:t>
      </w:r>
      <w:r w:rsidRPr="001D507B">
        <w:rPr>
          <w:rFonts w:ascii="Times New Roman" w:hAnsi="Times New Roman"/>
          <w:b/>
          <w:color w:val="000000" w:themeColor="text1"/>
          <w:sz w:val="24"/>
          <w:lang w:val="en-US"/>
        </w:rPr>
        <w:t>V</w:t>
      </w:r>
      <w:r w:rsidRPr="001D507B">
        <w:rPr>
          <w:rFonts w:ascii="Times New Roman" w:hAnsi="Times New Roman"/>
          <w:b/>
          <w:color w:val="000000" w:themeColor="text1"/>
          <w:sz w:val="24"/>
          <w:lang w:val="uk-UA"/>
        </w:rPr>
        <w:t xml:space="preserve"> Обслуговування учнів і пропаганда літератури</w:t>
      </w:r>
    </w:p>
    <w:tbl>
      <w:tblPr>
        <w:tblpPr w:leftFromText="180" w:rightFromText="180" w:vertAnchor="text" w:tblpX="-49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1559"/>
        <w:gridCol w:w="2126"/>
        <w:gridCol w:w="1276"/>
      </w:tblGrid>
      <w:tr w:rsidR="00477099" w:rsidRPr="001D507B" w:rsidTr="00477099">
        <w:trPr>
          <w:trHeight w:val="654"/>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w:t>
            </w:r>
          </w:p>
          <w:p w:rsidR="00477099" w:rsidRPr="001D507B" w:rsidRDefault="00477099" w:rsidP="00477099">
            <w:pPr>
              <w:spacing w:after="0"/>
              <w:rPr>
                <w:rFonts w:ascii="Times New Roman" w:hAnsi="Times New Roman"/>
                <w:color w:val="000000" w:themeColor="text1"/>
                <w:sz w:val="24"/>
              </w:rPr>
            </w:pP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Залучення читачів до бібліотеки</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01.09.2</w:t>
            </w:r>
            <w:r w:rsidRPr="001D507B">
              <w:rPr>
                <w:rFonts w:ascii="Times New Roman" w:hAnsi="Times New Roman"/>
                <w:color w:val="000000" w:themeColor="text1"/>
                <w:sz w:val="24"/>
                <w:lang w:val="uk-UA"/>
              </w:rPr>
              <w:t>3</w:t>
            </w:r>
            <w:r w:rsidRPr="001D507B">
              <w:rPr>
                <w:rFonts w:ascii="Times New Roman" w:hAnsi="Times New Roman"/>
                <w:color w:val="000000" w:themeColor="text1"/>
                <w:sz w:val="24"/>
              </w:rPr>
              <w:t>-31.05.2</w:t>
            </w:r>
            <w:r w:rsidRPr="001D507B">
              <w:rPr>
                <w:rFonts w:ascii="Times New Roman" w:hAnsi="Times New Roman"/>
                <w:color w:val="000000" w:themeColor="text1"/>
                <w:sz w:val="24"/>
                <w:lang w:val="uk-UA"/>
              </w:rPr>
              <w:t>4</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12"/>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2.</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Робот</w:t>
            </w:r>
            <w:r w:rsidRPr="001D507B">
              <w:rPr>
                <w:rFonts w:ascii="Times New Roman" w:hAnsi="Times New Roman"/>
                <w:color w:val="000000" w:themeColor="text1"/>
                <w:sz w:val="24"/>
                <w:lang w:val="uk-UA"/>
              </w:rPr>
              <w:t>а</w:t>
            </w:r>
            <w:r w:rsidRPr="001D507B">
              <w:rPr>
                <w:rFonts w:ascii="Times New Roman" w:hAnsi="Times New Roman"/>
                <w:color w:val="000000" w:themeColor="text1"/>
                <w:sz w:val="24"/>
              </w:rPr>
              <w:t xml:space="preserve"> з активом читачів</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 раз на місяць</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42"/>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3.</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Співпраця з іншими бібліотеками</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01.09.2</w:t>
            </w:r>
            <w:r w:rsidRPr="001D507B">
              <w:rPr>
                <w:rFonts w:ascii="Times New Roman" w:hAnsi="Times New Roman"/>
                <w:color w:val="000000" w:themeColor="text1"/>
                <w:sz w:val="24"/>
                <w:lang w:val="uk-UA"/>
              </w:rPr>
              <w:t>3</w:t>
            </w:r>
            <w:r w:rsidRPr="001D507B">
              <w:rPr>
                <w:rFonts w:ascii="Times New Roman" w:hAnsi="Times New Roman"/>
                <w:color w:val="000000" w:themeColor="text1"/>
                <w:sz w:val="24"/>
              </w:rPr>
              <w:t>-31.05.2</w:t>
            </w:r>
            <w:r w:rsidRPr="001D507B">
              <w:rPr>
                <w:rFonts w:ascii="Times New Roman" w:hAnsi="Times New Roman"/>
                <w:color w:val="000000" w:themeColor="text1"/>
                <w:sz w:val="24"/>
                <w:lang w:val="uk-UA"/>
              </w:rPr>
              <w:t>4</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65"/>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4.</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Допомагати  учням, уміло вибирати потрібну книгу  за програмою.</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01.09.2</w:t>
            </w:r>
            <w:r w:rsidRPr="001D507B">
              <w:rPr>
                <w:rFonts w:ascii="Times New Roman" w:hAnsi="Times New Roman"/>
                <w:color w:val="000000" w:themeColor="text1"/>
                <w:sz w:val="24"/>
                <w:lang w:val="uk-UA"/>
              </w:rPr>
              <w:t>3</w:t>
            </w:r>
            <w:r w:rsidRPr="001D507B">
              <w:rPr>
                <w:rFonts w:ascii="Times New Roman" w:hAnsi="Times New Roman"/>
                <w:color w:val="000000" w:themeColor="text1"/>
                <w:sz w:val="24"/>
              </w:rPr>
              <w:t>-31.05.2</w:t>
            </w:r>
            <w:r w:rsidRPr="001D507B">
              <w:rPr>
                <w:rFonts w:ascii="Times New Roman" w:hAnsi="Times New Roman"/>
                <w:color w:val="000000" w:themeColor="text1"/>
                <w:sz w:val="24"/>
                <w:lang w:val="uk-UA"/>
              </w:rPr>
              <w:t>4</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12"/>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5.</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Проведення рейдів по класах «Живи, книго!»</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раз на  місяць</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12"/>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6.</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Екскурсії до шкільної бібліотеки першокласників</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жовтень</w:t>
            </w:r>
          </w:p>
        </w:tc>
        <w:tc>
          <w:tcPr>
            <w:tcW w:w="2126"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Бібліотекар</w:t>
            </w:r>
            <w:r w:rsidRPr="001D507B">
              <w:rPr>
                <w:rFonts w:ascii="Times New Roman" w:hAnsi="Times New Roman"/>
                <w:color w:val="000000" w:themeColor="text1"/>
                <w:sz w:val="24"/>
                <w:lang w:val="uk-UA"/>
              </w:rPr>
              <w:t xml:space="preserve"> кл.кер. 1кл.</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27"/>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7.</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На допомогу учням і вчителям створити </w:t>
            </w:r>
            <w:r w:rsidRPr="001D507B">
              <w:rPr>
                <w:rFonts w:ascii="Times New Roman" w:hAnsi="Times New Roman"/>
                <w:color w:val="000000" w:themeColor="text1"/>
                <w:sz w:val="24"/>
                <w:lang w:val="uk-UA"/>
              </w:rPr>
              <w:t xml:space="preserve">нові </w:t>
            </w:r>
            <w:r w:rsidRPr="001D507B">
              <w:rPr>
                <w:rFonts w:ascii="Times New Roman" w:hAnsi="Times New Roman"/>
                <w:color w:val="000000" w:themeColor="text1"/>
                <w:sz w:val="24"/>
              </w:rPr>
              <w:t>тематичні папки. Систематично поповнювати папки новинками.</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01.09.2</w:t>
            </w:r>
            <w:r w:rsidRPr="001D507B">
              <w:rPr>
                <w:rFonts w:ascii="Times New Roman" w:hAnsi="Times New Roman"/>
                <w:color w:val="000000" w:themeColor="text1"/>
                <w:sz w:val="24"/>
                <w:lang w:val="uk-UA"/>
              </w:rPr>
              <w:t>3</w:t>
            </w:r>
            <w:r w:rsidRPr="001D507B">
              <w:rPr>
                <w:rFonts w:ascii="Times New Roman" w:hAnsi="Times New Roman"/>
                <w:color w:val="000000" w:themeColor="text1"/>
                <w:sz w:val="24"/>
              </w:rPr>
              <w:t>-31.05.2</w:t>
            </w:r>
            <w:r w:rsidRPr="001D507B">
              <w:rPr>
                <w:rFonts w:ascii="Times New Roman" w:hAnsi="Times New Roman"/>
                <w:color w:val="000000" w:themeColor="text1"/>
                <w:sz w:val="24"/>
                <w:lang w:val="uk-UA"/>
              </w:rPr>
              <w:t>4</w:t>
            </w:r>
          </w:p>
        </w:tc>
        <w:tc>
          <w:tcPr>
            <w:tcW w:w="2126" w:type="dxa"/>
          </w:tcPr>
          <w:p w:rsidR="00477099" w:rsidRPr="001D507B" w:rsidRDefault="00477099" w:rsidP="00477099">
            <w:pPr>
              <w:spacing w:after="0"/>
              <w:rPr>
                <w:rFonts w:ascii="Times New Roman" w:hAnsi="Times New Roman"/>
                <w:color w:val="000000" w:themeColor="text1"/>
                <w:sz w:val="24"/>
              </w:rPr>
            </w:pP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240"/>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8.</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 xml:space="preserve">Підбір необхідної літератури до ДПА та </w:t>
            </w:r>
            <w:r w:rsidRPr="001D507B">
              <w:rPr>
                <w:rFonts w:ascii="Times New Roman" w:hAnsi="Times New Roman"/>
                <w:color w:val="000000" w:themeColor="text1"/>
                <w:sz w:val="24"/>
                <w:lang w:val="uk-UA"/>
              </w:rPr>
              <w:t>НМТ</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лютий-травень</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86"/>
        </w:trPr>
        <w:tc>
          <w:tcPr>
            <w:tcW w:w="704" w:type="dxa"/>
            <w:tcBorders>
              <w:top w:val="nil"/>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9.</w:t>
            </w:r>
          </w:p>
        </w:tc>
        <w:tc>
          <w:tcPr>
            <w:tcW w:w="4253" w:type="dxa"/>
            <w:tcBorders>
              <w:top w:val="nil"/>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Проводити інформаційні перерви</w:t>
            </w:r>
          </w:p>
        </w:tc>
        <w:tc>
          <w:tcPr>
            <w:tcW w:w="1559" w:type="dxa"/>
            <w:tcBorders>
              <w:top w:val="nil"/>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 раз на місяць</w:t>
            </w:r>
          </w:p>
        </w:tc>
        <w:tc>
          <w:tcPr>
            <w:tcW w:w="2126" w:type="dxa"/>
            <w:tcBorders>
              <w:top w:val="nil"/>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nil"/>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966"/>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10.</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Інформування дітей і вчителів про нові надходження.</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після надходжен</w:t>
            </w:r>
            <w:r w:rsidRPr="001D507B">
              <w:rPr>
                <w:rFonts w:ascii="Times New Roman" w:hAnsi="Times New Roman"/>
                <w:color w:val="000000" w:themeColor="text1"/>
                <w:sz w:val="24"/>
                <w:lang w:val="uk-UA"/>
              </w:rPr>
              <w:t>-</w:t>
            </w:r>
            <w:r w:rsidRPr="001D507B">
              <w:rPr>
                <w:rFonts w:ascii="Times New Roman" w:hAnsi="Times New Roman"/>
                <w:color w:val="000000" w:themeColor="text1"/>
                <w:sz w:val="24"/>
              </w:rPr>
              <w:t>ня книжок</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54"/>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11.</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Інформаційна перерва в бібліотеці «Подорож бібліотечними стежками».</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за потребою</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966"/>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12.</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Анкетування та аналіз читацьких формулярів учнів: «Що читаємо? Як читаємо?».</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Січень</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Бібліотекар </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966"/>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13.</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Проводити індивідуальне консультування читачів при виборі книги:</w:t>
            </w:r>
          </w:p>
          <w:p w:rsidR="00477099" w:rsidRPr="001D507B" w:rsidRDefault="00477099" w:rsidP="006F24A8">
            <w:pPr>
              <w:numPr>
                <w:ilvl w:val="0"/>
                <w:numId w:val="72"/>
              </w:numPr>
              <w:spacing w:after="0" w:line="276" w:lineRule="auto"/>
              <w:rPr>
                <w:rFonts w:ascii="Times New Roman" w:hAnsi="Times New Roman"/>
                <w:color w:val="000000" w:themeColor="text1"/>
                <w:sz w:val="24"/>
              </w:rPr>
            </w:pPr>
            <w:r w:rsidRPr="001D507B">
              <w:rPr>
                <w:rFonts w:ascii="Times New Roman" w:hAnsi="Times New Roman"/>
                <w:color w:val="000000" w:themeColor="text1"/>
                <w:sz w:val="24"/>
              </w:rPr>
              <w:t>рекомендаційні бесіди;</w:t>
            </w:r>
          </w:p>
          <w:p w:rsidR="00477099" w:rsidRPr="001D507B" w:rsidRDefault="00477099" w:rsidP="006F24A8">
            <w:pPr>
              <w:numPr>
                <w:ilvl w:val="0"/>
                <w:numId w:val="72"/>
              </w:numPr>
              <w:spacing w:after="0" w:line="276" w:lineRule="auto"/>
              <w:rPr>
                <w:rFonts w:ascii="Times New Roman" w:hAnsi="Times New Roman"/>
                <w:color w:val="000000" w:themeColor="text1"/>
                <w:sz w:val="24"/>
              </w:rPr>
            </w:pPr>
            <w:r w:rsidRPr="001D507B">
              <w:rPr>
                <w:rFonts w:ascii="Times New Roman" w:hAnsi="Times New Roman"/>
                <w:color w:val="000000" w:themeColor="text1"/>
                <w:sz w:val="24"/>
              </w:rPr>
              <w:t>бесіди про прочитане;</w:t>
            </w:r>
          </w:p>
          <w:p w:rsidR="00477099" w:rsidRPr="001D507B" w:rsidRDefault="00477099" w:rsidP="006F24A8">
            <w:pPr>
              <w:numPr>
                <w:ilvl w:val="0"/>
                <w:numId w:val="72"/>
              </w:numPr>
              <w:spacing w:after="0" w:line="276" w:lineRule="auto"/>
              <w:rPr>
                <w:rFonts w:ascii="Times New Roman" w:hAnsi="Times New Roman"/>
                <w:color w:val="000000" w:themeColor="text1"/>
                <w:sz w:val="24"/>
              </w:rPr>
            </w:pPr>
            <w:r w:rsidRPr="001D507B">
              <w:rPr>
                <w:rFonts w:ascii="Times New Roman" w:hAnsi="Times New Roman"/>
                <w:color w:val="000000" w:themeColor="text1"/>
                <w:sz w:val="24"/>
              </w:rPr>
              <w:t>реклама книги;</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консультації біля книжкових виставок.</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Щоденно</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966"/>
        </w:trPr>
        <w:tc>
          <w:tcPr>
            <w:tcW w:w="704"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14.</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Проведення нетворкінгу на тему: «Користування електронними підручниками учнями 5 класу та </w:t>
            </w:r>
            <w:r w:rsidRPr="001D507B">
              <w:rPr>
                <w:rFonts w:ascii="Times New Roman" w:hAnsi="Times New Roman"/>
                <w:color w:val="000000" w:themeColor="text1"/>
                <w:sz w:val="24"/>
                <w:lang w:val="uk-UA"/>
              </w:rPr>
              <w:lastRenderedPageBreak/>
              <w:t>вчителями-предметниками» (як для учнів, так і для вчителів окремі консультації)</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lastRenderedPageBreak/>
              <w:t>Вересень – жовтень</w:t>
            </w:r>
          </w:p>
        </w:tc>
        <w:tc>
          <w:tcPr>
            <w:tcW w:w="2126"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bl>
    <w:p w:rsidR="00477099" w:rsidRPr="001D507B" w:rsidRDefault="00477099" w:rsidP="00477099">
      <w:pPr>
        <w:tabs>
          <w:tab w:val="left" w:pos="1665"/>
          <w:tab w:val="center" w:pos="4677"/>
        </w:tabs>
        <w:spacing w:after="0"/>
        <w:rPr>
          <w:rFonts w:ascii="Times New Roman" w:hAnsi="Times New Roman"/>
          <w:b/>
          <w:color w:val="000000" w:themeColor="text1"/>
          <w:sz w:val="24"/>
          <w:lang w:val="uk-UA"/>
        </w:rPr>
      </w:pPr>
      <w:r w:rsidRPr="001D507B">
        <w:rPr>
          <w:rFonts w:ascii="Times New Roman" w:hAnsi="Times New Roman"/>
          <w:b/>
          <w:color w:val="000000" w:themeColor="text1"/>
          <w:sz w:val="24"/>
          <w:lang w:val="en-US"/>
        </w:rPr>
        <w:lastRenderedPageBreak/>
        <w:tab/>
        <w:t>V</w:t>
      </w:r>
      <w:r w:rsidRPr="001D507B">
        <w:rPr>
          <w:rFonts w:ascii="Times New Roman" w:hAnsi="Times New Roman"/>
          <w:b/>
          <w:color w:val="000000" w:themeColor="text1"/>
          <w:sz w:val="24"/>
          <w:lang w:val="uk-UA"/>
        </w:rPr>
        <w:t xml:space="preserve"> Масова робота</w:t>
      </w:r>
    </w:p>
    <w:tbl>
      <w:tblPr>
        <w:tblpPr w:leftFromText="180" w:rightFromText="180" w:vertAnchor="text" w:tblpX="-49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4253"/>
        <w:gridCol w:w="1559"/>
        <w:gridCol w:w="2126"/>
        <w:gridCol w:w="1276"/>
      </w:tblGrid>
      <w:tr w:rsidR="00477099" w:rsidRPr="001D507B" w:rsidTr="00477099">
        <w:trPr>
          <w:trHeight w:val="540"/>
        </w:trPr>
        <w:tc>
          <w:tcPr>
            <w:tcW w:w="704" w:type="dxa"/>
          </w:tcPr>
          <w:p w:rsidR="00477099" w:rsidRPr="001D507B" w:rsidRDefault="00477099" w:rsidP="00477099">
            <w:pPr>
              <w:spacing w:after="0"/>
              <w:rPr>
                <w:rFonts w:ascii="Times New Roman" w:hAnsi="Times New Roman"/>
                <w:bCs/>
                <w:color w:val="000000" w:themeColor="text1"/>
                <w:sz w:val="24"/>
                <w:lang w:val="uk-UA"/>
              </w:rPr>
            </w:pPr>
            <w:r w:rsidRPr="001D507B">
              <w:rPr>
                <w:rFonts w:ascii="Times New Roman" w:hAnsi="Times New Roman"/>
                <w:bCs/>
                <w:color w:val="000000" w:themeColor="text1"/>
                <w:sz w:val="24"/>
                <w:lang w:val="uk-UA"/>
              </w:rPr>
              <w:t>№</w:t>
            </w:r>
          </w:p>
        </w:tc>
        <w:tc>
          <w:tcPr>
            <w:tcW w:w="4253" w:type="dxa"/>
          </w:tcPr>
          <w:p w:rsidR="00477099" w:rsidRPr="001D507B" w:rsidRDefault="00477099" w:rsidP="00477099">
            <w:pPr>
              <w:spacing w:after="0"/>
              <w:rPr>
                <w:rFonts w:ascii="Times New Roman" w:hAnsi="Times New Roman"/>
                <w:bCs/>
                <w:color w:val="000000" w:themeColor="text1"/>
                <w:sz w:val="24"/>
                <w:lang w:val="uk-UA"/>
              </w:rPr>
            </w:pPr>
            <w:r w:rsidRPr="001D507B">
              <w:rPr>
                <w:rFonts w:ascii="Times New Roman" w:hAnsi="Times New Roman"/>
                <w:bCs/>
                <w:color w:val="000000" w:themeColor="text1"/>
                <w:sz w:val="24"/>
                <w:lang w:val="uk-UA"/>
              </w:rPr>
              <w:t>Завдання бібліотеки на 2023/2024н.р.</w:t>
            </w:r>
          </w:p>
        </w:tc>
        <w:tc>
          <w:tcPr>
            <w:tcW w:w="1559" w:type="dxa"/>
          </w:tcPr>
          <w:p w:rsidR="00477099" w:rsidRPr="001D507B" w:rsidRDefault="00477099" w:rsidP="00477099">
            <w:pPr>
              <w:spacing w:after="0"/>
              <w:rPr>
                <w:rFonts w:ascii="Times New Roman" w:hAnsi="Times New Roman"/>
                <w:bCs/>
                <w:color w:val="000000" w:themeColor="text1"/>
                <w:sz w:val="24"/>
                <w:lang w:val="uk-UA"/>
              </w:rPr>
            </w:pPr>
            <w:r w:rsidRPr="001D507B">
              <w:rPr>
                <w:rFonts w:ascii="Times New Roman" w:hAnsi="Times New Roman"/>
                <w:bCs/>
                <w:color w:val="000000" w:themeColor="text1"/>
                <w:sz w:val="24"/>
                <w:lang w:val="uk-UA"/>
              </w:rPr>
              <w:t>Дата проведення</w:t>
            </w:r>
          </w:p>
        </w:tc>
        <w:tc>
          <w:tcPr>
            <w:tcW w:w="2126" w:type="dxa"/>
          </w:tcPr>
          <w:p w:rsidR="00477099" w:rsidRPr="001D507B" w:rsidRDefault="00477099" w:rsidP="00477099">
            <w:pPr>
              <w:spacing w:after="0"/>
              <w:rPr>
                <w:rFonts w:ascii="Times New Roman" w:hAnsi="Times New Roman"/>
                <w:bCs/>
                <w:color w:val="000000" w:themeColor="text1"/>
                <w:sz w:val="24"/>
                <w:lang w:val="uk-UA"/>
              </w:rPr>
            </w:pPr>
            <w:r w:rsidRPr="001D507B">
              <w:rPr>
                <w:rFonts w:ascii="Times New Roman" w:hAnsi="Times New Roman"/>
                <w:bCs/>
                <w:color w:val="000000" w:themeColor="text1"/>
                <w:sz w:val="24"/>
                <w:lang w:val="uk-UA"/>
              </w:rPr>
              <w:t xml:space="preserve">Хто проводить </w:t>
            </w:r>
          </w:p>
        </w:tc>
        <w:tc>
          <w:tcPr>
            <w:tcW w:w="1276" w:type="dxa"/>
          </w:tcPr>
          <w:p w:rsidR="00477099" w:rsidRPr="001D507B" w:rsidRDefault="00477099" w:rsidP="00477099">
            <w:pPr>
              <w:spacing w:after="0"/>
              <w:rPr>
                <w:rFonts w:ascii="Times New Roman" w:hAnsi="Times New Roman"/>
                <w:bCs/>
                <w:color w:val="000000" w:themeColor="text1"/>
                <w:sz w:val="24"/>
                <w:lang w:val="uk-UA"/>
              </w:rPr>
            </w:pPr>
            <w:r w:rsidRPr="001D507B">
              <w:rPr>
                <w:rFonts w:ascii="Times New Roman" w:hAnsi="Times New Roman"/>
                <w:bCs/>
                <w:color w:val="000000" w:themeColor="text1"/>
                <w:sz w:val="24"/>
                <w:lang w:val="uk-UA"/>
              </w:rPr>
              <w:t xml:space="preserve">Примітки </w:t>
            </w:r>
          </w:p>
        </w:tc>
      </w:tr>
      <w:tr w:rsidR="00477099" w:rsidRPr="001D507B" w:rsidTr="00477099">
        <w:trPr>
          <w:trHeight w:val="540"/>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Оформлення виставки до Дня знань та нада</w:t>
            </w:r>
            <w:r w:rsidRPr="001D507B">
              <w:rPr>
                <w:rFonts w:ascii="Times New Roman" w:hAnsi="Times New Roman"/>
                <w:color w:val="000000" w:themeColor="text1"/>
                <w:sz w:val="24"/>
                <w:lang w:val="uk-UA"/>
              </w:rPr>
              <w:t>ння</w:t>
            </w:r>
            <w:r w:rsidRPr="001D507B">
              <w:rPr>
                <w:rFonts w:ascii="Times New Roman" w:hAnsi="Times New Roman"/>
                <w:color w:val="000000" w:themeColor="text1"/>
                <w:sz w:val="24"/>
              </w:rPr>
              <w:t xml:space="preserve"> методичн</w:t>
            </w:r>
            <w:r w:rsidRPr="001D507B">
              <w:rPr>
                <w:rFonts w:ascii="Times New Roman" w:hAnsi="Times New Roman"/>
                <w:color w:val="000000" w:themeColor="text1"/>
                <w:sz w:val="24"/>
                <w:lang w:val="uk-UA"/>
              </w:rPr>
              <w:t>ої</w:t>
            </w:r>
            <w:r w:rsidRPr="001D507B">
              <w:rPr>
                <w:rFonts w:ascii="Times New Roman" w:hAnsi="Times New Roman"/>
                <w:color w:val="000000" w:themeColor="text1"/>
                <w:sz w:val="24"/>
              </w:rPr>
              <w:t xml:space="preserve"> допомог</w:t>
            </w:r>
            <w:r w:rsidRPr="001D507B">
              <w:rPr>
                <w:rFonts w:ascii="Times New Roman" w:hAnsi="Times New Roman"/>
                <w:color w:val="000000" w:themeColor="text1"/>
                <w:sz w:val="24"/>
                <w:lang w:val="uk-UA"/>
              </w:rPr>
              <w:t>и</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01.09.202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ЗВР</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ind w:right="1004"/>
              <w:rPr>
                <w:rFonts w:ascii="Times New Roman" w:hAnsi="Times New Roman"/>
                <w:color w:val="000000" w:themeColor="text1"/>
                <w:sz w:val="24"/>
              </w:rPr>
            </w:pPr>
          </w:p>
        </w:tc>
      </w:tr>
      <w:tr w:rsidR="00477099" w:rsidRPr="001D507B" w:rsidTr="00477099">
        <w:trPr>
          <w:trHeight w:val="540"/>
        </w:trPr>
        <w:tc>
          <w:tcPr>
            <w:tcW w:w="704" w:type="dxa"/>
            <w:vAlign w:val="center"/>
          </w:tcPr>
          <w:p w:rsidR="00477099" w:rsidRPr="001D507B" w:rsidRDefault="00477099" w:rsidP="006F24A8">
            <w:pPr>
              <w:numPr>
                <w:ilvl w:val="0"/>
                <w:numId w:val="74"/>
              </w:numPr>
              <w:spacing w:after="0" w:line="276" w:lineRule="auto"/>
              <w:rPr>
                <w:rFonts w:ascii="Times New Roman" w:hAnsi="Times New Roman"/>
                <w:color w:val="000000" w:themeColor="text1"/>
                <w:sz w:val="24"/>
                <w:lang w:val="uk-UA"/>
              </w:rPr>
            </w:pPr>
            <w:r w:rsidRPr="001D507B">
              <w:rPr>
                <w:rFonts w:ascii="Times New Roman" w:hAnsi="Times New Roman"/>
                <w:color w:val="000000" w:themeColor="text1"/>
                <w:sz w:val="24"/>
                <w:lang w:val="uk-UA"/>
              </w:rPr>
              <w:t>3.</w:t>
            </w:r>
          </w:p>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Відзначення 100 років від дня народження Грицька Пилиповича Бойка</w:t>
            </w:r>
          </w:p>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(1923-1978), українського поета.</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05.09.2023</w:t>
            </w:r>
          </w:p>
        </w:tc>
        <w:tc>
          <w:tcPr>
            <w:tcW w:w="2126"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Бібліотекар</w:t>
            </w:r>
          </w:p>
        </w:tc>
        <w:tc>
          <w:tcPr>
            <w:tcW w:w="1276" w:type="dxa"/>
          </w:tcPr>
          <w:p w:rsidR="00477099" w:rsidRPr="001D507B" w:rsidRDefault="00477099" w:rsidP="00477099">
            <w:pPr>
              <w:spacing w:after="0"/>
              <w:rPr>
                <w:rFonts w:ascii="Times New Roman" w:hAnsi="Times New Roman"/>
                <w:color w:val="000000" w:themeColor="text1"/>
                <w:sz w:val="24"/>
                <w:lang w:val="uk-UA"/>
              </w:rPr>
            </w:pPr>
          </w:p>
        </w:tc>
      </w:tr>
      <w:tr w:rsidR="00477099" w:rsidRPr="001D507B" w:rsidTr="00477099">
        <w:trPr>
          <w:trHeight w:val="540"/>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3.</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120 років від дня народження Петра Івановича Тищенка (1903–1967), українського кобзаря</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06.09.2023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40"/>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4.</w:t>
            </w:r>
          </w:p>
        </w:tc>
        <w:tc>
          <w:tcPr>
            <w:tcW w:w="4253" w:type="dxa"/>
          </w:tcPr>
          <w:p w:rsidR="00477099" w:rsidRPr="001D507B" w:rsidRDefault="00477099" w:rsidP="006F24A8">
            <w:pPr>
              <w:numPr>
                <w:ilvl w:val="0"/>
                <w:numId w:val="73"/>
              </w:numPr>
              <w:spacing w:after="0" w:line="276" w:lineRule="auto"/>
              <w:rPr>
                <w:rFonts w:ascii="Times New Roman" w:hAnsi="Times New Roman"/>
                <w:color w:val="000000" w:themeColor="text1"/>
                <w:sz w:val="24"/>
                <w:lang w:val="uk-UA"/>
              </w:rPr>
            </w:pPr>
            <w:r w:rsidRPr="001D507B">
              <w:rPr>
                <w:rFonts w:ascii="Times New Roman" w:hAnsi="Times New Roman"/>
                <w:color w:val="000000" w:themeColor="text1"/>
                <w:sz w:val="24"/>
                <w:lang w:val="uk-UA"/>
              </w:rPr>
              <w:t>Відзначення 75 років від дня народження Софії Василівни Майданської (нар. в 1948р.), української поетеси, прозаїка.</w:t>
            </w:r>
          </w:p>
          <w:p w:rsidR="00477099" w:rsidRPr="001D507B" w:rsidRDefault="00477099" w:rsidP="006F24A8">
            <w:pPr>
              <w:numPr>
                <w:ilvl w:val="0"/>
                <w:numId w:val="73"/>
              </w:numPr>
              <w:spacing w:after="0" w:line="276" w:lineRule="auto"/>
              <w:rPr>
                <w:rFonts w:ascii="Times New Roman" w:hAnsi="Times New Roman"/>
                <w:bCs/>
                <w:i/>
                <w:iCs/>
                <w:color w:val="000000" w:themeColor="text1"/>
                <w:sz w:val="24"/>
                <w:lang w:val="uk-UA"/>
              </w:rPr>
            </w:pPr>
            <w:r w:rsidRPr="001D507B">
              <w:rPr>
                <w:rFonts w:ascii="Times New Roman" w:hAnsi="Times New Roman"/>
                <w:bCs/>
                <w:i/>
                <w:iCs/>
                <w:color w:val="000000" w:themeColor="text1"/>
                <w:sz w:val="24"/>
                <w:lang w:val="uk-UA"/>
              </w:rPr>
              <w:t>День воєнної розвідки України</w:t>
            </w:r>
          </w:p>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Міжнародний день чистого повітря та блакитного неба</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07.09.2023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40"/>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5</w:t>
            </w:r>
            <w:r w:rsidRPr="001D507B">
              <w:rPr>
                <w:rFonts w:ascii="Times New Roman" w:hAnsi="Times New Roman"/>
                <w:color w:val="000000" w:themeColor="text1"/>
                <w:sz w:val="24"/>
              </w:rPr>
              <w:t xml:space="preserve">. </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 xml:space="preserve">- </w:t>
            </w:r>
            <w:r w:rsidRPr="001D507B">
              <w:rPr>
                <w:rFonts w:ascii="Times New Roman" w:hAnsi="Times New Roman"/>
                <w:color w:val="000000" w:themeColor="text1"/>
                <w:sz w:val="24"/>
              </w:rPr>
              <w:t xml:space="preserve">Оформлення виставки до Міжнародного дня письменності (грамотності). Відзначається щорічно відповідно до рішення 14-ї сесії ЮНЕСКО 1.141 (1966) </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08.09.202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p w:rsidR="00477099" w:rsidRPr="001D507B" w:rsidRDefault="00477099" w:rsidP="00477099">
            <w:pPr>
              <w:spacing w:after="0"/>
              <w:rPr>
                <w:rFonts w:ascii="Times New Roman" w:hAnsi="Times New Roman"/>
                <w:color w:val="000000" w:themeColor="text1"/>
                <w:sz w:val="24"/>
                <w:lang w:val="uk-UA"/>
              </w:rPr>
            </w:pP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40"/>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6.</w:t>
            </w:r>
          </w:p>
        </w:tc>
        <w:tc>
          <w:tcPr>
            <w:tcW w:w="4253" w:type="dxa"/>
          </w:tcPr>
          <w:p w:rsidR="00477099" w:rsidRPr="001D507B" w:rsidRDefault="00477099" w:rsidP="006F24A8">
            <w:pPr>
              <w:numPr>
                <w:ilvl w:val="0"/>
                <w:numId w:val="73"/>
              </w:numPr>
              <w:spacing w:after="0" w:line="276" w:lineRule="auto"/>
              <w:rPr>
                <w:rFonts w:ascii="Times New Roman" w:hAnsi="Times New Roman"/>
                <w:color w:val="000000" w:themeColor="text1"/>
                <w:sz w:val="24"/>
                <w:lang w:val="uk-UA"/>
              </w:rPr>
            </w:pPr>
            <w:r w:rsidRPr="001D507B">
              <w:rPr>
                <w:rFonts w:ascii="Times New Roman" w:hAnsi="Times New Roman"/>
                <w:color w:val="000000" w:themeColor="text1"/>
                <w:sz w:val="24"/>
                <w:lang w:val="uk-UA"/>
              </w:rPr>
              <w:t>Всесвітній день надання першої медичної допомоги (з 2000 року Всесвітній</w:t>
            </w:r>
          </w:p>
          <w:p w:rsidR="00477099" w:rsidRPr="001D507B" w:rsidRDefault="00477099" w:rsidP="006F24A8">
            <w:pPr>
              <w:numPr>
                <w:ilvl w:val="0"/>
                <w:numId w:val="73"/>
              </w:numPr>
              <w:spacing w:after="0" w:line="276" w:lineRule="auto"/>
              <w:rPr>
                <w:rFonts w:ascii="Times New Roman" w:hAnsi="Times New Roman"/>
                <w:color w:val="000000" w:themeColor="text1"/>
                <w:sz w:val="24"/>
                <w:lang w:val="uk-UA"/>
              </w:rPr>
            </w:pPr>
            <w:r w:rsidRPr="001D507B">
              <w:rPr>
                <w:rFonts w:ascii="Times New Roman" w:hAnsi="Times New Roman"/>
                <w:color w:val="000000" w:themeColor="text1"/>
                <w:sz w:val="24"/>
                <w:lang w:val="uk-UA"/>
              </w:rPr>
              <w:t>день надання першої медичної допомоги проводиться щорічно в другу суботу вересня).</w:t>
            </w:r>
          </w:p>
          <w:p w:rsidR="00477099" w:rsidRPr="001D507B" w:rsidRDefault="00477099" w:rsidP="006F24A8">
            <w:pPr>
              <w:numPr>
                <w:ilvl w:val="0"/>
                <w:numId w:val="73"/>
              </w:numPr>
              <w:spacing w:after="0" w:line="276" w:lineRule="auto"/>
              <w:rPr>
                <w:rFonts w:ascii="Times New Roman" w:hAnsi="Times New Roman"/>
                <w:color w:val="000000" w:themeColor="text1"/>
                <w:sz w:val="24"/>
                <w:lang w:val="uk-UA"/>
              </w:rPr>
            </w:pPr>
            <w:r w:rsidRPr="001D507B">
              <w:rPr>
                <w:rFonts w:ascii="Times New Roman" w:hAnsi="Times New Roman"/>
                <w:color w:val="000000" w:themeColor="text1"/>
                <w:sz w:val="24"/>
                <w:lang w:val="uk-UA"/>
              </w:rPr>
              <w:t>День фізичної культури і спорту України</w:t>
            </w:r>
          </w:p>
          <w:p w:rsidR="00477099" w:rsidRPr="001D507B" w:rsidRDefault="00477099" w:rsidP="006F24A8">
            <w:pPr>
              <w:numPr>
                <w:ilvl w:val="0"/>
                <w:numId w:val="73"/>
              </w:numPr>
              <w:spacing w:after="0" w:line="276" w:lineRule="auto"/>
              <w:rPr>
                <w:rFonts w:ascii="Times New Roman" w:hAnsi="Times New Roman"/>
                <w:color w:val="000000" w:themeColor="text1"/>
                <w:sz w:val="24"/>
                <w:lang w:val="uk-UA"/>
              </w:rPr>
            </w:pPr>
            <w:r w:rsidRPr="001D507B">
              <w:rPr>
                <w:rFonts w:ascii="Times New Roman" w:hAnsi="Times New Roman"/>
                <w:color w:val="000000" w:themeColor="text1"/>
                <w:sz w:val="24"/>
                <w:lang w:val="uk-UA"/>
              </w:rPr>
              <w:t>День українського кіно</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08.09.2023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211"/>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7</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Провести акцію: “Подаруй бібліотеці книгу”</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Вересень – травень</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211"/>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8.</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 xml:space="preserve">Відзначення </w:t>
            </w:r>
            <w:r w:rsidRPr="001D507B">
              <w:rPr>
                <w:rFonts w:ascii="Times New Roman" w:hAnsi="Times New Roman"/>
                <w:color w:val="000000" w:themeColor="text1"/>
                <w:sz w:val="24"/>
              </w:rPr>
              <w:t>100 років від дня народження Олександра Олександровича Сизоненка(1923–2018), українського письменника, прозаїка, публіциста, есеїста, кіносценариста</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20.09.2023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89"/>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9</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книжкової виставки до  Міжнародного дня миру</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21.09.202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89"/>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10.</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 xml:space="preserve">Оформлення виставки до </w:t>
            </w:r>
            <w:r w:rsidRPr="001D507B">
              <w:rPr>
                <w:rFonts w:ascii="Times New Roman" w:hAnsi="Times New Roman"/>
                <w:color w:val="000000" w:themeColor="text1"/>
                <w:sz w:val="24"/>
              </w:rPr>
              <w:t>Д</w:t>
            </w:r>
            <w:r w:rsidRPr="001D507B">
              <w:rPr>
                <w:rFonts w:ascii="Times New Roman" w:hAnsi="Times New Roman"/>
                <w:color w:val="000000" w:themeColor="text1"/>
                <w:sz w:val="24"/>
                <w:lang w:val="uk-UA"/>
              </w:rPr>
              <w:t>ня</w:t>
            </w:r>
            <w:r w:rsidRPr="001D507B">
              <w:rPr>
                <w:rFonts w:ascii="Times New Roman" w:hAnsi="Times New Roman"/>
                <w:color w:val="000000" w:themeColor="text1"/>
                <w:sz w:val="24"/>
              </w:rPr>
              <w:t xml:space="preserve"> партизанської слави України</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22.09.2023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89"/>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lastRenderedPageBreak/>
              <w:t>11</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Всесвітнього дня туризму</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27.09.202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89"/>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12</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Відзначення 100 років від дня народження Ростислава Феодосійовича Самбука (1923–1996), українського письменника, журналіста, сценариста</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w:t>
            </w:r>
            <w:r w:rsidRPr="001D507B">
              <w:rPr>
                <w:rFonts w:ascii="Times New Roman" w:hAnsi="Times New Roman"/>
                <w:color w:val="000000" w:themeColor="text1"/>
                <w:sz w:val="24"/>
                <w:lang w:val="uk-UA"/>
              </w:rPr>
              <w:t>8</w:t>
            </w:r>
            <w:r w:rsidRPr="001D507B">
              <w:rPr>
                <w:rFonts w:ascii="Times New Roman" w:hAnsi="Times New Roman"/>
                <w:color w:val="000000" w:themeColor="text1"/>
                <w:sz w:val="24"/>
              </w:rPr>
              <w:t>.09.202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Бібліотекар </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89"/>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13.</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Проведення тижня “Шкільної бібліотеки” за окремим планом та виховного заходу на тему: “</w:t>
            </w:r>
            <w:r w:rsidRPr="001D507B">
              <w:rPr>
                <w:rFonts w:ascii="Times New Roman" w:hAnsi="Times New Roman"/>
                <w:color w:val="000000" w:themeColor="text1"/>
                <w:sz w:val="24"/>
                <w:lang w:val="uk-UA"/>
              </w:rPr>
              <w:t>Книжковий бал</w:t>
            </w:r>
            <w:r w:rsidRPr="001D507B">
              <w:rPr>
                <w:rFonts w:ascii="Times New Roman" w:hAnsi="Times New Roman"/>
                <w:color w:val="000000" w:themeColor="text1"/>
                <w:sz w:val="24"/>
              </w:rPr>
              <w:t>”</w:t>
            </w:r>
            <w:r w:rsidRPr="001D507B">
              <w:rPr>
                <w:rFonts w:ascii="Times New Roman" w:hAnsi="Times New Roman"/>
                <w:color w:val="000000" w:themeColor="text1"/>
                <w:sz w:val="24"/>
                <w:lang w:val="uk-UA"/>
              </w:rPr>
              <w:t>. Акція «Бережи шкільний підручник»</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w:t>
            </w:r>
            <w:r w:rsidRPr="001D507B">
              <w:rPr>
                <w:rFonts w:ascii="Times New Roman" w:hAnsi="Times New Roman"/>
                <w:color w:val="000000" w:themeColor="text1"/>
                <w:sz w:val="24"/>
                <w:lang w:val="uk-UA"/>
              </w:rPr>
              <w:t>5</w:t>
            </w:r>
            <w:r w:rsidRPr="001D507B">
              <w:rPr>
                <w:rFonts w:ascii="Times New Roman" w:hAnsi="Times New Roman"/>
                <w:color w:val="000000" w:themeColor="text1"/>
                <w:sz w:val="24"/>
              </w:rPr>
              <w:t>.09-</w:t>
            </w:r>
            <w:r w:rsidRPr="001D507B">
              <w:rPr>
                <w:rFonts w:ascii="Times New Roman" w:hAnsi="Times New Roman"/>
                <w:color w:val="000000" w:themeColor="text1"/>
                <w:sz w:val="24"/>
                <w:lang w:val="uk-UA"/>
              </w:rPr>
              <w:t>29</w:t>
            </w:r>
            <w:r w:rsidRPr="001D507B">
              <w:rPr>
                <w:rFonts w:ascii="Times New Roman" w:hAnsi="Times New Roman"/>
                <w:color w:val="000000" w:themeColor="text1"/>
                <w:sz w:val="24"/>
              </w:rPr>
              <w:t>.0</w:t>
            </w:r>
            <w:r w:rsidRPr="001D507B">
              <w:rPr>
                <w:rFonts w:ascii="Times New Roman" w:hAnsi="Times New Roman"/>
                <w:color w:val="000000" w:themeColor="text1"/>
                <w:sz w:val="24"/>
                <w:lang w:val="uk-UA"/>
              </w:rPr>
              <w:t>9</w:t>
            </w:r>
          </w:p>
          <w:p w:rsidR="00477099" w:rsidRPr="001D507B" w:rsidRDefault="00477099" w:rsidP="00477099">
            <w:pPr>
              <w:spacing w:after="0"/>
              <w:rPr>
                <w:rFonts w:ascii="Times New Roman" w:hAnsi="Times New Roman"/>
                <w:color w:val="000000" w:themeColor="text1"/>
                <w:sz w:val="24"/>
              </w:rPr>
            </w:pPr>
          </w:p>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27</w:t>
            </w:r>
            <w:r w:rsidRPr="001D507B">
              <w:rPr>
                <w:rFonts w:ascii="Times New Roman" w:hAnsi="Times New Roman"/>
                <w:color w:val="000000" w:themeColor="text1"/>
                <w:sz w:val="24"/>
              </w:rPr>
              <w:t>.</w:t>
            </w:r>
            <w:r w:rsidRPr="001D507B">
              <w:rPr>
                <w:rFonts w:ascii="Times New Roman" w:hAnsi="Times New Roman"/>
                <w:color w:val="000000" w:themeColor="text1"/>
                <w:sz w:val="24"/>
                <w:lang w:val="uk-UA"/>
              </w:rPr>
              <w:t>09</w:t>
            </w:r>
            <w:r w:rsidRPr="001D507B">
              <w:rPr>
                <w:rFonts w:ascii="Times New Roman" w:hAnsi="Times New Roman"/>
                <w:color w:val="000000" w:themeColor="text1"/>
                <w:sz w:val="24"/>
              </w:rPr>
              <w:t>.2</w:t>
            </w:r>
            <w:r w:rsidRPr="001D507B">
              <w:rPr>
                <w:rFonts w:ascii="Times New Roman" w:hAnsi="Times New Roman"/>
                <w:color w:val="000000" w:themeColor="text1"/>
                <w:sz w:val="24"/>
                <w:lang w:val="uk-UA"/>
              </w:rPr>
              <w:t xml:space="preserve">023 </w:t>
            </w:r>
          </w:p>
        </w:tc>
        <w:tc>
          <w:tcPr>
            <w:tcW w:w="2126"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701"/>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14</w:t>
            </w:r>
            <w:r w:rsidRPr="001D507B">
              <w:rPr>
                <w:rFonts w:ascii="Times New Roman" w:hAnsi="Times New Roman"/>
                <w:color w:val="000000" w:themeColor="text1"/>
                <w:sz w:val="24"/>
              </w:rPr>
              <w:t>.</w:t>
            </w:r>
          </w:p>
          <w:p w:rsidR="00477099" w:rsidRPr="001D507B" w:rsidRDefault="00477099" w:rsidP="00477099">
            <w:pPr>
              <w:spacing w:after="0"/>
              <w:rPr>
                <w:rFonts w:ascii="Times New Roman" w:hAnsi="Times New Roman"/>
                <w:color w:val="000000" w:themeColor="text1"/>
                <w:sz w:val="24"/>
              </w:rPr>
            </w:pP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книжкової виставки від початку масових розстрілів, здійснених гітлерівцями у Бабиному Яру</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29.09.202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72"/>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w:t>
            </w:r>
            <w:r w:rsidRPr="001D507B">
              <w:rPr>
                <w:rFonts w:ascii="Times New Roman" w:hAnsi="Times New Roman"/>
                <w:color w:val="000000" w:themeColor="text1"/>
                <w:sz w:val="24"/>
                <w:lang w:val="uk-UA"/>
              </w:rPr>
              <w:t>5</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Дня працівників освіти в Україні</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29</w:t>
            </w:r>
            <w:r w:rsidRPr="001D507B">
              <w:rPr>
                <w:rFonts w:ascii="Times New Roman" w:hAnsi="Times New Roman"/>
                <w:color w:val="000000" w:themeColor="text1"/>
                <w:sz w:val="24"/>
              </w:rPr>
              <w:t>.0</w:t>
            </w:r>
            <w:r w:rsidRPr="001D507B">
              <w:rPr>
                <w:rFonts w:ascii="Times New Roman" w:hAnsi="Times New Roman"/>
                <w:color w:val="000000" w:themeColor="text1"/>
                <w:sz w:val="24"/>
                <w:lang w:val="uk-UA"/>
              </w:rPr>
              <w:t>9</w:t>
            </w:r>
            <w:r w:rsidRPr="001D507B">
              <w:rPr>
                <w:rFonts w:ascii="Times New Roman" w:hAnsi="Times New Roman"/>
                <w:color w:val="000000" w:themeColor="text1"/>
                <w:sz w:val="24"/>
              </w:rPr>
              <w:t>.202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72"/>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16.</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Оформлення виставки до Дня українського козацтва (методична допомога) </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29</w:t>
            </w:r>
            <w:r w:rsidRPr="001D507B">
              <w:rPr>
                <w:rFonts w:ascii="Times New Roman" w:hAnsi="Times New Roman"/>
                <w:color w:val="000000" w:themeColor="text1"/>
                <w:sz w:val="24"/>
              </w:rPr>
              <w:t>.0</w:t>
            </w:r>
            <w:r w:rsidRPr="001D507B">
              <w:rPr>
                <w:rFonts w:ascii="Times New Roman" w:hAnsi="Times New Roman"/>
                <w:color w:val="000000" w:themeColor="text1"/>
                <w:sz w:val="24"/>
                <w:lang w:val="uk-UA"/>
              </w:rPr>
              <w:t>9</w:t>
            </w:r>
            <w:r w:rsidRPr="001D507B">
              <w:rPr>
                <w:rFonts w:ascii="Times New Roman" w:hAnsi="Times New Roman"/>
                <w:color w:val="000000" w:themeColor="text1"/>
                <w:sz w:val="24"/>
              </w:rPr>
              <w:t>.202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72"/>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17.</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Дерево щастя «Коли закінчиться війна, я/ми..»</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29</w:t>
            </w:r>
            <w:r w:rsidRPr="001D507B">
              <w:rPr>
                <w:rFonts w:ascii="Times New Roman" w:hAnsi="Times New Roman"/>
                <w:color w:val="000000" w:themeColor="text1"/>
                <w:sz w:val="24"/>
              </w:rPr>
              <w:t>.0</w:t>
            </w:r>
            <w:r w:rsidRPr="001D507B">
              <w:rPr>
                <w:rFonts w:ascii="Times New Roman" w:hAnsi="Times New Roman"/>
                <w:color w:val="000000" w:themeColor="text1"/>
                <w:sz w:val="24"/>
                <w:lang w:val="uk-UA"/>
              </w:rPr>
              <w:t>9</w:t>
            </w:r>
            <w:r w:rsidRPr="001D507B">
              <w:rPr>
                <w:rFonts w:ascii="Times New Roman" w:hAnsi="Times New Roman"/>
                <w:color w:val="000000" w:themeColor="text1"/>
                <w:sz w:val="24"/>
              </w:rPr>
              <w:t>.202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Бібліотекар </w:t>
            </w:r>
          </w:p>
        </w:tc>
        <w:tc>
          <w:tcPr>
            <w:tcW w:w="1276" w:type="dxa"/>
          </w:tcPr>
          <w:p w:rsidR="00477099" w:rsidRPr="001D507B" w:rsidRDefault="00477099" w:rsidP="00477099">
            <w:pPr>
              <w:spacing w:after="0"/>
              <w:rPr>
                <w:rFonts w:ascii="Times New Roman" w:hAnsi="Times New Roman"/>
                <w:color w:val="000000" w:themeColor="text1"/>
                <w:sz w:val="24"/>
                <w:lang w:val="uk-UA"/>
              </w:rPr>
            </w:pPr>
          </w:p>
        </w:tc>
      </w:tr>
      <w:tr w:rsidR="00477099" w:rsidRPr="001D507B" w:rsidTr="00477099">
        <w:trPr>
          <w:trHeight w:val="179"/>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w:t>
            </w:r>
            <w:r w:rsidRPr="001D507B">
              <w:rPr>
                <w:rFonts w:ascii="Times New Roman" w:hAnsi="Times New Roman"/>
                <w:color w:val="000000" w:themeColor="text1"/>
                <w:sz w:val="24"/>
                <w:lang w:val="uk-UA"/>
              </w:rPr>
              <w:t>8</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Проведення Всеукраїнського місячника шкільних бібліотек  </w:t>
            </w:r>
            <w:r w:rsidRPr="001D507B">
              <w:rPr>
                <w:rFonts w:ascii="Times New Roman" w:hAnsi="Times New Roman"/>
                <w:bCs/>
                <w:color w:val="000000" w:themeColor="text1"/>
                <w:sz w:val="24"/>
                <w:lang w:val="uk-UA"/>
              </w:rPr>
              <w:t xml:space="preserve">«Вірю в майбутнє твоє Україно!» </w:t>
            </w:r>
            <w:r w:rsidRPr="001D507B">
              <w:rPr>
                <w:rFonts w:ascii="Times New Roman" w:hAnsi="Times New Roman"/>
                <w:color w:val="000000" w:themeColor="text1"/>
                <w:sz w:val="24"/>
                <w:lang w:val="uk-UA"/>
              </w:rPr>
              <w:t>за окремим планом</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02.10. 2023р. – 31.10.2023р.</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73"/>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w:t>
            </w:r>
            <w:r w:rsidRPr="001D507B">
              <w:rPr>
                <w:rFonts w:ascii="Times New Roman" w:hAnsi="Times New Roman"/>
                <w:color w:val="000000" w:themeColor="text1"/>
                <w:sz w:val="24"/>
                <w:lang w:val="uk-UA"/>
              </w:rPr>
              <w:t>9</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Відзначення 100 рокiв вiд дня народження Михайла Івановича Сiкорського (1923–2011),</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українського історика, краєзнавця, Героя України</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1</w:t>
            </w:r>
            <w:r w:rsidRPr="001D507B">
              <w:rPr>
                <w:rFonts w:ascii="Times New Roman" w:hAnsi="Times New Roman"/>
                <w:color w:val="000000" w:themeColor="text1"/>
                <w:sz w:val="24"/>
                <w:lang w:val="uk-UA"/>
              </w:rPr>
              <w:t>3</w:t>
            </w:r>
            <w:r w:rsidRPr="001D507B">
              <w:rPr>
                <w:rFonts w:ascii="Times New Roman" w:hAnsi="Times New Roman"/>
                <w:color w:val="000000" w:themeColor="text1"/>
                <w:sz w:val="24"/>
              </w:rPr>
              <w:t>.10.202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54"/>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20</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Оформлення виставки до Міжнародного дня Організації Об’єднаних Націй</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w:t>
            </w:r>
            <w:r w:rsidRPr="001D507B">
              <w:rPr>
                <w:rFonts w:ascii="Times New Roman" w:hAnsi="Times New Roman"/>
                <w:color w:val="000000" w:themeColor="text1"/>
                <w:sz w:val="24"/>
                <w:lang w:val="uk-UA"/>
              </w:rPr>
              <w:t>4</w:t>
            </w:r>
            <w:r w:rsidRPr="001D507B">
              <w:rPr>
                <w:rFonts w:ascii="Times New Roman" w:hAnsi="Times New Roman"/>
                <w:color w:val="000000" w:themeColor="text1"/>
                <w:sz w:val="24"/>
              </w:rPr>
              <w:t>.10.202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З.В.Р.</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31"/>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21</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Оформлення виставки до Дня української писемності та мови </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27.10.202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465"/>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22</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місячника превентивного виховання (метод</w:t>
            </w:r>
            <w:r w:rsidRPr="001D507B">
              <w:rPr>
                <w:rFonts w:ascii="Times New Roman" w:hAnsi="Times New Roman"/>
                <w:color w:val="000000" w:themeColor="text1"/>
                <w:sz w:val="24"/>
                <w:lang w:val="uk-UA"/>
              </w:rPr>
              <w:t>.</w:t>
            </w:r>
            <w:r w:rsidRPr="001D507B">
              <w:rPr>
                <w:rFonts w:ascii="Times New Roman" w:hAnsi="Times New Roman"/>
                <w:color w:val="000000" w:themeColor="text1"/>
                <w:sz w:val="24"/>
              </w:rPr>
              <w:t xml:space="preserve"> доп</w:t>
            </w:r>
            <w:r w:rsidRPr="001D507B">
              <w:rPr>
                <w:rFonts w:ascii="Times New Roman" w:hAnsi="Times New Roman"/>
                <w:color w:val="000000" w:themeColor="text1"/>
                <w:sz w:val="24"/>
                <w:lang w:val="uk-UA"/>
              </w:rPr>
              <w:t>омога</w:t>
            </w:r>
            <w:r w:rsidRPr="001D507B">
              <w:rPr>
                <w:rFonts w:ascii="Times New Roman" w:hAnsi="Times New Roman"/>
                <w:color w:val="000000" w:themeColor="text1"/>
                <w:sz w:val="24"/>
              </w:rPr>
              <w:t>)</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до 1</w:t>
            </w:r>
            <w:r w:rsidRPr="001D507B">
              <w:rPr>
                <w:rFonts w:ascii="Times New Roman" w:hAnsi="Times New Roman"/>
                <w:color w:val="000000" w:themeColor="text1"/>
                <w:sz w:val="24"/>
                <w:lang w:val="uk-UA"/>
              </w:rPr>
              <w:t>3</w:t>
            </w:r>
            <w:r w:rsidRPr="001D507B">
              <w:rPr>
                <w:rFonts w:ascii="Times New Roman" w:hAnsi="Times New Roman"/>
                <w:color w:val="000000" w:themeColor="text1"/>
                <w:sz w:val="24"/>
              </w:rPr>
              <w:t>.11.202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З.В.Р.</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65"/>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23.</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 xml:space="preserve">Інформаційна хвилинка до Міжнародного дня </w:t>
            </w:r>
            <w:r w:rsidRPr="001D507B">
              <w:rPr>
                <w:rFonts w:ascii="Times New Roman" w:hAnsi="Times New Roman"/>
                <w:color w:val="000000" w:themeColor="text1"/>
                <w:sz w:val="24"/>
                <w:lang w:val="uk-UA"/>
              </w:rPr>
              <w:t>відмови від куріння</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16.11.202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65"/>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2</w:t>
            </w:r>
            <w:r w:rsidRPr="001D507B">
              <w:rPr>
                <w:rFonts w:ascii="Times New Roman" w:hAnsi="Times New Roman"/>
                <w:color w:val="000000" w:themeColor="text1"/>
                <w:sz w:val="24"/>
                <w:lang w:val="uk-UA"/>
              </w:rPr>
              <w:t>4</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 xml:space="preserve">Оформлення виставки до  Всесвітнього дня дитини, </w:t>
            </w:r>
            <w:r w:rsidRPr="001D507B">
              <w:rPr>
                <w:rFonts w:ascii="Times New Roman" w:hAnsi="Times New Roman"/>
                <w:color w:val="000000" w:themeColor="text1"/>
                <w:sz w:val="24"/>
                <w:lang w:val="uk-UA"/>
              </w:rPr>
              <w:t xml:space="preserve">виставки </w:t>
            </w:r>
            <w:r w:rsidRPr="001D507B">
              <w:rPr>
                <w:rFonts w:ascii="Times New Roman" w:hAnsi="Times New Roman"/>
                <w:color w:val="000000" w:themeColor="text1"/>
                <w:sz w:val="24"/>
              </w:rPr>
              <w:t>до Дня гідності і свободи</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20</w:t>
            </w:r>
            <w:r w:rsidRPr="001D507B">
              <w:rPr>
                <w:rFonts w:ascii="Times New Roman" w:hAnsi="Times New Roman"/>
                <w:color w:val="000000" w:themeColor="text1"/>
                <w:sz w:val="24"/>
              </w:rPr>
              <w:t>.11.202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435"/>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25</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Дня пам’яті жертв голодомору та політичних репресій (методична допомога)</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w:t>
            </w:r>
            <w:r w:rsidRPr="001D507B">
              <w:rPr>
                <w:rFonts w:ascii="Times New Roman" w:hAnsi="Times New Roman"/>
                <w:color w:val="000000" w:themeColor="text1"/>
                <w:sz w:val="24"/>
                <w:lang w:val="uk-UA"/>
              </w:rPr>
              <w:t>4</w:t>
            </w:r>
            <w:r w:rsidRPr="001D507B">
              <w:rPr>
                <w:rFonts w:ascii="Times New Roman" w:hAnsi="Times New Roman"/>
                <w:color w:val="000000" w:themeColor="text1"/>
                <w:sz w:val="24"/>
              </w:rPr>
              <w:t>.11.202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Класоводи</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435"/>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lastRenderedPageBreak/>
              <w:t>26.</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Відзначення 160 років від дня народження Ольги Юліанівни Кобилянської (1863-1942), українського прозаїка</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27.11.2023</w:t>
            </w:r>
          </w:p>
        </w:tc>
        <w:tc>
          <w:tcPr>
            <w:tcW w:w="2126"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Бібліотекар</w:t>
            </w:r>
          </w:p>
        </w:tc>
        <w:tc>
          <w:tcPr>
            <w:tcW w:w="1276" w:type="dxa"/>
          </w:tcPr>
          <w:p w:rsidR="00477099" w:rsidRPr="001D507B" w:rsidRDefault="00477099" w:rsidP="00477099">
            <w:pPr>
              <w:spacing w:after="0"/>
              <w:rPr>
                <w:rFonts w:ascii="Times New Roman" w:hAnsi="Times New Roman"/>
                <w:color w:val="000000" w:themeColor="text1"/>
                <w:sz w:val="24"/>
                <w:lang w:val="uk-UA"/>
              </w:rPr>
            </w:pPr>
          </w:p>
        </w:tc>
      </w:tr>
      <w:tr w:rsidR="00477099" w:rsidRPr="001D507B" w:rsidTr="00477099">
        <w:trPr>
          <w:trHeight w:val="435"/>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27.</w:t>
            </w:r>
          </w:p>
        </w:tc>
        <w:tc>
          <w:tcPr>
            <w:tcW w:w="4253"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Відзначення 245 років від дня народження Григорія Федоровича Квітки-Основ’яненка (Квітки) (1778-1843), українського драматурга, прозаїка</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29.11.2023</w:t>
            </w:r>
          </w:p>
        </w:tc>
        <w:tc>
          <w:tcPr>
            <w:tcW w:w="2126"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Бібліотекар</w:t>
            </w:r>
          </w:p>
        </w:tc>
        <w:tc>
          <w:tcPr>
            <w:tcW w:w="1276" w:type="dxa"/>
          </w:tcPr>
          <w:p w:rsidR="00477099" w:rsidRPr="001D507B" w:rsidRDefault="00477099" w:rsidP="00477099">
            <w:pPr>
              <w:spacing w:after="0"/>
              <w:rPr>
                <w:rFonts w:ascii="Times New Roman" w:hAnsi="Times New Roman"/>
                <w:color w:val="000000" w:themeColor="text1"/>
                <w:sz w:val="24"/>
                <w:lang w:val="uk-UA"/>
              </w:rPr>
            </w:pPr>
          </w:p>
        </w:tc>
      </w:tr>
      <w:tr w:rsidR="00477099" w:rsidRPr="001D507B" w:rsidTr="00477099">
        <w:trPr>
          <w:trHeight w:val="285"/>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 xml:space="preserve"> 28</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Всесвітнього дня боротьби зі СНІДом (методична допомога)</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01.12.202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285"/>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29.</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110 років від дня народження Платона Микитовича Воронька (1913–1988),</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українського письменника, поета, публіциста</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01.12.2023</w:t>
            </w:r>
          </w:p>
        </w:tc>
        <w:tc>
          <w:tcPr>
            <w:tcW w:w="2126"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75"/>
        </w:trPr>
        <w:tc>
          <w:tcPr>
            <w:tcW w:w="704" w:type="dxa"/>
            <w:tcBorders>
              <w:left w:val="single" w:sz="4" w:space="0" w:color="000000"/>
              <w:bottom w:val="single" w:sz="4" w:space="0" w:color="000000"/>
            </w:tcBorders>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30</w:t>
            </w:r>
            <w:r w:rsidRPr="001D507B">
              <w:rPr>
                <w:rFonts w:ascii="Times New Roman" w:hAnsi="Times New Roman"/>
                <w:color w:val="000000" w:themeColor="text1"/>
                <w:sz w:val="24"/>
              </w:rPr>
              <w:t>.</w:t>
            </w:r>
          </w:p>
        </w:tc>
        <w:tc>
          <w:tcPr>
            <w:tcW w:w="4253"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Міжнародного дня інвалідів та Міжнародного дня волонтерів</w:t>
            </w:r>
          </w:p>
        </w:tc>
        <w:tc>
          <w:tcPr>
            <w:tcW w:w="1559"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w:t>
            </w:r>
            <w:r w:rsidRPr="001D507B">
              <w:rPr>
                <w:rFonts w:ascii="Times New Roman" w:hAnsi="Times New Roman"/>
                <w:color w:val="000000" w:themeColor="text1"/>
                <w:sz w:val="24"/>
                <w:lang w:val="uk-UA"/>
              </w:rPr>
              <w:t>4</w:t>
            </w:r>
            <w:r w:rsidRPr="001D507B">
              <w:rPr>
                <w:rFonts w:ascii="Times New Roman" w:hAnsi="Times New Roman"/>
                <w:color w:val="000000" w:themeColor="text1"/>
                <w:sz w:val="24"/>
              </w:rPr>
              <w:t>.12.202</w:t>
            </w:r>
            <w:r w:rsidRPr="001D507B">
              <w:rPr>
                <w:rFonts w:ascii="Times New Roman" w:hAnsi="Times New Roman"/>
                <w:color w:val="000000" w:themeColor="text1"/>
                <w:sz w:val="24"/>
                <w:lang w:val="uk-UA"/>
              </w:rPr>
              <w:t>3</w:t>
            </w:r>
          </w:p>
        </w:tc>
        <w:tc>
          <w:tcPr>
            <w:tcW w:w="212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479"/>
        </w:trPr>
        <w:tc>
          <w:tcPr>
            <w:tcW w:w="704" w:type="dxa"/>
            <w:tcBorders>
              <w:top w:val="single" w:sz="4" w:space="0" w:color="000000"/>
              <w:left w:val="single" w:sz="4" w:space="0" w:color="000000"/>
            </w:tcBorders>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31.</w:t>
            </w:r>
          </w:p>
        </w:tc>
        <w:tc>
          <w:tcPr>
            <w:tcW w:w="4253"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 xml:space="preserve">Відзначення </w:t>
            </w:r>
            <w:r w:rsidRPr="001D507B">
              <w:rPr>
                <w:rFonts w:ascii="Times New Roman" w:hAnsi="Times New Roman"/>
                <w:color w:val="000000" w:themeColor="text1"/>
                <w:sz w:val="24"/>
              </w:rPr>
              <w:t>145 років від дня народження Олександра Олеся (Олександра Івановича Кандиби) (1878-1944), українського поета</w:t>
            </w:r>
          </w:p>
        </w:tc>
        <w:tc>
          <w:tcPr>
            <w:tcW w:w="1559"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05.12.2023</w:t>
            </w:r>
          </w:p>
        </w:tc>
        <w:tc>
          <w:tcPr>
            <w:tcW w:w="212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479"/>
        </w:trPr>
        <w:tc>
          <w:tcPr>
            <w:tcW w:w="704" w:type="dxa"/>
            <w:tcBorders>
              <w:top w:val="single" w:sz="4" w:space="0" w:color="000000"/>
              <w:left w:val="single" w:sz="4" w:space="0" w:color="000000"/>
            </w:tcBorders>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32.</w:t>
            </w:r>
          </w:p>
        </w:tc>
        <w:tc>
          <w:tcPr>
            <w:tcW w:w="4253"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Відзначення 75 років від дня народження Анатолія Георгійовича Костецького (1948-2005), українського поета, прозаїка</w:t>
            </w:r>
          </w:p>
        </w:tc>
        <w:tc>
          <w:tcPr>
            <w:tcW w:w="1559"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06.12.2023</w:t>
            </w:r>
          </w:p>
        </w:tc>
        <w:tc>
          <w:tcPr>
            <w:tcW w:w="212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10"/>
        </w:trPr>
        <w:tc>
          <w:tcPr>
            <w:tcW w:w="704" w:type="dxa"/>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33</w:t>
            </w:r>
            <w:r w:rsidRPr="001D507B">
              <w:rPr>
                <w:rFonts w:ascii="Times New Roman" w:hAnsi="Times New Roman"/>
                <w:color w:val="000000" w:themeColor="text1"/>
                <w:sz w:val="24"/>
              </w:rPr>
              <w:t>.</w:t>
            </w:r>
          </w:p>
        </w:tc>
        <w:tc>
          <w:tcPr>
            <w:tcW w:w="4253"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книжкової виставки до Дня створення Збройних Сил України (методична допомога)</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06.12.202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Пед. орг.,</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10"/>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34.</w:t>
            </w:r>
          </w:p>
        </w:tc>
        <w:tc>
          <w:tcPr>
            <w:tcW w:w="4253"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Проведення конкурсу «Найкращий  читач» </w:t>
            </w:r>
            <w:r w:rsidRPr="001D507B">
              <w:rPr>
                <w:rFonts w:ascii="Times New Roman" w:hAnsi="Times New Roman"/>
                <w:color w:val="000000" w:themeColor="text1"/>
                <w:sz w:val="24"/>
                <w:lang w:val="uk-UA"/>
              </w:rPr>
              <w:t xml:space="preserve"> між  6 і 7 класами</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0</w:t>
            </w:r>
            <w:r w:rsidRPr="001D507B">
              <w:rPr>
                <w:rFonts w:ascii="Times New Roman" w:hAnsi="Times New Roman"/>
                <w:color w:val="000000" w:themeColor="text1"/>
                <w:sz w:val="24"/>
                <w:lang w:val="uk-UA"/>
              </w:rPr>
              <w:t>8</w:t>
            </w:r>
            <w:r w:rsidRPr="001D507B">
              <w:rPr>
                <w:rFonts w:ascii="Times New Roman" w:hAnsi="Times New Roman"/>
                <w:color w:val="000000" w:themeColor="text1"/>
                <w:sz w:val="24"/>
              </w:rPr>
              <w:t>.12.202</w:t>
            </w:r>
            <w:r w:rsidRPr="001D507B">
              <w:rPr>
                <w:rFonts w:ascii="Times New Roman" w:hAnsi="Times New Roman"/>
                <w:color w:val="000000" w:themeColor="text1"/>
                <w:sz w:val="24"/>
                <w:lang w:val="uk-UA"/>
              </w:rPr>
              <w:t>3</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10"/>
        </w:trPr>
        <w:tc>
          <w:tcPr>
            <w:tcW w:w="704" w:type="dxa"/>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35.</w:t>
            </w:r>
          </w:p>
        </w:tc>
        <w:tc>
          <w:tcPr>
            <w:tcW w:w="4253"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Провести акцію: «Книжкова лікарня»</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Грудень, травень</w:t>
            </w:r>
          </w:p>
        </w:tc>
        <w:tc>
          <w:tcPr>
            <w:tcW w:w="2126"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08"/>
        </w:trPr>
        <w:tc>
          <w:tcPr>
            <w:tcW w:w="704" w:type="dxa"/>
            <w:tcBorders>
              <w:bottom w:val="single" w:sz="4" w:space="0" w:color="auto"/>
              <w:right w:val="single" w:sz="4" w:space="0" w:color="000000"/>
            </w:tcBorders>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36.</w:t>
            </w:r>
          </w:p>
        </w:tc>
        <w:tc>
          <w:tcPr>
            <w:tcW w:w="4253" w:type="dxa"/>
            <w:tcBorders>
              <w:left w:val="single" w:sz="4" w:space="0" w:color="000000"/>
              <w:bottom w:val="single" w:sz="4" w:space="0" w:color="auto"/>
              <w:right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Відзначення 160 рокiв вiд дня народження Бориса Дмитровича Грiнченка (1863–1910),</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українського письменника, педагога, критика, мовознавця, освітнього і громадського діяча, укладача чотиритомного тлумачного «Словника української мови», одного з організаторів і керівників товариства «Просвіта»</w:t>
            </w:r>
          </w:p>
        </w:tc>
        <w:tc>
          <w:tcPr>
            <w:tcW w:w="1559" w:type="dxa"/>
            <w:tcBorders>
              <w:left w:val="single" w:sz="4" w:space="0" w:color="000000"/>
              <w:bottom w:val="single" w:sz="4" w:space="0" w:color="auto"/>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09.12.2023</w:t>
            </w:r>
          </w:p>
        </w:tc>
        <w:tc>
          <w:tcPr>
            <w:tcW w:w="2126" w:type="dxa"/>
            <w:tcBorders>
              <w:bottom w:val="single" w:sz="4" w:space="0" w:color="auto"/>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bottom w:val="single" w:sz="4" w:space="0" w:color="auto"/>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08"/>
        </w:trPr>
        <w:tc>
          <w:tcPr>
            <w:tcW w:w="704" w:type="dxa"/>
            <w:tcBorders>
              <w:bottom w:val="single" w:sz="4" w:space="0" w:color="auto"/>
              <w:right w:val="single" w:sz="4" w:space="0" w:color="000000"/>
            </w:tcBorders>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37.</w:t>
            </w:r>
          </w:p>
        </w:tc>
        <w:tc>
          <w:tcPr>
            <w:tcW w:w="4253" w:type="dxa"/>
            <w:tcBorders>
              <w:left w:val="single" w:sz="4" w:space="0" w:color="000000"/>
              <w:bottom w:val="single" w:sz="4" w:space="0" w:color="auto"/>
              <w:right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Дня захисту прав людини.</w:t>
            </w:r>
          </w:p>
        </w:tc>
        <w:tc>
          <w:tcPr>
            <w:tcW w:w="1559" w:type="dxa"/>
            <w:tcBorders>
              <w:left w:val="single" w:sz="4" w:space="0" w:color="000000"/>
              <w:bottom w:val="single" w:sz="4" w:space="0" w:color="auto"/>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1</w:t>
            </w:r>
            <w:r w:rsidRPr="001D507B">
              <w:rPr>
                <w:rFonts w:ascii="Times New Roman" w:hAnsi="Times New Roman"/>
                <w:color w:val="000000" w:themeColor="text1"/>
                <w:sz w:val="24"/>
                <w:lang w:val="uk-UA"/>
              </w:rPr>
              <w:t>1</w:t>
            </w:r>
            <w:r w:rsidRPr="001D507B">
              <w:rPr>
                <w:rFonts w:ascii="Times New Roman" w:hAnsi="Times New Roman"/>
                <w:color w:val="000000" w:themeColor="text1"/>
                <w:sz w:val="24"/>
              </w:rPr>
              <w:t>.12.202</w:t>
            </w:r>
            <w:r w:rsidRPr="001D507B">
              <w:rPr>
                <w:rFonts w:ascii="Times New Roman" w:hAnsi="Times New Roman"/>
                <w:color w:val="000000" w:themeColor="text1"/>
                <w:sz w:val="24"/>
                <w:lang w:val="uk-UA"/>
              </w:rPr>
              <w:t>3</w:t>
            </w:r>
          </w:p>
        </w:tc>
        <w:tc>
          <w:tcPr>
            <w:tcW w:w="2126" w:type="dxa"/>
            <w:tcBorders>
              <w:bottom w:val="single" w:sz="4" w:space="0" w:color="auto"/>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Бібліотекар </w:t>
            </w:r>
          </w:p>
        </w:tc>
        <w:tc>
          <w:tcPr>
            <w:tcW w:w="1276" w:type="dxa"/>
            <w:tcBorders>
              <w:bottom w:val="single" w:sz="4" w:space="0" w:color="auto"/>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08"/>
        </w:trPr>
        <w:tc>
          <w:tcPr>
            <w:tcW w:w="704" w:type="dxa"/>
            <w:tcBorders>
              <w:bottom w:val="single" w:sz="4" w:space="0" w:color="auto"/>
              <w:right w:val="single" w:sz="4" w:space="0" w:color="000000"/>
            </w:tcBorders>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38.</w:t>
            </w:r>
          </w:p>
        </w:tc>
        <w:tc>
          <w:tcPr>
            <w:tcW w:w="4253" w:type="dxa"/>
            <w:tcBorders>
              <w:left w:val="single" w:sz="4" w:space="0" w:color="000000"/>
              <w:bottom w:val="single" w:sz="4" w:space="0" w:color="auto"/>
              <w:right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 xml:space="preserve">Відзначення </w:t>
            </w:r>
            <w:r w:rsidRPr="001D507B">
              <w:rPr>
                <w:rFonts w:ascii="Times New Roman" w:hAnsi="Times New Roman"/>
                <w:color w:val="000000" w:themeColor="text1"/>
                <w:sz w:val="24"/>
              </w:rPr>
              <w:t xml:space="preserve">130 років від дня народження Миколи Хвильового [справжнє – Фітільов </w:t>
            </w:r>
            <w:r w:rsidRPr="001D507B">
              <w:rPr>
                <w:rFonts w:ascii="Times New Roman" w:hAnsi="Times New Roman"/>
                <w:color w:val="000000" w:themeColor="text1"/>
                <w:sz w:val="24"/>
              </w:rPr>
              <w:lastRenderedPageBreak/>
              <w:t>МиколаГригорович] (1893–1933), українського прозаїка, поета, публіциста, одного з</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основоположників пореволюційної української прози</w:t>
            </w:r>
          </w:p>
        </w:tc>
        <w:tc>
          <w:tcPr>
            <w:tcW w:w="1559" w:type="dxa"/>
            <w:tcBorders>
              <w:left w:val="single" w:sz="4" w:space="0" w:color="000000"/>
              <w:bottom w:val="single" w:sz="4" w:space="0" w:color="auto"/>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lastRenderedPageBreak/>
              <w:t>13.12.2023</w:t>
            </w:r>
          </w:p>
        </w:tc>
        <w:tc>
          <w:tcPr>
            <w:tcW w:w="2126" w:type="dxa"/>
            <w:tcBorders>
              <w:bottom w:val="single" w:sz="4" w:space="0" w:color="auto"/>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bottom w:val="single" w:sz="4" w:space="0" w:color="auto"/>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08"/>
        </w:trPr>
        <w:tc>
          <w:tcPr>
            <w:tcW w:w="704" w:type="dxa"/>
            <w:tcBorders>
              <w:bottom w:val="single" w:sz="4" w:space="0" w:color="auto"/>
              <w:right w:val="single" w:sz="4" w:space="0" w:color="000000"/>
            </w:tcBorders>
            <w:vAlign w:val="center"/>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lastRenderedPageBreak/>
              <w:t>39.</w:t>
            </w:r>
          </w:p>
        </w:tc>
        <w:tc>
          <w:tcPr>
            <w:tcW w:w="4253" w:type="dxa"/>
            <w:tcBorders>
              <w:left w:val="single" w:sz="4" w:space="0" w:color="000000"/>
              <w:bottom w:val="single" w:sz="4" w:space="0" w:color="auto"/>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Відзначення 190 років від дня народження Марко Вовчок (Марії Олександрівни</w:t>
            </w:r>
          </w:p>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Вілінської) (1833–1907), української письменниці, перекладачки</w:t>
            </w:r>
          </w:p>
        </w:tc>
        <w:tc>
          <w:tcPr>
            <w:tcW w:w="1559" w:type="dxa"/>
            <w:tcBorders>
              <w:left w:val="single" w:sz="4" w:space="0" w:color="000000"/>
              <w:bottom w:val="single" w:sz="4" w:space="0" w:color="auto"/>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22.12.2023</w:t>
            </w:r>
          </w:p>
        </w:tc>
        <w:tc>
          <w:tcPr>
            <w:tcW w:w="2126" w:type="dxa"/>
            <w:tcBorders>
              <w:bottom w:val="single" w:sz="4" w:space="0" w:color="auto"/>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bottom w:val="single" w:sz="4" w:space="0" w:color="auto"/>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61"/>
        </w:trPr>
        <w:tc>
          <w:tcPr>
            <w:tcW w:w="704" w:type="dxa"/>
            <w:tcBorders>
              <w:top w:val="single" w:sz="4" w:space="0" w:color="auto"/>
              <w:bottom w:val="single" w:sz="4" w:space="0" w:color="000000"/>
              <w:right w:val="single" w:sz="4" w:space="0" w:color="auto"/>
            </w:tcBorders>
            <w:vAlign w:val="center"/>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40</w:t>
            </w:r>
            <w:r w:rsidRPr="001D507B">
              <w:rPr>
                <w:rFonts w:ascii="Times New Roman" w:hAnsi="Times New Roman"/>
                <w:color w:val="000000" w:themeColor="text1"/>
                <w:sz w:val="24"/>
              </w:rPr>
              <w:t>.</w:t>
            </w:r>
          </w:p>
        </w:tc>
        <w:tc>
          <w:tcPr>
            <w:tcW w:w="4253" w:type="dxa"/>
            <w:tcBorders>
              <w:top w:val="single" w:sz="4" w:space="0" w:color="auto"/>
              <w:left w:val="single" w:sz="4" w:space="0" w:color="auto"/>
              <w:bottom w:val="single" w:sz="4" w:space="0" w:color="000000"/>
              <w:right w:val="single" w:sz="4" w:space="0" w:color="auto"/>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Новорічні ранки  (методична допомога)</w:t>
            </w:r>
          </w:p>
          <w:p w:rsidR="00477099" w:rsidRPr="001D507B" w:rsidRDefault="00477099" w:rsidP="00477099">
            <w:pPr>
              <w:spacing w:after="0"/>
              <w:rPr>
                <w:rFonts w:ascii="Times New Roman" w:hAnsi="Times New Roman"/>
                <w:color w:val="000000" w:themeColor="text1"/>
                <w:sz w:val="24"/>
              </w:rPr>
            </w:pPr>
          </w:p>
        </w:tc>
        <w:tc>
          <w:tcPr>
            <w:tcW w:w="1559" w:type="dxa"/>
            <w:tcBorders>
              <w:top w:val="nil"/>
              <w:left w:val="single" w:sz="4" w:space="0" w:color="auto"/>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22</w:t>
            </w:r>
            <w:r w:rsidRPr="001D507B">
              <w:rPr>
                <w:rFonts w:ascii="Times New Roman" w:hAnsi="Times New Roman"/>
                <w:color w:val="000000" w:themeColor="text1"/>
                <w:sz w:val="24"/>
              </w:rPr>
              <w:t>.12.202</w:t>
            </w:r>
            <w:r w:rsidRPr="001D507B">
              <w:rPr>
                <w:rFonts w:ascii="Times New Roman" w:hAnsi="Times New Roman"/>
                <w:color w:val="000000" w:themeColor="text1"/>
                <w:sz w:val="24"/>
                <w:lang w:val="uk-UA"/>
              </w:rPr>
              <w:t>3</w:t>
            </w:r>
          </w:p>
          <w:p w:rsidR="00477099" w:rsidRPr="001D507B" w:rsidRDefault="00477099" w:rsidP="00477099">
            <w:pPr>
              <w:spacing w:after="0"/>
              <w:rPr>
                <w:rFonts w:ascii="Times New Roman" w:hAnsi="Times New Roman"/>
                <w:color w:val="000000" w:themeColor="text1"/>
                <w:sz w:val="24"/>
              </w:rPr>
            </w:pPr>
          </w:p>
        </w:tc>
        <w:tc>
          <w:tcPr>
            <w:tcW w:w="212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З.В.Р.</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61"/>
        </w:trPr>
        <w:tc>
          <w:tcPr>
            <w:tcW w:w="9918" w:type="dxa"/>
            <w:gridSpan w:val="5"/>
            <w:tcBorders>
              <w:top w:val="single" w:sz="4" w:space="0" w:color="auto"/>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 xml:space="preserve">                                                                              ІІ семестр</w:t>
            </w:r>
          </w:p>
        </w:tc>
      </w:tr>
      <w:tr w:rsidR="00477099" w:rsidRPr="001D507B" w:rsidTr="00477099">
        <w:trPr>
          <w:trHeight w:val="561"/>
        </w:trPr>
        <w:tc>
          <w:tcPr>
            <w:tcW w:w="704" w:type="dxa"/>
            <w:tcBorders>
              <w:top w:val="single" w:sz="4" w:space="0" w:color="auto"/>
              <w:bottom w:val="single" w:sz="4" w:space="0" w:color="000000"/>
              <w:right w:val="single" w:sz="4" w:space="0" w:color="auto"/>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41.</w:t>
            </w:r>
          </w:p>
        </w:tc>
        <w:tc>
          <w:tcPr>
            <w:tcW w:w="4253" w:type="dxa"/>
            <w:tcBorders>
              <w:top w:val="single" w:sz="4" w:space="0" w:color="auto"/>
              <w:left w:val="single" w:sz="4" w:space="0" w:color="auto"/>
              <w:bottom w:val="single" w:sz="4" w:space="0" w:color="000000"/>
              <w:right w:val="single" w:sz="4" w:space="0" w:color="auto"/>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Відзначення 145 років від дня народження Степана Васильовича Васильченка (Панасенка) (1879-1932), українського прозаїка, педагога</w:t>
            </w:r>
          </w:p>
        </w:tc>
        <w:tc>
          <w:tcPr>
            <w:tcW w:w="1559" w:type="dxa"/>
            <w:tcBorders>
              <w:top w:val="nil"/>
              <w:left w:val="single" w:sz="4" w:space="0" w:color="auto"/>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08.01.2024</w:t>
            </w:r>
          </w:p>
        </w:tc>
        <w:tc>
          <w:tcPr>
            <w:tcW w:w="212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Бібліотекар</w:t>
            </w:r>
          </w:p>
        </w:tc>
        <w:tc>
          <w:tcPr>
            <w:tcW w:w="127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561"/>
        </w:trPr>
        <w:tc>
          <w:tcPr>
            <w:tcW w:w="704" w:type="dxa"/>
            <w:tcBorders>
              <w:top w:val="single" w:sz="4" w:space="0" w:color="auto"/>
              <w:bottom w:val="single" w:sz="4" w:space="0" w:color="000000"/>
              <w:right w:val="single" w:sz="4" w:space="0" w:color="auto"/>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42.</w:t>
            </w:r>
          </w:p>
        </w:tc>
        <w:tc>
          <w:tcPr>
            <w:tcW w:w="4253" w:type="dxa"/>
            <w:tcBorders>
              <w:top w:val="single" w:sz="4" w:space="0" w:color="auto"/>
              <w:left w:val="single" w:sz="4" w:space="0" w:color="auto"/>
              <w:bottom w:val="single" w:sz="4" w:space="0" w:color="000000"/>
              <w:right w:val="single" w:sz="4" w:space="0" w:color="auto"/>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Всеукраїнський день пам’яті «кіборгів» (День пам’яті захисників Донецького аеропорту).</w:t>
            </w:r>
          </w:p>
        </w:tc>
        <w:tc>
          <w:tcPr>
            <w:tcW w:w="1559" w:type="dxa"/>
            <w:tcBorders>
              <w:top w:val="nil"/>
              <w:left w:val="single" w:sz="4" w:space="0" w:color="auto"/>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16.01.2024</w:t>
            </w:r>
          </w:p>
        </w:tc>
        <w:tc>
          <w:tcPr>
            <w:tcW w:w="212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Бібліотекар</w:t>
            </w:r>
          </w:p>
        </w:tc>
        <w:tc>
          <w:tcPr>
            <w:tcW w:w="127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79"/>
        </w:trPr>
        <w:tc>
          <w:tcPr>
            <w:tcW w:w="704" w:type="dxa"/>
            <w:tcBorders>
              <w:top w:val="single" w:sz="4" w:space="0" w:color="000000"/>
              <w:bottom w:val="single" w:sz="4" w:space="0" w:color="000000"/>
              <w:right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43</w:t>
            </w:r>
            <w:r w:rsidRPr="001D507B">
              <w:rPr>
                <w:rFonts w:ascii="Times New Roman" w:hAnsi="Times New Roman"/>
                <w:color w:val="000000" w:themeColor="text1"/>
                <w:sz w:val="24"/>
              </w:rPr>
              <w:t>.</w:t>
            </w:r>
          </w:p>
        </w:tc>
        <w:tc>
          <w:tcPr>
            <w:tcW w:w="4253" w:type="dxa"/>
            <w:tcBorders>
              <w:top w:val="single" w:sz="4" w:space="0" w:color="000000"/>
              <w:left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Дня Соборностi України</w:t>
            </w:r>
          </w:p>
        </w:tc>
        <w:tc>
          <w:tcPr>
            <w:tcW w:w="1559" w:type="dxa"/>
            <w:tcBorders>
              <w:top w:val="single" w:sz="4" w:space="0" w:color="000000"/>
              <w:bottom w:val="single" w:sz="4" w:space="0" w:color="000000"/>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w:t>
            </w:r>
            <w:r w:rsidRPr="001D507B">
              <w:rPr>
                <w:rFonts w:ascii="Times New Roman" w:hAnsi="Times New Roman"/>
                <w:color w:val="000000" w:themeColor="text1"/>
                <w:sz w:val="24"/>
                <w:lang w:val="uk-UA"/>
              </w:rPr>
              <w:t>2</w:t>
            </w:r>
            <w:r w:rsidRPr="001D507B">
              <w:rPr>
                <w:rFonts w:ascii="Times New Roman" w:hAnsi="Times New Roman"/>
                <w:color w:val="000000" w:themeColor="text1"/>
                <w:sz w:val="24"/>
              </w:rPr>
              <w:t>.01.202</w:t>
            </w:r>
            <w:r w:rsidRPr="001D507B">
              <w:rPr>
                <w:rFonts w:ascii="Times New Roman" w:hAnsi="Times New Roman"/>
                <w:color w:val="000000" w:themeColor="text1"/>
                <w:sz w:val="24"/>
                <w:lang w:val="uk-UA"/>
              </w:rPr>
              <w:t>4</w:t>
            </w:r>
          </w:p>
        </w:tc>
        <w:tc>
          <w:tcPr>
            <w:tcW w:w="2126" w:type="dxa"/>
            <w:tcBorders>
              <w:top w:val="single" w:sz="4" w:space="0" w:color="000000"/>
              <w:left w:val="single" w:sz="4" w:space="0" w:color="000000"/>
              <w:bottom w:val="single" w:sz="4" w:space="0" w:color="000000"/>
              <w:right w:val="single" w:sz="4" w:space="0" w:color="auto"/>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single" w:sz="4" w:space="0" w:color="000000"/>
              <w:left w:val="single" w:sz="4" w:space="0" w:color="auto"/>
              <w:bottom w:val="single" w:sz="4" w:space="0" w:color="000000"/>
              <w:right w:val="single" w:sz="4" w:space="0" w:color="auto"/>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79"/>
        </w:trPr>
        <w:tc>
          <w:tcPr>
            <w:tcW w:w="704"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44</w:t>
            </w:r>
            <w:r w:rsidRPr="001D507B">
              <w:rPr>
                <w:rFonts w:ascii="Times New Roman" w:hAnsi="Times New Roman"/>
                <w:color w:val="000000" w:themeColor="text1"/>
                <w:sz w:val="24"/>
              </w:rPr>
              <w:t>.</w:t>
            </w:r>
          </w:p>
        </w:tc>
        <w:tc>
          <w:tcPr>
            <w:tcW w:w="4253"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Міжнародного дня пам'яті жертв Голокосту</w:t>
            </w:r>
          </w:p>
        </w:tc>
        <w:tc>
          <w:tcPr>
            <w:tcW w:w="1559" w:type="dxa"/>
            <w:tcBorders>
              <w:top w:val="single" w:sz="4" w:space="0" w:color="000000"/>
              <w:bottom w:val="single" w:sz="4" w:space="0" w:color="000000"/>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w:t>
            </w:r>
            <w:r w:rsidRPr="001D507B">
              <w:rPr>
                <w:rFonts w:ascii="Times New Roman" w:hAnsi="Times New Roman"/>
                <w:color w:val="000000" w:themeColor="text1"/>
                <w:sz w:val="24"/>
                <w:lang w:val="uk-UA"/>
              </w:rPr>
              <w:t>6</w:t>
            </w:r>
            <w:r w:rsidRPr="001D507B">
              <w:rPr>
                <w:rFonts w:ascii="Times New Roman" w:hAnsi="Times New Roman"/>
                <w:color w:val="000000" w:themeColor="text1"/>
                <w:sz w:val="24"/>
              </w:rPr>
              <w:t>.01.202</w:t>
            </w:r>
            <w:r w:rsidRPr="001D507B">
              <w:rPr>
                <w:rFonts w:ascii="Times New Roman" w:hAnsi="Times New Roman"/>
                <w:color w:val="000000" w:themeColor="text1"/>
                <w:sz w:val="24"/>
                <w:lang w:val="uk-UA"/>
              </w:rPr>
              <w:t>4</w:t>
            </w:r>
          </w:p>
        </w:tc>
        <w:tc>
          <w:tcPr>
            <w:tcW w:w="2126"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352"/>
        </w:trPr>
        <w:tc>
          <w:tcPr>
            <w:tcW w:w="704"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45</w:t>
            </w:r>
            <w:r w:rsidRPr="001D507B">
              <w:rPr>
                <w:rFonts w:ascii="Times New Roman" w:hAnsi="Times New Roman"/>
                <w:color w:val="000000" w:themeColor="text1"/>
                <w:sz w:val="24"/>
              </w:rPr>
              <w:t>.</w:t>
            </w:r>
          </w:p>
        </w:tc>
        <w:tc>
          <w:tcPr>
            <w:tcW w:w="4253"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Дня пам'ятi Героїв Крут</w:t>
            </w:r>
          </w:p>
        </w:tc>
        <w:tc>
          <w:tcPr>
            <w:tcW w:w="1559" w:type="dxa"/>
            <w:tcBorders>
              <w:top w:val="single" w:sz="4" w:space="0" w:color="000000"/>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29.01.202</w:t>
            </w:r>
            <w:r w:rsidRPr="001D507B">
              <w:rPr>
                <w:rFonts w:ascii="Times New Roman" w:hAnsi="Times New Roman"/>
                <w:color w:val="000000" w:themeColor="text1"/>
                <w:sz w:val="24"/>
                <w:lang w:val="uk-UA"/>
              </w:rPr>
              <w:t>4</w:t>
            </w:r>
          </w:p>
        </w:tc>
        <w:tc>
          <w:tcPr>
            <w:tcW w:w="2126" w:type="dxa"/>
            <w:tcBorders>
              <w:top w:val="single" w:sz="4" w:space="0" w:color="000000"/>
              <w:left w:val="single" w:sz="4" w:space="0" w:color="000000"/>
              <w:right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Класовод, бібліотекар</w:t>
            </w:r>
          </w:p>
        </w:tc>
        <w:tc>
          <w:tcPr>
            <w:tcW w:w="1276" w:type="dxa"/>
            <w:tcBorders>
              <w:top w:val="single" w:sz="4" w:space="0" w:color="000000"/>
              <w:left w:val="single" w:sz="4" w:space="0" w:color="000000"/>
              <w:right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352"/>
        </w:trPr>
        <w:tc>
          <w:tcPr>
            <w:tcW w:w="704"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46.</w:t>
            </w:r>
          </w:p>
        </w:tc>
        <w:tc>
          <w:tcPr>
            <w:tcW w:w="4253"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Відкритий</w:t>
            </w:r>
            <w:r w:rsidRPr="001D507B">
              <w:rPr>
                <w:rFonts w:ascii="Times New Roman" w:hAnsi="Times New Roman"/>
                <w:color w:val="000000" w:themeColor="text1"/>
                <w:sz w:val="24"/>
              </w:rPr>
              <w:t xml:space="preserve"> виховний захід: «Посвята першокласників у читачі»</w:t>
            </w:r>
          </w:p>
        </w:tc>
        <w:tc>
          <w:tcPr>
            <w:tcW w:w="1559" w:type="dxa"/>
            <w:tcBorders>
              <w:top w:val="single" w:sz="4" w:space="0" w:color="000000"/>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05</w:t>
            </w:r>
            <w:r w:rsidRPr="001D507B">
              <w:rPr>
                <w:rFonts w:ascii="Times New Roman" w:hAnsi="Times New Roman"/>
                <w:color w:val="000000" w:themeColor="text1"/>
                <w:sz w:val="24"/>
              </w:rPr>
              <w:t>.0</w:t>
            </w:r>
            <w:r w:rsidRPr="001D507B">
              <w:rPr>
                <w:rFonts w:ascii="Times New Roman" w:hAnsi="Times New Roman"/>
                <w:color w:val="000000" w:themeColor="text1"/>
                <w:sz w:val="24"/>
                <w:lang w:val="uk-UA"/>
              </w:rPr>
              <w:t>2</w:t>
            </w:r>
            <w:r w:rsidRPr="001D507B">
              <w:rPr>
                <w:rFonts w:ascii="Times New Roman" w:hAnsi="Times New Roman"/>
                <w:color w:val="000000" w:themeColor="text1"/>
                <w:sz w:val="24"/>
              </w:rPr>
              <w:t>.202</w:t>
            </w:r>
            <w:r w:rsidRPr="001D507B">
              <w:rPr>
                <w:rFonts w:ascii="Times New Roman" w:hAnsi="Times New Roman"/>
                <w:color w:val="000000" w:themeColor="text1"/>
                <w:sz w:val="24"/>
                <w:lang w:val="uk-UA"/>
              </w:rPr>
              <w:t>4</w:t>
            </w:r>
          </w:p>
        </w:tc>
        <w:tc>
          <w:tcPr>
            <w:tcW w:w="2126" w:type="dxa"/>
            <w:tcBorders>
              <w:top w:val="single" w:sz="4" w:space="0" w:color="000000"/>
              <w:left w:val="single" w:sz="4" w:space="0" w:color="000000"/>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Бібліотекар, кл. кер. 1кл.</w:t>
            </w:r>
          </w:p>
        </w:tc>
        <w:tc>
          <w:tcPr>
            <w:tcW w:w="1276" w:type="dxa"/>
            <w:tcBorders>
              <w:top w:val="single" w:sz="4" w:space="0" w:color="000000"/>
              <w:left w:val="single" w:sz="4" w:space="0" w:color="000000"/>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p>
        </w:tc>
      </w:tr>
      <w:tr w:rsidR="00477099" w:rsidRPr="001D507B" w:rsidTr="00477099">
        <w:trPr>
          <w:trHeight w:val="495"/>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47</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дня виведення радянських військ з Афганістану</w:t>
            </w:r>
          </w:p>
        </w:tc>
        <w:tc>
          <w:tcPr>
            <w:tcW w:w="1559" w:type="dxa"/>
            <w:tcBorders>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до 15.02.202</w:t>
            </w:r>
            <w:r w:rsidRPr="001D507B">
              <w:rPr>
                <w:rFonts w:ascii="Times New Roman" w:hAnsi="Times New Roman"/>
                <w:color w:val="000000" w:themeColor="text1"/>
                <w:sz w:val="24"/>
                <w:lang w:val="uk-UA"/>
              </w:rPr>
              <w:t>4</w:t>
            </w:r>
          </w:p>
        </w:tc>
        <w:tc>
          <w:tcPr>
            <w:tcW w:w="2126" w:type="dxa"/>
            <w:tcBorders>
              <w:left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З.В.Р.</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25"/>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48</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Дня пам’яті Героїв Небесної сотні</w:t>
            </w:r>
          </w:p>
        </w:tc>
        <w:tc>
          <w:tcPr>
            <w:tcW w:w="1559" w:type="dxa"/>
            <w:tcBorders>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до 20</w:t>
            </w:r>
            <w:r w:rsidRPr="001D507B">
              <w:rPr>
                <w:rFonts w:ascii="Times New Roman" w:hAnsi="Times New Roman"/>
                <w:color w:val="000000" w:themeColor="text1"/>
                <w:sz w:val="24"/>
              </w:rPr>
              <w:t>.02.202</w:t>
            </w:r>
            <w:r w:rsidRPr="001D507B">
              <w:rPr>
                <w:rFonts w:ascii="Times New Roman" w:hAnsi="Times New Roman"/>
                <w:color w:val="000000" w:themeColor="text1"/>
                <w:sz w:val="24"/>
                <w:lang w:val="uk-UA"/>
              </w:rPr>
              <w:t>4</w:t>
            </w:r>
          </w:p>
        </w:tc>
        <w:tc>
          <w:tcPr>
            <w:tcW w:w="2126" w:type="dxa"/>
            <w:tcBorders>
              <w:left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408"/>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49</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Міжнародного дня Рідної мови</w:t>
            </w:r>
          </w:p>
        </w:tc>
        <w:tc>
          <w:tcPr>
            <w:tcW w:w="1559" w:type="dxa"/>
            <w:tcBorders>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w:t>
            </w:r>
            <w:r w:rsidRPr="001D507B">
              <w:rPr>
                <w:rFonts w:ascii="Times New Roman" w:hAnsi="Times New Roman"/>
                <w:color w:val="000000" w:themeColor="text1"/>
                <w:sz w:val="24"/>
                <w:lang w:val="uk-UA"/>
              </w:rPr>
              <w:t>1</w:t>
            </w:r>
            <w:r w:rsidRPr="001D507B">
              <w:rPr>
                <w:rFonts w:ascii="Times New Roman" w:hAnsi="Times New Roman"/>
                <w:color w:val="000000" w:themeColor="text1"/>
                <w:sz w:val="24"/>
              </w:rPr>
              <w:t>.02.202</w:t>
            </w:r>
            <w:r w:rsidRPr="001D507B">
              <w:rPr>
                <w:rFonts w:ascii="Times New Roman" w:hAnsi="Times New Roman"/>
                <w:color w:val="000000" w:themeColor="text1"/>
                <w:sz w:val="24"/>
                <w:lang w:val="uk-UA"/>
              </w:rPr>
              <w:t>4</w:t>
            </w:r>
          </w:p>
        </w:tc>
        <w:tc>
          <w:tcPr>
            <w:tcW w:w="2126" w:type="dxa"/>
            <w:tcBorders>
              <w:left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408"/>
        </w:trPr>
        <w:tc>
          <w:tcPr>
            <w:tcW w:w="704"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50.</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Відзначення</w:t>
            </w:r>
            <w:r w:rsidRPr="001D507B">
              <w:rPr>
                <w:rFonts w:ascii="Times New Roman" w:hAnsi="Times New Roman"/>
                <w:bCs/>
                <w:color w:val="000000" w:themeColor="text1"/>
                <w:sz w:val="24"/>
              </w:rPr>
              <w:t>200</w:t>
            </w:r>
            <w:r w:rsidRPr="001D507B">
              <w:rPr>
                <w:rFonts w:ascii="Times New Roman" w:hAnsi="Times New Roman"/>
                <w:color w:val="000000" w:themeColor="text1"/>
                <w:sz w:val="24"/>
              </w:rPr>
              <w:t> років від дня народження </w:t>
            </w:r>
            <w:r w:rsidRPr="001D507B">
              <w:rPr>
                <w:rFonts w:ascii="Times New Roman" w:hAnsi="Times New Roman"/>
                <w:bCs/>
                <w:color w:val="000000" w:themeColor="text1"/>
                <w:sz w:val="24"/>
              </w:rPr>
              <w:t>Костянтина Дмитровича Ушинського</w:t>
            </w:r>
            <w:r w:rsidRPr="001D507B">
              <w:rPr>
                <w:rFonts w:ascii="Times New Roman" w:hAnsi="Times New Roman"/>
                <w:color w:val="000000" w:themeColor="text1"/>
                <w:sz w:val="24"/>
              </w:rPr>
              <w:t> (1824-1871), українського педагога, вченого, правознавця, одного із засновників педагогічної науки та народної школи</w:t>
            </w:r>
          </w:p>
        </w:tc>
        <w:tc>
          <w:tcPr>
            <w:tcW w:w="1559" w:type="dxa"/>
            <w:tcBorders>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01.03.2024</w:t>
            </w:r>
          </w:p>
        </w:tc>
        <w:tc>
          <w:tcPr>
            <w:tcW w:w="2126" w:type="dxa"/>
            <w:tcBorders>
              <w:lef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Бібіліотекар </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95"/>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51</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Міжнародного жіночого дня. Міжнародний день прав жінок</w:t>
            </w:r>
          </w:p>
        </w:tc>
        <w:tc>
          <w:tcPr>
            <w:tcW w:w="1559" w:type="dxa"/>
            <w:tcBorders>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w:t>
            </w:r>
            <w:r w:rsidRPr="001D507B">
              <w:rPr>
                <w:rFonts w:ascii="Times New Roman" w:hAnsi="Times New Roman"/>
                <w:color w:val="000000" w:themeColor="text1"/>
                <w:sz w:val="24"/>
                <w:lang w:val="uk-UA"/>
              </w:rPr>
              <w:t>8</w:t>
            </w:r>
            <w:r w:rsidRPr="001D507B">
              <w:rPr>
                <w:rFonts w:ascii="Times New Roman" w:hAnsi="Times New Roman"/>
                <w:color w:val="000000" w:themeColor="text1"/>
                <w:sz w:val="24"/>
              </w:rPr>
              <w:t>.03.202</w:t>
            </w:r>
            <w:r w:rsidRPr="001D507B">
              <w:rPr>
                <w:rFonts w:ascii="Times New Roman" w:hAnsi="Times New Roman"/>
                <w:color w:val="000000" w:themeColor="text1"/>
                <w:sz w:val="24"/>
                <w:lang w:val="uk-UA"/>
              </w:rPr>
              <w:t>4</w:t>
            </w:r>
          </w:p>
        </w:tc>
        <w:tc>
          <w:tcPr>
            <w:tcW w:w="2126" w:type="dxa"/>
            <w:tcBorders>
              <w:left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654"/>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52</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Оформлення виставки </w:t>
            </w:r>
            <w:r w:rsidRPr="001D507B">
              <w:rPr>
                <w:rFonts w:ascii="Times New Roman" w:hAnsi="Times New Roman"/>
                <w:bCs/>
                <w:color w:val="000000" w:themeColor="text1"/>
                <w:sz w:val="24"/>
              </w:rPr>
              <w:t xml:space="preserve"> 210</w:t>
            </w:r>
            <w:r w:rsidRPr="001D507B">
              <w:rPr>
                <w:rFonts w:ascii="Times New Roman" w:hAnsi="Times New Roman"/>
                <w:color w:val="000000" w:themeColor="text1"/>
                <w:sz w:val="24"/>
              </w:rPr>
              <w:t> років від дня народження </w:t>
            </w:r>
            <w:r w:rsidRPr="001D507B">
              <w:rPr>
                <w:rFonts w:ascii="Times New Roman" w:hAnsi="Times New Roman"/>
                <w:bCs/>
                <w:color w:val="000000" w:themeColor="text1"/>
                <w:sz w:val="24"/>
              </w:rPr>
              <w:t xml:space="preserve">Тараса Григоровича </w:t>
            </w:r>
            <w:r w:rsidRPr="001D507B">
              <w:rPr>
                <w:rFonts w:ascii="Times New Roman" w:hAnsi="Times New Roman"/>
                <w:bCs/>
                <w:color w:val="000000" w:themeColor="text1"/>
                <w:sz w:val="24"/>
              </w:rPr>
              <w:lastRenderedPageBreak/>
              <w:t>Шевченка</w:t>
            </w:r>
            <w:r w:rsidRPr="001D507B">
              <w:rPr>
                <w:rFonts w:ascii="Times New Roman" w:hAnsi="Times New Roman"/>
                <w:color w:val="000000" w:themeColor="text1"/>
                <w:sz w:val="24"/>
              </w:rPr>
              <w:t> (1814-1861), українського поета, художника</w:t>
            </w:r>
          </w:p>
        </w:tc>
        <w:tc>
          <w:tcPr>
            <w:tcW w:w="1559" w:type="dxa"/>
            <w:tcBorders>
              <w:right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lastRenderedPageBreak/>
              <w:t>0</w:t>
            </w:r>
            <w:r w:rsidRPr="001D507B">
              <w:rPr>
                <w:rFonts w:ascii="Times New Roman" w:hAnsi="Times New Roman"/>
                <w:color w:val="000000" w:themeColor="text1"/>
                <w:sz w:val="24"/>
                <w:lang w:val="uk-UA"/>
              </w:rPr>
              <w:t>8</w:t>
            </w:r>
            <w:r w:rsidRPr="001D507B">
              <w:rPr>
                <w:rFonts w:ascii="Times New Roman" w:hAnsi="Times New Roman"/>
                <w:color w:val="000000" w:themeColor="text1"/>
                <w:sz w:val="24"/>
              </w:rPr>
              <w:t>.03.20</w:t>
            </w:r>
            <w:r w:rsidRPr="001D507B">
              <w:rPr>
                <w:rFonts w:ascii="Times New Roman" w:hAnsi="Times New Roman"/>
                <w:color w:val="000000" w:themeColor="text1"/>
                <w:sz w:val="24"/>
                <w:lang w:val="en-US"/>
              </w:rPr>
              <w:t>2</w:t>
            </w:r>
            <w:r w:rsidRPr="001D507B">
              <w:rPr>
                <w:rFonts w:ascii="Times New Roman" w:hAnsi="Times New Roman"/>
                <w:color w:val="000000" w:themeColor="text1"/>
                <w:sz w:val="24"/>
                <w:lang w:val="uk-UA"/>
              </w:rPr>
              <w:t>4</w:t>
            </w:r>
          </w:p>
        </w:tc>
        <w:tc>
          <w:tcPr>
            <w:tcW w:w="2126" w:type="dxa"/>
            <w:tcBorders>
              <w:left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81"/>
        </w:trPr>
        <w:tc>
          <w:tcPr>
            <w:tcW w:w="704"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lastRenderedPageBreak/>
              <w:t>53</w:t>
            </w:r>
            <w:r w:rsidRPr="001D507B">
              <w:rPr>
                <w:rFonts w:ascii="Times New Roman" w:hAnsi="Times New Roman"/>
                <w:color w:val="000000" w:themeColor="text1"/>
                <w:sz w:val="24"/>
              </w:rPr>
              <w:t>.</w:t>
            </w:r>
          </w:p>
        </w:tc>
        <w:tc>
          <w:tcPr>
            <w:tcW w:w="4253"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 xml:space="preserve">Проведення тижня «Дитячої та юнацької книги» за окремим планом та виховного заходу на тему: </w:t>
            </w:r>
            <w:r w:rsidRPr="001D507B">
              <w:rPr>
                <w:rFonts w:ascii="Times New Roman" w:hAnsi="Times New Roman"/>
                <w:color w:val="000000" w:themeColor="text1"/>
                <w:sz w:val="24"/>
                <w:lang w:val="uk-UA"/>
              </w:rPr>
              <w:t>«Бібліотека – планета нових знань»</w:t>
            </w:r>
          </w:p>
        </w:tc>
        <w:tc>
          <w:tcPr>
            <w:tcW w:w="1559"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20</w:t>
            </w:r>
            <w:r w:rsidRPr="001D507B">
              <w:rPr>
                <w:rFonts w:ascii="Times New Roman" w:hAnsi="Times New Roman"/>
                <w:color w:val="000000" w:themeColor="text1"/>
                <w:sz w:val="24"/>
              </w:rPr>
              <w:t>.03-</w:t>
            </w:r>
            <w:r w:rsidRPr="001D507B">
              <w:rPr>
                <w:rFonts w:ascii="Times New Roman" w:hAnsi="Times New Roman"/>
                <w:color w:val="000000" w:themeColor="text1"/>
                <w:sz w:val="24"/>
                <w:lang w:val="uk-UA"/>
              </w:rPr>
              <w:t>18.03</w:t>
            </w:r>
            <w:r w:rsidRPr="001D507B">
              <w:rPr>
                <w:rFonts w:ascii="Times New Roman" w:hAnsi="Times New Roman"/>
                <w:color w:val="000000" w:themeColor="text1"/>
                <w:sz w:val="24"/>
              </w:rPr>
              <w:t>.202</w:t>
            </w:r>
            <w:r w:rsidRPr="001D507B">
              <w:rPr>
                <w:rFonts w:ascii="Times New Roman" w:hAnsi="Times New Roman"/>
                <w:color w:val="000000" w:themeColor="text1"/>
                <w:sz w:val="24"/>
                <w:lang w:val="uk-UA"/>
              </w:rPr>
              <w:t>4</w:t>
            </w:r>
          </w:p>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22.03</w:t>
            </w:r>
            <w:r w:rsidRPr="001D507B">
              <w:rPr>
                <w:rFonts w:ascii="Times New Roman" w:hAnsi="Times New Roman"/>
                <w:color w:val="000000" w:themeColor="text1"/>
                <w:sz w:val="24"/>
              </w:rPr>
              <w:t>.202</w:t>
            </w:r>
            <w:r w:rsidRPr="001D507B">
              <w:rPr>
                <w:rFonts w:ascii="Times New Roman" w:hAnsi="Times New Roman"/>
                <w:color w:val="000000" w:themeColor="text1"/>
                <w:sz w:val="24"/>
                <w:lang w:val="uk-UA"/>
              </w:rPr>
              <w:t>4</w:t>
            </w:r>
          </w:p>
        </w:tc>
        <w:tc>
          <w:tcPr>
            <w:tcW w:w="212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81"/>
        </w:trPr>
        <w:tc>
          <w:tcPr>
            <w:tcW w:w="704"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54.</w:t>
            </w:r>
          </w:p>
        </w:tc>
        <w:tc>
          <w:tcPr>
            <w:tcW w:w="4253"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Оформлення виставки до Всесвітнього дня поезії </w:t>
            </w:r>
          </w:p>
        </w:tc>
        <w:tc>
          <w:tcPr>
            <w:tcW w:w="1559"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21.03.2024 </w:t>
            </w:r>
          </w:p>
        </w:tc>
        <w:tc>
          <w:tcPr>
            <w:tcW w:w="212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Бібліотекар </w:t>
            </w:r>
          </w:p>
        </w:tc>
        <w:tc>
          <w:tcPr>
            <w:tcW w:w="127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227"/>
        </w:trPr>
        <w:tc>
          <w:tcPr>
            <w:tcW w:w="704"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55.</w:t>
            </w:r>
          </w:p>
        </w:tc>
        <w:tc>
          <w:tcPr>
            <w:tcW w:w="4253"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Відзначення </w:t>
            </w:r>
            <w:r w:rsidRPr="001D507B">
              <w:rPr>
                <w:rFonts w:ascii="Times New Roman" w:hAnsi="Times New Roman"/>
                <w:bCs/>
                <w:color w:val="000000" w:themeColor="text1"/>
                <w:sz w:val="24"/>
              </w:rPr>
              <w:t xml:space="preserve"> 215</w:t>
            </w:r>
            <w:r w:rsidRPr="001D507B">
              <w:rPr>
                <w:rFonts w:ascii="Times New Roman" w:hAnsi="Times New Roman"/>
                <w:color w:val="000000" w:themeColor="text1"/>
                <w:sz w:val="24"/>
              </w:rPr>
              <w:t> років від дня народження </w:t>
            </w:r>
            <w:r w:rsidRPr="001D507B">
              <w:rPr>
                <w:rFonts w:ascii="Times New Roman" w:hAnsi="Times New Roman"/>
                <w:bCs/>
                <w:color w:val="000000" w:themeColor="text1"/>
                <w:sz w:val="24"/>
              </w:rPr>
              <w:t>Миколи Васильовича Гоголя</w:t>
            </w:r>
            <w:r w:rsidRPr="001D507B">
              <w:rPr>
                <w:rFonts w:ascii="Times New Roman" w:hAnsi="Times New Roman"/>
                <w:color w:val="000000" w:themeColor="text1"/>
                <w:sz w:val="24"/>
              </w:rPr>
              <w:t> (1809-1852), прозаїка, драматурга, критика, публіциста українського походження</w:t>
            </w:r>
          </w:p>
        </w:tc>
        <w:tc>
          <w:tcPr>
            <w:tcW w:w="1559"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01.04.2024</w:t>
            </w:r>
          </w:p>
        </w:tc>
        <w:tc>
          <w:tcPr>
            <w:tcW w:w="212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Бібліотекар </w:t>
            </w:r>
          </w:p>
        </w:tc>
        <w:tc>
          <w:tcPr>
            <w:tcW w:w="127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227"/>
        </w:trPr>
        <w:tc>
          <w:tcPr>
            <w:tcW w:w="704"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56</w:t>
            </w:r>
            <w:r w:rsidRPr="001D507B">
              <w:rPr>
                <w:rFonts w:ascii="Times New Roman" w:hAnsi="Times New Roman"/>
                <w:color w:val="000000" w:themeColor="text1"/>
                <w:sz w:val="24"/>
              </w:rPr>
              <w:t>.</w:t>
            </w:r>
          </w:p>
        </w:tc>
        <w:tc>
          <w:tcPr>
            <w:tcW w:w="4253"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Міжнародного дня дитячої книги</w:t>
            </w:r>
          </w:p>
        </w:tc>
        <w:tc>
          <w:tcPr>
            <w:tcW w:w="1559"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w:t>
            </w:r>
            <w:r w:rsidRPr="001D507B">
              <w:rPr>
                <w:rFonts w:ascii="Times New Roman" w:hAnsi="Times New Roman"/>
                <w:color w:val="000000" w:themeColor="text1"/>
                <w:sz w:val="24"/>
                <w:lang w:val="uk-UA"/>
              </w:rPr>
              <w:t>2</w:t>
            </w:r>
            <w:r w:rsidRPr="001D507B">
              <w:rPr>
                <w:rFonts w:ascii="Times New Roman" w:hAnsi="Times New Roman"/>
                <w:color w:val="000000" w:themeColor="text1"/>
                <w:sz w:val="24"/>
              </w:rPr>
              <w:t>.04.202</w:t>
            </w:r>
            <w:r w:rsidRPr="001D507B">
              <w:rPr>
                <w:rFonts w:ascii="Times New Roman" w:hAnsi="Times New Roman"/>
                <w:color w:val="000000" w:themeColor="text1"/>
                <w:sz w:val="24"/>
                <w:lang w:val="uk-UA"/>
              </w:rPr>
              <w:t>4</w:t>
            </w:r>
          </w:p>
        </w:tc>
        <w:tc>
          <w:tcPr>
            <w:tcW w:w="212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227"/>
        </w:trPr>
        <w:tc>
          <w:tcPr>
            <w:tcW w:w="704"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57.</w:t>
            </w:r>
          </w:p>
        </w:tc>
        <w:tc>
          <w:tcPr>
            <w:tcW w:w="4253"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Всесвiтнього дня книги i авторського права. Вiдзначається згiдно з резолюцiєю, прийнятiй на 28-й сесiї ЮНЕСКО</w:t>
            </w:r>
          </w:p>
        </w:tc>
        <w:tc>
          <w:tcPr>
            <w:tcW w:w="1559"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23.04.202</w:t>
            </w:r>
            <w:r w:rsidRPr="001D507B">
              <w:rPr>
                <w:rFonts w:ascii="Times New Roman" w:hAnsi="Times New Roman"/>
                <w:color w:val="000000" w:themeColor="text1"/>
                <w:sz w:val="24"/>
                <w:lang w:val="uk-UA"/>
              </w:rPr>
              <w:t>4</w:t>
            </w:r>
          </w:p>
        </w:tc>
        <w:tc>
          <w:tcPr>
            <w:tcW w:w="212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227"/>
        </w:trPr>
        <w:tc>
          <w:tcPr>
            <w:tcW w:w="704"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58.</w:t>
            </w:r>
          </w:p>
        </w:tc>
        <w:tc>
          <w:tcPr>
            <w:tcW w:w="4253"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Відзначення</w:t>
            </w:r>
            <w:r w:rsidRPr="001D507B">
              <w:rPr>
                <w:rFonts w:ascii="Times New Roman" w:hAnsi="Times New Roman"/>
                <w:bCs/>
                <w:color w:val="000000" w:themeColor="text1"/>
                <w:sz w:val="24"/>
              </w:rPr>
              <w:t>460 </w:t>
            </w:r>
            <w:r w:rsidRPr="001D507B">
              <w:rPr>
                <w:rFonts w:ascii="Times New Roman" w:hAnsi="Times New Roman"/>
                <w:color w:val="000000" w:themeColor="text1"/>
                <w:sz w:val="24"/>
              </w:rPr>
              <w:t>років від дня народження </w:t>
            </w:r>
            <w:r w:rsidRPr="001D507B">
              <w:rPr>
                <w:rFonts w:ascii="Times New Roman" w:hAnsi="Times New Roman"/>
                <w:bCs/>
                <w:color w:val="000000" w:themeColor="text1"/>
                <w:sz w:val="24"/>
              </w:rPr>
              <w:t>Вільяма Шекспіра </w:t>
            </w:r>
            <w:r w:rsidRPr="001D507B">
              <w:rPr>
                <w:rFonts w:ascii="Times New Roman" w:hAnsi="Times New Roman"/>
                <w:color w:val="000000" w:themeColor="text1"/>
                <w:sz w:val="24"/>
              </w:rPr>
              <w:t>(1564-1616), англійського драматурга, поета</w:t>
            </w:r>
          </w:p>
        </w:tc>
        <w:tc>
          <w:tcPr>
            <w:tcW w:w="1559"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23.04.2024</w:t>
            </w:r>
          </w:p>
        </w:tc>
        <w:tc>
          <w:tcPr>
            <w:tcW w:w="212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Бібліотекар </w:t>
            </w:r>
          </w:p>
        </w:tc>
        <w:tc>
          <w:tcPr>
            <w:tcW w:w="1276"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036"/>
        </w:trPr>
        <w:tc>
          <w:tcPr>
            <w:tcW w:w="704"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59</w:t>
            </w:r>
            <w:r w:rsidRPr="001D507B">
              <w:rPr>
                <w:rFonts w:ascii="Times New Roman" w:hAnsi="Times New Roman"/>
                <w:color w:val="000000" w:themeColor="text1"/>
                <w:sz w:val="24"/>
              </w:rPr>
              <w:t>.</w:t>
            </w:r>
          </w:p>
        </w:tc>
        <w:tc>
          <w:tcPr>
            <w:tcW w:w="4253"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 xml:space="preserve">Оформлення літературної викладки «Запам’ятайте їхні імена» </w:t>
            </w:r>
            <w:r w:rsidRPr="001D507B">
              <w:rPr>
                <w:rFonts w:ascii="Times New Roman" w:hAnsi="Times New Roman"/>
                <w:color w:val="000000" w:themeColor="text1"/>
                <w:sz w:val="24"/>
                <w:lang w:val="uk-UA"/>
              </w:rPr>
              <w:t>До річниці Чорнобильської катастрофи. Лінійка скорботи «Чорне крило Чорнобиля»</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(мет. допом., журнально-газетна виставка)</w:t>
            </w:r>
          </w:p>
        </w:tc>
        <w:tc>
          <w:tcPr>
            <w:tcW w:w="1559"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26.04.202</w:t>
            </w:r>
            <w:r w:rsidRPr="001D507B">
              <w:rPr>
                <w:rFonts w:ascii="Times New Roman" w:hAnsi="Times New Roman"/>
                <w:color w:val="000000" w:themeColor="text1"/>
                <w:sz w:val="24"/>
                <w:lang w:val="uk-UA"/>
              </w:rPr>
              <w:t>4</w:t>
            </w:r>
          </w:p>
        </w:tc>
        <w:tc>
          <w:tcPr>
            <w:tcW w:w="212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З.В.Р.</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735"/>
        </w:trPr>
        <w:tc>
          <w:tcPr>
            <w:tcW w:w="704"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60</w:t>
            </w:r>
            <w:r w:rsidRPr="001D507B">
              <w:rPr>
                <w:rFonts w:ascii="Times New Roman" w:hAnsi="Times New Roman"/>
                <w:color w:val="000000" w:themeColor="text1"/>
                <w:sz w:val="24"/>
              </w:rPr>
              <w:t>.</w:t>
            </w:r>
          </w:p>
        </w:tc>
        <w:tc>
          <w:tcPr>
            <w:tcW w:w="4253"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Оформлення книжкової виставки до свята  дня </w:t>
            </w:r>
            <w:r w:rsidRPr="001D507B">
              <w:rPr>
                <w:rFonts w:ascii="Times New Roman" w:hAnsi="Times New Roman"/>
                <w:color w:val="000000" w:themeColor="text1"/>
                <w:sz w:val="24"/>
                <w:lang w:val="uk-UA"/>
              </w:rPr>
              <w:t>П</w:t>
            </w:r>
            <w:r w:rsidRPr="001D507B">
              <w:rPr>
                <w:rFonts w:ascii="Times New Roman" w:hAnsi="Times New Roman"/>
                <w:color w:val="000000" w:themeColor="text1"/>
                <w:sz w:val="24"/>
              </w:rPr>
              <w:t xml:space="preserve">ам’яті </w:t>
            </w:r>
            <w:r w:rsidRPr="001D507B">
              <w:rPr>
                <w:rFonts w:ascii="Times New Roman" w:hAnsi="Times New Roman"/>
                <w:color w:val="000000" w:themeColor="text1"/>
                <w:sz w:val="24"/>
                <w:lang w:val="uk-UA"/>
              </w:rPr>
              <w:t xml:space="preserve">та Примирення </w:t>
            </w:r>
            <w:r w:rsidRPr="001D507B">
              <w:rPr>
                <w:rFonts w:ascii="Times New Roman" w:hAnsi="Times New Roman"/>
                <w:color w:val="000000" w:themeColor="text1"/>
                <w:sz w:val="24"/>
              </w:rPr>
              <w:t>(методична допомога)</w:t>
            </w:r>
          </w:p>
        </w:tc>
        <w:tc>
          <w:tcPr>
            <w:tcW w:w="1559"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0</w:t>
            </w:r>
            <w:r w:rsidRPr="001D507B">
              <w:rPr>
                <w:rFonts w:ascii="Times New Roman" w:hAnsi="Times New Roman"/>
                <w:color w:val="000000" w:themeColor="text1"/>
                <w:sz w:val="24"/>
                <w:lang w:val="uk-UA"/>
              </w:rPr>
              <w:t>8</w:t>
            </w:r>
            <w:r w:rsidRPr="001D507B">
              <w:rPr>
                <w:rFonts w:ascii="Times New Roman" w:hAnsi="Times New Roman"/>
                <w:color w:val="000000" w:themeColor="text1"/>
                <w:sz w:val="24"/>
              </w:rPr>
              <w:t>.05.202</w:t>
            </w:r>
            <w:r w:rsidRPr="001D507B">
              <w:rPr>
                <w:rFonts w:ascii="Times New Roman" w:hAnsi="Times New Roman"/>
                <w:color w:val="000000" w:themeColor="text1"/>
                <w:sz w:val="24"/>
                <w:lang w:val="uk-UA"/>
              </w:rPr>
              <w:t>4</w:t>
            </w:r>
          </w:p>
        </w:tc>
        <w:tc>
          <w:tcPr>
            <w:tcW w:w="212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З.В.Р.,</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735"/>
        </w:trPr>
        <w:tc>
          <w:tcPr>
            <w:tcW w:w="704"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61.</w:t>
            </w:r>
          </w:p>
        </w:tc>
        <w:tc>
          <w:tcPr>
            <w:tcW w:w="4253"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Відзначення </w:t>
            </w:r>
            <w:r w:rsidRPr="001D507B">
              <w:rPr>
                <w:rFonts w:ascii="Times New Roman" w:hAnsi="Times New Roman"/>
                <w:bCs/>
                <w:color w:val="000000" w:themeColor="text1"/>
                <w:sz w:val="24"/>
              </w:rPr>
              <w:t xml:space="preserve"> 175 </w:t>
            </w:r>
            <w:r w:rsidRPr="001D507B">
              <w:rPr>
                <w:rFonts w:ascii="Times New Roman" w:hAnsi="Times New Roman"/>
                <w:color w:val="000000" w:themeColor="text1"/>
                <w:sz w:val="24"/>
              </w:rPr>
              <w:t>років від дня народження </w:t>
            </w:r>
            <w:r w:rsidRPr="001D507B">
              <w:rPr>
                <w:rFonts w:ascii="Times New Roman" w:hAnsi="Times New Roman"/>
                <w:bCs/>
                <w:color w:val="000000" w:themeColor="text1"/>
                <w:sz w:val="24"/>
              </w:rPr>
              <w:t>Панаса Мирного (Панаса Яковича Рудченка) </w:t>
            </w:r>
            <w:r w:rsidRPr="001D507B">
              <w:rPr>
                <w:rFonts w:ascii="Times New Roman" w:hAnsi="Times New Roman"/>
                <w:color w:val="000000" w:themeColor="text1"/>
                <w:sz w:val="24"/>
              </w:rPr>
              <w:t>(1849-1920), українського прозаїка, драматурга</w:t>
            </w:r>
          </w:p>
        </w:tc>
        <w:tc>
          <w:tcPr>
            <w:tcW w:w="1559"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13.05.2024</w:t>
            </w:r>
          </w:p>
        </w:tc>
        <w:tc>
          <w:tcPr>
            <w:tcW w:w="212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419"/>
        </w:trPr>
        <w:tc>
          <w:tcPr>
            <w:tcW w:w="704"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62</w:t>
            </w:r>
            <w:r w:rsidRPr="001D507B">
              <w:rPr>
                <w:rFonts w:ascii="Times New Roman" w:hAnsi="Times New Roman"/>
                <w:color w:val="000000" w:themeColor="text1"/>
                <w:sz w:val="24"/>
              </w:rPr>
              <w:t>.</w:t>
            </w:r>
          </w:p>
        </w:tc>
        <w:tc>
          <w:tcPr>
            <w:tcW w:w="4253"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Дня матері</w:t>
            </w:r>
          </w:p>
        </w:tc>
        <w:tc>
          <w:tcPr>
            <w:tcW w:w="1559"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t>1</w:t>
            </w:r>
            <w:r w:rsidRPr="001D507B">
              <w:rPr>
                <w:rFonts w:ascii="Times New Roman" w:hAnsi="Times New Roman"/>
                <w:color w:val="000000" w:themeColor="text1"/>
                <w:sz w:val="24"/>
                <w:lang w:val="uk-UA"/>
              </w:rPr>
              <w:t>4</w:t>
            </w:r>
            <w:r w:rsidRPr="001D507B">
              <w:rPr>
                <w:rFonts w:ascii="Times New Roman" w:hAnsi="Times New Roman"/>
                <w:color w:val="000000" w:themeColor="text1"/>
                <w:sz w:val="24"/>
              </w:rPr>
              <w:t>.05.202</w:t>
            </w:r>
            <w:r w:rsidRPr="001D507B">
              <w:rPr>
                <w:rFonts w:ascii="Times New Roman" w:hAnsi="Times New Roman"/>
                <w:color w:val="000000" w:themeColor="text1"/>
                <w:sz w:val="24"/>
                <w:lang w:val="uk-UA"/>
              </w:rPr>
              <w:t>4</w:t>
            </w:r>
          </w:p>
        </w:tc>
        <w:tc>
          <w:tcPr>
            <w:tcW w:w="212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Бібліотекар </w:t>
            </w:r>
          </w:p>
        </w:tc>
        <w:tc>
          <w:tcPr>
            <w:tcW w:w="1276" w:type="dxa"/>
            <w:tcBorders>
              <w:bottom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216"/>
        </w:trPr>
        <w:tc>
          <w:tcPr>
            <w:tcW w:w="704"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63.</w:t>
            </w:r>
          </w:p>
        </w:tc>
        <w:tc>
          <w:tcPr>
            <w:tcW w:w="4253"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Оформлення виставки до Дня української вишиванки</w:t>
            </w:r>
          </w:p>
        </w:tc>
        <w:tc>
          <w:tcPr>
            <w:tcW w:w="1559"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16</w:t>
            </w:r>
            <w:r w:rsidRPr="001D507B">
              <w:rPr>
                <w:rFonts w:ascii="Times New Roman" w:hAnsi="Times New Roman"/>
                <w:color w:val="000000" w:themeColor="text1"/>
                <w:sz w:val="24"/>
              </w:rPr>
              <w:t>.05.202</w:t>
            </w:r>
            <w:r w:rsidRPr="001D507B">
              <w:rPr>
                <w:rFonts w:ascii="Times New Roman" w:hAnsi="Times New Roman"/>
                <w:color w:val="000000" w:themeColor="text1"/>
                <w:sz w:val="24"/>
                <w:lang w:val="uk-UA"/>
              </w:rPr>
              <w:t>4</w:t>
            </w:r>
          </w:p>
        </w:tc>
        <w:tc>
          <w:tcPr>
            <w:tcW w:w="212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216"/>
        </w:trPr>
        <w:tc>
          <w:tcPr>
            <w:tcW w:w="704"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64.</w:t>
            </w:r>
          </w:p>
        </w:tc>
        <w:tc>
          <w:tcPr>
            <w:tcW w:w="4253"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Відзначення</w:t>
            </w:r>
            <w:r w:rsidRPr="001D507B">
              <w:rPr>
                <w:rFonts w:ascii="Times New Roman" w:hAnsi="Times New Roman"/>
                <w:bCs/>
                <w:color w:val="000000" w:themeColor="text1"/>
                <w:sz w:val="24"/>
              </w:rPr>
              <w:t>225 </w:t>
            </w:r>
            <w:r w:rsidRPr="001D507B">
              <w:rPr>
                <w:rFonts w:ascii="Times New Roman" w:hAnsi="Times New Roman"/>
                <w:color w:val="000000" w:themeColor="text1"/>
                <w:sz w:val="24"/>
              </w:rPr>
              <w:t>років від дня народження </w:t>
            </w:r>
            <w:r w:rsidRPr="001D507B">
              <w:rPr>
                <w:rFonts w:ascii="Times New Roman" w:hAnsi="Times New Roman"/>
                <w:bCs/>
                <w:color w:val="000000" w:themeColor="text1"/>
                <w:sz w:val="24"/>
              </w:rPr>
              <w:t>Оноре де Бальзака </w:t>
            </w:r>
            <w:r w:rsidRPr="001D507B">
              <w:rPr>
                <w:rFonts w:ascii="Times New Roman" w:hAnsi="Times New Roman"/>
                <w:color w:val="000000" w:themeColor="text1"/>
                <w:sz w:val="24"/>
              </w:rPr>
              <w:t>(1799-1850), французького прозаїка</w:t>
            </w:r>
          </w:p>
        </w:tc>
        <w:tc>
          <w:tcPr>
            <w:tcW w:w="1559"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20.05.2024 </w:t>
            </w:r>
          </w:p>
        </w:tc>
        <w:tc>
          <w:tcPr>
            <w:tcW w:w="212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216"/>
        </w:trPr>
        <w:tc>
          <w:tcPr>
            <w:tcW w:w="704"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65.</w:t>
            </w:r>
          </w:p>
        </w:tc>
        <w:tc>
          <w:tcPr>
            <w:tcW w:w="4253" w:type="dxa"/>
            <w:tcBorders>
              <w:top w:val="single" w:sz="4" w:space="0" w:color="000000"/>
              <w:bottom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Відзначення </w:t>
            </w:r>
            <w:r w:rsidRPr="001D507B">
              <w:rPr>
                <w:rFonts w:ascii="Times New Roman" w:hAnsi="Times New Roman"/>
                <w:bCs/>
                <w:color w:val="000000" w:themeColor="text1"/>
                <w:sz w:val="24"/>
              </w:rPr>
              <w:t xml:space="preserve"> 165 </w:t>
            </w:r>
            <w:r w:rsidRPr="001D507B">
              <w:rPr>
                <w:rFonts w:ascii="Times New Roman" w:hAnsi="Times New Roman"/>
                <w:color w:val="000000" w:themeColor="text1"/>
                <w:sz w:val="24"/>
              </w:rPr>
              <w:t>років від дня народження </w:t>
            </w:r>
            <w:r w:rsidRPr="001D507B">
              <w:rPr>
                <w:rFonts w:ascii="Times New Roman" w:hAnsi="Times New Roman"/>
                <w:bCs/>
                <w:color w:val="000000" w:themeColor="text1"/>
                <w:sz w:val="24"/>
              </w:rPr>
              <w:t>Артура Конан Дойла </w:t>
            </w:r>
            <w:r w:rsidRPr="001D507B">
              <w:rPr>
                <w:rFonts w:ascii="Times New Roman" w:hAnsi="Times New Roman"/>
                <w:color w:val="000000" w:themeColor="text1"/>
                <w:sz w:val="24"/>
              </w:rPr>
              <w:t>(1859-1930), англійського прозаїка, автора детективних творів</w:t>
            </w:r>
          </w:p>
        </w:tc>
        <w:tc>
          <w:tcPr>
            <w:tcW w:w="1559" w:type="dxa"/>
            <w:tcBorders>
              <w:top w:val="single" w:sz="4" w:space="0" w:color="000000"/>
            </w:tcBorders>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22.05.2024 </w:t>
            </w:r>
          </w:p>
        </w:tc>
        <w:tc>
          <w:tcPr>
            <w:tcW w:w="212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712"/>
        </w:trPr>
        <w:tc>
          <w:tcPr>
            <w:tcW w:w="704"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66.</w:t>
            </w:r>
          </w:p>
        </w:tc>
        <w:tc>
          <w:tcPr>
            <w:tcW w:w="4253" w:type="dxa"/>
            <w:tcBorders>
              <w:top w:val="single" w:sz="4" w:space="0" w:color="000000"/>
            </w:tcBorders>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Надати методичну допомогу до свята останнього дзвоника</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lang w:val="uk-UA"/>
              </w:rPr>
              <w:t>31</w:t>
            </w:r>
            <w:r w:rsidRPr="001D507B">
              <w:rPr>
                <w:rFonts w:ascii="Times New Roman" w:hAnsi="Times New Roman"/>
                <w:color w:val="000000" w:themeColor="text1"/>
                <w:sz w:val="24"/>
              </w:rPr>
              <w:t>.0</w:t>
            </w:r>
            <w:r w:rsidRPr="001D507B">
              <w:rPr>
                <w:rFonts w:ascii="Times New Roman" w:hAnsi="Times New Roman"/>
                <w:color w:val="000000" w:themeColor="text1"/>
                <w:sz w:val="24"/>
                <w:lang w:val="uk-UA"/>
              </w:rPr>
              <w:t>6</w:t>
            </w:r>
            <w:r w:rsidRPr="001D507B">
              <w:rPr>
                <w:rFonts w:ascii="Times New Roman" w:hAnsi="Times New Roman"/>
                <w:color w:val="000000" w:themeColor="text1"/>
                <w:sz w:val="24"/>
              </w:rPr>
              <w:t>.202</w:t>
            </w:r>
            <w:r w:rsidRPr="001D507B">
              <w:rPr>
                <w:rFonts w:ascii="Times New Roman" w:hAnsi="Times New Roman"/>
                <w:color w:val="000000" w:themeColor="text1"/>
                <w:sz w:val="24"/>
                <w:lang w:val="uk-UA"/>
              </w:rPr>
              <w:t>4</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З.В.Р.,</w:t>
            </w:r>
          </w:p>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Бібліотекар</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57"/>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t>67</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Навчальна практика (заходи за планом </w:t>
            </w:r>
            <w:r w:rsidRPr="001D507B">
              <w:rPr>
                <w:rFonts w:ascii="Times New Roman" w:hAnsi="Times New Roman"/>
                <w:color w:val="000000" w:themeColor="text1"/>
                <w:sz w:val="24"/>
              </w:rPr>
              <w:lastRenderedPageBreak/>
              <w:t>навчальної частини)</w:t>
            </w:r>
          </w:p>
        </w:tc>
        <w:tc>
          <w:tcPr>
            <w:tcW w:w="1559" w:type="dxa"/>
          </w:tcPr>
          <w:p w:rsidR="00477099" w:rsidRPr="001D507B" w:rsidRDefault="00477099" w:rsidP="00477099">
            <w:pPr>
              <w:spacing w:after="0"/>
              <w:rPr>
                <w:rFonts w:ascii="Times New Roman" w:hAnsi="Times New Roman"/>
                <w:color w:val="000000" w:themeColor="text1"/>
                <w:sz w:val="24"/>
                <w:lang w:val="uk-UA"/>
              </w:rPr>
            </w:pPr>
            <w:r w:rsidRPr="001D507B">
              <w:rPr>
                <w:rFonts w:ascii="Times New Roman" w:hAnsi="Times New Roman"/>
                <w:color w:val="000000" w:themeColor="text1"/>
                <w:sz w:val="24"/>
              </w:rPr>
              <w:lastRenderedPageBreak/>
              <w:t xml:space="preserve">За планом </w:t>
            </w:r>
            <w:r w:rsidRPr="001D507B">
              <w:rPr>
                <w:rFonts w:ascii="Times New Roman" w:hAnsi="Times New Roman"/>
                <w:color w:val="000000" w:themeColor="text1"/>
                <w:sz w:val="24"/>
                <w:lang w:val="uk-UA"/>
              </w:rPr>
              <w:lastRenderedPageBreak/>
              <w:t>навчальної частини</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lastRenderedPageBreak/>
              <w:t xml:space="preserve">Бібліотекар </w:t>
            </w:r>
          </w:p>
        </w:tc>
        <w:tc>
          <w:tcPr>
            <w:tcW w:w="1276" w:type="dxa"/>
          </w:tcPr>
          <w:p w:rsidR="00477099" w:rsidRPr="001D507B" w:rsidRDefault="00477099" w:rsidP="00477099">
            <w:pPr>
              <w:spacing w:after="0"/>
              <w:rPr>
                <w:rFonts w:ascii="Times New Roman" w:hAnsi="Times New Roman"/>
                <w:color w:val="000000" w:themeColor="text1"/>
                <w:sz w:val="24"/>
              </w:rPr>
            </w:pPr>
          </w:p>
        </w:tc>
      </w:tr>
      <w:tr w:rsidR="00477099" w:rsidRPr="001D507B" w:rsidTr="00477099">
        <w:trPr>
          <w:trHeight w:val="150"/>
        </w:trPr>
        <w:tc>
          <w:tcPr>
            <w:tcW w:w="704"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lang w:val="uk-UA"/>
              </w:rPr>
              <w:lastRenderedPageBreak/>
              <w:t>68</w:t>
            </w:r>
            <w:r w:rsidRPr="001D507B">
              <w:rPr>
                <w:rFonts w:ascii="Times New Roman" w:hAnsi="Times New Roman"/>
                <w:color w:val="000000" w:themeColor="text1"/>
                <w:sz w:val="24"/>
              </w:rPr>
              <w:t>.</w:t>
            </w:r>
          </w:p>
        </w:tc>
        <w:tc>
          <w:tcPr>
            <w:tcW w:w="4253"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Збір і видача підручників на новий навчальний рік</w:t>
            </w:r>
          </w:p>
        </w:tc>
        <w:tc>
          <w:tcPr>
            <w:tcW w:w="1559"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Травень, серпень</w:t>
            </w:r>
          </w:p>
        </w:tc>
        <w:tc>
          <w:tcPr>
            <w:tcW w:w="2126" w:type="dxa"/>
          </w:tcPr>
          <w:p w:rsidR="00477099" w:rsidRPr="001D507B" w:rsidRDefault="00477099" w:rsidP="00477099">
            <w:pPr>
              <w:spacing w:after="0"/>
              <w:rPr>
                <w:rFonts w:ascii="Times New Roman" w:hAnsi="Times New Roman"/>
                <w:color w:val="000000" w:themeColor="text1"/>
                <w:sz w:val="24"/>
              </w:rPr>
            </w:pPr>
            <w:r w:rsidRPr="001D507B">
              <w:rPr>
                <w:rFonts w:ascii="Times New Roman" w:hAnsi="Times New Roman"/>
                <w:color w:val="000000" w:themeColor="text1"/>
                <w:sz w:val="24"/>
              </w:rPr>
              <w:t xml:space="preserve">Бібліотекар </w:t>
            </w:r>
          </w:p>
        </w:tc>
        <w:tc>
          <w:tcPr>
            <w:tcW w:w="1276" w:type="dxa"/>
          </w:tcPr>
          <w:p w:rsidR="00477099" w:rsidRPr="001D507B" w:rsidRDefault="00477099" w:rsidP="00477099">
            <w:pPr>
              <w:spacing w:after="0"/>
              <w:rPr>
                <w:rFonts w:ascii="Times New Roman" w:hAnsi="Times New Roman"/>
                <w:color w:val="000000" w:themeColor="text1"/>
                <w:sz w:val="24"/>
              </w:rPr>
            </w:pPr>
          </w:p>
        </w:tc>
      </w:tr>
    </w:tbl>
    <w:p w:rsidR="00477099" w:rsidRPr="001D507B" w:rsidRDefault="00477099" w:rsidP="00477099">
      <w:pPr>
        <w:spacing w:after="0"/>
        <w:rPr>
          <w:rFonts w:ascii="Times New Roman" w:hAnsi="Times New Roman"/>
          <w:color w:val="000000" w:themeColor="text1"/>
          <w:sz w:val="24"/>
          <w:lang w:val="uk-UA"/>
        </w:rPr>
      </w:pPr>
    </w:p>
    <w:p w:rsidR="00477099" w:rsidRPr="001D507B" w:rsidRDefault="00477099" w:rsidP="00477099">
      <w:pPr>
        <w:spacing w:after="0"/>
        <w:rPr>
          <w:rFonts w:ascii="Times New Roman" w:hAnsi="Times New Roman"/>
          <w:color w:val="000000" w:themeColor="text1"/>
          <w:sz w:val="24"/>
          <w:lang w:val="uk-UA"/>
        </w:rPr>
      </w:pPr>
    </w:p>
    <w:p w:rsidR="00477099" w:rsidRPr="001D507B" w:rsidRDefault="00477099" w:rsidP="00477099">
      <w:pPr>
        <w:spacing w:after="0"/>
        <w:rPr>
          <w:rFonts w:ascii="Times New Roman" w:hAnsi="Times New Roman"/>
          <w:color w:val="000000" w:themeColor="text1"/>
          <w:sz w:val="24"/>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CA7DDE" w:rsidRPr="001D507B" w:rsidRDefault="00CA7DDE" w:rsidP="00477099">
      <w:pPr>
        <w:rPr>
          <w:rFonts w:ascii="Times New Roman" w:hAnsi="Times New Roman" w:cs="Times New Roman"/>
          <w:color w:val="000000" w:themeColor="text1"/>
          <w:sz w:val="28"/>
          <w:lang w:val="uk-UA"/>
        </w:rPr>
      </w:pPr>
    </w:p>
    <w:p w:rsidR="00F6408C" w:rsidRPr="001D507B" w:rsidRDefault="00F6408C" w:rsidP="00CA7DDE">
      <w:pPr>
        <w:rPr>
          <w:rFonts w:ascii="Times New Roman" w:hAnsi="Times New Roman" w:cs="Times New Roman"/>
          <w:b/>
          <w:color w:val="000000" w:themeColor="text1"/>
          <w:sz w:val="28"/>
          <w:lang w:val="uk-UA"/>
        </w:rPr>
      </w:pPr>
    </w:p>
    <w:p w:rsidR="00F6408C" w:rsidRPr="001D507B" w:rsidRDefault="00F6408C" w:rsidP="00CA7DDE">
      <w:pPr>
        <w:rPr>
          <w:rFonts w:ascii="Times New Roman" w:hAnsi="Times New Roman" w:cs="Times New Roman"/>
          <w:b/>
          <w:color w:val="000000" w:themeColor="text1"/>
          <w:sz w:val="28"/>
          <w:lang w:val="uk-UA"/>
        </w:rPr>
      </w:pPr>
    </w:p>
    <w:p w:rsidR="00F6408C" w:rsidRPr="001D507B" w:rsidRDefault="00F6408C" w:rsidP="00CA7DDE">
      <w:pPr>
        <w:rPr>
          <w:rFonts w:ascii="Times New Roman" w:hAnsi="Times New Roman" w:cs="Times New Roman"/>
          <w:b/>
          <w:color w:val="000000" w:themeColor="text1"/>
          <w:sz w:val="28"/>
          <w:lang w:val="uk-UA"/>
        </w:rPr>
      </w:pPr>
    </w:p>
    <w:p w:rsidR="00F6408C" w:rsidRPr="001D507B" w:rsidRDefault="00F6408C" w:rsidP="00CA7DDE">
      <w:pPr>
        <w:rPr>
          <w:rFonts w:ascii="Times New Roman" w:hAnsi="Times New Roman" w:cs="Times New Roman"/>
          <w:b/>
          <w:color w:val="000000" w:themeColor="text1"/>
          <w:sz w:val="28"/>
          <w:lang w:val="uk-UA"/>
        </w:rPr>
      </w:pPr>
    </w:p>
    <w:p w:rsidR="00F6408C" w:rsidRPr="001D507B" w:rsidRDefault="00F6408C" w:rsidP="00CA7DDE">
      <w:pPr>
        <w:rPr>
          <w:rFonts w:ascii="Times New Roman" w:hAnsi="Times New Roman" w:cs="Times New Roman"/>
          <w:b/>
          <w:color w:val="000000" w:themeColor="text1"/>
          <w:sz w:val="28"/>
          <w:lang w:val="uk-UA"/>
        </w:rPr>
      </w:pPr>
    </w:p>
    <w:p w:rsidR="00F6408C" w:rsidRPr="001D507B" w:rsidRDefault="00F6408C" w:rsidP="00CA7DDE">
      <w:pPr>
        <w:rPr>
          <w:rFonts w:ascii="Times New Roman" w:hAnsi="Times New Roman" w:cs="Times New Roman"/>
          <w:b/>
          <w:color w:val="000000" w:themeColor="text1"/>
          <w:sz w:val="28"/>
          <w:lang w:val="uk-UA"/>
        </w:rPr>
      </w:pPr>
    </w:p>
    <w:p w:rsidR="00F6408C" w:rsidRPr="001D507B" w:rsidRDefault="00F6408C" w:rsidP="00CA7DDE">
      <w:pPr>
        <w:rPr>
          <w:rFonts w:ascii="Times New Roman" w:hAnsi="Times New Roman" w:cs="Times New Roman"/>
          <w:b/>
          <w:color w:val="000000" w:themeColor="text1"/>
          <w:sz w:val="28"/>
          <w:lang w:val="uk-UA"/>
        </w:rPr>
      </w:pPr>
      <w:r w:rsidRPr="001D507B">
        <w:rPr>
          <w:rFonts w:ascii="Times New Roman" w:hAnsi="Times New Roman" w:cs="Times New Roman"/>
          <w:b/>
          <w:color w:val="000000" w:themeColor="text1"/>
          <w:sz w:val="28"/>
          <w:lang w:val="uk-UA"/>
        </w:rPr>
        <w:t xml:space="preserve">                                                             Р о з д і л ІІІ</w:t>
      </w: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lastRenderedPageBreak/>
        <w:t>СИСТЕМА ОЦІНЮВАННЯ ЗДОБУВАЧІВ ОСВІТИ</w:t>
      </w: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3.1.План-графік здійснення моніторингу освітнього процесу</w:t>
      </w:r>
    </w:p>
    <w:tbl>
      <w:tblPr>
        <w:tblStyle w:val="afff"/>
        <w:tblW w:w="10488" w:type="dxa"/>
        <w:tblInd w:w="-289" w:type="dxa"/>
        <w:tblLook w:val="04A0"/>
      </w:tblPr>
      <w:tblGrid>
        <w:gridCol w:w="698"/>
        <w:gridCol w:w="2497"/>
        <w:gridCol w:w="2542"/>
        <w:gridCol w:w="1407"/>
        <w:gridCol w:w="1937"/>
        <w:gridCol w:w="1407"/>
      </w:tblGrid>
      <w:tr w:rsidR="00CA7DDE" w:rsidRPr="001D507B" w:rsidTr="00F6408C">
        <w:tc>
          <w:tcPr>
            <w:tcW w:w="698" w:type="dxa"/>
          </w:tcPr>
          <w:p w:rsidR="00CA7DDE" w:rsidRPr="001D507B" w:rsidRDefault="00CA7DDE" w:rsidP="00CA7DDE">
            <w:pPr>
              <w:spacing w:after="160"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w:t>
            </w:r>
          </w:p>
          <w:p w:rsidR="00CA7DDE" w:rsidRPr="001D507B" w:rsidRDefault="00CA7DDE" w:rsidP="00CA7DDE">
            <w:pPr>
              <w:spacing w:after="160"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з/п</w:t>
            </w:r>
          </w:p>
        </w:tc>
        <w:tc>
          <w:tcPr>
            <w:tcW w:w="5039" w:type="dxa"/>
            <w:gridSpan w:val="2"/>
          </w:tcPr>
          <w:p w:rsidR="00CA7DDE" w:rsidRPr="001D507B" w:rsidRDefault="00CA7DDE" w:rsidP="00CA7DDE">
            <w:pPr>
              <w:spacing w:after="160"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Заходи</w:t>
            </w:r>
          </w:p>
        </w:tc>
        <w:tc>
          <w:tcPr>
            <w:tcW w:w="1407" w:type="dxa"/>
          </w:tcPr>
          <w:p w:rsidR="00CA7DDE" w:rsidRPr="001D507B" w:rsidRDefault="00CA7DDE" w:rsidP="00CA7DDE">
            <w:pPr>
              <w:spacing w:after="160"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Термін виконання</w:t>
            </w:r>
          </w:p>
        </w:tc>
        <w:tc>
          <w:tcPr>
            <w:tcW w:w="1937" w:type="dxa"/>
          </w:tcPr>
          <w:p w:rsidR="00CA7DDE" w:rsidRPr="001D507B" w:rsidRDefault="00CA7DDE" w:rsidP="00CA7DDE">
            <w:pPr>
              <w:spacing w:after="160"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Відповідальний</w:t>
            </w:r>
          </w:p>
        </w:tc>
        <w:tc>
          <w:tcPr>
            <w:tcW w:w="1407" w:type="dxa"/>
          </w:tcPr>
          <w:p w:rsidR="00CA7DDE" w:rsidRPr="001D507B" w:rsidRDefault="00CA7DDE" w:rsidP="00CA7DDE">
            <w:pPr>
              <w:spacing w:after="160"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Відмітка про виконання</w:t>
            </w:r>
          </w:p>
        </w:tc>
      </w:tr>
      <w:tr w:rsidR="00CA7DDE" w:rsidRPr="001D507B" w:rsidTr="00F6408C">
        <w:tc>
          <w:tcPr>
            <w:tcW w:w="698" w:type="dxa"/>
            <w:hideMark/>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color w:val="000000" w:themeColor="text1"/>
                <w:sz w:val="24"/>
                <w:szCs w:val="24"/>
                <w:lang w:val="uk-UA" w:eastAsia="en-US"/>
              </w:rPr>
              <w:t xml:space="preserve">1. </w:t>
            </w:r>
          </w:p>
          <w:p w:rsidR="00CA7DDE" w:rsidRPr="001D507B" w:rsidRDefault="00CA7DDE" w:rsidP="00F6408C">
            <w:pPr>
              <w:spacing w:line="259" w:lineRule="auto"/>
              <w:rPr>
                <w:rFonts w:eastAsiaTheme="minorHAnsi"/>
                <w:b/>
                <w:color w:val="000000" w:themeColor="text1"/>
                <w:sz w:val="24"/>
                <w:szCs w:val="24"/>
                <w:lang w:val="uk-UA" w:eastAsia="en-US"/>
              </w:rPr>
            </w:pPr>
          </w:p>
        </w:tc>
        <w:tc>
          <w:tcPr>
            <w:tcW w:w="249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Моніторинг роботи з обдарованими</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учнями</w:t>
            </w:r>
          </w:p>
        </w:tc>
        <w:tc>
          <w:tcPr>
            <w:tcW w:w="2542"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Кваліметрична модель.</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Всі учні школи</w:t>
            </w:r>
          </w:p>
        </w:tc>
        <w:tc>
          <w:tcPr>
            <w:tcW w:w="1407"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  Грудень</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 Травень</w:t>
            </w:r>
          </w:p>
        </w:tc>
        <w:tc>
          <w:tcPr>
            <w:tcW w:w="1937"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1407" w:type="dxa"/>
          </w:tcPr>
          <w:p w:rsidR="00CA7DDE" w:rsidRPr="001D507B" w:rsidRDefault="00CA7DDE" w:rsidP="00F6408C">
            <w:pPr>
              <w:spacing w:line="259" w:lineRule="auto"/>
              <w:rPr>
                <w:rFonts w:eastAsiaTheme="minorHAnsi"/>
                <w:color w:val="000000" w:themeColor="text1"/>
                <w:sz w:val="24"/>
                <w:szCs w:val="24"/>
                <w:lang w:val="uk-UA" w:eastAsia="en-US"/>
              </w:rPr>
            </w:pPr>
          </w:p>
        </w:tc>
      </w:tr>
      <w:tr w:rsidR="00CA7DDE" w:rsidRPr="001D507B" w:rsidTr="00F6408C">
        <w:trPr>
          <w:trHeight w:val="982"/>
        </w:trPr>
        <w:tc>
          <w:tcPr>
            <w:tcW w:w="698"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249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Моніторинг ефективності впровадження освітніх інновацій</w:t>
            </w:r>
          </w:p>
        </w:tc>
        <w:tc>
          <w:tcPr>
            <w:tcW w:w="2542"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Кваліметрична модель.</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Весь педагогічний колектив</w:t>
            </w:r>
          </w:p>
        </w:tc>
        <w:tc>
          <w:tcPr>
            <w:tcW w:w="1407"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Грудень</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Травень</w:t>
            </w:r>
          </w:p>
        </w:tc>
        <w:tc>
          <w:tcPr>
            <w:tcW w:w="1937"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1407" w:type="dxa"/>
          </w:tcPr>
          <w:p w:rsidR="00CA7DDE" w:rsidRPr="001D507B" w:rsidRDefault="00CA7DDE" w:rsidP="00F6408C">
            <w:pPr>
              <w:spacing w:line="259" w:lineRule="auto"/>
              <w:rPr>
                <w:rFonts w:eastAsiaTheme="minorHAnsi"/>
                <w:color w:val="000000" w:themeColor="text1"/>
                <w:sz w:val="24"/>
                <w:szCs w:val="24"/>
                <w:lang w:val="uk-UA" w:eastAsia="en-US"/>
              </w:rPr>
            </w:pPr>
          </w:p>
        </w:tc>
      </w:tr>
      <w:tr w:rsidR="00CA7DDE" w:rsidRPr="001D507B" w:rsidTr="00F6408C">
        <w:tc>
          <w:tcPr>
            <w:tcW w:w="698"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w:t>
            </w:r>
          </w:p>
        </w:tc>
        <w:tc>
          <w:tcPr>
            <w:tcW w:w="249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Діяльність шкільних  ПСПП</w:t>
            </w:r>
          </w:p>
        </w:tc>
        <w:tc>
          <w:tcPr>
            <w:tcW w:w="2542"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Кваліметрична модель.</w:t>
            </w:r>
          </w:p>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color w:val="000000" w:themeColor="text1"/>
                <w:sz w:val="24"/>
                <w:szCs w:val="24"/>
                <w:lang w:val="uk-UA" w:eastAsia="en-US"/>
              </w:rPr>
              <w:t>ПСПП вчителів гуманітарно-естетичного циклу, природничо-математичного циклу, початкових класів</w:t>
            </w:r>
          </w:p>
        </w:tc>
        <w:tc>
          <w:tcPr>
            <w:tcW w:w="1407"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Грудень</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Травень</w:t>
            </w:r>
          </w:p>
        </w:tc>
        <w:tc>
          <w:tcPr>
            <w:tcW w:w="1937" w:type="dxa"/>
            <w:hideMark/>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1407" w:type="dxa"/>
          </w:tcPr>
          <w:p w:rsidR="00CA7DDE" w:rsidRPr="001D507B" w:rsidRDefault="00CA7DDE" w:rsidP="00F6408C">
            <w:pPr>
              <w:spacing w:line="259" w:lineRule="auto"/>
              <w:rPr>
                <w:rFonts w:eastAsiaTheme="minorHAnsi"/>
                <w:color w:val="000000" w:themeColor="text1"/>
                <w:sz w:val="24"/>
                <w:szCs w:val="24"/>
                <w:lang w:val="uk-UA" w:eastAsia="en-US"/>
              </w:rPr>
            </w:pPr>
          </w:p>
        </w:tc>
      </w:tr>
      <w:tr w:rsidR="00CA7DDE" w:rsidRPr="001D507B" w:rsidTr="00F6408C">
        <w:tc>
          <w:tcPr>
            <w:tcW w:w="698"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4.</w:t>
            </w:r>
          </w:p>
        </w:tc>
        <w:tc>
          <w:tcPr>
            <w:tcW w:w="249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Результати ДПА, ЗНО, НМТ</w:t>
            </w:r>
          </w:p>
        </w:tc>
        <w:tc>
          <w:tcPr>
            <w:tcW w:w="2542" w:type="dxa"/>
            <w:hideMark/>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color w:val="000000" w:themeColor="text1"/>
                <w:sz w:val="24"/>
                <w:szCs w:val="24"/>
                <w:lang w:val="uk-UA" w:eastAsia="en-US"/>
              </w:rPr>
              <w:t>Квадрант-аналіз, результати ДПА, ЗНО учнів 4,9,11-х класів</w:t>
            </w:r>
          </w:p>
        </w:tc>
        <w:tc>
          <w:tcPr>
            <w:tcW w:w="1407"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Червень</w:t>
            </w:r>
          </w:p>
        </w:tc>
        <w:tc>
          <w:tcPr>
            <w:tcW w:w="1937"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1407" w:type="dxa"/>
          </w:tcPr>
          <w:p w:rsidR="00CA7DDE" w:rsidRPr="001D507B" w:rsidRDefault="00CA7DDE" w:rsidP="00F6408C">
            <w:pPr>
              <w:spacing w:line="259" w:lineRule="auto"/>
              <w:rPr>
                <w:rFonts w:eastAsiaTheme="minorHAnsi"/>
                <w:color w:val="000000" w:themeColor="text1"/>
                <w:sz w:val="24"/>
                <w:szCs w:val="24"/>
                <w:lang w:val="uk-UA" w:eastAsia="en-US"/>
              </w:rPr>
            </w:pPr>
          </w:p>
        </w:tc>
      </w:tr>
      <w:tr w:rsidR="00CA7DDE" w:rsidRPr="001D507B" w:rsidTr="00F6408C">
        <w:tc>
          <w:tcPr>
            <w:tcW w:w="698"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5. </w:t>
            </w:r>
          </w:p>
        </w:tc>
        <w:tc>
          <w:tcPr>
            <w:tcW w:w="249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Рівень  знань, умінь і навичок учнів з базових дисциплін інваріантної складової</w:t>
            </w:r>
          </w:p>
        </w:tc>
        <w:tc>
          <w:tcPr>
            <w:tcW w:w="2542"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Кваліметрична модель.</w:t>
            </w:r>
          </w:p>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color w:val="000000" w:themeColor="text1"/>
                <w:sz w:val="24"/>
                <w:szCs w:val="24"/>
                <w:lang w:val="uk-UA" w:eastAsia="en-US"/>
              </w:rPr>
              <w:t>Результати знань, умінь та навичок учнів 5-11 класів з предметів інваріантної складової</w:t>
            </w:r>
          </w:p>
        </w:tc>
        <w:tc>
          <w:tcPr>
            <w:tcW w:w="1407"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Вересень Грудень</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Травень</w:t>
            </w:r>
          </w:p>
        </w:tc>
        <w:tc>
          <w:tcPr>
            <w:tcW w:w="1937" w:type="dxa"/>
            <w:hideMark/>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1407" w:type="dxa"/>
          </w:tcPr>
          <w:p w:rsidR="00CA7DDE" w:rsidRPr="001D507B" w:rsidRDefault="00CA7DDE" w:rsidP="00F6408C">
            <w:pPr>
              <w:spacing w:line="259" w:lineRule="auto"/>
              <w:rPr>
                <w:rFonts w:eastAsiaTheme="minorHAnsi"/>
                <w:color w:val="000000" w:themeColor="text1"/>
                <w:sz w:val="24"/>
                <w:szCs w:val="24"/>
                <w:lang w:val="uk-UA" w:eastAsia="en-US"/>
              </w:rPr>
            </w:pPr>
          </w:p>
        </w:tc>
      </w:tr>
    </w:tbl>
    <w:p w:rsidR="00CA7DDE" w:rsidRPr="001D507B" w:rsidRDefault="00CA7DDE" w:rsidP="00F6408C">
      <w:pPr>
        <w:spacing w:after="0"/>
        <w:rPr>
          <w:rFonts w:ascii="Times New Roman" w:hAnsi="Times New Roman" w:cs="Times New Roman"/>
          <w:b/>
          <w:color w:val="000000" w:themeColor="text1"/>
          <w:sz w:val="24"/>
          <w:szCs w:val="24"/>
          <w:lang w:val="uk-UA"/>
        </w:rPr>
      </w:pPr>
    </w:p>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3.2.План-графік проведення контрольних робіт за завданнями адміністрації школи</w:t>
      </w:r>
    </w:p>
    <w:p w:rsidR="00F6408C" w:rsidRPr="001D507B" w:rsidRDefault="00F6408C" w:rsidP="00F6408C">
      <w:pPr>
        <w:spacing w:after="0"/>
        <w:rPr>
          <w:rFonts w:ascii="Times New Roman" w:hAnsi="Times New Roman" w:cs="Times New Roman"/>
          <w:b/>
          <w:color w:val="000000" w:themeColor="text1"/>
          <w:sz w:val="24"/>
          <w:szCs w:val="24"/>
          <w:lang w:val="uk-UA"/>
        </w:rPr>
      </w:pPr>
    </w:p>
    <w:tbl>
      <w:tblPr>
        <w:tblStyle w:val="afff"/>
        <w:tblW w:w="10427" w:type="dxa"/>
        <w:tblInd w:w="-289" w:type="dxa"/>
        <w:tblLook w:val="04A0"/>
      </w:tblPr>
      <w:tblGrid>
        <w:gridCol w:w="709"/>
        <w:gridCol w:w="4967"/>
        <w:gridCol w:w="1407"/>
        <w:gridCol w:w="1937"/>
        <w:gridCol w:w="1407"/>
      </w:tblGrid>
      <w:tr w:rsidR="00CA7DDE" w:rsidRPr="001D507B" w:rsidTr="00F6408C">
        <w:tc>
          <w:tcPr>
            <w:tcW w:w="709"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w:t>
            </w:r>
          </w:p>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з/п</w:t>
            </w: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Заходи</w:t>
            </w:r>
          </w:p>
        </w:tc>
        <w:tc>
          <w:tcPr>
            <w:tcW w:w="140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Термін виконання</w:t>
            </w:r>
          </w:p>
        </w:tc>
        <w:tc>
          <w:tcPr>
            <w:tcW w:w="193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Відповідальний</w:t>
            </w:r>
          </w:p>
        </w:tc>
        <w:tc>
          <w:tcPr>
            <w:tcW w:w="140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Відмітка про виконання</w:t>
            </w:r>
          </w:p>
        </w:tc>
      </w:tr>
      <w:tr w:rsidR="00CA7DDE" w:rsidRPr="001D507B" w:rsidTr="00F6408C">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 Контроль знань, умінь та навичок учнів 5-11-х класів з предметів інваріантної складової (моніторинг)</w:t>
            </w:r>
          </w:p>
        </w:tc>
        <w:tc>
          <w:tcPr>
            <w:tcW w:w="1407" w:type="dxa"/>
          </w:tcPr>
          <w:p w:rsidR="00CA7DDE" w:rsidRPr="001D507B" w:rsidRDefault="00CA7DDE" w:rsidP="00F6408C">
            <w:pPr>
              <w:spacing w:line="259" w:lineRule="auto"/>
              <w:rPr>
                <w:rFonts w:eastAsiaTheme="minorHAnsi"/>
                <w:bCs/>
                <w:color w:val="000000" w:themeColor="text1"/>
                <w:sz w:val="24"/>
                <w:szCs w:val="24"/>
                <w:lang w:val="uk-UA" w:eastAsia="en-US"/>
              </w:rPr>
            </w:pPr>
            <w:r w:rsidRPr="001D507B">
              <w:rPr>
                <w:rFonts w:eastAsiaTheme="minorHAnsi"/>
                <w:bCs/>
                <w:color w:val="000000" w:themeColor="text1"/>
                <w:sz w:val="24"/>
                <w:szCs w:val="24"/>
                <w:lang w:val="uk-UA" w:eastAsia="en-US"/>
              </w:rPr>
              <w:t>Вересень</w:t>
            </w:r>
          </w:p>
          <w:p w:rsidR="00CA7DDE" w:rsidRPr="001D507B" w:rsidRDefault="00CA7DDE" w:rsidP="00F6408C">
            <w:pPr>
              <w:spacing w:line="259" w:lineRule="auto"/>
              <w:rPr>
                <w:rFonts w:eastAsiaTheme="minorHAnsi"/>
                <w:bCs/>
                <w:color w:val="000000" w:themeColor="text1"/>
                <w:sz w:val="24"/>
                <w:szCs w:val="24"/>
                <w:lang w:val="uk-UA" w:eastAsia="en-US"/>
              </w:rPr>
            </w:pPr>
            <w:r w:rsidRPr="001D507B">
              <w:rPr>
                <w:rFonts w:eastAsiaTheme="minorHAnsi"/>
                <w:bCs/>
                <w:color w:val="000000" w:themeColor="text1"/>
                <w:sz w:val="24"/>
                <w:szCs w:val="24"/>
                <w:lang w:val="uk-UA" w:eastAsia="en-US"/>
              </w:rPr>
              <w:t>Грудень</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bCs/>
                <w:color w:val="000000" w:themeColor="text1"/>
                <w:sz w:val="24"/>
                <w:szCs w:val="24"/>
                <w:lang w:val="uk-UA" w:eastAsia="en-US"/>
              </w:rPr>
              <w:t>Травень</w:t>
            </w:r>
          </w:p>
        </w:tc>
        <w:tc>
          <w:tcPr>
            <w:tcW w:w="193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1407" w:type="dxa"/>
          </w:tcPr>
          <w:p w:rsidR="00CA7DDE" w:rsidRPr="001D507B" w:rsidRDefault="00CA7DDE" w:rsidP="00F6408C">
            <w:pPr>
              <w:spacing w:line="259" w:lineRule="auto"/>
              <w:rPr>
                <w:rFonts w:eastAsiaTheme="minorHAnsi"/>
                <w:color w:val="000000" w:themeColor="text1"/>
                <w:sz w:val="24"/>
                <w:szCs w:val="24"/>
                <w:lang w:val="uk-UA" w:eastAsia="en-US"/>
              </w:rPr>
            </w:pPr>
          </w:p>
        </w:tc>
      </w:tr>
      <w:tr w:rsidR="00CA7DDE" w:rsidRPr="001D507B" w:rsidTr="00F6408C">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2. Контроль знань, умінь та навичок учнів 5-11-х класів з предметів, які підлягають внутрішньому контролю  </w:t>
            </w:r>
          </w:p>
        </w:tc>
        <w:tc>
          <w:tcPr>
            <w:tcW w:w="1407" w:type="dxa"/>
          </w:tcPr>
          <w:p w:rsidR="00CA7DDE" w:rsidRPr="001D507B" w:rsidRDefault="00CA7DDE" w:rsidP="00F6408C">
            <w:pPr>
              <w:spacing w:line="259" w:lineRule="auto"/>
              <w:rPr>
                <w:rFonts w:eastAsiaTheme="minorHAnsi"/>
                <w:bCs/>
                <w:color w:val="000000" w:themeColor="text1"/>
                <w:sz w:val="24"/>
                <w:szCs w:val="24"/>
                <w:lang w:val="uk-UA" w:eastAsia="en-US"/>
              </w:rPr>
            </w:pPr>
            <w:r w:rsidRPr="001D507B">
              <w:rPr>
                <w:rFonts w:eastAsiaTheme="minorHAnsi"/>
                <w:color w:val="000000" w:themeColor="text1"/>
                <w:sz w:val="24"/>
                <w:szCs w:val="24"/>
                <w:lang w:val="uk-UA" w:eastAsia="en-US"/>
              </w:rPr>
              <w:t>За окремим планом</w:t>
            </w:r>
          </w:p>
        </w:tc>
        <w:tc>
          <w:tcPr>
            <w:tcW w:w="193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Божескул В.Т. Бойченюк С.К. Масіян С.К.</w:t>
            </w:r>
          </w:p>
        </w:tc>
        <w:tc>
          <w:tcPr>
            <w:tcW w:w="1407" w:type="dxa"/>
          </w:tcPr>
          <w:p w:rsidR="00CA7DDE" w:rsidRPr="001D507B" w:rsidRDefault="00CA7DDE" w:rsidP="00F6408C">
            <w:pPr>
              <w:spacing w:line="259" w:lineRule="auto"/>
              <w:rPr>
                <w:rFonts w:eastAsiaTheme="minorHAnsi"/>
                <w:color w:val="000000" w:themeColor="text1"/>
                <w:sz w:val="24"/>
                <w:szCs w:val="24"/>
                <w:lang w:val="uk-UA" w:eastAsia="en-US"/>
              </w:rPr>
            </w:pPr>
          </w:p>
        </w:tc>
      </w:tr>
    </w:tbl>
    <w:p w:rsidR="00F6408C" w:rsidRPr="001D507B" w:rsidRDefault="00F6408C" w:rsidP="00CA7DDE">
      <w:pPr>
        <w:rPr>
          <w:rFonts w:ascii="Times New Roman" w:hAnsi="Times New Roman" w:cs="Times New Roman"/>
          <w:b/>
          <w:color w:val="000000" w:themeColor="text1"/>
          <w:sz w:val="24"/>
          <w:szCs w:val="24"/>
          <w:lang w:val="uk-UA"/>
        </w:rPr>
      </w:pPr>
    </w:p>
    <w:p w:rsidR="00F6408C" w:rsidRPr="001D507B" w:rsidRDefault="00F6408C" w:rsidP="00CA7DDE">
      <w:pPr>
        <w:rPr>
          <w:rFonts w:ascii="Times New Roman" w:hAnsi="Times New Roman" w:cs="Times New Roman"/>
          <w:b/>
          <w:color w:val="000000" w:themeColor="text1"/>
          <w:sz w:val="24"/>
          <w:szCs w:val="24"/>
          <w:lang w:val="uk-UA"/>
        </w:rPr>
      </w:pPr>
    </w:p>
    <w:p w:rsidR="00F6408C" w:rsidRPr="001D507B" w:rsidRDefault="00F6408C" w:rsidP="00CA7DDE">
      <w:pPr>
        <w:rPr>
          <w:rFonts w:ascii="Times New Roman" w:hAnsi="Times New Roman" w:cs="Times New Roman"/>
          <w:b/>
          <w:color w:val="000000" w:themeColor="text1"/>
          <w:sz w:val="24"/>
          <w:szCs w:val="24"/>
          <w:lang w:val="uk-UA"/>
        </w:rPr>
      </w:pP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 xml:space="preserve"> Р о з д і л  І</w:t>
      </w:r>
      <w:r w:rsidRPr="001D507B">
        <w:rPr>
          <w:rFonts w:ascii="Times New Roman" w:hAnsi="Times New Roman" w:cs="Times New Roman"/>
          <w:b/>
          <w:color w:val="000000" w:themeColor="text1"/>
          <w:sz w:val="24"/>
          <w:szCs w:val="24"/>
          <w:lang w:val="en-US"/>
        </w:rPr>
        <w:t>V</w:t>
      </w: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lastRenderedPageBreak/>
        <w:t>ПЕДАГОГІЧНА ДІЯЛЬН</w:t>
      </w:r>
      <w:r w:rsidR="00F6408C" w:rsidRPr="001D507B">
        <w:rPr>
          <w:rFonts w:ascii="Times New Roman" w:hAnsi="Times New Roman" w:cs="Times New Roman"/>
          <w:b/>
          <w:color w:val="000000" w:themeColor="text1"/>
          <w:sz w:val="24"/>
          <w:szCs w:val="24"/>
          <w:lang w:val="uk-UA"/>
        </w:rPr>
        <w:t>ІСТЬ ПЕДАГОГІЧНИХ ПРАЦІВНИКІВ З</w:t>
      </w:r>
      <w:r w:rsidRPr="001D507B">
        <w:rPr>
          <w:rFonts w:ascii="Times New Roman" w:hAnsi="Times New Roman" w:cs="Times New Roman"/>
          <w:b/>
          <w:color w:val="000000" w:themeColor="text1"/>
          <w:sz w:val="24"/>
          <w:szCs w:val="24"/>
          <w:lang w:val="uk-UA"/>
        </w:rPr>
        <w:t>АКЛАДУ ОСВІТИ</w:t>
      </w: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4.1. Організація методичної роботи педагогічних працівників</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1D507B">
        <w:rPr>
          <w:rFonts w:ascii="Times New Roman" w:hAnsi="Times New Roman" w:cs="Times New Roman"/>
          <w:b/>
          <w:color w:val="000000" w:themeColor="text1"/>
          <w:sz w:val="24"/>
          <w:szCs w:val="24"/>
          <w:lang w:val="uk-UA"/>
        </w:rPr>
        <w:t>:</w:t>
      </w:r>
    </w:p>
    <w:p w:rsidR="00CA7DDE" w:rsidRPr="001D507B" w:rsidRDefault="00CA7DDE" w:rsidP="00F6408C">
      <w:pPr>
        <w:spacing w:after="0"/>
        <w:rPr>
          <w:rFonts w:ascii="Times New Roman" w:hAnsi="Times New Roman" w:cs="Times New Roman"/>
          <w:color w:val="000000" w:themeColor="text1"/>
          <w:sz w:val="24"/>
          <w:szCs w:val="24"/>
        </w:rPr>
      </w:pPr>
      <w:r w:rsidRPr="001D507B">
        <w:rPr>
          <w:rFonts w:ascii="Times New Roman" w:hAnsi="Times New Roman" w:cs="Times New Roman"/>
          <w:b/>
          <w:color w:val="000000" w:themeColor="text1"/>
          <w:sz w:val="24"/>
          <w:szCs w:val="24"/>
        </w:rPr>
        <w:t>діагностичну</w:t>
      </w:r>
      <w:r w:rsidRPr="001D507B">
        <w:rPr>
          <w:rFonts w:ascii="Times New Roman" w:hAnsi="Times New Roman" w:cs="Times New Roman"/>
          <w:color w:val="000000" w:themeColor="text1"/>
          <w:sz w:val="24"/>
          <w:szCs w:val="24"/>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CA7DDE" w:rsidRPr="001D507B" w:rsidRDefault="00CA7DDE" w:rsidP="00F6408C">
      <w:pPr>
        <w:spacing w:after="0"/>
        <w:rPr>
          <w:rFonts w:ascii="Times New Roman" w:hAnsi="Times New Roman" w:cs="Times New Roman"/>
          <w:color w:val="000000" w:themeColor="text1"/>
          <w:sz w:val="24"/>
          <w:szCs w:val="24"/>
        </w:rPr>
      </w:pPr>
      <w:r w:rsidRPr="001D507B">
        <w:rPr>
          <w:rFonts w:ascii="Times New Roman" w:hAnsi="Times New Roman" w:cs="Times New Roman"/>
          <w:b/>
          <w:color w:val="000000" w:themeColor="text1"/>
          <w:sz w:val="24"/>
          <w:szCs w:val="24"/>
        </w:rPr>
        <w:t>відновлюючу</w:t>
      </w:r>
      <w:r w:rsidRPr="001D507B">
        <w:rPr>
          <w:rFonts w:ascii="Times New Roman" w:hAnsi="Times New Roman" w:cs="Times New Roman"/>
          <w:color w:val="000000" w:themeColor="text1"/>
          <w:sz w:val="24"/>
          <w:szCs w:val="24"/>
        </w:rPr>
        <w:t>, яка передбачає поповнення та поглиблення знань відповідно до змін у змісті освіти;</w:t>
      </w:r>
    </w:p>
    <w:p w:rsidR="00CA7DDE" w:rsidRPr="001D507B" w:rsidRDefault="00CA7DDE" w:rsidP="00F6408C">
      <w:pPr>
        <w:spacing w:after="0"/>
        <w:rPr>
          <w:rFonts w:ascii="Times New Roman" w:hAnsi="Times New Roman" w:cs="Times New Roman"/>
          <w:color w:val="000000" w:themeColor="text1"/>
          <w:sz w:val="24"/>
          <w:szCs w:val="24"/>
        </w:rPr>
      </w:pPr>
      <w:r w:rsidRPr="001D507B">
        <w:rPr>
          <w:rFonts w:ascii="Times New Roman" w:hAnsi="Times New Roman" w:cs="Times New Roman"/>
          <w:b/>
          <w:color w:val="000000" w:themeColor="text1"/>
          <w:sz w:val="24"/>
          <w:szCs w:val="24"/>
        </w:rPr>
        <w:t>коригуючу</w:t>
      </w:r>
      <w:r w:rsidRPr="001D507B">
        <w:rPr>
          <w:rFonts w:ascii="Times New Roman" w:hAnsi="Times New Roman" w:cs="Times New Roman"/>
          <w:color w:val="000000" w:themeColor="text1"/>
          <w:sz w:val="24"/>
          <w:szCs w:val="24"/>
        </w:rPr>
        <w:t xml:space="preserve">, яка передбачає внесення змін до науково-методичної інформації </w:t>
      </w:r>
      <w:r w:rsidRPr="001D507B">
        <w:rPr>
          <w:rFonts w:ascii="Times New Roman" w:hAnsi="Times New Roman" w:cs="Times New Roman"/>
          <w:color w:val="000000" w:themeColor="text1"/>
          <w:sz w:val="24"/>
          <w:szCs w:val="24"/>
          <w:lang w:val="uk-UA"/>
        </w:rPr>
        <w:t xml:space="preserve">з </w:t>
      </w:r>
      <w:r w:rsidRPr="001D507B">
        <w:rPr>
          <w:rFonts w:ascii="Times New Roman" w:hAnsi="Times New Roman" w:cs="Times New Roman"/>
          <w:color w:val="000000" w:themeColor="text1"/>
          <w:sz w:val="24"/>
          <w:szCs w:val="24"/>
        </w:rPr>
        <w:t xml:space="preserve">урахуванням нових психолого-педагогічних теорій до потреб кожного вчителя; </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b/>
          <w:color w:val="000000" w:themeColor="text1"/>
          <w:sz w:val="24"/>
          <w:szCs w:val="24"/>
        </w:rPr>
        <w:t>компенсаційну</w:t>
      </w:r>
      <w:r w:rsidRPr="001D507B">
        <w:rPr>
          <w:rFonts w:ascii="Times New Roman" w:hAnsi="Times New Roman" w:cs="Times New Roman"/>
          <w:color w:val="000000" w:themeColor="text1"/>
          <w:sz w:val="24"/>
          <w:szCs w:val="24"/>
        </w:rPr>
        <w:t>, яка сприяє оновленню знань і вмінь педагогів відповідно до потреб життя</w:t>
      </w:r>
      <w:r w:rsidRPr="001D507B">
        <w:rPr>
          <w:rFonts w:ascii="Times New Roman" w:hAnsi="Times New Roman" w:cs="Times New Roman"/>
          <w:color w:val="000000" w:themeColor="text1"/>
          <w:sz w:val="24"/>
          <w:szCs w:val="24"/>
          <w:lang w:val="uk-UA"/>
        </w:rPr>
        <w:t>, формуванню професійної мобільності педагогів;</w:t>
      </w:r>
    </w:p>
    <w:p w:rsidR="00CA7DDE" w:rsidRPr="001D507B" w:rsidRDefault="00CA7DDE" w:rsidP="00F6408C">
      <w:pPr>
        <w:spacing w:after="0"/>
        <w:rPr>
          <w:rFonts w:ascii="Times New Roman" w:hAnsi="Times New Roman" w:cs="Times New Roman"/>
          <w:color w:val="000000" w:themeColor="text1"/>
          <w:sz w:val="24"/>
          <w:szCs w:val="24"/>
        </w:rPr>
      </w:pPr>
      <w:r w:rsidRPr="001D507B">
        <w:rPr>
          <w:rFonts w:ascii="Times New Roman" w:hAnsi="Times New Roman" w:cs="Times New Roman"/>
          <w:b/>
          <w:color w:val="000000" w:themeColor="text1"/>
          <w:sz w:val="24"/>
          <w:szCs w:val="24"/>
        </w:rPr>
        <w:t>прогностичну (випереджуючу),</w:t>
      </w:r>
      <w:r w:rsidRPr="001D507B">
        <w:rPr>
          <w:rFonts w:ascii="Times New Roman" w:hAnsi="Times New Roman" w:cs="Times New Roman"/>
          <w:color w:val="000000" w:themeColor="text1"/>
          <w:sz w:val="24"/>
          <w:szCs w:val="24"/>
        </w:rPr>
        <w:t xml:space="preserve"> яка вимагає визначення знань та вмінь, необхідних педагогам у майбутньому;</w:t>
      </w:r>
    </w:p>
    <w:p w:rsidR="00CA7DDE" w:rsidRPr="001D507B" w:rsidRDefault="00CA7DDE" w:rsidP="00F6408C">
      <w:pPr>
        <w:spacing w:after="0"/>
        <w:rPr>
          <w:rFonts w:ascii="Times New Roman" w:hAnsi="Times New Roman" w:cs="Times New Roman"/>
          <w:color w:val="000000" w:themeColor="text1"/>
          <w:sz w:val="24"/>
          <w:szCs w:val="24"/>
        </w:rPr>
      </w:pPr>
      <w:r w:rsidRPr="001D507B">
        <w:rPr>
          <w:rFonts w:ascii="Times New Roman" w:hAnsi="Times New Roman" w:cs="Times New Roman"/>
          <w:b/>
          <w:color w:val="000000" w:themeColor="text1"/>
          <w:sz w:val="24"/>
          <w:szCs w:val="24"/>
        </w:rPr>
        <w:t>моделюючу</w:t>
      </w:r>
      <w:r w:rsidRPr="001D507B">
        <w:rPr>
          <w:rFonts w:ascii="Times New Roman" w:hAnsi="Times New Roman" w:cs="Times New Roman"/>
          <w:color w:val="000000" w:themeColor="text1"/>
          <w:sz w:val="24"/>
          <w:szCs w:val="24"/>
        </w:rPr>
        <w:t>, яка забезпечує розроблення перспективи та орієнтирів педагогічної діяльності;</w:t>
      </w:r>
    </w:p>
    <w:p w:rsidR="00CA7DDE" w:rsidRPr="001D507B" w:rsidRDefault="00CA7DDE" w:rsidP="00F6408C">
      <w:pPr>
        <w:spacing w:after="0"/>
        <w:rPr>
          <w:rFonts w:ascii="Times New Roman" w:hAnsi="Times New Roman" w:cs="Times New Roman"/>
          <w:b/>
          <w:i/>
          <w:iCs/>
          <w:color w:val="000000" w:themeColor="text1"/>
          <w:sz w:val="24"/>
          <w:szCs w:val="24"/>
          <w:lang w:val="uk-UA"/>
        </w:rPr>
      </w:pPr>
      <w:r w:rsidRPr="001D507B">
        <w:rPr>
          <w:rFonts w:ascii="Times New Roman" w:hAnsi="Times New Roman" w:cs="Times New Roman"/>
          <w:color w:val="000000" w:themeColor="text1"/>
          <w:sz w:val="24"/>
          <w:szCs w:val="24"/>
          <w:lang w:val="uk-UA"/>
        </w:rPr>
        <w:t xml:space="preserve">У 2024/2022 навчальному році методична робота школи спрямована на реалізацію </w:t>
      </w:r>
      <w:r w:rsidRPr="001D507B">
        <w:rPr>
          <w:rFonts w:ascii="Times New Roman" w:hAnsi="Times New Roman" w:cs="Times New Roman"/>
          <w:b/>
          <w:bCs/>
          <w:i/>
          <w:iCs/>
          <w:color w:val="000000" w:themeColor="text1"/>
          <w:sz w:val="24"/>
          <w:szCs w:val="24"/>
          <w:lang w:val="uk-UA"/>
        </w:rPr>
        <w:t xml:space="preserve"> теми:</w:t>
      </w:r>
      <w:r w:rsidRPr="001D507B">
        <w:rPr>
          <w:rFonts w:ascii="Times New Roman" w:hAnsi="Times New Roman" w:cs="Times New Roman"/>
          <w:bCs/>
          <w:color w:val="000000" w:themeColor="text1"/>
          <w:sz w:val="24"/>
          <w:szCs w:val="24"/>
          <w:lang w:val="uk-UA"/>
        </w:rPr>
        <w:t>«Розробка та вдосконалення методики впровадження НУШ на  всіх етапах освітнього процесу за допомогою інноваційних технологій та цифрових інструментів»</w:t>
      </w:r>
    </w:p>
    <w:p w:rsidR="00CA7DDE" w:rsidRPr="001D507B" w:rsidRDefault="00CA7DDE" w:rsidP="00F6408C">
      <w:pPr>
        <w:spacing w:after="0"/>
        <w:rPr>
          <w:rFonts w:ascii="Times New Roman" w:hAnsi="Times New Roman" w:cs="Times New Roman"/>
          <w:b/>
          <w:i/>
          <w:iCs/>
          <w:color w:val="000000" w:themeColor="text1"/>
          <w:sz w:val="24"/>
          <w:szCs w:val="24"/>
          <w:lang w:val="uk-UA"/>
        </w:rPr>
      </w:pPr>
      <w:r w:rsidRPr="001D507B">
        <w:rPr>
          <w:rFonts w:ascii="Times New Roman" w:hAnsi="Times New Roman" w:cs="Times New Roman"/>
          <w:b/>
          <w:i/>
          <w:iCs/>
          <w:color w:val="000000" w:themeColor="text1"/>
          <w:sz w:val="24"/>
          <w:szCs w:val="24"/>
        </w:rPr>
        <w:t>Для вирішення ц</w:t>
      </w:r>
      <w:r w:rsidRPr="001D507B">
        <w:rPr>
          <w:rFonts w:ascii="Times New Roman" w:hAnsi="Times New Roman" w:cs="Times New Roman"/>
          <w:b/>
          <w:i/>
          <w:iCs/>
          <w:color w:val="000000" w:themeColor="text1"/>
          <w:sz w:val="24"/>
          <w:szCs w:val="24"/>
          <w:lang w:val="uk-UA"/>
        </w:rPr>
        <w:t xml:space="preserve">ієї </w:t>
      </w:r>
      <w:r w:rsidRPr="001D507B">
        <w:rPr>
          <w:rFonts w:ascii="Times New Roman" w:hAnsi="Times New Roman" w:cs="Times New Roman"/>
          <w:b/>
          <w:i/>
          <w:iCs/>
          <w:color w:val="000000" w:themeColor="text1"/>
          <w:sz w:val="24"/>
          <w:szCs w:val="24"/>
        </w:rPr>
        <w:t>проблем</w:t>
      </w:r>
      <w:r w:rsidRPr="001D507B">
        <w:rPr>
          <w:rFonts w:ascii="Times New Roman" w:hAnsi="Times New Roman" w:cs="Times New Roman"/>
          <w:b/>
          <w:i/>
          <w:iCs/>
          <w:color w:val="000000" w:themeColor="text1"/>
          <w:sz w:val="24"/>
          <w:szCs w:val="24"/>
          <w:lang w:val="uk-UA"/>
        </w:rPr>
        <w:t xml:space="preserve">и </w:t>
      </w:r>
      <w:r w:rsidRPr="001D507B">
        <w:rPr>
          <w:rFonts w:ascii="Times New Roman" w:hAnsi="Times New Roman" w:cs="Times New Roman"/>
          <w:b/>
          <w:i/>
          <w:iCs/>
          <w:color w:val="000000" w:themeColor="text1"/>
          <w:sz w:val="24"/>
          <w:szCs w:val="24"/>
        </w:rPr>
        <w:t>поставлені такі завдання :</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наукова підготовка</w:t>
      </w:r>
      <w:r w:rsidRPr="001D507B">
        <w:rPr>
          <w:rFonts w:ascii="Times New Roman" w:hAnsi="Times New Roman" w:cs="Times New Roman"/>
          <w:color w:val="000000" w:themeColor="text1"/>
          <w:sz w:val="24"/>
          <w:szCs w:val="24"/>
          <w:lang w:val="uk-UA"/>
        </w:rPr>
        <w:t xml:space="preserve"> педагогів</w:t>
      </w:r>
      <w:r w:rsidRPr="001D507B">
        <w:rPr>
          <w:rFonts w:ascii="Times New Roman" w:hAnsi="Times New Roman" w:cs="Times New Roman"/>
          <w:color w:val="000000" w:themeColor="text1"/>
          <w:sz w:val="24"/>
          <w:szCs w:val="24"/>
        </w:rPr>
        <w:t>;</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оволодіння інноваційними формами та методами навчання;</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пі</w:t>
      </w:r>
      <w:r w:rsidRPr="001D507B">
        <w:rPr>
          <w:rFonts w:ascii="Times New Roman" w:hAnsi="Times New Roman" w:cs="Times New Roman"/>
          <w:color w:val="000000" w:themeColor="text1"/>
          <w:sz w:val="24"/>
          <w:szCs w:val="24"/>
        </w:rPr>
        <w:t>знання вікових та психологічних особливостей учнів;</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оволодіння системою моніторингу результативності своєї педагогічної діяльності кожним вчителем та планування подальшої роботи, направленоїнапідвищення професійної майстерності;</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вивчення та застосування нових навчальних планів, програм, підручників, посібників тощо;</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діагностика та створення банку даних професійної підготовки педагогів;</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 xml:space="preserve">забезпечення високого наукового та методичного рівня </w:t>
      </w:r>
      <w:r w:rsidRPr="001D507B">
        <w:rPr>
          <w:rFonts w:ascii="Times New Roman" w:hAnsi="Times New Roman" w:cs="Times New Roman"/>
          <w:color w:val="000000" w:themeColor="text1"/>
          <w:sz w:val="24"/>
          <w:szCs w:val="24"/>
          <w:lang w:val="uk-UA"/>
        </w:rPr>
        <w:t>навчання</w:t>
      </w:r>
      <w:r w:rsidRPr="001D507B">
        <w:rPr>
          <w:rFonts w:ascii="Times New Roman" w:hAnsi="Times New Roman" w:cs="Times New Roman"/>
          <w:color w:val="000000" w:themeColor="text1"/>
          <w:sz w:val="24"/>
          <w:szCs w:val="24"/>
        </w:rPr>
        <w:t>;</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заохочування та залучення вчителів до науково-дослідницької та експериментальної роботи;</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 xml:space="preserve">активізація співробітництва вчителя й учня на уроках, направлених на розвиток самостійної праці </w:t>
      </w:r>
      <w:r w:rsidRPr="001D507B">
        <w:rPr>
          <w:rFonts w:ascii="Times New Roman" w:hAnsi="Times New Roman" w:cs="Times New Roman"/>
          <w:color w:val="000000" w:themeColor="text1"/>
          <w:sz w:val="24"/>
          <w:szCs w:val="24"/>
          <w:lang w:val="uk-UA"/>
        </w:rPr>
        <w:t>учня</w:t>
      </w:r>
      <w:r w:rsidRPr="001D507B">
        <w:rPr>
          <w:rFonts w:ascii="Times New Roman" w:hAnsi="Times New Roman" w:cs="Times New Roman"/>
          <w:color w:val="000000" w:themeColor="text1"/>
          <w:sz w:val="24"/>
          <w:szCs w:val="24"/>
        </w:rPr>
        <w:t>;</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 xml:space="preserve">активізація роботи методичних </w:t>
      </w:r>
      <w:r w:rsidRPr="001D507B">
        <w:rPr>
          <w:rFonts w:ascii="Times New Roman" w:hAnsi="Times New Roman" w:cs="Times New Roman"/>
          <w:color w:val="000000" w:themeColor="text1"/>
          <w:sz w:val="24"/>
          <w:szCs w:val="24"/>
          <w:lang w:val="uk-UA"/>
        </w:rPr>
        <w:t>студій</w:t>
      </w:r>
      <w:r w:rsidRPr="001D507B">
        <w:rPr>
          <w:rFonts w:ascii="Times New Roman" w:hAnsi="Times New Roman" w:cs="Times New Roman"/>
          <w:color w:val="000000" w:themeColor="text1"/>
          <w:sz w:val="24"/>
          <w:szCs w:val="24"/>
        </w:rPr>
        <w:t xml:space="preserve"> та творчих груп вчителів з актуальних питань </w:t>
      </w:r>
      <w:r w:rsidRPr="001D507B">
        <w:rPr>
          <w:rFonts w:ascii="Times New Roman" w:hAnsi="Times New Roman" w:cs="Times New Roman"/>
          <w:color w:val="000000" w:themeColor="text1"/>
          <w:sz w:val="24"/>
          <w:szCs w:val="24"/>
          <w:lang w:val="uk-UA"/>
        </w:rPr>
        <w:t xml:space="preserve">освітнього </w:t>
      </w:r>
      <w:r w:rsidRPr="001D507B">
        <w:rPr>
          <w:rFonts w:ascii="Times New Roman" w:hAnsi="Times New Roman" w:cs="Times New Roman"/>
          <w:color w:val="000000" w:themeColor="text1"/>
          <w:sz w:val="24"/>
          <w:szCs w:val="24"/>
        </w:rPr>
        <w:t>процесу;</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 xml:space="preserve">забезпечення методичною радою надання допомоги вчителям з питань реформування школи, зв’язаних з впровадженням </w:t>
      </w:r>
      <w:r w:rsidRPr="001D507B">
        <w:rPr>
          <w:rFonts w:ascii="Times New Roman" w:hAnsi="Times New Roman" w:cs="Times New Roman"/>
          <w:color w:val="000000" w:themeColor="text1"/>
          <w:sz w:val="24"/>
          <w:szCs w:val="24"/>
          <w:lang w:val="uk-UA"/>
        </w:rPr>
        <w:t>формувального</w:t>
      </w:r>
      <w:r w:rsidRPr="001D507B">
        <w:rPr>
          <w:rFonts w:ascii="Times New Roman" w:hAnsi="Times New Roman" w:cs="Times New Roman"/>
          <w:color w:val="000000" w:themeColor="text1"/>
          <w:sz w:val="24"/>
          <w:szCs w:val="24"/>
        </w:rPr>
        <w:t xml:space="preserve"> оцінювання навчальних досягнень учнів, тематичним оцінювання</w:t>
      </w:r>
      <w:r w:rsidRPr="001D507B">
        <w:rPr>
          <w:rFonts w:ascii="Times New Roman" w:hAnsi="Times New Roman" w:cs="Times New Roman"/>
          <w:color w:val="000000" w:themeColor="text1"/>
          <w:sz w:val="24"/>
          <w:szCs w:val="24"/>
          <w:lang w:val="uk-UA"/>
        </w:rPr>
        <w:t>м,</w:t>
      </w:r>
      <w:r w:rsidRPr="001D507B">
        <w:rPr>
          <w:rFonts w:ascii="Times New Roman" w:hAnsi="Times New Roman" w:cs="Times New Roman"/>
          <w:color w:val="000000" w:themeColor="text1"/>
          <w:sz w:val="24"/>
          <w:szCs w:val="24"/>
        </w:rPr>
        <w:t xml:space="preserve"> тестування як засобу підвищення ефективності навчання та контролю;</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 xml:space="preserve">підвищення практичної спрямованості у роботі методичної ради; </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 xml:space="preserve">впровадження в </w:t>
      </w:r>
      <w:r w:rsidRPr="001D507B">
        <w:rPr>
          <w:rFonts w:ascii="Times New Roman" w:hAnsi="Times New Roman" w:cs="Times New Roman"/>
          <w:color w:val="000000" w:themeColor="text1"/>
          <w:sz w:val="24"/>
          <w:szCs w:val="24"/>
          <w:lang w:val="uk-UA"/>
        </w:rPr>
        <w:t>освітній</w:t>
      </w:r>
      <w:r w:rsidRPr="001D507B">
        <w:rPr>
          <w:rFonts w:ascii="Times New Roman" w:hAnsi="Times New Roman" w:cs="Times New Roman"/>
          <w:color w:val="000000" w:themeColor="text1"/>
          <w:sz w:val="24"/>
          <w:szCs w:val="24"/>
        </w:rPr>
        <w:t xml:space="preserve"> процес особистісно – орієнтованих технологій</w:t>
      </w:r>
      <w:r w:rsidRPr="001D507B">
        <w:rPr>
          <w:rFonts w:ascii="Times New Roman" w:hAnsi="Times New Roman" w:cs="Times New Roman"/>
          <w:color w:val="000000" w:themeColor="text1"/>
          <w:sz w:val="24"/>
          <w:szCs w:val="24"/>
          <w:lang w:val="uk-UA"/>
        </w:rPr>
        <w:t>;</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 xml:space="preserve">активізація роботи </w:t>
      </w:r>
      <w:r w:rsidRPr="001D507B">
        <w:rPr>
          <w:rFonts w:ascii="Times New Roman" w:hAnsi="Times New Roman" w:cs="Times New Roman"/>
          <w:color w:val="000000" w:themeColor="text1"/>
          <w:sz w:val="24"/>
          <w:szCs w:val="24"/>
          <w:lang w:val="uk-UA"/>
        </w:rPr>
        <w:t>учителів</w:t>
      </w:r>
      <w:r w:rsidRPr="001D507B">
        <w:rPr>
          <w:rFonts w:ascii="Times New Roman" w:hAnsi="Times New Roman" w:cs="Times New Roman"/>
          <w:color w:val="000000" w:themeColor="text1"/>
          <w:sz w:val="24"/>
          <w:szCs w:val="24"/>
        </w:rPr>
        <w:t xml:space="preserve"> з метою розвитку природних здібностей школярів, творчої співпраці вчителя й учня та залучення до роботи   в Малій академії наук;</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розвиток цифрової грамотності педагогічниї працівників;</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lastRenderedPageBreak/>
        <w:t>використання інформаційних ресурсів та інформаційно-комунікаційних технологій в освітньому процесі, впровадження інструментів дистанційного навчання;</w:t>
      </w:r>
    </w:p>
    <w:p w:rsidR="00CA7DDE" w:rsidRPr="001D507B" w:rsidRDefault="00CA7DDE" w:rsidP="00F6408C">
      <w:pPr>
        <w:numPr>
          <w:ilvl w:val="0"/>
          <w:numId w:val="96"/>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CA7DDE" w:rsidRPr="001D507B" w:rsidRDefault="00CA7DDE" w:rsidP="00F6408C">
      <w:pPr>
        <w:spacing w:after="0"/>
        <w:rPr>
          <w:rFonts w:ascii="Times New Roman" w:hAnsi="Times New Roman" w:cs="Times New Roman"/>
          <w:b/>
          <w:color w:val="000000" w:themeColor="text1"/>
          <w:sz w:val="24"/>
          <w:szCs w:val="24"/>
        </w:rPr>
      </w:pPr>
      <w:r w:rsidRPr="001D507B">
        <w:rPr>
          <w:rFonts w:ascii="Times New Roman" w:hAnsi="Times New Roman" w:cs="Times New Roman"/>
          <w:color w:val="000000" w:themeColor="text1"/>
          <w:sz w:val="24"/>
          <w:szCs w:val="24"/>
        </w:rPr>
        <w:t xml:space="preserve">З метою удосконалення особистісно орієнтованого спрямування усіх аспектів </w:t>
      </w:r>
      <w:r w:rsidRPr="001D507B">
        <w:rPr>
          <w:rFonts w:ascii="Times New Roman" w:hAnsi="Times New Roman" w:cs="Times New Roman"/>
          <w:color w:val="000000" w:themeColor="text1"/>
          <w:sz w:val="24"/>
          <w:szCs w:val="24"/>
          <w:lang w:val="uk-UA"/>
        </w:rPr>
        <w:t>освітнього</w:t>
      </w:r>
      <w:r w:rsidRPr="001D507B">
        <w:rPr>
          <w:rFonts w:ascii="Times New Roman" w:hAnsi="Times New Roman" w:cs="Times New Roman"/>
          <w:color w:val="000000" w:themeColor="text1"/>
          <w:sz w:val="24"/>
          <w:szCs w:val="24"/>
        </w:rPr>
        <w:t xml:space="preserve"> процесу, підвищення рівня педагогічної майстерності визначити, як основні, наступні </w:t>
      </w:r>
      <w:r w:rsidRPr="001D507B">
        <w:rPr>
          <w:rFonts w:ascii="Times New Roman" w:hAnsi="Times New Roman" w:cs="Times New Roman"/>
          <w:b/>
          <w:color w:val="000000" w:themeColor="text1"/>
          <w:sz w:val="24"/>
          <w:szCs w:val="24"/>
        </w:rPr>
        <w:t xml:space="preserve">форми   методичної роботи: </w:t>
      </w:r>
    </w:p>
    <w:p w:rsidR="00CA7DDE" w:rsidRPr="001D507B" w:rsidRDefault="00CA7DDE" w:rsidP="00F6408C">
      <w:pPr>
        <w:spacing w:after="0"/>
        <w:rPr>
          <w:rFonts w:ascii="Times New Roman" w:hAnsi="Times New Roman" w:cs="Times New Roman"/>
          <w:b/>
          <w:i/>
          <w:iCs/>
          <w:color w:val="000000" w:themeColor="text1"/>
          <w:sz w:val="24"/>
          <w:szCs w:val="24"/>
        </w:rPr>
      </w:pPr>
      <w:r w:rsidRPr="001D507B">
        <w:rPr>
          <w:rFonts w:ascii="Times New Roman" w:hAnsi="Times New Roman" w:cs="Times New Roman"/>
          <w:b/>
          <w:i/>
          <w:iCs/>
          <w:color w:val="000000" w:themeColor="text1"/>
          <w:sz w:val="24"/>
          <w:szCs w:val="24"/>
          <w:lang w:val="uk-UA"/>
        </w:rPr>
        <w:t>К</w:t>
      </w:r>
      <w:r w:rsidRPr="001D507B">
        <w:rPr>
          <w:rFonts w:ascii="Times New Roman" w:hAnsi="Times New Roman" w:cs="Times New Roman"/>
          <w:b/>
          <w:i/>
          <w:iCs/>
          <w:color w:val="000000" w:themeColor="text1"/>
          <w:sz w:val="24"/>
          <w:szCs w:val="24"/>
        </w:rPr>
        <w:t>олективні  форми  роботи:</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педагогічна рада;</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методична рада;</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методичн</w:t>
      </w:r>
      <w:r w:rsidRPr="001D507B">
        <w:rPr>
          <w:rFonts w:ascii="Times New Roman" w:hAnsi="Times New Roman" w:cs="Times New Roman"/>
          <w:color w:val="000000" w:themeColor="text1"/>
          <w:sz w:val="24"/>
          <w:szCs w:val="24"/>
          <w:lang w:val="uk-UA"/>
        </w:rPr>
        <w:t>а</w:t>
      </w:r>
      <w:r w:rsidRPr="001D507B">
        <w:rPr>
          <w:rFonts w:ascii="Times New Roman" w:hAnsi="Times New Roman" w:cs="Times New Roman"/>
          <w:color w:val="000000" w:themeColor="text1"/>
          <w:sz w:val="24"/>
          <w:szCs w:val="24"/>
        </w:rPr>
        <w:t xml:space="preserve"> оперативн</w:t>
      </w:r>
      <w:r w:rsidRPr="001D507B">
        <w:rPr>
          <w:rFonts w:ascii="Times New Roman" w:hAnsi="Times New Roman" w:cs="Times New Roman"/>
          <w:color w:val="000000" w:themeColor="text1"/>
          <w:sz w:val="24"/>
          <w:szCs w:val="24"/>
          <w:lang w:val="uk-UA"/>
        </w:rPr>
        <w:t>а</w:t>
      </w:r>
      <w:r w:rsidRPr="001D507B">
        <w:rPr>
          <w:rFonts w:ascii="Times New Roman" w:hAnsi="Times New Roman" w:cs="Times New Roman"/>
          <w:color w:val="000000" w:themeColor="text1"/>
          <w:sz w:val="24"/>
          <w:szCs w:val="24"/>
        </w:rPr>
        <w:t xml:space="preserve"> нарад</w:t>
      </w:r>
      <w:r w:rsidRPr="001D507B">
        <w:rPr>
          <w:rFonts w:ascii="Times New Roman" w:hAnsi="Times New Roman" w:cs="Times New Roman"/>
          <w:color w:val="000000" w:themeColor="text1"/>
          <w:sz w:val="24"/>
          <w:szCs w:val="24"/>
          <w:lang w:val="uk-UA"/>
        </w:rPr>
        <w:t>а</w:t>
      </w:r>
      <w:r w:rsidRPr="001D507B">
        <w:rPr>
          <w:rFonts w:ascii="Times New Roman" w:hAnsi="Times New Roman" w:cs="Times New Roman"/>
          <w:color w:val="000000" w:themeColor="text1"/>
          <w:sz w:val="24"/>
          <w:szCs w:val="24"/>
        </w:rPr>
        <w:t>;</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професійна спільнота педагогічних працівників;</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групи педагогів (методичні студії): «Педагог-професіонал», «Педагог-початківець», </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психолого - педагогічні семінари;</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педагогічні виставк;</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творчі групи;</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фестивалі педагогічної майстерності</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предметні тижні;</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семінари-практикуми;</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педагогічні читання</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вебінари</w:t>
      </w:r>
    </w:p>
    <w:p w:rsidR="00CA7DDE" w:rsidRPr="001D507B" w:rsidRDefault="00CA7DDE" w:rsidP="00F6408C">
      <w:pPr>
        <w:numPr>
          <w:ilvl w:val="0"/>
          <w:numId w:val="97"/>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нетворкінги</w:t>
      </w:r>
    </w:p>
    <w:p w:rsidR="00CA7DDE" w:rsidRPr="001D507B" w:rsidRDefault="00CA7DDE" w:rsidP="00F6408C">
      <w:pPr>
        <w:spacing w:after="0"/>
        <w:rPr>
          <w:rFonts w:ascii="Times New Roman" w:hAnsi="Times New Roman" w:cs="Times New Roman"/>
          <w:color w:val="000000" w:themeColor="text1"/>
          <w:sz w:val="24"/>
          <w:szCs w:val="24"/>
        </w:rPr>
      </w:pPr>
    </w:p>
    <w:p w:rsidR="00CA7DDE" w:rsidRPr="001D507B" w:rsidRDefault="00CA7DDE" w:rsidP="00F6408C">
      <w:pPr>
        <w:spacing w:after="0"/>
        <w:rPr>
          <w:rFonts w:ascii="Times New Roman" w:hAnsi="Times New Roman" w:cs="Times New Roman"/>
          <w:b/>
          <w:i/>
          <w:iCs/>
          <w:color w:val="000000" w:themeColor="text1"/>
          <w:sz w:val="24"/>
          <w:szCs w:val="24"/>
          <w:lang w:val="uk-UA"/>
        </w:rPr>
      </w:pPr>
      <w:r w:rsidRPr="001D507B">
        <w:rPr>
          <w:rFonts w:ascii="Times New Roman" w:hAnsi="Times New Roman" w:cs="Times New Roman"/>
          <w:b/>
          <w:i/>
          <w:iCs/>
          <w:color w:val="000000" w:themeColor="text1"/>
          <w:sz w:val="24"/>
          <w:szCs w:val="24"/>
          <w:lang w:val="uk-UA"/>
        </w:rPr>
        <w:t xml:space="preserve">                                                        Індивідуальні  форми  роботи:</w:t>
      </w:r>
    </w:p>
    <w:p w:rsidR="00CA7DDE" w:rsidRPr="001D507B" w:rsidRDefault="00CA7DDE" w:rsidP="00F6408C">
      <w:pPr>
        <w:numPr>
          <w:ilvl w:val="0"/>
          <w:numId w:val="98"/>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методичні консультації;</w:t>
      </w:r>
    </w:p>
    <w:p w:rsidR="00CA7DDE" w:rsidRPr="001D507B" w:rsidRDefault="00CA7DDE" w:rsidP="00F6408C">
      <w:pPr>
        <w:numPr>
          <w:ilvl w:val="0"/>
          <w:numId w:val="98"/>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співбесіди;</w:t>
      </w:r>
    </w:p>
    <w:p w:rsidR="00CA7DDE" w:rsidRPr="001D507B" w:rsidRDefault="00CA7DDE" w:rsidP="00F6408C">
      <w:pPr>
        <w:numPr>
          <w:ilvl w:val="0"/>
          <w:numId w:val="98"/>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 xml:space="preserve">робота над методичною </w:t>
      </w:r>
      <w:r w:rsidRPr="001D507B">
        <w:rPr>
          <w:rFonts w:ascii="Times New Roman" w:hAnsi="Times New Roman" w:cs="Times New Roman"/>
          <w:color w:val="000000" w:themeColor="text1"/>
          <w:sz w:val="24"/>
          <w:szCs w:val="24"/>
          <w:lang w:val="uk-UA"/>
        </w:rPr>
        <w:t>темою</w:t>
      </w:r>
      <w:r w:rsidRPr="001D507B">
        <w:rPr>
          <w:rFonts w:ascii="Times New Roman" w:hAnsi="Times New Roman" w:cs="Times New Roman"/>
          <w:color w:val="000000" w:themeColor="text1"/>
          <w:sz w:val="24"/>
          <w:szCs w:val="24"/>
        </w:rPr>
        <w:t>;</w:t>
      </w:r>
    </w:p>
    <w:p w:rsidR="00CA7DDE" w:rsidRPr="001D507B" w:rsidRDefault="00CA7DDE" w:rsidP="00F6408C">
      <w:pPr>
        <w:numPr>
          <w:ilvl w:val="0"/>
          <w:numId w:val="98"/>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атестація;</w:t>
      </w:r>
    </w:p>
    <w:p w:rsidR="00CA7DDE" w:rsidRPr="001D507B" w:rsidRDefault="00CA7DDE" w:rsidP="00F6408C">
      <w:pPr>
        <w:numPr>
          <w:ilvl w:val="0"/>
          <w:numId w:val="98"/>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курси підвищення кваліфікації;</w:t>
      </w:r>
    </w:p>
    <w:p w:rsidR="00CA7DDE" w:rsidRPr="001D507B" w:rsidRDefault="00CA7DDE" w:rsidP="00F6408C">
      <w:pPr>
        <w:numPr>
          <w:ilvl w:val="0"/>
          <w:numId w:val="98"/>
        </w:numPr>
        <w:spacing w:after="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творчі звіти;</w:t>
      </w:r>
    </w:p>
    <w:p w:rsidR="00CA7DDE" w:rsidRPr="001D507B" w:rsidRDefault="00CA7DDE" w:rsidP="00F6408C">
      <w:pPr>
        <w:numPr>
          <w:ilvl w:val="0"/>
          <w:numId w:val="98"/>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самоосвіта вчителів</w:t>
      </w:r>
      <w:r w:rsidRPr="001D507B">
        <w:rPr>
          <w:rFonts w:ascii="Times New Roman" w:hAnsi="Times New Roman" w:cs="Times New Roman"/>
          <w:color w:val="000000" w:themeColor="text1"/>
          <w:sz w:val="24"/>
          <w:szCs w:val="24"/>
          <w:lang w:val="uk-UA"/>
        </w:rPr>
        <w:t>;</w:t>
      </w:r>
    </w:p>
    <w:p w:rsidR="00CA7DDE" w:rsidRPr="001D507B" w:rsidRDefault="00CA7DDE" w:rsidP="00F6408C">
      <w:pPr>
        <w:numPr>
          <w:ilvl w:val="0"/>
          <w:numId w:val="98"/>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участь у професійних конкурсах;</w:t>
      </w:r>
    </w:p>
    <w:p w:rsidR="00CA7DDE" w:rsidRPr="001D507B" w:rsidRDefault="00CA7DDE" w:rsidP="00F6408C">
      <w:pPr>
        <w:numPr>
          <w:ilvl w:val="0"/>
          <w:numId w:val="98"/>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аналіз уроків; участь у методичних івентах.</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Для забезпечення безперервності навчання педагогів, опанування ними інноваційних педагогічних технологій та вирішення проблеми, поставленої педагогічним колективом школи, організувати  роботу  в  таких  напрямках: </w:t>
      </w:r>
    </w:p>
    <w:p w:rsidR="00CA7DDE" w:rsidRPr="001D507B" w:rsidRDefault="00CA7DDE" w:rsidP="00CA7DDE">
      <w:pPr>
        <w:rPr>
          <w:rFonts w:ascii="Times New Roman" w:hAnsi="Times New Roman" w:cs="Times New Roman"/>
          <w:color w:val="000000" w:themeColor="text1"/>
          <w:sz w:val="24"/>
          <w:szCs w:val="24"/>
          <w:lang w:val="uk-UA"/>
        </w:rPr>
      </w:pPr>
    </w:p>
    <w:p w:rsidR="00C66FAD" w:rsidRPr="001D507B" w:rsidRDefault="00C66FAD" w:rsidP="00CA7DDE">
      <w:pPr>
        <w:rPr>
          <w:rFonts w:ascii="Times New Roman" w:hAnsi="Times New Roman" w:cs="Times New Roman"/>
          <w:color w:val="000000" w:themeColor="text1"/>
          <w:sz w:val="24"/>
          <w:szCs w:val="24"/>
          <w:lang w:val="uk-UA"/>
        </w:rPr>
      </w:pPr>
    </w:p>
    <w:tbl>
      <w:tblPr>
        <w:tblStyle w:val="afff"/>
        <w:tblW w:w="10030" w:type="dxa"/>
        <w:tblInd w:w="-147" w:type="dxa"/>
        <w:tblLayout w:type="fixed"/>
        <w:tblLook w:val="04A0"/>
      </w:tblPr>
      <w:tblGrid>
        <w:gridCol w:w="709"/>
        <w:gridCol w:w="4967"/>
        <w:gridCol w:w="1441"/>
        <w:gridCol w:w="1956"/>
        <w:gridCol w:w="957"/>
      </w:tblGrid>
      <w:tr w:rsidR="00CA7DDE" w:rsidRPr="001D507B" w:rsidTr="00C66FAD">
        <w:tc>
          <w:tcPr>
            <w:tcW w:w="709"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w:t>
            </w:r>
          </w:p>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з/п</w:t>
            </w: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Заходи</w:t>
            </w:r>
          </w:p>
        </w:tc>
        <w:tc>
          <w:tcPr>
            <w:tcW w:w="1441"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Термін виконання</w:t>
            </w:r>
          </w:p>
        </w:tc>
        <w:tc>
          <w:tcPr>
            <w:tcW w:w="1956"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Відповідальний</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Відмітка про виконання</w:t>
            </w:r>
          </w:p>
        </w:tc>
      </w:tr>
      <w:tr w:rsidR="00CA7DDE" w:rsidRPr="001D507B" w:rsidTr="00C66FAD">
        <w:tc>
          <w:tcPr>
            <w:tcW w:w="709" w:type="dxa"/>
          </w:tcPr>
          <w:p w:rsidR="00CA7DDE" w:rsidRPr="001D507B" w:rsidRDefault="00CA7DDE" w:rsidP="00F6408C">
            <w:pPr>
              <w:spacing w:line="259" w:lineRule="auto"/>
              <w:rPr>
                <w:rFonts w:eastAsiaTheme="minorHAnsi"/>
                <w:b/>
                <w:color w:val="000000" w:themeColor="text1"/>
                <w:sz w:val="24"/>
                <w:szCs w:val="24"/>
                <w:lang w:val="uk-UA" w:eastAsia="en-US"/>
              </w:rPr>
            </w:pP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СЕРПЕНЬ</w:t>
            </w:r>
          </w:p>
        </w:tc>
        <w:tc>
          <w:tcPr>
            <w:tcW w:w="1441" w:type="dxa"/>
          </w:tcPr>
          <w:p w:rsidR="00CA7DDE" w:rsidRPr="001D507B" w:rsidRDefault="00CA7DDE" w:rsidP="00F6408C">
            <w:pPr>
              <w:spacing w:line="259" w:lineRule="auto"/>
              <w:rPr>
                <w:rFonts w:eastAsiaTheme="minorHAnsi"/>
                <w:b/>
                <w:color w:val="000000" w:themeColor="text1"/>
                <w:sz w:val="24"/>
                <w:szCs w:val="24"/>
                <w:lang w:val="uk-UA" w:eastAsia="en-US"/>
              </w:rPr>
            </w:pPr>
          </w:p>
        </w:tc>
        <w:tc>
          <w:tcPr>
            <w:tcW w:w="1956" w:type="dxa"/>
          </w:tcPr>
          <w:p w:rsidR="00CA7DDE" w:rsidRPr="001D507B" w:rsidRDefault="00CA7DDE" w:rsidP="00F6408C">
            <w:pPr>
              <w:spacing w:line="259" w:lineRule="auto"/>
              <w:rPr>
                <w:rFonts w:eastAsiaTheme="minorHAnsi"/>
                <w:b/>
                <w:color w:val="000000" w:themeColor="text1"/>
                <w:sz w:val="24"/>
                <w:szCs w:val="24"/>
                <w:lang w:val="uk-UA" w:eastAsia="en-US"/>
              </w:rPr>
            </w:pP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w:t>
            </w:r>
          </w:p>
        </w:tc>
        <w:tc>
          <w:tcPr>
            <w:tcW w:w="4967"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 xml:space="preserve">Співбесіда з учителями з метою визначення готовності до роботи в новому навчальному році (знання вимог стандарту освіти, </w:t>
            </w:r>
            <w:r w:rsidRPr="001D507B">
              <w:rPr>
                <w:rFonts w:eastAsiaTheme="minorHAnsi"/>
                <w:color w:val="000000" w:themeColor="text1"/>
                <w:sz w:val="24"/>
                <w:szCs w:val="24"/>
                <w:lang w:val="uk-UA" w:eastAsia="en-US"/>
              </w:rPr>
              <w:lastRenderedPageBreak/>
              <w:t>навчальних програм, наявність навчально-методичного забезпечення з предмета)</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lastRenderedPageBreak/>
              <w:t>23.08</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Божескул В.Т.</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lastRenderedPageBreak/>
              <w:t>2</w:t>
            </w:r>
          </w:p>
        </w:tc>
        <w:tc>
          <w:tcPr>
            <w:tcW w:w="4967"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Уточнення списків учителів для курсів підвищення кваліфікації</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25.08</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3</w:t>
            </w:r>
          </w:p>
        </w:tc>
        <w:tc>
          <w:tcPr>
            <w:tcW w:w="4967"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Проведення установчої методичної наради вчителів-предметників та вчителів початкових класів:</w:t>
            </w:r>
          </w:p>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w:t>
            </w:r>
            <w:r w:rsidRPr="001D507B">
              <w:rPr>
                <w:rFonts w:eastAsiaTheme="minorHAnsi"/>
                <w:color w:val="000000" w:themeColor="text1"/>
                <w:sz w:val="24"/>
                <w:szCs w:val="24"/>
                <w:lang w:val="uk-UA" w:eastAsia="en-US"/>
              </w:rPr>
              <w:tab/>
              <w:t>методика проведення першого уроку;</w:t>
            </w:r>
          </w:p>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w:t>
            </w:r>
            <w:r w:rsidRPr="001D507B">
              <w:rPr>
                <w:rFonts w:eastAsiaTheme="minorHAnsi"/>
                <w:color w:val="000000" w:themeColor="text1"/>
                <w:sz w:val="24"/>
                <w:szCs w:val="24"/>
                <w:lang w:val="uk-UA" w:eastAsia="en-US"/>
              </w:rPr>
              <w:tab/>
              <w:t>інструктаж щодо ведення і заповнення електронних класних журналів;</w:t>
            </w:r>
          </w:p>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w:t>
            </w:r>
            <w:r w:rsidRPr="001D507B">
              <w:rPr>
                <w:rFonts w:eastAsiaTheme="minorHAnsi"/>
                <w:color w:val="000000" w:themeColor="text1"/>
                <w:sz w:val="24"/>
                <w:szCs w:val="24"/>
                <w:lang w:val="uk-UA" w:eastAsia="en-US"/>
              </w:rPr>
              <w:tab/>
              <w:t>про виконання єдиних вимог до усного і писемного мовлення учнів;</w:t>
            </w:r>
          </w:p>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w:t>
            </w:r>
            <w:r w:rsidRPr="001D507B">
              <w:rPr>
                <w:rFonts w:eastAsiaTheme="minorHAnsi"/>
                <w:color w:val="000000" w:themeColor="text1"/>
                <w:sz w:val="24"/>
                <w:szCs w:val="24"/>
                <w:lang w:val="uk-UA" w:eastAsia="en-US"/>
              </w:rPr>
              <w:tab/>
              <w:t>складання  календарно-тематичного планування на І семестр 2021/2022 навчального року</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28.08</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4</w:t>
            </w:r>
          </w:p>
        </w:tc>
        <w:tc>
          <w:tcPr>
            <w:tcW w:w="4967"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Участь в огляді готовності кабінетів до початку нового навчального року</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11.08.</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5</w:t>
            </w:r>
          </w:p>
        </w:tc>
        <w:tc>
          <w:tcPr>
            <w:tcW w:w="4967"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Засідання педагогічної ради</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30.08</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Божескул В.Т.</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6</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методичної ради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30.08</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 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7</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професійних спільнот педагогічних працівників</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28.08-31.08.</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Керівники ПСПП</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8</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творчих груп  учителів</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31.08</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9</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груп учителів (методичних студій)</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30.08</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ВЕРЕСЕНЬ</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Контроль нормативності затвердження календарно-тематичного планування учителями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01.09.</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Контроль нормативності заповнення сторінок електронних класних журналів, особових справ, журналів ТБ</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12.09.</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Контроль нормативності поурочного планування учителів</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04.09.</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4</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Підготовка матеріалів для проведення І (шкільного) етапу Всеукраїнських учнівських олімпіад із навчальних предметів</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5</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Виготовлення вчителями наочності і дидактичного матеріалу, систематизація електронних додатків, відео та аудіо матеріалів до уроків.</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6</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Предметні тижні (за окремим планом)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7</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методичної ради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25.09</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ЖОВТЕНЬ</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методичної ради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20.10</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І (шкільний) етап Всеукраїнських учнівських олімпіад із навчальних предметів</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Вивчення ППД учителя математики Масіян Г.П. для узагальнення.</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4</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Робота творчої групи «Педагогічна світлина»</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Упродовж </w:t>
            </w:r>
            <w:r w:rsidRPr="001D507B">
              <w:rPr>
                <w:rFonts w:eastAsiaTheme="minorHAnsi"/>
                <w:color w:val="000000" w:themeColor="text1"/>
                <w:sz w:val="24"/>
                <w:szCs w:val="24"/>
                <w:lang w:val="uk-UA" w:eastAsia="en-US"/>
              </w:rPr>
              <w:lastRenderedPageBreak/>
              <w:t>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lastRenderedPageBreak/>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lastRenderedPageBreak/>
              <w:t>5</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ПСПП природничо-математичного циклу,</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художньо-естетичного циклу,</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5-6 класу НУШ</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27.10</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жовтень27.10</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Войчак Л.Г.</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Томка Ю.К.</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Войчак Л.Г.</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6</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педагогічної ради школи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30.10</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Божескул В.Т.</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7</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Робота груп  учителів (методичних студій)</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27.10.</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8</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Контроль стану викладання предметів (за окремим планом)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9</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Курси підвищення кваліфікації педагогічних працівників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10</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Предметні тижні (за окремим планом)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ЛИСТОПАД</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ІІ   етап Всеукраїнських учнівських олімпіад із навчальних предметів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Підготовка до участі учителів школи у професійному конкурсі «Учитель року»</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 Атестація педагогічних працівників (вивчення досвіду роботи)</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Божескул В.Т.  Члени атест.ком</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4</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Курси підвищення кваліфікації педагогічних працівників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5</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Обмін досвідом роботи. </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Взаємовідвідування уроків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6</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Контроль стану викладання предметів (за окремим планом)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7</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ПСПП суспільно-гуманітарного циклу</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15.11</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Масіян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8</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ПСПП вчителів початковиз класів</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листопад</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Крушніцька О.П.</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9</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Предметні тижні (за окремим планом)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ГРУДЕНЬ</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Контроль стану викладання предметів (за окремим планом)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Предметні тижні (за окремим планом)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Контроль стану виконання навчальних програм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27.12.</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4</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Контроль стану ведення ділової документації вчителями(класні</w:t>
            </w:r>
            <w:r w:rsidR="00C66FAD" w:rsidRPr="001D507B">
              <w:rPr>
                <w:rFonts w:eastAsiaTheme="minorHAnsi"/>
                <w:color w:val="000000" w:themeColor="text1"/>
                <w:sz w:val="24"/>
                <w:szCs w:val="24"/>
                <w:lang w:val="uk-UA" w:eastAsia="en-US"/>
              </w:rPr>
              <w:t xml:space="preserve"> електронні</w:t>
            </w:r>
            <w:r w:rsidRPr="001D507B">
              <w:rPr>
                <w:rFonts w:eastAsiaTheme="minorHAnsi"/>
                <w:color w:val="000000" w:themeColor="text1"/>
                <w:sz w:val="24"/>
                <w:szCs w:val="24"/>
                <w:lang w:val="uk-UA" w:eastAsia="en-US"/>
              </w:rPr>
              <w:t xml:space="preserve"> журнали, гуртки, факультативи)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28.12.</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5</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ПСПП класних керівників</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07.12</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Масіян Г.П.</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6</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ПСПП 5-6 класів НУШ</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природничо-математичного циклу,</w:t>
            </w:r>
          </w:p>
          <w:p w:rsidR="00CA7DDE" w:rsidRPr="001D507B" w:rsidRDefault="00CA7DDE" w:rsidP="00F6408C">
            <w:pPr>
              <w:spacing w:line="259" w:lineRule="auto"/>
              <w:rPr>
                <w:rFonts w:eastAsiaTheme="minorHAnsi"/>
                <w:color w:val="000000" w:themeColor="text1"/>
                <w:sz w:val="24"/>
                <w:szCs w:val="24"/>
                <w:lang w:val="uk-UA" w:eastAsia="en-US"/>
              </w:rPr>
            </w:pP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14.12</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22.12</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Войчак Л.Г.</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7</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малої педагогічної ради.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21.12</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Божескул В.Т.</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8</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Аналіз якості навчальних досягнень учнів за І семестр.</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29.12.</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lastRenderedPageBreak/>
              <w:t>9</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Участь учителів школи у професійному конкурсі «Учитель року»</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10</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Курси підвищення кваліфікації педагогічних працівників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11</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педагогічної ради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29.12.</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Божескул В.Т.</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СІЧЕНЬ</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w:t>
            </w:r>
          </w:p>
        </w:tc>
        <w:tc>
          <w:tcPr>
            <w:tcW w:w="4967" w:type="dxa"/>
          </w:tcPr>
          <w:p w:rsidR="00CA7DDE" w:rsidRPr="001D507B" w:rsidRDefault="00C66FAD"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Участь учителів школи</w:t>
            </w:r>
            <w:r w:rsidR="00CA7DDE" w:rsidRPr="001D507B">
              <w:rPr>
                <w:rFonts w:eastAsiaTheme="minorHAnsi"/>
                <w:color w:val="000000" w:themeColor="text1"/>
                <w:sz w:val="24"/>
                <w:szCs w:val="24"/>
                <w:lang w:val="uk-UA" w:eastAsia="en-US"/>
              </w:rPr>
              <w:t xml:space="preserve"> у Фестивалі «цікавих практик»</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04.01.</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Затвердження календарно-тематичного планування на ІІ семестр</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До 08.01.</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методичної ради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15.01.</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4</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Робота творчої групи «Педагогічна світлина»</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5</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Робота груп учителів (методичних студій)</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6</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Предметні тижні (за окремим планом)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7</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Курси підвищення кваліфікації педагогічних працівників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8</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ПСПП художньо-естетичного циклу</w:t>
            </w:r>
          </w:p>
          <w:p w:rsidR="00CA7DDE" w:rsidRPr="001D507B" w:rsidRDefault="00CA7DDE" w:rsidP="00F6408C">
            <w:pPr>
              <w:spacing w:line="259" w:lineRule="auto"/>
              <w:rPr>
                <w:rFonts w:eastAsiaTheme="minorHAnsi"/>
                <w:color w:val="000000" w:themeColor="text1"/>
                <w:sz w:val="24"/>
                <w:szCs w:val="24"/>
                <w:lang w:val="uk-UA" w:eastAsia="en-US"/>
              </w:rPr>
            </w:pP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січень</w:t>
            </w:r>
          </w:p>
        </w:tc>
        <w:tc>
          <w:tcPr>
            <w:tcW w:w="1956" w:type="dxa"/>
          </w:tcPr>
          <w:p w:rsidR="00CA7DDE" w:rsidRPr="001D507B" w:rsidRDefault="00C66FAD"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Гринчук Е.М.</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ЛЮТИЙ</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Слухання досвіду роботи, досягнень педагога-організатора Ляшок Н.О.</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20.02.</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методичної ради (модельні програми для 6 класу)</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26.02.</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ПС початкових класів,</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класних керівників, </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5-6 класів НУШ</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лютий</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20.02,</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22.02</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Керівники ПС</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4</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Фестиваль відкритих уроків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Лютий</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5</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Робота з атестації педагогічних працівників</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 ( узагальнення досвіду)</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Лютий</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6</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Курси підвищення кваліфікації педагогічних працівників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7</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Предметні тижні (за окремим планом)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БЕРЕЗЕНЬ</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Атестація педагогічних працівників.</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Підведення підсумків атестації. </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Творчі звіти вчителів.</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22.03.</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Підготовка матеріалів для ДПА</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Підвищення кваліфікації педагогічних працівників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4</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Взаємовідвідування уроків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   5</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Предметні тижні (за окремим планом)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lastRenderedPageBreak/>
              <w:t xml:space="preserve">   6</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педагогічної ради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28.03.</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Божескул В.Т.</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   7</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ПСПП природничо-матем. циклу,</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суспільно-гуманітарного-циклу</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22.03</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06.03</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Войчак Л.Г.</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Масіян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КВІТЕНЬ</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Підготовка матеріалів ДПА у 4, 9 класах</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Підвищення кваліфікації педагогічних працівників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4</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методичної ради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15.04</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5</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ПС художньо-естетичного циклу,</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5-6 класів НУШ</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10.04.</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30.04</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Керівник ПС</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6</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Предметні тижні (за окремим планом)</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ТРАВЕНЬ</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Складання списків для проходження атестації та курсів підвищення кваліфікації в наступному році</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16.05.</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Робота творчої групи «Педагогічна світлина»</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Робота груп учителів (методичних студій)</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27.05.</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4</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Підвищення кваліфікації педагогічних працівників</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5</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ПСПП природничо-матем. циклу,</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класних керівників,</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суспільно-гуманітарного циклу,</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початкових класів,</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художньо-естетичного циклу</w:t>
            </w:r>
          </w:p>
          <w:p w:rsidR="00CA7DDE" w:rsidRPr="001D507B" w:rsidRDefault="00CA7DDE" w:rsidP="00F6408C">
            <w:pPr>
              <w:spacing w:line="259" w:lineRule="auto"/>
              <w:rPr>
                <w:rFonts w:eastAsiaTheme="minorHAnsi"/>
                <w:color w:val="000000" w:themeColor="text1"/>
                <w:sz w:val="24"/>
                <w:szCs w:val="24"/>
                <w:lang w:val="uk-UA" w:eastAsia="en-US"/>
              </w:rPr>
            </w:pP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31.05</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15.05</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15.05</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травень</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травень</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Войчак Л.Г.</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Масіян Г.П.</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Масіян С.К.</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Крушніцька О.П</w:t>
            </w:r>
          </w:p>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Гринчук Е.М.</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педагогічної ради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29.05</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Божескул В.Т.</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4967" w:type="dxa"/>
          </w:tcPr>
          <w:p w:rsidR="00CA7DDE" w:rsidRPr="001D507B" w:rsidRDefault="00CA7DDE" w:rsidP="00F6408C">
            <w:pPr>
              <w:spacing w:line="259" w:lineRule="auto"/>
              <w:rPr>
                <w:rFonts w:eastAsiaTheme="minorHAnsi"/>
                <w:b/>
                <w:color w:val="000000" w:themeColor="text1"/>
                <w:sz w:val="24"/>
                <w:szCs w:val="24"/>
                <w:lang w:val="uk-UA" w:eastAsia="en-US"/>
              </w:rPr>
            </w:pPr>
            <w:r w:rsidRPr="001D507B">
              <w:rPr>
                <w:rFonts w:eastAsiaTheme="minorHAnsi"/>
                <w:b/>
                <w:color w:val="000000" w:themeColor="text1"/>
                <w:sz w:val="24"/>
                <w:szCs w:val="24"/>
                <w:lang w:val="uk-UA" w:eastAsia="en-US"/>
              </w:rPr>
              <w:t>ЧЕРВЕНЬ</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 1</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методичної ради. Про підсумки методичної роботи за 2023/2024 навчальний рік</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05.06.</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2</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Засідання педагогічної ради</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 06.06</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Божескул В.Т.</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3</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 xml:space="preserve">Засідання ПСПП 5-6 класів НУШ </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03.06</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Керівник ПС</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4</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Підсумок роботи творчої групи «Педагогічна світлина»</w:t>
            </w:r>
          </w:p>
        </w:tc>
        <w:tc>
          <w:tcPr>
            <w:tcW w:w="1441" w:type="dxa"/>
          </w:tcPr>
          <w:p w:rsidR="00CA7DDE" w:rsidRPr="001D507B" w:rsidRDefault="00CA7DDE" w:rsidP="00F6408C">
            <w:pPr>
              <w:spacing w:line="259" w:lineRule="auto"/>
              <w:rPr>
                <w:rFonts w:eastAsiaTheme="minorHAnsi"/>
                <w:color w:val="000000" w:themeColor="text1"/>
                <w:sz w:val="24"/>
                <w:szCs w:val="24"/>
                <w:lang w:eastAsia="en-US"/>
              </w:rPr>
            </w:pPr>
            <w:r w:rsidRPr="001D507B">
              <w:rPr>
                <w:rFonts w:eastAsiaTheme="minorHAnsi"/>
                <w:color w:val="000000" w:themeColor="text1"/>
                <w:sz w:val="24"/>
                <w:szCs w:val="24"/>
                <w:lang w:val="uk-UA" w:eastAsia="en-US"/>
              </w:rPr>
              <w:t>Упродовж місяця</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Педагоги</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r w:rsidR="00CA7DDE" w:rsidRPr="001D507B" w:rsidTr="00C66FAD">
        <w:tc>
          <w:tcPr>
            <w:tcW w:w="709"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5</w:t>
            </w:r>
          </w:p>
        </w:tc>
        <w:tc>
          <w:tcPr>
            <w:tcW w:w="4967"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Аналіз роботи груп учителів (методичних студій) у 2023/2024н.р.</w:t>
            </w:r>
          </w:p>
        </w:tc>
        <w:tc>
          <w:tcPr>
            <w:tcW w:w="1441"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09.06.</w:t>
            </w:r>
          </w:p>
        </w:tc>
        <w:tc>
          <w:tcPr>
            <w:tcW w:w="1956" w:type="dxa"/>
          </w:tcPr>
          <w:p w:rsidR="00CA7DDE" w:rsidRPr="001D507B" w:rsidRDefault="00CA7DDE" w:rsidP="00F6408C">
            <w:pPr>
              <w:spacing w:line="259" w:lineRule="auto"/>
              <w:rPr>
                <w:rFonts w:eastAsiaTheme="minorHAnsi"/>
                <w:color w:val="000000" w:themeColor="text1"/>
                <w:sz w:val="24"/>
                <w:szCs w:val="24"/>
                <w:lang w:val="uk-UA" w:eastAsia="en-US"/>
              </w:rPr>
            </w:pPr>
            <w:r w:rsidRPr="001D507B">
              <w:rPr>
                <w:rFonts w:eastAsiaTheme="minorHAnsi"/>
                <w:color w:val="000000" w:themeColor="text1"/>
                <w:sz w:val="24"/>
                <w:szCs w:val="24"/>
                <w:lang w:val="uk-UA" w:eastAsia="en-US"/>
              </w:rPr>
              <w:t>Бойченюк С.К.</w:t>
            </w:r>
          </w:p>
        </w:tc>
        <w:tc>
          <w:tcPr>
            <w:tcW w:w="957" w:type="dxa"/>
          </w:tcPr>
          <w:p w:rsidR="00CA7DDE" w:rsidRPr="001D507B" w:rsidRDefault="00CA7DDE" w:rsidP="00F6408C">
            <w:pPr>
              <w:spacing w:line="259" w:lineRule="auto"/>
              <w:rPr>
                <w:rFonts w:eastAsiaTheme="minorHAnsi"/>
                <w:b/>
                <w:color w:val="000000" w:themeColor="text1"/>
                <w:sz w:val="24"/>
                <w:szCs w:val="24"/>
                <w:lang w:val="uk-UA" w:eastAsia="en-US"/>
              </w:rPr>
            </w:pPr>
          </w:p>
        </w:tc>
      </w:tr>
    </w:tbl>
    <w:p w:rsidR="00CA7DDE" w:rsidRPr="001D507B" w:rsidRDefault="00CA7DDE" w:rsidP="00CA7DDE">
      <w:pPr>
        <w:rPr>
          <w:rFonts w:ascii="Times New Roman" w:hAnsi="Times New Roman" w:cs="Times New Roman"/>
          <w:b/>
          <w:color w:val="000000" w:themeColor="text1"/>
          <w:sz w:val="24"/>
          <w:szCs w:val="24"/>
          <w:lang w:val="uk-UA"/>
        </w:rPr>
      </w:pPr>
    </w:p>
    <w:p w:rsidR="00C66FAD" w:rsidRPr="001D507B" w:rsidRDefault="00C66FAD" w:rsidP="00CA7DDE">
      <w:pPr>
        <w:rPr>
          <w:rFonts w:ascii="Times New Roman" w:hAnsi="Times New Roman" w:cs="Times New Roman"/>
          <w:b/>
          <w:color w:val="000000" w:themeColor="text1"/>
          <w:sz w:val="24"/>
          <w:szCs w:val="24"/>
          <w:lang w:val="uk-UA"/>
        </w:rPr>
      </w:pPr>
    </w:p>
    <w:p w:rsidR="00C66FAD" w:rsidRPr="001D507B" w:rsidRDefault="00C66FAD" w:rsidP="00CA7DDE">
      <w:pPr>
        <w:rPr>
          <w:rFonts w:ascii="Times New Roman" w:hAnsi="Times New Roman" w:cs="Times New Roman"/>
          <w:b/>
          <w:color w:val="000000" w:themeColor="text1"/>
          <w:sz w:val="24"/>
          <w:szCs w:val="24"/>
          <w:lang w:val="uk-UA"/>
        </w:rPr>
      </w:pPr>
    </w:p>
    <w:p w:rsidR="00C66FAD" w:rsidRPr="001D507B" w:rsidRDefault="00C66FAD" w:rsidP="00CA7DDE">
      <w:pPr>
        <w:rPr>
          <w:rFonts w:ascii="Times New Roman" w:hAnsi="Times New Roman" w:cs="Times New Roman"/>
          <w:b/>
          <w:color w:val="000000" w:themeColor="text1"/>
          <w:sz w:val="24"/>
          <w:szCs w:val="24"/>
          <w:lang w:val="uk-UA"/>
        </w:rPr>
      </w:pPr>
    </w:p>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 xml:space="preserve">4.1.1. Організація роботи методичної ради </w:t>
      </w:r>
    </w:p>
    <w:p w:rsidR="00CA7DDE" w:rsidRPr="001D507B" w:rsidRDefault="00CA7DDE" w:rsidP="00F6408C">
      <w:pPr>
        <w:spacing w:after="0"/>
        <w:rPr>
          <w:rFonts w:ascii="Times New Roman" w:hAnsi="Times New Roman" w:cs="Times New Roman"/>
          <w:b/>
          <w:i/>
          <w:iCs/>
          <w:color w:val="000000" w:themeColor="text1"/>
          <w:sz w:val="24"/>
          <w:szCs w:val="24"/>
          <w:lang w:val="uk-UA"/>
        </w:rPr>
      </w:pPr>
      <w:r w:rsidRPr="001D507B">
        <w:rPr>
          <w:rFonts w:ascii="Times New Roman" w:hAnsi="Times New Roman" w:cs="Times New Roman"/>
          <w:b/>
          <w:i/>
          <w:iCs/>
          <w:color w:val="000000" w:themeColor="text1"/>
          <w:sz w:val="24"/>
          <w:szCs w:val="24"/>
          <w:lang w:val="uk-UA"/>
        </w:rPr>
        <w:t>Основні  завдання  методичної  ради школи:</w:t>
      </w:r>
    </w:p>
    <w:p w:rsidR="00CA7DDE" w:rsidRPr="001D507B" w:rsidRDefault="00CA7DDE" w:rsidP="00F6408C">
      <w:pPr>
        <w:numPr>
          <w:ilvl w:val="0"/>
          <w:numId w:val="99"/>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реалізувати завдання методичної роботи;</w:t>
      </w:r>
    </w:p>
    <w:p w:rsidR="00CA7DDE" w:rsidRPr="001D507B" w:rsidRDefault="00CA7DDE" w:rsidP="00F6408C">
      <w:pPr>
        <w:numPr>
          <w:ilvl w:val="0"/>
          <w:numId w:val="99"/>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направляти та контролювати роботу ПСПП, творчої групи , груп педагогів (методичних</w:t>
      </w:r>
      <w:r w:rsidR="00C66FAD" w:rsidRPr="001D507B">
        <w:rPr>
          <w:rFonts w:ascii="Times New Roman" w:hAnsi="Times New Roman" w:cs="Times New Roman"/>
          <w:color w:val="000000" w:themeColor="text1"/>
          <w:sz w:val="24"/>
          <w:szCs w:val="24"/>
          <w:lang w:val="uk-UA"/>
        </w:rPr>
        <w:t xml:space="preserve"> студій)</w:t>
      </w:r>
      <w:r w:rsidRPr="001D507B">
        <w:rPr>
          <w:rFonts w:ascii="Times New Roman" w:hAnsi="Times New Roman" w:cs="Times New Roman"/>
          <w:color w:val="000000" w:themeColor="text1"/>
          <w:sz w:val="24"/>
          <w:szCs w:val="24"/>
          <w:lang w:val="uk-UA"/>
        </w:rPr>
        <w:t>;</w:t>
      </w:r>
    </w:p>
    <w:p w:rsidR="00CA7DDE" w:rsidRPr="001D507B" w:rsidRDefault="00CA7DDE" w:rsidP="00F6408C">
      <w:pPr>
        <w:numPr>
          <w:ilvl w:val="0"/>
          <w:numId w:val="99"/>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коригувати роботу щодо підвищення професійної майстерності педагогів школи;</w:t>
      </w:r>
    </w:p>
    <w:p w:rsidR="00CA7DDE" w:rsidRPr="001D507B" w:rsidRDefault="00CA7DDE" w:rsidP="00F6408C">
      <w:pPr>
        <w:numPr>
          <w:ilvl w:val="0"/>
          <w:numId w:val="99"/>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визначати проблематику та розробляти програму науково – теоретичних та методичних івентів; майстер-класів, тренінгів, нетворкінгів;</w:t>
      </w:r>
    </w:p>
    <w:p w:rsidR="00CA7DDE" w:rsidRPr="001D507B" w:rsidRDefault="00CA7DDE" w:rsidP="00F6408C">
      <w:pPr>
        <w:numPr>
          <w:ilvl w:val="0"/>
          <w:numId w:val="99"/>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займатись розробкою основної методичної теми.</w:t>
      </w:r>
    </w:p>
    <w:p w:rsidR="00CA7DDE" w:rsidRPr="001D507B" w:rsidRDefault="00CA7DDE" w:rsidP="00F6408C">
      <w:pPr>
        <w:spacing w:after="0"/>
        <w:rPr>
          <w:rFonts w:ascii="Times New Roman" w:hAnsi="Times New Roman" w:cs="Times New Roman"/>
          <w:b/>
          <w:color w:val="000000" w:themeColor="text1"/>
          <w:sz w:val="24"/>
          <w:szCs w:val="24"/>
          <w:lang w:val="uk-UA"/>
        </w:rPr>
      </w:pP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У 2023/2024 навчальному році роботу методичної ради школи спрямувати на реалізацію  наступних завдань:</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Здійснювати системний підхід до організації методичної роботи, дбати про її результативність, координувати діяльність шкільних професійних спільнот, семінарів, творчих, динамічних груп, враховуючи діагностичні показники, диференціювати методичну роботу з педагогами, спрямувати її різні форми й методи на надання дієвої практичної допомоги педагогу.</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Забезпечити активну участь педагогів  у заходах різних рівнів.</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Сприяти зміцненню навчально-матеріальної та  методичної бази кабінетів. </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Забезпечити якісну підготовку  вчителів з питань використання інформаційно-комунікаційних технологій у освітньому процесі, сприяти підвищенню цифрової грамотності педагогів.</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Здійснити планування роботи методичного кабінету відповідно до основних напрямів його діяльності.</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Провести внутрішній моніторинг освітніх втрат за 2022/2023 н.р. з навчальних дисциплін інваріантної складової та реалізувати заходи щодо їх подолання за рахунок вступних, повторювально- узагальнюючих уроків, корегування календарного планування, індивідуальної роботи з учнями на додаткових заняттях, консультаціях тощо.</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Використовувати в організації гурткової та інших позаурочних форм військово-патріотичного виховання учнів навчальні програми і навчально- методичні видання, схвалені Міністерством освіти і науки України, науково-методичною радою Інституту післядипломної педагогічної освіти Чернівецької області.</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Сприяти виконанню  заходів  національно-патріотичного виховання відповідно до Концепції  національно-патріотичного  виховання дітей  та молоді. Залучати до проведення занять та заходів на патріотичну тематику учасників бойових дій, членів сімей Героїв Небесної Сотні, воїнів Збройних Сил України - учасників російсько-української війни, діячів сучасної культури, мистецтва, науки, спорту, волонтерів, представників громадських організацій, які виявляють активну громадянську і патріотичну позицію; продовжити волонтерську роботу освітніх закладів з метою надання підтримки воїнам Збройних Сил України.</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Передбачити у плані роботи у 2023/2024 навчальному році заходи з відзначення важливих пам’ятних та ювілейних дат, а також міжнародних пам’ятних та ювілейних дат, місцевих територіальних особливостей; провести благочинні акції з метою підтримки та надання посильної допомоги воїнам Збройних Сил України, учасникам бойових дій на сході України.</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Запровадити у закладі проведення  психолого-педагогічного  консиліуму  для обговорення та  роз’яснення основних  навчальних,  особистісних  та провідних проблем окремих ситуацій. </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Продовжити роботу щодо здійснення науково-методичного супроводу реалізації Державних стандартів, Концепції Нової української школи,  оновлених навчальних </w:t>
      </w:r>
      <w:r w:rsidRPr="001D507B">
        <w:rPr>
          <w:rFonts w:ascii="Times New Roman" w:hAnsi="Times New Roman" w:cs="Times New Roman"/>
          <w:color w:val="000000" w:themeColor="text1"/>
          <w:sz w:val="24"/>
          <w:szCs w:val="24"/>
          <w:lang w:val="uk-UA"/>
        </w:rPr>
        <w:lastRenderedPageBreak/>
        <w:t>програм, організації проходження педагогами курсової перепідготовки із метою підвищення рівня професійної компетентності вчителів.</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Удосконалити роботу професійних спільнот учителів початкових класів, 5-</w:t>
      </w:r>
      <w:r w:rsidRPr="001D507B">
        <w:rPr>
          <w:rFonts w:ascii="Times New Roman" w:hAnsi="Times New Roman" w:cs="Times New Roman"/>
          <w:color w:val="000000" w:themeColor="text1"/>
          <w:sz w:val="24"/>
          <w:szCs w:val="24"/>
        </w:rPr>
        <w:t>6-</w:t>
      </w:r>
      <w:r w:rsidRPr="001D507B">
        <w:rPr>
          <w:rFonts w:ascii="Times New Roman" w:hAnsi="Times New Roman" w:cs="Times New Roman"/>
          <w:color w:val="000000" w:themeColor="text1"/>
          <w:sz w:val="24"/>
          <w:szCs w:val="24"/>
          <w:lang w:val="uk-UA"/>
        </w:rPr>
        <w:t xml:space="preserve">х класів з питань оцінювання навчальних досягнень учнів, запровадження Концепції  «Нова  українська  школа». </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Організовувати та забезпечувати щорічне підвищення кваліфікації педагогічних працівників.</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Розглянути алгоритм надання психологічної допомоги здобувачам освіти на рівні закладу освіти; опрацювати та впроваджувати методики та техніки психологічної підтримки, відновлення психоемоційного стану, які рекомендовані до застосування в освітньому процесі Міністерством освіти і науки України, фахівцями науково-методичного центру практичної психології та соціальної роботи ІППОЧО.</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Сприяти розвитку творчої ініціативи та академічної свободи педагогів у пошуках нових форм і методів педагогічної діяльності з метою надання якісних освітніх послуг, створюючи простір можливостей та атмосфери дружньої взаємодії. </w:t>
      </w:r>
    </w:p>
    <w:p w:rsidR="00CA7DDE" w:rsidRPr="001D507B" w:rsidRDefault="00CA7DDE" w:rsidP="004034B2">
      <w:pPr>
        <w:numPr>
          <w:ilvl w:val="0"/>
          <w:numId w:val="102"/>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Використовувати на уроках та в позаурочний час виховний потенціал предметів мовно-літературної, громадянської та історичної галузей з метою формування в учнів української національної пам’яті, ідентичності та громадянськості, готовності захищати ідеали та цінності демократії та свободи, незалежність і територіальну цілісність своєї Батьківщини.</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i/>
          <w:iCs/>
          <w:color w:val="000000" w:themeColor="text1"/>
          <w:sz w:val="24"/>
          <w:szCs w:val="24"/>
          <w:lang w:val="uk-UA"/>
        </w:rPr>
        <w:t>Основні  напрямки  діяльності  методичної  ради:</w:t>
      </w:r>
    </w:p>
    <w:p w:rsidR="00CA7DDE" w:rsidRPr="001D507B" w:rsidRDefault="00CA7DDE" w:rsidP="004034B2">
      <w:pPr>
        <w:numPr>
          <w:ilvl w:val="0"/>
          <w:numId w:val="100"/>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аналіз рівня навчальних досягнень учнів з базових дисциплін;</w:t>
      </w:r>
    </w:p>
    <w:p w:rsidR="00CA7DDE" w:rsidRPr="001D507B" w:rsidRDefault="00CA7DDE" w:rsidP="004034B2">
      <w:pPr>
        <w:numPr>
          <w:ilvl w:val="0"/>
          <w:numId w:val="100"/>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експертиза навчально-методичних посібників та дидактичних матеріалів з навчальних предметів;</w:t>
      </w:r>
    </w:p>
    <w:p w:rsidR="00CA7DDE" w:rsidRPr="001D507B" w:rsidRDefault="00CA7DDE" w:rsidP="004034B2">
      <w:pPr>
        <w:numPr>
          <w:ilvl w:val="0"/>
          <w:numId w:val="100"/>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організація роботи з опанування освітніми технологіями;</w:t>
      </w:r>
    </w:p>
    <w:p w:rsidR="00CA7DDE" w:rsidRPr="001D507B" w:rsidRDefault="00CA7DDE" w:rsidP="004034B2">
      <w:pPr>
        <w:numPr>
          <w:ilvl w:val="0"/>
          <w:numId w:val="100"/>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обговорення методики проведення окремих видів навчальних занять та зміст дидактичних матеріалів до них; </w:t>
      </w:r>
    </w:p>
    <w:p w:rsidR="00CA7DDE" w:rsidRPr="001D507B" w:rsidRDefault="00CA7DDE" w:rsidP="004034B2">
      <w:pPr>
        <w:numPr>
          <w:ilvl w:val="0"/>
          <w:numId w:val="100"/>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організація науково-дослідницької роботи учнів;</w:t>
      </w:r>
    </w:p>
    <w:p w:rsidR="00CA7DDE" w:rsidRPr="001D507B" w:rsidRDefault="00CA7DDE" w:rsidP="004034B2">
      <w:pPr>
        <w:numPr>
          <w:ilvl w:val="0"/>
          <w:numId w:val="100"/>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використання інформаційних технологій;</w:t>
      </w:r>
    </w:p>
    <w:p w:rsidR="00CA7DDE" w:rsidRPr="001D507B" w:rsidRDefault="00CA7DDE" w:rsidP="004034B2">
      <w:pPr>
        <w:numPr>
          <w:ilvl w:val="0"/>
          <w:numId w:val="100"/>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впровадження інтерактивних методів навчання;</w:t>
      </w:r>
    </w:p>
    <w:p w:rsidR="00CA7DDE" w:rsidRPr="001D507B" w:rsidRDefault="00CA7DDE" w:rsidP="004034B2">
      <w:pPr>
        <w:numPr>
          <w:ilvl w:val="0"/>
          <w:numId w:val="100"/>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удосконалення навчально-матеріальної бази школи;</w:t>
      </w:r>
    </w:p>
    <w:p w:rsidR="00CA7DDE" w:rsidRPr="001D507B" w:rsidRDefault="00CA7DDE" w:rsidP="004034B2">
      <w:pPr>
        <w:numPr>
          <w:ilvl w:val="0"/>
          <w:numId w:val="100"/>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вивчення досвіду роботи професійних спільнот педагогічних працівниківь;</w:t>
      </w:r>
    </w:p>
    <w:p w:rsidR="00CA7DDE" w:rsidRPr="001D507B" w:rsidRDefault="00CA7DDE" w:rsidP="004034B2">
      <w:pPr>
        <w:numPr>
          <w:ilvl w:val="0"/>
          <w:numId w:val="100"/>
        </w:numPr>
        <w:tabs>
          <w:tab w:val="num" w:pos="420"/>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перегляд положень про проведення шкільних конкурсів, олімпіад, турнірів, фестивалів.</w:t>
      </w:r>
    </w:p>
    <w:p w:rsidR="00CA7DDE" w:rsidRPr="001D507B" w:rsidRDefault="00CA7DDE" w:rsidP="00F6408C">
      <w:pPr>
        <w:spacing w:after="0"/>
        <w:rPr>
          <w:rFonts w:ascii="Times New Roman" w:hAnsi="Times New Roman" w:cs="Times New Roman"/>
          <w:b/>
          <w:color w:val="000000" w:themeColor="text1"/>
          <w:sz w:val="24"/>
          <w:szCs w:val="24"/>
          <w:lang w:val="uk-UA"/>
        </w:rPr>
      </w:pP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b/>
          <w:color w:val="000000" w:themeColor="text1"/>
          <w:sz w:val="24"/>
          <w:szCs w:val="24"/>
          <w:lang w:val="uk-UA"/>
        </w:rPr>
        <w:t>Тематика  засідань  методичної  ради</w:t>
      </w: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на 2023/2024 навчальний рік</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96"/>
        <w:gridCol w:w="1276"/>
        <w:gridCol w:w="1345"/>
        <w:gridCol w:w="1417"/>
      </w:tblGrid>
      <w:tr w:rsidR="00CA7DDE" w:rsidRPr="001D507B" w:rsidTr="00676D5F">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w:t>
            </w:r>
          </w:p>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з/п</w:t>
            </w:r>
          </w:p>
        </w:tc>
        <w:tc>
          <w:tcPr>
            <w:tcW w:w="5596"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Термін</w:t>
            </w:r>
          </w:p>
        </w:tc>
        <w:tc>
          <w:tcPr>
            <w:tcW w:w="1345"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Відпові</w:t>
            </w:r>
            <w:r w:rsidR="00676D5F" w:rsidRPr="001D507B">
              <w:rPr>
                <w:rFonts w:ascii="Times New Roman" w:hAnsi="Times New Roman" w:cs="Times New Roman"/>
                <w:b/>
                <w:color w:val="000000" w:themeColor="text1"/>
                <w:sz w:val="24"/>
                <w:szCs w:val="24"/>
                <w:lang w:val="uk-UA"/>
              </w:rPr>
              <w:t>-даль</w:t>
            </w:r>
            <w:r w:rsidRPr="001D507B">
              <w:rPr>
                <w:rFonts w:ascii="Times New Roman" w:hAnsi="Times New Roman" w:cs="Times New Roman"/>
                <w:b/>
                <w:color w:val="000000" w:themeColor="text1"/>
                <w:sz w:val="24"/>
                <w:szCs w:val="24"/>
                <w:lang w:val="uk-UA"/>
              </w:rPr>
              <w:t>ний</w:t>
            </w:r>
          </w:p>
        </w:tc>
        <w:tc>
          <w:tcPr>
            <w:tcW w:w="141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Відмітка</w:t>
            </w:r>
          </w:p>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про</w:t>
            </w:r>
          </w:p>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виконання</w:t>
            </w:r>
          </w:p>
        </w:tc>
      </w:tr>
      <w:tr w:rsidR="00CA7DDE" w:rsidRPr="001D507B" w:rsidTr="00676D5F">
        <w:trPr>
          <w:trHeight w:val="353"/>
          <w:jc w:val="center"/>
        </w:trPr>
        <w:tc>
          <w:tcPr>
            <w:tcW w:w="6163" w:type="dxa"/>
            <w:gridSpan w:val="2"/>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 xml:space="preserve">                                      Засідання № 1</w:t>
            </w:r>
          </w:p>
        </w:tc>
        <w:tc>
          <w:tcPr>
            <w:tcW w:w="127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r w:rsidR="00CA7DDE" w:rsidRPr="001D507B" w:rsidTr="00676D5F">
        <w:trPr>
          <w:trHeight w:val="586"/>
          <w:jc w:val="center"/>
        </w:trPr>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1</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3</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4</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5</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6</w:t>
            </w:r>
          </w:p>
          <w:p w:rsidR="00CA7DDE" w:rsidRPr="001D507B" w:rsidRDefault="00CA7DDE" w:rsidP="00F6408C">
            <w:pPr>
              <w:spacing w:after="0"/>
              <w:rPr>
                <w:rFonts w:ascii="Times New Roman" w:hAnsi="Times New Roman" w:cs="Times New Roman"/>
                <w:color w:val="000000" w:themeColor="text1"/>
                <w:sz w:val="24"/>
                <w:szCs w:val="24"/>
                <w:lang w:val="uk-UA"/>
              </w:rPr>
            </w:pPr>
          </w:p>
        </w:tc>
        <w:tc>
          <w:tcPr>
            <w:tcW w:w="559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Про підсумки методичної роботи у 2022/2023 навчальному році. Основні напрямки і завдання методичної роботи на 2023/2024 навчальний рік.</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організований початок 2023/2024 навчального року</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Організація роботи педколективу над реалізацією методичної теми школи у 2023/2024 навчальному </w:t>
            </w:r>
            <w:r w:rsidRPr="001D507B">
              <w:rPr>
                <w:rFonts w:ascii="Times New Roman" w:hAnsi="Times New Roman" w:cs="Times New Roman"/>
                <w:color w:val="000000" w:themeColor="text1"/>
                <w:sz w:val="24"/>
                <w:szCs w:val="24"/>
                <w:lang w:val="uk-UA"/>
              </w:rPr>
              <w:lastRenderedPageBreak/>
              <w:t>році.</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затвердження планів роботи методичної ради, методичного кабінету, професійних спільнот педагогічних працівників, творчої групи (лабораторії), груп педагогів (методичних студій) на 2023/2024 навчальний рік.</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ведення шкільної документації вчителя.</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реалізацію концепції Нової української школи у 5-6-х класах.</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особливості проведення інклюзивного навчання у 2023/2024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Серпень</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(30.08)</w:t>
            </w:r>
          </w:p>
        </w:tc>
        <w:tc>
          <w:tcPr>
            <w:tcW w:w="1345"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w:t>
            </w: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r w:rsidR="00CA7DDE" w:rsidRPr="001D507B" w:rsidTr="00676D5F">
        <w:trPr>
          <w:jc w:val="center"/>
        </w:trPr>
        <w:tc>
          <w:tcPr>
            <w:tcW w:w="6163" w:type="dxa"/>
            <w:gridSpan w:val="2"/>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b/>
                <w:color w:val="000000" w:themeColor="text1"/>
                <w:sz w:val="24"/>
                <w:szCs w:val="24"/>
                <w:lang w:val="uk-UA"/>
              </w:rPr>
            </w:pPr>
          </w:p>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Засідання № 2</w:t>
            </w:r>
          </w:p>
        </w:tc>
        <w:tc>
          <w:tcPr>
            <w:tcW w:w="127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r w:rsidR="00CA7DDE" w:rsidRPr="001D507B" w:rsidTr="00676D5F">
        <w:trPr>
          <w:jc w:val="center"/>
        </w:trPr>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1</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2</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4</w:t>
            </w:r>
          </w:p>
        </w:tc>
        <w:tc>
          <w:tcPr>
            <w:tcW w:w="559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організацію роботи по підвищенню педагогічної майстерності, вивченню і узагальненню педагогічного досвіду.</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проходження атестації педагогічними працівниками школи  у 2023/2024 навчальному році.</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організацію роботи  МАН.</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25.09</w:t>
            </w:r>
          </w:p>
        </w:tc>
        <w:tc>
          <w:tcPr>
            <w:tcW w:w="134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w:t>
            </w: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r w:rsidR="00CA7DDE" w:rsidRPr="001D507B" w:rsidTr="00676D5F">
        <w:trPr>
          <w:jc w:val="center"/>
        </w:trPr>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559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 xml:space="preserve">                             Засідання № 3</w:t>
            </w:r>
          </w:p>
        </w:tc>
        <w:tc>
          <w:tcPr>
            <w:tcW w:w="127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r w:rsidR="00CA7DDE" w:rsidRPr="001D507B" w:rsidTr="00676D5F">
        <w:trPr>
          <w:jc w:val="center"/>
        </w:trPr>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2</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3</w:t>
            </w:r>
          </w:p>
        </w:tc>
        <w:tc>
          <w:tcPr>
            <w:tcW w:w="559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організацію і проведення предметних тижнів.</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організацію і проведення І етапу Всеукраїнських учнівських олімпіад із навчальних предметів.</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розміщення матеріалів і доробок педагогічних працівників на освітніх порталах у 2023/2024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Жовтень</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25.10</w:t>
            </w:r>
          </w:p>
        </w:tc>
        <w:tc>
          <w:tcPr>
            <w:tcW w:w="134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w:t>
            </w: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r w:rsidR="00CA7DDE" w:rsidRPr="001D507B" w:rsidTr="00676D5F">
        <w:trPr>
          <w:jc w:val="center"/>
        </w:trPr>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559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 xml:space="preserve">                            Засідання № 4</w:t>
            </w:r>
          </w:p>
        </w:tc>
        <w:tc>
          <w:tcPr>
            <w:tcW w:w="127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r w:rsidR="00CA7DDE" w:rsidRPr="001D507B" w:rsidTr="00676D5F">
        <w:trPr>
          <w:jc w:val="center"/>
        </w:trPr>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3</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4                        </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5</w:t>
            </w:r>
          </w:p>
          <w:p w:rsidR="00CA7DDE" w:rsidRPr="001D507B" w:rsidRDefault="00CA7DDE" w:rsidP="00F6408C">
            <w:pPr>
              <w:spacing w:after="0"/>
              <w:rPr>
                <w:rFonts w:ascii="Times New Roman" w:hAnsi="Times New Roman" w:cs="Times New Roman"/>
                <w:color w:val="000000" w:themeColor="text1"/>
                <w:sz w:val="24"/>
                <w:szCs w:val="24"/>
                <w:lang w:val="uk-UA"/>
              </w:rPr>
            </w:pPr>
          </w:p>
        </w:tc>
        <w:tc>
          <w:tcPr>
            <w:tcW w:w="559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Моніторинговий аналіз  якості знань учнів за І семестр 2023/2024 навчального року.</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участь учителів школи у Фестивалі «цікавих практик».</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підготовку до атестації учителів у 2024 році.</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впровадження нового базового Державного стандарту та реалізацію реформи НУШ в 6 класах.</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роботу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Січень</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05.01</w:t>
            </w:r>
          </w:p>
        </w:tc>
        <w:tc>
          <w:tcPr>
            <w:tcW w:w="134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w:t>
            </w: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r w:rsidR="00CA7DDE" w:rsidRPr="001D507B" w:rsidTr="00676D5F">
        <w:trPr>
          <w:jc w:val="center"/>
        </w:trPr>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559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 xml:space="preserve">                              Засідання № 5</w:t>
            </w:r>
          </w:p>
        </w:tc>
        <w:tc>
          <w:tcPr>
            <w:tcW w:w="127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r w:rsidR="00CA7DDE" w:rsidRPr="001D507B" w:rsidTr="00676D5F">
        <w:trPr>
          <w:jc w:val="center"/>
        </w:trPr>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2</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3</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4</w:t>
            </w:r>
          </w:p>
        </w:tc>
        <w:tc>
          <w:tcPr>
            <w:tcW w:w="559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Фестиваль педагогічної майстерності.</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підсумки атестації учителів у 2024 році.</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хід і результати підвищення кваліфікації учителів у 2023/2024 навчальному році</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результати узагальнення ППД у 2023/2024 навчальному році</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організоване закінчення 2023/2024 навчального року та особливості проведення ДПА учнів 4,9,11-х класів</w:t>
            </w:r>
          </w:p>
        </w:tc>
        <w:tc>
          <w:tcPr>
            <w:tcW w:w="127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Квітень</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08.04</w:t>
            </w:r>
          </w:p>
        </w:tc>
        <w:tc>
          <w:tcPr>
            <w:tcW w:w="134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w:t>
            </w: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r w:rsidR="00CA7DDE" w:rsidRPr="001D507B" w:rsidTr="00676D5F">
        <w:trPr>
          <w:jc w:val="center"/>
        </w:trPr>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559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 xml:space="preserve">                                 Засідання №6</w:t>
            </w:r>
          </w:p>
        </w:tc>
        <w:tc>
          <w:tcPr>
            <w:tcW w:w="1276"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345"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r w:rsidR="00CA7DDE" w:rsidRPr="001D507B" w:rsidTr="00676D5F">
        <w:trPr>
          <w:jc w:val="center"/>
        </w:trPr>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3</w:t>
            </w:r>
          </w:p>
        </w:tc>
        <w:tc>
          <w:tcPr>
            <w:tcW w:w="559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підсумки методичної роботи за 2023/2024 навчальний рік та проєкт плану роботи методичної ради на 2024/2025 навчальний рік.</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Моніторинговий аналіз  якості знань учнів за ІІ семестр 2023/2024 навчального року.</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підсумки роботи:</w:t>
            </w:r>
          </w:p>
          <w:p w:rsidR="00CA7DDE" w:rsidRPr="001D507B" w:rsidRDefault="00CA7DDE" w:rsidP="004034B2">
            <w:pPr>
              <w:numPr>
                <w:ilvl w:val="0"/>
                <w:numId w:val="101"/>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шкільних професійних спільнот педагогічних працівників;</w:t>
            </w:r>
          </w:p>
          <w:p w:rsidR="00CA7DDE" w:rsidRPr="001D507B" w:rsidRDefault="00CA7DDE" w:rsidP="004034B2">
            <w:pPr>
              <w:numPr>
                <w:ilvl w:val="0"/>
                <w:numId w:val="101"/>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реалізації Концепції НУШ в 6 класі;</w:t>
            </w:r>
          </w:p>
          <w:p w:rsidR="00CA7DDE" w:rsidRPr="001D507B" w:rsidRDefault="00CA7DDE" w:rsidP="004034B2">
            <w:pPr>
              <w:numPr>
                <w:ilvl w:val="0"/>
                <w:numId w:val="101"/>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 організації інклюзивного навчання;</w:t>
            </w:r>
          </w:p>
          <w:p w:rsidR="00CA7DDE" w:rsidRPr="001D507B" w:rsidRDefault="00CA7DDE" w:rsidP="004034B2">
            <w:pPr>
              <w:numPr>
                <w:ilvl w:val="0"/>
                <w:numId w:val="101"/>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творчої групи «Педагогічна світлина»</w:t>
            </w:r>
          </w:p>
          <w:p w:rsidR="00CA7DDE" w:rsidRPr="001D507B" w:rsidRDefault="00CA7DDE" w:rsidP="004034B2">
            <w:pPr>
              <w:numPr>
                <w:ilvl w:val="0"/>
                <w:numId w:val="101"/>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груп педагогів (методичних студій);</w:t>
            </w:r>
          </w:p>
          <w:p w:rsidR="00CA7DDE" w:rsidRPr="001D507B" w:rsidRDefault="00CA7DDE" w:rsidP="004034B2">
            <w:pPr>
              <w:numPr>
                <w:ilvl w:val="0"/>
                <w:numId w:val="101"/>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роботи з обдарованими і здібними дітьми.</w:t>
            </w:r>
          </w:p>
          <w:p w:rsidR="00CA7DDE" w:rsidRPr="001D507B" w:rsidRDefault="00CA7DDE" w:rsidP="00F6408C">
            <w:pPr>
              <w:spacing w:after="0"/>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Червень</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05.06</w:t>
            </w:r>
          </w:p>
        </w:tc>
        <w:tc>
          <w:tcPr>
            <w:tcW w:w="134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w:t>
            </w:r>
          </w:p>
        </w:tc>
        <w:tc>
          <w:tcPr>
            <w:tcW w:w="1417" w:type="dxa"/>
            <w:tcBorders>
              <w:top w:val="single" w:sz="4" w:space="0" w:color="auto"/>
              <w:left w:val="single" w:sz="4" w:space="0" w:color="auto"/>
              <w:bottom w:val="single" w:sz="4" w:space="0" w:color="auto"/>
              <w:right w:val="single" w:sz="4" w:space="0" w:color="auto"/>
            </w:tcBorders>
          </w:tcPr>
          <w:p w:rsidR="00CA7DDE" w:rsidRPr="001D507B" w:rsidRDefault="00CA7DDE" w:rsidP="00F6408C">
            <w:pPr>
              <w:spacing w:after="0"/>
              <w:rPr>
                <w:rFonts w:ascii="Times New Roman" w:hAnsi="Times New Roman" w:cs="Times New Roman"/>
                <w:color w:val="000000" w:themeColor="text1"/>
                <w:sz w:val="24"/>
                <w:szCs w:val="24"/>
                <w:lang w:val="uk-UA"/>
              </w:rPr>
            </w:pPr>
          </w:p>
        </w:tc>
      </w:tr>
    </w:tbl>
    <w:p w:rsidR="00CA7DDE" w:rsidRPr="001D507B" w:rsidRDefault="00CA7DDE" w:rsidP="00CA7DDE">
      <w:pPr>
        <w:rPr>
          <w:rFonts w:ascii="Times New Roman" w:hAnsi="Times New Roman" w:cs="Times New Roman"/>
          <w:b/>
          <w:color w:val="000000" w:themeColor="text1"/>
          <w:sz w:val="24"/>
          <w:szCs w:val="24"/>
          <w:lang w:val="uk-UA"/>
        </w:rPr>
      </w:pP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4.1.2. Організація роботи методичного кабінету школи</w:t>
      </w:r>
    </w:p>
    <w:p w:rsidR="00CA7DDE" w:rsidRPr="001D507B" w:rsidRDefault="00CA7DDE" w:rsidP="00CA7DDE">
      <w:pPr>
        <w:rPr>
          <w:rFonts w:ascii="Times New Roman" w:hAnsi="Times New Roman" w:cs="Times New Roman"/>
          <w:b/>
          <w:i/>
          <w:color w:val="000000" w:themeColor="text1"/>
          <w:sz w:val="24"/>
          <w:szCs w:val="24"/>
          <w:lang w:val="uk-UA"/>
        </w:rPr>
      </w:pPr>
      <w:r w:rsidRPr="001D507B">
        <w:rPr>
          <w:rFonts w:ascii="Times New Roman" w:hAnsi="Times New Roman" w:cs="Times New Roman"/>
          <w:b/>
          <w:i/>
          <w:color w:val="000000" w:themeColor="text1"/>
          <w:sz w:val="24"/>
          <w:szCs w:val="24"/>
          <w:lang w:val="uk-UA"/>
        </w:rPr>
        <w:t>Організувати роботу методичного кабінету щодо вирішення завдань:</w:t>
      </w:r>
    </w:p>
    <w:p w:rsidR="00CA7DDE" w:rsidRPr="001D507B" w:rsidRDefault="00CA7DDE" w:rsidP="004034B2">
      <w:pPr>
        <w:numPr>
          <w:ilvl w:val="0"/>
          <w:numId w:val="103"/>
        </w:num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Здійснювати консультування педагогічних працівників щодо реалізації завдань, визначених оновленими навчальними програмами, Державним стандартом середньої освіти, умовами реалізації Концепції «Нова українська школа», популяризувати інформацію з питань впровадження компетентнісного, особистісно орієнтованого, діяльнісного, інклюзивного підходів до навчання здобувачів освіти, нових освітніх технологій.</w:t>
      </w:r>
    </w:p>
    <w:p w:rsidR="00CA7DDE" w:rsidRPr="001D507B" w:rsidRDefault="00CA7DDE" w:rsidP="004034B2">
      <w:pPr>
        <w:numPr>
          <w:ilvl w:val="0"/>
          <w:numId w:val="103"/>
        </w:num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Надавати адресну методичну допомогу педагогічним працівникам з питань організації інформальної освіти.</w:t>
      </w:r>
    </w:p>
    <w:p w:rsidR="00CA7DDE" w:rsidRPr="001D507B" w:rsidRDefault="00CA7DDE" w:rsidP="004034B2">
      <w:pPr>
        <w:numPr>
          <w:ilvl w:val="0"/>
          <w:numId w:val="103"/>
        </w:num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Забезпечити консультування педагогічних працівників щодо моделювання індивідуальної траєкторії професійного розвитку та забезпечення фахового зростання; організовувати та проводити індивідуальні тренування педагогічних працівників для досягнення професійної мети та завдань, підвищення ефективності планування за індивідуальною освітньою траєкторією, планування та організації атестації й сертифікації тощо.</w:t>
      </w:r>
    </w:p>
    <w:p w:rsidR="00CA7DDE" w:rsidRPr="001D507B" w:rsidRDefault="00CA7DDE" w:rsidP="004034B2">
      <w:pPr>
        <w:numPr>
          <w:ilvl w:val="0"/>
          <w:numId w:val="103"/>
        </w:num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Проводити інформаційно-просвітницьку роботу з підвищення рівня обізнаності педагогічних працівників закладів освіти щодо забезпечення права на освіту осіб з особливими освітніми потребами.</w:t>
      </w:r>
    </w:p>
    <w:p w:rsidR="00CA7DDE" w:rsidRPr="001D507B" w:rsidRDefault="00CA7DDE" w:rsidP="004034B2">
      <w:pPr>
        <w:numPr>
          <w:ilvl w:val="0"/>
          <w:numId w:val="103"/>
        </w:num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Забезпечувати підтримку професійного розвитку фахівців шляхом створення єдиної освітянської інформаційної мережі, освітніх сайтів, навчальних освітніх порталів, інформаційних баз даних, електронних каталогів, персональних веб-ресурсів педагогів ТГ; використовувати Інтернет-ресурси та сервіси як засіб інформальної освіти вчителя; підвищувати ефективність використання оnlіnе-сервісів в адміністративній діяльності та освітньому процесі.</w:t>
      </w:r>
    </w:p>
    <w:p w:rsidR="00CA7DDE" w:rsidRPr="001D507B" w:rsidRDefault="00CA7DDE" w:rsidP="004034B2">
      <w:pPr>
        <w:numPr>
          <w:ilvl w:val="0"/>
          <w:numId w:val="103"/>
        </w:num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Забезпечити психологічною підтримкою діяльність педагогічних працівників (5-6 класи) щодо впровадження Нової української школи.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418"/>
        <w:gridCol w:w="1871"/>
        <w:gridCol w:w="1389"/>
      </w:tblGrid>
      <w:tr w:rsidR="00CA7DDE" w:rsidRPr="001D507B" w:rsidTr="00676D5F">
        <w:tc>
          <w:tcPr>
            <w:tcW w:w="567"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w:t>
            </w: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lastRenderedPageBreak/>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lastRenderedPageBreak/>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Термін</w:t>
            </w: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lastRenderedPageBreak/>
              <w:t>виконання</w:t>
            </w:r>
          </w:p>
        </w:tc>
        <w:tc>
          <w:tcPr>
            <w:tcW w:w="1871"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lastRenderedPageBreak/>
              <w:t>Відповідальні</w:t>
            </w:r>
          </w:p>
        </w:tc>
        <w:tc>
          <w:tcPr>
            <w:tcW w:w="1389"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Відмітка</w:t>
            </w: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lastRenderedPageBreak/>
              <w:t>про</w:t>
            </w: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виконання</w:t>
            </w: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Обговорити і затвердити план роботи методичного кабінету школи на 2023/2024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01.09.</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Організувати опрацювання нормативних та директивних документів щодо організації освітнього процесу  </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Серпень-вересень</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Підготовка наказу директора про організацію методичної роботи на 2023/2024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01.09.</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4.</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Надання навчально-методичних консультацій педагогічним працівникам по використанню навчальних програм, підручників, календарному плануванню в 2023/2024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08.09.</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5.</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Проведення індивідуальних бесід з вчителями-предметниками щодо календарно-тематичного планування відповідно інструктивно-методичних рекомендацій у 2022/2023 навч.  році.</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08.09.</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6.</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Надання індивідуальних методичних консультацій новоприбулим вчителям з питань організації початку навч. року.</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15.09.</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7.</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676D5F">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Складання і затвердження графіку поточних контрольних, практичних та лабораторних робіт, контрольних робіт з тематичного оцінювання:</w:t>
            </w:r>
          </w:p>
          <w:p w:rsidR="00CA7DDE" w:rsidRPr="001D507B" w:rsidRDefault="00CA7DDE" w:rsidP="00676D5F">
            <w:pPr>
              <w:numPr>
                <w:ilvl w:val="0"/>
                <w:numId w:val="81"/>
              </w:numPr>
              <w:tabs>
                <w:tab w:val="num" w:pos="172"/>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 І семестр навчального року;</w:t>
            </w:r>
          </w:p>
          <w:p w:rsidR="00CA7DDE" w:rsidRPr="001D507B" w:rsidRDefault="00CA7DDE" w:rsidP="00676D5F">
            <w:pPr>
              <w:numPr>
                <w:ilvl w:val="0"/>
                <w:numId w:val="81"/>
              </w:numPr>
              <w:tabs>
                <w:tab w:val="num" w:pos="172"/>
              </w:tabs>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 ІІ семестр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Січень</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8.</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Підготовка вчителів до чергової атестації. Надання методичної допомоги вчителям,  які атестуються у 2023/2024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 березень,</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9.</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Надання сприятливих умов вчителям, які бажають підвищити свій професійний рівень на курсах підвищення кваліфікації  при Чернівецькому ОІППО</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10.</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Ознайомлення педпрацівників з новинками науково-методичної літератури, періодичною пресою для працівників освіти.</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11.</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Організація системи консультацій з питань педагогіки, фахової підготовки, методики викладання предметів для новоприбулих педагогів </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12.</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Проведення виставки навчальної літератури та забезпечення педагогічних працівників інформацією.</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676D5F"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 раз на місяць,</w:t>
            </w:r>
            <w:r w:rsidR="00CA7DDE"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13.</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Поновити картотеку педагогічних працівників школи.</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08.09.</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14.</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Поновлювати банк передового педагогічного досвіду педагогічних працівників НВК.</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15.</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роботу творчої групи (лабораторії) учителів по впровадженню інноваційних педагогічних технологій та груп педагогів (методичних студій).</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16.</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Провести коригування структури роботи педагогічного колективу за єдиною методичною темою на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17.</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Надання індивідуальних консультацій педагогічним працівникам щодо впровадження тем самоосвіти та методичної роботи.</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20.</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Виявлення здібних та обдарованих дітей. Поновлення банку обдарованих та здібних дітей.</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Масіян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rPr>
          <w:trHeight w:val="481"/>
        </w:trPr>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21.</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роботу обдарованих учнів в навчальному закладі.</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22.</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участь учнів у Всеукраїнських інтелектуальних турнірах та конкурсах, онлайн олімпіадах.</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26.</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підготовку та проведення І (шкільного) етапу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Вересень - </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жовтень</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27.</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підготовку та участь команди учнів школи   до участі у ІІ (міському) етапі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Листопад - грудень</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28.</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Організація взаємовідвідування уроків вчителів з метою визначення стану викладання базових дисциплін і надання </w:t>
            </w:r>
            <w:r w:rsidRPr="001D507B">
              <w:rPr>
                <w:rFonts w:ascii="Times New Roman" w:hAnsi="Times New Roman" w:cs="Times New Roman"/>
                <w:color w:val="000000" w:themeColor="text1"/>
                <w:sz w:val="24"/>
                <w:szCs w:val="24"/>
                <w:lang w:val="uk-UA"/>
              </w:rPr>
              <w:lastRenderedPageBreak/>
              <w:t>методичної допомоги.</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29.</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 метою посилення методичної роботи вчителів-предметників підвести підсумки семестрового оцінювання учнів та оформити моніторинг навчальних досягнень учнів.</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Січень</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Травень</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30.</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Організація проведення предметних тижнів, ПСПП вчителів.</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За графіком</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p w:rsidR="00676D5F" w:rsidRPr="001D507B" w:rsidRDefault="00676D5F"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Масіян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31.</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Організація і підготовка  засідань методичних студій. Надання методичної допомоги вчителям, які готуватимуть відкриті уроки та позакласні заходи.</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За планом</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32.</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Створення сприятливих умов для відвідування вчителями школи міських, обласних методичних івентів.</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33.</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Взяти участь в організації  методичних виставок, педагогічних фестивалів громади.</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Січень - квітень</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34.</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Впроваджувати в практику вчителів прогресивний педагогічний досвід вчителів громади. Поповнювати картотеку передового досвіду вчителів  закладу освіти.</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35.</w:t>
            </w:r>
          </w:p>
        </w:tc>
        <w:tc>
          <w:tcPr>
            <w:tcW w:w="4536"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Надання індивідуальних консультацій вчителям–предметникам щодо проведення психолого-педагогічної адаптації учнів 5-го класу до навчання в основній школі</w:t>
            </w:r>
          </w:p>
        </w:tc>
        <w:tc>
          <w:tcPr>
            <w:tcW w:w="1418"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36</w:t>
            </w:r>
          </w:p>
        </w:tc>
        <w:tc>
          <w:tcPr>
            <w:tcW w:w="4536"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Надання індивідуальних консультацій вчителям початкових класів щодо психолого-педагогічної адаптації учнів 5 класу до навчання в Новій українській школі.</w:t>
            </w:r>
          </w:p>
        </w:tc>
        <w:tc>
          <w:tcPr>
            <w:tcW w:w="1418"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37</w:t>
            </w:r>
          </w:p>
        </w:tc>
        <w:tc>
          <w:tcPr>
            <w:tcW w:w="4536"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Надання індивідуальних консультацій вчителям, що реалізовують інклюзивне навчання.</w:t>
            </w:r>
          </w:p>
        </w:tc>
        <w:tc>
          <w:tcPr>
            <w:tcW w:w="1418"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Упродовж року</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38</w:t>
            </w:r>
          </w:p>
        </w:tc>
        <w:tc>
          <w:tcPr>
            <w:tcW w:w="4536"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Організація ознайомлення з модельними програмами для викладання у 7 класі НУШ</w:t>
            </w:r>
          </w:p>
        </w:tc>
        <w:tc>
          <w:tcPr>
            <w:tcW w:w="1418"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Лютий </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676D5F">
        <w:tc>
          <w:tcPr>
            <w:tcW w:w="567"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39</w:t>
            </w:r>
          </w:p>
        </w:tc>
        <w:tc>
          <w:tcPr>
            <w:tcW w:w="4536"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Забезпечення вибору підручників відповідно до модельних програм навчання у 7 класі НУШ, </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вибору підручників для 2 класу</w:t>
            </w:r>
          </w:p>
        </w:tc>
        <w:tc>
          <w:tcPr>
            <w:tcW w:w="1418"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Лютий - березень</w:t>
            </w:r>
          </w:p>
        </w:tc>
        <w:tc>
          <w:tcPr>
            <w:tcW w:w="18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w:t>
            </w:r>
          </w:p>
        </w:tc>
        <w:tc>
          <w:tcPr>
            <w:tcW w:w="1389"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bl>
    <w:p w:rsidR="00CA7DDE" w:rsidRPr="001D507B" w:rsidRDefault="00CA7DDE" w:rsidP="00CA7DDE">
      <w:pPr>
        <w:rPr>
          <w:rFonts w:ascii="Times New Roman" w:hAnsi="Times New Roman" w:cs="Times New Roman"/>
          <w:b/>
          <w:color w:val="000000" w:themeColor="text1"/>
          <w:sz w:val="24"/>
          <w:szCs w:val="24"/>
          <w:lang w:val="uk-UA"/>
        </w:rPr>
      </w:pP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 xml:space="preserve">4.1.3. Організація роботи професійних спільнот педагогічних працівників </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За змістом  робота професійних спільнот педагогічних працівників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CA7DDE" w:rsidRPr="001D507B" w:rsidRDefault="00CA7DDE" w:rsidP="00676D5F">
      <w:pPr>
        <w:spacing w:after="0"/>
        <w:rPr>
          <w:rFonts w:ascii="Times New Roman" w:hAnsi="Times New Roman" w:cs="Times New Roman"/>
          <w:i/>
          <w:color w:val="000000" w:themeColor="text1"/>
          <w:sz w:val="24"/>
          <w:szCs w:val="24"/>
          <w:lang w:val="uk-UA"/>
        </w:rPr>
      </w:pPr>
      <w:r w:rsidRPr="001D507B">
        <w:rPr>
          <w:rFonts w:ascii="Times New Roman" w:hAnsi="Times New Roman" w:cs="Times New Roman"/>
          <w:color w:val="000000" w:themeColor="text1"/>
          <w:sz w:val="24"/>
          <w:szCs w:val="24"/>
          <w:lang w:val="uk-UA"/>
        </w:rPr>
        <w:t xml:space="preserve">У роботі професійних спільнот педагогічних працівників Костинецького НВК на 2023/2024 н.р. </w:t>
      </w:r>
      <w:r w:rsidRPr="001D507B">
        <w:rPr>
          <w:rFonts w:ascii="Times New Roman" w:hAnsi="Times New Roman" w:cs="Times New Roman"/>
          <w:i/>
          <w:color w:val="000000" w:themeColor="text1"/>
          <w:sz w:val="24"/>
          <w:szCs w:val="24"/>
          <w:lang w:val="uk-UA"/>
        </w:rPr>
        <w:t>приділяти  увагу наступним напрямам:</w:t>
      </w:r>
    </w:p>
    <w:p w:rsidR="00676D5F" w:rsidRPr="001D507B" w:rsidRDefault="00676D5F" w:rsidP="00676D5F">
      <w:pPr>
        <w:spacing w:after="0"/>
        <w:rPr>
          <w:rFonts w:ascii="Times New Roman" w:hAnsi="Times New Roman" w:cs="Times New Roman"/>
          <w:color w:val="000000" w:themeColor="text1"/>
          <w:sz w:val="24"/>
          <w:szCs w:val="24"/>
          <w:lang w:val="uk-UA"/>
        </w:rPr>
      </w:pP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Спроєктувати роботу професійних спільнот на реалізацію заходів</w:t>
      </w:r>
    </w:p>
    <w:p w:rsidR="00CA7DDE" w:rsidRPr="001D507B" w:rsidRDefault="00CA7DDE" w:rsidP="00676D5F">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Концепції «Нова українська школа», законів України «Про освіту», «Про повну загальну середню освіту».</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Організувати різні форми роботи з педагогами, спрямовані на формування навичок самодопомоги, соціально-психологічної допомоги у стані стресу, елементарних способів розслаблення дитини у стані нервового напруження тощо.</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Залучати педагогів до творчої діяльності та дослідно-експериментальної роботи, удосконалення навчальних програм, змісту, форм та методів навчання і виховання, впровадження інноваційного досвіду в практику роботи.</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Сприяти впровадженню елементів медіаграмотності в освітній процес.</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Сприяти подальшому впровадженню Державних стандартів базової середньої освіти та викладанню предметів усіх освітніх галузей.</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Надавати консультативну підтримку щодо викладання предметів освітніх галузей у 5-11 класах відповідно до оновлених навчальних програм.</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Вивчати інноваційні технології викладання навчальних предметів, впроваджувати їх у практичну діяльність закладу.</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Інформувати педагогів про використання інноваційних та інформаційних технологій, інтерактивних методик роботи в освітньому процесі.</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Проводити майстер-класи, круглі столи із залученням фахівців-практиків, вчителів-методистів, які мають позитивний досвід реалізації заходів національно-патріотичного виховання, та з метою покращення якості проведення позашкільних та позааудиторних виховних заходів у закладах освіти.</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Проводити індивідуальну роботу з обдарованими та здібними дітьми з метою підготовки їх до предметних олімпіад, інтелектуальних конкурсів, захисту науково-дослідницької роботи в Малій академії наук.</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Здійснювати затвердження змісту контрольних робіт, олімпіадних та конкурсних завдань.</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Проводити аналіз контрольних робіт, зрізів знань, підсумків олімпіад та  тематичного оцінювання.</w:t>
      </w:r>
    </w:p>
    <w:p w:rsidR="00CA7DDE" w:rsidRPr="001D507B" w:rsidRDefault="00CA7DDE" w:rsidP="004034B2">
      <w:pPr>
        <w:numPr>
          <w:ilvl w:val="0"/>
          <w:numId w:val="104"/>
        </w:num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Аналізувати підсумки атестації вчителів.</w:t>
      </w:r>
    </w:p>
    <w:p w:rsidR="00CA7DDE" w:rsidRPr="001D507B" w:rsidRDefault="00CA7DDE" w:rsidP="00F6408C">
      <w:pPr>
        <w:spacing w:after="0"/>
        <w:rPr>
          <w:rFonts w:ascii="Times New Roman" w:hAnsi="Times New Roman" w:cs="Times New Roman"/>
          <w:color w:val="000000" w:themeColor="text1"/>
          <w:sz w:val="24"/>
          <w:szCs w:val="24"/>
          <w:lang w:val="uk-UA"/>
        </w:rPr>
      </w:pPr>
    </w:p>
    <w:p w:rsidR="00CA7DDE" w:rsidRPr="001D507B" w:rsidRDefault="00CA7DDE" w:rsidP="00CA7DDE">
      <w:pPr>
        <w:rPr>
          <w:rFonts w:ascii="Times New Roman" w:hAnsi="Times New Roman" w:cs="Times New Roman"/>
          <w:b/>
          <w:color w:val="000000" w:themeColor="text1"/>
          <w:sz w:val="24"/>
          <w:szCs w:val="24"/>
          <w:lang w:val="uk-UA"/>
        </w:rPr>
      </w:pPr>
    </w:p>
    <w:p w:rsidR="00676D5F" w:rsidRPr="001D507B" w:rsidRDefault="00676D5F" w:rsidP="00CA7DDE">
      <w:pPr>
        <w:rPr>
          <w:rFonts w:ascii="Times New Roman" w:hAnsi="Times New Roman" w:cs="Times New Roman"/>
          <w:b/>
          <w:color w:val="000000" w:themeColor="text1"/>
          <w:sz w:val="24"/>
          <w:szCs w:val="24"/>
          <w:lang w:val="uk-U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4649"/>
        <w:gridCol w:w="1401"/>
        <w:gridCol w:w="1937"/>
        <w:gridCol w:w="1407"/>
      </w:tblGrid>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 з/п</w:t>
            </w:r>
          </w:p>
        </w:tc>
        <w:tc>
          <w:tcPr>
            <w:tcW w:w="4830"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Захід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Термін</w:t>
            </w:r>
          </w:p>
        </w:tc>
        <w:tc>
          <w:tcPr>
            <w:tcW w:w="1772" w:type="dxa"/>
            <w:tcBorders>
              <w:top w:val="single" w:sz="4" w:space="0" w:color="auto"/>
              <w:left w:val="single" w:sz="4" w:space="0" w:color="auto"/>
              <w:bottom w:val="single" w:sz="4" w:space="0" w:color="auto"/>
              <w:right w:val="single" w:sz="4" w:space="0" w:color="auto"/>
            </w:tcBorders>
            <w:vAlign w:val="center"/>
            <w:hideMark/>
          </w:tcPr>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Відповідальний</w:t>
            </w:r>
          </w:p>
        </w:tc>
        <w:tc>
          <w:tcPr>
            <w:tcW w:w="1371" w:type="dxa"/>
            <w:tcBorders>
              <w:top w:val="single" w:sz="4" w:space="0" w:color="auto"/>
              <w:left w:val="single" w:sz="4" w:space="0" w:color="auto"/>
              <w:bottom w:val="single" w:sz="4" w:space="0" w:color="auto"/>
              <w:right w:val="single" w:sz="4" w:space="0" w:color="auto"/>
            </w:tcBorders>
            <w:vAlign w:val="center"/>
          </w:tcPr>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Відмітка</w:t>
            </w:r>
          </w:p>
          <w:p w:rsidR="00CA7DDE" w:rsidRPr="001D507B" w:rsidRDefault="00CA7DDE" w:rsidP="00CA7DDE">
            <w:pP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 xml:space="preserve">про </w:t>
            </w:r>
            <w:r w:rsidRPr="001D507B">
              <w:rPr>
                <w:rFonts w:ascii="Times New Roman" w:hAnsi="Times New Roman" w:cs="Times New Roman"/>
                <w:b/>
                <w:color w:val="000000" w:themeColor="text1"/>
                <w:sz w:val="24"/>
                <w:szCs w:val="24"/>
                <w:lang w:val="uk-UA"/>
              </w:rPr>
              <w:lastRenderedPageBreak/>
              <w:t>виконання</w:t>
            </w: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1.</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роботу професійних спільнот педагогічних працівників :</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вчителів початкової школи ;</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вчителів гуманітарно-естетичного циклу;</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-вчителів природничо-математичного циклу;</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-вчителів художньо-естетичного циклу;</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-вчителів 5-6 класів НУШ;</w:t>
            </w:r>
          </w:p>
          <w:p w:rsidR="00CA7DDE" w:rsidRPr="001D507B" w:rsidRDefault="00CA7DDE" w:rsidP="00F6408C">
            <w:pPr>
              <w:spacing w:after="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класних керівників.</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Визначити методичну тему роботи кожної професійної спільноти педагогічних працівників в межах методичної теми закладу.</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Продовжити вивчення та обговорення директивних та нормативних документів Міністерства освіти і науки України, Департаменту науки і освіти Чернівецької обласної державної адміністрації, Відділу освіти Сторожинецької міської ради Чернівецької області</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4.</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Продовжити роботу професійних спільнот педагогічних працівників щодо забезпе-чення належних умов впровадження  «Концепції Нової української школи» та “Концепції профільного навчання в старшій школі”.</w:t>
            </w:r>
          </w:p>
        </w:tc>
        <w:tc>
          <w:tcPr>
            <w:tcW w:w="1415"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Протягом року</w:t>
            </w:r>
          </w:p>
          <w:p w:rsidR="00CA7DDE" w:rsidRPr="001D507B" w:rsidRDefault="00CA7DDE" w:rsidP="00CA7DDE">
            <w:pPr>
              <w:rPr>
                <w:rFonts w:ascii="Times New Roman" w:hAnsi="Times New Roman" w:cs="Times New Roman"/>
                <w:color w:val="000000" w:themeColor="text1"/>
                <w:sz w:val="24"/>
                <w:szCs w:val="24"/>
                <w:lang w:val="uk-UA"/>
              </w:rPr>
            </w:pP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5.</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 Типових освітніх програм І, ІІ, ІІІ ступенів навчання.</w:t>
            </w:r>
          </w:p>
        </w:tc>
        <w:tc>
          <w:tcPr>
            <w:tcW w:w="1415"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Протягом року</w:t>
            </w:r>
          </w:p>
          <w:p w:rsidR="00CA7DDE" w:rsidRPr="001D507B" w:rsidRDefault="00CA7DDE" w:rsidP="00CA7DDE">
            <w:pPr>
              <w:rPr>
                <w:rFonts w:ascii="Times New Roman" w:hAnsi="Times New Roman" w:cs="Times New Roman"/>
                <w:color w:val="000000" w:themeColor="text1"/>
                <w:sz w:val="24"/>
                <w:szCs w:val="24"/>
                <w:lang w:val="uk-UA"/>
              </w:rPr>
            </w:pP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6.</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Опрацювати інструктивно-методичні рекомендації щодо викладання базових дисциплін, перелік навчальних підручників та посібників, рекомендованих до використання у 2023/2024 навч.  році.</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09.09.</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Бойченюк С.К. 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7.</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Продовжити роботу над темами самоосвіти та підвищення професійної майстерності вчителів в межах проблеми професійних спільнот.</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8.</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Поновити карти даних професійної підготовки вчителів професійних спільнот.</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 xml:space="preserve">Керівники </w:t>
            </w:r>
            <w:r w:rsidRPr="001D507B">
              <w:rPr>
                <w:rFonts w:ascii="Times New Roman" w:hAnsi="Times New Roman" w:cs="Times New Roman"/>
                <w:color w:val="000000" w:themeColor="text1"/>
                <w:sz w:val="24"/>
                <w:szCs w:val="24"/>
              </w:rPr>
              <w:lastRenderedPageBreak/>
              <w:t>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9.</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Скласти, погодити та подати на погодження календарно-тематичне планування вчителів-предметників щодо викладання навчальних предметів на 2023/2024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Січень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професійних спільнот педрацівників</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10.</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Проводити засідання професійних спільнот вчителів, інструктивно-методичні наради (за планами роботи ПСПП).</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4-5 разів</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на рік</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професійних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11.</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Брати активну участь у науково-методичних заходах школи,  громади, району, області.</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12.</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підготовку вчителів – членів ПСПП до чергової атестації. Обговорити заходи надання методичної допомоги вчителям, які атестуються.</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20.10.</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13.</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Підготувати навчально-методичну базу кабінетів до нового навчального року. Зробити паспортизацію кабінетів. Постійно поповнювати методичну базу кабінетів.</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20.08.</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Протягом року</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14.</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роботу професійних спільнот вчителів до участі в шкільному Фестивалі «цікавих практик»</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 - березень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15.</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Започаткувати випуск  методичного вісника школи</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Квітень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18.</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взаємовідвідування уроків вчителями професійних спільнот. Скласти графіки взаємовідвідування уроків на І та ІІ семестри навчального року.</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19.</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вивчення та обговорення сучасних методик, інноваційних технологій, передового досвіду викладання базових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20.</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роботу зі здібними та обдарованими учнями. Поновити банк даних обдарованих дітей.</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21.</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участь учнів у Всеукраїнських та Міжнародних інтерактивних конкурсах та інтернет-</w:t>
            </w:r>
            <w:r w:rsidRPr="001D507B">
              <w:rPr>
                <w:rFonts w:ascii="Times New Roman" w:hAnsi="Times New Roman" w:cs="Times New Roman"/>
                <w:color w:val="000000" w:themeColor="text1"/>
                <w:sz w:val="24"/>
                <w:szCs w:val="24"/>
                <w:lang w:val="uk-UA"/>
              </w:rPr>
              <w:lastRenderedPageBreak/>
              <w:t>олімпіадах.</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 xml:space="preserve">Протягом року </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(за </w:t>
            </w:r>
            <w:r w:rsidRPr="001D507B">
              <w:rPr>
                <w:rFonts w:ascii="Times New Roman" w:hAnsi="Times New Roman" w:cs="Times New Roman"/>
                <w:color w:val="000000" w:themeColor="text1"/>
                <w:sz w:val="24"/>
                <w:szCs w:val="24"/>
                <w:lang w:val="uk-UA"/>
              </w:rPr>
              <w:lastRenderedPageBreak/>
              <w:t>окремим планом)</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lastRenderedPageBreak/>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22.</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підготовку учнів для участі в роботі Малої академії наук, турнірах, олімпіадах, конференціях різних рівнів.</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Вересень</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23.</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Провести І (шкільний) етап Всеукраїнських учнівських олімпіад із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Жовтень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24.</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для участі в районному етапі Всеукраїнських учнівських олімпіад з навчальних предметів команди учнів 6-11 класів.</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Листопад - грудень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25.</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Провести додаткові заняття та консультації щодо підготовки збірної команди до участі в ІІ (районному) етапі Всеукраїнських учнівських олімпіад 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Жовтень -</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грудень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28.</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Оформити для шкільного методичного кабінету збірники матеріалів з досвіду роботи вчителів професійних спільнот.</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Березень - квітень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29.</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З метою ознайомлення з новою методичною літературою та новинками електронних, періодичних видань організувати постійне співробітництво із бібліотекою.</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ПСПП</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30.</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Підвести підсумки виконання освітніх програм в І та ІІ семестрах, за рік. Визначити рейтинг успішності класів школи з вивчення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Грудень,</w:t>
            </w:r>
          </w:p>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травень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професійних спільнот педпрацівників</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31.</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Організувати роботу професійних спільнот щодо систематизації навчально-методичного забезпечення викладання базових дисциплін.</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професійних спільнот пед</w:t>
            </w:r>
            <w:r w:rsidRPr="001D507B">
              <w:rPr>
                <w:rFonts w:ascii="Times New Roman" w:hAnsi="Times New Roman" w:cs="Times New Roman"/>
                <w:color w:val="000000" w:themeColor="text1"/>
                <w:sz w:val="24"/>
                <w:szCs w:val="24"/>
                <w:lang w:val="uk-UA"/>
              </w:rPr>
              <w:t>п</w:t>
            </w:r>
            <w:r w:rsidRPr="001D507B">
              <w:rPr>
                <w:rFonts w:ascii="Times New Roman" w:hAnsi="Times New Roman" w:cs="Times New Roman"/>
                <w:color w:val="000000" w:themeColor="text1"/>
                <w:sz w:val="24"/>
                <w:szCs w:val="24"/>
              </w:rPr>
              <w:t>рацівників</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32.</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Підготувати та подати на погодження матеріали з навчальних предметів до державної підсумкової атестації учнів 4, 9  класів.</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До 01.05.</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 xml:space="preserve">Бойченюк С.К.  </w:t>
            </w:r>
            <w:r w:rsidRPr="001D507B">
              <w:rPr>
                <w:rFonts w:ascii="Times New Roman" w:hAnsi="Times New Roman" w:cs="Times New Roman"/>
                <w:color w:val="000000" w:themeColor="text1"/>
                <w:sz w:val="24"/>
                <w:szCs w:val="24"/>
              </w:rPr>
              <w:t>Керівники професійних спільнот педпрацівників</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r w:rsidR="00CA7DDE" w:rsidRPr="001D507B" w:rsidTr="00CA7DDE">
        <w:trPr>
          <w:jc w:val="center"/>
        </w:trPr>
        <w:tc>
          <w:tcPr>
            <w:tcW w:w="602"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33.</w:t>
            </w:r>
          </w:p>
        </w:tc>
        <w:tc>
          <w:tcPr>
            <w:tcW w:w="4830"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Узагальнити науково-теоретичну та методичну роботу ПСПП за навчальний рік. Скласти звіт про підсумки роботи </w:t>
            </w:r>
            <w:r w:rsidRPr="001D507B">
              <w:rPr>
                <w:rFonts w:ascii="Times New Roman" w:hAnsi="Times New Roman" w:cs="Times New Roman"/>
                <w:color w:val="000000" w:themeColor="text1"/>
                <w:sz w:val="24"/>
                <w:szCs w:val="24"/>
                <w:lang w:val="uk-UA"/>
              </w:rPr>
              <w:lastRenderedPageBreak/>
              <w:t>професійних спільнот за 2023/2024 н. р.</w:t>
            </w:r>
          </w:p>
        </w:tc>
        <w:tc>
          <w:tcPr>
            <w:tcW w:w="1415" w:type="dxa"/>
            <w:tcBorders>
              <w:top w:val="single" w:sz="4" w:space="0" w:color="auto"/>
              <w:left w:val="single" w:sz="4" w:space="0" w:color="auto"/>
              <w:bottom w:val="single" w:sz="4" w:space="0" w:color="auto"/>
              <w:right w:val="single" w:sz="4" w:space="0" w:color="auto"/>
            </w:tcBorders>
            <w:hideMark/>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lastRenderedPageBreak/>
              <w:t>Травень</w:t>
            </w:r>
          </w:p>
        </w:tc>
        <w:tc>
          <w:tcPr>
            <w:tcW w:w="1772"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Бойченюк С.К. Керівники професійних спільнот </w:t>
            </w:r>
            <w:r w:rsidRPr="001D507B">
              <w:rPr>
                <w:rFonts w:ascii="Times New Roman" w:hAnsi="Times New Roman" w:cs="Times New Roman"/>
                <w:color w:val="000000" w:themeColor="text1"/>
                <w:sz w:val="24"/>
                <w:szCs w:val="24"/>
                <w:lang w:val="uk-UA"/>
              </w:rPr>
              <w:lastRenderedPageBreak/>
              <w:t>педпрацівників</w:t>
            </w:r>
          </w:p>
        </w:tc>
        <w:tc>
          <w:tcPr>
            <w:tcW w:w="1371" w:type="dxa"/>
            <w:tcBorders>
              <w:top w:val="single" w:sz="4" w:space="0" w:color="auto"/>
              <w:left w:val="single" w:sz="4" w:space="0" w:color="auto"/>
              <w:bottom w:val="single" w:sz="4" w:space="0" w:color="auto"/>
              <w:right w:val="single" w:sz="4" w:space="0" w:color="auto"/>
            </w:tcBorders>
          </w:tcPr>
          <w:p w:rsidR="00CA7DDE" w:rsidRPr="001D507B" w:rsidRDefault="00CA7DDE" w:rsidP="00CA7DDE">
            <w:pPr>
              <w:rPr>
                <w:rFonts w:ascii="Times New Roman" w:hAnsi="Times New Roman" w:cs="Times New Roman"/>
                <w:color w:val="000000" w:themeColor="text1"/>
                <w:sz w:val="24"/>
                <w:szCs w:val="24"/>
                <w:lang w:val="uk-UA"/>
              </w:rPr>
            </w:pPr>
          </w:p>
        </w:tc>
      </w:tr>
    </w:tbl>
    <w:p w:rsidR="00CA7DDE" w:rsidRPr="001D507B" w:rsidRDefault="00CA7DDE" w:rsidP="00CA7DDE">
      <w:pPr>
        <w:rPr>
          <w:rFonts w:ascii="Times New Roman" w:hAnsi="Times New Roman" w:cs="Times New Roman"/>
          <w:color w:val="000000" w:themeColor="text1"/>
          <w:sz w:val="24"/>
          <w:szCs w:val="24"/>
        </w:rPr>
      </w:pPr>
    </w:p>
    <w:p w:rsidR="00477099" w:rsidRPr="001D507B" w:rsidRDefault="00477099" w:rsidP="00477099">
      <w:pPr>
        <w:spacing w:after="0"/>
        <w:jc w:val="center"/>
        <w:rPr>
          <w:rFonts w:ascii="Times New Roman" w:hAnsi="Times New Roman" w:cs="Times New Roman"/>
          <w:b/>
          <w:color w:val="000000" w:themeColor="text1"/>
          <w:sz w:val="24"/>
          <w:szCs w:val="36"/>
        </w:rPr>
      </w:pPr>
      <w:r w:rsidRPr="001D507B">
        <w:rPr>
          <w:rFonts w:ascii="Times New Roman" w:hAnsi="Times New Roman" w:cs="Times New Roman"/>
          <w:b/>
          <w:color w:val="000000" w:themeColor="text1"/>
          <w:sz w:val="24"/>
          <w:szCs w:val="36"/>
        </w:rPr>
        <w:t>План роботи</w:t>
      </w:r>
    </w:p>
    <w:p w:rsidR="00477099" w:rsidRPr="001D507B" w:rsidRDefault="00477099" w:rsidP="00477099">
      <w:pPr>
        <w:spacing w:after="0"/>
        <w:jc w:val="center"/>
        <w:rPr>
          <w:rFonts w:ascii="Times New Roman" w:hAnsi="Times New Roman" w:cs="Times New Roman"/>
          <w:b/>
          <w:color w:val="000000" w:themeColor="text1"/>
          <w:sz w:val="24"/>
          <w:szCs w:val="28"/>
        </w:rPr>
      </w:pPr>
      <w:r w:rsidRPr="001D507B">
        <w:rPr>
          <w:rFonts w:ascii="Times New Roman" w:hAnsi="Times New Roman" w:cs="Times New Roman"/>
          <w:b/>
          <w:color w:val="000000" w:themeColor="text1"/>
          <w:sz w:val="24"/>
          <w:szCs w:val="28"/>
        </w:rPr>
        <w:t>професійної спільноти</w:t>
      </w:r>
    </w:p>
    <w:p w:rsidR="00477099" w:rsidRPr="001D507B" w:rsidRDefault="00477099" w:rsidP="00477099">
      <w:pPr>
        <w:spacing w:after="0"/>
        <w:jc w:val="center"/>
        <w:rPr>
          <w:rFonts w:ascii="Times New Roman" w:hAnsi="Times New Roman" w:cs="Times New Roman"/>
          <w:b/>
          <w:color w:val="000000" w:themeColor="text1"/>
          <w:sz w:val="24"/>
          <w:szCs w:val="28"/>
        </w:rPr>
      </w:pPr>
      <w:r w:rsidRPr="001D507B">
        <w:rPr>
          <w:rFonts w:ascii="Times New Roman" w:hAnsi="Times New Roman" w:cs="Times New Roman"/>
          <w:b/>
          <w:color w:val="000000" w:themeColor="text1"/>
          <w:sz w:val="24"/>
          <w:szCs w:val="28"/>
        </w:rPr>
        <w:t>вчителів природничо-математичного циклу</w:t>
      </w:r>
    </w:p>
    <w:p w:rsidR="00477099" w:rsidRPr="001D507B" w:rsidRDefault="00477099" w:rsidP="00477099">
      <w:pPr>
        <w:spacing w:after="0"/>
        <w:jc w:val="center"/>
        <w:rPr>
          <w:rFonts w:ascii="Times New Roman" w:hAnsi="Times New Roman" w:cs="Times New Roman"/>
          <w:b/>
          <w:color w:val="000000" w:themeColor="text1"/>
          <w:sz w:val="24"/>
          <w:szCs w:val="28"/>
        </w:rPr>
      </w:pPr>
      <w:r w:rsidRPr="001D507B">
        <w:rPr>
          <w:rFonts w:ascii="Times New Roman" w:hAnsi="Times New Roman" w:cs="Times New Roman"/>
          <w:b/>
          <w:color w:val="000000" w:themeColor="text1"/>
          <w:sz w:val="24"/>
          <w:szCs w:val="28"/>
        </w:rPr>
        <w:t>на 2023-2024 навчальний рік</w:t>
      </w:r>
    </w:p>
    <w:tbl>
      <w:tblPr>
        <w:tblStyle w:val="afff"/>
        <w:tblW w:w="10065" w:type="dxa"/>
        <w:tblInd w:w="-147" w:type="dxa"/>
        <w:tblLayout w:type="fixed"/>
        <w:tblLook w:val="04A0"/>
      </w:tblPr>
      <w:tblGrid>
        <w:gridCol w:w="568"/>
        <w:gridCol w:w="4932"/>
        <w:gridCol w:w="1730"/>
        <w:gridCol w:w="1559"/>
        <w:gridCol w:w="1276"/>
      </w:tblGrid>
      <w:tr w:rsidR="00477099" w:rsidRPr="001D507B" w:rsidTr="00676D5F">
        <w:trPr>
          <w:trHeight w:val="144"/>
        </w:trPr>
        <w:tc>
          <w:tcPr>
            <w:tcW w:w="568" w:type="dxa"/>
            <w:vAlign w:val="center"/>
          </w:tcPr>
          <w:p w:rsidR="00477099" w:rsidRPr="001D507B" w:rsidRDefault="00477099" w:rsidP="00477099">
            <w:pPr>
              <w:jc w:val="center"/>
              <w:rPr>
                <w:b/>
                <w:color w:val="000000" w:themeColor="text1"/>
                <w:sz w:val="24"/>
                <w:szCs w:val="28"/>
              </w:rPr>
            </w:pPr>
            <w:r w:rsidRPr="001D507B">
              <w:rPr>
                <w:b/>
                <w:color w:val="000000" w:themeColor="text1"/>
                <w:sz w:val="24"/>
                <w:szCs w:val="28"/>
              </w:rPr>
              <w:t>№ з/п</w:t>
            </w:r>
          </w:p>
        </w:tc>
        <w:tc>
          <w:tcPr>
            <w:tcW w:w="4932" w:type="dxa"/>
            <w:vAlign w:val="center"/>
          </w:tcPr>
          <w:p w:rsidR="00477099" w:rsidRPr="001D507B" w:rsidRDefault="00477099" w:rsidP="00477099">
            <w:pPr>
              <w:jc w:val="center"/>
              <w:rPr>
                <w:b/>
                <w:color w:val="000000" w:themeColor="text1"/>
                <w:sz w:val="24"/>
                <w:szCs w:val="28"/>
              </w:rPr>
            </w:pPr>
            <w:r w:rsidRPr="001D507B">
              <w:rPr>
                <w:b/>
                <w:color w:val="000000" w:themeColor="text1"/>
                <w:sz w:val="24"/>
                <w:szCs w:val="28"/>
              </w:rPr>
              <w:t>Зміст</w:t>
            </w:r>
          </w:p>
        </w:tc>
        <w:tc>
          <w:tcPr>
            <w:tcW w:w="1730" w:type="dxa"/>
            <w:vAlign w:val="center"/>
          </w:tcPr>
          <w:p w:rsidR="00477099" w:rsidRPr="001D507B" w:rsidRDefault="00477099" w:rsidP="00477099">
            <w:pPr>
              <w:jc w:val="center"/>
              <w:rPr>
                <w:b/>
                <w:color w:val="000000" w:themeColor="text1"/>
                <w:sz w:val="24"/>
                <w:szCs w:val="28"/>
              </w:rPr>
            </w:pPr>
            <w:r w:rsidRPr="001D507B">
              <w:rPr>
                <w:b/>
                <w:color w:val="000000" w:themeColor="text1"/>
                <w:sz w:val="24"/>
                <w:szCs w:val="28"/>
              </w:rPr>
              <w:t>Відповіда-</w:t>
            </w:r>
          </w:p>
          <w:p w:rsidR="00477099" w:rsidRPr="001D507B" w:rsidRDefault="00477099" w:rsidP="00477099">
            <w:pPr>
              <w:jc w:val="center"/>
              <w:rPr>
                <w:b/>
                <w:color w:val="000000" w:themeColor="text1"/>
                <w:sz w:val="24"/>
                <w:szCs w:val="28"/>
                <w:lang w:val="en-US"/>
              </w:rPr>
            </w:pPr>
            <w:r w:rsidRPr="001D507B">
              <w:rPr>
                <w:b/>
                <w:color w:val="000000" w:themeColor="text1"/>
                <w:sz w:val="24"/>
                <w:szCs w:val="28"/>
              </w:rPr>
              <w:t>льн</w:t>
            </w:r>
            <w:r w:rsidRPr="001D507B">
              <w:rPr>
                <w:b/>
                <w:color w:val="000000" w:themeColor="text1"/>
                <w:sz w:val="24"/>
                <w:szCs w:val="28"/>
                <w:lang w:val="en-US"/>
              </w:rPr>
              <w:t>ий</w:t>
            </w:r>
          </w:p>
        </w:tc>
        <w:tc>
          <w:tcPr>
            <w:tcW w:w="1559" w:type="dxa"/>
            <w:vAlign w:val="center"/>
          </w:tcPr>
          <w:p w:rsidR="00477099" w:rsidRPr="001D507B" w:rsidRDefault="00477099" w:rsidP="00477099">
            <w:pPr>
              <w:jc w:val="center"/>
              <w:rPr>
                <w:b/>
                <w:color w:val="000000" w:themeColor="text1"/>
                <w:sz w:val="24"/>
                <w:szCs w:val="28"/>
                <w:lang w:val="en-US"/>
              </w:rPr>
            </w:pPr>
            <w:r w:rsidRPr="001D507B">
              <w:rPr>
                <w:b/>
                <w:color w:val="000000" w:themeColor="text1"/>
                <w:sz w:val="24"/>
                <w:szCs w:val="28"/>
              </w:rPr>
              <w:t xml:space="preserve">Форма </w:t>
            </w:r>
            <w:r w:rsidRPr="001D507B">
              <w:rPr>
                <w:b/>
                <w:color w:val="000000" w:themeColor="text1"/>
                <w:sz w:val="24"/>
                <w:szCs w:val="28"/>
                <w:lang w:val="en-US"/>
              </w:rPr>
              <w:t>проведення</w:t>
            </w:r>
          </w:p>
        </w:tc>
        <w:tc>
          <w:tcPr>
            <w:tcW w:w="1276" w:type="dxa"/>
            <w:vAlign w:val="center"/>
          </w:tcPr>
          <w:p w:rsidR="00477099" w:rsidRPr="001D507B" w:rsidRDefault="00477099" w:rsidP="00477099">
            <w:pPr>
              <w:jc w:val="center"/>
              <w:rPr>
                <w:b/>
                <w:color w:val="000000" w:themeColor="text1"/>
                <w:sz w:val="24"/>
                <w:szCs w:val="28"/>
                <w:lang w:val="en-US"/>
              </w:rPr>
            </w:pPr>
            <w:r w:rsidRPr="001D507B">
              <w:rPr>
                <w:b/>
                <w:color w:val="000000" w:themeColor="text1"/>
                <w:sz w:val="24"/>
                <w:szCs w:val="28"/>
              </w:rPr>
              <w:t xml:space="preserve">Термін </w:t>
            </w:r>
          </w:p>
          <w:p w:rsidR="00477099" w:rsidRPr="001D507B" w:rsidRDefault="00477099" w:rsidP="00477099">
            <w:pPr>
              <w:jc w:val="center"/>
              <w:rPr>
                <w:b/>
                <w:color w:val="000000" w:themeColor="text1"/>
                <w:sz w:val="24"/>
                <w:szCs w:val="28"/>
              </w:rPr>
            </w:pPr>
            <w:r w:rsidRPr="001D507B">
              <w:rPr>
                <w:b/>
                <w:color w:val="000000" w:themeColor="text1"/>
                <w:sz w:val="24"/>
                <w:szCs w:val="28"/>
              </w:rPr>
              <w:t>виконання</w:t>
            </w:r>
          </w:p>
        </w:tc>
      </w:tr>
      <w:tr w:rsidR="00477099" w:rsidRPr="001D507B" w:rsidTr="00676D5F">
        <w:trPr>
          <w:trHeight w:val="144"/>
        </w:trPr>
        <w:tc>
          <w:tcPr>
            <w:tcW w:w="568" w:type="dxa"/>
          </w:tcPr>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r w:rsidRPr="001D507B">
              <w:rPr>
                <w:color w:val="000000" w:themeColor="text1"/>
                <w:sz w:val="24"/>
                <w:szCs w:val="24"/>
                <w:lang w:val="en-US"/>
              </w:rPr>
              <w:t>1.</w:t>
            </w:r>
          </w:p>
        </w:tc>
        <w:tc>
          <w:tcPr>
            <w:tcW w:w="4932" w:type="dxa"/>
          </w:tcPr>
          <w:p w:rsidR="00477099" w:rsidRPr="001D507B" w:rsidRDefault="00477099" w:rsidP="00477099">
            <w:pPr>
              <w:rPr>
                <w:rFonts w:ascii="Verdana" w:hAnsi="Verdana"/>
                <w:color w:val="000000" w:themeColor="text1"/>
                <w:sz w:val="24"/>
                <w:szCs w:val="24"/>
                <w:shd w:val="clear" w:color="auto" w:fill="FFFFFF"/>
              </w:rPr>
            </w:pPr>
          </w:p>
          <w:p w:rsidR="00477099" w:rsidRPr="001D507B" w:rsidRDefault="00477099" w:rsidP="00477099">
            <w:pPr>
              <w:rPr>
                <w:b/>
                <w:color w:val="000000" w:themeColor="text1"/>
                <w:sz w:val="24"/>
                <w:szCs w:val="24"/>
                <w:u w:val="single"/>
                <w:shd w:val="clear" w:color="auto" w:fill="FFFFFF"/>
              </w:rPr>
            </w:pPr>
            <w:r w:rsidRPr="001D507B">
              <w:rPr>
                <w:b/>
                <w:color w:val="000000" w:themeColor="text1"/>
                <w:sz w:val="24"/>
                <w:szCs w:val="24"/>
                <w:u w:val="single"/>
                <w:shd w:val="clear" w:color="auto" w:fill="FFFFFF"/>
              </w:rPr>
              <w:t>Засідання №1 (29 серпня)</w:t>
            </w:r>
          </w:p>
          <w:p w:rsidR="00477099" w:rsidRPr="001D507B" w:rsidRDefault="00477099" w:rsidP="00477099">
            <w:pPr>
              <w:rPr>
                <w:color w:val="000000" w:themeColor="text1"/>
                <w:sz w:val="24"/>
                <w:szCs w:val="24"/>
                <w:shd w:val="clear" w:color="auto" w:fill="FFFFFF"/>
              </w:rPr>
            </w:pPr>
            <w:r w:rsidRPr="001D507B">
              <w:rPr>
                <w:b/>
                <w:bCs/>
                <w:i/>
                <w:iCs/>
                <w:color w:val="000000" w:themeColor="text1"/>
                <w:sz w:val="24"/>
                <w:szCs w:val="24"/>
                <w:shd w:val="clear" w:color="auto" w:fill="FFFFFF"/>
              </w:rPr>
              <w:t>Інструктивно-методична нарада</w:t>
            </w:r>
          </w:p>
          <w:p w:rsidR="00477099" w:rsidRPr="001D507B" w:rsidRDefault="00477099" w:rsidP="00477099">
            <w:pPr>
              <w:rPr>
                <w:b/>
                <w:color w:val="000000" w:themeColor="text1"/>
                <w:sz w:val="24"/>
                <w:szCs w:val="24"/>
                <w:shd w:val="clear" w:color="auto" w:fill="FFFFFF"/>
              </w:rPr>
            </w:pPr>
            <w:r w:rsidRPr="001D507B">
              <w:rPr>
                <w:color w:val="000000" w:themeColor="text1"/>
                <w:sz w:val="24"/>
                <w:szCs w:val="24"/>
                <w:shd w:val="clear" w:color="auto" w:fill="FFFFFF"/>
              </w:rPr>
              <w:br/>
            </w:r>
            <w:r w:rsidRPr="001D507B">
              <w:rPr>
                <w:b/>
                <w:color w:val="000000" w:themeColor="text1"/>
                <w:sz w:val="24"/>
                <w:szCs w:val="24"/>
                <w:shd w:val="clear" w:color="auto" w:fill="FFFFFF"/>
              </w:rPr>
              <w:t>Тема:Організація навчально-виховного процесу у 2022/2023навчальному році.</w:t>
            </w:r>
          </w:p>
          <w:p w:rsidR="00477099" w:rsidRPr="001D507B" w:rsidRDefault="00477099" w:rsidP="00477099">
            <w:pPr>
              <w:rPr>
                <w:b/>
                <w:color w:val="000000" w:themeColor="text1"/>
                <w:sz w:val="24"/>
                <w:szCs w:val="24"/>
                <w:u w:val="single"/>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 xml:space="preserve">1. Аналіз роботи професійної спільноти за 2022/2023 навч.р. Корегування планів роботи на 2023/2024навчальнийрік. </w:t>
            </w:r>
            <w:r w:rsidRPr="001D507B">
              <w:rPr>
                <w:color w:val="000000" w:themeColor="text1"/>
                <w:sz w:val="24"/>
                <w:szCs w:val="24"/>
              </w:rPr>
              <w:br/>
            </w:r>
            <w:r w:rsidRPr="001D507B">
              <w:rPr>
                <w:color w:val="000000" w:themeColor="text1"/>
                <w:sz w:val="24"/>
                <w:szCs w:val="24"/>
                <w:shd w:val="clear" w:color="auto" w:fill="FFFFFF"/>
              </w:rPr>
              <w:t>2. Вивчення особливостей викладання предметів природничо - математичного циклу у 2023/2024 навч.р. Вивчення нових програм, змін до діючих програм, врахування їх при плануванніуроків.</w:t>
            </w:r>
            <w:r w:rsidRPr="001D507B">
              <w:rPr>
                <w:color w:val="000000" w:themeColor="text1"/>
                <w:sz w:val="24"/>
                <w:szCs w:val="24"/>
              </w:rPr>
              <w:br/>
            </w:r>
            <w:r w:rsidRPr="001D507B">
              <w:rPr>
                <w:color w:val="000000" w:themeColor="text1"/>
                <w:sz w:val="24"/>
                <w:szCs w:val="24"/>
                <w:shd w:val="clear" w:color="auto" w:fill="FFFFFF"/>
              </w:rPr>
              <w:t>3. Погодження календарно- тематичних планів з предметівприродничо-математичного циклу.</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4. Затвердження графіка проведення відкритих уроків та позакласних заходів з предметів природничо-математичного циклу.</w:t>
            </w:r>
          </w:p>
          <w:p w:rsidR="00477099" w:rsidRPr="001D507B" w:rsidRDefault="00477099" w:rsidP="00477099">
            <w:pPr>
              <w:rPr>
                <w:color w:val="000000" w:themeColor="text1"/>
                <w:sz w:val="24"/>
                <w:szCs w:val="24"/>
              </w:rPr>
            </w:pPr>
            <w:r w:rsidRPr="001D507B">
              <w:rPr>
                <w:color w:val="000000" w:themeColor="text1"/>
                <w:sz w:val="24"/>
                <w:szCs w:val="24"/>
              </w:rPr>
              <w:t xml:space="preserve">5. Ознайомлення з нормативними документами викладання предметних дисциплін у 5-6 класах, написання навчальних програм.  </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rPr>
              <w:t xml:space="preserve">6. Розробка інтерактивних карток з різних предметів природничо-математичного циклу для учнів 5-6 класів. </w:t>
            </w:r>
            <w:r w:rsidRPr="001D507B">
              <w:rPr>
                <w:color w:val="000000" w:themeColor="text1"/>
                <w:sz w:val="24"/>
                <w:szCs w:val="24"/>
              </w:rPr>
              <w:br/>
            </w:r>
            <w:r w:rsidRPr="001D507B">
              <w:rPr>
                <w:color w:val="000000" w:themeColor="text1"/>
                <w:sz w:val="24"/>
                <w:szCs w:val="24"/>
                <w:shd w:val="clear" w:color="auto" w:fill="FFFFFF"/>
              </w:rPr>
              <w:t>6. Аналіз результатів діагностичних контрольних робіт, організація підготовки учнів, поради учителям, учням, батькам. Завдання членам професійної спільноти на 2023-2024 навчальний рік.</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b/>
                <w:color w:val="000000" w:themeColor="text1"/>
                <w:sz w:val="24"/>
                <w:szCs w:val="24"/>
              </w:rPr>
            </w:pPr>
            <w:r w:rsidRPr="001D507B">
              <w:rPr>
                <w:b/>
                <w:color w:val="000000" w:themeColor="text1"/>
                <w:sz w:val="24"/>
                <w:szCs w:val="24"/>
              </w:rPr>
              <w:t>Завдання членам ПС:</w:t>
            </w:r>
          </w:p>
          <w:p w:rsidR="00477099" w:rsidRPr="001D507B" w:rsidRDefault="00477099" w:rsidP="00477099">
            <w:pPr>
              <w:rPr>
                <w:color w:val="000000" w:themeColor="text1"/>
                <w:sz w:val="24"/>
                <w:szCs w:val="24"/>
              </w:rPr>
            </w:pPr>
            <w:r w:rsidRPr="001D507B">
              <w:rPr>
                <w:color w:val="000000" w:themeColor="text1"/>
                <w:sz w:val="24"/>
                <w:szCs w:val="24"/>
              </w:rPr>
              <w:t>1.   Опрацювання нормативних документів:</w:t>
            </w:r>
          </w:p>
          <w:p w:rsidR="00477099" w:rsidRPr="001D507B" w:rsidRDefault="00477099" w:rsidP="00477099">
            <w:pPr>
              <w:rPr>
                <w:color w:val="000000" w:themeColor="text1"/>
                <w:sz w:val="24"/>
                <w:szCs w:val="24"/>
              </w:rPr>
            </w:pPr>
            <w:r w:rsidRPr="001D507B">
              <w:rPr>
                <w:color w:val="000000" w:themeColor="text1"/>
                <w:sz w:val="24"/>
                <w:szCs w:val="24"/>
              </w:rPr>
              <w:t>-   програм та основних вимог до викладання предметів природничо-математичного циклу;</w:t>
            </w:r>
          </w:p>
          <w:p w:rsidR="00477099" w:rsidRPr="001D507B" w:rsidRDefault="00477099" w:rsidP="00477099">
            <w:pPr>
              <w:rPr>
                <w:color w:val="000000" w:themeColor="text1"/>
                <w:sz w:val="24"/>
                <w:szCs w:val="24"/>
              </w:rPr>
            </w:pPr>
            <w:r w:rsidRPr="001D507B">
              <w:rPr>
                <w:color w:val="000000" w:themeColor="text1"/>
                <w:sz w:val="24"/>
                <w:szCs w:val="24"/>
              </w:rPr>
              <w:t>-  критеріїв оцінювання підсумкового та тематичного контролю навчальних досягнень учнів;</w:t>
            </w:r>
          </w:p>
          <w:p w:rsidR="00477099" w:rsidRPr="001D507B" w:rsidRDefault="00477099" w:rsidP="00477099">
            <w:pPr>
              <w:rPr>
                <w:color w:val="000000" w:themeColor="text1"/>
                <w:sz w:val="24"/>
                <w:szCs w:val="24"/>
              </w:rPr>
            </w:pPr>
            <w:r w:rsidRPr="001D507B">
              <w:rPr>
                <w:color w:val="000000" w:themeColor="text1"/>
                <w:sz w:val="24"/>
                <w:szCs w:val="24"/>
              </w:rPr>
              <w:t>-  вимог до ведення шкільної документації.</w:t>
            </w:r>
          </w:p>
          <w:p w:rsidR="00477099" w:rsidRPr="001D507B" w:rsidRDefault="00477099" w:rsidP="00477099">
            <w:pPr>
              <w:rPr>
                <w:color w:val="000000" w:themeColor="text1"/>
                <w:sz w:val="24"/>
                <w:szCs w:val="24"/>
              </w:rPr>
            </w:pPr>
            <w:r w:rsidRPr="001D507B">
              <w:rPr>
                <w:color w:val="000000" w:themeColor="text1"/>
                <w:sz w:val="24"/>
                <w:szCs w:val="24"/>
              </w:rPr>
              <w:t>2. Складання і затвердження календарно-</w:t>
            </w:r>
            <w:r w:rsidRPr="001D507B">
              <w:rPr>
                <w:color w:val="000000" w:themeColor="text1"/>
                <w:sz w:val="24"/>
                <w:szCs w:val="24"/>
              </w:rPr>
              <w:lastRenderedPageBreak/>
              <w:t>тематичних планів.</w:t>
            </w:r>
          </w:p>
          <w:p w:rsidR="00477099" w:rsidRPr="001D507B" w:rsidRDefault="00477099" w:rsidP="00477099">
            <w:pPr>
              <w:rPr>
                <w:color w:val="000000" w:themeColor="text1"/>
                <w:sz w:val="24"/>
                <w:szCs w:val="24"/>
              </w:rPr>
            </w:pPr>
            <w:r w:rsidRPr="001D507B">
              <w:rPr>
                <w:color w:val="000000" w:themeColor="text1"/>
                <w:sz w:val="24"/>
                <w:szCs w:val="24"/>
              </w:rPr>
              <w:t>3. Взаємовідвідування уроків.</w:t>
            </w:r>
          </w:p>
          <w:p w:rsidR="00477099" w:rsidRPr="001D507B" w:rsidRDefault="00477099" w:rsidP="00477099">
            <w:pPr>
              <w:rPr>
                <w:color w:val="000000" w:themeColor="text1"/>
                <w:sz w:val="24"/>
                <w:szCs w:val="24"/>
              </w:rPr>
            </w:pPr>
            <w:r w:rsidRPr="001D507B">
              <w:rPr>
                <w:color w:val="000000" w:themeColor="text1"/>
                <w:sz w:val="24"/>
                <w:szCs w:val="24"/>
              </w:rPr>
              <w:t>4.  Працювати з учнями, які мають початковий рівень знань для їх соціалізації в суспільстві.</w:t>
            </w:r>
          </w:p>
          <w:p w:rsidR="00477099" w:rsidRPr="001D507B" w:rsidRDefault="00477099" w:rsidP="00477099">
            <w:pPr>
              <w:rPr>
                <w:color w:val="000000" w:themeColor="text1"/>
                <w:sz w:val="24"/>
                <w:szCs w:val="24"/>
              </w:rPr>
            </w:pPr>
            <w:r w:rsidRPr="001D507B">
              <w:rPr>
                <w:color w:val="000000" w:themeColor="text1"/>
                <w:sz w:val="24"/>
                <w:szCs w:val="24"/>
              </w:rPr>
              <w:t xml:space="preserve">5. Написання та затвердження навчальних програм для 5-6 класів з предметів природничо-математичного циклу. </w:t>
            </w:r>
          </w:p>
        </w:tc>
        <w:tc>
          <w:tcPr>
            <w:tcW w:w="1730" w:type="dxa"/>
          </w:tcPr>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ЧлениПС</w:t>
            </w: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r w:rsidRPr="001D507B">
              <w:rPr>
                <w:color w:val="000000" w:themeColor="text1"/>
                <w:sz w:val="24"/>
                <w:szCs w:val="24"/>
              </w:rPr>
              <w:t>ЧлениПС</w:t>
            </w:r>
          </w:p>
          <w:p w:rsidR="00477099" w:rsidRPr="001D507B" w:rsidRDefault="00477099" w:rsidP="00477099">
            <w:pPr>
              <w:rPr>
                <w:color w:val="000000" w:themeColor="text1"/>
                <w:sz w:val="24"/>
                <w:szCs w:val="24"/>
              </w:rPr>
            </w:pPr>
            <w:r w:rsidRPr="001D507B">
              <w:rPr>
                <w:color w:val="000000" w:themeColor="text1"/>
                <w:sz w:val="24"/>
                <w:szCs w:val="24"/>
              </w:rPr>
              <w:t>Члени ПС</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r w:rsidRPr="001D507B">
              <w:rPr>
                <w:color w:val="000000" w:themeColor="text1"/>
                <w:sz w:val="24"/>
                <w:szCs w:val="24"/>
              </w:rPr>
              <w:t>Члени ПС</w:t>
            </w:r>
          </w:p>
          <w:p w:rsidR="00477099" w:rsidRPr="001D507B" w:rsidRDefault="00477099" w:rsidP="00477099">
            <w:pPr>
              <w:jc w:val="center"/>
              <w:rPr>
                <w:color w:val="000000" w:themeColor="text1"/>
                <w:sz w:val="24"/>
                <w:szCs w:val="24"/>
              </w:rPr>
            </w:pPr>
          </w:p>
          <w:p w:rsidR="00477099" w:rsidRPr="001D507B" w:rsidRDefault="00477099" w:rsidP="00477099">
            <w:pPr>
              <w:rPr>
                <w:color w:val="000000" w:themeColor="text1"/>
                <w:sz w:val="24"/>
                <w:szCs w:val="24"/>
              </w:rPr>
            </w:pPr>
          </w:p>
        </w:tc>
        <w:tc>
          <w:tcPr>
            <w:tcW w:w="1559" w:type="dxa"/>
          </w:tcPr>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Звіт</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Інформація</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Обговорення</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Обговорення</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Інформація</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Розробка матеріалів</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Інформація</w:t>
            </w:r>
          </w:p>
          <w:p w:rsidR="00477099" w:rsidRPr="001D507B" w:rsidRDefault="00477099" w:rsidP="00477099">
            <w:pPr>
              <w:rPr>
                <w:color w:val="000000" w:themeColor="text1"/>
                <w:sz w:val="24"/>
                <w:szCs w:val="24"/>
              </w:rPr>
            </w:pPr>
          </w:p>
        </w:tc>
        <w:tc>
          <w:tcPr>
            <w:tcW w:w="1276" w:type="dxa"/>
          </w:tcPr>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Вересень</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tc>
      </w:tr>
      <w:tr w:rsidR="00477099" w:rsidRPr="001D507B" w:rsidTr="00676D5F">
        <w:trPr>
          <w:trHeight w:val="144"/>
        </w:trPr>
        <w:tc>
          <w:tcPr>
            <w:tcW w:w="568" w:type="dxa"/>
          </w:tcPr>
          <w:p w:rsidR="00477099" w:rsidRPr="001D507B" w:rsidRDefault="00477099" w:rsidP="00477099">
            <w:pPr>
              <w:spacing w:line="276" w:lineRule="auto"/>
              <w:rPr>
                <w:color w:val="000000" w:themeColor="text1"/>
                <w:sz w:val="24"/>
                <w:szCs w:val="24"/>
              </w:rPr>
            </w:pPr>
            <w:r w:rsidRPr="001D507B">
              <w:rPr>
                <w:color w:val="000000" w:themeColor="text1"/>
                <w:sz w:val="24"/>
                <w:szCs w:val="24"/>
              </w:rPr>
              <w:lastRenderedPageBreak/>
              <w:t>2.</w:t>
            </w:r>
          </w:p>
        </w:tc>
        <w:tc>
          <w:tcPr>
            <w:tcW w:w="4932" w:type="dxa"/>
          </w:tcPr>
          <w:p w:rsidR="00477099" w:rsidRPr="001D507B" w:rsidRDefault="00477099" w:rsidP="00477099">
            <w:pPr>
              <w:rPr>
                <w:b/>
                <w:color w:val="000000" w:themeColor="text1"/>
                <w:sz w:val="24"/>
                <w:szCs w:val="24"/>
                <w:u w:val="single"/>
                <w:shd w:val="clear" w:color="auto" w:fill="FFFFFF"/>
              </w:rPr>
            </w:pPr>
          </w:p>
          <w:p w:rsidR="00477099" w:rsidRPr="001D507B" w:rsidRDefault="00477099" w:rsidP="00477099">
            <w:pPr>
              <w:rPr>
                <w:b/>
                <w:color w:val="000000" w:themeColor="text1"/>
                <w:sz w:val="24"/>
                <w:szCs w:val="24"/>
                <w:u w:val="single"/>
                <w:shd w:val="clear" w:color="auto" w:fill="FFFFFF"/>
              </w:rPr>
            </w:pPr>
            <w:r w:rsidRPr="001D507B">
              <w:rPr>
                <w:b/>
                <w:color w:val="000000" w:themeColor="text1"/>
                <w:sz w:val="24"/>
                <w:szCs w:val="24"/>
                <w:u w:val="single"/>
                <w:shd w:val="clear" w:color="auto" w:fill="FFFFFF"/>
              </w:rPr>
              <w:t>Засідання № 2 (27 жовтня)</w:t>
            </w:r>
          </w:p>
          <w:p w:rsidR="00477099" w:rsidRPr="001D507B" w:rsidRDefault="00477099" w:rsidP="00477099">
            <w:pPr>
              <w:rPr>
                <w:color w:val="000000" w:themeColor="text1"/>
                <w:sz w:val="24"/>
                <w:szCs w:val="24"/>
                <w:shd w:val="clear" w:color="auto" w:fill="FFFFFF"/>
              </w:rPr>
            </w:pPr>
            <w:r w:rsidRPr="001D507B">
              <w:rPr>
                <w:b/>
                <w:bCs/>
                <w:i/>
                <w:iCs/>
                <w:color w:val="000000" w:themeColor="text1"/>
                <w:sz w:val="24"/>
                <w:szCs w:val="24"/>
                <w:shd w:val="clear" w:color="auto" w:fill="FFFFFF"/>
              </w:rPr>
              <w:t>Засідання круглого столу</w:t>
            </w:r>
          </w:p>
          <w:p w:rsidR="00477099" w:rsidRPr="001D507B" w:rsidRDefault="00477099" w:rsidP="00477099">
            <w:pPr>
              <w:rPr>
                <w:b/>
                <w:color w:val="000000" w:themeColor="text1"/>
                <w:sz w:val="24"/>
                <w:szCs w:val="24"/>
                <w:u w:val="single"/>
              </w:rPr>
            </w:pPr>
            <w:r w:rsidRPr="001D507B">
              <w:rPr>
                <w:color w:val="000000" w:themeColor="text1"/>
                <w:sz w:val="24"/>
                <w:szCs w:val="24"/>
                <w:shd w:val="clear" w:color="auto" w:fill="FFFFFF"/>
              </w:rPr>
              <w:br/>
              <w:t xml:space="preserve">Тема: </w:t>
            </w:r>
            <w:r w:rsidRPr="001D507B">
              <w:rPr>
                <w:b/>
                <w:color w:val="000000" w:themeColor="text1"/>
                <w:sz w:val="24"/>
                <w:szCs w:val="24"/>
                <w:shd w:val="clear" w:color="auto" w:fill="FFFFFF"/>
              </w:rPr>
              <w:t xml:space="preserve">Модернізація навчально-виховного процесу шляхомвпровадження сучасних інноваційних технологій, </w:t>
            </w:r>
            <w:r w:rsidRPr="001D507B">
              <w:rPr>
                <w:b/>
                <w:color w:val="000000" w:themeColor="text1"/>
                <w:sz w:val="24"/>
                <w:szCs w:val="24"/>
                <w:shd w:val="clear" w:color="auto" w:fill="FFFFFF"/>
                <w:lang w:val="en-US"/>
              </w:rPr>
              <w:t>STEM</w:t>
            </w:r>
            <w:r w:rsidRPr="001D507B">
              <w:rPr>
                <w:b/>
                <w:color w:val="000000" w:themeColor="text1"/>
                <w:sz w:val="24"/>
                <w:szCs w:val="24"/>
                <w:shd w:val="clear" w:color="auto" w:fill="FFFFFF"/>
              </w:rPr>
              <w:t>-освіта.</w:t>
            </w:r>
          </w:p>
          <w:p w:rsidR="00477099" w:rsidRPr="001D507B" w:rsidRDefault="00477099" w:rsidP="00477099">
            <w:pPr>
              <w:rPr>
                <w:b/>
                <w:color w:val="000000" w:themeColor="text1"/>
                <w:sz w:val="24"/>
                <w:szCs w:val="24"/>
                <w:u w:val="single"/>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1.</w:t>
            </w:r>
            <w:r w:rsidRPr="001D507B">
              <w:rPr>
                <w:color w:val="000000" w:themeColor="text1"/>
                <w:sz w:val="24"/>
                <w:szCs w:val="24"/>
              </w:rPr>
              <w:t>Обговорення та затвердження  завдань шкільних олімпіад з предметів природничо-математичного циклу; плану проведення предметних тижнів.</w:t>
            </w:r>
            <w:r w:rsidRPr="001D507B">
              <w:rPr>
                <w:color w:val="000000" w:themeColor="text1"/>
                <w:sz w:val="24"/>
                <w:szCs w:val="24"/>
              </w:rPr>
              <w:br/>
            </w:r>
            <w:r w:rsidRPr="001D507B">
              <w:rPr>
                <w:color w:val="000000" w:themeColor="text1"/>
                <w:sz w:val="24"/>
                <w:szCs w:val="24"/>
                <w:shd w:val="clear" w:color="auto" w:fill="FFFFFF"/>
              </w:rPr>
              <w:t xml:space="preserve">2. Інноваційні технології навчання у сучасній школі. </w:t>
            </w:r>
            <w:r w:rsidRPr="001D507B">
              <w:rPr>
                <w:color w:val="000000" w:themeColor="text1"/>
                <w:sz w:val="24"/>
                <w:szCs w:val="24"/>
              </w:rPr>
              <w:br/>
            </w:r>
            <w:r w:rsidRPr="001D507B">
              <w:rPr>
                <w:color w:val="000000" w:themeColor="text1"/>
                <w:sz w:val="24"/>
                <w:szCs w:val="24"/>
                <w:shd w:val="clear" w:color="auto" w:fill="FFFFFF"/>
              </w:rPr>
              <w:t>3. Реалізація діяльнісного підходу до навчання предметів природничо-математичного циклу через використання дистанційних технологій</w:t>
            </w:r>
            <w:r w:rsidRPr="001D507B">
              <w:rPr>
                <w:color w:val="000000" w:themeColor="text1"/>
                <w:sz w:val="24"/>
                <w:szCs w:val="24"/>
              </w:rPr>
              <w:br/>
            </w:r>
            <w:r w:rsidRPr="001D507B">
              <w:rPr>
                <w:color w:val="000000" w:themeColor="text1"/>
                <w:sz w:val="24"/>
                <w:szCs w:val="24"/>
                <w:shd w:val="clear" w:color="auto" w:fill="FFFFFF"/>
              </w:rPr>
              <w:t>4.Майстер-клас. «Я роблю так це».</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5. Підготовка і проведення І етапу предметних олімпіад, конкурсах  «Левеня», «Кенгуру», «Колосок», «Байт», «Бобрес».</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 xml:space="preserve">6.Основи та методи впровадження </w:t>
            </w:r>
            <w:r w:rsidRPr="001D507B">
              <w:rPr>
                <w:color w:val="000000" w:themeColor="text1"/>
                <w:sz w:val="24"/>
                <w:szCs w:val="24"/>
                <w:shd w:val="clear" w:color="auto" w:fill="FFFFFF"/>
                <w:lang w:val="en-US"/>
              </w:rPr>
              <w:t>STEM</w:t>
            </w:r>
            <w:r w:rsidRPr="001D507B">
              <w:rPr>
                <w:color w:val="000000" w:themeColor="text1"/>
                <w:sz w:val="24"/>
                <w:szCs w:val="24"/>
                <w:shd w:val="clear" w:color="auto" w:fill="FFFFFF"/>
              </w:rPr>
              <w:t>-освіти на уроках математики, інформатики, фізики, хімії, географії.</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7. Адаптація учнів 5-6-х класів до навчання в школі ІІ ступеня. Особливості викладання навчальних предметівв 5-6 класах.</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b/>
                <w:color w:val="000000" w:themeColor="text1"/>
                <w:sz w:val="24"/>
                <w:szCs w:val="24"/>
              </w:rPr>
            </w:pPr>
            <w:r w:rsidRPr="001D507B">
              <w:rPr>
                <w:b/>
                <w:color w:val="000000" w:themeColor="text1"/>
                <w:sz w:val="24"/>
                <w:szCs w:val="24"/>
              </w:rPr>
              <w:t>Завдання членам ПС:</w:t>
            </w:r>
          </w:p>
          <w:p w:rsidR="00477099" w:rsidRPr="001D507B" w:rsidRDefault="00477099" w:rsidP="00477099">
            <w:pPr>
              <w:rPr>
                <w:color w:val="000000" w:themeColor="text1"/>
                <w:sz w:val="24"/>
                <w:szCs w:val="24"/>
              </w:rPr>
            </w:pPr>
            <w:r w:rsidRPr="001D507B">
              <w:rPr>
                <w:color w:val="000000" w:themeColor="text1"/>
                <w:sz w:val="24"/>
                <w:szCs w:val="24"/>
              </w:rPr>
              <w:t>1.  Підготовка і проведення І етапу учнівських олімпіад з дисциплін природничо-математичного циклу</w:t>
            </w:r>
          </w:p>
          <w:p w:rsidR="00477099" w:rsidRPr="001D507B" w:rsidRDefault="00477099" w:rsidP="00477099">
            <w:pPr>
              <w:rPr>
                <w:color w:val="000000" w:themeColor="text1"/>
                <w:sz w:val="24"/>
                <w:szCs w:val="24"/>
              </w:rPr>
            </w:pPr>
            <w:r w:rsidRPr="001D507B">
              <w:rPr>
                <w:color w:val="000000" w:themeColor="text1"/>
                <w:sz w:val="24"/>
                <w:szCs w:val="24"/>
              </w:rPr>
              <w:t>2.  Складання планів роботи з обдарованими та слабо встигаючими учнями.</w:t>
            </w:r>
          </w:p>
          <w:p w:rsidR="00477099" w:rsidRPr="001D507B" w:rsidRDefault="00477099" w:rsidP="00477099">
            <w:pPr>
              <w:rPr>
                <w:color w:val="000000" w:themeColor="text1"/>
                <w:sz w:val="24"/>
                <w:szCs w:val="24"/>
              </w:rPr>
            </w:pPr>
            <w:r w:rsidRPr="001D507B">
              <w:rPr>
                <w:color w:val="000000" w:themeColor="text1"/>
                <w:sz w:val="24"/>
                <w:szCs w:val="24"/>
              </w:rPr>
              <w:t>3.  Підготовка учнів до районних олімпіад з навчальних дисциплін</w:t>
            </w:r>
          </w:p>
          <w:p w:rsidR="00477099" w:rsidRPr="001D507B" w:rsidRDefault="00477099" w:rsidP="00477099">
            <w:pPr>
              <w:rPr>
                <w:color w:val="000000" w:themeColor="text1"/>
                <w:sz w:val="24"/>
                <w:szCs w:val="24"/>
              </w:rPr>
            </w:pPr>
            <w:r w:rsidRPr="001D507B">
              <w:rPr>
                <w:color w:val="000000" w:themeColor="text1"/>
                <w:sz w:val="24"/>
                <w:szCs w:val="24"/>
              </w:rPr>
              <w:t>4. Підготувати матеріали для проведення шкільних олімпіад з предметів.</w:t>
            </w:r>
          </w:p>
          <w:p w:rsidR="00477099" w:rsidRPr="001D507B" w:rsidRDefault="00477099" w:rsidP="00477099">
            <w:pPr>
              <w:rPr>
                <w:color w:val="000000" w:themeColor="text1"/>
                <w:sz w:val="24"/>
                <w:szCs w:val="24"/>
              </w:rPr>
            </w:pPr>
            <w:r w:rsidRPr="001D507B">
              <w:rPr>
                <w:color w:val="000000" w:themeColor="text1"/>
                <w:sz w:val="24"/>
                <w:szCs w:val="24"/>
              </w:rPr>
              <w:t>5.  Взяти участь у ІІ етапі учнівських олімпіад з базових дисциплін.</w:t>
            </w:r>
          </w:p>
          <w:p w:rsidR="00477099" w:rsidRPr="001D507B" w:rsidRDefault="00477099" w:rsidP="00477099">
            <w:pPr>
              <w:rPr>
                <w:color w:val="000000" w:themeColor="text1"/>
                <w:sz w:val="24"/>
                <w:szCs w:val="24"/>
              </w:rPr>
            </w:pPr>
            <w:r w:rsidRPr="001D507B">
              <w:rPr>
                <w:color w:val="000000" w:themeColor="text1"/>
                <w:sz w:val="24"/>
                <w:szCs w:val="24"/>
              </w:rPr>
              <w:t>6. Взаємовідвідування уроків.</w:t>
            </w:r>
          </w:p>
          <w:p w:rsidR="00477099" w:rsidRPr="001D507B" w:rsidRDefault="00477099" w:rsidP="00477099">
            <w:pPr>
              <w:rPr>
                <w:color w:val="000000" w:themeColor="text1"/>
                <w:sz w:val="24"/>
                <w:szCs w:val="24"/>
              </w:rPr>
            </w:pPr>
            <w:r w:rsidRPr="001D507B">
              <w:rPr>
                <w:color w:val="000000" w:themeColor="text1"/>
                <w:sz w:val="24"/>
                <w:szCs w:val="24"/>
              </w:rPr>
              <w:t>7.  Розвивати на уроках творчі здібності учнів з метою їх успішної соціалізації.</w:t>
            </w:r>
          </w:p>
          <w:p w:rsidR="00477099" w:rsidRPr="001D507B" w:rsidRDefault="00477099" w:rsidP="00477099">
            <w:pPr>
              <w:rPr>
                <w:color w:val="000000" w:themeColor="text1"/>
                <w:sz w:val="24"/>
                <w:szCs w:val="24"/>
              </w:rPr>
            </w:pPr>
            <w:r w:rsidRPr="001D507B">
              <w:rPr>
                <w:color w:val="000000" w:themeColor="text1"/>
                <w:sz w:val="24"/>
                <w:szCs w:val="24"/>
              </w:rPr>
              <w:t>8.Впровадження інформаційних технологій на уроках у 5-6 класах.</w:t>
            </w:r>
          </w:p>
          <w:p w:rsidR="00477099" w:rsidRPr="001D507B" w:rsidRDefault="00477099" w:rsidP="00477099">
            <w:pPr>
              <w:rPr>
                <w:color w:val="000000" w:themeColor="text1"/>
                <w:sz w:val="24"/>
                <w:szCs w:val="24"/>
              </w:rPr>
            </w:pPr>
            <w:r w:rsidRPr="001D507B">
              <w:rPr>
                <w:color w:val="000000" w:themeColor="text1"/>
                <w:sz w:val="24"/>
                <w:szCs w:val="24"/>
              </w:rPr>
              <w:lastRenderedPageBreak/>
              <w:t xml:space="preserve">9. Використовувати методи </w:t>
            </w:r>
            <w:r w:rsidRPr="001D507B">
              <w:rPr>
                <w:color w:val="000000" w:themeColor="text1"/>
                <w:sz w:val="24"/>
                <w:szCs w:val="24"/>
                <w:lang w:val="en-US"/>
              </w:rPr>
              <w:t>STEM</w:t>
            </w:r>
            <w:r w:rsidRPr="001D507B">
              <w:rPr>
                <w:color w:val="000000" w:themeColor="text1"/>
                <w:sz w:val="24"/>
                <w:szCs w:val="24"/>
              </w:rPr>
              <w:t>-навчання на уроках: інтегровані уроки, метод “перевернутого» навчання, метод «спроб і помилок» тощо.</w:t>
            </w:r>
          </w:p>
          <w:p w:rsidR="00477099" w:rsidRPr="001D507B" w:rsidRDefault="00477099" w:rsidP="00477099">
            <w:pPr>
              <w:rPr>
                <w:color w:val="000000" w:themeColor="text1"/>
                <w:sz w:val="24"/>
                <w:szCs w:val="24"/>
              </w:rPr>
            </w:pPr>
            <w:r w:rsidRPr="001D507B">
              <w:rPr>
                <w:color w:val="000000" w:themeColor="text1"/>
                <w:sz w:val="24"/>
                <w:szCs w:val="24"/>
              </w:rPr>
              <w:t>10.Підготувати інформацію про навчальні досягнення учнів за І семестр</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tc>
        <w:tc>
          <w:tcPr>
            <w:tcW w:w="1730" w:type="dxa"/>
          </w:tcPr>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r w:rsidRPr="001D507B">
              <w:rPr>
                <w:color w:val="000000" w:themeColor="text1"/>
                <w:sz w:val="24"/>
                <w:szCs w:val="24"/>
              </w:rPr>
              <w:t>Заст.директора</w:t>
            </w:r>
          </w:p>
          <w:p w:rsidR="00477099" w:rsidRPr="001D507B" w:rsidRDefault="00477099" w:rsidP="00477099">
            <w:pPr>
              <w:spacing w:line="276" w:lineRule="auto"/>
              <w:rPr>
                <w:color w:val="000000" w:themeColor="text1"/>
                <w:sz w:val="24"/>
                <w:szCs w:val="24"/>
              </w:rPr>
            </w:pPr>
            <w:r w:rsidRPr="001D507B">
              <w:rPr>
                <w:color w:val="000000" w:themeColor="text1"/>
                <w:sz w:val="24"/>
                <w:szCs w:val="24"/>
              </w:rPr>
              <w:t>ЧлениПС</w:t>
            </w: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r w:rsidRPr="001D507B">
              <w:rPr>
                <w:color w:val="000000" w:themeColor="text1"/>
                <w:sz w:val="24"/>
                <w:szCs w:val="24"/>
              </w:rPr>
              <w:t>ЧлениПС</w:t>
            </w: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r w:rsidRPr="001D507B">
              <w:rPr>
                <w:color w:val="000000" w:themeColor="text1"/>
                <w:sz w:val="24"/>
                <w:szCs w:val="24"/>
              </w:rPr>
              <w:t>ЧлениПС</w:t>
            </w: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r w:rsidRPr="001D507B">
              <w:rPr>
                <w:color w:val="000000" w:themeColor="text1"/>
                <w:sz w:val="24"/>
                <w:szCs w:val="24"/>
              </w:rPr>
              <w:t>Керівник ПС</w:t>
            </w:r>
          </w:p>
          <w:p w:rsidR="00477099" w:rsidRPr="001D507B" w:rsidRDefault="00477099" w:rsidP="00477099">
            <w:pPr>
              <w:spacing w:line="276" w:lineRule="auto"/>
              <w:rPr>
                <w:color w:val="000000" w:themeColor="text1"/>
                <w:sz w:val="24"/>
                <w:szCs w:val="24"/>
              </w:rPr>
            </w:pPr>
            <w:r w:rsidRPr="001D507B">
              <w:rPr>
                <w:color w:val="000000" w:themeColor="text1"/>
                <w:sz w:val="24"/>
                <w:szCs w:val="24"/>
              </w:rPr>
              <w:t>Члени ПС</w:t>
            </w: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r w:rsidRPr="001D507B">
              <w:rPr>
                <w:color w:val="000000" w:themeColor="text1"/>
                <w:sz w:val="24"/>
                <w:szCs w:val="24"/>
              </w:rPr>
              <w:t>ЧлениПС</w:t>
            </w: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r w:rsidRPr="001D507B">
              <w:rPr>
                <w:color w:val="000000" w:themeColor="text1"/>
                <w:sz w:val="24"/>
                <w:szCs w:val="24"/>
              </w:rPr>
              <w:t>Класні керівники 5-6 класів</w:t>
            </w:r>
          </w:p>
          <w:p w:rsidR="00477099" w:rsidRPr="001D507B" w:rsidRDefault="00477099" w:rsidP="00477099">
            <w:pPr>
              <w:spacing w:line="276" w:lineRule="auto"/>
              <w:rPr>
                <w:color w:val="000000" w:themeColor="text1"/>
                <w:sz w:val="24"/>
                <w:szCs w:val="24"/>
              </w:rPr>
            </w:pPr>
            <w:r w:rsidRPr="001D507B">
              <w:rPr>
                <w:color w:val="000000" w:themeColor="text1"/>
                <w:sz w:val="24"/>
                <w:szCs w:val="24"/>
              </w:rPr>
              <w:t>Практичний психолог</w:t>
            </w:r>
          </w:p>
        </w:tc>
        <w:tc>
          <w:tcPr>
            <w:tcW w:w="1559" w:type="dxa"/>
          </w:tcPr>
          <w:p w:rsidR="00477099" w:rsidRPr="001D507B" w:rsidRDefault="00477099" w:rsidP="00477099">
            <w:pPr>
              <w:spacing w:line="276" w:lineRule="auto"/>
              <w:rPr>
                <w:color w:val="000000" w:themeColor="text1"/>
                <w:sz w:val="24"/>
                <w:szCs w:val="24"/>
                <w:shd w:val="clear" w:color="auto" w:fill="FFFFFF"/>
              </w:rPr>
            </w:pPr>
          </w:p>
          <w:p w:rsidR="00477099" w:rsidRPr="001D507B" w:rsidRDefault="00477099" w:rsidP="00477099">
            <w:pPr>
              <w:spacing w:line="276" w:lineRule="auto"/>
              <w:rPr>
                <w:color w:val="000000" w:themeColor="text1"/>
                <w:sz w:val="24"/>
                <w:szCs w:val="24"/>
                <w:shd w:val="clear" w:color="auto" w:fill="FFFFFF"/>
              </w:rPr>
            </w:pPr>
          </w:p>
          <w:p w:rsidR="00477099" w:rsidRPr="001D507B" w:rsidRDefault="00477099" w:rsidP="00477099">
            <w:pPr>
              <w:spacing w:line="276" w:lineRule="auto"/>
              <w:rPr>
                <w:color w:val="000000" w:themeColor="text1"/>
                <w:sz w:val="24"/>
                <w:szCs w:val="24"/>
                <w:shd w:val="clear" w:color="auto" w:fill="FFFFFF"/>
              </w:rPr>
            </w:pPr>
          </w:p>
          <w:p w:rsidR="00477099" w:rsidRPr="001D507B" w:rsidRDefault="00477099" w:rsidP="00477099">
            <w:pPr>
              <w:spacing w:line="276" w:lineRule="auto"/>
              <w:rPr>
                <w:color w:val="000000" w:themeColor="text1"/>
                <w:sz w:val="24"/>
                <w:szCs w:val="24"/>
                <w:shd w:val="clear" w:color="auto" w:fill="FFFFFF"/>
              </w:rPr>
            </w:pPr>
          </w:p>
          <w:p w:rsidR="00477099" w:rsidRPr="001D507B" w:rsidRDefault="00477099" w:rsidP="00477099">
            <w:pPr>
              <w:spacing w:line="276" w:lineRule="auto"/>
              <w:rPr>
                <w:color w:val="000000" w:themeColor="text1"/>
                <w:sz w:val="24"/>
                <w:szCs w:val="24"/>
                <w:shd w:val="clear" w:color="auto" w:fill="FFFFFF"/>
              </w:rPr>
            </w:pPr>
          </w:p>
          <w:p w:rsidR="00477099" w:rsidRPr="001D507B" w:rsidRDefault="00477099" w:rsidP="00477099">
            <w:pPr>
              <w:spacing w:line="276" w:lineRule="auto"/>
              <w:rPr>
                <w:color w:val="000000" w:themeColor="text1"/>
                <w:sz w:val="24"/>
                <w:szCs w:val="24"/>
                <w:shd w:val="clear" w:color="auto" w:fill="FFFFFF"/>
              </w:rPr>
            </w:pPr>
          </w:p>
          <w:p w:rsidR="00477099" w:rsidRPr="001D507B" w:rsidRDefault="00477099" w:rsidP="00477099">
            <w:pPr>
              <w:spacing w:line="276" w:lineRule="auto"/>
              <w:rPr>
                <w:color w:val="000000" w:themeColor="text1"/>
                <w:sz w:val="24"/>
                <w:szCs w:val="24"/>
                <w:shd w:val="clear" w:color="auto" w:fill="FFFFFF"/>
              </w:rPr>
            </w:pPr>
          </w:p>
          <w:p w:rsidR="00477099" w:rsidRPr="001D507B" w:rsidRDefault="00477099" w:rsidP="00477099">
            <w:pPr>
              <w:spacing w:line="276" w:lineRule="auto"/>
              <w:rPr>
                <w:color w:val="000000" w:themeColor="text1"/>
                <w:sz w:val="24"/>
                <w:szCs w:val="24"/>
                <w:shd w:val="clear" w:color="auto" w:fill="FFFFFF"/>
              </w:rPr>
            </w:pPr>
            <w:r w:rsidRPr="001D507B">
              <w:rPr>
                <w:color w:val="000000" w:themeColor="text1"/>
                <w:sz w:val="24"/>
                <w:szCs w:val="24"/>
                <w:shd w:val="clear" w:color="auto" w:fill="FFFFFF"/>
              </w:rPr>
              <w:t>Обговорення</w:t>
            </w:r>
          </w:p>
          <w:p w:rsidR="00477099" w:rsidRPr="001D507B" w:rsidRDefault="00477099" w:rsidP="00477099">
            <w:pPr>
              <w:spacing w:line="276" w:lineRule="auto"/>
              <w:rPr>
                <w:color w:val="000000" w:themeColor="text1"/>
                <w:sz w:val="24"/>
                <w:szCs w:val="24"/>
                <w:shd w:val="clear" w:color="auto" w:fill="FFFFFF"/>
              </w:rPr>
            </w:pPr>
          </w:p>
          <w:p w:rsidR="00477099" w:rsidRPr="001D507B" w:rsidRDefault="00477099" w:rsidP="00477099">
            <w:pPr>
              <w:spacing w:line="276" w:lineRule="auto"/>
              <w:rPr>
                <w:color w:val="000000" w:themeColor="text1"/>
                <w:sz w:val="24"/>
                <w:szCs w:val="24"/>
                <w:shd w:val="clear" w:color="auto" w:fill="FFFFFF"/>
              </w:rPr>
            </w:pPr>
          </w:p>
          <w:p w:rsidR="00477099" w:rsidRPr="001D507B" w:rsidRDefault="00477099" w:rsidP="00477099">
            <w:pPr>
              <w:spacing w:line="276" w:lineRule="auto"/>
              <w:rPr>
                <w:color w:val="000000" w:themeColor="text1"/>
                <w:sz w:val="24"/>
                <w:szCs w:val="24"/>
                <w:shd w:val="clear" w:color="auto" w:fill="FFFFFF"/>
              </w:rPr>
            </w:pPr>
            <w:r w:rsidRPr="001D507B">
              <w:rPr>
                <w:color w:val="000000" w:themeColor="text1"/>
                <w:sz w:val="24"/>
                <w:szCs w:val="24"/>
                <w:shd w:val="clear" w:color="auto" w:fill="FFFFFF"/>
              </w:rPr>
              <w:t>Презентація</w:t>
            </w:r>
          </w:p>
          <w:p w:rsidR="00477099" w:rsidRPr="001D507B" w:rsidRDefault="00477099" w:rsidP="00477099">
            <w:pPr>
              <w:spacing w:line="276" w:lineRule="auto"/>
              <w:rPr>
                <w:color w:val="000000" w:themeColor="text1"/>
                <w:sz w:val="24"/>
                <w:szCs w:val="24"/>
                <w:shd w:val="clear" w:color="auto" w:fill="FFFFFF"/>
              </w:rPr>
            </w:pPr>
          </w:p>
          <w:p w:rsidR="00477099" w:rsidRPr="001D507B" w:rsidRDefault="00477099" w:rsidP="00477099">
            <w:pPr>
              <w:spacing w:line="276" w:lineRule="auto"/>
              <w:rPr>
                <w:color w:val="000000" w:themeColor="text1"/>
                <w:sz w:val="24"/>
                <w:szCs w:val="24"/>
                <w:shd w:val="clear" w:color="auto" w:fill="FFFFFF"/>
              </w:rPr>
            </w:pPr>
            <w:r w:rsidRPr="001D507B">
              <w:rPr>
                <w:color w:val="000000" w:themeColor="text1"/>
                <w:sz w:val="24"/>
                <w:szCs w:val="24"/>
                <w:shd w:val="clear" w:color="auto" w:fill="FFFFFF"/>
              </w:rPr>
              <w:t>Інформація</w:t>
            </w:r>
          </w:p>
          <w:p w:rsidR="00477099" w:rsidRPr="001D507B" w:rsidRDefault="00477099" w:rsidP="00477099">
            <w:pPr>
              <w:spacing w:line="276" w:lineRule="auto"/>
              <w:rPr>
                <w:color w:val="000000" w:themeColor="text1"/>
                <w:sz w:val="24"/>
                <w:szCs w:val="24"/>
                <w:shd w:val="clear" w:color="auto" w:fill="FFFFFF"/>
              </w:rPr>
            </w:pPr>
          </w:p>
          <w:p w:rsidR="00477099" w:rsidRPr="001D507B" w:rsidRDefault="00477099" w:rsidP="00477099">
            <w:pPr>
              <w:spacing w:line="276" w:lineRule="auto"/>
              <w:rPr>
                <w:color w:val="000000" w:themeColor="text1"/>
                <w:sz w:val="24"/>
                <w:szCs w:val="24"/>
                <w:shd w:val="clear" w:color="auto" w:fill="FFFFFF"/>
              </w:rPr>
            </w:pPr>
            <w:r w:rsidRPr="001D507B">
              <w:rPr>
                <w:color w:val="000000" w:themeColor="text1"/>
                <w:sz w:val="24"/>
                <w:szCs w:val="24"/>
                <w:shd w:val="clear" w:color="auto" w:fill="FFFFFF"/>
              </w:rPr>
              <w:t>Майстер-клас</w:t>
            </w:r>
          </w:p>
          <w:p w:rsidR="00477099" w:rsidRPr="001D507B" w:rsidRDefault="00477099" w:rsidP="00477099">
            <w:pPr>
              <w:spacing w:line="276" w:lineRule="auto"/>
              <w:rPr>
                <w:color w:val="000000" w:themeColor="text1"/>
                <w:sz w:val="24"/>
                <w:szCs w:val="24"/>
                <w:shd w:val="clear" w:color="auto" w:fill="FFFFFF"/>
              </w:rPr>
            </w:pPr>
            <w:r w:rsidRPr="001D507B">
              <w:rPr>
                <w:color w:val="000000" w:themeColor="text1"/>
                <w:sz w:val="24"/>
                <w:szCs w:val="24"/>
                <w:shd w:val="clear" w:color="auto" w:fill="FFFFFF"/>
              </w:rPr>
              <w:t>Інформація</w:t>
            </w: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r w:rsidRPr="001D507B">
              <w:rPr>
                <w:color w:val="000000" w:themeColor="text1"/>
                <w:sz w:val="24"/>
                <w:szCs w:val="24"/>
              </w:rPr>
              <w:t>Презентація</w:t>
            </w: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p>
          <w:p w:rsidR="00477099" w:rsidRPr="001D507B" w:rsidRDefault="00477099" w:rsidP="00477099">
            <w:pPr>
              <w:spacing w:line="276" w:lineRule="auto"/>
              <w:rPr>
                <w:color w:val="000000" w:themeColor="text1"/>
                <w:sz w:val="24"/>
                <w:szCs w:val="24"/>
              </w:rPr>
            </w:pPr>
            <w:r w:rsidRPr="001D507B">
              <w:rPr>
                <w:color w:val="000000" w:themeColor="text1"/>
                <w:sz w:val="24"/>
                <w:szCs w:val="24"/>
              </w:rPr>
              <w:t>Виступ</w:t>
            </w:r>
          </w:p>
        </w:tc>
        <w:tc>
          <w:tcPr>
            <w:tcW w:w="1276" w:type="dxa"/>
          </w:tcPr>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r w:rsidRPr="001D507B">
              <w:rPr>
                <w:color w:val="000000" w:themeColor="text1"/>
                <w:sz w:val="24"/>
                <w:szCs w:val="24"/>
                <w:lang w:val="en-US"/>
              </w:rPr>
              <w:t>ПротягомІ семестру</w:t>
            </w:r>
          </w:p>
        </w:tc>
      </w:tr>
      <w:tr w:rsidR="00477099" w:rsidRPr="001D507B" w:rsidTr="00676D5F">
        <w:trPr>
          <w:trHeight w:val="144"/>
        </w:trPr>
        <w:tc>
          <w:tcPr>
            <w:tcW w:w="568" w:type="dxa"/>
          </w:tcPr>
          <w:p w:rsidR="00477099" w:rsidRPr="001D507B" w:rsidRDefault="00477099" w:rsidP="00477099">
            <w:pPr>
              <w:jc w:val="center"/>
              <w:rPr>
                <w:color w:val="000000" w:themeColor="text1"/>
                <w:sz w:val="24"/>
                <w:szCs w:val="24"/>
              </w:rPr>
            </w:pPr>
            <w:r w:rsidRPr="001D507B">
              <w:rPr>
                <w:color w:val="000000" w:themeColor="text1"/>
                <w:sz w:val="24"/>
                <w:szCs w:val="24"/>
              </w:rPr>
              <w:lastRenderedPageBreak/>
              <w:t>3.</w:t>
            </w:r>
          </w:p>
        </w:tc>
        <w:tc>
          <w:tcPr>
            <w:tcW w:w="4932" w:type="dxa"/>
          </w:tcPr>
          <w:p w:rsidR="00477099" w:rsidRPr="001D507B" w:rsidRDefault="00477099" w:rsidP="00477099">
            <w:pPr>
              <w:rPr>
                <w:b/>
                <w:color w:val="000000" w:themeColor="text1"/>
                <w:sz w:val="24"/>
                <w:szCs w:val="24"/>
                <w:u w:val="single"/>
                <w:shd w:val="clear" w:color="auto" w:fill="FFFFFF"/>
              </w:rPr>
            </w:pPr>
            <w:r w:rsidRPr="001D507B">
              <w:rPr>
                <w:b/>
                <w:color w:val="000000" w:themeColor="text1"/>
                <w:sz w:val="24"/>
                <w:szCs w:val="24"/>
                <w:u w:val="single"/>
                <w:shd w:val="clear" w:color="auto" w:fill="FFFFFF"/>
              </w:rPr>
              <w:t>Засідання № 3 (22 грудня)</w:t>
            </w:r>
          </w:p>
          <w:p w:rsidR="00477099" w:rsidRPr="001D507B" w:rsidRDefault="00477099" w:rsidP="00477099">
            <w:pPr>
              <w:rPr>
                <w:b/>
                <w:bCs/>
                <w:i/>
                <w:iCs/>
                <w:color w:val="000000" w:themeColor="text1"/>
                <w:sz w:val="24"/>
                <w:szCs w:val="24"/>
                <w:shd w:val="clear" w:color="auto" w:fill="FFFFFF"/>
              </w:rPr>
            </w:pPr>
            <w:r w:rsidRPr="001D507B">
              <w:rPr>
                <w:b/>
                <w:bCs/>
                <w:i/>
                <w:iCs/>
                <w:color w:val="000000" w:themeColor="text1"/>
                <w:sz w:val="24"/>
                <w:szCs w:val="24"/>
                <w:shd w:val="clear" w:color="auto" w:fill="FFFFFF"/>
              </w:rPr>
              <w:t>Педагогічні обговорення</w:t>
            </w:r>
          </w:p>
          <w:p w:rsidR="00477099" w:rsidRPr="001D507B" w:rsidRDefault="00477099" w:rsidP="00477099">
            <w:pPr>
              <w:rPr>
                <w:b/>
                <w:color w:val="000000" w:themeColor="text1"/>
                <w:sz w:val="24"/>
                <w:szCs w:val="24"/>
                <w:shd w:val="clear" w:color="auto" w:fill="FFFFFF"/>
              </w:rPr>
            </w:pPr>
            <w:r w:rsidRPr="001D507B">
              <w:rPr>
                <w:color w:val="000000" w:themeColor="text1"/>
                <w:sz w:val="24"/>
                <w:szCs w:val="24"/>
              </w:rPr>
              <w:br/>
            </w:r>
            <w:r w:rsidRPr="001D507B">
              <w:rPr>
                <w:b/>
                <w:color w:val="000000" w:themeColor="text1"/>
                <w:sz w:val="24"/>
                <w:szCs w:val="24"/>
                <w:shd w:val="clear" w:color="auto" w:fill="FFFFFF"/>
              </w:rPr>
              <w:t>Розвиток предметно-методичних та професійних компетентностей педагогів як засіб підвищення предметних та ключових компетентностей учнів.</w:t>
            </w:r>
          </w:p>
          <w:p w:rsidR="00477099" w:rsidRPr="001D507B" w:rsidRDefault="00477099" w:rsidP="00477099">
            <w:pPr>
              <w:rPr>
                <w:b/>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 xml:space="preserve">1.Впровадження </w:t>
            </w:r>
            <w:r w:rsidRPr="001D507B">
              <w:rPr>
                <w:color w:val="000000" w:themeColor="text1"/>
                <w:sz w:val="24"/>
                <w:szCs w:val="24"/>
                <w:shd w:val="clear" w:color="auto" w:fill="FFFFFF"/>
                <w:lang w:val="en-US"/>
              </w:rPr>
              <w:t>STEM</w:t>
            </w:r>
            <w:r w:rsidRPr="001D507B">
              <w:rPr>
                <w:color w:val="000000" w:themeColor="text1"/>
                <w:sz w:val="24"/>
                <w:szCs w:val="24"/>
                <w:shd w:val="clear" w:color="auto" w:fill="FFFFFF"/>
              </w:rPr>
              <w:t>-технологій (з використанням міжпредметних зв’язків), як засобу формування наукового світогляду здобувачів освіти.</w:t>
            </w:r>
          </w:p>
          <w:p w:rsidR="00477099" w:rsidRPr="001D507B" w:rsidRDefault="00477099" w:rsidP="00477099">
            <w:pPr>
              <w:rPr>
                <w:color w:val="000000" w:themeColor="text1"/>
                <w:sz w:val="24"/>
                <w:szCs w:val="24"/>
              </w:rPr>
            </w:pPr>
            <w:r w:rsidRPr="001D507B">
              <w:rPr>
                <w:color w:val="000000" w:themeColor="text1"/>
                <w:sz w:val="24"/>
                <w:szCs w:val="24"/>
                <w:shd w:val="clear" w:color="auto" w:fill="FFFFFF"/>
              </w:rPr>
              <w:t xml:space="preserve">2.Мастер-клас ,,Елементи народознавства як засіб формування компетентностей на уроках математики та технологій” </w:t>
            </w:r>
            <w:r w:rsidRPr="001D507B">
              <w:rPr>
                <w:color w:val="000000" w:themeColor="text1"/>
                <w:sz w:val="24"/>
                <w:szCs w:val="24"/>
              </w:rPr>
              <w:br/>
            </w:r>
            <w:r w:rsidRPr="001D507B">
              <w:rPr>
                <w:color w:val="000000" w:themeColor="text1"/>
                <w:sz w:val="24"/>
                <w:szCs w:val="24"/>
                <w:shd w:val="clear" w:color="auto" w:fill="FFFFFF"/>
              </w:rPr>
              <w:t>3.Практичне заняття з педагогами на тему: «Банк інновацій».</w:t>
            </w:r>
            <w:r w:rsidRPr="001D507B">
              <w:rPr>
                <w:color w:val="000000" w:themeColor="text1"/>
                <w:sz w:val="24"/>
                <w:szCs w:val="24"/>
              </w:rPr>
              <w:br/>
            </w:r>
            <w:r w:rsidRPr="001D507B">
              <w:rPr>
                <w:color w:val="000000" w:themeColor="text1"/>
                <w:sz w:val="24"/>
                <w:szCs w:val="24"/>
                <w:shd w:val="clear" w:color="auto" w:fill="FFFFFF"/>
              </w:rPr>
              <w:t>4.Підсумки проведення ІІ етапу Всеукраїнських шкільних олімпіад, учнівських конкурсів.</w:t>
            </w:r>
            <w:r w:rsidRPr="001D507B">
              <w:rPr>
                <w:color w:val="000000" w:themeColor="text1"/>
                <w:sz w:val="24"/>
                <w:szCs w:val="24"/>
              </w:rPr>
              <w:br/>
            </w:r>
            <w:r w:rsidRPr="001D507B">
              <w:rPr>
                <w:color w:val="000000" w:themeColor="text1"/>
                <w:sz w:val="24"/>
                <w:szCs w:val="24"/>
                <w:shd w:val="clear" w:color="auto" w:fill="FFFFFF"/>
              </w:rPr>
              <w:t>5.Моніторинг навчальних досягнень учнів 5-11класівз предметів природничо-математичного циклу за І семестр.</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6.  Роль предметів природничо-математичного циклу в становленні особистості учня.</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 xml:space="preserve">7. Розробка методичної бази та роздаткового матеріалу на уроках природничо-математичного циклу. </w:t>
            </w:r>
          </w:p>
          <w:p w:rsidR="00477099" w:rsidRPr="001D507B" w:rsidRDefault="00477099" w:rsidP="00477099">
            <w:pPr>
              <w:rPr>
                <w:b/>
                <w:color w:val="000000" w:themeColor="text1"/>
                <w:sz w:val="24"/>
                <w:szCs w:val="24"/>
                <w:shd w:val="clear" w:color="auto" w:fill="FFFFFF"/>
              </w:rPr>
            </w:pPr>
            <w:r w:rsidRPr="001D507B">
              <w:rPr>
                <w:b/>
                <w:color w:val="000000" w:themeColor="text1"/>
                <w:sz w:val="24"/>
                <w:szCs w:val="24"/>
                <w:shd w:val="clear" w:color="auto" w:fill="FFFFFF"/>
              </w:rPr>
              <w:t>Завдання членам ПС</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1.  Взаємовідвідування уроків та їх аналіз</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2.  Працювати над позитивним емоційним навантаженням уроків.</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3. Опрацювання педагогічної преси за фахом.</w:t>
            </w:r>
          </w:p>
          <w:p w:rsidR="00477099" w:rsidRPr="001D507B" w:rsidRDefault="00477099" w:rsidP="00477099">
            <w:pPr>
              <w:rPr>
                <w:color w:val="000000" w:themeColor="text1"/>
                <w:sz w:val="24"/>
                <w:szCs w:val="24"/>
              </w:rPr>
            </w:pPr>
          </w:p>
        </w:tc>
        <w:tc>
          <w:tcPr>
            <w:tcW w:w="1730" w:type="dxa"/>
          </w:tcPr>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Члени ПС</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r w:rsidRPr="001D507B">
              <w:rPr>
                <w:color w:val="000000" w:themeColor="text1"/>
                <w:sz w:val="24"/>
                <w:szCs w:val="24"/>
              </w:rPr>
              <w:t>Тудан А.С.</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r w:rsidRPr="001D507B">
              <w:rPr>
                <w:color w:val="000000" w:themeColor="text1"/>
                <w:sz w:val="24"/>
                <w:szCs w:val="24"/>
              </w:rPr>
              <w:t>Заст.директора</w:t>
            </w:r>
          </w:p>
          <w:p w:rsidR="00477099" w:rsidRPr="001D507B" w:rsidRDefault="00477099" w:rsidP="00477099">
            <w:pPr>
              <w:rPr>
                <w:color w:val="000000" w:themeColor="text1"/>
                <w:sz w:val="24"/>
                <w:szCs w:val="24"/>
              </w:rPr>
            </w:pPr>
            <w:r w:rsidRPr="001D507B">
              <w:rPr>
                <w:color w:val="000000" w:themeColor="text1"/>
                <w:sz w:val="24"/>
                <w:szCs w:val="24"/>
              </w:rPr>
              <w:t>ЧлениПС</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Члени ПС</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Члени ПС</w:t>
            </w:r>
          </w:p>
          <w:p w:rsidR="00477099" w:rsidRPr="001D507B" w:rsidRDefault="00477099" w:rsidP="00477099">
            <w:pPr>
              <w:rPr>
                <w:color w:val="000000" w:themeColor="text1"/>
                <w:sz w:val="24"/>
                <w:szCs w:val="24"/>
              </w:rPr>
            </w:pPr>
          </w:p>
        </w:tc>
        <w:tc>
          <w:tcPr>
            <w:tcW w:w="1559" w:type="dxa"/>
            <w:vAlign w:val="center"/>
          </w:tcPr>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Обмін</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думками і досвідом</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Мастер-клас</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Тренінг</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rPr>
            </w:pPr>
            <w:r w:rsidRPr="001D507B">
              <w:rPr>
                <w:color w:val="000000" w:themeColor="text1"/>
                <w:sz w:val="24"/>
                <w:szCs w:val="24"/>
                <w:shd w:val="clear" w:color="auto" w:fill="FFFFFF"/>
              </w:rPr>
              <w:t>Інформація</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rPr>
            </w:pPr>
            <w:r w:rsidRPr="001D507B">
              <w:rPr>
                <w:color w:val="000000" w:themeColor="text1"/>
                <w:sz w:val="24"/>
                <w:szCs w:val="24"/>
                <w:shd w:val="clear" w:color="auto" w:fill="FFFFFF"/>
              </w:rPr>
              <w:t>Інформація</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Виступ</w:t>
            </w:r>
          </w:p>
        </w:tc>
        <w:tc>
          <w:tcPr>
            <w:tcW w:w="1276" w:type="dxa"/>
            <w:vAlign w:val="center"/>
          </w:tcPr>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lang w:val="en-US"/>
              </w:rPr>
            </w:pPr>
            <w:r w:rsidRPr="001D507B">
              <w:rPr>
                <w:color w:val="000000" w:themeColor="text1"/>
                <w:sz w:val="24"/>
                <w:szCs w:val="24"/>
                <w:lang w:val="en-US"/>
              </w:rPr>
              <w:t>Протягомроку</w:t>
            </w:r>
          </w:p>
        </w:tc>
      </w:tr>
      <w:tr w:rsidR="00477099" w:rsidRPr="001D507B" w:rsidTr="00676D5F">
        <w:trPr>
          <w:trHeight w:val="144"/>
        </w:trPr>
        <w:tc>
          <w:tcPr>
            <w:tcW w:w="568" w:type="dxa"/>
          </w:tcPr>
          <w:p w:rsidR="00477099" w:rsidRPr="001D507B" w:rsidRDefault="00477099" w:rsidP="00477099">
            <w:pPr>
              <w:jc w:val="center"/>
              <w:rPr>
                <w:color w:val="000000" w:themeColor="text1"/>
                <w:sz w:val="24"/>
                <w:szCs w:val="24"/>
              </w:rPr>
            </w:pPr>
            <w:r w:rsidRPr="001D507B">
              <w:rPr>
                <w:color w:val="000000" w:themeColor="text1"/>
                <w:sz w:val="24"/>
                <w:szCs w:val="24"/>
              </w:rPr>
              <w:t>4.</w:t>
            </w:r>
          </w:p>
        </w:tc>
        <w:tc>
          <w:tcPr>
            <w:tcW w:w="4932" w:type="dxa"/>
          </w:tcPr>
          <w:p w:rsidR="00477099" w:rsidRPr="001D507B" w:rsidRDefault="00477099" w:rsidP="00477099">
            <w:pPr>
              <w:rPr>
                <w:b/>
                <w:color w:val="000000" w:themeColor="text1"/>
                <w:sz w:val="24"/>
                <w:szCs w:val="24"/>
                <w:u w:val="single"/>
                <w:shd w:val="clear" w:color="auto" w:fill="FFFFFF"/>
              </w:rPr>
            </w:pPr>
            <w:r w:rsidRPr="001D507B">
              <w:rPr>
                <w:b/>
                <w:color w:val="000000" w:themeColor="text1"/>
                <w:sz w:val="24"/>
                <w:szCs w:val="24"/>
                <w:u w:val="single"/>
                <w:shd w:val="clear" w:color="auto" w:fill="FFFFFF"/>
              </w:rPr>
              <w:t>Засідання № 4 (22 березня)</w:t>
            </w:r>
          </w:p>
          <w:p w:rsidR="00477099" w:rsidRPr="001D507B" w:rsidRDefault="00477099" w:rsidP="00477099">
            <w:pPr>
              <w:rPr>
                <w:b/>
                <w:bCs/>
                <w:i/>
                <w:iCs/>
                <w:color w:val="000000" w:themeColor="text1"/>
                <w:sz w:val="24"/>
                <w:szCs w:val="24"/>
                <w:shd w:val="clear" w:color="auto" w:fill="FFFFFF"/>
              </w:rPr>
            </w:pPr>
            <w:r w:rsidRPr="001D507B">
              <w:rPr>
                <w:b/>
                <w:bCs/>
                <w:i/>
                <w:iCs/>
                <w:color w:val="000000" w:themeColor="text1"/>
                <w:sz w:val="24"/>
                <w:szCs w:val="24"/>
                <w:shd w:val="clear" w:color="auto" w:fill="FFFFFF"/>
              </w:rPr>
              <w:t>Педагогічна майстерня</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rPr>
              <w:br/>
            </w:r>
            <w:r w:rsidRPr="001D507B">
              <w:rPr>
                <w:color w:val="000000" w:themeColor="text1"/>
                <w:sz w:val="24"/>
                <w:szCs w:val="24"/>
                <w:shd w:val="clear" w:color="auto" w:fill="FFFFFF"/>
              </w:rPr>
              <w:t xml:space="preserve">Тема. </w:t>
            </w:r>
            <w:r w:rsidRPr="001D507B">
              <w:rPr>
                <w:b/>
                <w:color w:val="000000" w:themeColor="text1"/>
                <w:sz w:val="24"/>
                <w:szCs w:val="24"/>
                <w:shd w:val="clear" w:color="auto" w:fill="FFFFFF"/>
              </w:rPr>
              <w:t>Проблема розвитку творчості вчителів та здобувачів освіти в умовах соціалізації особистості та в період війни.</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lang w:val="uk-UA"/>
              </w:rPr>
            </w:pPr>
            <w:r w:rsidRPr="001D507B">
              <w:rPr>
                <w:color w:val="000000" w:themeColor="text1"/>
                <w:sz w:val="24"/>
                <w:szCs w:val="24"/>
                <w:shd w:val="clear" w:color="auto" w:fill="FFFFFF"/>
                <w:lang w:val="uk-UA"/>
              </w:rPr>
              <w:t xml:space="preserve">1.  Підготовка стендової інформаційної наочності для випускників класу у навчальних кабінетах та інформаційних </w:t>
            </w:r>
            <w:r w:rsidRPr="001D507B">
              <w:rPr>
                <w:color w:val="000000" w:themeColor="text1"/>
                <w:sz w:val="24"/>
                <w:szCs w:val="24"/>
                <w:shd w:val="clear" w:color="auto" w:fill="FFFFFF"/>
                <w:lang w:val="uk-UA"/>
              </w:rPr>
              <w:lastRenderedPageBreak/>
              <w:t>куточків для батьків та учнів до державної підсумкової атестації.</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2.  Формування в здобувачів освіти навиків самостійного пошуку інформації під час викладання предметів природничо-математичного циклу</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3.  Проведення навчальних екскурсій – важлива складова у викладанні предметів природничо-математичного циклу</w:t>
            </w: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4.Про особливості проведення навчальних проектів з фізики та хімії в період війни. Національно-патріотичне виховання. </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b/>
                <w:color w:val="000000" w:themeColor="text1"/>
                <w:sz w:val="24"/>
                <w:szCs w:val="24"/>
              </w:rPr>
            </w:pPr>
            <w:r w:rsidRPr="001D507B">
              <w:rPr>
                <w:b/>
                <w:color w:val="000000" w:themeColor="text1"/>
                <w:sz w:val="24"/>
                <w:szCs w:val="24"/>
              </w:rPr>
              <w:t>Завдання членам ПС:</w:t>
            </w:r>
          </w:p>
          <w:p w:rsidR="00477099" w:rsidRPr="001D507B" w:rsidRDefault="00477099" w:rsidP="00477099">
            <w:pPr>
              <w:rPr>
                <w:color w:val="000000" w:themeColor="text1"/>
                <w:sz w:val="24"/>
                <w:szCs w:val="24"/>
              </w:rPr>
            </w:pPr>
            <w:r w:rsidRPr="001D507B">
              <w:rPr>
                <w:color w:val="000000" w:themeColor="text1"/>
                <w:sz w:val="24"/>
                <w:szCs w:val="24"/>
              </w:rPr>
              <w:t>1.  Використовувати в навчальному процесіновітехнології навчання та активні форми тематичного оцінювання, спрямовані на розвиток свідомості учня, підвищення ефективності і якості освіти.</w:t>
            </w:r>
          </w:p>
          <w:p w:rsidR="00477099" w:rsidRPr="001D507B" w:rsidRDefault="00477099" w:rsidP="00477099">
            <w:pPr>
              <w:rPr>
                <w:color w:val="000000" w:themeColor="text1"/>
                <w:sz w:val="24"/>
                <w:szCs w:val="24"/>
              </w:rPr>
            </w:pPr>
            <w:r w:rsidRPr="001D507B">
              <w:rPr>
                <w:color w:val="000000" w:themeColor="text1"/>
                <w:sz w:val="24"/>
                <w:szCs w:val="24"/>
              </w:rPr>
              <w:t>2.      Приділяти належну увагу мотивації навчальної діяльності учнів в період війни.</w:t>
            </w:r>
          </w:p>
          <w:p w:rsidR="00477099" w:rsidRPr="001D507B" w:rsidRDefault="00477099" w:rsidP="00477099">
            <w:pPr>
              <w:rPr>
                <w:color w:val="000000" w:themeColor="text1"/>
                <w:sz w:val="24"/>
                <w:szCs w:val="24"/>
              </w:rPr>
            </w:pPr>
            <w:r w:rsidRPr="001D507B">
              <w:rPr>
                <w:color w:val="000000" w:themeColor="text1"/>
                <w:sz w:val="24"/>
                <w:szCs w:val="24"/>
              </w:rPr>
              <w:t>3.     Використовувати краєзнавчий підхід у викладанні навчальних предметів.</w:t>
            </w:r>
          </w:p>
          <w:p w:rsidR="00477099" w:rsidRPr="001D507B" w:rsidRDefault="00477099" w:rsidP="00477099">
            <w:pPr>
              <w:rPr>
                <w:color w:val="000000" w:themeColor="text1"/>
                <w:sz w:val="24"/>
                <w:szCs w:val="24"/>
              </w:rPr>
            </w:pPr>
            <w:r w:rsidRPr="001D507B">
              <w:rPr>
                <w:color w:val="000000" w:themeColor="text1"/>
                <w:sz w:val="24"/>
                <w:szCs w:val="24"/>
              </w:rPr>
              <w:t>4.     Взаємовідвідування уроків та їханаліз.</w:t>
            </w:r>
          </w:p>
        </w:tc>
        <w:tc>
          <w:tcPr>
            <w:tcW w:w="1730" w:type="dxa"/>
          </w:tcPr>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595AFB" w:rsidRDefault="00595AFB"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Члени ПС</w:t>
            </w: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Члени ПС</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Вчителі фізики та хімії</w:t>
            </w:r>
          </w:p>
        </w:tc>
        <w:tc>
          <w:tcPr>
            <w:tcW w:w="1559" w:type="dxa"/>
          </w:tcPr>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595AFB" w:rsidRDefault="00595AFB"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Підготовка матеріалів</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Обміндосвідом</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Виступ</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rPr>
            </w:pPr>
            <w:r w:rsidRPr="001D507B">
              <w:rPr>
                <w:color w:val="000000" w:themeColor="text1"/>
                <w:sz w:val="24"/>
                <w:szCs w:val="24"/>
                <w:shd w:val="clear" w:color="auto" w:fill="FFFFFF"/>
              </w:rPr>
              <w:t>Інформація</w:t>
            </w:r>
          </w:p>
        </w:tc>
        <w:tc>
          <w:tcPr>
            <w:tcW w:w="1276" w:type="dxa"/>
          </w:tcPr>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595AFB" w:rsidRDefault="00595AFB" w:rsidP="00477099">
            <w:pPr>
              <w:rPr>
                <w:color w:val="000000" w:themeColor="text1"/>
                <w:sz w:val="24"/>
                <w:szCs w:val="24"/>
              </w:rPr>
            </w:pPr>
          </w:p>
          <w:p w:rsidR="00477099" w:rsidRPr="001D507B" w:rsidRDefault="00477099" w:rsidP="00477099">
            <w:pPr>
              <w:rPr>
                <w:color w:val="000000" w:themeColor="text1"/>
                <w:sz w:val="24"/>
                <w:szCs w:val="24"/>
                <w:lang w:val="en-US"/>
              </w:rPr>
            </w:pPr>
            <w:r w:rsidRPr="001D507B">
              <w:rPr>
                <w:color w:val="000000" w:themeColor="text1"/>
                <w:sz w:val="24"/>
                <w:szCs w:val="24"/>
              </w:rPr>
              <w:t>Березень</w:t>
            </w:r>
          </w:p>
          <w:p w:rsidR="00477099" w:rsidRPr="001D507B" w:rsidRDefault="00477099" w:rsidP="00477099">
            <w:pPr>
              <w:rPr>
                <w:color w:val="000000" w:themeColor="text1"/>
                <w:sz w:val="24"/>
                <w:szCs w:val="24"/>
                <w:lang w:val="en-US"/>
              </w:rPr>
            </w:pPr>
          </w:p>
          <w:p w:rsidR="00477099" w:rsidRPr="001D507B" w:rsidRDefault="00477099" w:rsidP="00477099">
            <w:pP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p>
          <w:p w:rsidR="00477099" w:rsidRPr="001D507B" w:rsidRDefault="00477099" w:rsidP="00477099">
            <w:pPr>
              <w:jc w:val="center"/>
              <w:rPr>
                <w:color w:val="000000" w:themeColor="text1"/>
                <w:sz w:val="24"/>
                <w:szCs w:val="24"/>
                <w:lang w:val="en-US"/>
              </w:rPr>
            </w:pPr>
            <w:r w:rsidRPr="001D507B">
              <w:rPr>
                <w:color w:val="000000" w:themeColor="text1"/>
                <w:sz w:val="24"/>
                <w:szCs w:val="24"/>
                <w:lang w:val="en-US"/>
              </w:rPr>
              <w:t>Протягом ІІ семестру</w:t>
            </w:r>
          </w:p>
        </w:tc>
      </w:tr>
      <w:tr w:rsidR="00477099" w:rsidRPr="001D507B" w:rsidTr="00676D5F">
        <w:trPr>
          <w:trHeight w:val="3040"/>
        </w:trPr>
        <w:tc>
          <w:tcPr>
            <w:tcW w:w="568" w:type="dxa"/>
          </w:tcPr>
          <w:p w:rsidR="00477099" w:rsidRPr="001D507B" w:rsidRDefault="00477099" w:rsidP="00477099">
            <w:pPr>
              <w:jc w:val="center"/>
              <w:rPr>
                <w:color w:val="000000" w:themeColor="text1"/>
                <w:sz w:val="24"/>
                <w:szCs w:val="24"/>
              </w:rPr>
            </w:pPr>
            <w:r w:rsidRPr="001D507B">
              <w:rPr>
                <w:color w:val="000000" w:themeColor="text1"/>
                <w:sz w:val="24"/>
                <w:szCs w:val="24"/>
              </w:rPr>
              <w:lastRenderedPageBreak/>
              <w:t>5.</w:t>
            </w:r>
          </w:p>
        </w:tc>
        <w:tc>
          <w:tcPr>
            <w:tcW w:w="4932" w:type="dxa"/>
          </w:tcPr>
          <w:p w:rsidR="00477099" w:rsidRPr="001D507B" w:rsidRDefault="00477099" w:rsidP="00477099">
            <w:pPr>
              <w:rPr>
                <w:b/>
                <w:color w:val="000000" w:themeColor="text1"/>
                <w:sz w:val="24"/>
                <w:szCs w:val="24"/>
                <w:u w:val="single"/>
                <w:shd w:val="clear" w:color="auto" w:fill="FFFFFF"/>
              </w:rPr>
            </w:pPr>
            <w:r w:rsidRPr="001D507B">
              <w:rPr>
                <w:b/>
                <w:color w:val="000000" w:themeColor="text1"/>
                <w:sz w:val="24"/>
                <w:szCs w:val="24"/>
                <w:u w:val="single"/>
                <w:shd w:val="clear" w:color="auto" w:fill="FFFFFF"/>
              </w:rPr>
              <w:t>Засідання № 5 (31 травня)</w:t>
            </w:r>
          </w:p>
          <w:p w:rsidR="00477099" w:rsidRPr="001D507B" w:rsidRDefault="00477099" w:rsidP="00477099">
            <w:pPr>
              <w:rPr>
                <w:b/>
                <w:bCs/>
                <w:i/>
                <w:iCs/>
                <w:color w:val="000000" w:themeColor="text1"/>
                <w:sz w:val="24"/>
                <w:szCs w:val="24"/>
                <w:shd w:val="clear" w:color="auto" w:fill="FFFFFF"/>
              </w:rPr>
            </w:pPr>
            <w:r w:rsidRPr="001D507B">
              <w:rPr>
                <w:b/>
                <w:bCs/>
                <w:i/>
                <w:iCs/>
                <w:color w:val="000000" w:themeColor="text1"/>
                <w:sz w:val="24"/>
                <w:szCs w:val="24"/>
                <w:shd w:val="clear" w:color="auto" w:fill="FFFFFF"/>
              </w:rPr>
              <w:t>Інформаційна скринька</w:t>
            </w:r>
          </w:p>
          <w:p w:rsidR="00477099" w:rsidRPr="001D507B" w:rsidRDefault="00477099" w:rsidP="00477099">
            <w:pPr>
              <w:rPr>
                <w:b/>
                <w:color w:val="000000" w:themeColor="text1"/>
                <w:sz w:val="24"/>
                <w:szCs w:val="24"/>
                <w:shd w:val="clear" w:color="auto" w:fill="FFFFFF"/>
              </w:rPr>
            </w:pPr>
            <w:r w:rsidRPr="001D507B">
              <w:rPr>
                <w:b/>
                <w:color w:val="000000" w:themeColor="text1"/>
                <w:sz w:val="24"/>
                <w:szCs w:val="24"/>
                <w:u w:val="single"/>
              </w:rPr>
              <w:br/>
            </w:r>
            <w:r w:rsidRPr="001D507B">
              <w:rPr>
                <w:b/>
                <w:color w:val="000000" w:themeColor="text1"/>
                <w:sz w:val="24"/>
                <w:szCs w:val="24"/>
                <w:shd w:val="clear" w:color="auto" w:fill="FFFFFF"/>
              </w:rPr>
              <w:t>Підсумки роботи методичного об’єднання природничо-математичного циклу за 2023-2024 навчальнийрік.</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 xml:space="preserve">1. Аналіз виконання навчальних програм членами шкільної педагогічної спільноти. </w:t>
            </w:r>
            <w:r w:rsidRPr="001D507B">
              <w:rPr>
                <w:color w:val="000000" w:themeColor="text1"/>
                <w:sz w:val="24"/>
                <w:szCs w:val="24"/>
              </w:rPr>
              <w:br/>
            </w:r>
            <w:r w:rsidRPr="001D507B">
              <w:rPr>
                <w:color w:val="000000" w:themeColor="text1"/>
                <w:sz w:val="24"/>
                <w:szCs w:val="24"/>
                <w:shd w:val="clear" w:color="auto" w:fill="FFFFFF"/>
              </w:rPr>
              <w:t>2. Аналіз результатів контрольних зрізів знань учнів, їх участі в олімпіадах, всеукраїнських та міжнародних конкурсах.</w:t>
            </w:r>
            <w:r w:rsidRPr="001D507B">
              <w:rPr>
                <w:color w:val="000000" w:themeColor="text1"/>
                <w:sz w:val="24"/>
                <w:szCs w:val="24"/>
              </w:rPr>
              <w:br/>
            </w:r>
            <w:r w:rsidRPr="001D507B">
              <w:rPr>
                <w:color w:val="000000" w:themeColor="text1"/>
                <w:sz w:val="24"/>
                <w:szCs w:val="24"/>
                <w:shd w:val="clear" w:color="auto" w:fill="FFFFFF"/>
              </w:rPr>
              <w:t>3. Звіт вчителів ПС природничо-математичного циклу самоосвітню діяльність за рік (друкування, участь у професійних конкурсах, робота з обдарованими учнями)</w:t>
            </w:r>
            <w:r w:rsidRPr="001D507B">
              <w:rPr>
                <w:color w:val="000000" w:themeColor="text1"/>
                <w:sz w:val="24"/>
                <w:szCs w:val="24"/>
              </w:rPr>
              <w:br/>
            </w:r>
            <w:r w:rsidRPr="001D507B">
              <w:rPr>
                <w:color w:val="000000" w:themeColor="text1"/>
                <w:sz w:val="24"/>
                <w:szCs w:val="24"/>
                <w:shd w:val="clear" w:color="auto" w:fill="FFFFFF"/>
              </w:rPr>
              <w:t>4. Творча майстерня вчителя «Наступність у роботі початкової і середньої ланки навчання» (з досвіду роботи)</w:t>
            </w:r>
            <w:r w:rsidRPr="001D507B">
              <w:rPr>
                <w:color w:val="000000" w:themeColor="text1"/>
                <w:sz w:val="24"/>
                <w:szCs w:val="24"/>
              </w:rPr>
              <w:br/>
            </w:r>
            <w:r w:rsidRPr="001D507B">
              <w:rPr>
                <w:color w:val="000000" w:themeColor="text1"/>
                <w:sz w:val="24"/>
                <w:szCs w:val="24"/>
                <w:shd w:val="clear" w:color="auto" w:fill="FFFFFF"/>
              </w:rPr>
              <w:t>5. Підсумки роботи шкільної професійної спільноти за рік.</w:t>
            </w:r>
            <w:r w:rsidRPr="001D507B">
              <w:rPr>
                <w:color w:val="000000" w:themeColor="text1"/>
                <w:sz w:val="24"/>
                <w:szCs w:val="24"/>
              </w:rPr>
              <w:br/>
            </w:r>
            <w:r w:rsidRPr="001D507B">
              <w:rPr>
                <w:color w:val="000000" w:themeColor="text1"/>
                <w:sz w:val="24"/>
                <w:szCs w:val="24"/>
                <w:shd w:val="clear" w:color="auto" w:fill="FFFFFF"/>
              </w:rPr>
              <w:t>6. Вироблення рекомендацій до плану роботи ПС природничо-математичного циклу на наступний навчальний рік.</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b/>
                <w:color w:val="000000" w:themeColor="text1"/>
                <w:sz w:val="24"/>
                <w:szCs w:val="24"/>
              </w:rPr>
            </w:pPr>
            <w:r w:rsidRPr="001D507B">
              <w:rPr>
                <w:b/>
                <w:color w:val="000000" w:themeColor="text1"/>
                <w:sz w:val="24"/>
                <w:szCs w:val="24"/>
              </w:rPr>
              <w:t>Завдання членам ПС:</w:t>
            </w:r>
          </w:p>
          <w:p w:rsidR="00477099" w:rsidRPr="001D507B" w:rsidRDefault="00477099" w:rsidP="00477099">
            <w:pPr>
              <w:rPr>
                <w:color w:val="000000" w:themeColor="text1"/>
                <w:sz w:val="24"/>
                <w:szCs w:val="24"/>
              </w:rPr>
            </w:pPr>
            <w:r w:rsidRPr="001D507B">
              <w:rPr>
                <w:color w:val="000000" w:themeColor="text1"/>
                <w:sz w:val="24"/>
                <w:szCs w:val="24"/>
              </w:rPr>
              <w:t>1.  Оформлення екзаменаційної документації</w:t>
            </w:r>
          </w:p>
          <w:p w:rsidR="00477099" w:rsidRPr="001D507B" w:rsidRDefault="00477099" w:rsidP="00477099">
            <w:pPr>
              <w:rPr>
                <w:color w:val="000000" w:themeColor="text1"/>
                <w:sz w:val="24"/>
                <w:szCs w:val="24"/>
              </w:rPr>
            </w:pPr>
            <w:r w:rsidRPr="001D507B">
              <w:rPr>
                <w:color w:val="000000" w:themeColor="text1"/>
                <w:sz w:val="24"/>
                <w:szCs w:val="24"/>
              </w:rPr>
              <w:t>2.  Консультації з предметів, щовиносяться</w:t>
            </w:r>
          </w:p>
          <w:p w:rsidR="00477099" w:rsidRPr="001D507B" w:rsidRDefault="00477099" w:rsidP="00477099">
            <w:pPr>
              <w:rPr>
                <w:color w:val="000000" w:themeColor="text1"/>
                <w:sz w:val="24"/>
                <w:szCs w:val="24"/>
              </w:rPr>
            </w:pPr>
            <w:r w:rsidRPr="001D507B">
              <w:rPr>
                <w:color w:val="000000" w:themeColor="text1"/>
                <w:sz w:val="24"/>
                <w:szCs w:val="24"/>
              </w:rPr>
              <w:t xml:space="preserve"> на ДПА та ЗНО (або мультипредметного тесту)</w:t>
            </w:r>
          </w:p>
          <w:p w:rsidR="00477099" w:rsidRPr="001D507B" w:rsidRDefault="00477099" w:rsidP="00477099">
            <w:pPr>
              <w:rPr>
                <w:color w:val="000000" w:themeColor="text1"/>
                <w:sz w:val="24"/>
                <w:szCs w:val="24"/>
              </w:rPr>
            </w:pPr>
            <w:r w:rsidRPr="001D507B">
              <w:rPr>
                <w:color w:val="000000" w:themeColor="text1"/>
                <w:sz w:val="24"/>
                <w:szCs w:val="24"/>
              </w:rPr>
              <w:lastRenderedPageBreak/>
              <w:t>3. Опрацювання фахової літератури.</w:t>
            </w:r>
          </w:p>
          <w:p w:rsidR="00477099" w:rsidRPr="001D507B" w:rsidRDefault="00477099" w:rsidP="00477099">
            <w:pPr>
              <w:rPr>
                <w:color w:val="000000" w:themeColor="text1"/>
                <w:sz w:val="24"/>
                <w:szCs w:val="24"/>
              </w:rPr>
            </w:pPr>
            <w:r w:rsidRPr="001D507B">
              <w:rPr>
                <w:color w:val="000000" w:themeColor="text1"/>
                <w:sz w:val="24"/>
                <w:szCs w:val="24"/>
              </w:rPr>
              <w:t>4.  Проведення контрольних робіт за 2023-</w:t>
            </w:r>
          </w:p>
          <w:p w:rsidR="00477099" w:rsidRPr="001D507B" w:rsidRDefault="00477099" w:rsidP="00477099">
            <w:pPr>
              <w:rPr>
                <w:color w:val="000000" w:themeColor="text1"/>
                <w:sz w:val="24"/>
                <w:szCs w:val="24"/>
              </w:rPr>
            </w:pPr>
            <w:r w:rsidRPr="001D507B">
              <w:rPr>
                <w:color w:val="000000" w:themeColor="text1"/>
                <w:sz w:val="24"/>
                <w:szCs w:val="24"/>
              </w:rPr>
              <w:t>2024 навчальний рік.</w:t>
            </w:r>
          </w:p>
        </w:tc>
        <w:tc>
          <w:tcPr>
            <w:tcW w:w="1730" w:type="dxa"/>
          </w:tcPr>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r w:rsidRPr="001D507B">
              <w:rPr>
                <w:color w:val="000000" w:themeColor="text1"/>
                <w:sz w:val="24"/>
                <w:szCs w:val="24"/>
              </w:rPr>
              <w:t>ЗНВР</w:t>
            </w: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r w:rsidRPr="001D507B">
              <w:rPr>
                <w:color w:val="000000" w:themeColor="text1"/>
                <w:sz w:val="24"/>
                <w:szCs w:val="24"/>
              </w:rPr>
              <w:t>Члени ПС</w:t>
            </w: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ЧлениПС</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КерівникПС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r w:rsidRPr="001D507B">
              <w:rPr>
                <w:color w:val="000000" w:themeColor="text1"/>
                <w:sz w:val="24"/>
                <w:szCs w:val="24"/>
              </w:rPr>
              <w:t>Керівник ПС</w:t>
            </w:r>
          </w:p>
          <w:p w:rsidR="00477099" w:rsidRPr="001D507B" w:rsidRDefault="00477099" w:rsidP="00477099">
            <w:pPr>
              <w:rPr>
                <w:color w:val="000000" w:themeColor="text1"/>
                <w:sz w:val="24"/>
                <w:szCs w:val="24"/>
              </w:rPr>
            </w:pPr>
            <w:r w:rsidRPr="001D507B">
              <w:rPr>
                <w:color w:val="000000" w:themeColor="text1"/>
                <w:sz w:val="24"/>
                <w:szCs w:val="24"/>
              </w:rPr>
              <w:t>Войчак Л.Г.</w:t>
            </w:r>
          </w:p>
          <w:p w:rsidR="00477099" w:rsidRPr="001D507B" w:rsidRDefault="00477099" w:rsidP="00477099">
            <w:pPr>
              <w:rPr>
                <w:color w:val="000000" w:themeColor="text1"/>
                <w:sz w:val="24"/>
                <w:szCs w:val="24"/>
              </w:rPr>
            </w:pPr>
            <w:r w:rsidRPr="001D507B">
              <w:rPr>
                <w:color w:val="000000" w:themeColor="text1"/>
                <w:sz w:val="24"/>
                <w:szCs w:val="24"/>
              </w:rPr>
              <w:t>Члени МО</w:t>
            </w:r>
          </w:p>
          <w:p w:rsidR="00477099" w:rsidRPr="001D507B" w:rsidRDefault="00477099" w:rsidP="00477099">
            <w:pPr>
              <w:rPr>
                <w:color w:val="000000" w:themeColor="text1"/>
                <w:sz w:val="24"/>
                <w:szCs w:val="24"/>
              </w:rPr>
            </w:pPr>
          </w:p>
        </w:tc>
        <w:tc>
          <w:tcPr>
            <w:tcW w:w="1559" w:type="dxa"/>
          </w:tcPr>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Інформація</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Повідомлення</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r w:rsidRPr="001D507B">
              <w:rPr>
                <w:color w:val="000000" w:themeColor="text1"/>
                <w:sz w:val="24"/>
                <w:szCs w:val="24"/>
                <w:shd w:val="clear" w:color="auto" w:fill="FFFFFF"/>
              </w:rPr>
              <w:t>Звіт</w:t>
            </w: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shd w:val="clear" w:color="auto" w:fill="FFFFFF"/>
              </w:rPr>
            </w:pPr>
          </w:p>
          <w:p w:rsidR="00477099" w:rsidRPr="001D507B" w:rsidRDefault="00477099" w:rsidP="00477099">
            <w:pPr>
              <w:rPr>
                <w:color w:val="000000" w:themeColor="text1"/>
                <w:sz w:val="24"/>
                <w:szCs w:val="24"/>
              </w:rPr>
            </w:pPr>
            <w:r w:rsidRPr="001D507B">
              <w:rPr>
                <w:color w:val="000000" w:themeColor="text1"/>
                <w:sz w:val="24"/>
                <w:szCs w:val="24"/>
              </w:rPr>
              <w:t>Обговорення</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Обговорення</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Обговорення</w:t>
            </w:r>
          </w:p>
        </w:tc>
        <w:tc>
          <w:tcPr>
            <w:tcW w:w="1276" w:type="dxa"/>
          </w:tcPr>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jc w:val="center"/>
              <w:rPr>
                <w:color w:val="000000" w:themeColor="text1"/>
                <w:sz w:val="24"/>
                <w:szCs w:val="24"/>
              </w:rPr>
            </w:pPr>
          </w:p>
          <w:p w:rsidR="00477099" w:rsidRPr="001D507B" w:rsidRDefault="00477099" w:rsidP="00477099">
            <w:pPr>
              <w:rPr>
                <w:color w:val="000000" w:themeColor="text1"/>
                <w:sz w:val="24"/>
                <w:szCs w:val="24"/>
                <w:lang w:val="en-US"/>
              </w:rPr>
            </w:pPr>
            <w:r w:rsidRPr="001D507B">
              <w:rPr>
                <w:color w:val="000000" w:themeColor="text1"/>
                <w:sz w:val="24"/>
                <w:szCs w:val="24"/>
              </w:rPr>
              <w:t>Травень</w:t>
            </w:r>
            <w:r w:rsidRPr="001D507B">
              <w:rPr>
                <w:color w:val="000000" w:themeColor="text1"/>
                <w:sz w:val="24"/>
                <w:szCs w:val="24"/>
                <w:lang w:val="en-US"/>
              </w:rPr>
              <w:t>-червень</w:t>
            </w:r>
          </w:p>
        </w:tc>
      </w:tr>
    </w:tbl>
    <w:p w:rsidR="00CA7DDE" w:rsidRPr="001D507B" w:rsidRDefault="00CA7DDE" w:rsidP="00477099">
      <w:pPr>
        <w:spacing w:after="0" w:line="240" w:lineRule="auto"/>
        <w:jc w:val="center"/>
        <w:rPr>
          <w:rFonts w:ascii="Times New Roman" w:hAnsi="Times New Roman"/>
          <w:b/>
          <w:color w:val="000000" w:themeColor="text1"/>
          <w:sz w:val="28"/>
          <w:szCs w:val="28"/>
          <w:lang w:val="uk-UA"/>
        </w:rPr>
      </w:pPr>
    </w:p>
    <w:p w:rsidR="00CA7DDE" w:rsidRPr="001D507B" w:rsidRDefault="00CA7DDE" w:rsidP="00477099">
      <w:pPr>
        <w:spacing w:after="0" w:line="240" w:lineRule="auto"/>
        <w:jc w:val="center"/>
        <w:rPr>
          <w:rFonts w:ascii="Times New Roman" w:hAnsi="Times New Roman"/>
          <w:b/>
          <w:color w:val="000000" w:themeColor="text1"/>
          <w:sz w:val="28"/>
          <w:szCs w:val="28"/>
          <w:lang w:val="uk-UA"/>
        </w:rPr>
      </w:pPr>
    </w:p>
    <w:p w:rsidR="00477099" w:rsidRPr="001D507B" w:rsidRDefault="00477099" w:rsidP="00477099">
      <w:pPr>
        <w:spacing w:after="0" w:line="240" w:lineRule="auto"/>
        <w:jc w:val="center"/>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Тематика засідань професійної спільноти суспільно-гуманітарного циклу</w:t>
      </w:r>
    </w:p>
    <w:p w:rsidR="00477099" w:rsidRPr="001D507B" w:rsidRDefault="00477099" w:rsidP="00477099">
      <w:pPr>
        <w:spacing w:after="0" w:line="240" w:lineRule="auto"/>
        <w:jc w:val="center"/>
        <w:rPr>
          <w:rFonts w:ascii="Times New Roman" w:hAnsi="Times New Roman"/>
          <w:b/>
          <w:color w:val="000000" w:themeColor="text1"/>
          <w:sz w:val="24"/>
          <w:szCs w:val="24"/>
          <w:lang w:val="uk-UA"/>
        </w:rPr>
      </w:pPr>
    </w:p>
    <w:p w:rsidR="00477099" w:rsidRPr="001D507B" w:rsidRDefault="00477099" w:rsidP="00477099">
      <w:pPr>
        <w:spacing w:after="0" w:line="240" w:lineRule="auto"/>
        <w:jc w:val="center"/>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ЗАСІДАННЯ №1</w:t>
      </w:r>
    </w:p>
    <w:p w:rsidR="00477099" w:rsidRPr="001D507B" w:rsidRDefault="00477099" w:rsidP="00477099">
      <w:pPr>
        <w:spacing w:after="0" w:line="240" w:lineRule="auto"/>
        <w:jc w:val="center"/>
        <w:rPr>
          <w:rFonts w:ascii="Times New Roman" w:hAnsi="Times New Roman"/>
          <w:b/>
          <w:color w:val="000000" w:themeColor="text1"/>
          <w:sz w:val="24"/>
          <w:szCs w:val="24"/>
          <w:lang w:val="uk-UA"/>
        </w:rPr>
      </w:pPr>
    </w:p>
    <w:p w:rsidR="00477099" w:rsidRPr="001D507B" w:rsidRDefault="00477099" w:rsidP="00477099">
      <w:pPr>
        <w:spacing w:after="0" w:line="240" w:lineRule="auto"/>
        <w:jc w:val="center"/>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29 серпня 2023 р.</w:t>
      </w:r>
    </w:p>
    <w:p w:rsidR="00477099" w:rsidRPr="001D507B" w:rsidRDefault="00477099" w:rsidP="00477099">
      <w:pPr>
        <w:spacing w:after="0" w:line="240" w:lineRule="auto"/>
        <w:jc w:val="center"/>
        <w:rPr>
          <w:rFonts w:ascii="Times New Roman" w:hAnsi="Times New Roman"/>
          <w:b/>
          <w:color w:val="000000" w:themeColor="text1"/>
          <w:sz w:val="24"/>
          <w:szCs w:val="24"/>
          <w:lang w:val="uk-UA"/>
        </w:rPr>
      </w:pPr>
    </w:p>
    <w:p w:rsidR="00477099" w:rsidRPr="001D507B" w:rsidRDefault="00477099" w:rsidP="00477099">
      <w:pPr>
        <w:spacing w:after="0" w:line="240" w:lineRule="auto"/>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Тема: Сучасні тенденції розвитку освітньої галузі та навчальних</w:t>
      </w:r>
    </w:p>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предметів у 2023/2024 н. р.</w:t>
      </w:r>
    </w:p>
    <w:p w:rsidR="00477099" w:rsidRPr="001D507B" w:rsidRDefault="00477099" w:rsidP="00477099">
      <w:pPr>
        <w:spacing w:after="0" w:line="240" w:lineRule="auto"/>
        <w:rPr>
          <w:rFonts w:ascii="Times New Roman" w:hAnsi="Times New Roman"/>
          <w:b/>
          <w:color w:val="000000" w:themeColor="text1"/>
          <w:sz w:val="24"/>
          <w:szCs w:val="28"/>
        </w:rPr>
      </w:pPr>
    </w:p>
    <w:p w:rsidR="00477099" w:rsidRPr="001D507B" w:rsidRDefault="00477099" w:rsidP="00477099">
      <w:pPr>
        <w:spacing w:after="0" w:line="295" w:lineRule="atLeast"/>
        <w:outlineLvl w:val="2"/>
        <w:rPr>
          <w:rFonts w:ascii="Times New Roman" w:eastAsia="Times New Roman" w:hAnsi="Times New Roman" w:cs="Times New Roman"/>
          <w:bCs/>
          <w:i/>
          <w:color w:val="000000" w:themeColor="text1"/>
          <w:sz w:val="24"/>
          <w:szCs w:val="30"/>
        </w:rPr>
      </w:pPr>
      <w:r w:rsidRPr="001D507B">
        <w:rPr>
          <w:rFonts w:ascii="Times New Roman" w:hAnsi="Times New Roman"/>
          <w:b/>
          <w:color w:val="000000" w:themeColor="text1"/>
          <w:szCs w:val="28"/>
        </w:rPr>
        <w:t xml:space="preserve">Мета. </w:t>
      </w:r>
      <w:r w:rsidRPr="001D507B">
        <w:rPr>
          <w:rFonts w:ascii="Times New Roman" w:eastAsia="Times New Roman" w:hAnsi="Times New Roman" w:cs="Times New Roman"/>
          <w:b/>
          <w:bCs/>
          <w:color w:val="000000" w:themeColor="text1"/>
          <w:sz w:val="24"/>
          <w:szCs w:val="30"/>
        </w:rPr>
        <w:t xml:space="preserve">: </w:t>
      </w:r>
      <w:r w:rsidRPr="001D507B">
        <w:rPr>
          <w:rFonts w:ascii="Times New Roman" w:eastAsia="Times New Roman" w:hAnsi="Times New Roman" w:cs="Times New Roman"/>
          <w:bCs/>
          <w:i/>
          <w:color w:val="000000" w:themeColor="text1"/>
          <w:sz w:val="24"/>
          <w:szCs w:val="30"/>
        </w:rPr>
        <w:t xml:space="preserve">Проаналізувати роботу професійної спільноти вчителів    </w:t>
      </w:r>
    </w:p>
    <w:p w:rsidR="00477099" w:rsidRPr="001D507B" w:rsidRDefault="00477099" w:rsidP="00477099">
      <w:pPr>
        <w:spacing w:after="0" w:line="295" w:lineRule="atLeast"/>
        <w:outlineLvl w:val="2"/>
        <w:rPr>
          <w:rFonts w:ascii="Times New Roman" w:eastAsia="Times New Roman" w:hAnsi="Times New Roman" w:cs="Times New Roman"/>
          <w:bCs/>
          <w:i/>
          <w:color w:val="000000" w:themeColor="text1"/>
          <w:sz w:val="24"/>
          <w:szCs w:val="30"/>
        </w:rPr>
      </w:pPr>
      <w:r w:rsidRPr="001D507B">
        <w:rPr>
          <w:rFonts w:ascii="Times New Roman" w:eastAsia="Times New Roman" w:hAnsi="Times New Roman" w:cs="Times New Roman"/>
          <w:bCs/>
          <w:i/>
          <w:color w:val="000000" w:themeColor="text1"/>
          <w:sz w:val="24"/>
          <w:szCs w:val="30"/>
        </w:rPr>
        <w:t xml:space="preserve">             суспільно-гуманітарного циклу  за минулий навчальний рік та   </w:t>
      </w:r>
    </w:p>
    <w:p w:rsidR="00477099" w:rsidRPr="001D507B" w:rsidRDefault="00477099" w:rsidP="00477099">
      <w:pPr>
        <w:spacing w:after="0" w:line="295" w:lineRule="atLeast"/>
        <w:outlineLvl w:val="2"/>
        <w:rPr>
          <w:rFonts w:ascii="Times New Roman" w:eastAsia="Times New Roman" w:hAnsi="Times New Roman" w:cs="Times New Roman"/>
          <w:bCs/>
          <w:i/>
          <w:color w:val="000000" w:themeColor="text1"/>
          <w:sz w:val="24"/>
          <w:szCs w:val="30"/>
        </w:rPr>
      </w:pPr>
      <w:r w:rsidRPr="001D507B">
        <w:rPr>
          <w:rFonts w:ascii="Times New Roman" w:eastAsia="Times New Roman" w:hAnsi="Times New Roman" w:cs="Times New Roman"/>
          <w:bCs/>
          <w:i/>
          <w:color w:val="000000" w:themeColor="text1"/>
          <w:sz w:val="24"/>
          <w:szCs w:val="30"/>
        </w:rPr>
        <w:t xml:space="preserve">             визначити завдання ПС на 2023/2024 н.р.; визначити </w:t>
      </w:r>
    </w:p>
    <w:p w:rsidR="00477099" w:rsidRPr="001D507B" w:rsidRDefault="00477099" w:rsidP="00477099">
      <w:pPr>
        <w:spacing w:after="0" w:line="240" w:lineRule="auto"/>
        <w:rPr>
          <w:rFonts w:ascii="Times New Roman" w:eastAsia="Times New Roman" w:hAnsi="Times New Roman" w:cs="Times New Roman"/>
          <w:bCs/>
          <w:i/>
          <w:color w:val="000000" w:themeColor="text1"/>
          <w:sz w:val="24"/>
          <w:szCs w:val="30"/>
        </w:rPr>
      </w:pPr>
      <w:r w:rsidRPr="001D507B">
        <w:rPr>
          <w:rFonts w:ascii="Times New Roman" w:eastAsia="Times New Roman" w:hAnsi="Times New Roman" w:cs="Times New Roman"/>
          <w:bCs/>
          <w:i/>
          <w:color w:val="000000" w:themeColor="text1"/>
          <w:sz w:val="24"/>
          <w:szCs w:val="30"/>
        </w:rPr>
        <w:t xml:space="preserve">             пріоритетні завдання освітньої діяльності вчителів суспільно-</w:t>
      </w:r>
    </w:p>
    <w:p w:rsidR="00477099" w:rsidRPr="001D507B" w:rsidRDefault="00477099" w:rsidP="00477099">
      <w:pPr>
        <w:spacing w:after="0" w:line="240" w:lineRule="auto"/>
        <w:rPr>
          <w:rFonts w:ascii="Times New Roman" w:hAnsi="Times New Roman"/>
          <w:b/>
          <w:color w:val="000000" w:themeColor="text1"/>
          <w:szCs w:val="28"/>
        </w:rPr>
      </w:pPr>
      <w:r w:rsidRPr="001D507B">
        <w:rPr>
          <w:rFonts w:ascii="Times New Roman" w:eastAsia="Times New Roman" w:hAnsi="Times New Roman" w:cs="Times New Roman"/>
          <w:bCs/>
          <w:i/>
          <w:color w:val="000000" w:themeColor="text1"/>
          <w:sz w:val="24"/>
          <w:szCs w:val="30"/>
        </w:rPr>
        <w:t xml:space="preserve">             гуманітарного циклу </w:t>
      </w:r>
    </w:p>
    <w:p w:rsidR="00477099" w:rsidRPr="001D507B" w:rsidRDefault="00477099" w:rsidP="00477099">
      <w:pPr>
        <w:spacing w:after="0" w:line="240" w:lineRule="auto"/>
        <w:jc w:val="center"/>
        <w:rPr>
          <w:rFonts w:ascii="Times New Roman" w:hAnsi="Times New Roman"/>
          <w:b/>
          <w:color w:val="000000" w:themeColor="text1"/>
          <w:sz w:val="24"/>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6379"/>
        <w:gridCol w:w="2268"/>
      </w:tblGrid>
      <w:tr w:rsidR="00477099" w:rsidRPr="001D507B" w:rsidTr="00477099">
        <w:tc>
          <w:tcPr>
            <w:tcW w:w="710" w:type="dxa"/>
          </w:tcPr>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w:t>
            </w:r>
          </w:p>
        </w:tc>
        <w:tc>
          <w:tcPr>
            <w:tcW w:w="6379" w:type="dxa"/>
          </w:tcPr>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Зміст роботи</w:t>
            </w:r>
          </w:p>
        </w:tc>
        <w:tc>
          <w:tcPr>
            <w:tcW w:w="2268" w:type="dxa"/>
          </w:tcPr>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Відповідальні</w:t>
            </w:r>
          </w:p>
        </w:tc>
      </w:tr>
      <w:tr w:rsidR="00477099" w:rsidRPr="001D507B" w:rsidTr="00477099">
        <w:tc>
          <w:tcPr>
            <w:tcW w:w="710"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1.</w:t>
            </w:r>
          </w:p>
        </w:tc>
        <w:tc>
          <w:tcPr>
            <w:tcW w:w="6379" w:type="dxa"/>
          </w:tcPr>
          <w:p w:rsidR="00477099" w:rsidRPr="001D507B" w:rsidRDefault="00477099" w:rsidP="00477099">
            <w:pPr>
              <w:pStyle w:val="a5"/>
              <w:spacing w:line="240" w:lineRule="auto"/>
              <w:ind w:left="0"/>
              <w:jc w:val="both"/>
              <w:rPr>
                <w:rFonts w:ascii="Times New Roman" w:hAnsi="Times New Roman"/>
                <w:color w:val="000000" w:themeColor="text1"/>
                <w:sz w:val="24"/>
                <w:szCs w:val="28"/>
              </w:rPr>
            </w:pPr>
            <w:r w:rsidRPr="001D507B">
              <w:rPr>
                <w:rFonts w:ascii="Times New Roman" w:hAnsi="Times New Roman"/>
                <w:color w:val="000000" w:themeColor="text1"/>
                <w:sz w:val="24"/>
                <w:szCs w:val="28"/>
                <w:lang w:eastAsia="ru-RU"/>
              </w:rPr>
              <w:t>Аналіз роботи ПС за 2022/2023  навчальний рік. Здобутки та недоліки.</w:t>
            </w:r>
          </w:p>
        </w:tc>
        <w:tc>
          <w:tcPr>
            <w:tcW w:w="2268"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Масіян С.К.</w:t>
            </w:r>
          </w:p>
        </w:tc>
      </w:tr>
      <w:tr w:rsidR="00477099" w:rsidRPr="001D507B" w:rsidTr="00477099">
        <w:tc>
          <w:tcPr>
            <w:tcW w:w="710"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2.</w:t>
            </w:r>
          </w:p>
        </w:tc>
        <w:tc>
          <w:tcPr>
            <w:tcW w:w="6379" w:type="dxa"/>
          </w:tcPr>
          <w:p w:rsidR="00477099" w:rsidRPr="001D507B" w:rsidRDefault="00477099" w:rsidP="00477099">
            <w:pPr>
              <w:pStyle w:val="ae"/>
              <w:spacing w:before="0" w:beforeAutospacing="0" w:after="0" w:afterAutospacing="0"/>
              <w:jc w:val="both"/>
              <w:rPr>
                <w:color w:val="000000" w:themeColor="text1"/>
                <w:szCs w:val="28"/>
                <w:lang w:val="uk-UA"/>
              </w:rPr>
            </w:pPr>
            <w:r w:rsidRPr="001D507B">
              <w:rPr>
                <w:color w:val="000000" w:themeColor="text1"/>
                <w:szCs w:val="28"/>
                <w:lang w:val="uk-UA"/>
              </w:rPr>
              <w:t>Опрацювання нормативно-правових документів:</w:t>
            </w:r>
          </w:p>
          <w:p w:rsidR="00477099" w:rsidRPr="001D507B" w:rsidRDefault="00477099" w:rsidP="006F24A8">
            <w:pPr>
              <w:pStyle w:val="ae"/>
              <w:numPr>
                <w:ilvl w:val="0"/>
                <w:numId w:val="75"/>
              </w:numPr>
              <w:spacing w:before="0" w:beforeAutospacing="0" w:after="0" w:afterAutospacing="0"/>
              <w:jc w:val="both"/>
              <w:rPr>
                <w:color w:val="000000" w:themeColor="text1"/>
                <w:szCs w:val="28"/>
                <w:lang w:val="uk-UA"/>
              </w:rPr>
            </w:pPr>
            <w:r w:rsidRPr="001D507B">
              <w:rPr>
                <w:color w:val="000000" w:themeColor="text1"/>
                <w:szCs w:val="28"/>
                <w:lang w:val="uk-UA"/>
              </w:rPr>
              <w:t>Методичні рекомендації щодо організації освітнього процесу в 2023/2024 н.р. (лист МОН України).</w:t>
            </w:r>
          </w:p>
          <w:p w:rsidR="00477099" w:rsidRPr="001D507B" w:rsidRDefault="00477099" w:rsidP="006F24A8">
            <w:pPr>
              <w:pStyle w:val="ae"/>
              <w:numPr>
                <w:ilvl w:val="0"/>
                <w:numId w:val="75"/>
              </w:numPr>
              <w:spacing w:before="0" w:beforeAutospacing="0" w:after="0" w:afterAutospacing="0"/>
              <w:jc w:val="both"/>
              <w:rPr>
                <w:color w:val="000000" w:themeColor="text1"/>
                <w:szCs w:val="28"/>
                <w:lang w:val="uk-UA"/>
              </w:rPr>
            </w:pPr>
            <w:r w:rsidRPr="001D507B">
              <w:rPr>
                <w:color w:val="000000" w:themeColor="text1"/>
                <w:szCs w:val="28"/>
                <w:lang w:val="uk-UA"/>
              </w:rPr>
              <w:t>Критерії оцінювання навчальних досягнень учнів у системі загальної середньої освіти.</w:t>
            </w:r>
          </w:p>
          <w:p w:rsidR="00477099" w:rsidRPr="001D507B" w:rsidRDefault="00477099" w:rsidP="006F24A8">
            <w:pPr>
              <w:pStyle w:val="ae"/>
              <w:numPr>
                <w:ilvl w:val="0"/>
                <w:numId w:val="75"/>
              </w:numPr>
              <w:spacing w:before="0" w:beforeAutospacing="0" w:after="0" w:afterAutospacing="0"/>
              <w:jc w:val="both"/>
              <w:rPr>
                <w:color w:val="000000" w:themeColor="text1"/>
                <w:szCs w:val="28"/>
              </w:rPr>
            </w:pPr>
            <w:r w:rsidRPr="001D507B">
              <w:rPr>
                <w:color w:val="000000" w:themeColor="text1"/>
                <w:szCs w:val="28"/>
                <w:lang w:val="uk-UA"/>
              </w:rPr>
              <w:t>Ведення шкільної документації відповідно до «Інструкції з ведення класного журналу 5-11 класів загальноосвітніх навчальних закладів».</w:t>
            </w:r>
          </w:p>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8"/>
              </w:rPr>
            </w:pPr>
          </w:p>
        </w:tc>
        <w:tc>
          <w:tcPr>
            <w:tcW w:w="2268"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Масіян С.К.</w:t>
            </w:r>
          </w:p>
        </w:tc>
      </w:tr>
      <w:tr w:rsidR="00477099" w:rsidRPr="001D507B" w:rsidTr="00477099">
        <w:tc>
          <w:tcPr>
            <w:tcW w:w="710"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3.</w:t>
            </w:r>
          </w:p>
        </w:tc>
        <w:tc>
          <w:tcPr>
            <w:tcW w:w="6379" w:type="dxa"/>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8"/>
              </w:rPr>
            </w:pPr>
            <w:r w:rsidRPr="001D507B">
              <w:rPr>
                <w:rFonts w:ascii="Times New Roman" w:eastAsia="Times New Roman" w:hAnsi="Times New Roman" w:cs="Times New Roman"/>
                <w:color w:val="000000" w:themeColor="text1"/>
                <w:sz w:val="24"/>
                <w:szCs w:val="28"/>
              </w:rPr>
              <w:t>Особливості освітньої діяльності у 5 та 6 класах НУШ.</w:t>
            </w:r>
          </w:p>
          <w:p w:rsidR="00477099" w:rsidRPr="001D507B" w:rsidRDefault="00477099" w:rsidP="00477099">
            <w:pPr>
              <w:spacing w:after="0" w:line="240" w:lineRule="auto"/>
              <w:jc w:val="both"/>
              <w:rPr>
                <w:rFonts w:ascii="Times New Roman" w:hAnsi="Times New Roman"/>
                <w:color w:val="000000" w:themeColor="text1"/>
                <w:sz w:val="24"/>
                <w:szCs w:val="28"/>
              </w:rPr>
            </w:pPr>
          </w:p>
        </w:tc>
        <w:tc>
          <w:tcPr>
            <w:tcW w:w="2268"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Члени ПС</w:t>
            </w:r>
          </w:p>
        </w:tc>
      </w:tr>
      <w:tr w:rsidR="00477099" w:rsidRPr="001D507B" w:rsidTr="00477099">
        <w:tc>
          <w:tcPr>
            <w:tcW w:w="710"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4.</w:t>
            </w:r>
          </w:p>
        </w:tc>
        <w:tc>
          <w:tcPr>
            <w:tcW w:w="6379" w:type="dxa"/>
          </w:tcPr>
          <w:p w:rsidR="00477099" w:rsidRPr="001D507B" w:rsidRDefault="00477099" w:rsidP="00477099">
            <w:pPr>
              <w:spacing w:after="0" w:line="240" w:lineRule="auto"/>
              <w:jc w:val="both"/>
              <w:rPr>
                <w:rFonts w:ascii="Times New Roman" w:hAnsi="Times New Roman"/>
                <w:color w:val="000000" w:themeColor="text1"/>
                <w:sz w:val="24"/>
                <w:szCs w:val="28"/>
              </w:rPr>
            </w:pPr>
            <w:r w:rsidRPr="001D507B">
              <w:rPr>
                <w:rFonts w:ascii="Times New Roman" w:hAnsi="Times New Roman"/>
                <w:color w:val="000000" w:themeColor="text1"/>
                <w:sz w:val="24"/>
                <w:szCs w:val="28"/>
              </w:rPr>
              <w:t>Проєктування індивідуальної траєкторії професійно – особистісного розвитку педагога.</w:t>
            </w:r>
          </w:p>
          <w:p w:rsidR="00477099" w:rsidRPr="001D507B" w:rsidRDefault="00477099" w:rsidP="00477099">
            <w:pPr>
              <w:spacing w:after="0" w:line="240" w:lineRule="auto"/>
              <w:jc w:val="both"/>
              <w:rPr>
                <w:rFonts w:ascii="Times New Roman" w:hAnsi="Times New Roman"/>
                <w:color w:val="000000" w:themeColor="text1"/>
                <w:sz w:val="24"/>
                <w:szCs w:val="28"/>
              </w:rPr>
            </w:pPr>
          </w:p>
        </w:tc>
        <w:tc>
          <w:tcPr>
            <w:tcW w:w="2268" w:type="dxa"/>
          </w:tcPr>
          <w:p w:rsidR="00477099" w:rsidRPr="001D507B" w:rsidRDefault="00477099" w:rsidP="00477099">
            <w:pPr>
              <w:spacing w:after="0" w:line="240" w:lineRule="auto"/>
              <w:rPr>
                <w:rFonts w:ascii="Times New Roman" w:hAnsi="Times New Roman"/>
                <w:color w:val="000000" w:themeColor="text1"/>
                <w:sz w:val="24"/>
                <w:szCs w:val="28"/>
              </w:rPr>
            </w:pPr>
          </w:p>
        </w:tc>
      </w:tr>
    </w:tbl>
    <w:p w:rsidR="00676D5F" w:rsidRPr="001D507B" w:rsidRDefault="00676D5F" w:rsidP="00477099">
      <w:pPr>
        <w:pStyle w:val="a5"/>
        <w:spacing w:after="0" w:line="240" w:lineRule="auto"/>
        <w:jc w:val="center"/>
        <w:rPr>
          <w:rFonts w:ascii="Times New Roman" w:hAnsi="Times New Roman"/>
          <w:b/>
          <w:color w:val="000000" w:themeColor="text1"/>
          <w:sz w:val="24"/>
          <w:szCs w:val="28"/>
        </w:rPr>
      </w:pPr>
    </w:p>
    <w:p w:rsidR="00477099" w:rsidRPr="001D507B" w:rsidRDefault="00477099" w:rsidP="00477099">
      <w:pPr>
        <w:pStyle w:val="a5"/>
        <w:spacing w:after="0" w:line="240" w:lineRule="auto"/>
        <w:jc w:val="center"/>
        <w:rPr>
          <w:rFonts w:ascii="Times New Roman" w:hAnsi="Times New Roman"/>
          <w:b/>
          <w:color w:val="000000" w:themeColor="text1"/>
          <w:sz w:val="24"/>
          <w:szCs w:val="28"/>
        </w:rPr>
      </w:pPr>
      <w:r w:rsidRPr="001D507B">
        <w:rPr>
          <w:rFonts w:ascii="Times New Roman" w:hAnsi="Times New Roman"/>
          <w:b/>
          <w:color w:val="000000" w:themeColor="text1"/>
          <w:sz w:val="24"/>
          <w:szCs w:val="28"/>
        </w:rPr>
        <w:t>ЗАСІДАННЯ №2</w:t>
      </w:r>
    </w:p>
    <w:p w:rsidR="00477099" w:rsidRPr="001D507B" w:rsidRDefault="00477099" w:rsidP="00477099">
      <w:pPr>
        <w:pStyle w:val="a5"/>
        <w:spacing w:after="0" w:line="240" w:lineRule="auto"/>
        <w:jc w:val="center"/>
        <w:rPr>
          <w:rFonts w:ascii="Times New Roman" w:hAnsi="Times New Roman"/>
          <w:b/>
          <w:color w:val="000000" w:themeColor="text1"/>
          <w:sz w:val="24"/>
          <w:szCs w:val="28"/>
        </w:rPr>
      </w:pPr>
    </w:p>
    <w:p w:rsidR="00477099" w:rsidRPr="001D507B" w:rsidRDefault="00477099" w:rsidP="00477099">
      <w:pPr>
        <w:pStyle w:val="a5"/>
        <w:spacing w:after="0" w:line="240" w:lineRule="auto"/>
        <w:jc w:val="center"/>
        <w:rPr>
          <w:rFonts w:ascii="Times New Roman" w:hAnsi="Times New Roman"/>
          <w:color w:val="000000" w:themeColor="text1"/>
          <w:sz w:val="24"/>
          <w:szCs w:val="28"/>
        </w:rPr>
      </w:pPr>
      <w:r w:rsidRPr="001D507B">
        <w:rPr>
          <w:rFonts w:ascii="Times New Roman" w:hAnsi="Times New Roman"/>
          <w:b/>
          <w:color w:val="000000" w:themeColor="text1"/>
          <w:sz w:val="24"/>
          <w:szCs w:val="28"/>
        </w:rPr>
        <w:t>15.11.2023</w:t>
      </w:r>
    </w:p>
    <w:p w:rsidR="00477099" w:rsidRPr="001D507B" w:rsidRDefault="00477099" w:rsidP="00477099">
      <w:pPr>
        <w:spacing w:after="0" w:line="240" w:lineRule="auto"/>
        <w:jc w:val="center"/>
        <w:rPr>
          <w:rFonts w:ascii="Times New Roman" w:hAnsi="Times New Roman"/>
          <w:b/>
          <w:color w:val="000000" w:themeColor="text1"/>
          <w:sz w:val="24"/>
          <w:szCs w:val="28"/>
        </w:rPr>
      </w:pPr>
    </w:p>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 xml:space="preserve">Тема. </w:t>
      </w:r>
      <w:r w:rsidRPr="001D507B">
        <w:rPr>
          <w:rFonts w:ascii="Times New Roman" w:eastAsia="Times New Roman" w:hAnsi="Times New Roman" w:cs="Times New Roman"/>
          <w:b/>
          <w:color w:val="000000" w:themeColor="text1"/>
          <w:sz w:val="24"/>
          <w:szCs w:val="28"/>
        </w:rPr>
        <w:t>Цифрове навчання, сучасні освітні технології</w:t>
      </w:r>
    </w:p>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Форма проведення: семінар-практикум</w:t>
      </w:r>
    </w:p>
    <w:p w:rsidR="00477099" w:rsidRPr="001D507B" w:rsidRDefault="00477099" w:rsidP="00477099">
      <w:pPr>
        <w:spacing w:after="0" w:line="240" w:lineRule="auto"/>
        <w:rPr>
          <w:rFonts w:ascii="Times New Roman" w:hAnsi="Times New Roman"/>
          <w:b/>
          <w:color w:val="000000" w:themeColor="text1"/>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670"/>
        <w:gridCol w:w="2438"/>
      </w:tblGrid>
      <w:tr w:rsidR="00477099" w:rsidRPr="001D507B" w:rsidTr="00477099">
        <w:trPr>
          <w:trHeight w:val="274"/>
        </w:trPr>
        <w:tc>
          <w:tcPr>
            <w:tcW w:w="959" w:type="dxa"/>
          </w:tcPr>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w:t>
            </w:r>
          </w:p>
        </w:tc>
        <w:tc>
          <w:tcPr>
            <w:tcW w:w="5670" w:type="dxa"/>
          </w:tcPr>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Зміст роботи</w:t>
            </w:r>
          </w:p>
        </w:tc>
        <w:tc>
          <w:tcPr>
            <w:tcW w:w="2438" w:type="dxa"/>
          </w:tcPr>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Відповідальні</w:t>
            </w:r>
          </w:p>
        </w:tc>
      </w:tr>
      <w:tr w:rsidR="00477099" w:rsidRPr="001D507B" w:rsidTr="00477099">
        <w:tc>
          <w:tcPr>
            <w:tcW w:w="959"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1.</w:t>
            </w:r>
          </w:p>
        </w:tc>
        <w:tc>
          <w:tcPr>
            <w:tcW w:w="5670" w:type="dxa"/>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8"/>
              </w:rPr>
            </w:pPr>
            <w:r w:rsidRPr="001D507B">
              <w:rPr>
                <w:rFonts w:ascii="Times New Roman" w:hAnsi="Times New Roman"/>
                <w:i/>
                <w:color w:val="000000" w:themeColor="text1"/>
                <w:sz w:val="24"/>
                <w:szCs w:val="28"/>
              </w:rPr>
              <w:t>Обмін досвідом.</w:t>
            </w:r>
            <w:r w:rsidRPr="001D507B">
              <w:rPr>
                <w:rFonts w:ascii="Times New Roman" w:eastAsia="Times New Roman" w:hAnsi="Times New Roman" w:cs="Times New Roman"/>
                <w:color w:val="000000" w:themeColor="text1"/>
                <w:sz w:val="24"/>
                <w:szCs w:val="28"/>
              </w:rPr>
              <w:t xml:space="preserve"> Підвищення вмотивованості вивчення суспільних дисциплін в умовах сучасного інформаційно-освітнього простору.</w:t>
            </w:r>
          </w:p>
          <w:p w:rsidR="00477099" w:rsidRPr="001D507B" w:rsidRDefault="00477099" w:rsidP="00676D5F">
            <w:pPr>
              <w:spacing w:after="0" w:line="240" w:lineRule="auto"/>
              <w:jc w:val="both"/>
              <w:rPr>
                <w:rFonts w:ascii="Times New Roman" w:eastAsia="Times New Roman" w:hAnsi="Times New Roman" w:cs="Times New Roman"/>
                <w:color w:val="000000" w:themeColor="text1"/>
                <w:sz w:val="24"/>
                <w:szCs w:val="28"/>
              </w:rPr>
            </w:pPr>
            <w:r w:rsidRPr="001D507B">
              <w:rPr>
                <w:rFonts w:ascii="Times New Roman" w:eastAsia="Times New Roman" w:hAnsi="Times New Roman" w:cs="Times New Roman"/>
                <w:color w:val="000000" w:themeColor="text1"/>
                <w:sz w:val="24"/>
                <w:szCs w:val="28"/>
              </w:rPr>
              <w:t>Сучасні засоби візу</w:t>
            </w:r>
            <w:r w:rsidR="00676D5F" w:rsidRPr="001D507B">
              <w:rPr>
                <w:rFonts w:ascii="Times New Roman" w:eastAsia="Times New Roman" w:hAnsi="Times New Roman" w:cs="Times New Roman"/>
                <w:color w:val="000000" w:themeColor="text1"/>
                <w:sz w:val="24"/>
                <w:szCs w:val="28"/>
              </w:rPr>
              <w:t>алізації навчальної інформації.</w:t>
            </w:r>
          </w:p>
        </w:tc>
        <w:tc>
          <w:tcPr>
            <w:tcW w:w="2438"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Члени ПС</w:t>
            </w:r>
          </w:p>
        </w:tc>
      </w:tr>
      <w:tr w:rsidR="00477099" w:rsidRPr="001D507B" w:rsidTr="00477099">
        <w:tc>
          <w:tcPr>
            <w:tcW w:w="959" w:type="dxa"/>
          </w:tcPr>
          <w:p w:rsidR="00676D5F"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2.</w:t>
            </w:r>
          </w:p>
          <w:p w:rsidR="00477099" w:rsidRPr="001D507B" w:rsidRDefault="00477099" w:rsidP="00676D5F">
            <w:pPr>
              <w:rPr>
                <w:rFonts w:ascii="Times New Roman" w:hAnsi="Times New Roman"/>
                <w:color w:val="000000" w:themeColor="text1"/>
                <w:sz w:val="24"/>
                <w:szCs w:val="28"/>
              </w:rPr>
            </w:pPr>
          </w:p>
        </w:tc>
        <w:tc>
          <w:tcPr>
            <w:tcW w:w="5670" w:type="dxa"/>
          </w:tcPr>
          <w:p w:rsidR="00477099" w:rsidRPr="001D507B" w:rsidRDefault="00477099" w:rsidP="00676D5F">
            <w:pPr>
              <w:spacing w:after="0" w:line="240" w:lineRule="auto"/>
              <w:jc w:val="both"/>
              <w:rPr>
                <w:rFonts w:ascii="Times New Roman" w:eastAsia="Times New Roman" w:hAnsi="Times New Roman" w:cs="Times New Roman"/>
                <w:color w:val="000000" w:themeColor="text1"/>
                <w:sz w:val="24"/>
                <w:szCs w:val="28"/>
              </w:rPr>
            </w:pPr>
            <w:r w:rsidRPr="001D507B">
              <w:rPr>
                <w:rFonts w:ascii="Times New Roman" w:eastAsia="Times New Roman" w:hAnsi="Times New Roman" w:cs="Times New Roman"/>
                <w:i/>
                <w:color w:val="000000" w:themeColor="text1"/>
                <w:sz w:val="24"/>
                <w:szCs w:val="28"/>
              </w:rPr>
              <w:t>Майстер-клас.</w:t>
            </w:r>
            <w:r w:rsidRPr="001D507B">
              <w:rPr>
                <w:rFonts w:ascii="Times New Roman" w:eastAsia="Times New Roman" w:hAnsi="Times New Roman" w:cs="Times New Roman"/>
                <w:color w:val="000000" w:themeColor="text1"/>
                <w:sz w:val="24"/>
                <w:szCs w:val="28"/>
              </w:rPr>
              <w:t xml:space="preserve"> Використання електронних освітніх ресурсів у процесі викладання </w:t>
            </w:r>
            <w:r w:rsidR="00676D5F" w:rsidRPr="001D507B">
              <w:rPr>
                <w:rFonts w:ascii="Times New Roman" w:eastAsia="Times New Roman" w:hAnsi="Times New Roman" w:cs="Times New Roman"/>
                <w:color w:val="000000" w:themeColor="text1"/>
                <w:sz w:val="24"/>
                <w:szCs w:val="28"/>
              </w:rPr>
              <w:t>української мови та літератури.</w:t>
            </w:r>
          </w:p>
        </w:tc>
        <w:tc>
          <w:tcPr>
            <w:tcW w:w="2438"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Лепчук А.А.</w:t>
            </w:r>
          </w:p>
        </w:tc>
      </w:tr>
      <w:tr w:rsidR="00477099" w:rsidRPr="001D507B" w:rsidTr="00477099">
        <w:tc>
          <w:tcPr>
            <w:tcW w:w="959"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3.</w:t>
            </w:r>
          </w:p>
        </w:tc>
        <w:tc>
          <w:tcPr>
            <w:tcW w:w="5670" w:type="dxa"/>
          </w:tcPr>
          <w:p w:rsidR="00477099" w:rsidRPr="001D507B" w:rsidRDefault="00477099" w:rsidP="00477099">
            <w:pPr>
              <w:pStyle w:val="a5"/>
              <w:spacing w:line="240" w:lineRule="auto"/>
              <w:ind w:left="0"/>
              <w:rPr>
                <w:rFonts w:ascii="Times New Roman" w:hAnsi="Times New Roman"/>
                <w:color w:val="000000" w:themeColor="text1"/>
                <w:sz w:val="24"/>
                <w:szCs w:val="28"/>
              </w:rPr>
            </w:pPr>
            <w:r w:rsidRPr="001D507B">
              <w:rPr>
                <w:rFonts w:ascii="Times New Roman" w:hAnsi="Times New Roman"/>
                <w:i/>
                <w:color w:val="000000" w:themeColor="text1"/>
                <w:sz w:val="24"/>
                <w:szCs w:val="28"/>
              </w:rPr>
              <w:t>Інформування.</w:t>
            </w:r>
            <w:r w:rsidRPr="001D507B">
              <w:rPr>
                <w:rFonts w:ascii="Times New Roman" w:hAnsi="Times New Roman"/>
                <w:color w:val="000000" w:themeColor="text1"/>
                <w:sz w:val="24"/>
                <w:szCs w:val="28"/>
                <w:shd w:val="clear" w:color="auto" w:fill="FFFFFF"/>
              </w:rPr>
              <w:t>Використання </w:t>
            </w:r>
            <w:r w:rsidRPr="001D507B">
              <w:rPr>
                <w:rStyle w:val="ac"/>
                <w:bCs/>
                <w:color w:val="000000" w:themeColor="text1"/>
                <w:szCs w:val="28"/>
                <w:shd w:val="clear" w:color="auto" w:fill="FFFFFF"/>
              </w:rPr>
              <w:t>методу проєктів на уроках англійської мови</w:t>
            </w:r>
            <w:r w:rsidRPr="001D507B">
              <w:rPr>
                <w:rFonts w:ascii="Times New Roman" w:hAnsi="Times New Roman"/>
                <w:color w:val="000000" w:themeColor="text1"/>
                <w:sz w:val="24"/>
                <w:szCs w:val="28"/>
                <w:shd w:val="clear" w:color="auto" w:fill="FFFFFF"/>
              </w:rPr>
              <w:t xml:space="preserve"> як один із шляхів формування комунікативної компетентності учня.  </w:t>
            </w:r>
          </w:p>
        </w:tc>
        <w:tc>
          <w:tcPr>
            <w:tcW w:w="2438"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Томка Ю.К.</w:t>
            </w:r>
          </w:p>
        </w:tc>
      </w:tr>
      <w:tr w:rsidR="00477099" w:rsidRPr="001D507B" w:rsidTr="00676D5F">
        <w:trPr>
          <w:trHeight w:val="729"/>
        </w:trPr>
        <w:tc>
          <w:tcPr>
            <w:tcW w:w="959" w:type="dxa"/>
          </w:tcPr>
          <w:p w:rsidR="00477099" w:rsidRPr="001D507B" w:rsidRDefault="00477099" w:rsidP="00477099">
            <w:pPr>
              <w:spacing w:after="0" w:line="240" w:lineRule="auto"/>
              <w:rPr>
                <w:rFonts w:ascii="Times New Roman" w:hAnsi="Times New Roman"/>
                <w:color w:val="000000" w:themeColor="text1"/>
                <w:sz w:val="24"/>
                <w:szCs w:val="28"/>
              </w:rPr>
            </w:pPr>
          </w:p>
          <w:p w:rsidR="00477099" w:rsidRPr="001D507B" w:rsidRDefault="00477099" w:rsidP="00477099">
            <w:pPr>
              <w:spacing w:after="0" w:line="240" w:lineRule="auto"/>
              <w:rPr>
                <w:rFonts w:ascii="Times New Roman" w:hAnsi="Times New Roman"/>
                <w:color w:val="000000" w:themeColor="text1"/>
                <w:sz w:val="24"/>
                <w:szCs w:val="28"/>
              </w:rPr>
            </w:pPr>
          </w:p>
        </w:tc>
        <w:tc>
          <w:tcPr>
            <w:tcW w:w="5670" w:type="dxa"/>
          </w:tcPr>
          <w:p w:rsidR="00477099" w:rsidRPr="001D507B" w:rsidRDefault="00477099" w:rsidP="00477099">
            <w:pPr>
              <w:pStyle w:val="a5"/>
              <w:spacing w:line="240" w:lineRule="auto"/>
              <w:ind w:left="0"/>
              <w:rPr>
                <w:rFonts w:ascii="Times New Roman" w:hAnsi="Times New Roman"/>
                <w:color w:val="000000" w:themeColor="text1"/>
                <w:sz w:val="24"/>
                <w:szCs w:val="28"/>
              </w:rPr>
            </w:pPr>
            <w:r w:rsidRPr="001D507B">
              <w:rPr>
                <w:rFonts w:ascii="Times New Roman" w:hAnsi="Times New Roman"/>
                <w:i/>
                <w:color w:val="000000" w:themeColor="text1"/>
                <w:sz w:val="24"/>
                <w:szCs w:val="28"/>
              </w:rPr>
              <w:t>Методичні перегуки:</w:t>
            </w:r>
            <w:r w:rsidRPr="001D507B">
              <w:rPr>
                <w:rFonts w:ascii="Times New Roman" w:hAnsi="Times New Roman"/>
                <w:color w:val="000000" w:themeColor="text1"/>
                <w:sz w:val="24"/>
                <w:szCs w:val="28"/>
              </w:rPr>
              <w:t xml:space="preserve"> новини тематики кур</w:t>
            </w:r>
            <w:r w:rsidR="00676D5F" w:rsidRPr="001D507B">
              <w:rPr>
                <w:rFonts w:ascii="Times New Roman" w:hAnsi="Times New Roman"/>
                <w:color w:val="000000" w:themeColor="text1"/>
                <w:sz w:val="24"/>
                <w:szCs w:val="28"/>
              </w:rPr>
              <w:t>сів, вебінарів, конференцій.</w:t>
            </w:r>
          </w:p>
        </w:tc>
        <w:tc>
          <w:tcPr>
            <w:tcW w:w="2438"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Члени ПС</w:t>
            </w:r>
          </w:p>
        </w:tc>
      </w:tr>
    </w:tbl>
    <w:p w:rsidR="00477099" w:rsidRPr="001D507B" w:rsidRDefault="00477099" w:rsidP="00477099">
      <w:pPr>
        <w:spacing w:after="0" w:line="240" w:lineRule="auto"/>
        <w:rPr>
          <w:rFonts w:ascii="Times New Roman" w:hAnsi="Times New Roman"/>
          <w:b/>
          <w:color w:val="000000" w:themeColor="text1"/>
          <w:sz w:val="24"/>
          <w:szCs w:val="28"/>
          <w:lang w:val="uk-UA"/>
        </w:rPr>
      </w:pPr>
    </w:p>
    <w:p w:rsidR="00477099" w:rsidRPr="001D507B" w:rsidRDefault="00477099" w:rsidP="00477099">
      <w:pPr>
        <w:spacing w:after="0" w:line="240" w:lineRule="auto"/>
        <w:jc w:val="center"/>
        <w:rPr>
          <w:rFonts w:ascii="Times New Roman" w:hAnsi="Times New Roman"/>
          <w:b/>
          <w:color w:val="000000" w:themeColor="text1"/>
          <w:sz w:val="24"/>
          <w:szCs w:val="28"/>
        </w:rPr>
      </w:pPr>
      <w:r w:rsidRPr="001D507B">
        <w:rPr>
          <w:rFonts w:ascii="Times New Roman" w:hAnsi="Times New Roman"/>
          <w:b/>
          <w:color w:val="000000" w:themeColor="text1"/>
          <w:sz w:val="24"/>
          <w:szCs w:val="28"/>
        </w:rPr>
        <w:t>ЗАСІДАННЯ №3</w:t>
      </w:r>
    </w:p>
    <w:p w:rsidR="00477099" w:rsidRPr="001D507B" w:rsidRDefault="00477099" w:rsidP="00477099">
      <w:pPr>
        <w:spacing w:after="0" w:line="240" w:lineRule="auto"/>
        <w:jc w:val="center"/>
        <w:rPr>
          <w:rFonts w:ascii="Times New Roman" w:hAnsi="Times New Roman"/>
          <w:b/>
          <w:color w:val="000000" w:themeColor="text1"/>
          <w:sz w:val="24"/>
          <w:szCs w:val="28"/>
        </w:rPr>
      </w:pPr>
    </w:p>
    <w:p w:rsidR="00477099" w:rsidRPr="001D507B" w:rsidRDefault="00477099" w:rsidP="00477099">
      <w:pPr>
        <w:spacing w:after="0" w:line="240" w:lineRule="auto"/>
        <w:jc w:val="center"/>
        <w:rPr>
          <w:rFonts w:ascii="Times New Roman" w:hAnsi="Times New Roman"/>
          <w:b/>
          <w:color w:val="000000" w:themeColor="text1"/>
          <w:sz w:val="24"/>
          <w:szCs w:val="28"/>
        </w:rPr>
      </w:pPr>
      <w:r w:rsidRPr="001D507B">
        <w:rPr>
          <w:rFonts w:ascii="Times New Roman" w:hAnsi="Times New Roman"/>
          <w:b/>
          <w:color w:val="000000" w:themeColor="text1"/>
          <w:sz w:val="24"/>
          <w:szCs w:val="28"/>
        </w:rPr>
        <w:t>06.03.2024</w:t>
      </w:r>
    </w:p>
    <w:p w:rsidR="00477099" w:rsidRPr="001D507B" w:rsidRDefault="00477099" w:rsidP="00477099">
      <w:pPr>
        <w:spacing w:after="0" w:line="240" w:lineRule="auto"/>
        <w:jc w:val="center"/>
        <w:rPr>
          <w:rFonts w:ascii="Times New Roman" w:hAnsi="Times New Roman"/>
          <w:b/>
          <w:color w:val="000000" w:themeColor="text1"/>
          <w:sz w:val="24"/>
          <w:szCs w:val="28"/>
        </w:rPr>
      </w:pPr>
    </w:p>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 xml:space="preserve">Тема. </w:t>
      </w:r>
      <w:r w:rsidRPr="001D507B">
        <w:rPr>
          <w:rFonts w:ascii="Times New Roman" w:eastAsia="Times New Roman" w:hAnsi="Times New Roman" w:cs="Times New Roman"/>
          <w:b/>
          <w:color w:val="000000" w:themeColor="text1"/>
          <w:sz w:val="24"/>
          <w:szCs w:val="28"/>
        </w:rPr>
        <w:t>Роль самоосвіти в розвитку професійної компетентності учителя.</w:t>
      </w:r>
    </w:p>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 xml:space="preserve">Форма проведення: педагогічна майстерня </w:t>
      </w:r>
    </w:p>
    <w:p w:rsidR="00477099" w:rsidRPr="001D507B" w:rsidRDefault="00477099" w:rsidP="00477099">
      <w:pPr>
        <w:spacing w:after="0" w:line="240" w:lineRule="auto"/>
        <w:rPr>
          <w:rFonts w:ascii="Times New Roman" w:hAnsi="Times New Roman"/>
          <w:b/>
          <w:color w:val="000000" w:themeColor="text1"/>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095"/>
        <w:gridCol w:w="2127"/>
      </w:tblGrid>
      <w:tr w:rsidR="00477099" w:rsidRPr="001D507B" w:rsidTr="00477099">
        <w:tc>
          <w:tcPr>
            <w:tcW w:w="817" w:type="dxa"/>
          </w:tcPr>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w:t>
            </w:r>
          </w:p>
        </w:tc>
        <w:tc>
          <w:tcPr>
            <w:tcW w:w="6095" w:type="dxa"/>
          </w:tcPr>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Зміст роботи</w:t>
            </w:r>
          </w:p>
        </w:tc>
        <w:tc>
          <w:tcPr>
            <w:tcW w:w="2127" w:type="dxa"/>
          </w:tcPr>
          <w:p w:rsidR="00477099" w:rsidRPr="001D507B" w:rsidRDefault="00477099" w:rsidP="00477099">
            <w:pPr>
              <w:spacing w:after="0" w:line="240" w:lineRule="auto"/>
              <w:rPr>
                <w:rFonts w:ascii="Times New Roman" w:hAnsi="Times New Roman"/>
                <w:b/>
                <w:color w:val="000000" w:themeColor="text1"/>
                <w:sz w:val="24"/>
                <w:szCs w:val="28"/>
              </w:rPr>
            </w:pPr>
            <w:r w:rsidRPr="001D507B">
              <w:rPr>
                <w:rFonts w:ascii="Times New Roman" w:hAnsi="Times New Roman"/>
                <w:b/>
                <w:color w:val="000000" w:themeColor="text1"/>
                <w:sz w:val="24"/>
                <w:szCs w:val="28"/>
              </w:rPr>
              <w:t>Відповідальні</w:t>
            </w:r>
          </w:p>
        </w:tc>
      </w:tr>
      <w:tr w:rsidR="00477099" w:rsidRPr="001D507B" w:rsidTr="00477099">
        <w:tc>
          <w:tcPr>
            <w:tcW w:w="817"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1.</w:t>
            </w:r>
          </w:p>
        </w:tc>
        <w:tc>
          <w:tcPr>
            <w:tcW w:w="6095" w:type="dxa"/>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8"/>
              </w:rPr>
            </w:pPr>
            <w:r w:rsidRPr="001D507B">
              <w:rPr>
                <w:rFonts w:ascii="Times New Roman" w:hAnsi="Times New Roman"/>
                <w:b/>
                <w:color w:val="000000" w:themeColor="text1"/>
                <w:sz w:val="24"/>
                <w:szCs w:val="28"/>
              </w:rPr>
              <w:t>Інформування.</w:t>
            </w:r>
          </w:p>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s="Times New Roman"/>
                <w:color w:val="000000" w:themeColor="text1"/>
                <w:sz w:val="24"/>
                <w:szCs w:val="28"/>
              </w:rPr>
              <w:t>Формування мотивації учнів до вивчення предмету "Зарубіжна література" через нестандартні форми роботи на уроці та в позаурочний час.</w:t>
            </w:r>
          </w:p>
        </w:tc>
        <w:tc>
          <w:tcPr>
            <w:tcW w:w="2127" w:type="dxa"/>
          </w:tcPr>
          <w:p w:rsidR="00477099" w:rsidRPr="001D507B" w:rsidRDefault="00477099" w:rsidP="00477099">
            <w:pPr>
              <w:spacing w:after="0" w:line="240" w:lineRule="auto"/>
              <w:rPr>
                <w:rFonts w:ascii="Times New Roman" w:hAnsi="Times New Roman"/>
                <w:color w:val="000000" w:themeColor="text1"/>
                <w:sz w:val="24"/>
                <w:szCs w:val="28"/>
              </w:rPr>
            </w:pPr>
          </w:p>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Крушніцька О.П.</w:t>
            </w:r>
          </w:p>
          <w:p w:rsidR="00477099" w:rsidRPr="001D507B" w:rsidRDefault="00477099" w:rsidP="00477099">
            <w:pPr>
              <w:spacing w:after="0" w:line="240" w:lineRule="auto"/>
              <w:rPr>
                <w:rFonts w:ascii="Times New Roman" w:hAnsi="Times New Roman"/>
                <w:color w:val="000000" w:themeColor="text1"/>
                <w:sz w:val="24"/>
                <w:szCs w:val="28"/>
              </w:rPr>
            </w:pPr>
          </w:p>
        </w:tc>
      </w:tr>
      <w:tr w:rsidR="00477099" w:rsidRPr="001D507B" w:rsidTr="00477099">
        <w:tc>
          <w:tcPr>
            <w:tcW w:w="817" w:type="dxa"/>
          </w:tcPr>
          <w:p w:rsidR="00477099" w:rsidRPr="001D507B" w:rsidRDefault="00477099" w:rsidP="00477099">
            <w:pPr>
              <w:spacing w:after="0" w:line="240" w:lineRule="auto"/>
              <w:rPr>
                <w:rFonts w:ascii="Times New Roman" w:hAnsi="Times New Roman" w:cs="Times New Roman"/>
                <w:color w:val="000000" w:themeColor="text1"/>
                <w:sz w:val="24"/>
                <w:szCs w:val="28"/>
              </w:rPr>
            </w:pPr>
            <w:r w:rsidRPr="001D507B">
              <w:rPr>
                <w:rFonts w:ascii="Times New Roman" w:hAnsi="Times New Roman" w:cs="Times New Roman"/>
                <w:color w:val="000000" w:themeColor="text1"/>
                <w:sz w:val="24"/>
                <w:szCs w:val="28"/>
              </w:rPr>
              <w:t>2.</w:t>
            </w:r>
          </w:p>
        </w:tc>
        <w:tc>
          <w:tcPr>
            <w:tcW w:w="6095" w:type="dxa"/>
          </w:tcPr>
          <w:p w:rsidR="00477099" w:rsidRPr="001D507B" w:rsidRDefault="00477099" w:rsidP="00477099">
            <w:pPr>
              <w:spacing w:line="240" w:lineRule="auto"/>
              <w:rPr>
                <w:rFonts w:ascii="Times New Roman" w:hAnsi="Times New Roman" w:cs="Times New Roman"/>
                <w:color w:val="000000" w:themeColor="text1"/>
                <w:sz w:val="24"/>
                <w:szCs w:val="28"/>
              </w:rPr>
            </w:pPr>
            <w:r w:rsidRPr="001D507B">
              <w:rPr>
                <w:rFonts w:ascii="Times New Roman" w:hAnsi="Times New Roman" w:cs="Times New Roman"/>
                <w:b/>
                <w:color w:val="000000" w:themeColor="text1"/>
                <w:sz w:val="24"/>
                <w:szCs w:val="28"/>
              </w:rPr>
              <w:t>Практичний кейс.</w:t>
            </w:r>
            <w:r w:rsidRPr="001D507B">
              <w:rPr>
                <w:rFonts w:ascii="Times New Roman" w:hAnsi="Times New Roman" w:cs="Times New Roman"/>
                <w:color w:val="000000" w:themeColor="text1"/>
                <w:sz w:val="24"/>
                <w:szCs w:val="28"/>
              </w:rPr>
              <w:t xml:space="preserve"> Формування лексичних, граматичних та мовленнєвих навичок у молодших школярів на уроках англійської мови.</w:t>
            </w:r>
          </w:p>
          <w:p w:rsidR="00477099" w:rsidRPr="001D507B" w:rsidRDefault="00477099" w:rsidP="00477099">
            <w:pPr>
              <w:spacing w:after="0" w:line="240" w:lineRule="auto"/>
              <w:rPr>
                <w:rFonts w:ascii="Times New Roman" w:hAnsi="Times New Roman" w:cs="Times New Roman"/>
                <w:color w:val="000000" w:themeColor="text1"/>
                <w:sz w:val="24"/>
                <w:szCs w:val="28"/>
              </w:rPr>
            </w:pPr>
          </w:p>
        </w:tc>
        <w:tc>
          <w:tcPr>
            <w:tcW w:w="2127" w:type="dxa"/>
          </w:tcPr>
          <w:p w:rsidR="00477099" w:rsidRPr="001D507B" w:rsidRDefault="00477099" w:rsidP="00477099">
            <w:pPr>
              <w:spacing w:line="240" w:lineRule="auto"/>
              <w:rPr>
                <w:rFonts w:ascii="Times New Roman" w:hAnsi="Times New Roman" w:cs="Times New Roman"/>
                <w:color w:val="000000" w:themeColor="text1"/>
                <w:sz w:val="24"/>
                <w:szCs w:val="28"/>
              </w:rPr>
            </w:pPr>
            <w:r w:rsidRPr="001D507B">
              <w:rPr>
                <w:rFonts w:ascii="Times New Roman" w:hAnsi="Times New Roman" w:cs="Times New Roman"/>
                <w:color w:val="000000" w:themeColor="text1"/>
                <w:sz w:val="24"/>
                <w:szCs w:val="28"/>
              </w:rPr>
              <w:t>Томка Ю.К.</w:t>
            </w:r>
          </w:p>
        </w:tc>
      </w:tr>
      <w:tr w:rsidR="00477099" w:rsidRPr="001D507B" w:rsidTr="00477099">
        <w:tc>
          <w:tcPr>
            <w:tcW w:w="817"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3.</w:t>
            </w:r>
          </w:p>
        </w:tc>
        <w:tc>
          <w:tcPr>
            <w:tcW w:w="6095" w:type="dxa"/>
          </w:tcPr>
          <w:p w:rsidR="00477099" w:rsidRPr="001D507B" w:rsidRDefault="00477099" w:rsidP="00477099">
            <w:pPr>
              <w:spacing w:line="240" w:lineRule="auto"/>
              <w:rPr>
                <w:rFonts w:ascii="Times New Roman" w:hAnsi="Times New Roman"/>
                <w:color w:val="000000" w:themeColor="text1"/>
                <w:sz w:val="24"/>
                <w:szCs w:val="28"/>
              </w:rPr>
            </w:pPr>
            <w:r w:rsidRPr="001D507B">
              <w:rPr>
                <w:rFonts w:ascii="Times New Roman" w:eastAsia="Times New Roman" w:hAnsi="Times New Roman" w:cs="Times New Roman"/>
                <w:b/>
                <w:color w:val="000000" w:themeColor="text1"/>
                <w:sz w:val="24"/>
                <w:szCs w:val="28"/>
              </w:rPr>
              <w:t>Майстер клас.</w:t>
            </w:r>
            <w:r w:rsidRPr="001D507B">
              <w:rPr>
                <w:rFonts w:ascii="Times New Roman" w:eastAsia="Times New Roman" w:hAnsi="Times New Roman" w:cs="Times New Roman"/>
                <w:color w:val="000000" w:themeColor="text1"/>
                <w:sz w:val="24"/>
                <w:szCs w:val="28"/>
              </w:rPr>
              <w:t xml:space="preserve"> Дидактичні ігри, як засіб формування предметних умінь на уроках історії.</w:t>
            </w:r>
          </w:p>
        </w:tc>
        <w:tc>
          <w:tcPr>
            <w:tcW w:w="2127" w:type="dxa"/>
          </w:tcPr>
          <w:p w:rsidR="00477099" w:rsidRPr="001D507B" w:rsidRDefault="00477099" w:rsidP="00477099">
            <w:pPr>
              <w:spacing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Масіян С.К.</w:t>
            </w:r>
          </w:p>
        </w:tc>
      </w:tr>
      <w:tr w:rsidR="00477099" w:rsidRPr="001D507B" w:rsidTr="00477099">
        <w:tc>
          <w:tcPr>
            <w:tcW w:w="817"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4.</w:t>
            </w:r>
          </w:p>
        </w:tc>
        <w:tc>
          <w:tcPr>
            <w:tcW w:w="6095" w:type="dxa"/>
          </w:tcPr>
          <w:p w:rsidR="00477099" w:rsidRPr="001D507B" w:rsidRDefault="00477099" w:rsidP="00477099">
            <w:pPr>
              <w:spacing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Батл цікавих методів та прийомів</w:t>
            </w:r>
          </w:p>
        </w:tc>
        <w:tc>
          <w:tcPr>
            <w:tcW w:w="2127" w:type="dxa"/>
          </w:tcPr>
          <w:p w:rsidR="00477099" w:rsidRPr="001D507B" w:rsidRDefault="00477099" w:rsidP="00477099">
            <w:pPr>
              <w:spacing w:after="0" w:line="240" w:lineRule="auto"/>
              <w:rPr>
                <w:rFonts w:ascii="Times New Roman" w:hAnsi="Times New Roman"/>
                <w:color w:val="000000" w:themeColor="text1"/>
                <w:sz w:val="24"/>
                <w:szCs w:val="28"/>
              </w:rPr>
            </w:pPr>
            <w:r w:rsidRPr="001D507B">
              <w:rPr>
                <w:rFonts w:ascii="Times New Roman" w:hAnsi="Times New Roman"/>
                <w:color w:val="000000" w:themeColor="text1"/>
                <w:sz w:val="24"/>
                <w:szCs w:val="28"/>
              </w:rPr>
              <w:t>Члени ПС</w:t>
            </w:r>
          </w:p>
          <w:p w:rsidR="00477099" w:rsidRPr="001D507B" w:rsidRDefault="00477099" w:rsidP="00477099">
            <w:pPr>
              <w:spacing w:after="0" w:line="240" w:lineRule="auto"/>
              <w:rPr>
                <w:rFonts w:ascii="Times New Roman" w:hAnsi="Times New Roman"/>
                <w:color w:val="000000" w:themeColor="text1"/>
                <w:sz w:val="24"/>
                <w:szCs w:val="28"/>
              </w:rPr>
            </w:pPr>
          </w:p>
        </w:tc>
      </w:tr>
    </w:tbl>
    <w:p w:rsidR="00477099" w:rsidRPr="001D507B" w:rsidRDefault="00477099" w:rsidP="00477099">
      <w:pPr>
        <w:spacing w:after="0"/>
        <w:rPr>
          <w:rFonts w:ascii="Times New Roman" w:hAnsi="Times New Roman" w:cs="Times New Roman"/>
          <w:b/>
          <w:color w:val="000000" w:themeColor="text1"/>
          <w:sz w:val="24"/>
          <w:szCs w:val="28"/>
          <w:lang w:val="uk-UA"/>
        </w:rPr>
      </w:pPr>
    </w:p>
    <w:p w:rsidR="00477099" w:rsidRPr="001D507B" w:rsidRDefault="00477099" w:rsidP="00477099">
      <w:pPr>
        <w:spacing w:after="0"/>
        <w:jc w:val="center"/>
        <w:rPr>
          <w:rFonts w:ascii="Times New Roman" w:hAnsi="Times New Roman" w:cs="Times New Roman"/>
          <w:b/>
          <w:color w:val="000000" w:themeColor="text1"/>
          <w:sz w:val="24"/>
          <w:szCs w:val="28"/>
        </w:rPr>
      </w:pPr>
      <w:r w:rsidRPr="001D507B">
        <w:rPr>
          <w:rFonts w:ascii="Times New Roman" w:hAnsi="Times New Roman" w:cs="Times New Roman"/>
          <w:b/>
          <w:color w:val="000000" w:themeColor="text1"/>
          <w:sz w:val="24"/>
          <w:szCs w:val="28"/>
        </w:rPr>
        <w:t>ЗАСІДАННЯ №4</w:t>
      </w:r>
    </w:p>
    <w:p w:rsidR="00477099" w:rsidRPr="001D507B" w:rsidRDefault="00477099" w:rsidP="00477099">
      <w:pPr>
        <w:spacing w:after="0"/>
        <w:jc w:val="center"/>
        <w:rPr>
          <w:rFonts w:ascii="Times New Roman" w:hAnsi="Times New Roman" w:cs="Times New Roman"/>
          <w:b/>
          <w:color w:val="000000" w:themeColor="text1"/>
          <w:sz w:val="24"/>
          <w:szCs w:val="28"/>
        </w:rPr>
      </w:pPr>
    </w:p>
    <w:p w:rsidR="00477099" w:rsidRPr="001D507B" w:rsidRDefault="00477099" w:rsidP="00477099">
      <w:pPr>
        <w:spacing w:after="0"/>
        <w:jc w:val="center"/>
        <w:rPr>
          <w:rFonts w:ascii="Times New Roman" w:hAnsi="Times New Roman" w:cs="Times New Roman"/>
          <w:b/>
          <w:color w:val="000000" w:themeColor="text1"/>
          <w:sz w:val="24"/>
          <w:szCs w:val="28"/>
        </w:rPr>
      </w:pPr>
      <w:r w:rsidRPr="001D507B">
        <w:rPr>
          <w:rFonts w:ascii="Times New Roman" w:hAnsi="Times New Roman" w:cs="Times New Roman"/>
          <w:b/>
          <w:color w:val="000000" w:themeColor="text1"/>
          <w:sz w:val="24"/>
          <w:szCs w:val="28"/>
        </w:rPr>
        <w:t>15.05.2024</w:t>
      </w:r>
    </w:p>
    <w:p w:rsidR="00477099" w:rsidRPr="001D507B" w:rsidRDefault="00477099" w:rsidP="00477099">
      <w:pPr>
        <w:spacing w:after="0"/>
        <w:rPr>
          <w:rFonts w:ascii="Times New Roman" w:hAnsi="Times New Roman" w:cs="Times New Roman"/>
          <w:b/>
          <w:color w:val="000000" w:themeColor="text1"/>
          <w:sz w:val="24"/>
          <w:szCs w:val="28"/>
        </w:rPr>
      </w:pPr>
    </w:p>
    <w:p w:rsidR="00477099" w:rsidRPr="001D507B" w:rsidRDefault="00477099" w:rsidP="00477099">
      <w:pPr>
        <w:spacing w:after="0"/>
        <w:rPr>
          <w:rFonts w:ascii="Times New Roman" w:hAnsi="Times New Roman" w:cs="Times New Roman"/>
          <w:b/>
          <w:color w:val="000000" w:themeColor="text1"/>
          <w:sz w:val="24"/>
          <w:szCs w:val="28"/>
        </w:rPr>
      </w:pPr>
      <w:r w:rsidRPr="001D507B">
        <w:rPr>
          <w:rFonts w:ascii="Times New Roman" w:hAnsi="Times New Roman" w:cs="Times New Roman"/>
          <w:b/>
          <w:color w:val="000000" w:themeColor="text1"/>
          <w:sz w:val="24"/>
          <w:szCs w:val="28"/>
        </w:rPr>
        <w:t xml:space="preserve">Тема:  </w:t>
      </w:r>
      <w:r w:rsidRPr="001D507B">
        <w:rPr>
          <w:rFonts w:ascii="Times New Roman" w:hAnsi="Times New Roman" w:cs="Times New Roman"/>
          <w:color w:val="000000" w:themeColor="text1"/>
          <w:sz w:val="24"/>
          <w:szCs w:val="28"/>
        </w:rPr>
        <w:t>Фахова майстерність учителя як один із компонентів підвищення якості знань учнів</w:t>
      </w:r>
    </w:p>
    <w:p w:rsidR="00477099" w:rsidRPr="001D507B" w:rsidRDefault="00477099" w:rsidP="00477099">
      <w:pPr>
        <w:spacing w:after="0"/>
        <w:rPr>
          <w:rFonts w:ascii="Times New Roman" w:hAnsi="Times New Roman" w:cs="Times New Roman"/>
          <w:b/>
          <w:color w:val="000000" w:themeColor="text1"/>
          <w:sz w:val="24"/>
          <w:szCs w:val="28"/>
        </w:rPr>
      </w:pPr>
      <w:r w:rsidRPr="001D507B">
        <w:rPr>
          <w:rFonts w:ascii="Times New Roman" w:hAnsi="Times New Roman" w:cs="Times New Roman"/>
          <w:b/>
          <w:color w:val="000000" w:themeColor="text1"/>
          <w:sz w:val="24"/>
          <w:szCs w:val="28"/>
        </w:rPr>
        <w:t>Форма проведення: панорама досягнень з елементами методичного квесту</w:t>
      </w:r>
    </w:p>
    <w:p w:rsidR="00477099" w:rsidRPr="001D507B" w:rsidRDefault="00477099" w:rsidP="00477099">
      <w:pPr>
        <w:spacing w:after="0"/>
        <w:jc w:val="center"/>
        <w:rPr>
          <w:rFonts w:ascii="Times New Roman" w:hAnsi="Times New Roman" w:cs="Times New Roman"/>
          <w:b/>
          <w:color w:val="000000" w:themeColor="text1"/>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528"/>
        <w:gridCol w:w="2410"/>
      </w:tblGrid>
      <w:tr w:rsidR="00477099" w:rsidRPr="001D507B" w:rsidTr="00477099">
        <w:tc>
          <w:tcPr>
            <w:tcW w:w="959" w:type="dxa"/>
            <w:tcBorders>
              <w:top w:val="single" w:sz="4" w:space="0" w:color="000000"/>
              <w:left w:val="single" w:sz="4" w:space="0" w:color="000000"/>
              <w:bottom w:val="single" w:sz="4" w:space="0" w:color="000000"/>
              <w:right w:val="single" w:sz="4" w:space="0" w:color="000000"/>
            </w:tcBorders>
            <w:hideMark/>
          </w:tcPr>
          <w:p w:rsidR="00477099" w:rsidRPr="001D507B" w:rsidRDefault="00477099" w:rsidP="00477099">
            <w:pPr>
              <w:spacing w:after="0" w:line="240" w:lineRule="auto"/>
              <w:rPr>
                <w:rFonts w:ascii="Times New Roman" w:hAnsi="Times New Roman" w:cs="Times New Roman"/>
                <w:b/>
                <w:color w:val="000000" w:themeColor="text1"/>
                <w:sz w:val="24"/>
                <w:szCs w:val="28"/>
                <w:lang w:val="uk-UA" w:eastAsia="uk-UA"/>
              </w:rPr>
            </w:pPr>
            <w:r w:rsidRPr="001D507B">
              <w:rPr>
                <w:rFonts w:ascii="Times New Roman" w:hAnsi="Times New Roman" w:cs="Times New Roman"/>
                <w:b/>
                <w:color w:val="000000" w:themeColor="text1"/>
                <w:sz w:val="24"/>
                <w:szCs w:val="28"/>
              </w:rPr>
              <w:t>№</w:t>
            </w:r>
          </w:p>
        </w:tc>
        <w:tc>
          <w:tcPr>
            <w:tcW w:w="5528" w:type="dxa"/>
            <w:tcBorders>
              <w:top w:val="single" w:sz="4" w:space="0" w:color="000000"/>
              <w:left w:val="single" w:sz="4" w:space="0" w:color="000000"/>
              <w:bottom w:val="single" w:sz="4" w:space="0" w:color="000000"/>
              <w:right w:val="single" w:sz="4" w:space="0" w:color="000000"/>
            </w:tcBorders>
            <w:hideMark/>
          </w:tcPr>
          <w:p w:rsidR="00477099" w:rsidRPr="001D507B" w:rsidRDefault="00477099" w:rsidP="00477099">
            <w:pPr>
              <w:spacing w:after="0" w:line="240" w:lineRule="auto"/>
              <w:rPr>
                <w:rFonts w:ascii="Times New Roman" w:hAnsi="Times New Roman" w:cs="Times New Roman"/>
                <w:b/>
                <w:color w:val="000000" w:themeColor="text1"/>
                <w:sz w:val="24"/>
                <w:szCs w:val="28"/>
                <w:lang w:val="uk-UA" w:eastAsia="uk-UA"/>
              </w:rPr>
            </w:pPr>
            <w:r w:rsidRPr="001D507B">
              <w:rPr>
                <w:rFonts w:ascii="Times New Roman" w:hAnsi="Times New Roman" w:cs="Times New Roman"/>
                <w:b/>
                <w:color w:val="000000" w:themeColor="text1"/>
                <w:sz w:val="24"/>
                <w:szCs w:val="28"/>
              </w:rPr>
              <w:t>Зміст роботи</w:t>
            </w:r>
          </w:p>
        </w:tc>
        <w:tc>
          <w:tcPr>
            <w:tcW w:w="2410" w:type="dxa"/>
            <w:tcBorders>
              <w:top w:val="single" w:sz="4" w:space="0" w:color="000000"/>
              <w:left w:val="single" w:sz="4" w:space="0" w:color="000000"/>
              <w:bottom w:val="single" w:sz="4" w:space="0" w:color="000000"/>
              <w:right w:val="single" w:sz="4" w:space="0" w:color="000000"/>
            </w:tcBorders>
            <w:hideMark/>
          </w:tcPr>
          <w:p w:rsidR="00477099" w:rsidRPr="001D507B" w:rsidRDefault="00477099" w:rsidP="00477099">
            <w:pPr>
              <w:spacing w:after="0" w:line="240" w:lineRule="auto"/>
              <w:rPr>
                <w:rFonts w:ascii="Times New Roman" w:hAnsi="Times New Roman" w:cs="Times New Roman"/>
                <w:b/>
                <w:color w:val="000000" w:themeColor="text1"/>
                <w:sz w:val="24"/>
                <w:szCs w:val="28"/>
                <w:lang w:val="uk-UA" w:eastAsia="uk-UA"/>
              </w:rPr>
            </w:pPr>
            <w:r w:rsidRPr="001D507B">
              <w:rPr>
                <w:rFonts w:ascii="Times New Roman" w:hAnsi="Times New Roman" w:cs="Times New Roman"/>
                <w:b/>
                <w:color w:val="000000" w:themeColor="text1"/>
                <w:sz w:val="24"/>
                <w:szCs w:val="28"/>
              </w:rPr>
              <w:t>Відповідальні</w:t>
            </w:r>
          </w:p>
        </w:tc>
      </w:tr>
      <w:tr w:rsidR="00477099" w:rsidRPr="001D507B" w:rsidTr="00477099">
        <w:trPr>
          <w:trHeight w:val="1095"/>
        </w:trPr>
        <w:tc>
          <w:tcPr>
            <w:tcW w:w="959" w:type="dxa"/>
            <w:tcBorders>
              <w:top w:val="single" w:sz="4" w:space="0" w:color="000000"/>
              <w:left w:val="single" w:sz="4" w:space="0" w:color="000000"/>
              <w:bottom w:val="single" w:sz="4" w:space="0" w:color="auto"/>
              <w:right w:val="single" w:sz="4" w:space="0" w:color="000000"/>
            </w:tcBorders>
            <w:hideMark/>
          </w:tcPr>
          <w:p w:rsidR="00477099" w:rsidRPr="001D507B" w:rsidRDefault="00477099" w:rsidP="00477099">
            <w:pPr>
              <w:spacing w:after="0" w:line="240" w:lineRule="auto"/>
              <w:rPr>
                <w:rFonts w:ascii="Times New Roman" w:hAnsi="Times New Roman" w:cs="Times New Roman"/>
                <w:color w:val="000000" w:themeColor="text1"/>
                <w:sz w:val="24"/>
                <w:szCs w:val="28"/>
                <w:lang w:val="uk-UA" w:eastAsia="uk-UA"/>
              </w:rPr>
            </w:pPr>
            <w:r w:rsidRPr="001D507B">
              <w:rPr>
                <w:rFonts w:ascii="Times New Roman" w:hAnsi="Times New Roman" w:cs="Times New Roman"/>
                <w:color w:val="000000" w:themeColor="text1"/>
                <w:sz w:val="24"/>
                <w:szCs w:val="28"/>
              </w:rPr>
              <w:t>1.</w:t>
            </w:r>
          </w:p>
        </w:tc>
        <w:tc>
          <w:tcPr>
            <w:tcW w:w="5528" w:type="dxa"/>
            <w:tcBorders>
              <w:top w:val="single" w:sz="4" w:space="0" w:color="000000"/>
              <w:left w:val="single" w:sz="4" w:space="0" w:color="000000"/>
              <w:bottom w:val="single" w:sz="4" w:space="0" w:color="auto"/>
              <w:right w:val="single" w:sz="4" w:space="0" w:color="000000"/>
            </w:tcBorders>
            <w:hideMark/>
          </w:tcPr>
          <w:p w:rsidR="00477099" w:rsidRPr="001D507B" w:rsidRDefault="00477099" w:rsidP="00477099">
            <w:pPr>
              <w:pStyle w:val="a5"/>
              <w:ind w:left="0"/>
              <w:rPr>
                <w:rFonts w:ascii="Times New Roman" w:hAnsi="Times New Roman"/>
                <w:b/>
                <w:color w:val="000000" w:themeColor="text1"/>
                <w:sz w:val="24"/>
                <w:szCs w:val="28"/>
              </w:rPr>
            </w:pPr>
            <w:r w:rsidRPr="001D507B">
              <w:rPr>
                <w:rFonts w:ascii="Times New Roman" w:hAnsi="Times New Roman"/>
                <w:b/>
                <w:color w:val="000000" w:themeColor="text1"/>
                <w:sz w:val="24"/>
                <w:szCs w:val="28"/>
              </w:rPr>
              <w:t xml:space="preserve">Методичний квест </w:t>
            </w:r>
            <w:r w:rsidRPr="001D507B">
              <w:rPr>
                <w:rFonts w:ascii="Times New Roman" w:hAnsi="Times New Roman"/>
                <w:color w:val="000000" w:themeColor="text1"/>
                <w:sz w:val="24"/>
                <w:szCs w:val="28"/>
                <w:lang w:eastAsia="ru-RU"/>
              </w:rPr>
              <w:t>«Панорама методичних перспектив» професійної спільноти вчителів суспільно-гуманітарного циклу.</w:t>
            </w:r>
          </w:p>
        </w:tc>
        <w:tc>
          <w:tcPr>
            <w:tcW w:w="2410" w:type="dxa"/>
            <w:tcBorders>
              <w:top w:val="single" w:sz="4" w:space="0" w:color="000000"/>
              <w:left w:val="single" w:sz="4" w:space="0" w:color="000000"/>
              <w:bottom w:val="single" w:sz="4" w:space="0" w:color="auto"/>
              <w:right w:val="single" w:sz="4" w:space="0" w:color="000000"/>
            </w:tcBorders>
            <w:hideMark/>
          </w:tcPr>
          <w:p w:rsidR="00477099" w:rsidRPr="001D507B" w:rsidRDefault="00477099" w:rsidP="00477099">
            <w:pPr>
              <w:spacing w:after="0" w:line="240" w:lineRule="auto"/>
              <w:rPr>
                <w:rFonts w:ascii="Times New Roman" w:hAnsi="Times New Roman" w:cs="Times New Roman"/>
                <w:color w:val="000000" w:themeColor="text1"/>
                <w:sz w:val="24"/>
                <w:szCs w:val="28"/>
                <w:lang w:val="uk-UA" w:eastAsia="uk-UA"/>
              </w:rPr>
            </w:pPr>
            <w:r w:rsidRPr="001D507B">
              <w:rPr>
                <w:rFonts w:ascii="Times New Roman" w:hAnsi="Times New Roman" w:cs="Times New Roman"/>
                <w:color w:val="000000" w:themeColor="text1"/>
                <w:sz w:val="24"/>
                <w:szCs w:val="28"/>
              </w:rPr>
              <w:t>Вчителі ПС</w:t>
            </w:r>
          </w:p>
        </w:tc>
      </w:tr>
      <w:tr w:rsidR="00477099" w:rsidRPr="001D507B" w:rsidTr="00477099">
        <w:tc>
          <w:tcPr>
            <w:tcW w:w="959" w:type="dxa"/>
            <w:tcBorders>
              <w:top w:val="single" w:sz="4" w:space="0" w:color="000000"/>
              <w:left w:val="single" w:sz="4" w:space="0" w:color="000000"/>
              <w:bottom w:val="single" w:sz="4" w:space="0" w:color="000000"/>
              <w:right w:val="single" w:sz="4" w:space="0" w:color="000000"/>
            </w:tcBorders>
            <w:hideMark/>
          </w:tcPr>
          <w:p w:rsidR="00477099" w:rsidRPr="001D507B" w:rsidRDefault="00477099" w:rsidP="00477099">
            <w:pPr>
              <w:spacing w:after="0" w:line="240" w:lineRule="auto"/>
              <w:rPr>
                <w:rFonts w:ascii="Times New Roman" w:hAnsi="Times New Roman" w:cs="Times New Roman"/>
                <w:color w:val="000000" w:themeColor="text1"/>
                <w:sz w:val="24"/>
                <w:szCs w:val="28"/>
                <w:lang w:val="uk-UA" w:eastAsia="uk-UA"/>
              </w:rPr>
            </w:pPr>
            <w:r w:rsidRPr="001D507B">
              <w:rPr>
                <w:rFonts w:ascii="Times New Roman" w:hAnsi="Times New Roman" w:cs="Times New Roman"/>
                <w:color w:val="000000" w:themeColor="text1"/>
                <w:sz w:val="24"/>
                <w:szCs w:val="28"/>
              </w:rPr>
              <w:t>2.</w:t>
            </w:r>
          </w:p>
        </w:tc>
        <w:tc>
          <w:tcPr>
            <w:tcW w:w="5528" w:type="dxa"/>
            <w:tcBorders>
              <w:top w:val="single" w:sz="4" w:space="0" w:color="000000"/>
              <w:left w:val="single" w:sz="4" w:space="0" w:color="000000"/>
              <w:bottom w:val="single" w:sz="4" w:space="0" w:color="000000"/>
              <w:right w:val="single" w:sz="4" w:space="0" w:color="000000"/>
            </w:tcBorders>
            <w:hideMark/>
          </w:tcPr>
          <w:p w:rsidR="00477099" w:rsidRPr="001D507B" w:rsidRDefault="00477099" w:rsidP="00477099">
            <w:pPr>
              <w:pStyle w:val="a5"/>
              <w:ind w:left="0"/>
              <w:rPr>
                <w:rFonts w:ascii="Times New Roman" w:hAnsi="Times New Roman"/>
                <w:color w:val="000000" w:themeColor="text1"/>
                <w:sz w:val="24"/>
                <w:szCs w:val="28"/>
              </w:rPr>
            </w:pPr>
            <w:r w:rsidRPr="001D507B">
              <w:rPr>
                <w:rFonts w:ascii="Times New Roman" w:hAnsi="Times New Roman"/>
                <w:color w:val="000000" w:themeColor="text1"/>
                <w:sz w:val="24"/>
                <w:szCs w:val="28"/>
              </w:rPr>
              <w:t>Аналіз роботи ПС вчителів суспільно-</w:t>
            </w:r>
            <w:r w:rsidRPr="001D507B">
              <w:rPr>
                <w:rFonts w:ascii="Times New Roman" w:hAnsi="Times New Roman"/>
                <w:color w:val="000000" w:themeColor="text1"/>
                <w:sz w:val="24"/>
                <w:szCs w:val="28"/>
              </w:rPr>
              <w:lastRenderedPageBreak/>
              <w:t>гуманітарного циклу за 2023/2024 навчальний рік.</w:t>
            </w:r>
          </w:p>
        </w:tc>
        <w:tc>
          <w:tcPr>
            <w:tcW w:w="2410" w:type="dxa"/>
            <w:tcBorders>
              <w:top w:val="single" w:sz="4" w:space="0" w:color="000000"/>
              <w:left w:val="single" w:sz="4" w:space="0" w:color="000000"/>
              <w:bottom w:val="single" w:sz="4" w:space="0" w:color="000000"/>
              <w:right w:val="single" w:sz="4" w:space="0" w:color="000000"/>
            </w:tcBorders>
            <w:hideMark/>
          </w:tcPr>
          <w:p w:rsidR="00477099" w:rsidRPr="001D507B" w:rsidRDefault="00477099" w:rsidP="00477099">
            <w:pPr>
              <w:spacing w:after="0" w:line="240" w:lineRule="auto"/>
              <w:rPr>
                <w:rFonts w:ascii="Times New Roman" w:hAnsi="Times New Roman" w:cs="Times New Roman"/>
                <w:color w:val="000000" w:themeColor="text1"/>
                <w:sz w:val="24"/>
                <w:szCs w:val="28"/>
                <w:lang w:val="uk-UA" w:eastAsia="uk-UA"/>
              </w:rPr>
            </w:pPr>
            <w:r w:rsidRPr="001D507B">
              <w:rPr>
                <w:rFonts w:ascii="Times New Roman" w:hAnsi="Times New Roman" w:cs="Times New Roman"/>
                <w:color w:val="000000" w:themeColor="text1"/>
                <w:sz w:val="24"/>
                <w:szCs w:val="28"/>
              </w:rPr>
              <w:lastRenderedPageBreak/>
              <w:t>Масіян С.К.</w:t>
            </w:r>
          </w:p>
        </w:tc>
      </w:tr>
      <w:tr w:rsidR="00477099" w:rsidRPr="001D507B" w:rsidTr="00477099">
        <w:tc>
          <w:tcPr>
            <w:tcW w:w="959" w:type="dxa"/>
            <w:tcBorders>
              <w:top w:val="single" w:sz="4" w:space="0" w:color="000000"/>
              <w:left w:val="single" w:sz="4" w:space="0" w:color="000000"/>
              <w:bottom w:val="single" w:sz="4" w:space="0" w:color="000000"/>
              <w:right w:val="single" w:sz="4" w:space="0" w:color="000000"/>
            </w:tcBorders>
            <w:hideMark/>
          </w:tcPr>
          <w:p w:rsidR="00477099" w:rsidRPr="001D507B" w:rsidRDefault="00477099" w:rsidP="00477099">
            <w:pPr>
              <w:spacing w:after="0" w:line="240" w:lineRule="auto"/>
              <w:rPr>
                <w:rFonts w:ascii="Times New Roman" w:hAnsi="Times New Roman" w:cs="Times New Roman"/>
                <w:color w:val="000000" w:themeColor="text1"/>
                <w:sz w:val="24"/>
                <w:szCs w:val="28"/>
                <w:lang w:val="uk-UA" w:eastAsia="uk-UA"/>
              </w:rPr>
            </w:pPr>
            <w:r w:rsidRPr="001D507B">
              <w:rPr>
                <w:rFonts w:ascii="Times New Roman" w:hAnsi="Times New Roman" w:cs="Times New Roman"/>
                <w:color w:val="000000" w:themeColor="text1"/>
                <w:sz w:val="24"/>
                <w:szCs w:val="28"/>
              </w:rPr>
              <w:lastRenderedPageBreak/>
              <w:t>3.</w:t>
            </w:r>
          </w:p>
        </w:tc>
        <w:tc>
          <w:tcPr>
            <w:tcW w:w="5528" w:type="dxa"/>
            <w:tcBorders>
              <w:top w:val="single" w:sz="4" w:space="0" w:color="000000"/>
              <w:left w:val="single" w:sz="4" w:space="0" w:color="000000"/>
              <w:bottom w:val="single" w:sz="4" w:space="0" w:color="000000"/>
              <w:right w:val="single" w:sz="4" w:space="0" w:color="000000"/>
            </w:tcBorders>
          </w:tcPr>
          <w:p w:rsidR="00477099" w:rsidRPr="001D507B" w:rsidRDefault="00477099" w:rsidP="00477099">
            <w:pPr>
              <w:spacing w:after="0"/>
              <w:rPr>
                <w:rFonts w:ascii="Times New Roman" w:hAnsi="Times New Roman" w:cs="Times New Roman"/>
                <w:color w:val="000000" w:themeColor="text1"/>
                <w:sz w:val="24"/>
                <w:szCs w:val="28"/>
                <w:lang w:val="uk-UA" w:eastAsia="uk-UA"/>
              </w:rPr>
            </w:pPr>
            <w:r w:rsidRPr="001D507B">
              <w:rPr>
                <w:rFonts w:ascii="Times New Roman" w:hAnsi="Times New Roman" w:cs="Times New Roman"/>
                <w:color w:val="000000" w:themeColor="text1"/>
                <w:sz w:val="24"/>
                <w:szCs w:val="28"/>
              </w:rPr>
              <w:t xml:space="preserve">Аналіз участі вчителів суспільно-гуманітарного циклу у конкурсах, турнірах, олімпіадах.  </w:t>
            </w:r>
          </w:p>
        </w:tc>
        <w:tc>
          <w:tcPr>
            <w:tcW w:w="2410" w:type="dxa"/>
            <w:tcBorders>
              <w:top w:val="single" w:sz="4" w:space="0" w:color="000000"/>
              <w:left w:val="single" w:sz="4" w:space="0" w:color="000000"/>
              <w:bottom w:val="single" w:sz="4" w:space="0" w:color="000000"/>
              <w:right w:val="single" w:sz="4" w:space="0" w:color="000000"/>
            </w:tcBorders>
            <w:hideMark/>
          </w:tcPr>
          <w:p w:rsidR="00477099" w:rsidRPr="001D507B" w:rsidRDefault="00477099" w:rsidP="00477099">
            <w:pPr>
              <w:spacing w:after="0" w:line="240" w:lineRule="auto"/>
              <w:rPr>
                <w:rFonts w:ascii="Times New Roman" w:hAnsi="Times New Roman" w:cs="Times New Roman"/>
                <w:color w:val="000000" w:themeColor="text1"/>
                <w:sz w:val="24"/>
                <w:szCs w:val="28"/>
                <w:lang w:val="uk-UA" w:eastAsia="uk-UA"/>
              </w:rPr>
            </w:pPr>
            <w:r w:rsidRPr="001D507B">
              <w:rPr>
                <w:rFonts w:ascii="Times New Roman" w:hAnsi="Times New Roman" w:cs="Times New Roman"/>
                <w:color w:val="000000" w:themeColor="text1"/>
                <w:sz w:val="24"/>
                <w:szCs w:val="28"/>
              </w:rPr>
              <w:t>Масіян С.К.</w:t>
            </w:r>
          </w:p>
        </w:tc>
      </w:tr>
      <w:tr w:rsidR="00477099" w:rsidRPr="001D507B" w:rsidTr="00477099">
        <w:tc>
          <w:tcPr>
            <w:tcW w:w="959" w:type="dxa"/>
            <w:tcBorders>
              <w:top w:val="single" w:sz="4" w:space="0" w:color="000000"/>
              <w:left w:val="single" w:sz="4" w:space="0" w:color="000000"/>
              <w:bottom w:val="single" w:sz="4" w:space="0" w:color="000000"/>
              <w:right w:val="single" w:sz="4" w:space="0" w:color="000000"/>
            </w:tcBorders>
            <w:hideMark/>
          </w:tcPr>
          <w:p w:rsidR="00477099" w:rsidRPr="001D507B" w:rsidRDefault="00477099" w:rsidP="00477099">
            <w:pPr>
              <w:spacing w:after="0" w:line="240" w:lineRule="auto"/>
              <w:rPr>
                <w:rFonts w:ascii="Times New Roman" w:hAnsi="Times New Roman" w:cs="Times New Roman"/>
                <w:color w:val="000000" w:themeColor="text1"/>
                <w:sz w:val="24"/>
                <w:szCs w:val="28"/>
                <w:lang w:val="uk-UA" w:eastAsia="uk-UA"/>
              </w:rPr>
            </w:pPr>
            <w:r w:rsidRPr="001D507B">
              <w:rPr>
                <w:rFonts w:ascii="Times New Roman" w:hAnsi="Times New Roman" w:cs="Times New Roman"/>
                <w:color w:val="000000" w:themeColor="text1"/>
                <w:sz w:val="24"/>
                <w:szCs w:val="28"/>
              </w:rPr>
              <w:t>4.</w:t>
            </w:r>
          </w:p>
        </w:tc>
        <w:tc>
          <w:tcPr>
            <w:tcW w:w="5528" w:type="dxa"/>
            <w:tcBorders>
              <w:top w:val="single" w:sz="4" w:space="0" w:color="000000"/>
              <w:left w:val="single" w:sz="4" w:space="0" w:color="000000"/>
              <w:bottom w:val="single" w:sz="4" w:space="0" w:color="000000"/>
              <w:right w:val="single" w:sz="4" w:space="0" w:color="000000"/>
            </w:tcBorders>
            <w:hideMark/>
          </w:tcPr>
          <w:p w:rsidR="00477099" w:rsidRPr="001D507B" w:rsidRDefault="00477099" w:rsidP="00477099">
            <w:pPr>
              <w:spacing w:after="0" w:line="240" w:lineRule="auto"/>
              <w:rPr>
                <w:rFonts w:ascii="Times New Roman" w:hAnsi="Times New Roman" w:cs="Times New Roman"/>
                <w:color w:val="000000" w:themeColor="text1"/>
                <w:sz w:val="24"/>
                <w:szCs w:val="28"/>
                <w:lang w:val="uk-UA" w:eastAsia="uk-UA"/>
              </w:rPr>
            </w:pPr>
            <w:r w:rsidRPr="001D507B">
              <w:rPr>
                <w:rFonts w:ascii="Times New Roman" w:hAnsi="Times New Roman" w:cs="Times New Roman"/>
                <w:b/>
                <w:color w:val="000000" w:themeColor="text1"/>
                <w:sz w:val="24"/>
                <w:szCs w:val="28"/>
              </w:rPr>
              <w:t>Коло ідей</w:t>
            </w:r>
            <w:r w:rsidRPr="001D507B">
              <w:rPr>
                <w:rFonts w:ascii="Times New Roman" w:hAnsi="Times New Roman" w:cs="Times New Roman"/>
                <w:color w:val="000000" w:themeColor="text1"/>
                <w:sz w:val="24"/>
                <w:szCs w:val="28"/>
              </w:rPr>
              <w:t xml:space="preserve">. </w:t>
            </w:r>
            <w:r w:rsidRPr="001D507B">
              <w:rPr>
                <w:rFonts w:ascii="Times New Roman" w:eastAsia="Times New Roman" w:hAnsi="Times New Roman" w:cs="Times New Roman"/>
                <w:color w:val="000000" w:themeColor="text1"/>
                <w:sz w:val="24"/>
                <w:szCs w:val="28"/>
              </w:rPr>
              <w:t>Пропозиції щодо планування та форм роботи на 2024/2025 навчальний рік</w:t>
            </w:r>
          </w:p>
        </w:tc>
        <w:tc>
          <w:tcPr>
            <w:tcW w:w="2410" w:type="dxa"/>
            <w:tcBorders>
              <w:top w:val="single" w:sz="4" w:space="0" w:color="000000"/>
              <w:left w:val="single" w:sz="4" w:space="0" w:color="000000"/>
              <w:bottom w:val="single" w:sz="4" w:space="0" w:color="000000"/>
              <w:right w:val="single" w:sz="4" w:space="0" w:color="000000"/>
            </w:tcBorders>
            <w:hideMark/>
          </w:tcPr>
          <w:p w:rsidR="00477099" w:rsidRPr="001D507B" w:rsidRDefault="00477099" w:rsidP="00477099">
            <w:pPr>
              <w:spacing w:after="0" w:line="240" w:lineRule="auto"/>
              <w:rPr>
                <w:rFonts w:ascii="Times New Roman" w:hAnsi="Times New Roman" w:cs="Times New Roman"/>
                <w:color w:val="000000" w:themeColor="text1"/>
                <w:sz w:val="24"/>
                <w:szCs w:val="28"/>
                <w:lang w:val="uk-UA" w:eastAsia="uk-UA"/>
              </w:rPr>
            </w:pPr>
            <w:r w:rsidRPr="001D507B">
              <w:rPr>
                <w:rFonts w:ascii="Times New Roman" w:hAnsi="Times New Roman" w:cs="Times New Roman"/>
                <w:color w:val="000000" w:themeColor="text1"/>
                <w:sz w:val="24"/>
                <w:szCs w:val="28"/>
              </w:rPr>
              <w:t>Вчителі ПС</w:t>
            </w:r>
          </w:p>
        </w:tc>
      </w:tr>
    </w:tbl>
    <w:p w:rsidR="00477099" w:rsidRPr="001D507B" w:rsidRDefault="00477099" w:rsidP="00477099">
      <w:pPr>
        <w:pStyle w:val="a5"/>
        <w:spacing w:after="0"/>
        <w:rPr>
          <w:rFonts w:ascii="Times New Roman" w:hAnsi="Times New Roman"/>
          <w:color w:val="000000" w:themeColor="text1"/>
          <w:sz w:val="24"/>
          <w:szCs w:val="28"/>
        </w:rPr>
      </w:pPr>
    </w:p>
    <w:p w:rsidR="00CA7DDE" w:rsidRPr="001D507B" w:rsidRDefault="00CA7DDE" w:rsidP="00477099">
      <w:pPr>
        <w:spacing w:after="0"/>
        <w:jc w:val="center"/>
        <w:rPr>
          <w:rFonts w:ascii="Times New Roman" w:hAnsi="Times New Roman" w:cs="Times New Roman"/>
          <w:b/>
          <w:color w:val="000000" w:themeColor="text1"/>
          <w:sz w:val="32"/>
          <w:szCs w:val="36"/>
        </w:rPr>
      </w:pPr>
    </w:p>
    <w:p w:rsidR="00477099" w:rsidRPr="001D507B" w:rsidRDefault="00477099" w:rsidP="00477099">
      <w:pPr>
        <w:spacing w:after="0"/>
        <w:jc w:val="center"/>
        <w:rPr>
          <w:rFonts w:ascii="Times New Roman" w:hAnsi="Times New Roman" w:cs="Times New Roman"/>
          <w:b/>
          <w:color w:val="000000" w:themeColor="text1"/>
          <w:sz w:val="24"/>
          <w:szCs w:val="36"/>
        </w:rPr>
      </w:pPr>
      <w:r w:rsidRPr="001D507B">
        <w:rPr>
          <w:rFonts w:ascii="Times New Roman" w:hAnsi="Times New Roman" w:cs="Times New Roman"/>
          <w:b/>
          <w:color w:val="000000" w:themeColor="text1"/>
          <w:sz w:val="24"/>
          <w:szCs w:val="36"/>
        </w:rPr>
        <w:t>План роботи</w:t>
      </w:r>
    </w:p>
    <w:p w:rsidR="00477099" w:rsidRPr="001D507B" w:rsidRDefault="00477099" w:rsidP="00477099">
      <w:pPr>
        <w:spacing w:after="0"/>
        <w:jc w:val="center"/>
        <w:rPr>
          <w:rFonts w:ascii="Times New Roman" w:hAnsi="Times New Roman" w:cs="Times New Roman"/>
          <w:b/>
          <w:color w:val="000000" w:themeColor="text1"/>
          <w:sz w:val="24"/>
          <w:szCs w:val="28"/>
        </w:rPr>
      </w:pPr>
      <w:r w:rsidRPr="001D507B">
        <w:rPr>
          <w:rFonts w:ascii="Times New Roman" w:hAnsi="Times New Roman" w:cs="Times New Roman"/>
          <w:b/>
          <w:color w:val="000000" w:themeColor="text1"/>
          <w:sz w:val="24"/>
          <w:szCs w:val="28"/>
        </w:rPr>
        <w:t xml:space="preserve">професійної спільнотивчителів </w:t>
      </w:r>
      <w:r w:rsidRPr="001D507B">
        <w:rPr>
          <w:rFonts w:ascii="Times New Roman" w:hAnsi="Times New Roman" w:cs="Times New Roman"/>
          <w:b/>
          <w:color w:val="000000" w:themeColor="text1"/>
          <w:sz w:val="24"/>
          <w:szCs w:val="28"/>
          <w:lang w:val="uk-UA"/>
        </w:rPr>
        <w:t>початкових класів</w:t>
      </w:r>
    </w:p>
    <w:p w:rsidR="00477099" w:rsidRPr="001D507B" w:rsidRDefault="00477099" w:rsidP="00477099">
      <w:pPr>
        <w:spacing w:after="0"/>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на 2023/2024 н.р.</w:t>
      </w:r>
    </w:p>
    <w:p w:rsidR="00477099" w:rsidRPr="001D507B" w:rsidRDefault="00477099" w:rsidP="00477099">
      <w:pPr>
        <w:spacing w:after="0" w:line="240" w:lineRule="auto"/>
        <w:ind w:right="-42"/>
        <w:jc w:val="center"/>
        <w:rPr>
          <w:rFonts w:ascii="Monotype Corsiva" w:hAnsi="Monotype Corsiva" w:cs="Times New Roman"/>
          <w:b/>
          <w:color w:val="000000" w:themeColor="text1"/>
          <w:sz w:val="24"/>
          <w:szCs w:val="24"/>
          <w:lang w:val="uk-UA"/>
        </w:rPr>
      </w:pPr>
      <w:r w:rsidRPr="001D507B">
        <w:rPr>
          <w:color w:val="000000" w:themeColor="text1"/>
          <w:szCs w:val="24"/>
        </w:rPr>
        <w:tab/>
      </w:r>
      <w:r w:rsidRPr="001D507B">
        <w:rPr>
          <w:rFonts w:ascii="Monotype Corsiva" w:hAnsi="Monotype Corsiva" w:cs="Times New Roman"/>
          <w:b/>
          <w:color w:val="000000" w:themeColor="text1"/>
          <w:sz w:val="24"/>
          <w:szCs w:val="24"/>
          <w:lang w:val="uk-UA"/>
        </w:rPr>
        <w:t>Серпень</w:t>
      </w:r>
    </w:p>
    <w:p w:rsidR="00477099" w:rsidRPr="001D507B" w:rsidRDefault="00477099" w:rsidP="00477099">
      <w:pPr>
        <w:spacing w:after="0" w:line="240" w:lineRule="auto"/>
        <w:jc w:val="cente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І засідання</w:t>
      </w:r>
    </w:p>
    <w:p w:rsidR="00477099" w:rsidRPr="001D507B" w:rsidRDefault="00477099" w:rsidP="00477099">
      <w:pPr>
        <w:tabs>
          <w:tab w:val="left" w:pos="1134"/>
        </w:tabs>
        <w:spacing w:after="0" w:line="240" w:lineRule="auto"/>
        <w:ind w:left="1134" w:hanging="1134"/>
        <w:jc w:val="center"/>
        <w:rPr>
          <w:rFonts w:ascii="Times New Roman" w:eastAsiaTheme="minorEastAsia" w:hAnsi="Times New Roman" w:cs="Times New Roman"/>
          <w:b/>
          <w:color w:val="000000" w:themeColor="text1"/>
          <w:sz w:val="24"/>
          <w:szCs w:val="24"/>
          <w:lang w:val="uk-UA" w:eastAsia="ru-RU"/>
        </w:rPr>
      </w:pPr>
      <w:r w:rsidRPr="001D507B">
        <w:rPr>
          <w:rFonts w:ascii="Times New Roman" w:eastAsiaTheme="minorEastAsia" w:hAnsi="Times New Roman" w:cs="Times New Roman"/>
          <w:b/>
          <w:color w:val="000000" w:themeColor="text1"/>
          <w:sz w:val="24"/>
          <w:szCs w:val="24"/>
          <w:lang w:val="uk-UA" w:eastAsia="ru-RU"/>
        </w:rPr>
        <w:t>Тема. Освіта України в умовах дії правового режиму  воєнного стану</w:t>
      </w:r>
    </w:p>
    <w:p w:rsidR="00477099" w:rsidRPr="001D507B" w:rsidRDefault="00477099" w:rsidP="00477099">
      <w:pPr>
        <w:spacing w:after="0" w:line="240" w:lineRule="auto"/>
        <w:jc w:val="center"/>
        <w:rPr>
          <w:rFonts w:ascii="Times New Roman" w:eastAsiaTheme="minorEastAsia" w:hAnsi="Times New Roman" w:cs="Times New Roman"/>
          <w:i/>
          <w:color w:val="000000" w:themeColor="text1"/>
          <w:sz w:val="24"/>
          <w:szCs w:val="24"/>
          <w:lang w:val="uk-UA" w:eastAsia="ru-RU"/>
        </w:rPr>
      </w:pPr>
      <w:r w:rsidRPr="001D507B">
        <w:rPr>
          <w:rFonts w:ascii="Times New Roman" w:eastAsiaTheme="minorEastAsia" w:hAnsi="Times New Roman" w:cs="Times New Roman"/>
          <w:i/>
          <w:color w:val="000000" w:themeColor="text1"/>
          <w:sz w:val="24"/>
          <w:szCs w:val="24"/>
          <w:lang w:val="uk-UA" w:eastAsia="ru-RU"/>
        </w:rPr>
        <w:t>Освіта породжує довіру. Довіра породжує надію. Надія породжує мир.</w:t>
      </w:r>
    </w:p>
    <w:p w:rsidR="00477099" w:rsidRPr="001D507B" w:rsidRDefault="00477099" w:rsidP="00477099">
      <w:pPr>
        <w:spacing w:after="0" w:line="240" w:lineRule="auto"/>
        <w:jc w:val="right"/>
        <w:rPr>
          <w:rFonts w:ascii="Times New Roman" w:eastAsiaTheme="minorEastAsia" w:hAnsi="Times New Roman" w:cs="Times New Roman"/>
          <w:i/>
          <w:color w:val="000000" w:themeColor="text1"/>
          <w:sz w:val="24"/>
          <w:szCs w:val="24"/>
          <w:lang w:val="uk-UA" w:eastAsia="ru-RU"/>
        </w:rPr>
      </w:pPr>
      <w:r w:rsidRPr="001D507B">
        <w:rPr>
          <w:rFonts w:ascii="Times New Roman" w:eastAsiaTheme="minorEastAsia" w:hAnsi="Times New Roman" w:cs="Times New Roman"/>
          <w:i/>
          <w:color w:val="000000" w:themeColor="text1"/>
          <w:sz w:val="24"/>
          <w:szCs w:val="24"/>
          <w:lang w:val="uk-UA" w:eastAsia="ru-RU"/>
        </w:rPr>
        <w:t>Конфуцій</w:t>
      </w:r>
    </w:p>
    <w:p w:rsidR="00477099" w:rsidRPr="001D507B" w:rsidRDefault="00477099" w:rsidP="00477099">
      <w:pPr>
        <w:tabs>
          <w:tab w:val="left" w:pos="7938"/>
        </w:tabs>
        <w:spacing w:after="0" w:line="240" w:lineRule="auto"/>
        <w:ind w:left="2977"/>
        <w:jc w:val="right"/>
        <w:rPr>
          <w:rFonts w:ascii="Times New Roman" w:eastAsiaTheme="minorEastAsia" w:hAnsi="Times New Roman" w:cs="Times New Roman"/>
          <w:i/>
          <w:color w:val="000000" w:themeColor="text1"/>
          <w:sz w:val="24"/>
          <w:szCs w:val="24"/>
          <w:lang w:val="uk-UA" w:eastAsia="ru-RU"/>
        </w:rPr>
      </w:pPr>
    </w:p>
    <w:tbl>
      <w:tblPr>
        <w:tblW w:w="10230" w:type="dxa"/>
        <w:tblInd w:w="108" w:type="dxa"/>
        <w:tblCellMar>
          <w:left w:w="0" w:type="dxa"/>
          <w:right w:w="0" w:type="dxa"/>
        </w:tblCellMar>
        <w:tblLook w:val="04A0"/>
      </w:tblPr>
      <w:tblGrid>
        <w:gridCol w:w="976"/>
        <w:gridCol w:w="6561"/>
        <w:gridCol w:w="2693"/>
      </w:tblGrid>
      <w:tr w:rsidR="00477099" w:rsidRPr="001D507B" w:rsidTr="00477099">
        <w:trPr>
          <w:trHeight w:val="526"/>
        </w:trPr>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uk-UA"/>
              </w:rPr>
            </w:pPr>
            <w:r w:rsidRPr="001D507B">
              <w:rPr>
                <w:rFonts w:ascii="Times New Roman" w:eastAsia="Times New Roman" w:hAnsi="Times New Roman" w:cs="Times New Roman"/>
                <w:b/>
                <w:color w:val="000000" w:themeColor="text1"/>
                <w:sz w:val="24"/>
                <w:szCs w:val="24"/>
                <w:lang w:eastAsia="uk-UA"/>
              </w:rPr>
              <w:t>№</w:t>
            </w:r>
          </w:p>
        </w:tc>
        <w:tc>
          <w:tcPr>
            <w:tcW w:w="65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uk-UA"/>
              </w:rPr>
            </w:pPr>
            <w:r w:rsidRPr="001D507B">
              <w:rPr>
                <w:rFonts w:ascii="Times New Roman" w:eastAsia="Times New Roman" w:hAnsi="Times New Roman" w:cs="Times New Roman"/>
                <w:b/>
                <w:color w:val="000000" w:themeColor="text1"/>
                <w:sz w:val="24"/>
                <w:szCs w:val="24"/>
                <w:lang w:eastAsia="uk-UA"/>
              </w:rPr>
              <w:t>ЗМІСТ</w:t>
            </w:r>
          </w:p>
        </w:tc>
        <w:tc>
          <w:tcPr>
            <w:tcW w:w="2693"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uk-UA"/>
              </w:rPr>
            </w:pPr>
            <w:r w:rsidRPr="001D507B">
              <w:rPr>
                <w:rFonts w:ascii="Times New Roman" w:eastAsia="Times New Roman" w:hAnsi="Times New Roman" w:cs="Times New Roman"/>
                <w:b/>
                <w:color w:val="000000" w:themeColor="text1"/>
                <w:sz w:val="24"/>
                <w:szCs w:val="24"/>
                <w:lang w:eastAsia="uk-UA"/>
              </w:rPr>
              <w:t>Відповідальний</w:t>
            </w:r>
          </w:p>
        </w:tc>
      </w:tr>
      <w:tr w:rsidR="00477099" w:rsidRPr="001D507B" w:rsidTr="00477099">
        <w:trPr>
          <w:trHeight w:val="704"/>
        </w:trPr>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uk-UA"/>
              </w:rPr>
            </w:pPr>
            <w:r w:rsidRPr="001D507B">
              <w:rPr>
                <w:rFonts w:ascii="Times New Roman" w:eastAsia="Times New Roman" w:hAnsi="Times New Roman" w:cs="Times New Roman"/>
                <w:b/>
                <w:color w:val="000000" w:themeColor="text1"/>
                <w:sz w:val="24"/>
                <w:szCs w:val="24"/>
                <w:lang w:eastAsia="uk-UA"/>
              </w:rPr>
              <w:t>1.</w:t>
            </w:r>
          </w:p>
        </w:tc>
        <w:tc>
          <w:tcPr>
            <w:tcW w:w="65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ind w:right="1301"/>
              <w:rPr>
                <w:rFonts w:ascii="Times New Roman" w:hAnsi="Times New Roman" w:cs="Times New Roman"/>
                <w:color w:val="000000" w:themeColor="text1"/>
                <w:sz w:val="24"/>
                <w:szCs w:val="24"/>
              </w:rPr>
            </w:pPr>
            <w:r w:rsidRPr="001D507B">
              <w:rPr>
                <w:rFonts w:ascii="Times New Roman" w:eastAsiaTheme="minorEastAsia" w:hAnsi="Times New Roman" w:cs="Times New Roman"/>
                <w:color w:val="000000" w:themeColor="text1"/>
                <w:sz w:val="24"/>
                <w:szCs w:val="24"/>
                <w:lang w:eastAsia="ru-RU"/>
              </w:rPr>
              <w:t>Аналіз роботи професійної спільноти  вчителів початкових класів на 2023/2024 навчальний рік.</w:t>
            </w:r>
          </w:p>
        </w:tc>
        <w:tc>
          <w:tcPr>
            <w:tcW w:w="2693" w:type="dxa"/>
            <w:tcBorders>
              <w:top w:val="single" w:sz="8" w:space="0" w:color="000000"/>
              <w:left w:val="nil"/>
              <w:bottom w:val="single" w:sz="8" w:space="0" w:color="000000"/>
              <w:right w:val="single" w:sz="8" w:space="0" w:color="auto"/>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eastAsia="uk-UA"/>
              </w:rPr>
              <w:t xml:space="preserve">Голова </w:t>
            </w:r>
            <w:r w:rsidRPr="001D507B">
              <w:rPr>
                <w:rFonts w:ascii="Times New Roman" w:eastAsia="Times New Roman" w:hAnsi="Times New Roman" w:cs="Times New Roman"/>
                <w:color w:val="000000" w:themeColor="text1"/>
                <w:sz w:val="24"/>
                <w:szCs w:val="24"/>
                <w:lang w:val="uk-UA" w:eastAsia="uk-UA"/>
              </w:rPr>
              <w:t>ПС</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uk-UA"/>
              </w:rPr>
            </w:pPr>
          </w:p>
        </w:tc>
      </w:tr>
      <w:tr w:rsidR="00477099" w:rsidRPr="001D507B" w:rsidTr="00477099">
        <w:trPr>
          <w:trHeight w:val="786"/>
        </w:trPr>
        <w:tc>
          <w:tcPr>
            <w:tcW w:w="9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ind w:left="360"/>
              <w:rPr>
                <w:rFonts w:ascii="Times New Roman" w:eastAsia="Times New Roman" w:hAnsi="Times New Roman" w:cs="Times New Roman"/>
                <w:color w:val="000000" w:themeColor="text1"/>
                <w:sz w:val="24"/>
                <w:szCs w:val="24"/>
                <w:lang w:eastAsia="uk-UA"/>
              </w:rPr>
            </w:pPr>
            <w:r w:rsidRPr="001D507B">
              <w:rPr>
                <w:rFonts w:ascii="Times New Roman" w:eastAsia="Times New Roman" w:hAnsi="Times New Roman" w:cs="Times New Roman"/>
                <w:color w:val="000000" w:themeColor="text1"/>
                <w:sz w:val="24"/>
                <w:szCs w:val="24"/>
                <w:lang w:eastAsia="uk-UA"/>
              </w:rPr>
              <w:t>2.</w:t>
            </w:r>
          </w:p>
        </w:tc>
        <w:tc>
          <w:tcPr>
            <w:tcW w:w="6561" w:type="dxa"/>
            <w:tcBorders>
              <w:top w:val="nil"/>
              <w:left w:val="nil"/>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uk-UA"/>
              </w:rPr>
            </w:pPr>
            <w:r w:rsidRPr="001D507B">
              <w:rPr>
                <w:rFonts w:ascii="Times New Roman" w:eastAsia="Times New Roman" w:hAnsi="Times New Roman" w:cs="Times New Roman"/>
                <w:color w:val="000000" w:themeColor="text1"/>
                <w:sz w:val="24"/>
                <w:szCs w:val="24"/>
                <w:lang w:eastAsia="uk-UA"/>
              </w:rPr>
              <w:t xml:space="preserve">Розгляд та затвердження плану роботи професійної спільноти </w:t>
            </w:r>
            <w:r w:rsidRPr="001D507B">
              <w:rPr>
                <w:rFonts w:ascii="Times New Roman" w:eastAsiaTheme="minorEastAsia" w:hAnsi="Times New Roman" w:cs="Times New Roman"/>
                <w:color w:val="000000" w:themeColor="text1"/>
                <w:sz w:val="24"/>
                <w:szCs w:val="24"/>
                <w:lang w:eastAsia="ru-RU"/>
              </w:rPr>
              <w:t xml:space="preserve">вчителів початкових класів </w:t>
            </w:r>
            <w:r w:rsidRPr="001D507B">
              <w:rPr>
                <w:rFonts w:ascii="Times New Roman" w:eastAsia="Times New Roman" w:hAnsi="Times New Roman" w:cs="Times New Roman"/>
                <w:color w:val="000000" w:themeColor="text1"/>
                <w:sz w:val="24"/>
                <w:szCs w:val="24"/>
                <w:lang w:eastAsia="uk-UA"/>
              </w:rPr>
              <w:t xml:space="preserve"> на 2023/2024н.р.</w:t>
            </w:r>
          </w:p>
        </w:tc>
        <w:tc>
          <w:tcPr>
            <w:tcW w:w="2693" w:type="dxa"/>
            <w:tcBorders>
              <w:top w:val="nil"/>
              <w:left w:val="nil"/>
              <w:bottom w:val="single" w:sz="8" w:space="0" w:color="000000"/>
              <w:right w:val="single" w:sz="8"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Г</w:t>
            </w:r>
            <w:r w:rsidRPr="001D507B">
              <w:rPr>
                <w:rFonts w:ascii="Times New Roman" w:eastAsia="Times New Roman" w:hAnsi="Times New Roman" w:cs="Times New Roman"/>
                <w:color w:val="000000" w:themeColor="text1"/>
                <w:sz w:val="24"/>
                <w:szCs w:val="24"/>
                <w:lang w:eastAsia="uk-UA"/>
              </w:rPr>
              <w:t xml:space="preserve">олова </w:t>
            </w:r>
            <w:r w:rsidRPr="001D507B">
              <w:rPr>
                <w:rFonts w:ascii="Times New Roman" w:eastAsia="Times New Roman" w:hAnsi="Times New Roman" w:cs="Times New Roman"/>
                <w:color w:val="000000" w:themeColor="text1"/>
                <w:sz w:val="24"/>
                <w:szCs w:val="24"/>
                <w:lang w:val="uk-UA" w:eastAsia="uk-UA"/>
              </w:rPr>
              <w:t>ПС, члени ПС</w:t>
            </w:r>
          </w:p>
        </w:tc>
      </w:tr>
      <w:tr w:rsidR="00477099" w:rsidRPr="001D507B" w:rsidTr="00477099">
        <w:trPr>
          <w:trHeight w:val="823"/>
        </w:trPr>
        <w:tc>
          <w:tcPr>
            <w:tcW w:w="9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ind w:left="360"/>
              <w:rPr>
                <w:rFonts w:ascii="Times New Roman" w:eastAsia="Times New Roman" w:hAnsi="Times New Roman" w:cs="Times New Roman"/>
                <w:color w:val="000000" w:themeColor="text1"/>
                <w:sz w:val="24"/>
                <w:szCs w:val="24"/>
                <w:lang w:eastAsia="uk-UA"/>
              </w:rPr>
            </w:pPr>
            <w:r w:rsidRPr="001D507B">
              <w:rPr>
                <w:rFonts w:ascii="Times New Roman" w:eastAsia="Times New Roman" w:hAnsi="Times New Roman" w:cs="Times New Roman"/>
                <w:color w:val="000000" w:themeColor="text1"/>
                <w:sz w:val="24"/>
                <w:szCs w:val="24"/>
                <w:lang w:val="uk-UA" w:eastAsia="uk-UA"/>
              </w:rPr>
              <w:t>3</w:t>
            </w:r>
            <w:r w:rsidRPr="001D507B">
              <w:rPr>
                <w:rFonts w:ascii="Times New Roman" w:eastAsia="Times New Roman" w:hAnsi="Times New Roman" w:cs="Times New Roman"/>
                <w:color w:val="000000" w:themeColor="text1"/>
                <w:sz w:val="24"/>
                <w:szCs w:val="24"/>
                <w:lang w:eastAsia="uk-UA"/>
              </w:rPr>
              <w:t>.</w:t>
            </w:r>
          </w:p>
        </w:tc>
        <w:tc>
          <w:tcPr>
            <w:tcW w:w="6561" w:type="dxa"/>
            <w:tcBorders>
              <w:top w:val="nil"/>
              <w:left w:val="nil"/>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jc w:val="both"/>
              <w:rPr>
                <w:rFonts w:ascii="Times New Roman" w:eastAsiaTheme="minorEastAsia" w:hAnsi="Times New Roman" w:cs="Times New Roman"/>
                <w:color w:val="000000" w:themeColor="text1"/>
                <w:sz w:val="24"/>
                <w:szCs w:val="24"/>
                <w:lang w:eastAsia="ru-RU"/>
              </w:rPr>
            </w:pPr>
            <w:r w:rsidRPr="001D507B">
              <w:rPr>
                <w:rFonts w:ascii="Times New Roman" w:eastAsiaTheme="minorEastAsia" w:hAnsi="Times New Roman" w:cs="Times New Roman"/>
                <w:b/>
                <w:i/>
                <w:color w:val="000000" w:themeColor="text1"/>
                <w:sz w:val="24"/>
                <w:szCs w:val="24"/>
                <w:lang w:eastAsia="ru-RU"/>
              </w:rPr>
              <w:t>Актуальний інструктаж.</w:t>
            </w:r>
          </w:p>
          <w:p w:rsidR="00477099" w:rsidRPr="001D507B" w:rsidRDefault="009C06CD" w:rsidP="006F24A8">
            <w:pPr>
              <w:keepNext/>
              <w:numPr>
                <w:ilvl w:val="0"/>
                <w:numId w:val="76"/>
              </w:numPr>
              <w:shd w:val="clear" w:color="auto" w:fill="FFFFFF"/>
              <w:spacing w:after="0" w:line="240" w:lineRule="auto"/>
              <w:jc w:val="both"/>
              <w:outlineLvl w:val="0"/>
              <w:rPr>
                <w:rFonts w:ascii="Times New Roman" w:eastAsia="Times New Roman" w:hAnsi="Times New Roman" w:cs="Times New Roman"/>
                <w:bCs/>
                <w:color w:val="000000" w:themeColor="text1"/>
                <w:kern w:val="32"/>
                <w:sz w:val="24"/>
                <w:szCs w:val="24"/>
                <w:shd w:val="clear" w:color="auto" w:fill="FFFFFF"/>
                <w:lang w:val="uk-UA" w:eastAsia="ru-RU"/>
              </w:rPr>
            </w:pPr>
            <w:hyperlink r:id="rId24" w:tgtFrame="_blank" w:history="1">
              <w:r w:rsidR="00477099" w:rsidRPr="001D507B">
                <w:rPr>
                  <w:rStyle w:val="ad"/>
                  <w:color w:val="000000" w:themeColor="text1"/>
                  <w:sz w:val="24"/>
                  <w:szCs w:val="24"/>
                  <w:bdr w:val="none" w:sz="0" w:space="0" w:color="auto" w:frame="1"/>
                  <w:lang w:val="uk-UA"/>
                </w:rPr>
                <w:t>Наказ Міністерства освіти і науки України від 15.05.2023 №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hyperlink>
          </w:p>
          <w:p w:rsidR="00477099" w:rsidRPr="001D507B" w:rsidRDefault="009C06CD" w:rsidP="006F24A8">
            <w:pPr>
              <w:keepNext/>
              <w:numPr>
                <w:ilvl w:val="0"/>
                <w:numId w:val="76"/>
              </w:numPr>
              <w:shd w:val="clear" w:color="auto" w:fill="FFFFFF"/>
              <w:spacing w:after="0" w:line="240" w:lineRule="auto"/>
              <w:jc w:val="both"/>
              <w:outlineLvl w:val="0"/>
              <w:rPr>
                <w:rFonts w:ascii="Times New Roman" w:eastAsia="Times New Roman" w:hAnsi="Times New Roman" w:cs="Times New Roman"/>
                <w:bCs/>
                <w:color w:val="000000" w:themeColor="text1"/>
                <w:kern w:val="32"/>
                <w:sz w:val="24"/>
                <w:szCs w:val="24"/>
                <w:shd w:val="clear" w:color="auto" w:fill="FFFFFF"/>
                <w:lang w:val="uk-UA" w:eastAsia="ru-RU"/>
              </w:rPr>
            </w:pPr>
            <w:hyperlink r:id="rId25" w:history="1">
              <w:r w:rsidR="00477099" w:rsidRPr="001D507B">
                <w:rPr>
                  <w:rStyle w:val="ad"/>
                  <w:color w:val="000000" w:themeColor="text1"/>
                  <w:sz w:val="24"/>
                  <w:szCs w:val="24"/>
                  <w:bdr w:val="none" w:sz="0" w:space="0" w:color="auto" w:frame="1"/>
                </w:rPr>
                <w:t>Положення про атестацію педагогічних працівників (2022р.)</w:t>
              </w:r>
            </w:hyperlink>
          </w:p>
          <w:p w:rsidR="00477099" w:rsidRPr="001D507B" w:rsidRDefault="00477099" w:rsidP="006F24A8">
            <w:pPr>
              <w:numPr>
                <w:ilvl w:val="0"/>
                <w:numId w:val="77"/>
              </w:numPr>
              <w:spacing w:after="0" w:line="240" w:lineRule="auto"/>
              <w:ind w:left="499" w:hanging="141"/>
              <w:contextualSpacing/>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Перелік навчальних програм, підручників та навчально-методичних посібників, рекомендованих МОН України для використання у початкових класах закладів загальної середньої освіти з навчанням українською мовою.</w:t>
            </w:r>
          </w:p>
          <w:p w:rsidR="00477099" w:rsidRPr="001D507B" w:rsidRDefault="00477099" w:rsidP="006F24A8">
            <w:pPr>
              <w:numPr>
                <w:ilvl w:val="0"/>
                <w:numId w:val="77"/>
              </w:numPr>
              <w:spacing w:after="0" w:line="240" w:lineRule="auto"/>
              <w:ind w:left="641" w:hanging="283"/>
              <w:contextualSpacing/>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Методичні рекомендації для вчителів початкових класів до проведення першого уроку в 2023/2024 навчальному році.</w:t>
            </w:r>
          </w:p>
          <w:p w:rsidR="00477099" w:rsidRPr="001D507B" w:rsidRDefault="009C06CD" w:rsidP="006F24A8">
            <w:pPr>
              <w:numPr>
                <w:ilvl w:val="0"/>
                <w:numId w:val="77"/>
              </w:numPr>
              <w:spacing w:after="0" w:line="240" w:lineRule="auto"/>
              <w:ind w:left="641" w:hanging="283"/>
              <w:contextualSpacing/>
              <w:jc w:val="both"/>
              <w:rPr>
                <w:rFonts w:ascii="Times New Roman" w:hAnsi="Times New Roman" w:cs="Times New Roman"/>
                <w:color w:val="000000" w:themeColor="text1"/>
                <w:sz w:val="24"/>
                <w:szCs w:val="24"/>
                <w:lang w:val="uk-UA"/>
              </w:rPr>
            </w:pPr>
            <w:hyperlink r:id="rId26" w:history="1">
              <w:r w:rsidR="00477099" w:rsidRPr="001D507B">
                <w:rPr>
                  <w:rStyle w:val="aa"/>
                  <w:color w:val="000000" w:themeColor="text1"/>
                  <w:sz w:val="24"/>
                  <w:szCs w:val="24"/>
                </w:rPr>
                <w:t>Положення про сертифікацію педагогічних працівників(зі змінами від 24.12.2019 р.)</w:t>
              </w:r>
            </w:hyperlink>
          </w:p>
          <w:p w:rsidR="00477099" w:rsidRPr="001D507B" w:rsidRDefault="009C06CD" w:rsidP="006F24A8">
            <w:pPr>
              <w:numPr>
                <w:ilvl w:val="0"/>
                <w:numId w:val="77"/>
              </w:numPr>
              <w:spacing w:after="0" w:line="240" w:lineRule="auto"/>
              <w:ind w:left="641" w:hanging="283"/>
              <w:contextualSpacing/>
              <w:jc w:val="both"/>
              <w:rPr>
                <w:rFonts w:ascii="Times New Roman" w:hAnsi="Times New Roman" w:cs="Times New Roman"/>
                <w:color w:val="000000" w:themeColor="text1"/>
                <w:sz w:val="24"/>
                <w:szCs w:val="24"/>
                <w:lang w:val="uk-UA"/>
              </w:rPr>
            </w:pPr>
            <w:hyperlink r:id="rId27" w:history="1">
              <w:r w:rsidR="00477099" w:rsidRPr="001D507B">
                <w:rPr>
                  <w:rStyle w:val="aa"/>
                  <w:color w:val="000000" w:themeColor="text1"/>
                  <w:sz w:val="24"/>
                  <w:szCs w:val="24"/>
                  <w:bdr w:val="none" w:sz="0" w:space="0" w:color="auto" w:frame="1"/>
                  <w:lang w:val="uk-UA"/>
                </w:rPr>
                <w:t>Наказ Міністерства освіти і науки України від 08 серпня 2022 року № 707 «Про затвердження Інструкції з ведення ділової документації у закладах загальної середньої освіти в електронній формі»</w:t>
              </w:r>
            </w:hyperlink>
          </w:p>
          <w:p w:rsidR="00477099" w:rsidRPr="001D507B" w:rsidRDefault="009C06CD" w:rsidP="006F24A8">
            <w:pPr>
              <w:numPr>
                <w:ilvl w:val="0"/>
                <w:numId w:val="77"/>
              </w:numPr>
              <w:spacing w:after="0" w:line="240" w:lineRule="auto"/>
              <w:ind w:left="641" w:hanging="283"/>
              <w:contextualSpacing/>
              <w:jc w:val="both"/>
              <w:rPr>
                <w:rFonts w:ascii="Times New Roman" w:hAnsi="Times New Roman" w:cs="Times New Roman"/>
                <w:color w:val="000000" w:themeColor="text1"/>
                <w:sz w:val="24"/>
                <w:szCs w:val="24"/>
                <w:lang w:val="uk-UA"/>
              </w:rPr>
            </w:pPr>
            <w:hyperlink r:id="rId28" w:history="1">
              <w:r w:rsidR="00477099" w:rsidRPr="001D507B">
                <w:rPr>
                  <w:rStyle w:val="aa"/>
                  <w:color w:val="000000" w:themeColor="text1"/>
                  <w:sz w:val="24"/>
                  <w:szCs w:val="24"/>
                  <w:bdr w:val="none" w:sz="0" w:space="0" w:color="auto" w:frame="1"/>
                  <w:lang w:val="uk-UA"/>
                </w:rPr>
                <w:t>Наказ Міністерства охорони здоров’я України від 01 серпня 2022 року № 1371 «Про затвердження Змін до деяких наказів Міністерства охорони здоров’я України»</w:t>
              </w:r>
              <w:r w:rsidR="00477099" w:rsidRPr="001D507B">
                <w:rPr>
                  <w:rStyle w:val="aa"/>
                  <w:color w:val="000000" w:themeColor="text1"/>
                  <w:sz w:val="24"/>
                  <w:szCs w:val="24"/>
                  <w:bdr w:val="none" w:sz="0" w:space="0" w:color="auto" w:frame="1"/>
                </w:rPr>
                <w:t> </w:t>
              </w:r>
              <w:r w:rsidR="00477099" w:rsidRPr="001D507B">
                <w:rPr>
                  <w:rStyle w:val="ad"/>
                  <w:color w:val="000000" w:themeColor="text1"/>
                  <w:sz w:val="24"/>
                  <w:szCs w:val="24"/>
                  <w:bdr w:val="none" w:sz="0" w:space="0" w:color="auto" w:frame="1"/>
                  <w:shd w:val="clear" w:color="auto" w:fill="FFFFFF"/>
                  <w:lang w:val="uk-UA"/>
                </w:rPr>
                <w:t>(щодо тривалості онлайн-уроків для школярів)</w:t>
              </w:r>
            </w:hyperlink>
          </w:p>
          <w:p w:rsidR="00477099" w:rsidRPr="001D507B" w:rsidRDefault="009C06CD" w:rsidP="006F24A8">
            <w:pPr>
              <w:numPr>
                <w:ilvl w:val="0"/>
                <w:numId w:val="77"/>
              </w:numPr>
              <w:spacing w:after="0" w:line="240" w:lineRule="auto"/>
              <w:ind w:left="641" w:hanging="283"/>
              <w:contextualSpacing/>
              <w:jc w:val="both"/>
              <w:rPr>
                <w:rFonts w:ascii="Times New Roman" w:hAnsi="Times New Roman" w:cs="Times New Roman"/>
                <w:color w:val="000000" w:themeColor="text1"/>
                <w:sz w:val="24"/>
                <w:szCs w:val="24"/>
                <w:lang w:val="uk-UA"/>
              </w:rPr>
            </w:pPr>
            <w:hyperlink r:id="rId29" w:history="1">
              <w:r w:rsidR="00477099" w:rsidRPr="001D507B">
                <w:rPr>
                  <w:rStyle w:val="aa"/>
                  <w:color w:val="000000" w:themeColor="text1"/>
                  <w:sz w:val="24"/>
                  <w:szCs w:val="24"/>
                  <w:bdr w:val="none" w:sz="0" w:space="0" w:color="auto" w:frame="1"/>
                  <w:lang w:val="uk-UA"/>
                </w:rPr>
                <w:t xml:space="preserve">Наказ Міністерства освіти і науки України від 13 </w:t>
              </w:r>
              <w:r w:rsidR="00477099" w:rsidRPr="001D507B">
                <w:rPr>
                  <w:rStyle w:val="aa"/>
                  <w:color w:val="000000" w:themeColor="text1"/>
                  <w:sz w:val="24"/>
                  <w:szCs w:val="24"/>
                  <w:bdr w:val="none" w:sz="0" w:space="0" w:color="auto" w:frame="1"/>
                  <w:lang w:val="uk-UA"/>
                </w:rPr>
                <w:lastRenderedPageBreak/>
                <w:t>липня 2021 р. № 813 “Про затвердження методичних рекомендацій щодо оцінювання результатів навчання учнів 1-4 класів закладів загальної середньої освіти”</w:t>
              </w:r>
            </w:hyperlink>
          </w:p>
          <w:p w:rsidR="00477099" w:rsidRPr="001D507B" w:rsidRDefault="00477099" w:rsidP="006F24A8">
            <w:pPr>
              <w:numPr>
                <w:ilvl w:val="0"/>
                <w:numId w:val="77"/>
              </w:numPr>
              <w:spacing w:after="0" w:line="240" w:lineRule="auto"/>
              <w:ind w:left="641" w:hanging="283"/>
              <w:contextualSpacing/>
              <w:jc w:val="both"/>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Лист МОН від 19 серпня 2022 №1/9530-22 «Про інструктивно-методичні рекомендації щодо організації освітнього процесу та викладання навчальних  предметів у ЗЗСО у 2022/2023н.р. (Додаток 2 «Початкова освіта»)»</w:t>
            </w:r>
          </w:p>
        </w:tc>
        <w:tc>
          <w:tcPr>
            <w:tcW w:w="2693" w:type="dxa"/>
            <w:tcBorders>
              <w:top w:val="nil"/>
              <w:left w:val="nil"/>
              <w:bottom w:val="single" w:sz="8" w:space="0" w:color="000000"/>
              <w:right w:val="single" w:sz="8" w:space="0" w:color="auto"/>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lastRenderedPageBreak/>
              <w:t>Голова ПС</w:t>
            </w:r>
          </w:p>
        </w:tc>
      </w:tr>
      <w:tr w:rsidR="00477099" w:rsidRPr="001D507B" w:rsidTr="00477099">
        <w:trPr>
          <w:trHeight w:val="418"/>
        </w:trPr>
        <w:tc>
          <w:tcPr>
            <w:tcW w:w="97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lastRenderedPageBreak/>
              <w:t>4</w:t>
            </w:r>
          </w:p>
        </w:tc>
        <w:tc>
          <w:tcPr>
            <w:tcW w:w="6561" w:type="dxa"/>
            <w:tcBorders>
              <w:top w:val="nil"/>
              <w:left w:val="nil"/>
              <w:bottom w:val="single" w:sz="4" w:space="0" w:color="auto"/>
              <w:right w:val="single" w:sz="8" w:space="0" w:color="000000"/>
            </w:tcBorders>
            <w:tcMar>
              <w:top w:w="0" w:type="dxa"/>
              <w:left w:w="108" w:type="dxa"/>
              <w:bottom w:w="0" w:type="dxa"/>
              <w:right w:w="108" w:type="dxa"/>
            </w:tcMar>
          </w:tcPr>
          <w:p w:rsidR="00477099" w:rsidRPr="001D507B" w:rsidRDefault="00477099" w:rsidP="00477099">
            <w:pPr>
              <w:shd w:val="clear" w:color="auto" w:fill="FFFFFF"/>
              <w:spacing w:after="0" w:line="240" w:lineRule="auto"/>
              <w:jc w:val="both"/>
              <w:outlineLvl w:val="4"/>
              <w:rPr>
                <w:rFonts w:ascii="Times New Roman" w:eastAsia="Times New Roman" w:hAnsi="Times New Roman" w:cs="Times New Roman"/>
                <w:bCs/>
                <w:color w:val="000000" w:themeColor="text1"/>
                <w:sz w:val="24"/>
                <w:szCs w:val="24"/>
                <w:u w:val="single"/>
                <w:lang w:val="uk-UA"/>
              </w:rPr>
            </w:pPr>
            <w:r w:rsidRPr="001D507B">
              <w:rPr>
                <w:rFonts w:ascii="Times New Roman" w:eastAsiaTheme="minorEastAsia" w:hAnsi="Times New Roman" w:cs="Times New Roman"/>
                <w:b/>
                <w:i/>
                <w:color w:val="000000" w:themeColor="text1"/>
                <w:sz w:val="24"/>
                <w:szCs w:val="24"/>
                <w:shd w:val="clear" w:color="auto" w:fill="FFFFFF"/>
                <w:lang w:val="uk-UA" w:eastAsia="ru-RU"/>
              </w:rPr>
              <w:t>Педагогічний консиліум</w:t>
            </w:r>
            <w:r w:rsidRPr="001D507B">
              <w:rPr>
                <w:rFonts w:ascii="Times New Roman" w:eastAsiaTheme="minorEastAsia" w:hAnsi="Times New Roman" w:cs="Times New Roman"/>
                <w:color w:val="000000" w:themeColor="text1"/>
                <w:sz w:val="24"/>
                <w:szCs w:val="24"/>
                <w:shd w:val="clear" w:color="auto" w:fill="FFFFFF"/>
                <w:lang w:val="uk-UA" w:eastAsia="ru-RU"/>
              </w:rPr>
              <w:t xml:space="preserve"> «Як навчатися офлайн або онлайн і дбати про безпеку усіх учасників освітнього процесу?»</w:t>
            </w:r>
          </w:p>
        </w:tc>
        <w:tc>
          <w:tcPr>
            <w:tcW w:w="2693" w:type="dxa"/>
            <w:tcBorders>
              <w:top w:val="nil"/>
              <w:left w:val="nil"/>
              <w:bottom w:val="single" w:sz="4" w:space="0" w:color="auto"/>
              <w:right w:val="single" w:sz="8" w:space="0" w:color="auto"/>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Крушніцька О.П.</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усі учасники ПС</w:t>
            </w:r>
          </w:p>
        </w:tc>
      </w:tr>
    </w:tbl>
    <w:p w:rsidR="00477099" w:rsidRPr="001D507B" w:rsidRDefault="00477099" w:rsidP="00477099">
      <w:pPr>
        <w:spacing w:after="0" w:line="240" w:lineRule="auto"/>
        <w:rPr>
          <w:rFonts w:ascii="Monotype Corsiva" w:hAnsi="Monotype Corsiva" w:cs="Times New Roman"/>
          <w:b/>
          <w:color w:val="000000" w:themeColor="text1"/>
          <w:sz w:val="24"/>
          <w:szCs w:val="24"/>
          <w:lang w:val="uk-UA"/>
        </w:rPr>
      </w:pPr>
    </w:p>
    <w:p w:rsidR="00477099" w:rsidRPr="001D507B" w:rsidRDefault="00477099" w:rsidP="00477099">
      <w:pPr>
        <w:spacing w:after="0" w:line="240" w:lineRule="auto"/>
        <w:jc w:val="center"/>
        <w:rPr>
          <w:rFonts w:ascii="Monotype Corsiva" w:hAnsi="Monotype Corsiva" w:cs="Times New Roman"/>
          <w:b/>
          <w:color w:val="000000" w:themeColor="text1"/>
          <w:sz w:val="24"/>
          <w:szCs w:val="24"/>
          <w:lang w:val="uk-UA"/>
        </w:rPr>
      </w:pPr>
      <w:r w:rsidRPr="001D507B">
        <w:rPr>
          <w:rFonts w:ascii="Monotype Corsiva" w:hAnsi="Monotype Corsiva" w:cs="Times New Roman"/>
          <w:b/>
          <w:color w:val="000000" w:themeColor="text1"/>
          <w:sz w:val="24"/>
          <w:szCs w:val="24"/>
          <w:lang w:val="uk-UA"/>
        </w:rPr>
        <w:t>Листопад</w:t>
      </w:r>
    </w:p>
    <w:p w:rsidR="00477099" w:rsidRPr="001D507B" w:rsidRDefault="00477099" w:rsidP="00477099">
      <w:pPr>
        <w:spacing w:after="0" w:line="240" w:lineRule="auto"/>
        <w:jc w:val="center"/>
        <w:rPr>
          <w:rFonts w:ascii="Monotype Corsiva" w:hAnsi="Monotype Corsiva" w:cs="Times New Roman"/>
          <w:b/>
          <w:color w:val="000000" w:themeColor="text1"/>
          <w:sz w:val="24"/>
          <w:szCs w:val="24"/>
          <w:lang w:val="uk-UA"/>
        </w:rPr>
      </w:pPr>
    </w:p>
    <w:p w:rsidR="00477099" w:rsidRPr="001D507B" w:rsidRDefault="00477099" w:rsidP="00477099">
      <w:pPr>
        <w:spacing w:after="0" w:line="240" w:lineRule="auto"/>
        <w:jc w:val="cente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ІІ засідання</w:t>
      </w:r>
    </w:p>
    <w:p w:rsidR="00477099" w:rsidRPr="001D507B" w:rsidRDefault="00477099" w:rsidP="00477099">
      <w:pPr>
        <w:tabs>
          <w:tab w:val="left" w:pos="1134"/>
        </w:tabs>
        <w:spacing w:after="0" w:line="240" w:lineRule="auto"/>
        <w:ind w:left="1134" w:hanging="1134"/>
        <w:jc w:val="right"/>
        <w:rPr>
          <w:rFonts w:ascii="Times New Roman" w:eastAsiaTheme="minorEastAsia" w:hAnsi="Times New Roman" w:cs="Times New Roman"/>
          <w:i/>
          <w:color w:val="000000" w:themeColor="text1"/>
          <w:sz w:val="24"/>
          <w:szCs w:val="24"/>
          <w:lang w:val="uk-UA" w:eastAsia="ru-RU"/>
        </w:rPr>
      </w:pPr>
      <w:r w:rsidRPr="001D507B">
        <w:rPr>
          <w:rFonts w:ascii="Times New Roman" w:eastAsiaTheme="minorEastAsia" w:hAnsi="Times New Roman" w:cs="Times New Roman"/>
          <w:i/>
          <w:color w:val="000000" w:themeColor="text1"/>
          <w:sz w:val="24"/>
          <w:szCs w:val="24"/>
          <w:lang w:val="uk-UA" w:eastAsia="ru-RU"/>
        </w:rPr>
        <w:t>Безумство — діяти по-старому і чекати на нові результати.</w:t>
      </w:r>
    </w:p>
    <w:p w:rsidR="00477099" w:rsidRPr="001D507B" w:rsidRDefault="00477099" w:rsidP="00477099">
      <w:pPr>
        <w:tabs>
          <w:tab w:val="left" w:pos="1134"/>
        </w:tabs>
        <w:spacing w:after="0" w:line="240" w:lineRule="auto"/>
        <w:ind w:left="1134" w:hanging="1134"/>
        <w:jc w:val="right"/>
        <w:rPr>
          <w:rFonts w:ascii="Times New Roman" w:eastAsiaTheme="minorEastAsia" w:hAnsi="Times New Roman" w:cs="Times New Roman"/>
          <w:i/>
          <w:color w:val="000000" w:themeColor="text1"/>
          <w:sz w:val="24"/>
          <w:szCs w:val="24"/>
          <w:lang w:val="uk-UA" w:eastAsia="ru-RU"/>
        </w:rPr>
      </w:pPr>
      <w:r w:rsidRPr="001D507B">
        <w:rPr>
          <w:rFonts w:ascii="Times New Roman" w:eastAsiaTheme="minorEastAsia" w:hAnsi="Times New Roman" w:cs="Times New Roman"/>
          <w:i/>
          <w:color w:val="000000" w:themeColor="text1"/>
          <w:sz w:val="24"/>
          <w:szCs w:val="24"/>
          <w:lang w:val="uk-UA" w:eastAsia="ru-RU"/>
        </w:rPr>
        <w:t>А. Енштейн</w:t>
      </w:r>
    </w:p>
    <w:p w:rsidR="00477099" w:rsidRPr="001D507B" w:rsidRDefault="00477099" w:rsidP="00477099">
      <w:pPr>
        <w:tabs>
          <w:tab w:val="left" w:pos="1134"/>
        </w:tabs>
        <w:spacing w:after="0" w:line="240" w:lineRule="auto"/>
        <w:ind w:left="1134" w:hanging="1134"/>
        <w:jc w:val="center"/>
        <w:rPr>
          <w:rFonts w:ascii="Times New Roman" w:eastAsiaTheme="minorEastAsia" w:hAnsi="Times New Roman" w:cs="Times New Roman"/>
          <w:b/>
          <w:color w:val="000000" w:themeColor="text1"/>
          <w:sz w:val="24"/>
          <w:szCs w:val="24"/>
          <w:lang w:val="uk-UA" w:eastAsia="ru-RU"/>
        </w:rPr>
      </w:pPr>
      <w:r w:rsidRPr="001D507B">
        <w:rPr>
          <w:rFonts w:ascii="Times New Roman" w:eastAsiaTheme="minorEastAsia" w:hAnsi="Times New Roman" w:cs="Times New Roman"/>
          <w:b/>
          <w:color w:val="000000" w:themeColor="text1"/>
          <w:sz w:val="24"/>
          <w:szCs w:val="24"/>
          <w:lang w:val="uk-UA" w:eastAsia="ru-RU"/>
        </w:rPr>
        <w:t>Тема. Інновації в освіті</w:t>
      </w:r>
    </w:p>
    <w:p w:rsidR="00477099" w:rsidRPr="001D507B" w:rsidRDefault="00477099" w:rsidP="00477099">
      <w:pPr>
        <w:tabs>
          <w:tab w:val="left" w:pos="1134"/>
        </w:tabs>
        <w:spacing w:after="0" w:line="240" w:lineRule="auto"/>
        <w:ind w:left="1134" w:hanging="1134"/>
        <w:jc w:val="center"/>
        <w:rPr>
          <w:rFonts w:ascii="Times New Roman" w:eastAsiaTheme="minorEastAsia" w:hAnsi="Times New Roman" w:cs="Times New Roman"/>
          <w:b/>
          <w:color w:val="000000" w:themeColor="text1"/>
          <w:sz w:val="24"/>
          <w:szCs w:val="24"/>
          <w:lang w:val="uk-UA" w:eastAsia="ru-RU"/>
        </w:rPr>
      </w:pPr>
    </w:p>
    <w:tbl>
      <w:tblPr>
        <w:tblW w:w="10372" w:type="dxa"/>
        <w:tblInd w:w="108" w:type="dxa"/>
        <w:tblLayout w:type="fixed"/>
        <w:tblCellMar>
          <w:left w:w="0" w:type="dxa"/>
          <w:right w:w="0" w:type="dxa"/>
        </w:tblCellMar>
        <w:tblLook w:val="04A0"/>
      </w:tblPr>
      <w:tblGrid>
        <w:gridCol w:w="946"/>
        <w:gridCol w:w="6591"/>
        <w:gridCol w:w="2835"/>
      </w:tblGrid>
      <w:tr w:rsidR="00477099" w:rsidRPr="001D507B" w:rsidTr="00477099">
        <w:trPr>
          <w:trHeight w:val="626"/>
        </w:trPr>
        <w:tc>
          <w:tcPr>
            <w:tcW w:w="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uk-UA"/>
              </w:rPr>
            </w:pPr>
            <w:r w:rsidRPr="001D507B">
              <w:rPr>
                <w:rFonts w:ascii="Times New Roman" w:eastAsia="Times New Roman" w:hAnsi="Times New Roman" w:cs="Times New Roman"/>
                <w:b/>
                <w:color w:val="000000" w:themeColor="text1"/>
                <w:sz w:val="24"/>
                <w:szCs w:val="24"/>
                <w:lang w:val="uk-UA" w:eastAsia="uk-UA"/>
              </w:rPr>
              <w:t>№</w:t>
            </w:r>
          </w:p>
        </w:tc>
        <w:tc>
          <w:tcPr>
            <w:tcW w:w="65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uk-UA"/>
              </w:rPr>
            </w:pPr>
            <w:r w:rsidRPr="001D507B">
              <w:rPr>
                <w:rFonts w:ascii="Times New Roman" w:eastAsia="Times New Roman" w:hAnsi="Times New Roman" w:cs="Times New Roman"/>
                <w:b/>
                <w:color w:val="000000" w:themeColor="text1"/>
                <w:sz w:val="24"/>
                <w:szCs w:val="24"/>
                <w:lang w:val="uk-UA" w:eastAsia="uk-UA"/>
              </w:rPr>
              <w:t>ЗМІСТ</w:t>
            </w:r>
          </w:p>
        </w:tc>
        <w:tc>
          <w:tcPr>
            <w:tcW w:w="2835"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uk-UA"/>
              </w:rPr>
            </w:pPr>
            <w:r w:rsidRPr="001D507B">
              <w:rPr>
                <w:rFonts w:ascii="Times New Roman" w:eastAsia="Times New Roman" w:hAnsi="Times New Roman" w:cs="Times New Roman"/>
                <w:b/>
                <w:color w:val="000000" w:themeColor="text1"/>
                <w:sz w:val="24"/>
                <w:szCs w:val="24"/>
                <w:lang w:val="uk-UA" w:eastAsia="uk-UA"/>
              </w:rPr>
              <w:t>Відповіда</w:t>
            </w:r>
            <w:r w:rsidRPr="001D507B">
              <w:rPr>
                <w:rFonts w:ascii="Times New Roman" w:eastAsia="Times New Roman" w:hAnsi="Times New Roman" w:cs="Times New Roman"/>
                <w:b/>
                <w:color w:val="000000" w:themeColor="text1"/>
                <w:sz w:val="24"/>
                <w:szCs w:val="24"/>
                <w:lang w:eastAsia="uk-UA"/>
              </w:rPr>
              <w:t>льний</w:t>
            </w:r>
          </w:p>
        </w:tc>
      </w:tr>
      <w:tr w:rsidR="00477099" w:rsidRPr="001D507B" w:rsidTr="00477099">
        <w:trPr>
          <w:trHeight w:val="934"/>
        </w:trPr>
        <w:tc>
          <w:tcPr>
            <w:tcW w:w="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uk-UA"/>
              </w:rPr>
            </w:pPr>
            <w:r w:rsidRPr="001D507B">
              <w:rPr>
                <w:rFonts w:ascii="Times New Roman" w:eastAsia="Times New Roman" w:hAnsi="Times New Roman" w:cs="Times New Roman"/>
                <w:color w:val="000000" w:themeColor="text1"/>
                <w:sz w:val="24"/>
                <w:szCs w:val="24"/>
                <w:lang w:eastAsia="uk-UA"/>
              </w:rPr>
              <w:t>1.</w:t>
            </w:r>
          </w:p>
        </w:tc>
        <w:tc>
          <w:tcPr>
            <w:tcW w:w="659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jc w:val="both"/>
              <w:rPr>
                <w:rFonts w:ascii="Times New Roman" w:eastAsiaTheme="minorEastAsia" w:hAnsi="Times New Roman" w:cs="Times New Roman"/>
                <w:color w:val="000000" w:themeColor="text1"/>
                <w:sz w:val="24"/>
                <w:szCs w:val="24"/>
                <w:lang w:eastAsia="ru-RU"/>
              </w:rPr>
            </w:pPr>
            <w:r w:rsidRPr="001D507B">
              <w:rPr>
                <w:rFonts w:ascii="Times New Roman" w:hAnsi="Times New Roman" w:cs="Times New Roman"/>
                <w:b/>
                <w:i/>
                <w:color w:val="000000" w:themeColor="text1"/>
                <w:sz w:val="24"/>
                <w:szCs w:val="24"/>
                <w:lang w:val="uk-UA" w:eastAsia="ru-RU"/>
              </w:rPr>
              <w:t>Методичний міст</w:t>
            </w:r>
            <w:r w:rsidRPr="001D507B">
              <w:rPr>
                <w:rFonts w:ascii="Times New Roman" w:hAnsi="Times New Roman" w:cs="Times New Roman"/>
                <w:b/>
                <w:color w:val="000000" w:themeColor="text1"/>
                <w:sz w:val="24"/>
                <w:szCs w:val="24"/>
                <w:lang w:val="uk-UA"/>
              </w:rPr>
              <w:t xml:space="preserve"> «</w:t>
            </w:r>
            <w:r w:rsidRPr="001D507B">
              <w:rPr>
                <w:rFonts w:ascii="Times New Roman" w:hAnsi="Times New Roman" w:cs="Times New Roman"/>
                <w:color w:val="000000" w:themeColor="text1"/>
                <w:sz w:val="24"/>
                <w:szCs w:val="24"/>
                <w:lang w:val="uk-UA"/>
              </w:rPr>
              <w:t>Час освітніх змін: у пошуках балансу традицій та  інновацій»</w:t>
            </w:r>
          </w:p>
        </w:tc>
        <w:tc>
          <w:tcPr>
            <w:tcW w:w="2835" w:type="dxa"/>
            <w:tcBorders>
              <w:top w:val="single" w:sz="8" w:space="0" w:color="000000"/>
              <w:left w:val="nil"/>
              <w:bottom w:val="single" w:sz="8" w:space="0" w:color="000000"/>
              <w:right w:val="single" w:sz="8" w:space="0" w:color="auto"/>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Голова ПС, члени ПС</w:t>
            </w:r>
          </w:p>
        </w:tc>
      </w:tr>
      <w:tr w:rsidR="00477099" w:rsidRPr="001D507B" w:rsidTr="00477099">
        <w:trPr>
          <w:trHeight w:val="802"/>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 xml:space="preserve">   3.</w:t>
            </w:r>
          </w:p>
        </w:tc>
        <w:tc>
          <w:tcPr>
            <w:tcW w:w="6591" w:type="dxa"/>
            <w:tcBorders>
              <w:top w:val="nil"/>
              <w:left w:val="nil"/>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jc w:val="both"/>
              <w:rPr>
                <w:rFonts w:ascii="Times New Roman" w:eastAsiaTheme="minorEastAsia" w:hAnsi="Times New Roman" w:cs="Times New Roman"/>
                <w:color w:val="000000" w:themeColor="text1"/>
                <w:sz w:val="24"/>
                <w:szCs w:val="24"/>
                <w:lang w:val="uk-UA" w:eastAsia="ru-RU"/>
              </w:rPr>
            </w:pPr>
            <w:r w:rsidRPr="001D507B">
              <w:rPr>
                <w:rFonts w:ascii="Times New Roman" w:hAnsi="Times New Roman" w:cs="Times New Roman"/>
                <w:b/>
                <w:i/>
                <w:color w:val="000000" w:themeColor="text1"/>
                <w:sz w:val="24"/>
                <w:szCs w:val="24"/>
                <w:lang w:val="uk-UA" w:eastAsia="ru-RU"/>
              </w:rPr>
              <w:t>Творча лабораторія вчителя</w:t>
            </w:r>
            <w:r w:rsidRPr="001D507B">
              <w:rPr>
                <w:rFonts w:ascii="Times New Roman" w:eastAsiaTheme="minorEastAsia" w:hAnsi="Times New Roman" w:cs="Times New Roman"/>
                <w:b/>
                <w:color w:val="000000" w:themeColor="text1"/>
                <w:sz w:val="24"/>
                <w:szCs w:val="24"/>
                <w:lang w:val="uk-UA" w:eastAsia="ru-RU"/>
              </w:rPr>
              <w:t>«</w:t>
            </w:r>
            <w:r w:rsidRPr="001D507B">
              <w:rPr>
                <w:rFonts w:ascii="Times New Roman" w:eastAsiaTheme="minorEastAsia" w:hAnsi="Times New Roman" w:cs="Times New Roman"/>
                <w:color w:val="000000" w:themeColor="text1"/>
                <w:sz w:val="24"/>
                <w:szCs w:val="24"/>
                <w:lang w:val="uk-UA" w:eastAsia="ru-RU"/>
              </w:rPr>
              <w:t>Ненудне навчання: меми у початковій школі ».</w:t>
            </w:r>
          </w:p>
        </w:tc>
        <w:tc>
          <w:tcPr>
            <w:tcW w:w="2835" w:type="dxa"/>
            <w:tcBorders>
              <w:top w:val="nil"/>
              <w:left w:val="nil"/>
              <w:bottom w:val="single" w:sz="8" w:space="0" w:color="000000"/>
              <w:right w:val="single" w:sz="8" w:space="0" w:color="auto"/>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Мірон М.Г.</w:t>
            </w:r>
          </w:p>
        </w:tc>
      </w:tr>
      <w:tr w:rsidR="00477099" w:rsidRPr="001D507B" w:rsidTr="00477099">
        <w:trPr>
          <w:trHeight w:val="818"/>
        </w:trPr>
        <w:tc>
          <w:tcPr>
            <w:tcW w:w="9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 xml:space="preserve">   4.</w:t>
            </w:r>
          </w:p>
        </w:tc>
        <w:tc>
          <w:tcPr>
            <w:tcW w:w="6591" w:type="dxa"/>
            <w:tcBorders>
              <w:top w:val="nil"/>
              <w:left w:val="nil"/>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hAnsi="Times New Roman" w:cs="Times New Roman"/>
                <w:color w:val="000000" w:themeColor="text1"/>
                <w:sz w:val="24"/>
                <w:szCs w:val="24"/>
                <w:lang w:val="uk-UA" w:eastAsia="ru-RU"/>
              </w:rPr>
            </w:pPr>
            <w:r w:rsidRPr="001D507B">
              <w:rPr>
                <w:rFonts w:ascii="Times New Roman" w:eastAsiaTheme="minorEastAsia" w:hAnsi="Times New Roman" w:cs="Times New Roman"/>
                <w:b/>
                <w:i/>
                <w:color w:val="000000" w:themeColor="text1"/>
                <w:sz w:val="24"/>
                <w:szCs w:val="24"/>
                <w:lang w:val="uk-UA" w:eastAsia="ru-RU"/>
              </w:rPr>
              <w:t>Інформаційнатрибуна</w:t>
            </w:r>
            <w:r w:rsidRPr="001D507B">
              <w:rPr>
                <w:rFonts w:ascii="Times New Roman" w:eastAsiaTheme="minorEastAsia" w:hAnsi="Times New Roman" w:cs="Times New Roman"/>
                <w:b/>
                <w:color w:val="000000" w:themeColor="text1"/>
                <w:sz w:val="24"/>
                <w:szCs w:val="24"/>
                <w:lang w:val="uk-UA" w:eastAsia="ru-RU"/>
              </w:rPr>
              <w:t>«</w:t>
            </w:r>
            <w:r w:rsidRPr="001D507B">
              <w:rPr>
                <w:rFonts w:ascii="Times New Roman" w:hAnsi="Times New Roman" w:cs="Times New Roman"/>
                <w:color w:val="000000" w:themeColor="text1"/>
                <w:sz w:val="24"/>
                <w:szCs w:val="24"/>
                <w:lang w:val="uk-UA" w:eastAsia="ru-RU"/>
              </w:rPr>
              <w:t>Хакатони як інструмент проєктної діяльності»</w:t>
            </w:r>
          </w:p>
        </w:tc>
        <w:tc>
          <w:tcPr>
            <w:tcW w:w="2835" w:type="dxa"/>
            <w:tcBorders>
              <w:top w:val="nil"/>
              <w:left w:val="nil"/>
              <w:bottom w:val="single" w:sz="8" w:space="0" w:color="000000"/>
              <w:right w:val="single" w:sz="8"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Михайлюк М.Г.</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Сандулович</w:t>
            </w:r>
          </w:p>
        </w:tc>
      </w:tr>
      <w:tr w:rsidR="00477099" w:rsidRPr="001D507B" w:rsidTr="00477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40"/>
        </w:trPr>
        <w:tc>
          <w:tcPr>
            <w:tcW w:w="946" w:type="dxa"/>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uk-UA"/>
              </w:rPr>
            </w:pPr>
          </w:p>
        </w:tc>
        <w:tc>
          <w:tcPr>
            <w:tcW w:w="6591" w:type="dxa"/>
          </w:tcPr>
          <w:p w:rsidR="00477099" w:rsidRPr="001D507B" w:rsidRDefault="00477099" w:rsidP="00477099">
            <w:pPr>
              <w:spacing w:after="0" w:line="240" w:lineRule="auto"/>
              <w:jc w:val="both"/>
              <w:rPr>
                <w:rFonts w:ascii="Times New Roman" w:hAnsi="Times New Roman" w:cs="Times New Roman"/>
                <w:b/>
                <w:i/>
                <w:color w:val="000000" w:themeColor="text1"/>
                <w:sz w:val="24"/>
                <w:szCs w:val="24"/>
                <w:lang w:val="uk-UA"/>
              </w:rPr>
            </w:pPr>
            <w:r w:rsidRPr="001D507B">
              <w:rPr>
                <w:rFonts w:ascii="Times New Roman" w:hAnsi="Times New Roman" w:cs="Times New Roman"/>
                <w:b/>
                <w:i/>
                <w:color w:val="000000" w:themeColor="text1"/>
                <w:sz w:val="24"/>
                <w:szCs w:val="24"/>
                <w:lang w:val="uk-UA"/>
              </w:rPr>
              <w:t xml:space="preserve">Методичний ринг </w:t>
            </w:r>
            <w:r w:rsidRPr="001D507B">
              <w:rPr>
                <w:rFonts w:ascii="Times New Roman" w:hAnsi="Times New Roman" w:cs="Times New Roman"/>
                <w:color w:val="000000" w:themeColor="text1"/>
                <w:sz w:val="24"/>
                <w:szCs w:val="24"/>
                <w:lang w:val="uk-UA"/>
              </w:rPr>
              <w:t xml:space="preserve"> «Секрети цікавого навчання під час проведення самопідготовки»</w:t>
            </w:r>
          </w:p>
        </w:tc>
        <w:tc>
          <w:tcPr>
            <w:tcW w:w="2835" w:type="dxa"/>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Лепчук А.А.</w:t>
            </w:r>
          </w:p>
        </w:tc>
      </w:tr>
      <w:tr w:rsidR="00477099" w:rsidRPr="001D507B" w:rsidTr="00477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40"/>
        </w:trPr>
        <w:tc>
          <w:tcPr>
            <w:tcW w:w="94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5.</w:t>
            </w:r>
          </w:p>
        </w:tc>
        <w:tc>
          <w:tcPr>
            <w:tcW w:w="659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hAnsi="Times New Roman" w:cs="Times New Roman"/>
                <w:b/>
                <w:i/>
                <w:color w:val="000000" w:themeColor="text1"/>
                <w:sz w:val="24"/>
                <w:szCs w:val="24"/>
                <w:lang w:val="uk-UA"/>
              </w:rPr>
            </w:pPr>
            <w:r w:rsidRPr="001D507B">
              <w:rPr>
                <w:rFonts w:ascii="Times New Roman" w:hAnsi="Times New Roman" w:cs="Times New Roman"/>
                <w:b/>
                <w:i/>
                <w:color w:val="000000" w:themeColor="text1"/>
                <w:sz w:val="24"/>
                <w:szCs w:val="24"/>
                <w:lang w:val="uk-UA"/>
              </w:rPr>
              <w:t xml:space="preserve">Презентація досвіду роботи  </w:t>
            </w:r>
            <w:r w:rsidRPr="001D507B">
              <w:rPr>
                <w:rFonts w:ascii="Times New Roman" w:hAnsi="Times New Roman" w:cs="Times New Roman"/>
                <w:color w:val="000000" w:themeColor="text1"/>
                <w:sz w:val="24"/>
                <w:szCs w:val="24"/>
                <w:lang w:val="uk-UA"/>
              </w:rPr>
              <w:t>«Портрет учителя, який атестується»</w:t>
            </w:r>
          </w:p>
        </w:tc>
        <w:tc>
          <w:tcPr>
            <w:tcW w:w="283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Члени ПС</w:t>
            </w:r>
          </w:p>
        </w:tc>
      </w:tr>
    </w:tbl>
    <w:p w:rsidR="00477099" w:rsidRPr="001D507B" w:rsidRDefault="00477099" w:rsidP="00477099">
      <w:pPr>
        <w:spacing w:after="0" w:line="240" w:lineRule="auto"/>
        <w:rPr>
          <w:rFonts w:ascii="Monotype Corsiva" w:hAnsi="Monotype Corsiva" w:cs="Times New Roman"/>
          <w:b/>
          <w:color w:val="000000" w:themeColor="text1"/>
          <w:sz w:val="24"/>
          <w:szCs w:val="24"/>
          <w:lang w:val="uk-UA"/>
        </w:rPr>
      </w:pPr>
    </w:p>
    <w:p w:rsidR="00477099" w:rsidRPr="001D507B" w:rsidRDefault="00477099" w:rsidP="00477099">
      <w:pPr>
        <w:spacing w:after="0" w:line="240" w:lineRule="auto"/>
        <w:jc w:val="center"/>
        <w:rPr>
          <w:rFonts w:ascii="Monotype Corsiva" w:hAnsi="Monotype Corsiva" w:cs="Times New Roman"/>
          <w:b/>
          <w:color w:val="000000" w:themeColor="text1"/>
          <w:sz w:val="24"/>
          <w:szCs w:val="24"/>
          <w:lang w:val="uk-UA"/>
        </w:rPr>
      </w:pPr>
      <w:r w:rsidRPr="001D507B">
        <w:rPr>
          <w:rFonts w:ascii="Monotype Corsiva" w:hAnsi="Monotype Corsiva" w:cs="Times New Roman"/>
          <w:b/>
          <w:color w:val="000000" w:themeColor="text1"/>
          <w:sz w:val="24"/>
          <w:szCs w:val="24"/>
          <w:lang w:val="uk-UA"/>
        </w:rPr>
        <w:t>Лютий</w:t>
      </w:r>
    </w:p>
    <w:p w:rsidR="00477099" w:rsidRPr="001D507B" w:rsidRDefault="00477099" w:rsidP="00477099">
      <w:pPr>
        <w:spacing w:after="0" w:line="240" w:lineRule="auto"/>
        <w:jc w:val="center"/>
        <w:rPr>
          <w:rFonts w:ascii="Monotype Corsiva" w:hAnsi="Monotype Corsiva" w:cs="Times New Roman"/>
          <w:b/>
          <w:color w:val="000000" w:themeColor="text1"/>
          <w:sz w:val="24"/>
          <w:szCs w:val="24"/>
          <w:lang w:val="uk-UA"/>
        </w:rPr>
      </w:pPr>
    </w:p>
    <w:p w:rsidR="00477099" w:rsidRPr="001D507B" w:rsidRDefault="00477099" w:rsidP="00477099">
      <w:pPr>
        <w:spacing w:after="0" w:line="240" w:lineRule="auto"/>
        <w:jc w:val="cente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ІІІ засідання</w:t>
      </w:r>
    </w:p>
    <w:p w:rsidR="00477099" w:rsidRPr="001D507B" w:rsidRDefault="00477099" w:rsidP="00477099">
      <w:pPr>
        <w:tabs>
          <w:tab w:val="left" w:pos="1134"/>
        </w:tabs>
        <w:spacing w:after="0" w:line="240" w:lineRule="auto"/>
        <w:ind w:left="1134" w:hanging="1134"/>
        <w:jc w:val="center"/>
        <w:rPr>
          <w:rFonts w:ascii="Times New Roman" w:eastAsiaTheme="minorEastAsia" w:hAnsi="Times New Roman" w:cs="Times New Roman"/>
          <w:b/>
          <w:color w:val="000000" w:themeColor="text1"/>
          <w:sz w:val="24"/>
          <w:szCs w:val="24"/>
          <w:lang w:val="uk-UA" w:eastAsia="ru-RU"/>
        </w:rPr>
      </w:pPr>
      <w:r w:rsidRPr="001D507B">
        <w:rPr>
          <w:rFonts w:ascii="Times New Roman" w:eastAsiaTheme="minorEastAsia" w:hAnsi="Times New Roman" w:cs="Times New Roman"/>
          <w:b/>
          <w:color w:val="000000" w:themeColor="text1"/>
          <w:sz w:val="24"/>
          <w:szCs w:val="24"/>
          <w:lang w:val="uk-UA" w:eastAsia="ru-RU"/>
        </w:rPr>
        <w:t>Тема. «Предметний інтенсив»</w:t>
      </w:r>
    </w:p>
    <w:p w:rsidR="00477099" w:rsidRPr="001D507B" w:rsidRDefault="00477099" w:rsidP="00477099">
      <w:pPr>
        <w:tabs>
          <w:tab w:val="left" w:pos="1134"/>
          <w:tab w:val="center" w:pos="7583"/>
          <w:tab w:val="left" w:pos="8625"/>
        </w:tabs>
        <w:spacing w:after="0" w:line="240" w:lineRule="auto"/>
        <w:ind w:left="1134" w:hanging="1134"/>
        <w:rPr>
          <w:rFonts w:ascii="Times New Roman" w:eastAsiaTheme="minorEastAsia" w:hAnsi="Times New Roman" w:cs="Times New Roman"/>
          <w:b/>
          <w:color w:val="000000" w:themeColor="text1"/>
          <w:sz w:val="24"/>
          <w:szCs w:val="24"/>
          <w:lang w:val="uk-UA" w:eastAsia="ru-RU"/>
        </w:rPr>
      </w:pPr>
      <w:r w:rsidRPr="001D507B">
        <w:rPr>
          <w:rFonts w:ascii="Times New Roman" w:eastAsiaTheme="minorEastAsia" w:hAnsi="Times New Roman" w:cs="Times New Roman"/>
          <w:b/>
          <w:color w:val="000000" w:themeColor="text1"/>
          <w:sz w:val="24"/>
          <w:szCs w:val="24"/>
          <w:lang w:val="uk-UA" w:eastAsia="ru-RU"/>
        </w:rPr>
        <w:tab/>
      </w:r>
      <w:r w:rsidRPr="001D507B">
        <w:rPr>
          <w:rFonts w:ascii="Times New Roman" w:eastAsiaTheme="minorEastAsia" w:hAnsi="Times New Roman" w:cs="Times New Roman"/>
          <w:b/>
          <w:color w:val="000000" w:themeColor="text1"/>
          <w:sz w:val="24"/>
          <w:szCs w:val="24"/>
          <w:lang w:val="uk-UA" w:eastAsia="ru-RU"/>
        </w:rPr>
        <w:tab/>
      </w:r>
    </w:p>
    <w:p w:rsidR="00477099" w:rsidRPr="001D507B" w:rsidRDefault="00477099" w:rsidP="00477099">
      <w:pPr>
        <w:shd w:val="clear" w:color="auto" w:fill="FFFFFF"/>
        <w:spacing w:after="0" w:line="240" w:lineRule="auto"/>
        <w:jc w:val="right"/>
        <w:rPr>
          <w:rFonts w:ascii="Times New Roman" w:eastAsia="Times New Roman" w:hAnsi="Times New Roman" w:cs="Times New Roman"/>
          <w:i/>
          <w:color w:val="000000" w:themeColor="text1"/>
          <w:sz w:val="24"/>
          <w:szCs w:val="24"/>
          <w:lang w:val="uk-UA" w:eastAsia="ru-RU"/>
        </w:rPr>
      </w:pPr>
      <w:r w:rsidRPr="001D507B">
        <w:rPr>
          <w:rFonts w:ascii="Times New Roman" w:eastAsia="Times New Roman" w:hAnsi="Times New Roman" w:cs="Times New Roman"/>
          <w:i/>
          <w:color w:val="000000" w:themeColor="text1"/>
          <w:sz w:val="24"/>
          <w:szCs w:val="24"/>
          <w:lang w:val="uk-UA" w:eastAsia="ru-RU"/>
        </w:rPr>
        <w:t>«</w:t>
      </w:r>
      <w:r w:rsidRPr="001D507B">
        <w:rPr>
          <w:rFonts w:ascii="Times New Roman" w:hAnsi="Times New Roman" w:cs="Times New Roman"/>
          <w:i/>
          <w:color w:val="000000" w:themeColor="text1"/>
          <w:sz w:val="24"/>
          <w:szCs w:val="24"/>
        </w:rPr>
        <w:t>Зробіть усе, що можете, застосувавши те, що знаєте, знаходячись там де ви є.</w:t>
      </w:r>
      <w:r w:rsidRPr="001D507B">
        <w:rPr>
          <w:rFonts w:ascii="Times New Roman" w:eastAsia="Times New Roman" w:hAnsi="Times New Roman" w:cs="Times New Roman"/>
          <w:i/>
          <w:color w:val="000000" w:themeColor="text1"/>
          <w:sz w:val="24"/>
          <w:szCs w:val="24"/>
          <w:lang w:val="uk-UA" w:eastAsia="ru-RU"/>
        </w:rPr>
        <w:t>»</w:t>
      </w:r>
    </w:p>
    <w:p w:rsidR="00477099" w:rsidRPr="001D507B" w:rsidRDefault="00477099" w:rsidP="00477099">
      <w:pPr>
        <w:shd w:val="clear" w:color="auto" w:fill="FFFFFF"/>
        <w:spacing w:after="0" w:line="240" w:lineRule="auto"/>
        <w:jc w:val="right"/>
        <w:rPr>
          <w:rFonts w:ascii="Helvetica" w:eastAsia="Times New Roman" w:hAnsi="Helvetica" w:cs="Helvetica"/>
          <w:color w:val="000000" w:themeColor="text1"/>
          <w:sz w:val="24"/>
          <w:szCs w:val="24"/>
          <w:lang w:val="uk-UA" w:eastAsia="ru-RU"/>
        </w:rPr>
      </w:pPr>
      <w:r w:rsidRPr="001D507B">
        <w:rPr>
          <w:rFonts w:ascii="Times New Roman" w:eastAsia="Times New Roman" w:hAnsi="Times New Roman" w:cs="Times New Roman"/>
          <w:i/>
          <w:color w:val="000000" w:themeColor="text1"/>
          <w:sz w:val="24"/>
          <w:szCs w:val="24"/>
          <w:lang w:val="uk-UA" w:eastAsia="ru-RU"/>
        </w:rPr>
        <w:t>В. О. Сухомлинський</w:t>
      </w:r>
    </w:p>
    <w:tbl>
      <w:tblPr>
        <w:tblW w:w="10230" w:type="dxa"/>
        <w:tblInd w:w="108" w:type="dxa"/>
        <w:tblCellMar>
          <w:left w:w="0" w:type="dxa"/>
          <w:right w:w="0" w:type="dxa"/>
        </w:tblCellMar>
        <w:tblLook w:val="04A0"/>
      </w:tblPr>
      <w:tblGrid>
        <w:gridCol w:w="976"/>
        <w:gridCol w:w="6561"/>
        <w:gridCol w:w="2693"/>
      </w:tblGrid>
      <w:tr w:rsidR="00477099" w:rsidRPr="001D507B" w:rsidTr="00477099">
        <w:trPr>
          <w:trHeight w:val="494"/>
        </w:trPr>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uk-UA"/>
              </w:rPr>
            </w:pPr>
            <w:r w:rsidRPr="001D507B">
              <w:rPr>
                <w:rFonts w:ascii="Times New Roman" w:eastAsia="Times New Roman" w:hAnsi="Times New Roman" w:cs="Times New Roman"/>
                <w:b/>
                <w:color w:val="000000" w:themeColor="text1"/>
                <w:sz w:val="24"/>
                <w:szCs w:val="24"/>
                <w:lang w:eastAsia="uk-UA"/>
              </w:rPr>
              <w:t>№</w:t>
            </w:r>
          </w:p>
        </w:tc>
        <w:tc>
          <w:tcPr>
            <w:tcW w:w="65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uk-UA"/>
              </w:rPr>
            </w:pPr>
            <w:r w:rsidRPr="001D507B">
              <w:rPr>
                <w:rFonts w:ascii="Times New Roman" w:eastAsia="Times New Roman" w:hAnsi="Times New Roman" w:cs="Times New Roman"/>
                <w:b/>
                <w:color w:val="000000" w:themeColor="text1"/>
                <w:sz w:val="24"/>
                <w:szCs w:val="24"/>
                <w:lang w:eastAsia="uk-UA"/>
              </w:rPr>
              <w:t>ЗМІСТ</w:t>
            </w:r>
          </w:p>
        </w:tc>
        <w:tc>
          <w:tcPr>
            <w:tcW w:w="2693"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uk-UA"/>
              </w:rPr>
            </w:pPr>
            <w:r w:rsidRPr="001D507B">
              <w:rPr>
                <w:rFonts w:ascii="Times New Roman" w:eastAsia="Times New Roman" w:hAnsi="Times New Roman" w:cs="Times New Roman"/>
                <w:b/>
                <w:color w:val="000000" w:themeColor="text1"/>
                <w:sz w:val="24"/>
                <w:szCs w:val="24"/>
                <w:lang w:eastAsia="uk-UA"/>
              </w:rPr>
              <w:t>Відповідальний</w:t>
            </w:r>
          </w:p>
        </w:tc>
      </w:tr>
      <w:tr w:rsidR="00477099" w:rsidRPr="001D507B" w:rsidTr="00477099">
        <w:trPr>
          <w:trHeight w:val="573"/>
        </w:trPr>
        <w:tc>
          <w:tcPr>
            <w:tcW w:w="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uk-UA"/>
              </w:rPr>
            </w:pPr>
            <w:r w:rsidRPr="001D507B">
              <w:rPr>
                <w:rFonts w:ascii="Times New Roman" w:eastAsia="Times New Roman" w:hAnsi="Times New Roman" w:cs="Times New Roman"/>
                <w:color w:val="000000" w:themeColor="text1"/>
                <w:sz w:val="24"/>
                <w:szCs w:val="24"/>
                <w:lang w:eastAsia="uk-UA"/>
              </w:rPr>
              <w:t>1.</w:t>
            </w:r>
          </w:p>
        </w:tc>
        <w:tc>
          <w:tcPr>
            <w:tcW w:w="65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ind w:right="1584"/>
              <w:jc w:val="both"/>
              <w:rPr>
                <w:rFonts w:ascii="Times New Roman" w:hAnsi="Times New Roman" w:cs="Times New Roman"/>
                <w:color w:val="000000" w:themeColor="text1"/>
                <w:sz w:val="24"/>
                <w:szCs w:val="24"/>
                <w:lang w:val="uk-UA"/>
              </w:rPr>
            </w:pPr>
            <w:r w:rsidRPr="001D507B">
              <w:rPr>
                <w:rFonts w:ascii="Times New Roman" w:hAnsi="Times New Roman" w:cs="Times New Roman"/>
                <w:b/>
                <w:i/>
                <w:color w:val="000000" w:themeColor="text1"/>
                <w:sz w:val="24"/>
                <w:szCs w:val="24"/>
                <w:lang w:val="uk-UA"/>
              </w:rPr>
              <w:t>Круглий стіл</w:t>
            </w:r>
            <w:r w:rsidRPr="001D507B">
              <w:rPr>
                <w:rFonts w:ascii="Times New Roman" w:hAnsi="Times New Roman" w:cs="Times New Roman"/>
                <w:b/>
                <w:color w:val="000000" w:themeColor="text1"/>
                <w:sz w:val="24"/>
                <w:szCs w:val="24"/>
                <w:lang w:val="uk-UA"/>
              </w:rPr>
              <w:t xml:space="preserve"> «</w:t>
            </w:r>
            <w:r w:rsidRPr="001D507B">
              <w:rPr>
                <w:rFonts w:ascii="Times New Roman" w:hAnsi="Times New Roman" w:cs="Times New Roman"/>
                <w:color w:val="000000" w:themeColor="text1"/>
                <w:sz w:val="24"/>
                <w:szCs w:val="24"/>
                <w:lang w:val="uk-UA"/>
              </w:rPr>
              <w:t>Урок у початковій школі в контексті сучасних викликів»</w:t>
            </w:r>
          </w:p>
        </w:tc>
        <w:tc>
          <w:tcPr>
            <w:tcW w:w="2693" w:type="dxa"/>
            <w:tcBorders>
              <w:top w:val="single" w:sz="8" w:space="0" w:color="000000"/>
              <w:left w:val="nil"/>
              <w:bottom w:val="single" w:sz="8" w:space="0" w:color="000000"/>
              <w:right w:val="single" w:sz="8" w:space="0" w:color="auto"/>
            </w:tcBorders>
            <w:tcMar>
              <w:top w:w="0" w:type="dxa"/>
              <w:left w:w="108" w:type="dxa"/>
              <w:bottom w:w="0" w:type="dxa"/>
              <w:right w:w="108" w:type="dxa"/>
            </w:tcMar>
          </w:tcPr>
          <w:p w:rsidR="00477099" w:rsidRPr="001D507B" w:rsidRDefault="00676D5F"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Крушніцька О.П.</w:t>
            </w:r>
          </w:p>
        </w:tc>
      </w:tr>
      <w:tr w:rsidR="00477099" w:rsidRPr="001D507B" w:rsidTr="00477099">
        <w:trPr>
          <w:trHeight w:val="736"/>
        </w:trPr>
        <w:tc>
          <w:tcPr>
            <w:tcW w:w="9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 xml:space="preserve">   2.</w:t>
            </w:r>
          </w:p>
        </w:tc>
        <w:tc>
          <w:tcPr>
            <w:tcW w:w="6561" w:type="dxa"/>
            <w:tcBorders>
              <w:top w:val="nil"/>
              <w:left w:val="nil"/>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heme="minorEastAsia" w:hAnsi="Times New Roman" w:cs="Times New Roman"/>
                <w:color w:val="000000" w:themeColor="text1"/>
                <w:sz w:val="24"/>
                <w:szCs w:val="24"/>
                <w:lang w:val="uk-UA" w:eastAsia="ru-RU"/>
              </w:rPr>
            </w:pPr>
            <w:r w:rsidRPr="001D507B">
              <w:rPr>
                <w:rFonts w:ascii="Times New Roman" w:eastAsiaTheme="minorEastAsia" w:hAnsi="Times New Roman" w:cs="Times New Roman"/>
                <w:b/>
                <w:i/>
                <w:color w:val="000000" w:themeColor="text1"/>
                <w:sz w:val="24"/>
                <w:szCs w:val="24"/>
                <w:lang w:val="uk-UA" w:eastAsia="ru-RU"/>
              </w:rPr>
              <w:t>Обмін досвідом</w:t>
            </w:r>
            <w:r w:rsidRPr="001D507B">
              <w:rPr>
                <w:rFonts w:ascii="Times New Roman" w:eastAsiaTheme="minorEastAsia" w:hAnsi="Times New Roman" w:cs="Times New Roman"/>
                <w:color w:val="000000" w:themeColor="text1"/>
                <w:sz w:val="24"/>
                <w:szCs w:val="24"/>
                <w:lang w:val="uk-UA" w:eastAsia="ru-RU"/>
              </w:rPr>
              <w:t xml:space="preserve"> «Методичні «фішки» для уроків гуманітарного циклу».</w:t>
            </w:r>
          </w:p>
        </w:tc>
        <w:tc>
          <w:tcPr>
            <w:tcW w:w="2693" w:type="dxa"/>
            <w:tcBorders>
              <w:top w:val="nil"/>
              <w:left w:val="nil"/>
              <w:bottom w:val="single" w:sz="8" w:space="0" w:color="000000"/>
              <w:right w:val="single" w:sz="8"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Члени ПС, які викладають українську мову та читання</w:t>
            </w:r>
          </w:p>
        </w:tc>
      </w:tr>
      <w:tr w:rsidR="00477099" w:rsidRPr="001D507B" w:rsidTr="00477099">
        <w:trPr>
          <w:trHeight w:val="495"/>
        </w:trPr>
        <w:tc>
          <w:tcPr>
            <w:tcW w:w="9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 xml:space="preserve">   3.</w:t>
            </w:r>
          </w:p>
        </w:tc>
        <w:tc>
          <w:tcPr>
            <w:tcW w:w="6561" w:type="dxa"/>
            <w:tcBorders>
              <w:top w:val="nil"/>
              <w:left w:val="nil"/>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hAnsi="Times New Roman" w:cs="Times New Roman"/>
                <w:color w:val="000000" w:themeColor="text1"/>
                <w:sz w:val="24"/>
                <w:szCs w:val="24"/>
                <w:lang w:val="uk-UA" w:eastAsia="ru-RU"/>
              </w:rPr>
            </w:pPr>
            <w:r w:rsidRPr="001D507B">
              <w:rPr>
                <w:rFonts w:ascii="Times New Roman" w:hAnsi="Times New Roman" w:cs="Times New Roman"/>
                <w:b/>
                <w:i/>
                <w:color w:val="000000" w:themeColor="text1"/>
                <w:sz w:val="24"/>
                <w:szCs w:val="24"/>
                <w:lang w:val="uk-UA" w:eastAsia="ru-RU"/>
              </w:rPr>
              <w:t>Творча лабораторія вчителя</w:t>
            </w:r>
            <w:r w:rsidRPr="001D507B">
              <w:rPr>
                <w:rFonts w:ascii="Times New Roman" w:hAnsi="Times New Roman" w:cs="Times New Roman"/>
                <w:color w:val="000000" w:themeColor="text1"/>
                <w:sz w:val="24"/>
                <w:szCs w:val="24"/>
                <w:lang w:val="uk-UA" w:eastAsia="ru-RU"/>
              </w:rPr>
              <w:t xml:space="preserve"> «Математика в стилі </w:t>
            </w:r>
            <w:r w:rsidRPr="001D507B">
              <w:rPr>
                <w:rFonts w:ascii="Times New Roman" w:hAnsi="Times New Roman" w:cs="Times New Roman"/>
                <w:color w:val="000000" w:themeColor="text1"/>
                <w:sz w:val="24"/>
                <w:szCs w:val="24"/>
                <w:lang w:eastAsia="ru-RU"/>
              </w:rPr>
              <w:t>STARTUP</w:t>
            </w:r>
            <w:r w:rsidRPr="001D507B">
              <w:rPr>
                <w:rFonts w:ascii="Times New Roman" w:hAnsi="Times New Roman" w:cs="Times New Roman"/>
                <w:color w:val="000000" w:themeColor="text1"/>
                <w:sz w:val="24"/>
                <w:szCs w:val="24"/>
                <w:lang w:val="uk-UA"/>
              </w:rPr>
              <w:t>».</w:t>
            </w:r>
          </w:p>
        </w:tc>
        <w:tc>
          <w:tcPr>
            <w:tcW w:w="2693" w:type="dxa"/>
            <w:tcBorders>
              <w:top w:val="nil"/>
              <w:left w:val="nil"/>
              <w:bottom w:val="single" w:sz="8" w:space="0" w:color="000000"/>
              <w:right w:val="single" w:sz="8"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Члени ПС, які викладають математику</w:t>
            </w:r>
          </w:p>
        </w:tc>
      </w:tr>
      <w:tr w:rsidR="00477099" w:rsidRPr="001D507B" w:rsidTr="00477099">
        <w:trPr>
          <w:trHeight w:val="865"/>
        </w:trPr>
        <w:tc>
          <w:tcPr>
            <w:tcW w:w="9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lastRenderedPageBreak/>
              <w:t xml:space="preserve">   4.</w:t>
            </w:r>
          </w:p>
        </w:tc>
        <w:tc>
          <w:tcPr>
            <w:tcW w:w="6561" w:type="dxa"/>
            <w:tcBorders>
              <w:top w:val="nil"/>
              <w:left w:val="nil"/>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hAnsi="Times New Roman" w:cs="Times New Roman"/>
                <w:color w:val="000000" w:themeColor="text1"/>
                <w:sz w:val="24"/>
                <w:szCs w:val="24"/>
                <w:lang w:val="uk-UA" w:eastAsia="ru-RU"/>
              </w:rPr>
            </w:pPr>
            <w:r w:rsidRPr="001D507B">
              <w:rPr>
                <w:rFonts w:ascii="Times New Roman" w:hAnsi="Times New Roman" w:cs="Times New Roman"/>
                <w:b/>
                <w:i/>
                <w:color w:val="000000" w:themeColor="text1"/>
                <w:sz w:val="24"/>
                <w:szCs w:val="24"/>
                <w:lang w:val="uk-UA" w:eastAsia="ru-RU"/>
              </w:rPr>
              <w:t>Педагогічний дайджест</w:t>
            </w:r>
            <w:r w:rsidRPr="001D507B">
              <w:rPr>
                <w:rFonts w:ascii="Times New Roman" w:hAnsi="Times New Roman" w:cs="Times New Roman"/>
                <w:color w:val="000000" w:themeColor="text1"/>
                <w:sz w:val="24"/>
                <w:szCs w:val="24"/>
                <w:lang w:val="uk-UA" w:eastAsia="ru-RU"/>
              </w:rPr>
              <w:t xml:space="preserve"> «</w:t>
            </w:r>
            <w:r w:rsidRPr="001D507B">
              <w:rPr>
                <w:rFonts w:ascii="Times New Roman" w:hAnsi="Times New Roman" w:cs="Times New Roman"/>
                <w:color w:val="000000" w:themeColor="text1"/>
                <w:sz w:val="24"/>
                <w:szCs w:val="24"/>
                <w:lang w:eastAsia="ru-RU"/>
              </w:rPr>
              <w:t>STEM</w:t>
            </w:r>
            <w:r w:rsidRPr="001D507B">
              <w:rPr>
                <w:rFonts w:ascii="Times New Roman" w:hAnsi="Times New Roman" w:cs="Times New Roman"/>
                <w:color w:val="000000" w:themeColor="text1"/>
                <w:sz w:val="24"/>
                <w:szCs w:val="24"/>
                <w:lang w:val="uk-UA" w:eastAsia="ru-RU"/>
              </w:rPr>
              <w:t xml:space="preserve">-наступ у початковій школі. </w:t>
            </w:r>
            <w:r w:rsidRPr="001D507B">
              <w:rPr>
                <w:rFonts w:ascii="Times New Roman" w:hAnsi="Times New Roman" w:cs="Times New Roman"/>
                <w:color w:val="000000" w:themeColor="text1"/>
                <w:sz w:val="24"/>
                <w:szCs w:val="24"/>
                <w:lang w:eastAsia="ru-RU"/>
              </w:rPr>
              <w:t>STEM</w:t>
            </w:r>
            <w:r w:rsidRPr="001D507B">
              <w:rPr>
                <w:rFonts w:ascii="Times New Roman" w:hAnsi="Times New Roman" w:cs="Times New Roman"/>
                <w:color w:val="000000" w:themeColor="text1"/>
                <w:sz w:val="24"/>
                <w:szCs w:val="24"/>
                <w:lang w:val="uk-UA" w:eastAsia="ru-RU"/>
              </w:rPr>
              <w:t xml:space="preserve"> - піхотинці та їхні побратими на полях ЯДС: як розвива</w:t>
            </w:r>
            <w:r w:rsidRPr="001D507B">
              <w:rPr>
                <w:rFonts w:ascii="Times New Roman" w:hAnsi="Times New Roman" w:cs="Times New Roman"/>
                <w:color w:val="000000" w:themeColor="text1"/>
                <w:sz w:val="24"/>
                <w:szCs w:val="24"/>
                <w:lang w:eastAsia="ru-RU"/>
              </w:rPr>
              <w:t>ється</w:t>
            </w:r>
            <w:r w:rsidRPr="001D507B">
              <w:rPr>
                <w:rFonts w:ascii="Times New Roman" w:hAnsi="Times New Roman" w:cs="Times New Roman"/>
                <w:color w:val="000000" w:themeColor="text1"/>
                <w:sz w:val="24"/>
                <w:szCs w:val="24"/>
                <w:lang w:val="uk-UA" w:eastAsia="ru-RU"/>
              </w:rPr>
              <w:t>».</w:t>
            </w:r>
          </w:p>
        </w:tc>
        <w:tc>
          <w:tcPr>
            <w:tcW w:w="2693" w:type="dxa"/>
            <w:tcBorders>
              <w:top w:val="nil"/>
              <w:left w:val="nil"/>
              <w:bottom w:val="single" w:sz="8" w:space="0" w:color="000000"/>
              <w:right w:val="single" w:sz="8"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Вчителі 4 класу</w:t>
            </w:r>
          </w:p>
        </w:tc>
      </w:tr>
      <w:tr w:rsidR="00477099" w:rsidRPr="001D507B" w:rsidTr="00477099">
        <w:trPr>
          <w:trHeight w:val="550"/>
        </w:trPr>
        <w:tc>
          <w:tcPr>
            <w:tcW w:w="9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 xml:space="preserve">   5.</w:t>
            </w:r>
          </w:p>
        </w:tc>
        <w:tc>
          <w:tcPr>
            <w:tcW w:w="6561" w:type="dxa"/>
            <w:tcBorders>
              <w:top w:val="nil"/>
              <w:left w:val="nil"/>
              <w:bottom w:val="single" w:sz="4" w:space="0" w:color="auto"/>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hAnsi="Times New Roman" w:cs="Times New Roman"/>
                <w:color w:val="000000" w:themeColor="text1"/>
                <w:sz w:val="24"/>
                <w:szCs w:val="24"/>
                <w:lang w:val="uk-UA" w:eastAsia="ru-RU"/>
              </w:rPr>
            </w:pPr>
            <w:r w:rsidRPr="001D507B">
              <w:rPr>
                <w:rFonts w:ascii="Times New Roman" w:hAnsi="Times New Roman" w:cs="Times New Roman"/>
                <w:b/>
                <w:i/>
                <w:color w:val="000000" w:themeColor="text1"/>
                <w:sz w:val="24"/>
                <w:szCs w:val="24"/>
                <w:lang w:val="uk-UA" w:eastAsia="ru-RU"/>
              </w:rPr>
              <w:t>Консультативна п’ятихвилинка</w:t>
            </w:r>
            <w:r w:rsidRPr="001D507B">
              <w:rPr>
                <w:rFonts w:ascii="Times New Roman" w:hAnsi="Times New Roman" w:cs="Times New Roman"/>
                <w:color w:val="000000" w:themeColor="text1"/>
                <w:sz w:val="24"/>
                <w:szCs w:val="24"/>
                <w:lang w:val="uk-UA" w:eastAsia="ru-RU"/>
              </w:rPr>
              <w:t xml:space="preserve"> «Обговорення та затвердження завдань Державної підсумкової атестації для учнів 4 класу.</w:t>
            </w:r>
          </w:p>
        </w:tc>
        <w:tc>
          <w:tcPr>
            <w:tcW w:w="2693" w:type="dxa"/>
            <w:tcBorders>
              <w:top w:val="nil"/>
              <w:left w:val="nil"/>
              <w:bottom w:val="single" w:sz="8" w:space="0" w:color="000000"/>
              <w:right w:val="single" w:sz="8"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Сандулович О.О.,</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члени ПС</w:t>
            </w:r>
          </w:p>
        </w:tc>
      </w:tr>
      <w:tr w:rsidR="00477099" w:rsidRPr="001D507B" w:rsidTr="00477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05"/>
        </w:trPr>
        <w:tc>
          <w:tcPr>
            <w:tcW w:w="976" w:type="dxa"/>
          </w:tcPr>
          <w:p w:rsidR="00477099" w:rsidRPr="001D507B" w:rsidRDefault="00477099" w:rsidP="00477099">
            <w:pPr>
              <w:spacing w:after="0" w:line="240" w:lineRule="auto"/>
              <w:jc w:val="center"/>
              <w:rPr>
                <w:rFonts w:ascii="Monotype Corsiva" w:hAnsi="Monotype Corsiva" w:cs="Times New Roman"/>
                <w:b/>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eastAsia="uk-UA"/>
              </w:rPr>
              <w:t>6.</w:t>
            </w:r>
          </w:p>
        </w:tc>
        <w:tc>
          <w:tcPr>
            <w:tcW w:w="6561" w:type="dxa"/>
          </w:tcPr>
          <w:p w:rsidR="00477099" w:rsidRPr="001D507B" w:rsidRDefault="00477099" w:rsidP="00477099">
            <w:pPr>
              <w:spacing w:after="0" w:line="240" w:lineRule="auto"/>
              <w:jc w:val="both"/>
              <w:rPr>
                <w:rFonts w:ascii="Times New Roman" w:hAnsi="Times New Roman" w:cs="Times New Roman"/>
                <w:color w:val="000000" w:themeColor="text1"/>
                <w:sz w:val="24"/>
                <w:szCs w:val="24"/>
                <w:lang w:val="uk-UA"/>
              </w:rPr>
            </w:pPr>
            <w:r w:rsidRPr="001D507B">
              <w:rPr>
                <w:rFonts w:ascii="Times New Roman" w:hAnsi="Times New Roman" w:cs="Times New Roman"/>
                <w:b/>
                <w:i/>
                <w:color w:val="000000" w:themeColor="text1"/>
                <w:sz w:val="24"/>
                <w:szCs w:val="24"/>
                <w:shd w:val="clear" w:color="auto" w:fill="FFFFFF"/>
                <w:lang w:val="uk-UA"/>
              </w:rPr>
              <w:t>Міні-тренінг</w:t>
            </w:r>
            <w:r w:rsidRPr="001D507B">
              <w:rPr>
                <w:rFonts w:ascii="Times New Roman" w:hAnsi="Times New Roman" w:cs="Times New Roman"/>
                <w:color w:val="000000" w:themeColor="text1"/>
                <w:sz w:val="24"/>
                <w:szCs w:val="24"/>
                <w:shd w:val="clear" w:color="auto" w:fill="FFFFFF"/>
                <w:lang w:val="uk-UA"/>
              </w:rPr>
              <w:t xml:space="preserve"> «Я в ресурсі і балансі або профілактика емоційного вигорання засобами арт-технік»</w:t>
            </w:r>
          </w:p>
        </w:tc>
        <w:tc>
          <w:tcPr>
            <w:tcW w:w="2693" w:type="dxa"/>
          </w:tcPr>
          <w:p w:rsidR="00477099" w:rsidRPr="001D507B" w:rsidRDefault="00477099" w:rsidP="00477099">
            <w:pPr>
              <w:spacing w:after="0" w:line="240" w:lineRule="auto"/>
              <w:rPr>
                <w:rFonts w:ascii="Monotype Corsiva" w:hAnsi="Monotype Corsiva" w:cs="Times New Roman"/>
                <w:b/>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eastAsia="uk-UA"/>
              </w:rPr>
              <w:t>Практичний психолог</w:t>
            </w:r>
          </w:p>
        </w:tc>
      </w:tr>
    </w:tbl>
    <w:p w:rsidR="00477099" w:rsidRPr="001D507B" w:rsidRDefault="00477099" w:rsidP="00477099">
      <w:pPr>
        <w:tabs>
          <w:tab w:val="left" w:pos="6615"/>
          <w:tab w:val="center" w:pos="7583"/>
        </w:tabs>
        <w:spacing w:after="0" w:line="240" w:lineRule="auto"/>
        <w:rPr>
          <w:rFonts w:ascii="Monotype Corsiva" w:hAnsi="Monotype Corsiva" w:cs="Times New Roman"/>
          <w:b/>
          <w:color w:val="000000" w:themeColor="text1"/>
          <w:sz w:val="24"/>
          <w:szCs w:val="24"/>
          <w:lang w:val="uk-UA"/>
        </w:rPr>
      </w:pPr>
      <w:r w:rsidRPr="001D507B">
        <w:rPr>
          <w:rFonts w:ascii="Monotype Corsiva" w:hAnsi="Monotype Corsiva" w:cs="Times New Roman"/>
          <w:b/>
          <w:color w:val="000000" w:themeColor="text1"/>
          <w:sz w:val="24"/>
          <w:szCs w:val="24"/>
          <w:lang w:val="uk-UA"/>
        </w:rPr>
        <w:tab/>
      </w:r>
    </w:p>
    <w:p w:rsidR="00477099" w:rsidRPr="001D507B" w:rsidRDefault="00477099" w:rsidP="00477099">
      <w:pPr>
        <w:tabs>
          <w:tab w:val="left" w:pos="6615"/>
          <w:tab w:val="center" w:pos="7583"/>
        </w:tabs>
        <w:spacing w:after="0" w:line="240" w:lineRule="auto"/>
        <w:jc w:val="center"/>
        <w:rPr>
          <w:rFonts w:ascii="Monotype Corsiva" w:hAnsi="Monotype Corsiva" w:cs="Times New Roman"/>
          <w:b/>
          <w:color w:val="000000" w:themeColor="text1"/>
          <w:sz w:val="24"/>
          <w:szCs w:val="24"/>
          <w:lang w:val="uk-UA"/>
        </w:rPr>
      </w:pPr>
      <w:r w:rsidRPr="001D507B">
        <w:rPr>
          <w:rFonts w:ascii="Monotype Corsiva" w:hAnsi="Monotype Corsiva" w:cs="Times New Roman"/>
          <w:b/>
          <w:color w:val="000000" w:themeColor="text1"/>
          <w:sz w:val="24"/>
          <w:szCs w:val="24"/>
          <w:lang w:val="uk-UA"/>
        </w:rPr>
        <w:t>Травень</w:t>
      </w:r>
    </w:p>
    <w:p w:rsidR="00477099" w:rsidRPr="001D507B" w:rsidRDefault="00477099" w:rsidP="00477099">
      <w:pPr>
        <w:spacing w:after="0" w:line="240" w:lineRule="auto"/>
        <w:jc w:val="center"/>
        <w:rPr>
          <w:rFonts w:ascii="Times New Roman" w:hAnsi="Times New Roman" w:cs="Times New Roman"/>
          <w:b/>
          <w:color w:val="000000" w:themeColor="text1"/>
          <w:sz w:val="24"/>
          <w:szCs w:val="24"/>
          <w:lang w:val="uk-UA"/>
        </w:rPr>
      </w:pPr>
    </w:p>
    <w:p w:rsidR="00477099" w:rsidRPr="001D507B" w:rsidRDefault="00477099" w:rsidP="00477099">
      <w:pPr>
        <w:spacing w:after="0" w:line="240" w:lineRule="auto"/>
        <w:jc w:val="center"/>
        <w:rPr>
          <w:rFonts w:ascii="Times New Roman" w:hAnsi="Times New Roman" w:cs="Times New Roman"/>
          <w:b/>
          <w:color w:val="000000" w:themeColor="text1"/>
          <w:sz w:val="24"/>
          <w:szCs w:val="24"/>
          <w:lang w:val="uk-UA"/>
        </w:rPr>
      </w:pPr>
      <w:r w:rsidRPr="001D507B">
        <w:rPr>
          <w:rFonts w:ascii="Times New Roman" w:hAnsi="Times New Roman" w:cs="Times New Roman"/>
          <w:b/>
          <w:color w:val="000000" w:themeColor="text1"/>
          <w:sz w:val="24"/>
          <w:szCs w:val="24"/>
          <w:lang w:val="uk-UA"/>
        </w:rPr>
        <w:t>ІY засідання</w:t>
      </w:r>
    </w:p>
    <w:p w:rsidR="00477099" w:rsidRPr="001D507B" w:rsidRDefault="00477099" w:rsidP="00477099">
      <w:pPr>
        <w:tabs>
          <w:tab w:val="left" w:pos="1134"/>
        </w:tabs>
        <w:spacing w:after="0" w:line="240" w:lineRule="auto"/>
        <w:ind w:left="1134" w:hanging="1134"/>
        <w:jc w:val="center"/>
        <w:rPr>
          <w:rFonts w:ascii="Times New Roman" w:eastAsiaTheme="minorEastAsia" w:hAnsi="Times New Roman" w:cs="Times New Roman"/>
          <w:b/>
          <w:color w:val="000000" w:themeColor="text1"/>
          <w:sz w:val="24"/>
          <w:szCs w:val="24"/>
          <w:lang w:val="uk-UA" w:eastAsia="ru-RU"/>
        </w:rPr>
      </w:pPr>
      <w:r w:rsidRPr="001D507B">
        <w:rPr>
          <w:rFonts w:ascii="Times New Roman" w:eastAsiaTheme="minorEastAsia" w:hAnsi="Times New Roman" w:cs="Times New Roman"/>
          <w:b/>
          <w:color w:val="000000" w:themeColor="text1"/>
          <w:sz w:val="24"/>
          <w:szCs w:val="24"/>
          <w:lang w:val="uk-UA" w:eastAsia="ru-RU"/>
        </w:rPr>
        <w:t xml:space="preserve">Тема.  Підсумки роботи професійної спільноти </w:t>
      </w:r>
    </w:p>
    <w:p w:rsidR="00477099" w:rsidRPr="001D507B" w:rsidRDefault="00477099" w:rsidP="00477099">
      <w:pPr>
        <w:tabs>
          <w:tab w:val="left" w:pos="1134"/>
        </w:tabs>
        <w:spacing w:after="0" w:line="240" w:lineRule="auto"/>
        <w:ind w:left="1134" w:hanging="1134"/>
        <w:jc w:val="center"/>
        <w:rPr>
          <w:rFonts w:ascii="Times New Roman" w:eastAsiaTheme="minorEastAsia" w:hAnsi="Times New Roman" w:cs="Times New Roman"/>
          <w:b/>
          <w:color w:val="000000" w:themeColor="text1"/>
          <w:sz w:val="24"/>
          <w:szCs w:val="24"/>
          <w:lang w:val="uk-UA" w:eastAsia="ru-RU"/>
        </w:rPr>
      </w:pPr>
      <w:r w:rsidRPr="001D507B">
        <w:rPr>
          <w:rFonts w:ascii="Times New Roman" w:eastAsiaTheme="minorEastAsia" w:hAnsi="Times New Roman" w:cs="Times New Roman"/>
          <w:b/>
          <w:color w:val="000000" w:themeColor="text1"/>
          <w:sz w:val="24"/>
          <w:szCs w:val="24"/>
          <w:lang w:val="uk-UA" w:eastAsia="ru-RU"/>
        </w:rPr>
        <w:t xml:space="preserve">вчителів початкових класів  </w:t>
      </w:r>
    </w:p>
    <w:p w:rsidR="00477099" w:rsidRPr="001D507B" w:rsidRDefault="00477099" w:rsidP="00477099">
      <w:pPr>
        <w:tabs>
          <w:tab w:val="left" w:pos="1134"/>
        </w:tabs>
        <w:spacing w:after="0" w:line="240" w:lineRule="auto"/>
        <w:ind w:left="1134" w:hanging="1134"/>
        <w:jc w:val="center"/>
        <w:rPr>
          <w:rFonts w:ascii="Times New Roman" w:eastAsiaTheme="minorEastAsia" w:hAnsi="Times New Roman" w:cs="Times New Roman"/>
          <w:b/>
          <w:color w:val="000000" w:themeColor="text1"/>
          <w:sz w:val="24"/>
          <w:szCs w:val="24"/>
          <w:lang w:val="uk-UA" w:eastAsia="ru-RU"/>
        </w:rPr>
      </w:pPr>
      <w:r w:rsidRPr="001D507B">
        <w:rPr>
          <w:rFonts w:ascii="Times New Roman" w:eastAsiaTheme="minorEastAsia" w:hAnsi="Times New Roman" w:cs="Times New Roman"/>
          <w:b/>
          <w:color w:val="000000" w:themeColor="text1"/>
          <w:sz w:val="24"/>
          <w:szCs w:val="24"/>
          <w:lang w:val="uk-UA" w:eastAsia="ru-RU"/>
        </w:rPr>
        <w:t>за навчальний рік</w:t>
      </w:r>
    </w:p>
    <w:p w:rsidR="00477099" w:rsidRPr="001D507B" w:rsidRDefault="00477099" w:rsidP="00477099">
      <w:pPr>
        <w:spacing w:after="0" w:line="240" w:lineRule="auto"/>
        <w:ind w:left="4536"/>
        <w:jc w:val="both"/>
        <w:rPr>
          <w:rFonts w:ascii="Times New Roman" w:eastAsia="Calibri" w:hAnsi="Times New Roman" w:cs="Times New Roman"/>
          <w:i/>
          <w:color w:val="000000" w:themeColor="text1"/>
          <w:sz w:val="24"/>
          <w:szCs w:val="24"/>
          <w:lang w:val="uk-UA"/>
        </w:rPr>
      </w:pPr>
      <w:r w:rsidRPr="001D507B">
        <w:rPr>
          <w:rFonts w:ascii="Times New Roman" w:eastAsia="Calibri" w:hAnsi="Times New Roman" w:cs="Times New Roman"/>
          <w:i/>
          <w:color w:val="000000" w:themeColor="text1"/>
          <w:sz w:val="24"/>
          <w:szCs w:val="24"/>
          <w:lang w:val="uk-UA"/>
        </w:rPr>
        <w:t>Ніщо так не возвеличує і не дає право відчути себе людиною, в найвищому розумінні цього слова, як праця, в яку віриш і любиш.</w:t>
      </w:r>
    </w:p>
    <w:p w:rsidR="00477099" w:rsidRPr="001D507B" w:rsidRDefault="00477099" w:rsidP="00477099">
      <w:pPr>
        <w:spacing w:after="0" w:line="240" w:lineRule="auto"/>
        <w:ind w:left="4536"/>
        <w:jc w:val="both"/>
        <w:rPr>
          <w:rFonts w:ascii="Times New Roman" w:eastAsia="Calibri" w:hAnsi="Times New Roman" w:cs="Times New Roman"/>
          <w:i/>
          <w:color w:val="000000" w:themeColor="text1"/>
          <w:sz w:val="24"/>
          <w:szCs w:val="24"/>
          <w:lang w:val="uk-UA"/>
        </w:rPr>
      </w:pPr>
      <w:r w:rsidRPr="001D507B">
        <w:rPr>
          <w:rFonts w:ascii="Times New Roman" w:eastAsia="Calibri" w:hAnsi="Times New Roman" w:cs="Times New Roman"/>
          <w:i/>
          <w:color w:val="000000" w:themeColor="text1"/>
          <w:sz w:val="24"/>
          <w:szCs w:val="24"/>
          <w:lang w:val="uk-UA"/>
        </w:rPr>
        <w:t xml:space="preserve">                                    Олександр Білаш</w:t>
      </w:r>
      <w:r w:rsidRPr="001D507B">
        <w:rPr>
          <w:rFonts w:ascii="Times New Roman" w:eastAsiaTheme="minorEastAsia" w:hAnsi="Times New Roman" w:cs="Times New Roman"/>
          <w:i/>
          <w:color w:val="000000" w:themeColor="text1"/>
          <w:sz w:val="24"/>
          <w:szCs w:val="24"/>
          <w:lang w:val="uk-UA" w:eastAsia="ru-RU"/>
        </w:rPr>
        <w:t>і</w:t>
      </w:r>
    </w:p>
    <w:tbl>
      <w:tblPr>
        <w:tblW w:w="10230" w:type="dxa"/>
        <w:tblInd w:w="108" w:type="dxa"/>
        <w:tblCellMar>
          <w:left w:w="0" w:type="dxa"/>
          <w:right w:w="0" w:type="dxa"/>
        </w:tblCellMar>
        <w:tblLook w:val="04A0"/>
      </w:tblPr>
      <w:tblGrid>
        <w:gridCol w:w="975"/>
        <w:gridCol w:w="6562"/>
        <w:gridCol w:w="2693"/>
      </w:tblGrid>
      <w:tr w:rsidR="00477099" w:rsidRPr="001D507B" w:rsidTr="00477099">
        <w:trPr>
          <w:trHeight w:val="494"/>
        </w:trPr>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uk-UA"/>
              </w:rPr>
            </w:pPr>
            <w:r w:rsidRPr="001D507B">
              <w:rPr>
                <w:rFonts w:ascii="Times New Roman" w:eastAsia="Times New Roman" w:hAnsi="Times New Roman" w:cs="Times New Roman"/>
                <w:b/>
                <w:color w:val="000000" w:themeColor="text1"/>
                <w:sz w:val="24"/>
                <w:szCs w:val="24"/>
                <w:lang w:eastAsia="uk-UA"/>
              </w:rPr>
              <w:t>№</w:t>
            </w:r>
          </w:p>
        </w:tc>
        <w:tc>
          <w:tcPr>
            <w:tcW w:w="65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uk-UA"/>
              </w:rPr>
            </w:pPr>
            <w:r w:rsidRPr="001D507B">
              <w:rPr>
                <w:rFonts w:ascii="Times New Roman" w:eastAsia="Times New Roman" w:hAnsi="Times New Roman" w:cs="Times New Roman"/>
                <w:b/>
                <w:color w:val="000000" w:themeColor="text1"/>
                <w:sz w:val="24"/>
                <w:szCs w:val="24"/>
                <w:lang w:eastAsia="uk-UA"/>
              </w:rPr>
              <w:t>ЗМІСТ</w:t>
            </w:r>
          </w:p>
        </w:tc>
        <w:tc>
          <w:tcPr>
            <w:tcW w:w="2693"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uk-UA"/>
              </w:rPr>
            </w:pPr>
            <w:r w:rsidRPr="001D507B">
              <w:rPr>
                <w:rFonts w:ascii="Times New Roman" w:eastAsia="Times New Roman" w:hAnsi="Times New Roman" w:cs="Times New Roman"/>
                <w:b/>
                <w:color w:val="000000" w:themeColor="text1"/>
                <w:sz w:val="24"/>
                <w:szCs w:val="24"/>
                <w:lang w:eastAsia="uk-UA"/>
              </w:rPr>
              <w:t>Відповідальний</w:t>
            </w:r>
          </w:p>
        </w:tc>
      </w:tr>
      <w:tr w:rsidR="00477099" w:rsidRPr="001D507B" w:rsidTr="00477099">
        <w:trPr>
          <w:trHeight w:val="402"/>
        </w:trPr>
        <w:tc>
          <w:tcPr>
            <w:tcW w:w="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uk-UA"/>
              </w:rPr>
            </w:pPr>
            <w:r w:rsidRPr="001D507B">
              <w:rPr>
                <w:rFonts w:ascii="Times New Roman" w:eastAsia="Times New Roman" w:hAnsi="Times New Roman" w:cs="Times New Roman"/>
                <w:color w:val="000000" w:themeColor="text1"/>
                <w:sz w:val="24"/>
                <w:szCs w:val="24"/>
                <w:lang w:eastAsia="uk-UA"/>
              </w:rPr>
              <w:t>1.</w:t>
            </w:r>
          </w:p>
        </w:tc>
        <w:tc>
          <w:tcPr>
            <w:tcW w:w="656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200" w:line="240" w:lineRule="auto"/>
              <w:contextualSpacing/>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Звіт</w:t>
            </w:r>
            <w:r w:rsidRPr="001D507B">
              <w:rPr>
                <w:rFonts w:ascii="Times New Roman" w:eastAsia="Calibri" w:hAnsi="Times New Roman" w:cs="Times New Roman"/>
                <w:color w:val="000000" w:themeColor="text1"/>
                <w:sz w:val="24"/>
                <w:szCs w:val="24"/>
                <w:lang w:val="uk-UA"/>
              </w:rPr>
              <w:t xml:space="preserve"> керівника ПС про підсумки роботи за рік.</w:t>
            </w:r>
          </w:p>
        </w:tc>
        <w:tc>
          <w:tcPr>
            <w:tcW w:w="2693" w:type="dxa"/>
            <w:tcBorders>
              <w:top w:val="single" w:sz="8" w:space="0" w:color="000000"/>
              <w:left w:val="nil"/>
              <w:bottom w:val="single" w:sz="8" w:space="0" w:color="000000"/>
              <w:right w:val="single" w:sz="8" w:space="0" w:color="auto"/>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Голова ПС</w:t>
            </w:r>
          </w:p>
        </w:tc>
      </w:tr>
      <w:tr w:rsidR="00477099" w:rsidRPr="001D507B" w:rsidTr="00477099">
        <w:trPr>
          <w:trHeight w:val="932"/>
        </w:trPr>
        <w:tc>
          <w:tcPr>
            <w:tcW w:w="9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 xml:space="preserve">    2.</w:t>
            </w:r>
          </w:p>
        </w:tc>
        <w:tc>
          <w:tcPr>
            <w:tcW w:w="6562" w:type="dxa"/>
            <w:tcBorders>
              <w:top w:val="nil"/>
              <w:left w:val="nil"/>
              <w:bottom w:val="single" w:sz="8" w:space="0" w:color="000000"/>
              <w:right w:val="single" w:sz="8" w:space="0" w:color="000000"/>
            </w:tcBorders>
            <w:tcMar>
              <w:top w:w="0" w:type="dxa"/>
              <w:left w:w="108" w:type="dxa"/>
              <w:bottom w:w="0" w:type="dxa"/>
              <w:right w:w="108" w:type="dxa"/>
            </w:tcMar>
            <w:hideMark/>
          </w:tcPr>
          <w:p w:rsidR="00477099" w:rsidRPr="001D507B" w:rsidRDefault="00477099" w:rsidP="00477099">
            <w:pPr>
              <w:spacing w:after="0" w:line="240" w:lineRule="auto"/>
              <w:contextualSpacing/>
              <w:jc w:val="both"/>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Звіт членів ПС про навчання на курсах підвищення кваліфікації вчителів, онлайн-курсах освітньої платформи Ed</w:t>
            </w:r>
            <w:r w:rsidRPr="001D507B">
              <w:rPr>
                <w:rFonts w:ascii="Times New Roman" w:eastAsia="Calibri" w:hAnsi="Times New Roman" w:cs="Times New Roman"/>
                <w:color w:val="000000" w:themeColor="text1"/>
                <w:sz w:val="24"/>
                <w:szCs w:val="24"/>
              </w:rPr>
              <w:t>E</w:t>
            </w:r>
            <w:r w:rsidRPr="001D507B">
              <w:rPr>
                <w:rFonts w:ascii="Times New Roman" w:eastAsia="Calibri" w:hAnsi="Times New Roman" w:cs="Times New Roman"/>
                <w:color w:val="000000" w:themeColor="text1"/>
                <w:sz w:val="24"/>
                <w:szCs w:val="24"/>
                <w:lang w:val="uk-UA"/>
              </w:rPr>
              <w:t>ra, вебінарах, інтернет-марафонах.</w:t>
            </w:r>
          </w:p>
        </w:tc>
        <w:tc>
          <w:tcPr>
            <w:tcW w:w="2693" w:type="dxa"/>
            <w:tcBorders>
              <w:top w:val="nil"/>
              <w:left w:val="nil"/>
              <w:bottom w:val="single" w:sz="8" w:space="0" w:color="000000"/>
              <w:right w:val="single" w:sz="8"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члени ПС</w:t>
            </w:r>
          </w:p>
        </w:tc>
      </w:tr>
      <w:tr w:rsidR="00477099" w:rsidRPr="001D507B" w:rsidTr="00477099">
        <w:trPr>
          <w:trHeight w:val="595"/>
        </w:trPr>
        <w:tc>
          <w:tcPr>
            <w:tcW w:w="9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77099" w:rsidRPr="001D507B" w:rsidRDefault="00477099" w:rsidP="00477099">
            <w:pPr>
              <w:spacing w:after="0" w:line="240" w:lineRule="auto"/>
              <w:ind w:left="360"/>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3.</w:t>
            </w:r>
          </w:p>
        </w:tc>
        <w:tc>
          <w:tcPr>
            <w:tcW w:w="6562" w:type="dxa"/>
            <w:tcBorders>
              <w:top w:val="nil"/>
              <w:left w:val="nil"/>
              <w:bottom w:val="single" w:sz="4" w:space="0" w:color="auto"/>
              <w:right w:val="single" w:sz="4" w:space="0" w:color="auto"/>
            </w:tcBorders>
            <w:tcMar>
              <w:top w:w="0" w:type="dxa"/>
              <w:left w:w="108" w:type="dxa"/>
              <w:bottom w:w="0" w:type="dxa"/>
              <w:right w:w="108" w:type="dxa"/>
            </w:tcMar>
          </w:tcPr>
          <w:p w:rsidR="00477099" w:rsidRPr="001D507B" w:rsidRDefault="00477099" w:rsidP="00477099">
            <w:pPr>
              <w:spacing w:after="0" w:line="240" w:lineRule="auto"/>
              <w:jc w:val="both"/>
              <w:rPr>
                <w:rFonts w:ascii="Times New Roman" w:hAnsi="Times New Roman" w:cs="Times New Roman"/>
                <w:color w:val="000000" w:themeColor="text1"/>
                <w:sz w:val="24"/>
                <w:szCs w:val="24"/>
                <w:lang w:val="uk-UA" w:eastAsia="ru-RU"/>
              </w:rPr>
            </w:pPr>
            <w:r w:rsidRPr="001D507B">
              <w:rPr>
                <w:rFonts w:ascii="Times New Roman" w:eastAsiaTheme="minorEastAsia" w:hAnsi="Times New Roman" w:cs="Times New Roman"/>
                <w:b/>
                <w:color w:val="000000" w:themeColor="text1"/>
                <w:sz w:val="24"/>
                <w:szCs w:val="24"/>
                <w:lang w:val="uk-UA" w:eastAsia="ru-RU"/>
              </w:rPr>
              <w:t xml:space="preserve">Підсумок – звіт </w:t>
            </w:r>
            <w:r w:rsidRPr="001D507B">
              <w:rPr>
                <w:rFonts w:ascii="Times New Roman" w:eastAsiaTheme="minorEastAsia" w:hAnsi="Times New Roman" w:cs="Times New Roman"/>
                <w:color w:val="000000" w:themeColor="text1"/>
                <w:sz w:val="24"/>
                <w:szCs w:val="24"/>
                <w:lang w:val="uk-UA" w:eastAsia="ru-RU"/>
              </w:rPr>
              <w:t xml:space="preserve">роботи ПС вчителів початкових класів </w:t>
            </w:r>
          </w:p>
        </w:tc>
        <w:tc>
          <w:tcPr>
            <w:tcW w:w="2693" w:type="dxa"/>
            <w:tcBorders>
              <w:top w:val="nil"/>
              <w:left w:val="single" w:sz="4" w:space="0" w:color="auto"/>
              <w:bottom w:val="single" w:sz="8" w:space="0" w:color="000000"/>
              <w:right w:val="single" w:sz="8" w:space="0" w:color="auto"/>
            </w:tcBorders>
            <w:tcMar>
              <w:top w:w="0" w:type="dxa"/>
              <w:left w:w="108" w:type="dxa"/>
              <w:bottom w:w="0" w:type="dxa"/>
              <w:right w:w="108" w:type="dxa"/>
            </w:tcMa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r w:rsidRPr="001D507B">
              <w:rPr>
                <w:rFonts w:ascii="Times New Roman" w:eastAsia="Times New Roman" w:hAnsi="Times New Roman" w:cs="Times New Roman"/>
                <w:color w:val="000000" w:themeColor="text1"/>
                <w:sz w:val="24"/>
                <w:szCs w:val="24"/>
                <w:lang w:val="uk-UA" w:eastAsia="uk-UA"/>
              </w:rPr>
              <w:t>Голова ПС</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uk-UA"/>
              </w:rPr>
            </w:pPr>
          </w:p>
        </w:tc>
      </w:tr>
      <w:tr w:rsidR="00477099" w:rsidRPr="001D507B" w:rsidTr="00477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89"/>
        </w:trPr>
        <w:tc>
          <w:tcPr>
            <w:tcW w:w="975" w:type="dxa"/>
          </w:tcPr>
          <w:p w:rsidR="00477099" w:rsidRPr="001D507B" w:rsidRDefault="00477099" w:rsidP="00477099">
            <w:pPr>
              <w:tabs>
                <w:tab w:val="left" w:pos="7938"/>
              </w:tabs>
              <w:spacing w:after="0" w:line="240" w:lineRule="auto"/>
              <w:jc w:val="center"/>
              <w:rPr>
                <w:rFonts w:ascii="Times New Roman" w:eastAsiaTheme="minorEastAsia" w:hAnsi="Times New Roman" w:cs="Times New Roman"/>
                <w:i/>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uk-UA"/>
              </w:rPr>
              <w:t xml:space="preserve"> 4.</w:t>
            </w:r>
          </w:p>
        </w:tc>
        <w:tc>
          <w:tcPr>
            <w:tcW w:w="6562" w:type="dxa"/>
          </w:tcPr>
          <w:p w:rsidR="00477099" w:rsidRPr="001D507B" w:rsidRDefault="00477099" w:rsidP="00477099">
            <w:pPr>
              <w:tabs>
                <w:tab w:val="left" w:pos="7938"/>
              </w:tabs>
              <w:spacing w:after="0" w:line="240" w:lineRule="auto"/>
              <w:jc w:val="both"/>
              <w:rPr>
                <w:rFonts w:ascii="Times New Roman" w:eastAsiaTheme="minorEastAsia" w:hAnsi="Times New Roman" w:cs="Times New Roman"/>
                <w:color w:val="000000" w:themeColor="text1"/>
                <w:sz w:val="24"/>
                <w:szCs w:val="24"/>
                <w:lang w:val="uk-UA" w:eastAsia="ru-RU"/>
              </w:rPr>
            </w:pPr>
            <w:r w:rsidRPr="001D507B">
              <w:rPr>
                <w:rFonts w:ascii="Times New Roman" w:eastAsiaTheme="minorEastAsia" w:hAnsi="Times New Roman" w:cs="Times New Roman"/>
                <w:b/>
                <w:color w:val="000000" w:themeColor="text1"/>
                <w:sz w:val="24"/>
                <w:szCs w:val="24"/>
                <w:lang w:val="uk-UA" w:eastAsia="ru-RU"/>
              </w:rPr>
              <w:t xml:space="preserve">Панорама ідей </w:t>
            </w:r>
            <w:r w:rsidRPr="001D507B">
              <w:rPr>
                <w:rFonts w:ascii="Times New Roman" w:eastAsiaTheme="minorEastAsia" w:hAnsi="Times New Roman" w:cs="Times New Roman"/>
                <w:color w:val="000000" w:themeColor="text1"/>
                <w:sz w:val="24"/>
                <w:szCs w:val="24"/>
                <w:lang w:val="uk-UA" w:eastAsia="ru-RU"/>
              </w:rPr>
              <w:t>«Складання перспективного плану роботи ПС вчителів початкових класів »</w:t>
            </w:r>
          </w:p>
        </w:tc>
        <w:tc>
          <w:tcPr>
            <w:tcW w:w="2693" w:type="dxa"/>
          </w:tcPr>
          <w:p w:rsidR="00477099" w:rsidRPr="001D507B" w:rsidRDefault="00477099" w:rsidP="00477099">
            <w:pPr>
              <w:tabs>
                <w:tab w:val="left" w:pos="7938"/>
              </w:tabs>
              <w:spacing w:after="0" w:line="240" w:lineRule="auto"/>
              <w:jc w:val="both"/>
              <w:rPr>
                <w:rFonts w:ascii="Times New Roman" w:eastAsiaTheme="minorEastAsia" w:hAnsi="Times New Roman" w:cs="Times New Roman"/>
                <w:color w:val="000000" w:themeColor="text1"/>
                <w:sz w:val="24"/>
                <w:szCs w:val="24"/>
                <w:lang w:val="uk-UA" w:eastAsia="ru-RU"/>
              </w:rPr>
            </w:pPr>
            <w:r w:rsidRPr="001D507B">
              <w:rPr>
                <w:rFonts w:ascii="Times New Roman" w:eastAsiaTheme="minorEastAsia" w:hAnsi="Times New Roman" w:cs="Times New Roman"/>
                <w:color w:val="000000" w:themeColor="text1"/>
                <w:sz w:val="24"/>
                <w:szCs w:val="24"/>
                <w:lang w:val="uk-UA" w:eastAsia="ru-RU"/>
              </w:rPr>
              <w:t>Голова та члени ПС</w:t>
            </w:r>
          </w:p>
        </w:tc>
      </w:tr>
    </w:tbl>
    <w:p w:rsidR="00477099" w:rsidRPr="001D507B" w:rsidRDefault="00477099" w:rsidP="00477099">
      <w:pPr>
        <w:spacing w:after="200" w:line="240" w:lineRule="auto"/>
        <w:rPr>
          <w:rFonts w:eastAsiaTheme="minorEastAsia"/>
          <w:color w:val="000000" w:themeColor="text1"/>
          <w:sz w:val="24"/>
          <w:szCs w:val="24"/>
          <w:lang w:eastAsia="ru-RU"/>
        </w:rPr>
      </w:pPr>
    </w:p>
    <w:p w:rsidR="00477099" w:rsidRPr="001D507B" w:rsidRDefault="00477099" w:rsidP="00477099">
      <w:pPr>
        <w:spacing w:after="0"/>
        <w:jc w:val="center"/>
        <w:rPr>
          <w:rFonts w:ascii="Times New Roman" w:hAnsi="Times New Roman" w:cs="Times New Roman"/>
          <w:b/>
          <w:color w:val="000000" w:themeColor="text1"/>
          <w:sz w:val="24"/>
          <w:szCs w:val="36"/>
          <w:lang w:val="uk-UA"/>
        </w:rPr>
      </w:pPr>
      <w:r w:rsidRPr="001D507B">
        <w:rPr>
          <w:rFonts w:ascii="Times New Roman" w:hAnsi="Times New Roman" w:cs="Times New Roman"/>
          <w:b/>
          <w:color w:val="000000" w:themeColor="text1"/>
          <w:sz w:val="24"/>
          <w:szCs w:val="36"/>
          <w:lang w:val="uk-UA"/>
        </w:rPr>
        <w:t>Тематика засідань ПСПП художньо-естетичного циклу,</w:t>
      </w:r>
    </w:p>
    <w:p w:rsidR="00477099" w:rsidRPr="001D507B" w:rsidRDefault="00477099" w:rsidP="00477099">
      <w:pPr>
        <w:spacing w:after="0"/>
        <w:jc w:val="center"/>
        <w:rPr>
          <w:rFonts w:ascii="Times New Roman" w:hAnsi="Times New Roman" w:cs="Times New Roman"/>
          <w:b/>
          <w:color w:val="000000" w:themeColor="text1"/>
          <w:sz w:val="24"/>
          <w:szCs w:val="36"/>
          <w:lang w:val="uk-UA"/>
        </w:rPr>
      </w:pPr>
      <w:r w:rsidRPr="001D507B">
        <w:rPr>
          <w:rFonts w:ascii="Times New Roman" w:hAnsi="Times New Roman" w:cs="Times New Roman"/>
          <w:b/>
          <w:color w:val="000000" w:themeColor="text1"/>
          <w:sz w:val="24"/>
          <w:szCs w:val="36"/>
          <w:lang w:val="uk-UA"/>
        </w:rPr>
        <w:t xml:space="preserve"> на 2023/2024 навчальний рік</w:t>
      </w:r>
    </w:p>
    <w:p w:rsidR="00477099" w:rsidRPr="001D507B" w:rsidRDefault="00477099" w:rsidP="00477099">
      <w:pPr>
        <w:spacing w:after="0"/>
        <w:jc w:val="center"/>
        <w:rPr>
          <w:rFonts w:ascii="Times New Roman" w:hAnsi="Times New Roman" w:cs="Times New Roman"/>
          <w:color w:val="000000" w:themeColor="text1"/>
          <w:sz w:val="24"/>
          <w:szCs w:val="28"/>
        </w:rPr>
      </w:pPr>
      <w:r w:rsidRPr="001D507B">
        <w:rPr>
          <w:rFonts w:ascii="Times New Roman" w:hAnsi="Times New Roman" w:cs="Times New Roman"/>
          <w:b/>
          <w:bCs/>
          <w:color w:val="000000" w:themeColor="text1"/>
          <w:sz w:val="24"/>
          <w:szCs w:val="28"/>
        </w:rPr>
        <w:t>ЗАСІДАННЯ I</w:t>
      </w:r>
    </w:p>
    <w:p w:rsidR="00477099" w:rsidRPr="001D507B" w:rsidRDefault="00477099" w:rsidP="00477099">
      <w:pPr>
        <w:spacing w:after="0"/>
        <w:jc w:val="center"/>
        <w:rPr>
          <w:rFonts w:ascii="Times New Roman" w:hAnsi="Times New Roman" w:cs="Times New Roman"/>
          <w:color w:val="000000" w:themeColor="text1"/>
          <w:sz w:val="24"/>
          <w:szCs w:val="28"/>
        </w:rPr>
      </w:pPr>
      <w:r w:rsidRPr="001D507B">
        <w:rPr>
          <w:rFonts w:ascii="Times New Roman" w:hAnsi="Times New Roman" w:cs="Times New Roman"/>
          <w:b/>
          <w:bCs/>
          <w:color w:val="000000" w:themeColor="text1"/>
          <w:sz w:val="24"/>
          <w:szCs w:val="28"/>
        </w:rPr>
        <w:t>(</w:t>
      </w:r>
      <w:r w:rsidRPr="001D507B">
        <w:rPr>
          <w:rFonts w:ascii="Times New Roman" w:hAnsi="Times New Roman" w:cs="Times New Roman"/>
          <w:b/>
          <w:bCs/>
          <w:i/>
          <w:iCs/>
          <w:color w:val="000000" w:themeColor="text1"/>
          <w:sz w:val="24"/>
          <w:szCs w:val="28"/>
        </w:rPr>
        <w:t>нормативно-корекційне засідання, серпень</w:t>
      </w:r>
      <w:r w:rsidRPr="001D507B">
        <w:rPr>
          <w:rFonts w:ascii="Times New Roman" w:hAnsi="Times New Roman" w:cs="Times New Roman"/>
          <w:b/>
          <w:bCs/>
          <w:color w:val="000000" w:themeColor="text1"/>
          <w:sz w:val="24"/>
          <w:szCs w:val="28"/>
        </w:rPr>
        <w:t>)</w:t>
      </w:r>
    </w:p>
    <w:p w:rsidR="00477099" w:rsidRPr="001D507B" w:rsidRDefault="00477099" w:rsidP="00477099">
      <w:pPr>
        <w:spacing w:after="0"/>
        <w:rPr>
          <w:rFonts w:ascii="Times New Roman" w:hAnsi="Times New Roman" w:cs="Times New Roman"/>
          <w:color w:val="000000" w:themeColor="text1"/>
          <w:sz w:val="24"/>
          <w:szCs w:val="28"/>
        </w:rPr>
      </w:pPr>
      <w:r w:rsidRPr="001D507B">
        <w:rPr>
          <w:rFonts w:ascii="Times New Roman" w:hAnsi="Times New Roman" w:cs="Times New Roman"/>
          <w:b/>
          <w:bCs/>
          <w:i/>
          <w:iCs/>
          <w:color w:val="000000" w:themeColor="text1"/>
          <w:sz w:val="24"/>
          <w:szCs w:val="28"/>
        </w:rPr>
        <w:t>                 Тема:      </w:t>
      </w:r>
      <w:r w:rsidRPr="001D507B">
        <w:rPr>
          <w:rFonts w:ascii="Times New Roman" w:hAnsi="Times New Roman" w:cs="Times New Roman"/>
          <w:b/>
          <w:bCs/>
          <w:color w:val="000000" w:themeColor="text1"/>
          <w:sz w:val="24"/>
          <w:szCs w:val="28"/>
        </w:rPr>
        <w:t>«Пріоритетні завдання методичної роботи</w:t>
      </w:r>
    </w:p>
    <w:p w:rsidR="00477099" w:rsidRPr="001D507B" w:rsidRDefault="00477099" w:rsidP="00477099">
      <w:pPr>
        <w:spacing w:after="0"/>
        <w:rPr>
          <w:rFonts w:ascii="Times New Roman" w:hAnsi="Times New Roman" w:cs="Times New Roman"/>
          <w:color w:val="000000" w:themeColor="text1"/>
          <w:sz w:val="24"/>
          <w:szCs w:val="28"/>
        </w:rPr>
      </w:pPr>
      <w:r w:rsidRPr="001D507B">
        <w:rPr>
          <w:rFonts w:ascii="Times New Roman" w:hAnsi="Times New Roman" w:cs="Times New Roman"/>
          <w:b/>
          <w:bCs/>
          <w:color w:val="000000" w:themeColor="text1"/>
          <w:sz w:val="24"/>
          <w:szCs w:val="28"/>
        </w:rPr>
        <w:t>на 202</w:t>
      </w:r>
      <w:r w:rsidRPr="001D507B">
        <w:rPr>
          <w:rFonts w:ascii="Times New Roman" w:hAnsi="Times New Roman" w:cs="Times New Roman"/>
          <w:b/>
          <w:bCs/>
          <w:color w:val="000000" w:themeColor="text1"/>
          <w:sz w:val="24"/>
          <w:szCs w:val="28"/>
          <w:lang w:val="uk-UA"/>
        </w:rPr>
        <w:t>3/</w:t>
      </w:r>
      <w:r w:rsidRPr="001D507B">
        <w:rPr>
          <w:rFonts w:ascii="Times New Roman" w:hAnsi="Times New Roman" w:cs="Times New Roman"/>
          <w:b/>
          <w:bCs/>
          <w:color w:val="000000" w:themeColor="text1"/>
          <w:sz w:val="24"/>
          <w:szCs w:val="28"/>
        </w:rPr>
        <w:t>202</w:t>
      </w:r>
      <w:r w:rsidRPr="001D507B">
        <w:rPr>
          <w:rFonts w:ascii="Times New Roman" w:hAnsi="Times New Roman" w:cs="Times New Roman"/>
          <w:b/>
          <w:bCs/>
          <w:color w:val="000000" w:themeColor="text1"/>
          <w:sz w:val="24"/>
          <w:szCs w:val="28"/>
          <w:lang w:val="uk-UA"/>
        </w:rPr>
        <w:t>4</w:t>
      </w:r>
      <w:r w:rsidRPr="001D507B">
        <w:rPr>
          <w:rFonts w:ascii="Times New Roman" w:hAnsi="Times New Roman" w:cs="Times New Roman"/>
          <w:b/>
          <w:bCs/>
          <w:color w:val="000000" w:themeColor="text1"/>
          <w:sz w:val="24"/>
          <w:szCs w:val="28"/>
        </w:rPr>
        <w:t xml:space="preserve"> навчальний рік»</w:t>
      </w:r>
    </w:p>
    <w:p w:rsidR="00477099" w:rsidRPr="001D507B" w:rsidRDefault="00477099" w:rsidP="00477099">
      <w:pPr>
        <w:spacing w:after="0"/>
        <w:rPr>
          <w:rFonts w:ascii="Times New Roman" w:hAnsi="Times New Roman" w:cs="Times New Roman"/>
          <w:b/>
          <w:bCs/>
          <w:i/>
          <w:iCs/>
          <w:color w:val="000000" w:themeColor="text1"/>
          <w:sz w:val="24"/>
          <w:szCs w:val="28"/>
        </w:rPr>
      </w:pPr>
      <w:r w:rsidRPr="001D507B">
        <w:rPr>
          <w:rFonts w:ascii="Times New Roman" w:hAnsi="Times New Roman" w:cs="Times New Roman"/>
          <w:b/>
          <w:bCs/>
          <w:i/>
          <w:iCs/>
          <w:color w:val="000000" w:themeColor="text1"/>
          <w:sz w:val="24"/>
          <w:szCs w:val="28"/>
        </w:rPr>
        <w:t> </w:t>
      </w:r>
    </w:p>
    <w:p w:rsidR="00477099" w:rsidRPr="001D507B" w:rsidRDefault="00477099" w:rsidP="00477099">
      <w:pPr>
        <w:spacing w:after="0"/>
        <w:rPr>
          <w:rFonts w:ascii="Times New Roman" w:hAnsi="Times New Roman" w:cs="Times New Roman"/>
          <w:color w:val="000000" w:themeColor="text1"/>
          <w:sz w:val="24"/>
          <w:szCs w:val="28"/>
        </w:rPr>
      </w:pPr>
      <w:r w:rsidRPr="001D507B">
        <w:rPr>
          <w:rFonts w:ascii="Times New Roman" w:hAnsi="Times New Roman" w:cs="Times New Roman"/>
          <w:b/>
          <w:bCs/>
          <w:i/>
          <w:iCs/>
          <w:color w:val="000000" w:themeColor="text1"/>
          <w:sz w:val="24"/>
          <w:szCs w:val="28"/>
        </w:rPr>
        <w:t>Мета</w:t>
      </w:r>
      <w:r w:rsidRPr="001D507B">
        <w:rPr>
          <w:rFonts w:ascii="Times New Roman" w:hAnsi="Times New Roman" w:cs="Times New Roman"/>
          <w:b/>
          <w:bCs/>
          <w:color w:val="000000" w:themeColor="text1"/>
          <w:sz w:val="24"/>
          <w:szCs w:val="28"/>
        </w:rPr>
        <w:t>:  </w:t>
      </w:r>
      <w:r w:rsidRPr="001D507B">
        <w:rPr>
          <w:rFonts w:ascii="Times New Roman" w:hAnsi="Times New Roman" w:cs="Times New Roman"/>
          <w:color w:val="000000" w:themeColor="text1"/>
          <w:sz w:val="24"/>
          <w:szCs w:val="28"/>
        </w:rPr>
        <w:t>провести детальний аналіз роботи вчителів з музичного та образотворчого мистецтва, трудового навчання та фізичної культур</w:t>
      </w:r>
      <w:r w:rsidRPr="001D507B">
        <w:rPr>
          <w:rFonts w:ascii="Times New Roman" w:hAnsi="Times New Roman" w:cs="Times New Roman"/>
          <w:color w:val="000000" w:themeColor="text1"/>
          <w:sz w:val="24"/>
          <w:szCs w:val="28"/>
          <w:lang w:val="uk-UA"/>
        </w:rPr>
        <w:t>и</w:t>
      </w:r>
      <w:r w:rsidRPr="001D507B">
        <w:rPr>
          <w:rFonts w:ascii="Times New Roman" w:hAnsi="Times New Roman" w:cs="Times New Roman"/>
          <w:color w:val="000000" w:themeColor="text1"/>
          <w:sz w:val="24"/>
          <w:szCs w:val="28"/>
        </w:rPr>
        <w:t>;ознайомитися з основними напрямками  роботи на новий навчальний рік,  надати методичні рекомендації.</w:t>
      </w:r>
    </w:p>
    <w:p w:rsidR="00477099" w:rsidRPr="001D507B" w:rsidRDefault="00477099" w:rsidP="00477099">
      <w:pPr>
        <w:shd w:val="clear" w:color="auto" w:fill="FFFFFF"/>
        <w:jc w:val="center"/>
        <w:rPr>
          <w:rFonts w:ascii="Times New Roman" w:hAnsi="Times New Roman" w:cs="Times New Roman"/>
          <w:b/>
          <w:bCs/>
          <w:color w:val="000000" w:themeColor="text1"/>
          <w:sz w:val="20"/>
        </w:rPr>
      </w:pP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p>
    <w:tbl>
      <w:tblPr>
        <w:tblW w:w="0" w:type="auto"/>
        <w:shd w:val="clear" w:color="auto" w:fill="FFFFFF"/>
        <w:tblCellMar>
          <w:left w:w="0" w:type="dxa"/>
          <w:right w:w="0" w:type="dxa"/>
        </w:tblCellMar>
        <w:tblLook w:val="04A0"/>
      </w:tblPr>
      <w:tblGrid>
        <w:gridCol w:w="634"/>
        <w:gridCol w:w="4863"/>
        <w:gridCol w:w="1903"/>
        <w:gridCol w:w="2855"/>
      </w:tblGrid>
      <w:tr w:rsidR="00477099" w:rsidRPr="001D507B" w:rsidTr="00477099">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w:t>
            </w:r>
          </w:p>
        </w:tc>
        <w:tc>
          <w:tcPr>
            <w:tcW w:w="2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Тема</w:t>
            </w:r>
          </w:p>
        </w:tc>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Форма проведення</w:t>
            </w:r>
          </w:p>
        </w:tc>
        <w:tc>
          <w:tcPr>
            <w:tcW w:w="13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Відповідальні</w:t>
            </w:r>
          </w:p>
        </w:tc>
      </w:tr>
      <w:tr w:rsidR="00477099" w:rsidRPr="001D507B" w:rsidTr="00477099">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1</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rPr>
                <w:rFonts w:ascii="Times New Roman" w:hAnsi="Times New Roman" w:cs="Times New Roman"/>
                <w:color w:val="000000" w:themeColor="text1"/>
                <w:sz w:val="24"/>
                <w:szCs w:val="28"/>
              </w:rPr>
            </w:pPr>
            <w:r w:rsidRPr="001D507B">
              <w:rPr>
                <w:rFonts w:ascii="Times New Roman" w:hAnsi="Times New Roman" w:cs="Times New Roman"/>
                <w:color w:val="000000" w:themeColor="text1"/>
                <w:sz w:val="24"/>
                <w:szCs w:val="28"/>
              </w:rPr>
              <w:t>Аналіз методичної роботи за минулий 20</w:t>
            </w:r>
            <w:r w:rsidRPr="001D507B">
              <w:rPr>
                <w:rFonts w:ascii="Times New Roman" w:hAnsi="Times New Roman" w:cs="Times New Roman"/>
                <w:color w:val="000000" w:themeColor="text1"/>
                <w:sz w:val="24"/>
                <w:szCs w:val="28"/>
                <w:lang w:val="uk-UA"/>
              </w:rPr>
              <w:t>22</w:t>
            </w:r>
            <w:r w:rsidRPr="001D507B">
              <w:rPr>
                <w:rFonts w:ascii="Times New Roman" w:hAnsi="Times New Roman" w:cs="Times New Roman"/>
                <w:color w:val="000000" w:themeColor="text1"/>
                <w:sz w:val="24"/>
                <w:szCs w:val="28"/>
              </w:rPr>
              <w:t>-20</w:t>
            </w:r>
            <w:r w:rsidRPr="001D507B">
              <w:rPr>
                <w:rFonts w:ascii="Times New Roman" w:hAnsi="Times New Roman" w:cs="Times New Roman"/>
                <w:color w:val="000000" w:themeColor="text1"/>
                <w:sz w:val="24"/>
                <w:szCs w:val="28"/>
                <w:lang w:val="uk-UA"/>
              </w:rPr>
              <w:t>23</w:t>
            </w:r>
            <w:r w:rsidRPr="001D507B">
              <w:rPr>
                <w:rFonts w:ascii="Times New Roman" w:hAnsi="Times New Roman" w:cs="Times New Roman"/>
                <w:color w:val="000000" w:themeColor="text1"/>
                <w:sz w:val="24"/>
                <w:szCs w:val="28"/>
              </w:rPr>
              <w:t xml:space="preserve"> навчальний рік та пріоритетні завдання на 202</w:t>
            </w:r>
            <w:r w:rsidRPr="001D507B">
              <w:rPr>
                <w:rFonts w:ascii="Times New Roman" w:hAnsi="Times New Roman" w:cs="Times New Roman"/>
                <w:color w:val="000000" w:themeColor="text1"/>
                <w:sz w:val="24"/>
                <w:szCs w:val="28"/>
                <w:lang w:val="uk-UA"/>
              </w:rPr>
              <w:t>3</w:t>
            </w:r>
            <w:r w:rsidRPr="001D507B">
              <w:rPr>
                <w:rFonts w:ascii="Times New Roman" w:hAnsi="Times New Roman" w:cs="Times New Roman"/>
                <w:color w:val="000000" w:themeColor="text1"/>
                <w:sz w:val="24"/>
                <w:szCs w:val="28"/>
              </w:rPr>
              <w:t>-202</w:t>
            </w:r>
            <w:r w:rsidRPr="001D507B">
              <w:rPr>
                <w:rFonts w:ascii="Times New Roman" w:hAnsi="Times New Roman" w:cs="Times New Roman"/>
                <w:color w:val="000000" w:themeColor="text1"/>
                <w:sz w:val="24"/>
                <w:szCs w:val="28"/>
                <w:lang w:val="uk-UA"/>
              </w:rPr>
              <w:t>4</w:t>
            </w:r>
            <w:r w:rsidRPr="001D507B">
              <w:rPr>
                <w:rFonts w:ascii="Times New Roman" w:hAnsi="Times New Roman" w:cs="Times New Roman"/>
                <w:color w:val="000000" w:themeColor="text1"/>
                <w:sz w:val="24"/>
                <w:szCs w:val="28"/>
              </w:rPr>
              <w:t xml:space="preserve"> н. р. </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Анкетування</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val="uk-UA" w:eastAsia="ru-RU"/>
              </w:rPr>
            </w:pPr>
            <w:r w:rsidRPr="001D507B">
              <w:rPr>
                <w:rFonts w:ascii="Times New Roman" w:eastAsia="Times New Roman" w:hAnsi="Times New Roman" w:cs="Times New Roman"/>
                <w:color w:val="000000" w:themeColor="text1"/>
                <w:sz w:val="18"/>
                <w:szCs w:val="20"/>
                <w:lang w:val="uk-UA" w:eastAsia="ru-RU"/>
              </w:rPr>
              <w:t> </w:t>
            </w:r>
            <w:r w:rsidRPr="001D507B">
              <w:rPr>
                <w:rFonts w:ascii="Times New Roman" w:eastAsia="Times New Roman" w:hAnsi="Times New Roman" w:cs="Times New Roman"/>
                <w:color w:val="000000" w:themeColor="text1"/>
                <w:sz w:val="24"/>
                <w:szCs w:val="20"/>
                <w:lang w:eastAsia="ru-RU"/>
              </w:rPr>
              <w:t xml:space="preserve">Керівник </w:t>
            </w:r>
            <w:r w:rsidRPr="001D507B">
              <w:rPr>
                <w:rFonts w:ascii="Times New Roman" w:eastAsia="Times New Roman" w:hAnsi="Times New Roman" w:cs="Times New Roman"/>
                <w:color w:val="000000" w:themeColor="text1"/>
                <w:sz w:val="24"/>
                <w:szCs w:val="20"/>
                <w:lang w:val="uk-UA" w:eastAsia="ru-RU"/>
              </w:rPr>
              <w:t>ПС</w:t>
            </w:r>
          </w:p>
        </w:tc>
      </w:tr>
      <w:tr w:rsidR="00477099" w:rsidRPr="001D507B" w:rsidTr="00477099">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2</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 xml:space="preserve">Особливості викладання дисциплін </w:t>
            </w:r>
            <w:r w:rsidRPr="001D507B">
              <w:rPr>
                <w:rFonts w:ascii="Times New Roman" w:eastAsia="Times New Roman" w:hAnsi="Times New Roman" w:cs="Times New Roman"/>
                <w:color w:val="000000" w:themeColor="text1"/>
                <w:sz w:val="24"/>
                <w:szCs w:val="28"/>
                <w:lang w:val="uk-UA" w:eastAsia="ru-RU"/>
              </w:rPr>
              <w:lastRenderedPageBreak/>
              <w:t>художньо-естетичного циклу у новому навчальному році.</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lastRenderedPageBreak/>
              <w:t> доповідь</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 </w:t>
            </w:r>
            <w:r w:rsidRPr="001D507B">
              <w:rPr>
                <w:rFonts w:ascii="Times New Roman" w:eastAsia="Times New Roman" w:hAnsi="Times New Roman" w:cs="Times New Roman"/>
                <w:color w:val="000000" w:themeColor="text1"/>
                <w:sz w:val="24"/>
                <w:szCs w:val="20"/>
                <w:lang w:eastAsia="ru-RU"/>
              </w:rPr>
              <w:t xml:space="preserve">Керівник </w:t>
            </w:r>
            <w:r w:rsidRPr="001D507B">
              <w:rPr>
                <w:rFonts w:ascii="Times New Roman" w:eastAsia="Times New Roman" w:hAnsi="Times New Roman" w:cs="Times New Roman"/>
                <w:color w:val="000000" w:themeColor="text1"/>
                <w:sz w:val="24"/>
                <w:szCs w:val="20"/>
                <w:lang w:val="uk-UA" w:eastAsia="ru-RU"/>
              </w:rPr>
              <w:t>ПС</w:t>
            </w:r>
          </w:p>
        </w:tc>
      </w:tr>
      <w:tr w:rsidR="00477099" w:rsidRPr="001D507B" w:rsidTr="00477099">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lastRenderedPageBreak/>
              <w:t>3</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Про критерії оцінювання нав-чальних досягнень учнів з дис-циплін  художньо-естетичного циклу.</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доповідь</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 </w:t>
            </w:r>
            <w:r w:rsidRPr="001D507B">
              <w:rPr>
                <w:rFonts w:ascii="Times New Roman" w:eastAsia="Times New Roman" w:hAnsi="Times New Roman" w:cs="Times New Roman"/>
                <w:color w:val="000000" w:themeColor="text1"/>
                <w:sz w:val="24"/>
                <w:szCs w:val="20"/>
                <w:lang w:eastAsia="ru-RU"/>
              </w:rPr>
              <w:t xml:space="preserve">Керівник </w:t>
            </w:r>
            <w:r w:rsidRPr="001D507B">
              <w:rPr>
                <w:rFonts w:ascii="Times New Roman" w:eastAsia="Times New Roman" w:hAnsi="Times New Roman" w:cs="Times New Roman"/>
                <w:color w:val="000000" w:themeColor="text1"/>
                <w:sz w:val="24"/>
                <w:szCs w:val="20"/>
                <w:lang w:val="uk-UA" w:eastAsia="ru-RU"/>
              </w:rPr>
              <w:t>ПС</w:t>
            </w:r>
          </w:p>
        </w:tc>
      </w:tr>
      <w:tr w:rsidR="00477099" w:rsidRPr="001D507B" w:rsidTr="00477099">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4</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 xml:space="preserve">Огляд методичної літератури, знайомство з підручниками </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презентація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 </w:t>
            </w:r>
            <w:r w:rsidRPr="001D507B">
              <w:rPr>
                <w:rFonts w:ascii="Times New Roman" w:eastAsia="Times New Roman" w:hAnsi="Times New Roman" w:cs="Times New Roman"/>
                <w:color w:val="000000" w:themeColor="text1"/>
                <w:sz w:val="24"/>
                <w:szCs w:val="20"/>
                <w:lang w:eastAsia="ru-RU"/>
              </w:rPr>
              <w:t xml:space="preserve">Керівник </w:t>
            </w:r>
            <w:r w:rsidRPr="001D507B">
              <w:rPr>
                <w:rFonts w:ascii="Times New Roman" w:eastAsia="Times New Roman" w:hAnsi="Times New Roman" w:cs="Times New Roman"/>
                <w:color w:val="000000" w:themeColor="text1"/>
                <w:sz w:val="24"/>
                <w:szCs w:val="20"/>
                <w:lang w:val="uk-UA" w:eastAsia="ru-RU"/>
              </w:rPr>
              <w:t>ПС</w:t>
            </w:r>
          </w:p>
        </w:tc>
      </w:tr>
    </w:tbl>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b/>
          <w:bCs/>
          <w:color w:val="000000" w:themeColor="text1"/>
          <w:sz w:val="24"/>
          <w:szCs w:val="28"/>
          <w:lang w:val="uk-UA" w:eastAsia="ru-RU"/>
        </w:rPr>
        <w:t>Робота між засіданнями:</w:t>
      </w:r>
    </w:p>
    <w:p w:rsidR="00477099" w:rsidRPr="001D507B" w:rsidRDefault="00477099" w:rsidP="00477099">
      <w:pPr>
        <w:shd w:val="clear" w:color="auto" w:fill="FFFFFF"/>
        <w:spacing w:after="0" w:line="240" w:lineRule="auto"/>
        <w:ind w:hanging="360"/>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1.</w:t>
      </w:r>
      <w:r w:rsidRPr="001D507B">
        <w:rPr>
          <w:rFonts w:ascii="Times New Roman" w:eastAsia="Times New Roman" w:hAnsi="Times New Roman" w:cs="Times New Roman"/>
          <w:color w:val="000000" w:themeColor="text1"/>
          <w:sz w:val="12"/>
          <w:szCs w:val="14"/>
          <w:lang w:val="uk-UA" w:eastAsia="ru-RU"/>
        </w:rPr>
        <w:t>     </w:t>
      </w:r>
      <w:r w:rsidRPr="001D507B">
        <w:rPr>
          <w:rFonts w:ascii="Times New Roman" w:eastAsia="Times New Roman" w:hAnsi="Times New Roman" w:cs="Times New Roman"/>
          <w:color w:val="000000" w:themeColor="text1"/>
          <w:sz w:val="24"/>
          <w:szCs w:val="28"/>
          <w:lang w:val="uk-UA" w:eastAsia="ru-RU"/>
        </w:rPr>
        <w:t>Опрацювати методичну літературу</w:t>
      </w:r>
    </w:p>
    <w:p w:rsidR="00477099" w:rsidRPr="001D507B" w:rsidRDefault="00477099" w:rsidP="00477099">
      <w:pPr>
        <w:shd w:val="clear" w:color="auto" w:fill="FFFFFF"/>
        <w:spacing w:after="0" w:line="240" w:lineRule="auto"/>
        <w:ind w:hanging="360"/>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2.</w:t>
      </w:r>
      <w:r w:rsidRPr="001D507B">
        <w:rPr>
          <w:rFonts w:ascii="Times New Roman" w:eastAsia="Times New Roman" w:hAnsi="Times New Roman" w:cs="Times New Roman"/>
          <w:color w:val="000000" w:themeColor="text1"/>
          <w:sz w:val="12"/>
          <w:szCs w:val="14"/>
          <w:lang w:val="uk-UA" w:eastAsia="ru-RU"/>
        </w:rPr>
        <w:t>     </w:t>
      </w:r>
      <w:r w:rsidRPr="001D507B">
        <w:rPr>
          <w:rFonts w:ascii="Times New Roman" w:eastAsia="Times New Roman" w:hAnsi="Times New Roman" w:cs="Times New Roman"/>
          <w:color w:val="000000" w:themeColor="text1"/>
          <w:sz w:val="24"/>
          <w:szCs w:val="28"/>
          <w:lang w:val="uk-UA" w:eastAsia="ru-RU"/>
        </w:rPr>
        <w:t>Опрацювати програму та підручники  за новою програмою.</w:t>
      </w:r>
    </w:p>
    <w:p w:rsidR="00477099" w:rsidRPr="001D507B" w:rsidRDefault="00477099" w:rsidP="00477099">
      <w:pPr>
        <w:shd w:val="clear" w:color="auto" w:fill="FFFFFF"/>
        <w:spacing w:after="0" w:line="240" w:lineRule="auto"/>
        <w:ind w:hanging="360"/>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4.</w:t>
      </w:r>
      <w:r w:rsidRPr="001D507B">
        <w:rPr>
          <w:rFonts w:ascii="Times New Roman" w:eastAsia="Times New Roman" w:hAnsi="Times New Roman" w:cs="Times New Roman"/>
          <w:color w:val="000000" w:themeColor="text1"/>
          <w:sz w:val="12"/>
          <w:szCs w:val="14"/>
          <w:lang w:val="uk-UA" w:eastAsia="ru-RU"/>
        </w:rPr>
        <w:t>     </w:t>
      </w:r>
      <w:r w:rsidRPr="001D507B">
        <w:rPr>
          <w:rFonts w:ascii="Times New Roman" w:eastAsia="Times New Roman" w:hAnsi="Times New Roman" w:cs="Times New Roman"/>
          <w:color w:val="000000" w:themeColor="text1"/>
          <w:sz w:val="24"/>
          <w:szCs w:val="28"/>
          <w:lang w:val="uk-UA" w:eastAsia="ru-RU"/>
        </w:rPr>
        <w:t>Скласти план самоосвіти</w:t>
      </w:r>
    </w:p>
    <w:p w:rsidR="00477099" w:rsidRPr="001D507B" w:rsidRDefault="00477099" w:rsidP="00477099">
      <w:pPr>
        <w:spacing w:after="0"/>
        <w:rPr>
          <w:rFonts w:ascii="Times New Roman" w:hAnsi="Times New Roman" w:cs="Times New Roman"/>
          <w:b/>
          <w:bCs/>
          <w:color w:val="000000" w:themeColor="text1"/>
          <w:sz w:val="24"/>
          <w:szCs w:val="28"/>
        </w:rPr>
      </w:pPr>
    </w:p>
    <w:p w:rsidR="00477099" w:rsidRPr="001D507B" w:rsidRDefault="00477099" w:rsidP="00477099">
      <w:pPr>
        <w:spacing w:after="0"/>
        <w:jc w:val="center"/>
        <w:rPr>
          <w:rFonts w:ascii="Times New Roman" w:hAnsi="Times New Roman" w:cs="Times New Roman"/>
          <w:color w:val="000000" w:themeColor="text1"/>
          <w:sz w:val="24"/>
          <w:szCs w:val="28"/>
        </w:rPr>
      </w:pPr>
      <w:r w:rsidRPr="001D507B">
        <w:rPr>
          <w:rFonts w:ascii="Times New Roman" w:hAnsi="Times New Roman" w:cs="Times New Roman"/>
          <w:b/>
          <w:bCs/>
          <w:color w:val="000000" w:themeColor="text1"/>
          <w:sz w:val="24"/>
          <w:szCs w:val="28"/>
        </w:rPr>
        <w:t>ЗАСІДАННЯ IІ</w:t>
      </w:r>
    </w:p>
    <w:p w:rsidR="00477099" w:rsidRPr="001D507B" w:rsidRDefault="00477099" w:rsidP="00477099">
      <w:pPr>
        <w:spacing w:after="0"/>
        <w:jc w:val="center"/>
        <w:rPr>
          <w:rFonts w:ascii="Times New Roman" w:hAnsi="Times New Roman" w:cs="Times New Roman"/>
          <w:color w:val="000000" w:themeColor="text1"/>
          <w:sz w:val="24"/>
          <w:szCs w:val="28"/>
        </w:rPr>
      </w:pPr>
      <w:r w:rsidRPr="001D507B">
        <w:rPr>
          <w:rFonts w:ascii="Times New Roman" w:hAnsi="Times New Roman" w:cs="Times New Roman"/>
          <w:b/>
          <w:bCs/>
          <w:color w:val="000000" w:themeColor="text1"/>
          <w:sz w:val="24"/>
          <w:szCs w:val="28"/>
        </w:rPr>
        <w:t>(жовтень)</w:t>
      </w:r>
    </w:p>
    <w:p w:rsidR="00477099" w:rsidRPr="001D507B" w:rsidRDefault="00477099" w:rsidP="00477099">
      <w:pPr>
        <w:spacing w:after="0"/>
        <w:rPr>
          <w:rFonts w:ascii="Times New Roman" w:hAnsi="Times New Roman" w:cs="Times New Roman"/>
          <w:color w:val="000000" w:themeColor="text1"/>
          <w:sz w:val="24"/>
          <w:szCs w:val="28"/>
        </w:rPr>
      </w:pPr>
      <w:r w:rsidRPr="001D507B">
        <w:rPr>
          <w:rFonts w:ascii="Times New Roman" w:hAnsi="Times New Roman" w:cs="Times New Roman"/>
          <w:b/>
          <w:bCs/>
          <w:i/>
          <w:iCs/>
          <w:color w:val="000000" w:themeColor="text1"/>
          <w:sz w:val="24"/>
          <w:szCs w:val="28"/>
        </w:rPr>
        <w:t>Тема:   </w:t>
      </w:r>
      <w:r w:rsidRPr="001D507B">
        <w:rPr>
          <w:rFonts w:ascii="Times New Roman" w:hAnsi="Times New Roman" w:cs="Times New Roman"/>
          <w:b/>
          <w:bCs/>
          <w:color w:val="000000" w:themeColor="text1"/>
          <w:sz w:val="24"/>
          <w:szCs w:val="28"/>
        </w:rPr>
        <w:t>«Формування творчої особистості в умовах сучасної освіти».</w:t>
      </w:r>
    </w:p>
    <w:p w:rsidR="00477099" w:rsidRPr="001D507B" w:rsidRDefault="00477099" w:rsidP="00477099">
      <w:pPr>
        <w:spacing w:after="0"/>
        <w:rPr>
          <w:rFonts w:ascii="Times New Roman" w:hAnsi="Times New Roman" w:cs="Times New Roman"/>
          <w:color w:val="000000" w:themeColor="text1"/>
          <w:sz w:val="24"/>
          <w:szCs w:val="28"/>
        </w:rPr>
      </w:pPr>
      <w:r w:rsidRPr="001D507B">
        <w:rPr>
          <w:rFonts w:ascii="Times New Roman" w:hAnsi="Times New Roman" w:cs="Times New Roman"/>
          <w:color w:val="000000" w:themeColor="text1"/>
          <w:sz w:val="24"/>
          <w:szCs w:val="28"/>
        </w:rPr>
        <w:t> </w:t>
      </w:r>
      <w:r w:rsidRPr="001D507B">
        <w:rPr>
          <w:rFonts w:ascii="Times New Roman" w:hAnsi="Times New Roman" w:cs="Times New Roman"/>
          <w:b/>
          <w:bCs/>
          <w:i/>
          <w:iCs/>
          <w:color w:val="000000" w:themeColor="text1"/>
          <w:sz w:val="24"/>
          <w:szCs w:val="28"/>
        </w:rPr>
        <w:t>Мета</w:t>
      </w:r>
      <w:r w:rsidRPr="001D507B">
        <w:rPr>
          <w:rFonts w:ascii="Times New Roman" w:hAnsi="Times New Roman" w:cs="Times New Roman"/>
          <w:b/>
          <w:bCs/>
          <w:color w:val="000000" w:themeColor="text1"/>
          <w:sz w:val="24"/>
          <w:szCs w:val="28"/>
        </w:rPr>
        <w:t>: </w:t>
      </w:r>
      <w:r w:rsidRPr="001D507B">
        <w:rPr>
          <w:rFonts w:ascii="Times New Roman" w:hAnsi="Times New Roman" w:cs="Times New Roman"/>
          <w:color w:val="000000" w:themeColor="text1"/>
          <w:sz w:val="24"/>
          <w:szCs w:val="28"/>
        </w:rPr>
        <w:t>шляхом дослідження інтелектуальних та творчих особистісних якостей  школярів домогтися диференціації, впливу на розвиток кожної дитини з урахуванням її інтересів, мотивів, системи цінностей; стимулювати  розвиток  здібностей  кожної особистості.</w:t>
      </w:r>
    </w:p>
    <w:p w:rsidR="00477099" w:rsidRPr="001D507B" w:rsidRDefault="00477099" w:rsidP="00477099">
      <w:pPr>
        <w:shd w:val="clear" w:color="auto" w:fill="FFFFFF"/>
        <w:spacing w:after="0" w:line="240" w:lineRule="auto"/>
        <w:rPr>
          <w:rFonts w:ascii="Times New Roman" w:eastAsia="Times New Roman" w:hAnsi="Times New Roman" w:cs="Times New Roman"/>
          <w:color w:val="000000" w:themeColor="text1"/>
          <w:sz w:val="18"/>
          <w:szCs w:val="20"/>
          <w:lang w:eastAsia="ru-RU"/>
        </w:rPr>
      </w:pP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p>
    <w:tbl>
      <w:tblPr>
        <w:tblW w:w="0" w:type="auto"/>
        <w:shd w:val="clear" w:color="auto" w:fill="FFFFFF"/>
        <w:tblCellMar>
          <w:left w:w="0" w:type="dxa"/>
          <w:right w:w="0" w:type="dxa"/>
        </w:tblCellMar>
        <w:tblLook w:val="04A0"/>
      </w:tblPr>
      <w:tblGrid>
        <w:gridCol w:w="524"/>
        <w:gridCol w:w="5338"/>
        <w:gridCol w:w="1883"/>
        <w:gridCol w:w="2510"/>
      </w:tblGrid>
      <w:tr w:rsidR="00477099" w:rsidRPr="001D507B" w:rsidTr="00477099">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w:t>
            </w:r>
          </w:p>
        </w:tc>
        <w:tc>
          <w:tcPr>
            <w:tcW w:w="25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Тема</w:t>
            </w:r>
          </w:p>
        </w:tc>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Форма</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проведення</w:t>
            </w:r>
          </w:p>
        </w:tc>
        <w:tc>
          <w:tcPr>
            <w:tcW w:w="1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Відповідальні</w:t>
            </w:r>
          </w:p>
        </w:tc>
      </w:tr>
      <w:tr w:rsidR="00477099" w:rsidRPr="001D507B" w:rsidTr="00477099">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1</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93" w:lineRule="atLeast"/>
              <w:jc w:val="both"/>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Самоосвіта педагога, як умова підвищення його професійної компетенції</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Доповідь</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0"/>
                <w:lang w:eastAsia="ru-RU"/>
              </w:rPr>
              <w:t xml:space="preserve">Керівник </w:t>
            </w:r>
            <w:r w:rsidRPr="001D507B">
              <w:rPr>
                <w:rFonts w:ascii="Times New Roman" w:eastAsia="Times New Roman" w:hAnsi="Times New Roman" w:cs="Times New Roman"/>
                <w:color w:val="000000" w:themeColor="text1"/>
                <w:sz w:val="24"/>
                <w:szCs w:val="20"/>
                <w:lang w:val="uk-UA" w:eastAsia="ru-RU"/>
              </w:rPr>
              <w:t>ПС</w:t>
            </w:r>
          </w:p>
        </w:tc>
      </w:tr>
      <w:tr w:rsidR="00477099" w:rsidRPr="001D507B" w:rsidTr="00477099">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2</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93" w:lineRule="atLeast"/>
              <w:jc w:val="both"/>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Нові педагогічні технології на уроках музики, образотворчого мистецтва, мистецтва, фізичної культури та трудового навчання</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Обмін досвідом</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Члени ПС</w:t>
            </w:r>
          </w:p>
        </w:tc>
      </w:tr>
      <w:tr w:rsidR="00477099" w:rsidRPr="001D507B" w:rsidTr="00477099">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3</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93" w:lineRule="atLeast"/>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Роль особистості вчителя в активізації творчого розвитку учнів на уроках художньо-естетичного циклу</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Бесіда,</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інтерактивна</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гра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Члени ПС</w:t>
            </w:r>
          </w:p>
        </w:tc>
      </w:tr>
    </w:tbl>
    <w:p w:rsidR="00477099" w:rsidRPr="001D507B" w:rsidRDefault="00477099" w:rsidP="00477099">
      <w:pPr>
        <w:shd w:val="clear" w:color="auto" w:fill="FFFFFF"/>
        <w:spacing w:after="0" w:line="240" w:lineRule="auto"/>
        <w:rPr>
          <w:rFonts w:ascii="Times New Roman" w:eastAsia="Times New Roman" w:hAnsi="Times New Roman" w:cs="Times New Roman"/>
          <w:color w:val="000000" w:themeColor="text1"/>
          <w:sz w:val="18"/>
          <w:szCs w:val="20"/>
          <w:lang w:eastAsia="ru-RU"/>
        </w:rPr>
      </w:pP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24"/>
          <w:szCs w:val="28"/>
          <w:lang w:eastAsia="ru-RU"/>
        </w:rPr>
      </w:pPr>
      <w:r w:rsidRPr="001D507B">
        <w:rPr>
          <w:rFonts w:ascii="Times New Roman" w:eastAsia="Times New Roman" w:hAnsi="Times New Roman" w:cs="Times New Roman"/>
          <w:b/>
          <w:bCs/>
          <w:color w:val="000000" w:themeColor="text1"/>
          <w:sz w:val="24"/>
          <w:szCs w:val="28"/>
          <w:lang w:val="uk-UA" w:eastAsia="ru-RU"/>
        </w:rPr>
        <w:t>Робота між засіданнями:</w:t>
      </w:r>
    </w:p>
    <w:p w:rsidR="00477099" w:rsidRPr="001D507B" w:rsidRDefault="00477099" w:rsidP="00477099">
      <w:pPr>
        <w:shd w:val="clear" w:color="auto" w:fill="FFFFFF"/>
        <w:spacing w:after="0" w:line="293" w:lineRule="atLeast"/>
        <w:ind w:hanging="360"/>
        <w:rPr>
          <w:rFonts w:ascii="Times New Roman" w:eastAsia="Times New Roman" w:hAnsi="Times New Roman" w:cs="Times New Roman"/>
          <w:color w:val="000000" w:themeColor="text1"/>
          <w:sz w:val="24"/>
          <w:szCs w:val="28"/>
          <w:lang w:eastAsia="ru-RU"/>
        </w:rPr>
      </w:pPr>
      <w:r w:rsidRPr="001D507B">
        <w:rPr>
          <w:rFonts w:ascii="Times New Roman" w:eastAsia="Times New Roman" w:hAnsi="Times New Roman" w:cs="Times New Roman"/>
          <w:color w:val="000000" w:themeColor="text1"/>
          <w:sz w:val="24"/>
          <w:szCs w:val="28"/>
          <w:lang w:val="uk-UA" w:eastAsia="ru-RU"/>
        </w:rPr>
        <w:t xml:space="preserve">1.     Метод проектів  під час вивчення предметів художньо- естетичного циклу . </w:t>
      </w:r>
    </w:p>
    <w:p w:rsidR="00477099" w:rsidRPr="001D507B" w:rsidRDefault="00477099" w:rsidP="00477099">
      <w:pPr>
        <w:shd w:val="clear" w:color="auto" w:fill="FFFFFF"/>
        <w:spacing w:after="0" w:line="293" w:lineRule="atLeast"/>
        <w:ind w:hanging="360"/>
        <w:rPr>
          <w:rFonts w:ascii="Times New Roman" w:eastAsia="Times New Roman" w:hAnsi="Times New Roman" w:cs="Times New Roman"/>
          <w:color w:val="000000" w:themeColor="text1"/>
          <w:sz w:val="24"/>
          <w:szCs w:val="28"/>
          <w:lang w:eastAsia="ru-RU"/>
        </w:rPr>
      </w:pPr>
      <w:r w:rsidRPr="001D507B">
        <w:rPr>
          <w:rFonts w:ascii="Times New Roman" w:eastAsia="Times New Roman" w:hAnsi="Times New Roman" w:cs="Times New Roman"/>
          <w:color w:val="000000" w:themeColor="text1"/>
          <w:sz w:val="24"/>
          <w:szCs w:val="28"/>
          <w:lang w:val="uk-UA" w:eastAsia="ru-RU"/>
        </w:rPr>
        <w:t xml:space="preserve">2.     Підготовка до  участі  у тематичних тижнях предметів. </w:t>
      </w:r>
    </w:p>
    <w:p w:rsidR="00477099" w:rsidRPr="001D507B" w:rsidRDefault="00477099" w:rsidP="00477099">
      <w:pPr>
        <w:shd w:val="clear" w:color="auto" w:fill="FFFFFF"/>
        <w:spacing w:after="0" w:line="293" w:lineRule="atLeast"/>
        <w:ind w:hanging="360"/>
        <w:jc w:val="both"/>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3.     Створення буклетів, презентацій, відео-,  доповідей « Я роблю так» з досвіду роботи щодо творчого розвитку учнів на уроках  художньо-естетичного циклу</w:t>
      </w:r>
    </w:p>
    <w:p w:rsidR="00477099" w:rsidRPr="001D507B" w:rsidRDefault="00477099" w:rsidP="00477099">
      <w:pPr>
        <w:tabs>
          <w:tab w:val="left" w:pos="3400"/>
          <w:tab w:val="center" w:pos="4677"/>
        </w:tabs>
        <w:spacing w:after="0"/>
        <w:rPr>
          <w:rFonts w:ascii="Times New Roman" w:hAnsi="Times New Roman" w:cs="Times New Roman"/>
          <w:b/>
          <w:bCs/>
          <w:color w:val="000000" w:themeColor="text1"/>
          <w:sz w:val="24"/>
          <w:szCs w:val="28"/>
        </w:rPr>
      </w:pPr>
    </w:p>
    <w:p w:rsidR="00477099" w:rsidRPr="001D507B" w:rsidRDefault="00477099" w:rsidP="00477099">
      <w:pPr>
        <w:tabs>
          <w:tab w:val="left" w:pos="3400"/>
          <w:tab w:val="center" w:pos="4677"/>
        </w:tabs>
        <w:spacing w:after="0"/>
        <w:rPr>
          <w:rFonts w:ascii="Times New Roman" w:hAnsi="Times New Roman" w:cs="Times New Roman"/>
          <w:color w:val="000000" w:themeColor="text1"/>
          <w:sz w:val="24"/>
          <w:szCs w:val="28"/>
        </w:rPr>
      </w:pPr>
      <w:r w:rsidRPr="001D507B">
        <w:rPr>
          <w:rFonts w:ascii="Times New Roman" w:hAnsi="Times New Roman" w:cs="Times New Roman"/>
          <w:b/>
          <w:bCs/>
          <w:color w:val="000000" w:themeColor="text1"/>
          <w:sz w:val="24"/>
          <w:szCs w:val="28"/>
        </w:rPr>
        <w:tab/>
        <w:t>ЗАСІДАННЯ IІІ</w:t>
      </w:r>
    </w:p>
    <w:p w:rsidR="00477099" w:rsidRPr="001D507B" w:rsidRDefault="00477099" w:rsidP="00477099">
      <w:pPr>
        <w:spacing w:after="0"/>
        <w:jc w:val="center"/>
        <w:rPr>
          <w:rFonts w:ascii="Times New Roman" w:hAnsi="Times New Roman" w:cs="Times New Roman"/>
          <w:color w:val="000000" w:themeColor="text1"/>
          <w:sz w:val="24"/>
          <w:szCs w:val="28"/>
        </w:rPr>
      </w:pPr>
      <w:r w:rsidRPr="001D507B">
        <w:rPr>
          <w:rFonts w:ascii="Times New Roman" w:hAnsi="Times New Roman" w:cs="Times New Roman"/>
          <w:b/>
          <w:bCs/>
          <w:color w:val="000000" w:themeColor="text1"/>
          <w:sz w:val="24"/>
          <w:szCs w:val="28"/>
        </w:rPr>
        <w:t>(січень)</w:t>
      </w:r>
    </w:p>
    <w:p w:rsidR="00477099" w:rsidRPr="001D507B" w:rsidRDefault="00477099" w:rsidP="00477099">
      <w:pPr>
        <w:spacing w:after="0"/>
        <w:rPr>
          <w:rFonts w:ascii="Times New Roman" w:hAnsi="Times New Roman" w:cs="Times New Roman"/>
          <w:b/>
          <w:bCs/>
          <w:i/>
          <w:iCs/>
          <w:color w:val="000000" w:themeColor="text1"/>
          <w:sz w:val="24"/>
          <w:szCs w:val="28"/>
        </w:rPr>
      </w:pPr>
    </w:p>
    <w:p w:rsidR="00477099" w:rsidRPr="001D507B" w:rsidRDefault="00477099" w:rsidP="00477099">
      <w:pPr>
        <w:spacing w:after="0"/>
        <w:rPr>
          <w:rFonts w:ascii="Times New Roman" w:hAnsi="Times New Roman" w:cs="Times New Roman"/>
          <w:b/>
          <w:bCs/>
          <w:color w:val="000000" w:themeColor="text1"/>
          <w:sz w:val="24"/>
          <w:szCs w:val="28"/>
        </w:rPr>
      </w:pPr>
      <w:r w:rsidRPr="001D507B">
        <w:rPr>
          <w:rFonts w:ascii="Times New Roman" w:hAnsi="Times New Roman" w:cs="Times New Roman"/>
          <w:b/>
          <w:bCs/>
          <w:i/>
          <w:iCs/>
          <w:color w:val="000000" w:themeColor="text1"/>
          <w:sz w:val="24"/>
          <w:szCs w:val="28"/>
        </w:rPr>
        <w:t>Тема:      </w:t>
      </w:r>
      <w:r w:rsidRPr="001D507B">
        <w:rPr>
          <w:rFonts w:ascii="Times New Roman" w:hAnsi="Times New Roman" w:cs="Times New Roman"/>
          <w:b/>
          <w:bCs/>
          <w:color w:val="000000" w:themeColor="text1"/>
          <w:sz w:val="24"/>
          <w:szCs w:val="28"/>
        </w:rPr>
        <w:t>Нестандартні уроки як форма розвитку креативності учнів.</w:t>
      </w:r>
    </w:p>
    <w:p w:rsidR="00477099" w:rsidRPr="001D507B" w:rsidRDefault="00477099" w:rsidP="00477099">
      <w:pPr>
        <w:spacing w:after="0"/>
        <w:rPr>
          <w:rFonts w:ascii="Times New Roman" w:hAnsi="Times New Roman" w:cs="Times New Roman"/>
          <w:color w:val="000000" w:themeColor="text1"/>
          <w:sz w:val="24"/>
          <w:szCs w:val="28"/>
        </w:rPr>
      </w:pPr>
      <w:r w:rsidRPr="001D507B">
        <w:rPr>
          <w:rFonts w:ascii="Times New Roman" w:hAnsi="Times New Roman" w:cs="Times New Roman"/>
          <w:b/>
          <w:bCs/>
          <w:i/>
          <w:iCs/>
          <w:color w:val="000000" w:themeColor="text1"/>
          <w:sz w:val="24"/>
          <w:szCs w:val="28"/>
        </w:rPr>
        <w:t>Мета</w:t>
      </w:r>
      <w:r w:rsidRPr="001D507B">
        <w:rPr>
          <w:rFonts w:ascii="Times New Roman" w:hAnsi="Times New Roman" w:cs="Times New Roman"/>
          <w:b/>
          <w:bCs/>
          <w:color w:val="000000" w:themeColor="text1"/>
          <w:sz w:val="24"/>
          <w:szCs w:val="28"/>
        </w:rPr>
        <w:t>: </w:t>
      </w:r>
      <w:r w:rsidRPr="001D507B">
        <w:rPr>
          <w:rFonts w:ascii="Times New Roman" w:hAnsi="Times New Roman" w:cs="Times New Roman"/>
          <w:color w:val="000000" w:themeColor="text1"/>
          <w:sz w:val="24"/>
          <w:szCs w:val="28"/>
        </w:rPr>
        <w:t>створення ситуації успіху, сприятливих умов для повноцінної діяльності, розвитку й самореалізації кожної особистості. Намагаючись зберегти духовні цінності дитини, спираючись на унікальність і неповторність кожного учня, завжди допомагати й підтримувати у творчості.</w:t>
      </w:r>
    </w:p>
    <w:p w:rsidR="00477099" w:rsidRPr="001D507B" w:rsidRDefault="00477099" w:rsidP="00477099">
      <w:pPr>
        <w:spacing w:after="0"/>
        <w:rPr>
          <w:rFonts w:ascii="Times New Roman" w:hAnsi="Times New Roman" w:cs="Times New Roman"/>
          <w:b/>
          <w:bCs/>
          <w:i/>
          <w:iCs/>
          <w:color w:val="000000" w:themeColor="text1"/>
          <w:sz w:val="24"/>
          <w:szCs w:val="28"/>
        </w:rPr>
      </w:pP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p>
    <w:tbl>
      <w:tblPr>
        <w:tblW w:w="0" w:type="auto"/>
        <w:shd w:val="clear" w:color="auto" w:fill="FFFFFF"/>
        <w:tblCellMar>
          <w:left w:w="0" w:type="dxa"/>
          <w:right w:w="0" w:type="dxa"/>
        </w:tblCellMar>
        <w:tblLook w:val="04A0"/>
      </w:tblPr>
      <w:tblGrid>
        <w:gridCol w:w="523"/>
        <w:gridCol w:w="5337"/>
        <w:gridCol w:w="1778"/>
        <w:gridCol w:w="2617"/>
      </w:tblGrid>
      <w:tr w:rsidR="00477099" w:rsidRPr="001D507B" w:rsidTr="00477099">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9C06CD" w:rsidP="00477099">
            <w:pPr>
              <w:spacing w:after="0" w:line="240" w:lineRule="auto"/>
              <w:rPr>
                <w:rFonts w:ascii="Times New Roman" w:eastAsia="Times New Roman" w:hAnsi="Times New Roman" w:cs="Times New Roman"/>
                <w:color w:val="000000" w:themeColor="text1"/>
                <w:sz w:val="18"/>
                <w:szCs w:val="20"/>
                <w:lang w:eastAsia="ru-RU"/>
              </w:rPr>
            </w:pPr>
            <w:hyperlink r:id="rId30" w:history="1">
              <w:r w:rsidR="00477099" w:rsidRPr="001D507B">
                <w:rPr>
                  <w:rFonts w:ascii="Times New Roman" w:eastAsia="Times New Roman" w:hAnsi="Times New Roman" w:cs="Times New Roman"/>
                  <w:color w:val="000000" w:themeColor="text1"/>
                  <w:sz w:val="24"/>
                  <w:szCs w:val="28"/>
                  <w:u w:val="single"/>
                  <w:lang w:val="uk-UA" w:eastAsia="ru-RU"/>
                </w:rPr>
                <w:t>№</w:t>
              </w:r>
            </w:hyperlink>
          </w:p>
        </w:tc>
        <w:tc>
          <w:tcPr>
            <w:tcW w:w="25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Тема</w:t>
            </w:r>
          </w:p>
        </w:tc>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Форма</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проведення</w:t>
            </w:r>
          </w:p>
        </w:tc>
        <w:tc>
          <w:tcPr>
            <w:tcW w:w="1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Відповідальні</w:t>
            </w:r>
          </w:p>
        </w:tc>
      </w:tr>
      <w:tr w:rsidR="00477099" w:rsidRPr="001D507B" w:rsidTr="00477099">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1</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Метод проектів  під час вивчення предметів художньо- естетичного циклу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доповідь</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eastAsia="ru-RU"/>
              </w:rPr>
            </w:pPr>
            <w:r w:rsidRPr="001D507B">
              <w:rPr>
                <w:rFonts w:ascii="Times New Roman" w:eastAsia="Times New Roman" w:hAnsi="Times New Roman" w:cs="Times New Roman"/>
                <w:color w:val="000000" w:themeColor="text1"/>
                <w:sz w:val="24"/>
                <w:szCs w:val="28"/>
                <w:lang w:val="uk-UA" w:eastAsia="ru-RU"/>
              </w:rPr>
              <w:t> </w:t>
            </w:r>
            <w:r w:rsidRPr="001D507B">
              <w:rPr>
                <w:rFonts w:ascii="Times New Roman" w:eastAsia="Times New Roman" w:hAnsi="Times New Roman" w:cs="Times New Roman"/>
                <w:color w:val="000000" w:themeColor="text1"/>
                <w:sz w:val="24"/>
                <w:szCs w:val="20"/>
                <w:lang w:eastAsia="ru-RU"/>
              </w:rPr>
              <w:t xml:space="preserve">Керівник </w:t>
            </w:r>
            <w:r w:rsidRPr="001D507B">
              <w:rPr>
                <w:rFonts w:ascii="Times New Roman" w:eastAsia="Times New Roman" w:hAnsi="Times New Roman" w:cs="Times New Roman"/>
                <w:color w:val="000000" w:themeColor="text1"/>
                <w:sz w:val="24"/>
                <w:szCs w:val="20"/>
                <w:lang w:val="uk-UA" w:eastAsia="ru-RU"/>
              </w:rPr>
              <w:t>ПС</w:t>
            </w:r>
          </w:p>
        </w:tc>
      </w:tr>
      <w:tr w:rsidR="00477099" w:rsidRPr="001D507B" w:rsidTr="00477099">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lastRenderedPageBreak/>
              <w:t>2</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rPr>
                <w:rFonts w:ascii="Times New Roman" w:eastAsia="Times New Roman" w:hAnsi="Times New Roman" w:cs="Times New Roman"/>
                <w:color w:val="000000" w:themeColor="text1"/>
                <w:sz w:val="18"/>
                <w:szCs w:val="20"/>
                <w:lang w:eastAsia="ru-RU"/>
              </w:rPr>
            </w:pPr>
            <w:r w:rsidRPr="001D507B">
              <w:rPr>
                <w:rFonts w:ascii="Times New Roman" w:hAnsi="Times New Roman" w:cs="Times New Roman"/>
                <w:color w:val="000000" w:themeColor="text1"/>
                <w:sz w:val="24"/>
                <w:szCs w:val="28"/>
              </w:rPr>
              <w:t>Технологія проведення сучасного уроку «Фізичної культури».</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доповідь</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 Вчитель фіз.виховання</w:t>
            </w:r>
          </w:p>
        </w:tc>
      </w:tr>
      <w:tr w:rsidR="00477099" w:rsidRPr="001D507B" w:rsidTr="00477099">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3</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rPr>
                <w:rFonts w:ascii="Times New Roman" w:hAnsi="Times New Roman" w:cs="Times New Roman"/>
                <w:color w:val="000000" w:themeColor="text1"/>
                <w:sz w:val="24"/>
                <w:szCs w:val="28"/>
              </w:rPr>
            </w:pPr>
            <w:r w:rsidRPr="001D507B">
              <w:rPr>
                <w:rFonts w:ascii="Times New Roman" w:hAnsi="Times New Roman" w:cs="Times New Roman"/>
                <w:color w:val="000000" w:themeColor="text1"/>
                <w:sz w:val="24"/>
                <w:szCs w:val="28"/>
              </w:rPr>
              <w:t>Робота з обдарованими дітьми. Підготовка та проведення творчих виставок, концертів, олімпіад, предметних тижнів.</w:t>
            </w:r>
          </w:p>
          <w:p w:rsidR="00477099" w:rsidRPr="001D507B" w:rsidRDefault="00477099" w:rsidP="00477099">
            <w:pPr>
              <w:spacing w:after="0" w:line="293" w:lineRule="atLeast"/>
              <w:rPr>
                <w:rFonts w:ascii="Times New Roman" w:eastAsia="Times New Roman" w:hAnsi="Times New Roman" w:cs="Times New Roman"/>
                <w:color w:val="000000" w:themeColor="text1"/>
                <w:sz w:val="18"/>
                <w:szCs w:val="20"/>
                <w:lang w:eastAsia="ru-RU"/>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Обмін досвідом, обговорення</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Члени ПС</w:t>
            </w:r>
          </w:p>
        </w:tc>
      </w:tr>
    </w:tbl>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b/>
          <w:bCs/>
          <w:color w:val="000000" w:themeColor="text1"/>
          <w:sz w:val="24"/>
          <w:szCs w:val="28"/>
          <w:lang w:val="uk-UA" w:eastAsia="ru-RU"/>
        </w:rPr>
        <w:t>Робота між засіданнями:</w:t>
      </w: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p>
    <w:p w:rsidR="00477099" w:rsidRPr="001D507B" w:rsidRDefault="00477099" w:rsidP="00477099">
      <w:pPr>
        <w:shd w:val="clear" w:color="auto" w:fill="FFFFFF"/>
        <w:spacing w:after="0" w:line="293" w:lineRule="atLeast"/>
        <w:ind w:hanging="360"/>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1.</w:t>
      </w:r>
      <w:r w:rsidRPr="001D507B">
        <w:rPr>
          <w:rFonts w:ascii="Times New Roman" w:eastAsia="Times New Roman" w:hAnsi="Times New Roman" w:cs="Times New Roman"/>
          <w:color w:val="000000" w:themeColor="text1"/>
          <w:sz w:val="12"/>
          <w:szCs w:val="14"/>
          <w:lang w:val="uk-UA" w:eastAsia="ru-RU"/>
        </w:rPr>
        <w:t>     </w:t>
      </w:r>
      <w:r w:rsidRPr="001D507B">
        <w:rPr>
          <w:rFonts w:ascii="Times New Roman" w:eastAsia="Times New Roman" w:hAnsi="Times New Roman" w:cs="Times New Roman"/>
          <w:color w:val="000000" w:themeColor="text1"/>
          <w:sz w:val="24"/>
          <w:szCs w:val="28"/>
          <w:lang w:val="uk-UA" w:eastAsia="ru-RU"/>
        </w:rPr>
        <w:t>Підготувати доповідь або презентацію про власний цікавий урок.</w:t>
      </w:r>
    </w:p>
    <w:p w:rsidR="00477099" w:rsidRPr="001D507B" w:rsidRDefault="00477099" w:rsidP="00477099">
      <w:pPr>
        <w:shd w:val="clear" w:color="auto" w:fill="FFFFFF"/>
        <w:spacing w:after="0" w:line="293" w:lineRule="atLeast"/>
        <w:ind w:hanging="360"/>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2.</w:t>
      </w:r>
      <w:r w:rsidRPr="001D507B">
        <w:rPr>
          <w:rFonts w:ascii="Times New Roman" w:eastAsia="Times New Roman" w:hAnsi="Times New Roman" w:cs="Times New Roman"/>
          <w:color w:val="000000" w:themeColor="text1"/>
          <w:sz w:val="12"/>
          <w:szCs w:val="14"/>
          <w:lang w:val="uk-UA" w:eastAsia="ru-RU"/>
        </w:rPr>
        <w:t>     </w:t>
      </w:r>
      <w:r w:rsidRPr="001D507B">
        <w:rPr>
          <w:rFonts w:ascii="Times New Roman" w:eastAsia="Times New Roman" w:hAnsi="Times New Roman" w:cs="Times New Roman"/>
          <w:color w:val="000000" w:themeColor="text1"/>
          <w:sz w:val="24"/>
          <w:szCs w:val="28"/>
          <w:lang w:val="uk-UA" w:eastAsia="ru-RU"/>
        </w:rPr>
        <w:t>Творчи йзвіт про роботу за І семестр.</w:t>
      </w:r>
    </w:p>
    <w:p w:rsidR="00477099" w:rsidRPr="001D507B" w:rsidRDefault="00477099" w:rsidP="00477099">
      <w:pPr>
        <w:shd w:val="clear" w:color="auto" w:fill="FFFFFF"/>
        <w:spacing w:after="0" w:line="293" w:lineRule="atLeast"/>
        <w:ind w:hanging="360"/>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3.</w:t>
      </w:r>
      <w:r w:rsidRPr="001D507B">
        <w:rPr>
          <w:rFonts w:ascii="Times New Roman" w:eastAsia="Times New Roman" w:hAnsi="Times New Roman" w:cs="Times New Roman"/>
          <w:color w:val="000000" w:themeColor="text1"/>
          <w:sz w:val="12"/>
          <w:szCs w:val="14"/>
          <w:lang w:val="uk-UA" w:eastAsia="ru-RU"/>
        </w:rPr>
        <w:t>     </w:t>
      </w:r>
      <w:r w:rsidRPr="001D507B">
        <w:rPr>
          <w:rFonts w:ascii="Times New Roman" w:eastAsia="Times New Roman" w:hAnsi="Times New Roman" w:cs="Times New Roman"/>
          <w:color w:val="000000" w:themeColor="text1"/>
          <w:sz w:val="24"/>
          <w:szCs w:val="28"/>
          <w:lang w:val="uk-UA" w:eastAsia="ru-RU"/>
        </w:rPr>
        <w:t>Пропозиції щодо планування на ІІ семестр.</w:t>
      </w:r>
    </w:p>
    <w:p w:rsidR="00477099" w:rsidRPr="001D507B" w:rsidRDefault="00477099" w:rsidP="00477099">
      <w:pPr>
        <w:spacing w:after="0"/>
        <w:rPr>
          <w:rFonts w:ascii="Times New Roman" w:eastAsia="Times New Roman" w:hAnsi="Times New Roman" w:cs="Times New Roman"/>
          <w:b/>
          <w:bCs/>
          <w:color w:val="000000" w:themeColor="text1"/>
          <w:sz w:val="24"/>
          <w:szCs w:val="28"/>
          <w:lang w:val="uk-UA" w:eastAsia="ru-RU"/>
        </w:rPr>
      </w:pPr>
    </w:p>
    <w:p w:rsidR="00477099" w:rsidRPr="001D507B" w:rsidRDefault="00477099" w:rsidP="00477099">
      <w:pPr>
        <w:spacing w:after="0"/>
        <w:jc w:val="center"/>
        <w:rPr>
          <w:rFonts w:ascii="Times New Roman" w:hAnsi="Times New Roman" w:cs="Times New Roman"/>
          <w:color w:val="000000" w:themeColor="text1"/>
          <w:sz w:val="24"/>
          <w:szCs w:val="28"/>
        </w:rPr>
      </w:pPr>
      <w:r w:rsidRPr="001D507B">
        <w:rPr>
          <w:rFonts w:ascii="Times New Roman" w:eastAsia="Times New Roman" w:hAnsi="Times New Roman" w:cs="Times New Roman"/>
          <w:b/>
          <w:bCs/>
          <w:color w:val="000000" w:themeColor="text1"/>
          <w:sz w:val="24"/>
          <w:szCs w:val="28"/>
          <w:lang w:val="uk-UA" w:eastAsia="ru-RU"/>
        </w:rPr>
        <w:t> </w:t>
      </w:r>
      <w:r w:rsidRPr="001D507B">
        <w:rPr>
          <w:rFonts w:ascii="Times New Roman" w:hAnsi="Times New Roman" w:cs="Times New Roman"/>
          <w:b/>
          <w:bCs/>
          <w:color w:val="000000" w:themeColor="text1"/>
          <w:sz w:val="24"/>
          <w:szCs w:val="28"/>
        </w:rPr>
        <w:t>ЗАСІДАННЯ IV</w:t>
      </w:r>
    </w:p>
    <w:p w:rsidR="00477099" w:rsidRPr="001D507B" w:rsidRDefault="00477099" w:rsidP="00477099">
      <w:pPr>
        <w:spacing w:after="0"/>
        <w:jc w:val="center"/>
        <w:rPr>
          <w:rFonts w:ascii="Times New Roman" w:hAnsi="Times New Roman" w:cs="Times New Roman"/>
          <w:color w:val="000000" w:themeColor="text1"/>
          <w:sz w:val="24"/>
          <w:szCs w:val="28"/>
        </w:rPr>
      </w:pPr>
      <w:r w:rsidRPr="001D507B">
        <w:rPr>
          <w:rFonts w:ascii="Times New Roman" w:hAnsi="Times New Roman" w:cs="Times New Roman"/>
          <w:b/>
          <w:bCs/>
          <w:color w:val="000000" w:themeColor="text1"/>
          <w:sz w:val="24"/>
          <w:szCs w:val="28"/>
        </w:rPr>
        <w:t>(квітень)</w:t>
      </w:r>
    </w:p>
    <w:p w:rsidR="00477099" w:rsidRPr="001D507B" w:rsidRDefault="00477099" w:rsidP="00477099">
      <w:pPr>
        <w:spacing w:after="0"/>
        <w:rPr>
          <w:rFonts w:ascii="Times New Roman" w:hAnsi="Times New Roman" w:cs="Times New Roman"/>
          <w:color w:val="000000" w:themeColor="text1"/>
          <w:sz w:val="24"/>
          <w:szCs w:val="28"/>
        </w:rPr>
      </w:pPr>
      <w:r w:rsidRPr="001D507B">
        <w:rPr>
          <w:rFonts w:ascii="Times New Roman" w:hAnsi="Times New Roman" w:cs="Times New Roman"/>
          <w:b/>
          <w:bCs/>
          <w:i/>
          <w:iCs/>
          <w:color w:val="000000" w:themeColor="text1"/>
          <w:sz w:val="24"/>
          <w:szCs w:val="28"/>
        </w:rPr>
        <w:t>Тема:  </w:t>
      </w:r>
      <w:r w:rsidRPr="001D507B">
        <w:rPr>
          <w:rFonts w:ascii="Times New Roman" w:hAnsi="Times New Roman" w:cs="Times New Roman"/>
          <w:b/>
          <w:bCs/>
          <w:color w:val="000000" w:themeColor="text1"/>
          <w:sz w:val="24"/>
          <w:szCs w:val="28"/>
        </w:rPr>
        <w:t>« Метод проектів і позитивне ставлення школярів до навчання»</w:t>
      </w:r>
    </w:p>
    <w:p w:rsidR="00477099" w:rsidRPr="001D507B" w:rsidRDefault="00477099" w:rsidP="00477099">
      <w:pPr>
        <w:spacing w:after="0"/>
        <w:rPr>
          <w:rFonts w:ascii="Times New Roman" w:hAnsi="Times New Roman" w:cs="Times New Roman"/>
          <w:color w:val="000000" w:themeColor="text1"/>
          <w:sz w:val="24"/>
          <w:szCs w:val="28"/>
        </w:rPr>
      </w:pPr>
      <w:r w:rsidRPr="001D507B">
        <w:rPr>
          <w:rFonts w:ascii="Times New Roman" w:hAnsi="Times New Roman" w:cs="Times New Roman"/>
          <w:b/>
          <w:bCs/>
          <w:i/>
          <w:iCs/>
          <w:color w:val="000000" w:themeColor="text1"/>
          <w:sz w:val="24"/>
          <w:szCs w:val="28"/>
        </w:rPr>
        <w:t>Мета</w:t>
      </w:r>
      <w:r w:rsidRPr="001D507B">
        <w:rPr>
          <w:rFonts w:ascii="Times New Roman" w:hAnsi="Times New Roman" w:cs="Times New Roman"/>
          <w:b/>
          <w:bCs/>
          <w:color w:val="000000" w:themeColor="text1"/>
          <w:sz w:val="24"/>
          <w:szCs w:val="28"/>
        </w:rPr>
        <w:t>:</w:t>
      </w:r>
      <w:r w:rsidRPr="001D507B">
        <w:rPr>
          <w:rFonts w:ascii="Times New Roman" w:hAnsi="Times New Roman" w:cs="Times New Roman"/>
          <w:color w:val="000000" w:themeColor="text1"/>
          <w:sz w:val="24"/>
          <w:szCs w:val="28"/>
        </w:rPr>
        <w:t>використання проектів   на уроках естетичного циклу сьогодні необхідність, що дозволяє реалізувати основні завдання навчальної програми та виховати творчу, естетично розвинену особистість школяра, створення нових форм і методів навчання. </w:t>
      </w: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b/>
          <w:bCs/>
          <w:color w:val="000000" w:themeColor="text1"/>
          <w:sz w:val="24"/>
          <w:szCs w:val="28"/>
          <w:lang w:val="uk-UA" w:eastAsia="ru-RU"/>
        </w:rPr>
        <w:t> </w:t>
      </w: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p>
    <w:tbl>
      <w:tblPr>
        <w:tblW w:w="0" w:type="auto"/>
        <w:shd w:val="clear" w:color="auto" w:fill="FFFFFF"/>
        <w:tblCellMar>
          <w:left w:w="0" w:type="dxa"/>
          <w:right w:w="0" w:type="dxa"/>
        </w:tblCellMar>
        <w:tblLook w:val="04A0"/>
      </w:tblPr>
      <w:tblGrid>
        <w:gridCol w:w="533"/>
        <w:gridCol w:w="4869"/>
        <w:gridCol w:w="1796"/>
        <w:gridCol w:w="2373"/>
      </w:tblGrid>
      <w:tr w:rsidR="00477099" w:rsidRPr="001D507B" w:rsidTr="00477099">
        <w:tc>
          <w:tcPr>
            <w:tcW w:w="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w:t>
            </w:r>
          </w:p>
        </w:tc>
        <w:tc>
          <w:tcPr>
            <w:tcW w:w="48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Тема</w:t>
            </w:r>
          </w:p>
        </w:tc>
        <w:tc>
          <w:tcPr>
            <w:tcW w:w="17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Форма</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проведення</w:t>
            </w:r>
          </w:p>
        </w:tc>
        <w:tc>
          <w:tcPr>
            <w:tcW w:w="23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Відповідальні</w:t>
            </w:r>
          </w:p>
        </w:tc>
      </w:tr>
      <w:tr w:rsidR="00477099" w:rsidRPr="001D507B" w:rsidTr="00477099">
        <w:tc>
          <w:tcPr>
            <w:tcW w:w="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1</w:t>
            </w:r>
          </w:p>
        </w:tc>
        <w:tc>
          <w:tcPr>
            <w:tcW w:w="4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Круглий стіл: «Проектуємо успішний  урок»(презентація, доповідь).</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p>
        </w:tc>
        <w:tc>
          <w:tcPr>
            <w:tcW w:w="1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Обговорення</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p>
        </w:tc>
        <w:tc>
          <w:tcPr>
            <w:tcW w:w="2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 </w:t>
            </w:r>
            <w:r w:rsidRPr="001D507B">
              <w:rPr>
                <w:rFonts w:ascii="Times New Roman" w:eastAsia="Times New Roman" w:hAnsi="Times New Roman" w:cs="Times New Roman"/>
                <w:color w:val="000000" w:themeColor="text1"/>
                <w:sz w:val="24"/>
                <w:szCs w:val="28"/>
                <w:lang w:eastAsia="ru-RU"/>
              </w:rPr>
              <w:t>Члени П</w:t>
            </w:r>
            <w:r w:rsidRPr="001D507B">
              <w:rPr>
                <w:rFonts w:ascii="Times New Roman" w:eastAsia="Times New Roman" w:hAnsi="Times New Roman" w:cs="Times New Roman"/>
                <w:color w:val="000000" w:themeColor="text1"/>
                <w:sz w:val="24"/>
                <w:szCs w:val="28"/>
                <w:lang w:val="uk-UA" w:eastAsia="ru-RU"/>
              </w:rPr>
              <w:t>С</w:t>
            </w:r>
          </w:p>
        </w:tc>
      </w:tr>
      <w:tr w:rsidR="00477099" w:rsidRPr="001D507B" w:rsidTr="00477099">
        <w:tc>
          <w:tcPr>
            <w:tcW w:w="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2</w:t>
            </w:r>
          </w:p>
        </w:tc>
        <w:tc>
          <w:tcPr>
            <w:tcW w:w="4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Обговорення  проведеної роботи за І семестр.</w:t>
            </w:r>
          </w:p>
        </w:tc>
        <w:tc>
          <w:tcPr>
            <w:tcW w:w="1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Доповідь</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p>
        </w:tc>
        <w:tc>
          <w:tcPr>
            <w:tcW w:w="2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 </w:t>
            </w:r>
            <w:r w:rsidRPr="001D507B">
              <w:rPr>
                <w:rFonts w:ascii="Times New Roman" w:eastAsia="Times New Roman" w:hAnsi="Times New Roman" w:cs="Times New Roman"/>
                <w:color w:val="000000" w:themeColor="text1"/>
                <w:sz w:val="24"/>
                <w:szCs w:val="28"/>
                <w:lang w:eastAsia="ru-RU"/>
              </w:rPr>
              <w:t xml:space="preserve">Члени </w:t>
            </w:r>
            <w:r w:rsidRPr="001D507B">
              <w:rPr>
                <w:rFonts w:ascii="Times New Roman" w:eastAsia="Times New Roman" w:hAnsi="Times New Roman" w:cs="Times New Roman"/>
                <w:color w:val="000000" w:themeColor="text1"/>
                <w:sz w:val="24"/>
                <w:szCs w:val="28"/>
                <w:lang w:val="uk-UA" w:eastAsia="ru-RU"/>
              </w:rPr>
              <w:t>ПС</w:t>
            </w:r>
          </w:p>
        </w:tc>
      </w:tr>
      <w:tr w:rsidR="00477099" w:rsidRPr="001D507B" w:rsidTr="00477099">
        <w:tc>
          <w:tcPr>
            <w:tcW w:w="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3</w:t>
            </w:r>
          </w:p>
        </w:tc>
        <w:tc>
          <w:tcPr>
            <w:tcW w:w="4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Планування роботи на другий семестр.</w:t>
            </w:r>
          </w:p>
        </w:tc>
        <w:tc>
          <w:tcPr>
            <w:tcW w:w="1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Доповідь</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p>
        </w:tc>
        <w:tc>
          <w:tcPr>
            <w:tcW w:w="2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eastAsia="ru-RU"/>
              </w:rPr>
            </w:pPr>
            <w:r w:rsidRPr="001D507B">
              <w:rPr>
                <w:rFonts w:ascii="Times New Roman" w:eastAsia="Times New Roman" w:hAnsi="Times New Roman" w:cs="Times New Roman"/>
                <w:color w:val="000000" w:themeColor="text1"/>
                <w:sz w:val="24"/>
                <w:szCs w:val="28"/>
                <w:lang w:val="uk-UA" w:eastAsia="ru-RU"/>
              </w:rPr>
              <w:t> </w:t>
            </w:r>
            <w:r w:rsidRPr="001D507B">
              <w:rPr>
                <w:rFonts w:ascii="Times New Roman" w:eastAsia="Times New Roman" w:hAnsi="Times New Roman" w:cs="Times New Roman"/>
                <w:color w:val="000000" w:themeColor="text1"/>
                <w:sz w:val="24"/>
                <w:szCs w:val="20"/>
                <w:lang w:eastAsia="ru-RU"/>
              </w:rPr>
              <w:t xml:space="preserve">Керівник </w:t>
            </w:r>
            <w:r w:rsidRPr="001D507B">
              <w:rPr>
                <w:rFonts w:ascii="Times New Roman" w:eastAsia="Times New Roman" w:hAnsi="Times New Roman" w:cs="Times New Roman"/>
                <w:color w:val="000000" w:themeColor="text1"/>
                <w:sz w:val="24"/>
                <w:szCs w:val="20"/>
                <w:lang w:val="uk-UA" w:eastAsia="ru-RU"/>
              </w:rPr>
              <w:t>ПС</w:t>
            </w:r>
          </w:p>
        </w:tc>
      </w:tr>
    </w:tbl>
    <w:p w:rsidR="00477099" w:rsidRPr="001D507B" w:rsidRDefault="00477099" w:rsidP="00477099">
      <w:pPr>
        <w:shd w:val="clear" w:color="auto" w:fill="FFFFFF"/>
        <w:spacing w:after="0" w:line="240" w:lineRule="auto"/>
        <w:rPr>
          <w:rFonts w:ascii="Times New Roman" w:eastAsia="Times New Roman" w:hAnsi="Times New Roman" w:cs="Times New Roman"/>
          <w:b/>
          <w:bCs/>
          <w:color w:val="000000" w:themeColor="text1"/>
          <w:sz w:val="24"/>
          <w:szCs w:val="28"/>
          <w:lang w:val="uk-UA" w:eastAsia="ru-RU"/>
        </w:rPr>
      </w:pP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b/>
          <w:bCs/>
          <w:color w:val="000000" w:themeColor="text1"/>
          <w:sz w:val="24"/>
          <w:szCs w:val="28"/>
          <w:lang w:val="uk-UA" w:eastAsia="ru-RU"/>
        </w:rPr>
        <w:t>Робота між засіданнями:</w:t>
      </w: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p>
    <w:p w:rsidR="00477099" w:rsidRPr="001D507B" w:rsidRDefault="00477099" w:rsidP="00477099">
      <w:pPr>
        <w:shd w:val="clear" w:color="auto" w:fill="FFFFFF"/>
        <w:spacing w:after="0" w:line="293" w:lineRule="atLeast"/>
        <w:ind w:hanging="360"/>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1.</w:t>
      </w:r>
      <w:r w:rsidRPr="001D507B">
        <w:rPr>
          <w:rFonts w:ascii="Times New Roman" w:eastAsia="Times New Roman" w:hAnsi="Times New Roman" w:cs="Times New Roman"/>
          <w:color w:val="000000" w:themeColor="text1"/>
          <w:sz w:val="12"/>
          <w:szCs w:val="14"/>
          <w:lang w:val="uk-UA" w:eastAsia="ru-RU"/>
        </w:rPr>
        <w:t>     </w:t>
      </w:r>
      <w:r w:rsidRPr="001D507B">
        <w:rPr>
          <w:rFonts w:ascii="Times New Roman" w:eastAsia="Times New Roman" w:hAnsi="Times New Roman" w:cs="Times New Roman"/>
          <w:color w:val="000000" w:themeColor="text1"/>
          <w:sz w:val="24"/>
          <w:szCs w:val="28"/>
          <w:lang w:val="uk-UA" w:eastAsia="ru-RU"/>
        </w:rPr>
        <w:t>Підготувати звіт про  виконання методичних проблем, поставлених кожним учителем по своєму фаху.</w:t>
      </w:r>
    </w:p>
    <w:p w:rsidR="00477099" w:rsidRPr="001D507B" w:rsidRDefault="00477099" w:rsidP="00477099">
      <w:pPr>
        <w:shd w:val="clear" w:color="auto" w:fill="FFFFFF"/>
        <w:spacing w:after="0" w:line="293" w:lineRule="atLeast"/>
        <w:ind w:hanging="360"/>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2.</w:t>
      </w:r>
      <w:r w:rsidRPr="001D507B">
        <w:rPr>
          <w:rFonts w:ascii="Times New Roman" w:eastAsia="Times New Roman" w:hAnsi="Times New Roman" w:cs="Times New Roman"/>
          <w:color w:val="000000" w:themeColor="text1"/>
          <w:sz w:val="12"/>
          <w:szCs w:val="14"/>
          <w:lang w:val="uk-UA" w:eastAsia="ru-RU"/>
        </w:rPr>
        <w:t>     </w:t>
      </w:r>
      <w:r w:rsidRPr="001D507B">
        <w:rPr>
          <w:rFonts w:ascii="Times New Roman" w:eastAsia="Times New Roman" w:hAnsi="Times New Roman" w:cs="Times New Roman"/>
          <w:color w:val="000000" w:themeColor="text1"/>
          <w:sz w:val="24"/>
          <w:szCs w:val="28"/>
          <w:lang w:val="uk-UA" w:eastAsia="ru-RU"/>
        </w:rPr>
        <w:t>Підготувати пропозиції щодо роботи ПСПП на наступний навчальний рік.</w:t>
      </w:r>
    </w:p>
    <w:p w:rsidR="00477099" w:rsidRPr="001D507B" w:rsidRDefault="00477099" w:rsidP="00477099">
      <w:pPr>
        <w:shd w:val="clear" w:color="auto" w:fill="FFFFFF"/>
        <w:spacing w:after="0" w:line="293" w:lineRule="atLeast"/>
        <w:ind w:hanging="360"/>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3.</w:t>
      </w:r>
      <w:r w:rsidRPr="001D507B">
        <w:rPr>
          <w:rFonts w:ascii="Times New Roman" w:eastAsia="Times New Roman" w:hAnsi="Times New Roman" w:cs="Times New Roman"/>
          <w:color w:val="000000" w:themeColor="text1"/>
          <w:sz w:val="12"/>
          <w:szCs w:val="14"/>
          <w:lang w:val="uk-UA" w:eastAsia="ru-RU"/>
        </w:rPr>
        <w:t>     </w:t>
      </w:r>
      <w:r w:rsidRPr="001D507B">
        <w:rPr>
          <w:rFonts w:ascii="Times New Roman" w:eastAsia="Times New Roman" w:hAnsi="Times New Roman" w:cs="Times New Roman"/>
          <w:color w:val="000000" w:themeColor="text1"/>
          <w:sz w:val="24"/>
          <w:szCs w:val="28"/>
          <w:lang w:val="uk-UA" w:eastAsia="ru-RU"/>
        </w:rPr>
        <w:t>Діагностування вчителів художньо-естетичного циклу.</w:t>
      </w:r>
    </w:p>
    <w:p w:rsidR="00477099" w:rsidRPr="001D507B" w:rsidRDefault="00477099" w:rsidP="00477099">
      <w:pPr>
        <w:shd w:val="clear" w:color="auto" w:fill="FFFFFF"/>
        <w:spacing w:after="0" w:line="240" w:lineRule="auto"/>
        <w:rPr>
          <w:rFonts w:ascii="Times New Roman" w:eastAsia="Times New Roman" w:hAnsi="Times New Roman" w:cs="Times New Roman"/>
          <w:color w:val="000000" w:themeColor="text1"/>
          <w:sz w:val="18"/>
          <w:szCs w:val="20"/>
          <w:lang w:eastAsia="ru-RU"/>
        </w:rPr>
      </w:pP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p>
    <w:p w:rsidR="00477099" w:rsidRPr="001D507B" w:rsidRDefault="00477099" w:rsidP="00477099">
      <w:pPr>
        <w:shd w:val="clear" w:color="auto" w:fill="FFFFFF"/>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b/>
          <w:bCs/>
          <w:color w:val="000000" w:themeColor="text1"/>
          <w:sz w:val="24"/>
          <w:szCs w:val="28"/>
          <w:lang w:val="uk-UA" w:eastAsia="ru-RU"/>
        </w:rPr>
        <w:t xml:space="preserve">                        V засідання                                 </w:t>
      </w:r>
    </w:p>
    <w:tbl>
      <w:tblPr>
        <w:tblW w:w="0" w:type="auto"/>
        <w:shd w:val="clear" w:color="auto" w:fill="FFFFFF"/>
        <w:tblCellMar>
          <w:left w:w="0" w:type="dxa"/>
          <w:right w:w="0" w:type="dxa"/>
        </w:tblCellMar>
        <w:tblLook w:val="04A0"/>
      </w:tblPr>
      <w:tblGrid>
        <w:gridCol w:w="534"/>
        <w:gridCol w:w="4897"/>
        <w:gridCol w:w="1758"/>
        <w:gridCol w:w="2382"/>
      </w:tblGrid>
      <w:tr w:rsidR="00477099" w:rsidRPr="001D507B" w:rsidTr="00477099">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w:t>
            </w:r>
          </w:p>
        </w:tc>
        <w:tc>
          <w:tcPr>
            <w:tcW w:w="4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Тема</w:t>
            </w:r>
          </w:p>
        </w:tc>
        <w:tc>
          <w:tcPr>
            <w:tcW w:w="17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Форма</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проведення</w:t>
            </w:r>
          </w:p>
        </w:tc>
        <w:tc>
          <w:tcPr>
            <w:tcW w:w="23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Відповідальні</w:t>
            </w:r>
          </w:p>
        </w:tc>
      </w:tr>
      <w:tr w:rsidR="00477099" w:rsidRPr="001D507B" w:rsidTr="00477099">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1</w:t>
            </w:r>
          </w:p>
        </w:tc>
        <w:tc>
          <w:tcPr>
            <w:tcW w:w="4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Обговорення проведеної роботи вчителів художньо-естетичного циклу щодо виконання методичних проблем, поставлених кожним учителем по своєму фаху</w:t>
            </w: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обговорення</w:t>
            </w:r>
          </w:p>
        </w:tc>
        <w:tc>
          <w:tcPr>
            <w:tcW w:w="2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Члени ПС</w:t>
            </w:r>
          </w:p>
        </w:tc>
      </w:tr>
      <w:tr w:rsidR="00477099" w:rsidRPr="001D507B" w:rsidTr="00477099">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2</w:t>
            </w:r>
          </w:p>
        </w:tc>
        <w:tc>
          <w:tcPr>
            <w:tcW w:w="4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Про підсумки роботи ПСПП за 2023-2024н.р.</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звіт</w:t>
            </w:r>
          </w:p>
        </w:tc>
        <w:tc>
          <w:tcPr>
            <w:tcW w:w="2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0"/>
                <w:lang w:eastAsia="ru-RU"/>
              </w:rPr>
              <w:t xml:space="preserve">Керівник </w:t>
            </w:r>
            <w:r w:rsidRPr="001D507B">
              <w:rPr>
                <w:rFonts w:ascii="Times New Roman" w:eastAsia="Times New Roman" w:hAnsi="Times New Roman" w:cs="Times New Roman"/>
                <w:color w:val="000000" w:themeColor="text1"/>
                <w:sz w:val="24"/>
                <w:szCs w:val="20"/>
                <w:lang w:val="uk-UA" w:eastAsia="ru-RU"/>
              </w:rPr>
              <w:t>ПС</w:t>
            </w:r>
          </w:p>
        </w:tc>
      </w:tr>
      <w:tr w:rsidR="00477099" w:rsidRPr="001D507B" w:rsidTr="00477099">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3</w:t>
            </w:r>
          </w:p>
        </w:tc>
        <w:tc>
          <w:tcPr>
            <w:tcW w:w="4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Основні завдання на 2024-2025н.р.</w:t>
            </w:r>
            <w:r w:rsidRPr="001D507B">
              <w:rPr>
                <w:rFonts w:ascii="Times New Roman" w:eastAsia="Times New Roman" w:hAnsi="Times New Roman" w:cs="Times New Roman"/>
                <w:color w:val="000000" w:themeColor="text1"/>
                <w:sz w:val="18"/>
                <w:szCs w:val="20"/>
                <w:lang w:eastAsia="ru-RU"/>
              </w:rPr>
              <w:br/>
            </w:r>
            <w:r w:rsidRPr="001D507B">
              <w:rPr>
                <w:rFonts w:ascii="Times New Roman" w:eastAsia="Times New Roman" w:hAnsi="Times New Roman" w:cs="Times New Roman"/>
                <w:color w:val="000000" w:themeColor="text1"/>
                <w:sz w:val="24"/>
                <w:szCs w:val="28"/>
                <w:lang w:val="uk-UA" w:eastAsia="ru-RU"/>
              </w:rPr>
              <w:t>Тренінг.</w:t>
            </w:r>
          </w:p>
          <w:p w:rsidR="00477099" w:rsidRPr="001D507B" w:rsidRDefault="00477099" w:rsidP="00477099">
            <w:pPr>
              <w:spacing w:after="0" w:line="240" w:lineRule="auto"/>
              <w:rPr>
                <w:rFonts w:ascii="Times New Roman" w:eastAsia="Times New Roman" w:hAnsi="Times New Roman" w:cs="Times New Roman"/>
                <w:color w:val="000000" w:themeColor="text1"/>
                <w:sz w:val="18"/>
                <w:szCs w:val="20"/>
                <w:lang w:eastAsia="ru-RU"/>
              </w:rPr>
            </w:pPr>
          </w:p>
        </w:tc>
        <w:tc>
          <w:tcPr>
            <w:tcW w:w="17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18"/>
                <w:szCs w:val="20"/>
                <w:lang w:eastAsia="ru-RU"/>
              </w:rPr>
            </w:pPr>
            <w:r w:rsidRPr="001D507B">
              <w:rPr>
                <w:rFonts w:ascii="Times New Roman" w:eastAsia="Times New Roman" w:hAnsi="Times New Roman" w:cs="Times New Roman"/>
                <w:color w:val="000000" w:themeColor="text1"/>
                <w:sz w:val="24"/>
                <w:szCs w:val="28"/>
                <w:lang w:val="uk-UA" w:eastAsia="ru-RU"/>
              </w:rPr>
              <w:t>обговорення</w:t>
            </w:r>
          </w:p>
        </w:tc>
        <w:tc>
          <w:tcPr>
            <w:tcW w:w="2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eastAsia="ru-RU"/>
              </w:rPr>
              <w:t>Керівник П</w:t>
            </w:r>
            <w:r w:rsidRPr="001D507B">
              <w:rPr>
                <w:rFonts w:ascii="Times New Roman" w:eastAsia="Times New Roman" w:hAnsi="Times New Roman" w:cs="Times New Roman"/>
                <w:color w:val="000000" w:themeColor="text1"/>
                <w:sz w:val="24"/>
                <w:szCs w:val="28"/>
                <w:lang w:val="uk-UA" w:eastAsia="ru-RU"/>
              </w:rPr>
              <w:t>С</w:t>
            </w:r>
          </w:p>
        </w:tc>
      </w:tr>
    </w:tbl>
    <w:p w:rsidR="00477099" w:rsidRPr="001D507B" w:rsidRDefault="00477099" w:rsidP="00595AFB">
      <w:pPr>
        <w:tabs>
          <w:tab w:val="left" w:pos="2925"/>
        </w:tabs>
        <w:rPr>
          <w:rFonts w:ascii="Times New Roman" w:hAnsi="Times New Roman" w:cs="Times New Roman"/>
          <w:color w:val="000000" w:themeColor="text1"/>
          <w:sz w:val="16"/>
        </w:rPr>
      </w:pPr>
    </w:p>
    <w:p w:rsidR="00477099" w:rsidRPr="001D507B" w:rsidRDefault="00477099" w:rsidP="00477099">
      <w:pPr>
        <w:rPr>
          <w:rFonts w:ascii="Times New Roman" w:hAnsi="Times New Roman" w:cs="Times New Roman"/>
          <w:color w:val="000000" w:themeColor="text1"/>
          <w:sz w:val="16"/>
        </w:rPr>
      </w:pPr>
      <w:r w:rsidRPr="001D507B">
        <w:rPr>
          <w:rFonts w:ascii="Times New Roman" w:hAnsi="Times New Roman" w:cs="Times New Roman"/>
          <w:b/>
          <w:color w:val="000000" w:themeColor="text1"/>
          <w:sz w:val="24"/>
          <w:szCs w:val="36"/>
          <w:lang w:val="uk-UA"/>
        </w:rPr>
        <w:lastRenderedPageBreak/>
        <w:t xml:space="preserve"> Тематика засідань ПС класних керівників</w:t>
      </w:r>
    </w:p>
    <w:p w:rsidR="00477099" w:rsidRPr="001D507B" w:rsidRDefault="00477099" w:rsidP="00477099">
      <w:pPr>
        <w:tabs>
          <w:tab w:val="left" w:pos="360"/>
        </w:tabs>
        <w:spacing w:after="0" w:line="276" w:lineRule="auto"/>
        <w:jc w:val="center"/>
        <w:rPr>
          <w:rFonts w:ascii="Times New Roman" w:eastAsia="Times New Roman" w:hAnsi="Times New Roman" w:cs="Times New Roman"/>
          <w:b/>
          <w:bCs/>
          <w:color w:val="000000" w:themeColor="text1"/>
          <w:sz w:val="32"/>
          <w:szCs w:val="36"/>
          <w:lang w:val="uk-UA" w:eastAsia="ru-RU"/>
        </w:rPr>
      </w:pPr>
      <w:r w:rsidRPr="001D507B">
        <w:rPr>
          <w:color w:val="000000" w:themeColor="text1"/>
          <w:szCs w:val="24"/>
        </w:rPr>
        <w:tab/>
      </w:r>
      <w:r w:rsidRPr="001D507B">
        <w:rPr>
          <w:rFonts w:ascii="Times New Roman" w:eastAsia="Times New Roman" w:hAnsi="Times New Roman" w:cs="Times New Roman"/>
          <w:b/>
          <w:bCs/>
          <w:color w:val="000000" w:themeColor="text1"/>
          <w:sz w:val="24"/>
          <w:szCs w:val="36"/>
          <w:lang w:val="en-US" w:eastAsia="ru-RU"/>
        </w:rPr>
        <w:t>I</w:t>
      </w:r>
      <w:r w:rsidRPr="001D507B">
        <w:rPr>
          <w:rFonts w:ascii="Times New Roman" w:eastAsia="Times New Roman" w:hAnsi="Times New Roman" w:cs="Times New Roman"/>
          <w:b/>
          <w:bCs/>
          <w:color w:val="000000" w:themeColor="text1"/>
          <w:sz w:val="24"/>
          <w:szCs w:val="36"/>
          <w:lang w:val="uk-UA" w:eastAsia="ru-RU"/>
        </w:rPr>
        <w:t xml:space="preserve">засідання                                                                                                                 </w:t>
      </w:r>
    </w:p>
    <w:p w:rsidR="00477099" w:rsidRPr="001D507B" w:rsidRDefault="00477099" w:rsidP="00477099">
      <w:pPr>
        <w:tabs>
          <w:tab w:val="left" w:pos="360"/>
        </w:tabs>
        <w:spacing w:after="0" w:line="276" w:lineRule="auto"/>
        <w:rPr>
          <w:rFonts w:ascii="Times New Roman" w:eastAsia="Times New Roman" w:hAnsi="Times New Roman" w:cs="Times New Roman"/>
          <w:color w:val="000000" w:themeColor="text1"/>
          <w:sz w:val="32"/>
          <w:szCs w:val="36"/>
          <w:lang w:val="uk-UA" w:eastAsia="ru-RU"/>
        </w:rPr>
      </w:pPr>
      <w:r w:rsidRPr="00595AFB">
        <w:rPr>
          <w:rFonts w:ascii="Times New Roman" w:eastAsia="Times New Roman" w:hAnsi="Times New Roman" w:cs="Times New Roman"/>
          <w:color w:val="000000" w:themeColor="text1"/>
          <w:sz w:val="24"/>
          <w:szCs w:val="36"/>
          <w:lang w:val="uk-UA" w:eastAsia="ru-RU"/>
        </w:rPr>
        <w:t>31.08.2023р.</w:t>
      </w:r>
    </w:p>
    <w:p w:rsidR="00477099" w:rsidRPr="001D507B" w:rsidRDefault="00477099" w:rsidP="00676D5F">
      <w:pPr>
        <w:tabs>
          <w:tab w:val="left" w:pos="360"/>
        </w:tabs>
        <w:spacing w:after="0" w:line="240" w:lineRule="auto"/>
        <w:rPr>
          <w:rFonts w:ascii="Times New Roman" w:eastAsia="Times New Roman" w:hAnsi="Times New Roman" w:cs="Times New Roman"/>
          <w:b/>
          <w:color w:val="000000" w:themeColor="text1"/>
          <w:sz w:val="28"/>
          <w:szCs w:val="36"/>
          <w:lang w:val="uk-UA" w:eastAsia="ru-RU"/>
        </w:rPr>
      </w:pPr>
      <w:r w:rsidRPr="001D507B">
        <w:rPr>
          <w:rFonts w:ascii="Times New Roman" w:eastAsia="Times New Roman" w:hAnsi="Times New Roman" w:cs="Times New Roman"/>
          <w:b/>
          <w:color w:val="000000" w:themeColor="text1"/>
          <w:sz w:val="28"/>
          <w:szCs w:val="36"/>
          <w:lang w:val="uk-UA" w:eastAsia="ru-RU"/>
        </w:rPr>
        <w:t xml:space="preserve">Тема: </w:t>
      </w:r>
      <w:r w:rsidRPr="001D507B">
        <w:rPr>
          <w:rFonts w:ascii="Times New Roman" w:eastAsia="Times New Roman" w:hAnsi="Times New Roman" w:cs="Times New Roman"/>
          <w:b/>
          <w:i/>
          <w:color w:val="000000" w:themeColor="text1"/>
          <w:sz w:val="24"/>
          <w:szCs w:val="28"/>
          <w:lang w:val="uk-UA" w:eastAsia="ru-RU"/>
        </w:rPr>
        <w:t>Методичне  забезпечення  організованого початку 2023</w:t>
      </w:r>
      <w:r w:rsidRPr="001D507B">
        <w:rPr>
          <w:rFonts w:ascii="Times New Roman" w:eastAsia="Times New Roman" w:hAnsi="Times New Roman" w:cs="Times New Roman"/>
          <w:b/>
          <w:i/>
          <w:color w:val="000000" w:themeColor="text1"/>
          <w:sz w:val="24"/>
          <w:szCs w:val="28"/>
          <w:lang w:eastAsia="ru-RU"/>
        </w:rPr>
        <w:t>/</w:t>
      </w:r>
      <w:r w:rsidRPr="001D507B">
        <w:rPr>
          <w:rFonts w:ascii="Times New Roman" w:eastAsia="Times New Roman" w:hAnsi="Times New Roman" w:cs="Times New Roman"/>
          <w:b/>
          <w:i/>
          <w:color w:val="000000" w:themeColor="text1"/>
          <w:sz w:val="24"/>
          <w:szCs w:val="28"/>
          <w:lang w:val="uk-UA" w:eastAsia="ru-RU"/>
        </w:rPr>
        <w:t>2024 н.р.</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24"/>
          <w:szCs w:val="28"/>
          <w:lang w:val="uk-UA" w:eastAsia="ru-RU"/>
        </w:rPr>
      </w:pP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b/>
          <w:color w:val="000000" w:themeColor="text1"/>
          <w:sz w:val="24"/>
          <w:szCs w:val="28"/>
          <w:lang w:val="uk-UA" w:eastAsia="ru-RU"/>
        </w:rPr>
        <w:t>1</w:t>
      </w:r>
      <w:r w:rsidRPr="001D507B">
        <w:rPr>
          <w:rFonts w:ascii="Times New Roman" w:eastAsia="Times New Roman" w:hAnsi="Times New Roman" w:cs="Times New Roman"/>
          <w:color w:val="000000" w:themeColor="text1"/>
          <w:sz w:val="24"/>
          <w:szCs w:val="28"/>
          <w:lang w:val="uk-UA" w:eastAsia="ru-RU"/>
        </w:rPr>
        <w:t>.Аналіз виховної роботи за 2022</w:t>
      </w:r>
      <w:r w:rsidRPr="001D507B">
        <w:rPr>
          <w:rFonts w:ascii="Times New Roman" w:eastAsia="Times New Roman" w:hAnsi="Times New Roman" w:cs="Times New Roman"/>
          <w:color w:val="000000" w:themeColor="text1"/>
          <w:sz w:val="24"/>
          <w:szCs w:val="28"/>
          <w:lang w:eastAsia="ru-RU"/>
        </w:rPr>
        <w:t>/</w:t>
      </w:r>
      <w:r w:rsidRPr="001D507B">
        <w:rPr>
          <w:rFonts w:ascii="Times New Roman" w:eastAsia="Times New Roman" w:hAnsi="Times New Roman" w:cs="Times New Roman"/>
          <w:color w:val="000000" w:themeColor="text1"/>
          <w:sz w:val="24"/>
          <w:szCs w:val="28"/>
          <w:lang w:val="uk-UA" w:eastAsia="ru-RU"/>
        </w:rPr>
        <w:t xml:space="preserve">2023 навчальний рік .Здобутки та недоліки.         </w:t>
      </w:r>
    </w:p>
    <w:p w:rsidR="00477099" w:rsidRPr="001D507B" w:rsidRDefault="00477099" w:rsidP="00676D5F">
      <w:pPr>
        <w:tabs>
          <w:tab w:val="left" w:pos="360"/>
        </w:tabs>
        <w:spacing w:after="0" w:line="240" w:lineRule="auto"/>
        <w:rPr>
          <w:rFonts w:ascii="Times New Roman" w:eastAsia="Times New Roman" w:hAnsi="Times New Roman" w:cs="Times New Roman"/>
          <w:b/>
          <w:color w:val="000000" w:themeColor="text1"/>
          <w:sz w:val="24"/>
          <w:szCs w:val="28"/>
          <w:lang w:val="uk-UA" w:eastAsia="ru-RU"/>
        </w:rPr>
      </w:pPr>
      <w:r w:rsidRPr="001D507B">
        <w:rPr>
          <w:rFonts w:ascii="Times New Roman" w:eastAsia="Times New Roman" w:hAnsi="Times New Roman" w:cs="Times New Roman"/>
          <w:b/>
          <w:color w:val="000000" w:themeColor="text1"/>
          <w:sz w:val="24"/>
          <w:szCs w:val="28"/>
          <w:lang w:val="uk-UA" w:eastAsia="ru-RU"/>
        </w:rPr>
        <w:t>Масіян Г.П.</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b/>
          <w:color w:val="000000" w:themeColor="text1"/>
          <w:sz w:val="24"/>
          <w:szCs w:val="28"/>
          <w:lang w:val="uk-UA" w:eastAsia="ru-RU"/>
        </w:rPr>
        <w:t>2</w:t>
      </w:r>
      <w:r w:rsidRPr="001D507B">
        <w:rPr>
          <w:rFonts w:ascii="Times New Roman" w:eastAsia="Times New Roman" w:hAnsi="Times New Roman" w:cs="Times New Roman"/>
          <w:color w:val="000000" w:themeColor="text1"/>
          <w:sz w:val="24"/>
          <w:szCs w:val="28"/>
          <w:lang w:val="uk-UA" w:eastAsia="ru-RU"/>
        </w:rPr>
        <w:t xml:space="preserve">. Визначення  основних напрямків  методичної роботи  на 2023/2024 навчальний рік.  Обговорення  та реалізація методичної проблеми  ПС класних керівників Затвердження плану роботи професійної спільноти .                                                                   </w:t>
      </w:r>
    </w:p>
    <w:p w:rsidR="00477099" w:rsidRPr="001D507B" w:rsidRDefault="00477099" w:rsidP="00676D5F">
      <w:pPr>
        <w:tabs>
          <w:tab w:val="left" w:pos="360"/>
        </w:tabs>
        <w:spacing w:after="0" w:line="240" w:lineRule="auto"/>
        <w:rPr>
          <w:rFonts w:ascii="Times New Roman" w:eastAsia="Times New Roman" w:hAnsi="Times New Roman" w:cs="Times New Roman"/>
          <w:b/>
          <w:color w:val="000000" w:themeColor="text1"/>
          <w:sz w:val="24"/>
          <w:szCs w:val="28"/>
          <w:lang w:val="uk-UA" w:eastAsia="ru-RU"/>
        </w:rPr>
      </w:pPr>
      <w:r w:rsidRPr="001D507B">
        <w:rPr>
          <w:rFonts w:ascii="Times New Roman" w:eastAsia="Times New Roman" w:hAnsi="Times New Roman" w:cs="Times New Roman"/>
          <w:b/>
          <w:color w:val="000000" w:themeColor="text1"/>
          <w:sz w:val="24"/>
          <w:szCs w:val="28"/>
          <w:lang w:val="uk-UA" w:eastAsia="ru-RU"/>
        </w:rPr>
        <w:t>Масіян Г.П.</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b/>
          <w:color w:val="000000" w:themeColor="text1"/>
          <w:sz w:val="24"/>
          <w:szCs w:val="28"/>
          <w:lang w:val="uk-UA" w:eastAsia="ru-RU"/>
        </w:rPr>
        <w:t>3</w:t>
      </w:r>
      <w:r w:rsidRPr="001D507B">
        <w:rPr>
          <w:rFonts w:ascii="Times New Roman" w:eastAsia="Times New Roman" w:hAnsi="Times New Roman" w:cs="Times New Roman"/>
          <w:color w:val="000000" w:themeColor="text1"/>
          <w:sz w:val="24"/>
          <w:szCs w:val="28"/>
          <w:lang w:val="uk-UA" w:eastAsia="ru-RU"/>
        </w:rPr>
        <w:t xml:space="preserve">. Про  організацію  роботи  з дітьми пільгових категорій .                                                      </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b/>
          <w:color w:val="000000" w:themeColor="text1"/>
          <w:sz w:val="24"/>
          <w:szCs w:val="28"/>
          <w:lang w:val="uk-UA" w:eastAsia="ru-RU"/>
        </w:rPr>
        <w:t>Масіян С.К</w:t>
      </w:r>
      <w:r w:rsidRPr="001D507B">
        <w:rPr>
          <w:rFonts w:ascii="Times New Roman" w:eastAsia="Times New Roman" w:hAnsi="Times New Roman" w:cs="Times New Roman"/>
          <w:color w:val="000000" w:themeColor="text1"/>
          <w:sz w:val="24"/>
          <w:szCs w:val="28"/>
          <w:lang w:val="uk-UA" w:eastAsia="ru-RU"/>
        </w:rPr>
        <w:t xml:space="preserve">.                                                                                                                                 </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b/>
          <w:color w:val="000000" w:themeColor="text1"/>
          <w:sz w:val="24"/>
          <w:szCs w:val="28"/>
          <w:lang w:val="uk-UA" w:eastAsia="ru-RU"/>
        </w:rPr>
        <w:t>4</w:t>
      </w:r>
      <w:r w:rsidRPr="001D507B">
        <w:rPr>
          <w:rFonts w:ascii="Times New Roman" w:eastAsia="Times New Roman" w:hAnsi="Times New Roman" w:cs="Times New Roman"/>
          <w:color w:val="000000" w:themeColor="text1"/>
          <w:sz w:val="24"/>
          <w:szCs w:val="28"/>
          <w:lang w:val="uk-UA" w:eastAsia="ru-RU"/>
        </w:rPr>
        <w:t xml:space="preserve">.Ознайомлення  з інструктивно – методичними  матеріалами  з виховної роботи . Особливості  виховної діяльності класних керівників  на 2023/2024 навчальний рік . </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b/>
          <w:color w:val="000000" w:themeColor="text1"/>
          <w:sz w:val="24"/>
          <w:szCs w:val="28"/>
          <w:lang w:val="uk-UA" w:eastAsia="ru-RU"/>
        </w:rPr>
        <w:t>Класні керівники</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24"/>
          <w:szCs w:val="28"/>
          <w:lang w:val="uk-UA" w:eastAsia="ru-RU"/>
        </w:rPr>
      </w:pPr>
    </w:p>
    <w:p w:rsidR="00477099" w:rsidRPr="00595AFB" w:rsidRDefault="00477099" w:rsidP="00676D5F">
      <w:pPr>
        <w:tabs>
          <w:tab w:val="left" w:pos="360"/>
        </w:tabs>
        <w:spacing w:after="0" w:line="240" w:lineRule="auto"/>
        <w:rPr>
          <w:rFonts w:ascii="Times New Roman" w:eastAsia="Times New Roman" w:hAnsi="Times New Roman" w:cs="Times New Roman"/>
          <w:bCs/>
          <w:iCs/>
          <w:color w:val="000000" w:themeColor="text1"/>
          <w:sz w:val="24"/>
          <w:szCs w:val="36"/>
          <w:lang w:val="uk-UA" w:eastAsia="ru-RU"/>
        </w:rPr>
      </w:pPr>
      <w:r w:rsidRPr="00595AFB">
        <w:rPr>
          <w:rFonts w:ascii="Times New Roman" w:eastAsia="Times New Roman" w:hAnsi="Times New Roman" w:cs="Times New Roman"/>
          <w:b/>
          <w:bCs/>
          <w:color w:val="000000" w:themeColor="text1"/>
          <w:sz w:val="24"/>
          <w:szCs w:val="40"/>
          <w:lang w:val="uk-UA" w:eastAsia="ru-RU"/>
        </w:rPr>
        <w:t xml:space="preserve">ІІ засідання                                           </w:t>
      </w:r>
    </w:p>
    <w:p w:rsidR="00477099" w:rsidRPr="001D507B" w:rsidRDefault="00477099" w:rsidP="00676D5F">
      <w:pPr>
        <w:tabs>
          <w:tab w:val="left" w:pos="360"/>
        </w:tabs>
        <w:spacing w:after="0" w:line="240" w:lineRule="auto"/>
        <w:jc w:val="center"/>
        <w:rPr>
          <w:rFonts w:ascii="Times New Roman" w:eastAsia="Times New Roman" w:hAnsi="Times New Roman" w:cs="Times New Roman"/>
          <w:bCs/>
          <w:iCs/>
          <w:color w:val="000000" w:themeColor="text1"/>
          <w:sz w:val="24"/>
          <w:szCs w:val="36"/>
          <w:lang w:val="uk-UA" w:eastAsia="ru-RU"/>
        </w:rPr>
      </w:pPr>
      <w:r w:rsidRPr="001D507B">
        <w:rPr>
          <w:rFonts w:ascii="Times New Roman" w:eastAsia="Times New Roman" w:hAnsi="Times New Roman" w:cs="Times New Roman"/>
          <w:bCs/>
          <w:iCs/>
          <w:color w:val="000000" w:themeColor="text1"/>
          <w:sz w:val="24"/>
          <w:szCs w:val="36"/>
          <w:lang w:val="uk-UA" w:eastAsia="ru-RU"/>
        </w:rPr>
        <w:t>07.12.2023 р.</w:t>
      </w:r>
    </w:p>
    <w:p w:rsidR="00477099" w:rsidRPr="001D507B" w:rsidRDefault="00477099" w:rsidP="00676D5F">
      <w:pPr>
        <w:tabs>
          <w:tab w:val="left" w:pos="360"/>
        </w:tabs>
        <w:spacing w:after="0" w:line="240" w:lineRule="auto"/>
        <w:jc w:val="center"/>
        <w:rPr>
          <w:rFonts w:ascii="Times New Roman" w:eastAsia="Times New Roman" w:hAnsi="Times New Roman" w:cs="Times New Roman"/>
          <w:b/>
          <w:bCs/>
          <w:i/>
          <w:iCs/>
          <w:color w:val="000000" w:themeColor="text1"/>
          <w:sz w:val="24"/>
          <w:szCs w:val="36"/>
          <w:lang w:val="uk-UA" w:eastAsia="ru-RU"/>
        </w:rPr>
      </w:pPr>
      <w:r w:rsidRPr="001D507B">
        <w:rPr>
          <w:rFonts w:ascii="Times New Roman" w:eastAsia="Times New Roman" w:hAnsi="Times New Roman" w:cs="Times New Roman"/>
          <w:b/>
          <w:bCs/>
          <w:i/>
          <w:iCs/>
          <w:color w:val="000000" w:themeColor="text1"/>
          <w:sz w:val="24"/>
          <w:szCs w:val="36"/>
          <w:lang w:val="uk-UA" w:eastAsia="ru-RU"/>
        </w:rPr>
        <w:t>Тема: “Булінґ у дитячому середовищі: причини, наслідки і шляхи його подолання ”.</w:t>
      </w:r>
    </w:p>
    <w:p w:rsidR="00477099" w:rsidRPr="001D507B" w:rsidRDefault="00477099" w:rsidP="00676D5F">
      <w:pPr>
        <w:spacing w:after="0" w:line="240" w:lineRule="auto"/>
        <w:ind w:left="210"/>
        <w:textAlignment w:val="baseline"/>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1.   Досвід роботи класних керівників з теми засідання (обговорення).</w:t>
      </w:r>
    </w:p>
    <w:p w:rsidR="00477099" w:rsidRPr="001D507B" w:rsidRDefault="00477099" w:rsidP="00676D5F">
      <w:pPr>
        <w:spacing w:after="0" w:line="240" w:lineRule="auto"/>
        <w:textAlignment w:val="baseline"/>
        <w:rPr>
          <w:rFonts w:ascii="Times New Roman" w:eastAsia="Times New Roman" w:hAnsi="Times New Roman" w:cs="Times New Roman"/>
          <w:color w:val="000000" w:themeColor="text1"/>
          <w:sz w:val="24"/>
          <w:szCs w:val="24"/>
          <w:lang w:eastAsia="ru-RU"/>
        </w:rPr>
      </w:pPr>
    </w:p>
    <w:p w:rsidR="00477099" w:rsidRPr="001D507B" w:rsidRDefault="00477099" w:rsidP="00676D5F">
      <w:pPr>
        <w:spacing w:after="0" w:line="240" w:lineRule="auto"/>
        <w:textAlignment w:val="baseline"/>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2. Принципи педагогіки партнерства,їх характеристика</w:t>
      </w:r>
      <w:r w:rsidRPr="001D507B">
        <w:rPr>
          <w:rFonts w:ascii="Times New Roman" w:eastAsia="Times New Roman" w:hAnsi="Times New Roman" w:cs="Times New Roman"/>
          <w:b/>
          <w:color w:val="000000" w:themeColor="text1"/>
          <w:sz w:val="24"/>
          <w:szCs w:val="24"/>
          <w:lang w:val="uk-UA" w:eastAsia="ru-RU"/>
        </w:rPr>
        <w:t>.           Войчак Л.Г.</w:t>
      </w:r>
    </w:p>
    <w:p w:rsidR="00477099" w:rsidRPr="001D507B" w:rsidRDefault="00477099" w:rsidP="00676D5F">
      <w:pPr>
        <w:spacing w:after="0" w:line="240" w:lineRule="auto"/>
        <w:textAlignment w:val="baseline"/>
        <w:rPr>
          <w:rFonts w:ascii="Times New Roman" w:eastAsia="Times New Roman" w:hAnsi="Times New Roman" w:cs="Times New Roman"/>
          <w:b/>
          <w:color w:val="000000" w:themeColor="text1"/>
          <w:sz w:val="24"/>
          <w:szCs w:val="24"/>
          <w:lang w:val="uk-UA" w:eastAsia="ru-RU"/>
        </w:rPr>
      </w:pPr>
    </w:p>
    <w:p w:rsidR="00477099" w:rsidRPr="001D507B" w:rsidRDefault="00477099" w:rsidP="00676D5F">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val="uk-UA" w:eastAsia="ru-RU"/>
        </w:rPr>
      </w:pPr>
      <w:r w:rsidRPr="001D507B">
        <w:rPr>
          <w:rFonts w:ascii="Times New Roman" w:eastAsia="Times New Roman" w:hAnsi="Times New Roman" w:cs="Times New Roman"/>
          <w:color w:val="000000" w:themeColor="text1"/>
          <w:sz w:val="24"/>
          <w:szCs w:val="24"/>
          <w:bdr w:val="none" w:sz="0" w:space="0" w:color="auto" w:frame="1"/>
          <w:lang w:val="uk-UA" w:eastAsia="ru-RU"/>
        </w:rPr>
        <w:t xml:space="preserve">  3.   Засідання круглого столу  за темою ,,Співпраця дітей , батьків та громадськості </w:t>
      </w:r>
    </w:p>
    <w:p w:rsidR="00477099" w:rsidRPr="001D507B" w:rsidRDefault="00477099" w:rsidP="00676D5F">
      <w:pPr>
        <w:spacing w:after="0" w:line="240" w:lineRule="auto"/>
        <w:textAlignment w:val="baseline"/>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bdr w:val="none" w:sz="0" w:space="0" w:color="auto" w:frame="1"/>
          <w:lang w:val="uk-UA" w:eastAsia="ru-RU"/>
        </w:rPr>
        <w:t xml:space="preserve">     у  вирішенні проблеми насилля  та булінгу  серед учнів НВК .  </w:t>
      </w:r>
      <w:r w:rsidRPr="001D507B">
        <w:rPr>
          <w:rFonts w:ascii="Times New Roman" w:eastAsia="Times New Roman" w:hAnsi="Times New Roman" w:cs="Times New Roman"/>
          <w:b/>
          <w:color w:val="000000" w:themeColor="text1"/>
          <w:sz w:val="24"/>
          <w:szCs w:val="28"/>
          <w:lang w:val="uk-UA" w:eastAsia="ru-RU"/>
        </w:rPr>
        <w:t>Танєвська І. М.</w:t>
      </w:r>
    </w:p>
    <w:p w:rsidR="00477099" w:rsidRPr="001D507B" w:rsidRDefault="00477099" w:rsidP="00676D5F">
      <w:pPr>
        <w:spacing w:after="0" w:line="240" w:lineRule="auto"/>
        <w:textAlignment w:val="baseline"/>
        <w:rPr>
          <w:rFonts w:ascii="Times New Roman" w:eastAsia="Times New Roman" w:hAnsi="Times New Roman" w:cs="Times New Roman"/>
          <w:color w:val="000000" w:themeColor="text1"/>
          <w:sz w:val="24"/>
          <w:szCs w:val="28"/>
          <w:lang w:val="uk-UA" w:eastAsia="ru-RU"/>
        </w:rPr>
      </w:pPr>
    </w:p>
    <w:p w:rsidR="00477099" w:rsidRPr="001D507B" w:rsidRDefault="00477099" w:rsidP="00676D5F">
      <w:pPr>
        <w:spacing w:after="0" w:line="240" w:lineRule="auto"/>
        <w:textAlignment w:val="baseline"/>
        <w:rPr>
          <w:rFonts w:ascii="Times New Roman" w:eastAsia="Times New Roman" w:hAnsi="Times New Roman" w:cs="Times New Roman"/>
          <w:b/>
          <w:bCs/>
          <w:color w:val="000000" w:themeColor="text1"/>
          <w:sz w:val="36"/>
          <w:szCs w:val="40"/>
          <w:lang w:val="uk-UA" w:eastAsia="ru-RU"/>
        </w:rPr>
      </w:pPr>
      <w:r w:rsidRPr="001D507B">
        <w:rPr>
          <w:rFonts w:ascii="Times New Roman" w:eastAsia="Times New Roman" w:hAnsi="Times New Roman" w:cs="Times New Roman"/>
          <w:color w:val="000000" w:themeColor="text1"/>
          <w:sz w:val="24"/>
          <w:szCs w:val="28"/>
          <w:lang w:val="uk-UA" w:eastAsia="ru-RU"/>
        </w:rPr>
        <w:t xml:space="preserve">  4. Зустріч –бесіда  з працівниками поліції  на тему ,,Булінг у школі .’’</w:t>
      </w:r>
    </w:p>
    <w:p w:rsidR="00477099" w:rsidRPr="001D507B" w:rsidRDefault="00477099" w:rsidP="00676D5F">
      <w:pPr>
        <w:tabs>
          <w:tab w:val="left" w:pos="360"/>
        </w:tabs>
        <w:spacing w:after="0" w:line="240" w:lineRule="auto"/>
        <w:jc w:val="center"/>
        <w:rPr>
          <w:rFonts w:ascii="Times New Roman" w:eastAsia="Times New Roman" w:hAnsi="Times New Roman" w:cs="Times New Roman"/>
          <w:b/>
          <w:bCs/>
          <w:color w:val="000000" w:themeColor="text1"/>
          <w:sz w:val="24"/>
          <w:szCs w:val="40"/>
          <w:lang w:val="uk-UA" w:eastAsia="ru-RU"/>
        </w:rPr>
      </w:pPr>
    </w:p>
    <w:p w:rsidR="00477099" w:rsidRPr="001D507B" w:rsidRDefault="00477099" w:rsidP="00676D5F">
      <w:pPr>
        <w:tabs>
          <w:tab w:val="left" w:pos="360"/>
        </w:tabs>
        <w:spacing w:after="0" w:line="240" w:lineRule="auto"/>
        <w:jc w:val="center"/>
        <w:rPr>
          <w:rFonts w:ascii="Times New Roman" w:eastAsia="Times New Roman" w:hAnsi="Times New Roman" w:cs="Times New Roman"/>
          <w:b/>
          <w:bCs/>
          <w:i/>
          <w:iCs/>
          <w:color w:val="000000" w:themeColor="text1"/>
          <w:sz w:val="24"/>
          <w:szCs w:val="40"/>
          <w:lang w:val="uk-UA" w:eastAsia="ru-RU"/>
        </w:rPr>
      </w:pPr>
      <w:r w:rsidRPr="001D507B">
        <w:rPr>
          <w:rFonts w:ascii="Times New Roman" w:eastAsia="Times New Roman" w:hAnsi="Times New Roman" w:cs="Times New Roman"/>
          <w:b/>
          <w:bCs/>
          <w:color w:val="000000" w:themeColor="text1"/>
          <w:sz w:val="24"/>
          <w:szCs w:val="40"/>
          <w:lang w:val="uk-UA" w:eastAsia="ru-RU"/>
        </w:rPr>
        <w:t>ІІІ засідання</w:t>
      </w:r>
    </w:p>
    <w:p w:rsidR="00477099" w:rsidRPr="001D507B" w:rsidRDefault="00477099" w:rsidP="00676D5F">
      <w:pPr>
        <w:tabs>
          <w:tab w:val="left" w:pos="360"/>
        </w:tabs>
        <w:spacing w:after="0" w:line="240" w:lineRule="auto"/>
        <w:jc w:val="center"/>
        <w:rPr>
          <w:rFonts w:ascii="Times New Roman" w:eastAsia="Times New Roman" w:hAnsi="Times New Roman" w:cs="Times New Roman"/>
          <w:bCs/>
          <w:color w:val="000000" w:themeColor="text1"/>
          <w:sz w:val="24"/>
          <w:szCs w:val="36"/>
          <w:lang w:val="uk-UA" w:eastAsia="ru-RU"/>
        </w:rPr>
      </w:pPr>
      <w:r w:rsidRPr="001D507B">
        <w:rPr>
          <w:rFonts w:ascii="Times New Roman" w:eastAsia="Times New Roman" w:hAnsi="Times New Roman" w:cs="Times New Roman"/>
          <w:bCs/>
          <w:color w:val="000000" w:themeColor="text1"/>
          <w:sz w:val="24"/>
          <w:szCs w:val="36"/>
          <w:lang w:val="uk-UA" w:eastAsia="ru-RU"/>
        </w:rPr>
        <w:t>20. 02.2024 р.</w:t>
      </w:r>
    </w:p>
    <w:p w:rsidR="00477099" w:rsidRPr="001D507B" w:rsidRDefault="00477099" w:rsidP="00676D5F">
      <w:pPr>
        <w:tabs>
          <w:tab w:val="left" w:pos="360"/>
        </w:tabs>
        <w:spacing w:after="0" w:line="240" w:lineRule="auto"/>
        <w:jc w:val="center"/>
        <w:rPr>
          <w:rFonts w:ascii="Times New Roman" w:eastAsia="Times New Roman" w:hAnsi="Times New Roman" w:cs="Times New Roman"/>
          <w:b/>
          <w:bCs/>
          <w:i/>
          <w:color w:val="000000" w:themeColor="text1"/>
          <w:szCs w:val="36"/>
          <w:lang w:eastAsia="ru-RU"/>
        </w:rPr>
      </w:pPr>
      <w:r w:rsidRPr="001D507B">
        <w:rPr>
          <w:rFonts w:ascii="Times New Roman" w:eastAsia="Times New Roman" w:hAnsi="Times New Roman" w:cs="Times New Roman"/>
          <w:b/>
          <w:bCs/>
          <w:i/>
          <w:color w:val="000000" w:themeColor="text1"/>
          <w:szCs w:val="36"/>
          <w:lang w:val="uk-UA" w:eastAsia="ru-RU"/>
        </w:rPr>
        <w:t xml:space="preserve">Тема: “Про реалізацію основних принципів патріотичного виховання </w:t>
      </w:r>
      <w:r w:rsidRPr="001D507B">
        <w:rPr>
          <w:rFonts w:ascii="Times New Roman" w:eastAsia="Times New Roman" w:hAnsi="Times New Roman" w:cs="Times New Roman"/>
          <w:b/>
          <w:bCs/>
          <w:i/>
          <w:color w:val="000000" w:themeColor="text1"/>
          <w:szCs w:val="36"/>
          <w:lang w:eastAsia="ru-RU"/>
        </w:rPr>
        <w:t>‘</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20"/>
          <w:szCs w:val="28"/>
          <w:lang w:val="uk-UA" w:eastAsia="ru-RU"/>
        </w:rPr>
      </w:pP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 xml:space="preserve">  1.Основні принципи патріотичного виховання.(обговорення).</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32"/>
          <w:szCs w:val="36"/>
          <w:lang w:val="uk-UA" w:eastAsia="ru-RU"/>
        </w:rPr>
      </w:pPr>
      <w:r w:rsidRPr="001D507B">
        <w:rPr>
          <w:rFonts w:ascii="Times New Roman" w:eastAsia="Times New Roman" w:hAnsi="Times New Roman" w:cs="Times New Roman"/>
          <w:color w:val="000000" w:themeColor="text1"/>
          <w:sz w:val="24"/>
          <w:szCs w:val="28"/>
          <w:lang w:val="uk-UA" w:eastAsia="ru-RU"/>
        </w:rPr>
        <w:t xml:space="preserve">  2.Патріотичне виховання. З досвіду роботи.       </w:t>
      </w:r>
      <w:r w:rsidRPr="001D507B">
        <w:rPr>
          <w:rFonts w:ascii="Times New Roman" w:eastAsia="Times New Roman" w:hAnsi="Times New Roman" w:cs="Times New Roman"/>
          <w:b/>
          <w:color w:val="000000" w:themeColor="text1"/>
          <w:sz w:val="24"/>
          <w:szCs w:val="28"/>
          <w:lang w:val="uk-UA" w:eastAsia="ru-RU"/>
        </w:rPr>
        <w:t xml:space="preserve">Марценяк В.А. </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24"/>
          <w:szCs w:val="28"/>
          <w:lang w:val="uk-UA" w:eastAsia="ru-RU"/>
        </w:rPr>
      </w:pPr>
      <w:r w:rsidRPr="001D507B">
        <w:rPr>
          <w:rFonts w:ascii="Times New Roman" w:eastAsia="Times New Roman" w:hAnsi="Times New Roman" w:cs="Times New Roman"/>
          <w:color w:val="000000" w:themeColor="text1"/>
          <w:sz w:val="24"/>
          <w:szCs w:val="28"/>
          <w:lang w:val="uk-UA" w:eastAsia="ru-RU"/>
        </w:rPr>
        <w:t xml:space="preserve"> 3.Круглий стіл : ,, Патріотизм – один  з  найсуттєвіших  показників  моральності  </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32"/>
          <w:szCs w:val="36"/>
          <w:lang w:val="uk-UA" w:eastAsia="ru-RU"/>
        </w:rPr>
      </w:pPr>
      <w:r w:rsidRPr="001D507B">
        <w:rPr>
          <w:rFonts w:ascii="Times New Roman" w:eastAsia="Times New Roman" w:hAnsi="Times New Roman" w:cs="Times New Roman"/>
          <w:color w:val="000000" w:themeColor="text1"/>
          <w:sz w:val="24"/>
          <w:szCs w:val="28"/>
          <w:lang w:val="uk-UA" w:eastAsia="ru-RU"/>
        </w:rPr>
        <w:t xml:space="preserve">   людини .’’                                                            </w:t>
      </w:r>
      <w:r w:rsidRPr="001D507B">
        <w:rPr>
          <w:rFonts w:ascii="Times New Roman" w:eastAsia="Times New Roman" w:hAnsi="Times New Roman" w:cs="Times New Roman"/>
          <w:b/>
          <w:color w:val="000000" w:themeColor="text1"/>
          <w:sz w:val="24"/>
          <w:szCs w:val="28"/>
          <w:lang w:val="uk-UA" w:eastAsia="ru-RU"/>
        </w:rPr>
        <w:t>Класні керівники</w:t>
      </w:r>
    </w:p>
    <w:p w:rsidR="00477099" w:rsidRPr="001D507B" w:rsidRDefault="00477099" w:rsidP="00676D5F">
      <w:pPr>
        <w:tabs>
          <w:tab w:val="left" w:pos="360"/>
        </w:tabs>
        <w:spacing w:after="0" w:line="240" w:lineRule="auto"/>
        <w:rPr>
          <w:rFonts w:ascii="Times New Roman" w:eastAsia="Times New Roman" w:hAnsi="Times New Roman" w:cs="Times New Roman"/>
          <w:color w:val="000000" w:themeColor="text1"/>
          <w:sz w:val="32"/>
          <w:szCs w:val="36"/>
          <w:lang w:val="uk-UA" w:eastAsia="ru-RU"/>
        </w:rPr>
      </w:pPr>
      <w:r w:rsidRPr="001D507B">
        <w:rPr>
          <w:rFonts w:ascii="Times New Roman" w:eastAsia="Times New Roman" w:hAnsi="Times New Roman" w:cs="Times New Roman"/>
          <w:color w:val="000000" w:themeColor="text1"/>
          <w:sz w:val="24"/>
          <w:szCs w:val="28"/>
          <w:lang w:val="uk-UA" w:eastAsia="ru-RU"/>
        </w:rPr>
        <w:t xml:space="preserve"> 4.Обговорення відкритих виховних годин.</w:t>
      </w:r>
      <w:r w:rsidRPr="001D507B">
        <w:rPr>
          <w:rFonts w:ascii="Times New Roman" w:eastAsia="Times New Roman" w:hAnsi="Times New Roman" w:cs="Times New Roman"/>
          <w:b/>
          <w:color w:val="000000" w:themeColor="text1"/>
          <w:sz w:val="24"/>
          <w:szCs w:val="28"/>
          <w:lang w:val="uk-UA" w:eastAsia="ru-RU"/>
        </w:rPr>
        <w:t>Класні керівники</w:t>
      </w:r>
    </w:p>
    <w:p w:rsidR="00477099" w:rsidRPr="001D507B" w:rsidRDefault="00477099" w:rsidP="00676D5F">
      <w:pPr>
        <w:tabs>
          <w:tab w:val="left" w:pos="360"/>
          <w:tab w:val="center" w:pos="5102"/>
        </w:tabs>
        <w:spacing w:after="0" w:line="240" w:lineRule="auto"/>
        <w:rPr>
          <w:rFonts w:ascii="Times New Roman" w:eastAsia="Times New Roman" w:hAnsi="Times New Roman" w:cs="Times New Roman"/>
          <w:bCs/>
          <w:color w:val="000000" w:themeColor="text1"/>
          <w:sz w:val="24"/>
          <w:szCs w:val="28"/>
          <w:lang w:val="uk-UA" w:eastAsia="ru-RU"/>
        </w:rPr>
      </w:pPr>
      <w:r w:rsidRPr="001D507B">
        <w:rPr>
          <w:rFonts w:ascii="Times New Roman" w:eastAsia="Times New Roman" w:hAnsi="Times New Roman" w:cs="Times New Roman"/>
          <w:bCs/>
          <w:color w:val="000000" w:themeColor="text1"/>
          <w:sz w:val="24"/>
          <w:szCs w:val="28"/>
          <w:lang w:val="uk-UA" w:eastAsia="ru-RU"/>
        </w:rPr>
        <w:t xml:space="preserve"> 5.Про роботу з військово – патріотичного виховання .Підготовка до участі у </w:t>
      </w:r>
    </w:p>
    <w:p w:rsidR="00477099" w:rsidRPr="001D507B" w:rsidRDefault="00477099" w:rsidP="00676D5F">
      <w:pPr>
        <w:tabs>
          <w:tab w:val="left" w:pos="360"/>
          <w:tab w:val="center" w:pos="5102"/>
        </w:tabs>
        <w:spacing w:after="0" w:line="240" w:lineRule="auto"/>
        <w:rPr>
          <w:rFonts w:ascii="Times New Roman" w:eastAsia="Times New Roman" w:hAnsi="Times New Roman" w:cs="Times New Roman"/>
          <w:bCs/>
          <w:color w:val="000000" w:themeColor="text1"/>
          <w:sz w:val="24"/>
          <w:szCs w:val="28"/>
          <w:lang w:val="uk-UA" w:eastAsia="ru-RU"/>
        </w:rPr>
      </w:pPr>
      <w:r w:rsidRPr="001D507B">
        <w:rPr>
          <w:rFonts w:ascii="Times New Roman" w:eastAsia="Times New Roman" w:hAnsi="Times New Roman" w:cs="Times New Roman"/>
          <w:bCs/>
          <w:color w:val="000000" w:themeColor="text1"/>
          <w:sz w:val="24"/>
          <w:szCs w:val="28"/>
          <w:lang w:val="uk-UA" w:eastAsia="ru-RU"/>
        </w:rPr>
        <w:t xml:space="preserve">   військово – патріотичній грі ,,Сокіл ‘’(Джура ).  </w:t>
      </w:r>
    </w:p>
    <w:p w:rsidR="00477099" w:rsidRPr="001D507B" w:rsidRDefault="00477099" w:rsidP="00676D5F">
      <w:pPr>
        <w:tabs>
          <w:tab w:val="left" w:pos="360"/>
          <w:tab w:val="center" w:pos="5102"/>
        </w:tabs>
        <w:spacing w:after="0" w:line="240" w:lineRule="auto"/>
        <w:rPr>
          <w:rFonts w:ascii="Times New Roman" w:eastAsia="Times New Roman" w:hAnsi="Times New Roman" w:cs="Times New Roman"/>
          <w:bCs/>
          <w:color w:val="000000" w:themeColor="text1"/>
          <w:sz w:val="24"/>
          <w:szCs w:val="28"/>
          <w:lang w:val="uk-UA" w:eastAsia="ru-RU"/>
        </w:rPr>
      </w:pPr>
      <w:r w:rsidRPr="001D507B">
        <w:rPr>
          <w:rFonts w:ascii="Times New Roman" w:eastAsia="Times New Roman" w:hAnsi="Times New Roman" w:cs="Times New Roman"/>
          <w:bCs/>
          <w:color w:val="000000" w:themeColor="text1"/>
          <w:sz w:val="24"/>
          <w:szCs w:val="28"/>
          <w:lang w:val="uk-UA" w:eastAsia="ru-RU"/>
        </w:rPr>
        <w:t xml:space="preserve">                                                                     Педагоги –організатори , </w:t>
      </w:r>
      <w:r w:rsidRPr="001D507B">
        <w:rPr>
          <w:rFonts w:ascii="Times New Roman" w:eastAsia="Times New Roman" w:hAnsi="Times New Roman" w:cs="Times New Roman"/>
          <w:b/>
          <w:bCs/>
          <w:color w:val="000000" w:themeColor="text1"/>
          <w:sz w:val="24"/>
          <w:szCs w:val="28"/>
          <w:lang w:val="uk-UA" w:eastAsia="ru-RU"/>
        </w:rPr>
        <w:t>Сивачук М.С.</w:t>
      </w:r>
      <w:r w:rsidRPr="001D507B">
        <w:rPr>
          <w:rFonts w:ascii="Times New Roman" w:eastAsia="Times New Roman" w:hAnsi="Times New Roman" w:cs="Times New Roman"/>
          <w:b/>
          <w:bCs/>
          <w:color w:val="000000" w:themeColor="text1"/>
          <w:sz w:val="24"/>
          <w:szCs w:val="28"/>
          <w:lang w:val="uk-UA" w:eastAsia="ru-RU"/>
        </w:rPr>
        <w:tab/>
      </w:r>
      <w:r w:rsidRPr="001D507B">
        <w:rPr>
          <w:rFonts w:ascii="Times New Roman" w:eastAsia="Times New Roman" w:hAnsi="Times New Roman" w:cs="Times New Roman"/>
          <w:b/>
          <w:bCs/>
          <w:color w:val="000000" w:themeColor="text1"/>
          <w:sz w:val="24"/>
          <w:szCs w:val="28"/>
          <w:lang w:val="uk-UA" w:eastAsia="ru-RU"/>
        </w:rPr>
        <w:tab/>
      </w:r>
    </w:p>
    <w:p w:rsidR="00477099" w:rsidRPr="001D507B" w:rsidRDefault="00477099" w:rsidP="00676D5F">
      <w:pPr>
        <w:tabs>
          <w:tab w:val="left" w:pos="360"/>
        </w:tabs>
        <w:spacing w:after="0" w:line="240" w:lineRule="auto"/>
        <w:jc w:val="center"/>
        <w:rPr>
          <w:rFonts w:ascii="Times New Roman" w:eastAsia="Times New Roman" w:hAnsi="Times New Roman" w:cs="Times New Roman"/>
          <w:b/>
          <w:bCs/>
          <w:color w:val="000000" w:themeColor="text1"/>
          <w:sz w:val="24"/>
          <w:szCs w:val="40"/>
          <w:lang w:val="uk-UA" w:eastAsia="ru-RU"/>
        </w:rPr>
      </w:pPr>
      <w:r w:rsidRPr="001D507B">
        <w:rPr>
          <w:rFonts w:ascii="Times New Roman" w:eastAsia="Times New Roman" w:hAnsi="Times New Roman" w:cs="Times New Roman"/>
          <w:b/>
          <w:bCs/>
          <w:color w:val="000000" w:themeColor="text1"/>
          <w:sz w:val="24"/>
          <w:szCs w:val="40"/>
          <w:lang w:val="uk-UA" w:eastAsia="ru-RU"/>
        </w:rPr>
        <w:t>І</w:t>
      </w:r>
      <w:r w:rsidRPr="001D507B">
        <w:rPr>
          <w:rFonts w:ascii="Times New Roman" w:eastAsia="Times New Roman" w:hAnsi="Times New Roman" w:cs="Times New Roman"/>
          <w:b/>
          <w:bCs/>
          <w:color w:val="000000" w:themeColor="text1"/>
          <w:sz w:val="24"/>
          <w:szCs w:val="40"/>
          <w:lang w:val="en-US" w:eastAsia="ru-RU"/>
        </w:rPr>
        <w:t>V</w:t>
      </w:r>
      <w:r w:rsidRPr="001D507B">
        <w:rPr>
          <w:rFonts w:ascii="Times New Roman" w:eastAsia="Times New Roman" w:hAnsi="Times New Roman" w:cs="Times New Roman"/>
          <w:b/>
          <w:bCs/>
          <w:color w:val="000000" w:themeColor="text1"/>
          <w:sz w:val="24"/>
          <w:szCs w:val="40"/>
          <w:lang w:val="uk-UA" w:eastAsia="ru-RU"/>
        </w:rPr>
        <w:t xml:space="preserve"> засідання</w:t>
      </w:r>
    </w:p>
    <w:p w:rsidR="00477099" w:rsidRPr="001D507B" w:rsidRDefault="00477099" w:rsidP="00676D5F">
      <w:pPr>
        <w:tabs>
          <w:tab w:val="left" w:pos="360"/>
        </w:tabs>
        <w:spacing w:after="0" w:line="240" w:lineRule="auto"/>
        <w:jc w:val="center"/>
        <w:rPr>
          <w:rFonts w:ascii="Times New Roman" w:eastAsia="Times New Roman" w:hAnsi="Times New Roman" w:cs="Times New Roman"/>
          <w:bCs/>
          <w:color w:val="000000" w:themeColor="text1"/>
          <w:sz w:val="24"/>
          <w:szCs w:val="36"/>
          <w:lang w:val="uk-UA" w:eastAsia="ru-RU"/>
        </w:rPr>
      </w:pPr>
      <w:r w:rsidRPr="001D507B">
        <w:rPr>
          <w:rFonts w:ascii="Times New Roman" w:eastAsia="Times New Roman" w:hAnsi="Times New Roman" w:cs="Times New Roman"/>
          <w:bCs/>
          <w:color w:val="000000" w:themeColor="text1"/>
          <w:sz w:val="24"/>
          <w:szCs w:val="36"/>
          <w:lang w:val="uk-UA" w:eastAsia="ru-RU"/>
        </w:rPr>
        <w:t>15. 05 .2024 р.</w:t>
      </w:r>
    </w:p>
    <w:p w:rsidR="00477099" w:rsidRPr="001D507B" w:rsidRDefault="00477099" w:rsidP="00676D5F">
      <w:pPr>
        <w:tabs>
          <w:tab w:val="left" w:pos="360"/>
        </w:tabs>
        <w:spacing w:after="0" w:line="240" w:lineRule="auto"/>
        <w:jc w:val="center"/>
        <w:rPr>
          <w:rFonts w:ascii="Times New Roman" w:eastAsia="Times New Roman" w:hAnsi="Times New Roman" w:cs="Times New Roman"/>
          <w:b/>
          <w:i/>
          <w:color w:val="000000" w:themeColor="text1"/>
          <w:szCs w:val="36"/>
          <w:lang w:val="uk-UA" w:eastAsia="ru-RU"/>
        </w:rPr>
      </w:pPr>
      <w:r w:rsidRPr="001D507B">
        <w:rPr>
          <w:rFonts w:ascii="Times New Roman" w:eastAsia="Times New Roman" w:hAnsi="Times New Roman" w:cs="Times New Roman"/>
          <w:b/>
          <w:i/>
          <w:color w:val="000000" w:themeColor="text1"/>
          <w:szCs w:val="36"/>
          <w:lang w:val="uk-UA" w:eastAsia="ru-RU"/>
        </w:rPr>
        <w:t xml:space="preserve">Тема : “Про підведення підсумків методичної роботи </w:t>
      </w:r>
    </w:p>
    <w:p w:rsidR="00477099" w:rsidRPr="001D507B" w:rsidRDefault="00477099" w:rsidP="00676D5F">
      <w:pPr>
        <w:tabs>
          <w:tab w:val="left" w:pos="360"/>
        </w:tabs>
        <w:spacing w:after="0" w:line="240" w:lineRule="auto"/>
        <w:jc w:val="center"/>
        <w:rPr>
          <w:rFonts w:ascii="Times New Roman" w:eastAsia="Times New Roman" w:hAnsi="Times New Roman" w:cs="Times New Roman"/>
          <w:b/>
          <w:i/>
          <w:color w:val="000000" w:themeColor="text1"/>
          <w:szCs w:val="36"/>
          <w:lang w:val="uk-UA" w:eastAsia="ru-RU"/>
        </w:rPr>
      </w:pPr>
      <w:r w:rsidRPr="001D507B">
        <w:rPr>
          <w:rFonts w:ascii="Times New Roman" w:eastAsia="Times New Roman" w:hAnsi="Times New Roman" w:cs="Times New Roman"/>
          <w:b/>
          <w:i/>
          <w:color w:val="000000" w:themeColor="text1"/>
          <w:szCs w:val="36"/>
          <w:lang w:val="uk-UA" w:eastAsia="ru-RU"/>
        </w:rPr>
        <w:t>за 2023/2024 навчальний рік”</w:t>
      </w:r>
    </w:p>
    <w:p w:rsidR="00477099" w:rsidRPr="001D507B" w:rsidRDefault="00477099" w:rsidP="00676D5F">
      <w:pPr>
        <w:numPr>
          <w:ilvl w:val="0"/>
          <w:numId w:val="78"/>
        </w:numPr>
        <w:tabs>
          <w:tab w:val="left" w:pos="360"/>
        </w:tabs>
        <w:spacing w:after="0" w:line="240" w:lineRule="auto"/>
        <w:rPr>
          <w:rFonts w:ascii="Times New Roman" w:eastAsia="Times New Roman" w:hAnsi="Times New Roman" w:cs="Times New Roman"/>
          <w:bCs/>
          <w:color w:val="000000" w:themeColor="text1"/>
          <w:sz w:val="24"/>
          <w:szCs w:val="28"/>
          <w:lang w:val="uk-UA" w:eastAsia="ru-RU"/>
        </w:rPr>
      </w:pPr>
      <w:r w:rsidRPr="001D507B">
        <w:rPr>
          <w:rFonts w:ascii="Times New Roman" w:eastAsia="Times New Roman" w:hAnsi="Times New Roman" w:cs="Times New Roman"/>
          <w:bCs/>
          <w:color w:val="000000" w:themeColor="text1"/>
          <w:sz w:val="24"/>
          <w:szCs w:val="28"/>
          <w:lang w:val="uk-UA" w:eastAsia="ru-RU"/>
        </w:rPr>
        <w:t xml:space="preserve">Підбиття підсумків роботи з виховання у навчальному році.         </w:t>
      </w:r>
    </w:p>
    <w:p w:rsidR="00477099" w:rsidRPr="001D507B" w:rsidRDefault="00477099" w:rsidP="00676D5F">
      <w:pPr>
        <w:tabs>
          <w:tab w:val="left" w:pos="360"/>
        </w:tabs>
        <w:spacing w:after="0" w:line="240" w:lineRule="auto"/>
        <w:rPr>
          <w:rFonts w:ascii="Times New Roman" w:eastAsia="Times New Roman" w:hAnsi="Times New Roman" w:cs="Times New Roman"/>
          <w:bCs/>
          <w:color w:val="000000" w:themeColor="text1"/>
          <w:sz w:val="24"/>
          <w:szCs w:val="28"/>
          <w:lang w:val="uk-UA" w:eastAsia="ru-RU"/>
        </w:rPr>
      </w:pPr>
      <w:r w:rsidRPr="001D507B">
        <w:rPr>
          <w:rFonts w:ascii="Times New Roman" w:eastAsia="Times New Roman" w:hAnsi="Times New Roman" w:cs="Times New Roman"/>
          <w:bCs/>
          <w:color w:val="000000" w:themeColor="text1"/>
          <w:sz w:val="24"/>
          <w:szCs w:val="28"/>
          <w:lang w:val="uk-UA" w:eastAsia="ru-RU"/>
        </w:rPr>
        <w:t xml:space="preserve">                                                                                                               Голова ПС</w:t>
      </w:r>
    </w:p>
    <w:p w:rsidR="00477099" w:rsidRPr="001D507B" w:rsidRDefault="00477099" w:rsidP="00676D5F">
      <w:pPr>
        <w:tabs>
          <w:tab w:val="left" w:pos="360"/>
        </w:tabs>
        <w:spacing w:after="0" w:line="240" w:lineRule="auto"/>
        <w:rPr>
          <w:rFonts w:ascii="Times New Roman" w:eastAsia="Times New Roman" w:hAnsi="Times New Roman" w:cs="Times New Roman"/>
          <w:bCs/>
          <w:color w:val="000000" w:themeColor="text1"/>
          <w:sz w:val="24"/>
          <w:szCs w:val="28"/>
          <w:lang w:val="uk-UA" w:eastAsia="ru-RU"/>
        </w:rPr>
      </w:pPr>
      <w:r w:rsidRPr="001D507B">
        <w:rPr>
          <w:rFonts w:ascii="Times New Roman" w:eastAsia="Times New Roman" w:hAnsi="Times New Roman" w:cs="Times New Roman"/>
          <w:bCs/>
          <w:color w:val="000000" w:themeColor="text1"/>
          <w:sz w:val="24"/>
          <w:szCs w:val="28"/>
          <w:lang w:val="uk-UA" w:eastAsia="ru-RU"/>
        </w:rPr>
        <w:t>2.Мої педагогічні знахідки. З дос</w:t>
      </w:r>
      <w:r w:rsidR="00595AFB">
        <w:rPr>
          <w:rFonts w:ascii="Times New Roman" w:eastAsia="Times New Roman" w:hAnsi="Times New Roman" w:cs="Times New Roman"/>
          <w:bCs/>
          <w:color w:val="000000" w:themeColor="text1"/>
          <w:sz w:val="24"/>
          <w:szCs w:val="28"/>
          <w:lang w:val="uk-UA" w:eastAsia="ru-RU"/>
        </w:rPr>
        <w:t>віду роботи класного керівника.</w:t>
      </w:r>
    </w:p>
    <w:p w:rsidR="00477099" w:rsidRPr="001D507B" w:rsidRDefault="00477099" w:rsidP="00676D5F">
      <w:pPr>
        <w:tabs>
          <w:tab w:val="left" w:pos="360"/>
        </w:tabs>
        <w:spacing w:after="0" w:line="240" w:lineRule="auto"/>
        <w:rPr>
          <w:rFonts w:ascii="Times New Roman" w:eastAsia="Times New Roman" w:hAnsi="Times New Roman" w:cs="Times New Roman"/>
          <w:bCs/>
          <w:color w:val="000000" w:themeColor="text1"/>
          <w:sz w:val="24"/>
          <w:szCs w:val="28"/>
          <w:lang w:val="uk-UA" w:eastAsia="ru-RU"/>
        </w:rPr>
      </w:pPr>
      <w:r w:rsidRPr="001D507B">
        <w:rPr>
          <w:rFonts w:ascii="Times New Roman" w:eastAsia="Times New Roman" w:hAnsi="Times New Roman" w:cs="Times New Roman"/>
          <w:bCs/>
          <w:color w:val="000000" w:themeColor="text1"/>
          <w:sz w:val="24"/>
          <w:szCs w:val="28"/>
          <w:lang w:val="uk-UA" w:eastAsia="ru-RU"/>
        </w:rPr>
        <w:t xml:space="preserve">3.Діагностування членів методичного об’єднання . </w:t>
      </w:r>
    </w:p>
    <w:p w:rsidR="00477099" w:rsidRPr="001D507B" w:rsidRDefault="00477099" w:rsidP="00676D5F">
      <w:pPr>
        <w:tabs>
          <w:tab w:val="left" w:pos="360"/>
        </w:tabs>
        <w:spacing w:after="0" w:line="240" w:lineRule="auto"/>
        <w:rPr>
          <w:rFonts w:ascii="Times New Roman" w:eastAsia="Times New Roman" w:hAnsi="Times New Roman" w:cs="Times New Roman"/>
          <w:bCs/>
          <w:color w:val="000000" w:themeColor="text1"/>
          <w:sz w:val="24"/>
          <w:szCs w:val="28"/>
          <w:lang w:val="uk-UA" w:eastAsia="ru-RU"/>
        </w:rPr>
      </w:pPr>
      <w:r w:rsidRPr="001D507B">
        <w:rPr>
          <w:rFonts w:ascii="Times New Roman" w:eastAsia="Times New Roman" w:hAnsi="Times New Roman" w:cs="Times New Roman"/>
          <w:bCs/>
          <w:color w:val="000000" w:themeColor="text1"/>
          <w:sz w:val="24"/>
          <w:szCs w:val="28"/>
          <w:lang w:val="uk-UA" w:eastAsia="ru-RU"/>
        </w:rPr>
        <w:t xml:space="preserve">                                                                                                                   Голова ПС </w:t>
      </w:r>
    </w:p>
    <w:p w:rsidR="00477099" w:rsidRPr="00595AFB" w:rsidRDefault="00477099" w:rsidP="00595AFB">
      <w:pPr>
        <w:tabs>
          <w:tab w:val="left" w:pos="360"/>
        </w:tabs>
        <w:spacing w:after="0" w:line="240" w:lineRule="auto"/>
        <w:rPr>
          <w:rFonts w:ascii="Times New Roman" w:eastAsia="Times New Roman" w:hAnsi="Times New Roman" w:cs="Times New Roman"/>
          <w:bCs/>
          <w:color w:val="000000" w:themeColor="text1"/>
          <w:sz w:val="24"/>
          <w:szCs w:val="28"/>
          <w:lang w:val="uk-UA" w:eastAsia="ru-RU"/>
        </w:rPr>
      </w:pPr>
      <w:r w:rsidRPr="001D507B">
        <w:rPr>
          <w:rFonts w:ascii="Times New Roman" w:eastAsia="Times New Roman" w:hAnsi="Times New Roman" w:cs="Times New Roman"/>
          <w:bCs/>
          <w:color w:val="000000" w:themeColor="text1"/>
          <w:sz w:val="24"/>
          <w:szCs w:val="28"/>
          <w:lang w:val="uk-UA" w:eastAsia="ru-RU"/>
        </w:rPr>
        <w:t>4.Зібрати пропозиції учителів, батьків, щодо планування виховної роботи на новий навчальний рік.  Голова ПС</w:t>
      </w:r>
    </w:p>
    <w:p w:rsidR="00477099" w:rsidRPr="001D507B" w:rsidRDefault="00477099" w:rsidP="00477099">
      <w:pPr>
        <w:spacing w:after="0"/>
        <w:jc w:val="center"/>
        <w:rPr>
          <w:rFonts w:ascii="Times New Roman" w:hAnsi="Times New Roman" w:cs="Times New Roman"/>
          <w:b/>
          <w:color w:val="000000" w:themeColor="text1"/>
          <w:sz w:val="24"/>
          <w:szCs w:val="36"/>
          <w:lang w:val="uk-UA"/>
        </w:rPr>
      </w:pPr>
      <w:r w:rsidRPr="001D507B">
        <w:rPr>
          <w:rFonts w:ascii="Times New Roman" w:hAnsi="Times New Roman" w:cs="Times New Roman"/>
          <w:b/>
          <w:color w:val="000000" w:themeColor="text1"/>
          <w:sz w:val="24"/>
          <w:szCs w:val="36"/>
          <w:lang w:val="uk-UA"/>
        </w:rPr>
        <w:t>План роботи професійної спільноти</w:t>
      </w:r>
    </w:p>
    <w:p w:rsidR="00477099" w:rsidRPr="001D507B" w:rsidRDefault="00477099" w:rsidP="00477099">
      <w:pPr>
        <w:spacing w:after="0" w:line="276" w:lineRule="auto"/>
        <w:jc w:val="center"/>
        <w:rPr>
          <w:rFonts w:ascii="Times New Roman" w:hAnsi="Times New Roman" w:cs="Times New Roman"/>
          <w:b/>
          <w:color w:val="000000" w:themeColor="text1"/>
          <w:sz w:val="24"/>
          <w:szCs w:val="36"/>
          <w:lang w:val="uk-UA"/>
        </w:rPr>
      </w:pPr>
      <w:r w:rsidRPr="001D507B">
        <w:rPr>
          <w:rFonts w:ascii="Times New Roman" w:hAnsi="Times New Roman" w:cs="Times New Roman"/>
          <w:b/>
          <w:color w:val="000000" w:themeColor="text1"/>
          <w:sz w:val="24"/>
          <w:szCs w:val="36"/>
          <w:lang w:val="uk-UA"/>
        </w:rPr>
        <w:lastRenderedPageBreak/>
        <w:t xml:space="preserve">вчителів НУШ (5-6 класів)  </w:t>
      </w:r>
    </w:p>
    <w:p w:rsidR="00477099" w:rsidRPr="001D507B" w:rsidRDefault="00477099" w:rsidP="00477099">
      <w:pPr>
        <w:spacing w:after="0" w:line="276" w:lineRule="auto"/>
        <w:jc w:val="center"/>
        <w:rPr>
          <w:rFonts w:ascii="Times New Roman" w:hAnsi="Times New Roman" w:cs="Times New Roman"/>
          <w:b/>
          <w:color w:val="000000" w:themeColor="text1"/>
          <w:sz w:val="24"/>
          <w:szCs w:val="36"/>
          <w:lang w:val="uk-UA"/>
        </w:rPr>
      </w:pPr>
      <w:r w:rsidRPr="001D507B">
        <w:rPr>
          <w:rFonts w:ascii="Times New Roman" w:hAnsi="Times New Roman" w:cs="Times New Roman"/>
          <w:b/>
          <w:color w:val="000000" w:themeColor="text1"/>
          <w:sz w:val="24"/>
          <w:szCs w:val="36"/>
          <w:lang w:val="uk-UA"/>
        </w:rPr>
        <w:t>на 2023-2024 навчальний рік</w:t>
      </w:r>
    </w:p>
    <w:p w:rsidR="00477099" w:rsidRPr="001D507B" w:rsidRDefault="00477099" w:rsidP="00477099">
      <w:pPr>
        <w:spacing w:after="0" w:line="240" w:lineRule="auto"/>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Засідання №1 ,серпень</w:t>
      </w:r>
    </w:p>
    <w:p w:rsidR="00477099" w:rsidRPr="001D507B" w:rsidRDefault="00477099" w:rsidP="00477099">
      <w:pPr>
        <w:spacing w:after="0" w:line="240" w:lineRule="auto"/>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29.08.2023 р</w:t>
      </w:r>
    </w:p>
    <w:tbl>
      <w:tblPr>
        <w:tblW w:w="10065" w:type="dxa"/>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
        <w:gridCol w:w="4250"/>
        <w:gridCol w:w="1838"/>
        <w:gridCol w:w="2093"/>
        <w:gridCol w:w="1328"/>
      </w:tblGrid>
      <w:tr w:rsidR="00477099" w:rsidRPr="001D507B" w:rsidTr="00676D5F">
        <w:trPr>
          <w:trHeight w:val="746"/>
          <w:tblCellSpacing w:w="0" w:type="dxa"/>
        </w:trPr>
        <w:tc>
          <w:tcPr>
            <w:tcW w:w="556"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after="0" w:line="240" w:lineRule="auto"/>
              <w:jc w:val="center"/>
              <w:rPr>
                <w:rFonts w:ascii="Times New Roman" w:hAnsi="Times New Roman" w:cs="Times New Roman"/>
                <w:b/>
                <w:color w:val="000000" w:themeColor="text1"/>
                <w:sz w:val="24"/>
                <w:szCs w:val="28"/>
                <w:lang w:val="uk-UA"/>
              </w:rPr>
            </w:pPr>
          </w:p>
          <w:p w:rsidR="00477099" w:rsidRPr="001D507B" w:rsidRDefault="00477099" w:rsidP="00477099">
            <w:pPr>
              <w:spacing w:after="0" w:line="240" w:lineRule="auto"/>
              <w:contextualSpacing/>
              <w:rPr>
                <w:rFonts w:ascii="Times New Roman" w:eastAsia="Calibri" w:hAnsi="Times New Roman" w:cs="Times New Roman"/>
                <w:color w:val="000000" w:themeColor="text1"/>
                <w:sz w:val="24"/>
                <w:szCs w:val="28"/>
                <w:lang w:val="uk-UA"/>
              </w:rPr>
            </w:pPr>
            <w:bookmarkStart w:id="0" w:name="_Hlk76493394"/>
          </w:p>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bCs/>
                <w:color w:val="000000" w:themeColor="text1"/>
                <w:sz w:val="24"/>
                <w:szCs w:val="28"/>
                <w:lang w:eastAsia="uk-UA"/>
              </w:rPr>
            </w:pPr>
            <w:r w:rsidRPr="001D507B">
              <w:rPr>
                <w:rFonts w:ascii="Times New Roman" w:eastAsia="Times New Roman" w:hAnsi="Times New Roman" w:cs="Times New Roman"/>
                <w:b/>
                <w:bCs/>
                <w:color w:val="000000" w:themeColor="text1"/>
                <w:sz w:val="24"/>
                <w:szCs w:val="28"/>
                <w:lang w:eastAsia="uk-UA"/>
              </w:rPr>
              <w:t xml:space="preserve">№ </w:t>
            </w:r>
            <w:r w:rsidRPr="001D507B">
              <w:rPr>
                <w:rFonts w:ascii="Times New Roman" w:eastAsia="Times New Roman" w:hAnsi="Times New Roman" w:cs="Times New Roman"/>
                <w:b/>
                <w:bCs/>
                <w:color w:val="000000" w:themeColor="text1"/>
                <w:sz w:val="24"/>
                <w:szCs w:val="28"/>
                <w:lang w:val="uk-UA" w:eastAsia="uk-UA"/>
              </w:rPr>
              <w:t>з</w:t>
            </w:r>
            <w:r w:rsidRPr="001D507B">
              <w:rPr>
                <w:rFonts w:ascii="Times New Roman" w:eastAsia="Times New Roman" w:hAnsi="Times New Roman" w:cs="Times New Roman"/>
                <w:b/>
                <w:bCs/>
                <w:color w:val="000000" w:themeColor="text1"/>
                <w:sz w:val="24"/>
                <w:szCs w:val="28"/>
                <w:lang w:eastAsia="uk-UA"/>
              </w:rPr>
              <w:t>/п</w:t>
            </w:r>
          </w:p>
        </w:tc>
        <w:tc>
          <w:tcPr>
            <w:tcW w:w="4250"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eastAsia="uk-UA"/>
              </w:rPr>
            </w:pPr>
            <w:r w:rsidRPr="001D507B">
              <w:rPr>
                <w:rFonts w:ascii="Times New Roman" w:eastAsia="Times New Roman" w:hAnsi="Times New Roman" w:cs="Times New Roman"/>
                <w:b/>
                <w:bCs/>
                <w:color w:val="000000" w:themeColor="text1"/>
                <w:sz w:val="24"/>
                <w:szCs w:val="28"/>
                <w:lang w:eastAsia="uk-UA"/>
              </w:rPr>
              <w:t>Зміст роботи</w:t>
            </w:r>
          </w:p>
        </w:tc>
        <w:tc>
          <w:tcPr>
            <w:tcW w:w="1838"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eastAsia="uk-UA"/>
              </w:rPr>
            </w:pPr>
            <w:r w:rsidRPr="001D507B">
              <w:rPr>
                <w:rFonts w:ascii="Times New Roman" w:eastAsia="Times New Roman" w:hAnsi="Times New Roman" w:cs="Times New Roman"/>
                <w:b/>
                <w:bCs/>
                <w:color w:val="000000" w:themeColor="text1"/>
                <w:sz w:val="24"/>
                <w:szCs w:val="28"/>
                <w:lang w:eastAsia="uk-UA"/>
              </w:rPr>
              <w:t>Форма проведення</w:t>
            </w:r>
          </w:p>
        </w:tc>
        <w:tc>
          <w:tcPr>
            <w:tcW w:w="2093"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line="240" w:lineRule="auto"/>
              <w:jc w:val="center"/>
              <w:rPr>
                <w:rFonts w:ascii="Times New Roman" w:hAnsi="Times New Roman" w:cs="Times New Roman"/>
                <w:b/>
                <w:color w:val="000000" w:themeColor="text1"/>
                <w:sz w:val="24"/>
                <w:szCs w:val="28"/>
                <w:lang w:val="uk-UA"/>
              </w:rPr>
            </w:pPr>
            <w:r w:rsidRPr="001D507B">
              <w:rPr>
                <w:rFonts w:ascii="Times New Roman" w:eastAsia="Calibri" w:hAnsi="Times New Roman" w:cs="Times New Roman"/>
                <w:b/>
                <w:color w:val="000000" w:themeColor="text1"/>
                <w:sz w:val="24"/>
                <w:szCs w:val="28"/>
                <w:lang w:val="uk-UA"/>
              </w:rPr>
              <w:t xml:space="preserve">Відповідальні </w:t>
            </w:r>
          </w:p>
        </w:tc>
        <w:tc>
          <w:tcPr>
            <w:tcW w:w="1328" w:type="dxa"/>
            <w:tcBorders>
              <w:top w:val="outset" w:sz="6" w:space="0" w:color="auto"/>
              <w:left w:val="outset" w:sz="6" w:space="0" w:color="auto"/>
              <w:bottom w:val="outset" w:sz="6" w:space="0" w:color="auto"/>
              <w:right w:val="outset" w:sz="6" w:space="0" w:color="auto"/>
            </w:tcBorders>
            <w:hideMark/>
          </w:tcPr>
          <w:p w:rsidR="00477099" w:rsidRPr="001D507B" w:rsidRDefault="00477099" w:rsidP="00477099">
            <w:pPr>
              <w:spacing w:line="240" w:lineRule="auto"/>
              <w:jc w:val="center"/>
              <w:rPr>
                <w:rFonts w:ascii="Times New Roman" w:eastAsia="Calibri" w:hAnsi="Times New Roman" w:cs="Times New Roman"/>
                <w:b/>
                <w:color w:val="000000" w:themeColor="text1"/>
                <w:sz w:val="24"/>
                <w:szCs w:val="28"/>
                <w:lang w:val="uk-UA"/>
              </w:rPr>
            </w:pPr>
            <w:r w:rsidRPr="001D507B">
              <w:rPr>
                <w:rFonts w:ascii="Times New Roman" w:eastAsia="Calibri" w:hAnsi="Times New Roman" w:cs="Times New Roman"/>
                <w:b/>
                <w:color w:val="000000" w:themeColor="text1"/>
                <w:sz w:val="24"/>
                <w:szCs w:val="28"/>
                <w:lang w:val="uk-UA"/>
              </w:rPr>
              <w:t>Примітка</w:t>
            </w:r>
          </w:p>
        </w:tc>
      </w:tr>
      <w:tr w:rsidR="00477099" w:rsidRPr="001D507B" w:rsidTr="00676D5F">
        <w:trPr>
          <w:trHeight w:val="746"/>
          <w:tblCellSpacing w:w="0" w:type="dxa"/>
        </w:trPr>
        <w:tc>
          <w:tcPr>
            <w:tcW w:w="556"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bCs/>
                <w:color w:val="000000" w:themeColor="text1"/>
                <w:sz w:val="24"/>
                <w:szCs w:val="28"/>
                <w:lang w:val="uk-UA" w:eastAsia="uk-UA"/>
              </w:rPr>
            </w:pPr>
            <w:r w:rsidRPr="001D507B">
              <w:rPr>
                <w:rFonts w:ascii="Times New Roman" w:eastAsia="Times New Roman" w:hAnsi="Times New Roman" w:cs="Times New Roman"/>
                <w:b/>
                <w:bCs/>
                <w:color w:val="000000" w:themeColor="text1"/>
                <w:sz w:val="24"/>
                <w:szCs w:val="28"/>
                <w:lang w:val="uk-UA" w:eastAsia="uk-UA"/>
              </w:rPr>
              <w:t>1</w:t>
            </w:r>
          </w:p>
        </w:tc>
        <w:tc>
          <w:tcPr>
            <w:tcW w:w="4250"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both"/>
              <w:rPr>
                <w:rFonts w:ascii="Times New Roman" w:eastAsia="Times New Roman" w:hAnsi="Times New Roman" w:cs="Times New Roman"/>
                <w:b/>
                <w:bCs/>
                <w:color w:val="000000" w:themeColor="text1"/>
                <w:sz w:val="24"/>
                <w:szCs w:val="28"/>
                <w:lang w:eastAsia="uk-UA"/>
              </w:rPr>
            </w:pPr>
            <w:r w:rsidRPr="001D507B">
              <w:rPr>
                <w:rFonts w:ascii="Times New Roman" w:hAnsi="Times New Roman" w:cs="Times New Roman"/>
                <w:color w:val="000000" w:themeColor="text1"/>
                <w:sz w:val="24"/>
                <w:szCs w:val="28"/>
                <w:lang w:val="uk-UA"/>
              </w:rPr>
              <w:t>Складання та затвердження плану роботи ПС вчителів НУШ  (5-6  класів)  на 2023-2024 навчальний рік.</w:t>
            </w:r>
          </w:p>
        </w:tc>
        <w:tc>
          <w:tcPr>
            <w:tcW w:w="1838"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 xml:space="preserve">Доповідь </w:t>
            </w:r>
          </w:p>
        </w:tc>
        <w:tc>
          <w:tcPr>
            <w:tcW w:w="2093"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line="240" w:lineRule="auto"/>
              <w:jc w:val="center"/>
              <w:rPr>
                <w:rFonts w:ascii="Times New Roman" w:eastAsia="Calibri" w:hAnsi="Times New Roman" w:cs="Times New Roman"/>
                <w:bCs/>
                <w:color w:val="000000" w:themeColor="text1"/>
                <w:sz w:val="24"/>
                <w:szCs w:val="28"/>
                <w:lang w:val="uk-UA"/>
              </w:rPr>
            </w:pPr>
            <w:r w:rsidRPr="001D507B">
              <w:rPr>
                <w:rFonts w:ascii="Times New Roman" w:eastAsia="Calibri" w:hAnsi="Times New Roman" w:cs="Times New Roman"/>
                <w:bCs/>
                <w:color w:val="000000" w:themeColor="text1"/>
                <w:sz w:val="24"/>
                <w:szCs w:val="28"/>
                <w:lang w:val="uk-UA"/>
              </w:rPr>
              <w:t>Керівник ПС,</w:t>
            </w:r>
          </w:p>
          <w:p w:rsidR="00477099" w:rsidRPr="001D507B" w:rsidRDefault="00477099" w:rsidP="00477099">
            <w:pPr>
              <w:spacing w:line="240" w:lineRule="auto"/>
              <w:rPr>
                <w:rFonts w:ascii="Times New Roman" w:eastAsia="Calibri" w:hAnsi="Times New Roman" w:cs="Times New Roman"/>
                <w:bCs/>
                <w:color w:val="000000" w:themeColor="text1"/>
                <w:sz w:val="24"/>
                <w:szCs w:val="28"/>
                <w:lang w:val="uk-UA"/>
              </w:rPr>
            </w:pPr>
            <w:r w:rsidRPr="001D507B">
              <w:rPr>
                <w:rFonts w:ascii="Times New Roman" w:eastAsia="Calibri" w:hAnsi="Times New Roman" w:cs="Times New Roman"/>
                <w:bCs/>
                <w:color w:val="000000" w:themeColor="text1"/>
                <w:sz w:val="24"/>
                <w:szCs w:val="28"/>
                <w:lang w:val="uk-UA"/>
              </w:rPr>
              <w:t>Томка Ю.К., члени ПС</w:t>
            </w:r>
          </w:p>
        </w:tc>
        <w:tc>
          <w:tcPr>
            <w:tcW w:w="1328"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line="240" w:lineRule="auto"/>
              <w:jc w:val="center"/>
              <w:rPr>
                <w:rFonts w:ascii="Times New Roman" w:eastAsia="Calibri" w:hAnsi="Times New Roman" w:cs="Times New Roman"/>
                <w:b/>
                <w:color w:val="000000" w:themeColor="text1"/>
                <w:sz w:val="24"/>
                <w:szCs w:val="28"/>
              </w:rPr>
            </w:pPr>
          </w:p>
        </w:tc>
      </w:tr>
      <w:tr w:rsidR="00477099" w:rsidRPr="001D507B" w:rsidTr="00676D5F">
        <w:trPr>
          <w:trHeight w:val="954"/>
          <w:tblCellSpacing w:w="0" w:type="dxa"/>
        </w:trPr>
        <w:tc>
          <w:tcPr>
            <w:tcW w:w="556"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b/>
                <w:bCs/>
                <w:color w:val="000000" w:themeColor="text1"/>
                <w:sz w:val="24"/>
                <w:szCs w:val="28"/>
                <w:lang w:eastAsia="uk-UA"/>
              </w:rPr>
            </w:pPr>
            <w:r w:rsidRPr="001D507B">
              <w:rPr>
                <w:rFonts w:ascii="Times New Roman" w:eastAsia="Times New Roman" w:hAnsi="Times New Roman" w:cs="Times New Roman"/>
                <w:b/>
                <w:bCs/>
                <w:color w:val="000000" w:themeColor="text1"/>
                <w:sz w:val="24"/>
                <w:szCs w:val="28"/>
                <w:lang w:val="uk-UA" w:eastAsia="uk-UA"/>
              </w:rPr>
              <w:t xml:space="preserve">   2</w:t>
            </w:r>
          </w:p>
        </w:tc>
        <w:tc>
          <w:tcPr>
            <w:tcW w:w="4250"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after="0" w:line="240" w:lineRule="auto"/>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Нормативне–правове забезпечення НУШ: </w:t>
            </w:r>
          </w:p>
          <w:p w:rsidR="00477099" w:rsidRPr="001D507B" w:rsidRDefault="00477099" w:rsidP="00477099">
            <w:pPr>
              <w:spacing w:after="0" w:line="240" w:lineRule="auto"/>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 - Закон України «Про освіту»</w:t>
            </w:r>
          </w:p>
          <w:p w:rsidR="00477099" w:rsidRPr="001D507B" w:rsidRDefault="00477099" w:rsidP="00477099">
            <w:pPr>
              <w:spacing w:after="0" w:line="240" w:lineRule="auto"/>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Закон України «Про повну загальну середню освіту»</w:t>
            </w:r>
          </w:p>
          <w:p w:rsidR="00477099" w:rsidRPr="001D507B" w:rsidRDefault="00477099" w:rsidP="00477099">
            <w:pPr>
              <w:spacing w:after="0" w:line="240" w:lineRule="auto"/>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Концепція Нової української школи</w:t>
            </w:r>
          </w:p>
          <w:p w:rsidR="00477099" w:rsidRPr="001D507B" w:rsidRDefault="00477099" w:rsidP="00477099">
            <w:pPr>
              <w:spacing w:after="0" w:line="240" w:lineRule="auto"/>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Новий Держстандарт базової середньої освіти: основні положення, 2 цикли навчання.</w:t>
            </w:r>
          </w:p>
          <w:p w:rsidR="00477099" w:rsidRPr="001D507B" w:rsidRDefault="00477099" w:rsidP="00477099">
            <w:pPr>
              <w:spacing w:after="0" w:line="240" w:lineRule="auto"/>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Концепція реалізації державної політики у сфері реформування загальної середньої освіти «Нова українська школа» на період до 2029 року.</w:t>
            </w:r>
          </w:p>
        </w:tc>
        <w:tc>
          <w:tcPr>
            <w:tcW w:w="1838"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eastAsia="uk-UA"/>
              </w:rPr>
            </w:pPr>
            <w:r w:rsidRPr="001D507B">
              <w:rPr>
                <w:rFonts w:ascii="Times New Roman" w:eastAsia="Times New Roman" w:hAnsi="Times New Roman" w:cs="Times New Roman"/>
                <w:color w:val="000000" w:themeColor="text1"/>
                <w:sz w:val="24"/>
                <w:szCs w:val="28"/>
                <w:lang w:eastAsia="uk-UA"/>
              </w:rPr>
              <w:t>Обговорення за круглим столом</w:t>
            </w:r>
          </w:p>
        </w:tc>
        <w:tc>
          <w:tcPr>
            <w:tcW w:w="2093"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Томка Ю.К.</w:t>
            </w:r>
          </w:p>
        </w:tc>
        <w:tc>
          <w:tcPr>
            <w:tcW w:w="1328"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eastAsia="uk-UA"/>
              </w:rPr>
            </w:pPr>
          </w:p>
        </w:tc>
      </w:tr>
      <w:tr w:rsidR="00477099" w:rsidRPr="001D507B" w:rsidTr="00676D5F">
        <w:trPr>
          <w:trHeight w:val="895"/>
          <w:tblCellSpacing w:w="0" w:type="dxa"/>
        </w:trPr>
        <w:tc>
          <w:tcPr>
            <w:tcW w:w="556"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b/>
                <w:bCs/>
                <w:color w:val="000000" w:themeColor="text1"/>
                <w:sz w:val="24"/>
                <w:szCs w:val="28"/>
                <w:lang w:val="uk-UA" w:eastAsia="uk-UA"/>
              </w:rPr>
            </w:pPr>
            <w:r w:rsidRPr="001D507B">
              <w:rPr>
                <w:rFonts w:ascii="Times New Roman" w:eastAsia="Times New Roman" w:hAnsi="Times New Roman" w:cs="Times New Roman"/>
                <w:b/>
                <w:bCs/>
                <w:color w:val="000000" w:themeColor="text1"/>
                <w:sz w:val="24"/>
                <w:szCs w:val="28"/>
                <w:lang w:eastAsia="uk-UA"/>
              </w:rPr>
              <w:t>  </w:t>
            </w:r>
            <w:r w:rsidRPr="001D507B">
              <w:rPr>
                <w:rFonts w:ascii="Times New Roman" w:eastAsia="Times New Roman" w:hAnsi="Times New Roman" w:cs="Times New Roman"/>
                <w:b/>
                <w:bCs/>
                <w:color w:val="000000" w:themeColor="text1"/>
                <w:sz w:val="24"/>
                <w:szCs w:val="28"/>
                <w:lang w:val="uk-UA" w:eastAsia="uk-UA"/>
              </w:rPr>
              <w:t>3</w:t>
            </w:r>
          </w:p>
        </w:tc>
        <w:tc>
          <w:tcPr>
            <w:tcW w:w="4250"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line="240" w:lineRule="auto"/>
              <w:jc w:val="both"/>
              <w:rPr>
                <w:rFonts w:ascii="Times New Roman" w:hAnsi="Times New Roman" w:cs="Times New Roman"/>
                <w:color w:val="000000" w:themeColor="text1"/>
                <w:sz w:val="24"/>
                <w:szCs w:val="28"/>
                <w:lang w:val="uk-UA" w:eastAsia="uk-UA"/>
              </w:rPr>
            </w:pPr>
            <w:r w:rsidRPr="001D507B">
              <w:rPr>
                <w:rFonts w:ascii="Times New Roman" w:hAnsi="Times New Roman" w:cs="Times New Roman"/>
                <w:color w:val="000000" w:themeColor="text1"/>
                <w:sz w:val="24"/>
                <w:szCs w:val="28"/>
                <w:lang w:val="uk-UA" w:eastAsia="uk-UA"/>
              </w:rPr>
              <w:t>Опрацювання інструктивно – методичних матеріалів Міністерства освіти і науки України щодо організації навчально – виховного процесу, ведення класної електронної документації, оцінювання навчальних досягнень учнів 5-6 класів НУШ.</w:t>
            </w:r>
          </w:p>
          <w:p w:rsidR="00477099" w:rsidRPr="001D507B" w:rsidRDefault="00477099" w:rsidP="00477099">
            <w:pPr>
              <w:spacing w:line="240" w:lineRule="auto"/>
              <w:jc w:val="both"/>
              <w:rPr>
                <w:rFonts w:ascii="Times New Roman" w:hAnsi="Times New Roman" w:cs="Times New Roman"/>
                <w:i/>
                <w:color w:val="000000" w:themeColor="text1"/>
                <w:sz w:val="24"/>
                <w:szCs w:val="28"/>
                <w:lang w:val="uk-UA"/>
              </w:rPr>
            </w:pPr>
            <w:r w:rsidRPr="001D507B">
              <w:rPr>
                <w:rStyle w:val="ac"/>
                <w:color w:val="000000" w:themeColor="text1"/>
                <w:szCs w:val="28"/>
                <w:bdr w:val="none" w:sz="0" w:space="0" w:color="auto" w:frame="1"/>
              </w:rPr>
              <w:t>Обговорення затверджених МОН України Заходів щодо реалізації Концепції національно-патріотичного виховання в системі освіти України до 2025 року.</w:t>
            </w:r>
          </w:p>
        </w:tc>
        <w:tc>
          <w:tcPr>
            <w:tcW w:w="1838"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eastAsia="uk-UA"/>
              </w:rPr>
            </w:pPr>
            <w:r w:rsidRPr="001D507B">
              <w:rPr>
                <w:rFonts w:ascii="Times New Roman" w:eastAsia="Times New Roman" w:hAnsi="Times New Roman" w:cs="Times New Roman"/>
                <w:color w:val="000000" w:themeColor="text1"/>
                <w:sz w:val="24"/>
                <w:szCs w:val="28"/>
                <w:lang w:eastAsia="uk-UA"/>
              </w:rPr>
              <w:t>Обговорення за круглим столом</w:t>
            </w:r>
          </w:p>
        </w:tc>
        <w:tc>
          <w:tcPr>
            <w:tcW w:w="2093"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Томка Ю.К.</w:t>
            </w:r>
          </w:p>
        </w:tc>
        <w:tc>
          <w:tcPr>
            <w:tcW w:w="1328"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p>
        </w:tc>
      </w:tr>
      <w:tr w:rsidR="00477099" w:rsidRPr="001D507B" w:rsidTr="00676D5F">
        <w:trPr>
          <w:trHeight w:val="1089"/>
          <w:tblCellSpacing w:w="0" w:type="dxa"/>
        </w:trPr>
        <w:tc>
          <w:tcPr>
            <w:tcW w:w="556"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b/>
                <w:bCs/>
                <w:color w:val="000000" w:themeColor="text1"/>
                <w:sz w:val="24"/>
                <w:szCs w:val="28"/>
                <w:lang w:eastAsia="uk-UA"/>
              </w:rPr>
            </w:pPr>
            <w:r w:rsidRPr="001D507B">
              <w:rPr>
                <w:rFonts w:ascii="Times New Roman" w:eastAsia="Times New Roman" w:hAnsi="Times New Roman" w:cs="Times New Roman"/>
                <w:b/>
                <w:bCs/>
                <w:color w:val="000000" w:themeColor="text1"/>
                <w:sz w:val="24"/>
                <w:szCs w:val="28"/>
                <w:lang w:val="uk-UA" w:eastAsia="uk-UA"/>
              </w:rPr>
              <w:t xml:space="preserve">  4</w:t>
            </w:r>
          </w:p>
        </w:tc>
        <w:tc>
          <w:tcPr>
            <w:tcW w:w="4250"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line="240" w:lineRule="auto"/>
              <w:jc w:val="both"/>
              <w:rPr>
                <w:rFonts w:ascii="Times New Roman" w:hAnsi="Times New Roman" w:cs="Times New Roman"/>
                <w:color w:val="000000" w:themeColor="text1"/>
                <w:sz w:val="24"/>
                <w:szCs w:val="28"/>
                <w:lang w:val="uk-UA"/>
              </w:rPr>
            </w:pPr>
            <w:bookmarkStart w:id="1" w:name="_Hlk76406835"/>
            <w:r w:rsidRPr="001D507B">
              <w:rPr>
                <w:rFonts w:ascii="Times New Roman" w:hAnsi="Times New Roman" w:cs="Times New Roman"/>
                <w:color w:val="000000" w:themeColor="text1"/>
                <w:sz w:val="24"/>
                <w:szCs w:val="28"/>
                <w:lang w:val="uk-UA"/>
              </w:rPr>
              <w:t>Аналіз   навчальних  програм, підручників, зошитів, посібників  для  середньої (5-6 кл.)  школи</w:t>
            </w:r>
            <w:bookmarkEnd w:id="1"/>
            <w:r w:rsidRPr="001D507B">
              <w:rPr>
                <w:rFonts w:ascii="Times New Roman" w:hAnsi="Times New Roman" w:cs="Times New Roman"/>
                <w:color w:val="000000" w:themeColor="text1"/>
                <w:sz w:val="24"/>
                <w:szCs w:val="28"/>
                <w:lang w:val="uk-UA"/>
              </w:rPr>
              <w:t>. Методичні   рекомендації   до   проведення  Першого   уроку</w:t>
            </w:r>
          </w:p>
        </w:tc>
        <w:tc>
          <w:tcPr>
            <w:tcW w:w="1838"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eastAsia="uk-UA"/>
              </w:rPr>
            </w:pPr>
            <w:r w:rsidRPr="001D507B">
              <w:rPr>
                <w:rFonts w:ascii="Times New Roman" w:eastAsia="Times New Roman" w:hAnsi="Times New Roman" w:cs="Times New Roman"/>
                <w:color w:val="000000" w:themeColor="text1"/>
                <w:sz w:val="24"/>
                <w:szCs w:val="28"/>
                <w:lang w:eastAsia="uk-UA"/>
              </w:rPr>
              <w:t>Експрес-огляд</w:t>
            </w:r>
          </w:p>
        </w:tc>
        <w:tc>
          <w:tcPr>
            <w:tcW w:w="2093"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Томка Ю.К.</w:t>
            </w:r>
          </w:p>
        </w:tc>
        <w:tc>
          <w:tcPr>
            <w:tcW w:w="1328"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eastAsia="uk-UA"/>
              </w:rPr>
            </w:pPr>
          </w:p>
        </w:tc>
      </w:tr>
      <w:tr w:rsidR="00477099" w:rsidRPr="001D507B" w:rsidTr="00676D5F">
        <w:trPr>
          <w:trHeight w:val="567"/>
          <w:tblCellSpacing w:w="0" w:type="dxa"/>
        </w:trPr>
        <w:tc>
          <w:tcPr>
            <w:tcW w:w="556"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b/>
                <w:bCs/>
                <w:color w:val="000000" w:themeColor="text1"/>
                <w:sz w:val="24"/>
                <w:szCs w:val="28"/>
                <w:lang w:val="uk-UA" w:eastAsia="uk-UA"/>
              </w:rPr>
            </w:pPr>
            <w:r w:rsidRPr="001D507B">
              <w:rPr>
                <w:rFonts w:ascii="Times New Roman" w:eastAsia="Times New Roman" w:hAnsi="Times New Roman" w:cs="Times New Roman"/>
                <w:b/>
                <w:bCs/>
                <w:color w:val="000000" w:themeColor="text1"/>
                <w:sz w:val="24"/>
                <w:szCs w:val="28"/>
                <w:lang w:eastAsia="uk-UA"/>
              </w:rPr>
              <w:t xml:space="preserve">   </w:t>
            </w:r>
            <w:r w:rsidRPr="001D507B">
              <w:rPr>
                <w:rFonts w:ascii="Times New Roman" w:eastAsia="Times New Roman" w:hAnsi="Times New Roman" w:cs="Times New Roman"/>
                <w:b/>
                <w:bCs/>
                <w:color w:val="000000" w:themeColor="text1"/>
                <w:sz w:val="24"/>
                <w:szCs w:val="28"/>
                <w:lang w:val="uk-UA" w:eastAsia="uk-UA"/>
              </w:rPr>
              <w:t>5</w:t>
            </w:r>
          </w:p>
        </w:tc>
        <w:tc>
          <w:tcPr>
            <w:tcW w:w="4250"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line="240" w:lineRule="auto"/>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Організація самоосвіти вчителів,  затвердження науково-методичних   тем.</w:t>
            </w:r>
          </w:p>
        </w:tc>
        <w:tc>
          <w:tcPr>
            <w:tcW w:w="1838"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eastAsia="uk-UA"/>
              </w:rPr>
            </w:pPr>
            <w:r w:rsidRPr="001D507B">
              <w:rPr>
                <w:rFonts w:ascii="Times New Roman" w:eastAsia="Times New Roman" w:hAnsi="Times New Roman" w:cs="Times New Roman"/>
                <w:color w:val="000000" w:themeColor="text1"/>
                <w:sz w:val="24"/>
                <w:szCs w:val="28"/>
                <w:lang w:eastAsia="uk-UA"/>
              </w:rPr>
              <w:t>Обговорення</w:t>
            </w:r>
          </w:p>
        </w:tc>
        <w:tc>
          <w:tcPr>
            <w:tcW w:w="2093"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Члени ПС</w:t>
            </w:r>
          </w:p>
        </w:tc>
        <w:tc>
          <w:tcPr>
            <w:tcW w:w="1328"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eastAsia="uk-UA"/>
              </w:rPr>
            </w:pPr>
          </w:p>
        </w:tc>
      </w:tr>
      <w:tr w:rsidR="00477099" w:rsidRPr="001D507B" w:rsidTr="00676D5F">
        <w:trPr>
          <w:trHeight w:val="1335"/>
          <w:tblCellSpacing w:w="0" w:type="dxa"/>
        </w:trPr>
        <w:tc>
          <w:tcPr>
            <w:tcW w:w="556"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bCs/>
                <w:color w:val="000000" w:themeColor="text1"/>
                <w:sz w:val="24"/>
                <w:szCs w:val="28"/>
                <w:lang w:eastAsia="uk-UA"/>
              </w:rPr>
            </w:pPr>
            <w:r w:rsidRPr="001D507B">
              <w:rPr>
                <w:rFonts w:ascii="Times New Roman" w:eastAsia="Times New Roman" w:hAnsi="Times New Roman" w:cs="Times New Roman"/>
                <w:b/>
                <w:bCs/>
                <w:color w:val="000000" w:themeColor="text1"/>
                <w:sz w:val="24"/>
                <w:szCs w:val="28"/>
                <w:lang w:val="uk-UA" w:eastAsia="uk-UA"/>
              </w:rPr>
              <w:t>6</w:t>
            </w:r>
          </w:p>
        </w:tc>
        <w:tc>
          <w:tcPr>
            <w:tcW w:w="4250" w:type="dxa"/>
            <w:tcBorders>
              <w:top w:val="outset" w:sz="6" w:space="0" w:color="auto"/>
              <w:left w:val="outset" w:sz="6" w:space="0" w:color="auto"/>
              <w:bottom w:val="outset" w:sz="6" w:space="0" w:color="auto"/>
              <w:right w:val="outset" w:sz="6" w:space="0" w:color="auto"/>
            </w:tcBorders>
            <w:hideMark/>
          </w:tcPr>
          <w:p w:rsidR="00477099" w:rsidRPr="001D507B" w:rsidRDefault="00477099" w:rsidP="00477099">
            <w:pPr>
              <w:spacing w:after="0" w:line="240" w:lineRule="auto"/>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Як створити безпечні умови у школі й підготувати навчальний рік до можливих змін епідемічної ситуації та в умовах воєнного часу – рекомендації МОН.</w:t>
            </w:r>
          </w:p>
          <w:p w:rsidR="00477099" w:rsidRPr="001D507B" w:rsidRDefault="00477099" w:rsidP="00477099">
            <w:pPr>
              <w:spacing w:after="0" w:line="240" w:lineRule="auto"/>
              <w:jc w:val="both"/>
              <w:rPr>
                <w:rFonts w:ascii="Times New Roman" w:hAnsi="Times New Roman" w:cs="Times New Roman"/>
                <w:color w:val="000000" w:themeColor="text1"/>
                <w:sz w:val="24"/>
                <w:szCs w:val="28"/>
                <w:lang w:val="uk-UA" w:eastAsia="uk-UA"/>
              </w:rPr>
            </w:pPr>
            <w:r w:rsidRPr="001D507B">
              <w:rPr>
                <w:rFonts w:ascii="Times New Roman" w:hAnsi="Times New Roman" w:cs="Times New Roman"/>
                <w:color w:val="000000" w:themeColor="text1"/>
                <w:sz w:val="24"/>
                <w:szCs w:val="28"/>
                <w:lang w:val="uk-UA"/>
              </w:rPr>
              <w:lastRenderedPageBreak/>
              <w:t>Удосконалення дистанційного навчання – наскрізне питання сьогодення.</w:t>
            </w:r>
          </w:p>
        </w:tc>
        <w:tc>
          <w:tcPr>
            <w:tcW w:w="1838"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lastRenderedPageBreak/>
              <w:t>Бесіда стосовно платформ для дистанційного навчання</w:t>
            </w:r>
          </w:p>
        </w:tc>
        <w:tc>
          <w:tcPr>
            <w:tcW w:w="2093"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 xml:space="preserve">Ляшок Н.О.,Крушніцька О.П.,Масіян С.К,Томка Ю.К,Лепчук А.А. </w:t>
            </w:r>
            <w:r w:rsidRPr="001D507B">
              <w:rPr>
                <w:rFonts w:ascii="Times New Roman" w:eastAsia="Times New Roman" w:hAnsi="Times New Roman" w:cs="Times New Roman"/>
                <w:color w:val="000000" w:themeColor="text1"/>
                <w:sz w:val="24"/>
                <w:szCs w:val="28"/>
                <w:lang w:val="uk-UA" w:eastAsia="uk-UA"/>
              </w:rPr>
              <w:lastRenderedPageBreak/>
              <w:t>та інші члени ПС</w:t>
            </w:r>
          </w:p>
        </w:tc>
        <w:tc>
          <w:tcPr>
            <w:tcW w:w="1328"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p>
        </w:tc>
      </w:tr>
      <w:tr w:rsidR="00477099" w:rsidRPr="001D507B" w:rsidTr="00676D5F">
        <w:trPr>
          <w:trHeight w:val="706"/>
          <w:tblCellSpacing w:w="0" w:type="dxa"/>
        </w:trPr>
        <w:tc>
          <w:tcPr>
            <w:tcW w:w="556"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bCs/>
                <w:color w:val="000000" w:themeColor="text1"/>
                <w:sz w:val="24"/>
                <w:szCs w:val="28"/>
                <w:lang w:val="uk-UA" w:eastAsia="uk-UA"/>
              </w:rPr>
            </w:pPr>
            <w:r w:rsidRPr="001D507B">
              <w:rPr>
                <w:rFonts w:ascii="Times New Roman" w:eastAsia="Times New Roman" w:hAnsi="Times New Roman" w:cs="Times New Roman"/>
                <w:b/>
                <w:bCs/>
                <w:color w:val="000000" w:themeColor="text1"/>
                <w:sz w:val="24"/>
                <w:szCs w:val="28"/>
                <w:lang w:val="uk-UA" w:eastAsia="uk-UA"/>
              </w:rPr>
              <w:lastRenderedPageBreak/>
              <w:t>7</w:t>
            </w:r>
          </w:p>
        </w:tc>
        <w:tc>
          <w:tcPr>
            <w:tcW w:w="4250" w:type="dxa"/>
            <w:tcBorders>
              <w:top w:val="outset" w:sz="6" w:space="0" w:color="auto"/>
              <w:left w:val="outset" w:sz="6" w:space="0" w:color="auto"/>
              <w:bottom w:val="outset" w:sz="6" w:space="0" w:color="auto"/>
              <w:right w:val="outset" w:sz="6" w:space="0" w:color="auto"/>
            </w:tcBorders>
            <w:hideMark/>
          </w:tcPr>
          <w:p w:rsidR="00477099" w:rsidRPr="001D507B" w:rsidRDefault="00477099" w:rsidP="00477099">
            <w:pPr>
              <w:spacing w:line="240" w:lineRule="auto"/>
              <w:jc w:val="both"/>
              <w:rPr>
                <w:rFonts w:ascii="Times New Roman" w:hAnsi="Times New Roman" w:cs="Times New Roman"/>
                <w:color w:val="000000" w:themeColor="text1"/>
                <w:sz w:val="24"/>
                <w:szCs w:val="28"/>
                <w:lang w:val="uk-UA"/>
              </w:rPr>
            </w:pPr>
            <w:bookmarkStart w:id="2" w:name="_Hlk76406858"/>
            <w:r w:rsidRPr="001D507B">
              <w:rPr>
                <w:rFonts w:ascii="Times New Roman" w:hAnsi="Times New Roman" w:cs="Times New Roman"/>
                <w:color w:val="000000" w:themeColor="text1"/>
                <w:sz w:val="24"/>
                <w:szCs w:val="28"/>
                <w:lang w:val="uk-UA"/>
              </w:rPr>
              <w:t>Огляд новинок педагогічної літератури та фахових  видань</w:t>
            </w:r>
            <w:bookmarkEnd w:id="2"/>
            <w:r w:rsidRPr="001D507B">
              <w:rPr>
                <w:rFonts w:ascii="Times New Roman" w:hAnsi="Times New Roman" w:cs="Times New Roman"/>
                <w:color w:val="000000" w:themeColor="text1"/>
                <w:sz w:val="24"/>
                <w:szCs w:val="28"/>
                <w:lang w:val="uk-UA"/>
              </w:rPr>
              <w:t xml:space="preserve">.                   </w:t>
            </w:r>
          </w:p>
        </w:tc>
        <w:tc>
          <w:tcPr>
            <w:tcW w:w="1838"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Педагогічна виставка</w:t>
            </w:r>
          </w:p>
        </w:tc>
        <w:tc>
          <w:tcPr>
            <w:tcW w:w="2093"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Томка Ю.К.</w:t>
            </w:r>
          </w:p>
        </w:tc>
        <w:tc>
          <w:tcPr>
            <w:tcW w:w="1328"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p>
        </w:tc>
      </w:tr>
      <w:bookmarkEnd w:id="0"/>
    </w:tbl>
    <w:p w:rsidR="00477099" w:rsidRPr="001D507B" w:rsidRDefault="00477099" w:rsidP="00477099">
      <w:pPr>
        <w:rPr>
          <w:rFonts w:ascii="Times New Roman" w:hAnsi="Times New Roman" w:cs="Times New Roman"/>
          <w:color w:val="000000" w:themeColor="text1"/>
          <w:sz w:val="24"/>
          <w:szCs w:val="28"/>
          <w:lang w:val="uk-UA"/>
        </w:rPr>
      </w:pPr>
    </w:p>
    <w:p w:rsidR="00477099" w:rsidRPr="001D507B" w:rsidRDefault="00477099" w:rsidP="00477099">
      <w:pPr>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Засідання   № 2 ,жовтень</w:t>
      </w:r>
    </w:p>
    <w:p w:rsidR="00477099" w:rsidRPr="001D507B" w:rsidRDefault="00477099" w:rsidP="00477099">
      <w:pPr>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27.10.2023 р</w:t>
      </w:r>
    </w:p>
    <w:tbl>
      <w:tblPr>
        <w:tblStyle w:val="17"/>
        <w:tblW w:w="10065" w:type="dxa"/>
        <w:tblInd w:w="-147" w:type="dxa"/>
        <w:shd w:val="clear" w:color="auto" w:fill="FFFFCC"/>
        <w:tblLayout w:type="fixed"/>
        <w:tblLook w:val="04A0"/>
      </w:tblPr>
      <w:tblGrid>
        <w:gridCol w:w="523"/>
        <w:gridCol w:w="45"/>
        <w:gridCol w:w="4110"/>
        <w:gridCol w:w="12"/>
        <w:gridCol w:w="2055"/>
        <w:gridCol w:w="60"/>
        <w:gridCol w:w="1984"/>
        <w:gridCol w:w="1276"/>
      </w:tblGrid>
      <w:tr w:rsidR="00477099" w:rsidRPr="001D507B" w:rsidTr="00211393">
        <w:trPr>
          <w:trHeight w:val="187"/>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211393">
            <w:pPr>
              <w:ind w:left="-47" w:firstLine="47"/>
              <w:jc w:val="both"/>
              <w:rPr>
                <w:rFonts w:ascii="Times New Roman" w:hAnsi="Times New Roman"/>
                <w:color w:val="000000" w:themeColor="text1"/>
                <w:sz w:val="24"/>
                <w:szCs w:val="28"/>
                <w:lang w:val="uk-UA"/>
              </w:rPr>
            </w:pPr>
            <w:r w:rsidRPr="001D507B">
              <w:rPr>
                <w:rFonts w:ascii="Times New Roman" w:hAnsi="Times New Roman"/>
                <w:b/>
                <w:color w:val="000000" w:themeColor="text1"/>
                <w:sz w:val="24"/>
                <w:szCs w:val="28"/>
                <w:lang w:val="uk-UA"/>
              </w:rPr>
              <w:t>№ з/п</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Зміст  роботи</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Форма проведення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Відповідальні</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 xml:space="preserve">Примітка </w:t>
            </w:r>
          </w:p>
        </w:tc>
      </w:tr>
      <w:tr w:rsidR="00477099" w:rsidRPr="001D507B" w:rsidTr="00211393">
        <w:trPr>
          <w:trHeight w:val="18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both"/>
              <w:rPr>
                <w:rFonts w:ascii="Times New Roman" w:hAnsi="Times New Roman"/>
                <w:b/>
                <w:color w:val="000000" w:themeColor="text1"/>
                <w:sz w:val="24"/>
                <w:szCs w:val="28"/>
                <w:lang w:val="uk-UA"/>
              </w:rPr>
            </w:pP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b/>
                <w:color w:val="000000" w:themeColor="text1"/>
                <w:sz w:val="24"/>
                <w:szCs w:val="28"/>
                <w:lang w:val="uk-UA"/>
              </w:rPr>
            </w:pP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b/>
                <w:color w:val="000000" w:themeColor="text1"/>
                <w:sz w:val="24"/>
                <w:szCs w:val="28"/>
                <w:lang w:val="uk-UA"/>
              </w:rPr>
            </w:pP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b/>
                <w:color w:val="000000" w:themeColor="text1"/>
                <w:sz w:val="24"/>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b/>
                <w:color w:val="000000" w:themeColor="text1"/>
                <w:sz w:val="24"/>
                <w:szCs w:val="28"/>
                <w:lang w:val="uk-UA"/>
              </w:rPr>
            </w:pPr>
          </w:p>
        </w:tc>
      </w:tr>
      <w:tr w:rsidR="00477099" w:rsidRPr="001D507B" w:rsidTr="00211393">
        <w:trPr>
          <w:trHeight w:val="187"/>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71"/>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1.</w:t>
            </w: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142"/>
              <w:jc w:val="both"/>
              <w:rPr>
                <w:rFonts w:ascii="Times New Roman" w:hAnsi="Times New Roman"/>
                <w:b/>
                <w:color w:val="000000" w:themeColor="text1"/>
                <w:sz w:val="24"/>
                <w:szCs w:val="28"/>
                <w:lang w:val="uk-UA"/>
              </w:rPr>
            </w:pPr>
            <w:r w:rsidRPr="001D507B">
              <w:rPr>
                <w:rFonts w:ascii="Times New Roman" w:hAnsi="Times New Roman"/>
                <w:color w:val="000000" w:themeColor="text1"/>
                <w:sz w:val="24"/>
                <w:szCs w:val="28"/>
                <w:bdr w:val="none" w:sz="0" w:space="0" w:color="auto" w:frame="1"/>
                <w:shd w:val="clear" w:color="auto" w:fill="FFFFFF"/>
                <w:lang w:val="uk-UA"/>
              </w:rPr>
              <w:t>Нова українська школа: ключові підходи.</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 xml:space="preserve">Звіт </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142"/>
              <w:rPr>
                <w:rFonts w:ascii="Times New Roman" w:hAnsi="Times New Roman"/>
                <w:b/>
                <w:color w:val="000000" w:themeColor="text1"/>
                <w:sz w:val="24"/>
                <w:szCs w:val="28"/>
                <w:lang w:val="uk-UA"/>
              </w:rPr>
            </w:pPr>
            <w:r w:rsidRPr="001D507B">
              <w:rPr>
                <w:rFonts w:ascii="Times New Roman" w:hAnsi="Times New Roman"/>
                <w:color w:val="000000" w:themeColor="text1"/>
                <w:sz w:val="24"/>
                <w:szCs w:val="28"/>
                <w:lang w:val="uk-UA"/>
              </w:rPr>
              <w:t>Томка Ю.К.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b/>
                <w:color w:val="000000" w:themeColor="text1"/>
                <w:sz w:val="24"/>
                <w:szCs w:val="28"/>
                <w:lang w:val="uk-UA"/>
              </w:rPr>
            </w:pPr>
          </w:p>
        </w:tc>
      </w:tr>
      <w:tr w:rsidR="00477099" w:rsidRPr="001D507B" w:rsidTr="00211393">
        <w:trPr>
          <w:trHeight w:val="851"/>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b/>
                <w:bCs/>
                <w:color w:val="000000" w:themeColor="text1"/>
                <w:sz w:val="24"/>
                <w:szCs w:val="28"/>
                <w:lang w:val="uk-UA"/>
              </w:rPr>
            </w:pPr>
            <w:r w:rsidRPr="001D507B">
              <w:rPr>
                <w:rFonts w:ascii="Times New Roman" w:hAnsi="Times New Roman"/>
                <w:b/>
                <w:bCs/>
                <w:color w:val="000000" w:themeColor="text1"/>
                <w:sz w:val="24"/>
                <w:szCs w:val="28"/>
                <w:lang w:val="uk-UA"/>
              </w:rPr>
              <w:t>2.</w:t>
            </w:r>
          </w:p>
          <w:p w:rsidR="00477099" w:rsidRPr="001D507B" w:rsidRDefault="00477099" w:rsidP="00477099">
            <w:pPr>
              <w:jc w:val="center"/>
              <w:rPr>
                <w:rFonts w:ascii="Times New Roman" w:hAnsi="Times New Roman"/>
                <w:b/>
                <w:bCs/>
                <w:color w:val="000000" w:themeColor="text1"/>
                <w:sz w:val="24"/>
                <w:szCs w:val="28"/>
                <w:lang w:val="uk-UA"/>
              </w:rPr>
            </w:pP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both"/>
              <w:rPr>
                <w:rFonts w:ascii="Times New Roman" w:eastAsia="Times New Roman" w:hAnsi="Times New Roman"/>
                <w:color w:val="000000" w:themeColor="text1"/>
                <w:sz w:val="24"/>
                <w:szCs w:val="28"/>
                <w:lang w:val="uk-UA" w:eastAsia="uk-UA"/>
              </w:rPr>
            </w:pPr>
            <w:r w:rsidRPr="001D507B">
              <w:rPr>
                <w:rFonts w:ascii="Times New Roman" w:eastAsia="Times New Roman" w:hAnsi="Times New Roman"/>
                <w:color w:val="000000" w:themeColor="text1"/>
                <w:sz w:val="24"/>
                <w:szCs w:val="28"/>
                <w:lang w:val="uk-UA" w:eastAsia="uk-UA"/>
              </w:rPr>
              <w:t>Тематичні квест-кімнати як форма організації діяльнісного  навчання учнів</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Педагогічний куферок</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Крушніцька О.П.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p>
        </w:tc>
      </w:tr>
      <w:tr w:rsidR="00477099" w:rsidRPr="001D507B" w:rsidTr="00211393">
        <w:trPr>
          <w:trHeight w:val="851"/>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center"/>
              <w:rPr>
                <w:rFonts w:ascii="Times New Roman" w:hAnsi="Times New Roman"/>
                <w:b/>
                <w:bCs/>
                <w:color w:val="000000" w:themeColor="text1"/>
                <w:sz w:val="24"/>
                <w:szCs w:val="28"/>
                <w:lang w:val="uk-UA"/>
              </w:rPr>
            </w:pPr>
            <w:r w:rsidRPr="001D507B">
              <w:rPr>
                <w:rFonts w:ascii="Times New Roman" w:hAnsi="Times New Roman"/>
                <w:b/>
                <w:bCs/>
                <w:color w:val="000000" w:themeColor="text1"/>
                <w:sz w:val="24"/>
                <w:szCs w:val="28"/>
                <w:lang w:val="uk-UA"/>
              </w:rPr>
              <w:t>3.</w:t>
            </w: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both"/>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Обмін досвідом щодо впровадження в навчально-виховному процесі технологій дистанційного навчання в 5-6 класах НУШ.</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Обмін досвідом</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Томка Ю.К. та члени ПС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p>
        </w:tc>
      </w:tr>
      <w:tr w:rsidR="00477099" w:rsidRPr="001D507B" w:rsidTr="00211393">
        <w:trPr>
          <w:trHeight w:val="1022"/>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b/>
                <w:bCs/>
                <w:color w:val="000000" w:themeColor="text1"/>
                <w:sz w:val="24"/>
                <w:szCs w:val="28"/>
                <w:lang w:val="uk-UA"/>
              </w:rPr>
            </w:pPr>
            <w:r w:rsidRPr="001D507B">
              <w:rPr>
                <w:rFonts w:ascii="Times New Roman" w:hAnsi="Times New Roman"/>
                <w:b/>
                <w:bCs/>
                <w:color w:val="000000" w:themeColor="text1"/>
                <w:sz w:val="24"/>
                <w:szCs w:val="28"/>
                <w:lang w:val="uk-UA"/>
              </w:rPr>
              <w:t>4.</w:t>
            </w:r>
          </w:p>
          <w:p w:rsidR="00477099" w:rsidRPr="001D507B" w:rsidRDefault="00477099" w:rsidP="00477099">
            <w:pPr>
              <w:jc w:val="center"/>
              <w:rPr>
                <w:rFonts w:ascii="Times New Roman" w:hAnsi="Times New Roman"/>
                <w:b/>
                <w:bCs/>
                <w:color w:val="000000" w:themeColor="text1"/>
                <w:sz w:val="24"/>
                <w:szCs w:val="28"/>
                <w:lang w:val="uk-UA"/>
              </w:rPr>
            </w:pP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both"/>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 xml:space="preserve">Коло ідей «Сучасні онлайн-сервіси для роботи вчителів 5-6 класів НУШ. </w:t>
            </w:r>
            <w:r w:rsidRPr="001D507B">
              <w:rPr>
                <w:rFonts w:ascii="Times New Roman" w:hAnsi="Times New Roman"/>
                <w:color w:val="000000" w:themeColor="text1"/>
                <w:sz w:val="24"/>
                <w:szCs w:val="28"/>
                <w:lang w:val="en-US"/>
              </w:rPr>
              <w:t>ZOOM</w:t>
            </w:r>
            <w:r w:rsidRPr="001D507B">
              <w:rPr>
                <w:rFonts w:ascii="Times New Roman" w:hAnsi="Times New Roman"/>
                <w:color w:val="000000" w:themeColor="text1"/>
                <w:sz w:val="24"/>
                <w:szCs w:val="28"/>
                <w:lang w:val="uk-UA"/>
              </w:rPr>
              <w:t xml:space="preserve"> і </w:t>
            </w:r>
            <w:r w:rsidRPr="001D507B">
              <w:rPr>
                <w:rFonts w:ascii="Times New Roman" w:hAnsi="Times New Roman"/>
                <w:color w:val="000000" w:themeColor="text1"/>
                <w:sz w:val="24"/>
                <w:szCs w:val="28"/>
                <w:lang w:val="en-US"/>
              </w:rPr>
              <w:t>GoogleMeet</w:t>
            </w:r>
            <w:r w:rsidRPr="001D507B">
              <w:rPr>
                <w:rFonts w:ascii="Times New Roman" w:hAnsi="Times New Roman"/>
                <w:color w:val="000000" w:themeColor="text1"/>
                <w:sz w:val="24"/>
                <w:szCs w:val="28"/>
                <w:lang w:val="uk-UA"/>
              </w:rPr>
              <w:t>»</w:t>
            </w:r>
          </w:p>
          <w:p w:rsidR="00477099" w:rsidRPr="001D507B" w:rsidRDefault="00477099" w:rsidP="00477099">
            <w:pPr>
              <w:jc w:val="both"/>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Алгоритм та комунікація вчителів і учнів на період дистанційного навчання.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Обговорення</w:t>
            </w:r>
          </w:p>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за круглим столом</w:t>
            </w:r>
          </w:p>
          <w:p w:rsidR="00477099" w:rsidRPr="001D507B" w:rsidRDefault="00477099" w:rsidP="00477099">
            <w:pPr>
              <w:ind w:right="-142"/>
              <w:jc w:val="center"/>
              <w:rPr>
                <w:rFonts w:ascii="Times New Roman" w:hAnsi="Times New Roman"/>
                <w:color w:val="000000" w:themeColor="text1"/>
                <w:sz w:val="24"/>
                <w:szCs w:val="28"/>
                <w:lang w:val="uk-UA"/>
              </w:rPr>
            </w:pP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Гринчук Е.М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p>
        </w:tc>
      </w:tr>
      <w:tr w:rsidR="00477099" w:rsidRPr="001D507B" w:rsidTr="00211393">
        <w:trPr>
          <w:trHeight w:val="736"/>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b/>
                <w:bCs/>
                <w:color w:val="000000" w:themeColor="text1"/>
                <w:sz w:val="24"/>
                <w:szCs w:val="28"/>
                <w:lang w:val="uk-UA"/>
              </w:rPr>
            </w:pPr>
            <w:r w:rsidRPr="001D507B">
              <w:rPr>
                <w:rFonts w:ascii="Times New Roman" w:hAnsi="Times New Roman"/>
                <w:b/>
                <w:bCs/>
                <w:color w:val="000000" w:themeColor="text1"/>
                <w:sz w:val="24"/>
                <w:szCs w:val="28"/>
                <w:lang w:val="uk-UA"/>
              </w:rPr>
              <w:t>5.</w:t>
            </w:r>
          </w:p>
          <w:p w:rsidR="00477099" w:rsidRPr="001D507B" w:rsidRDefault="00477099" w:rsidP="00477099">
            <w:pPr>
              <w:jc w:val="center"/>
              <w:rPr>
                <w:rFonts w:ascii="Times New Roman" w:hAnsi="Times New Roman"/>
                <w:b/>
                <w:bCs/>
                <w:color w:val="000000" w:themeColor="text1"/>
                <w:sz w:val="24"/>
                <w:szCs w:val="28"/>
                <w:lang w:val="uk-UA"/>
              </w:rPr>
            </w:pP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both"/>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Особливості роботи з електронними версіями підручників та іншими документами у форматі PDF.</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Експрес-огляд</w:t>
            </w:r>
          </w:p>
          <w:p w:rsidR="00477099" w:rsidRPr="001D507B" w:rsidRDefault="00477099" w:rsidP="00477099">
            <w:pPr>
              <w:ind w:right="-142"/>
              <w:jc w:val="center"/>
              <w:rPr>
                <w:rFonts w:ascii="Times New Roman" w:hAnsi="Times New Roman"/>
                <w:color w:val="000000" w:themeColor="text1"/>
                <w:sz w:val="24"/>
                <w:szCs w:val="28"/>
                <w:lang w:val="uk-UA"/>
              </w:rPr>
            </w:pPr>
          </w:p>
          <w:p w:rsidR="00477099" w:rsidRPr="001D507B" w:rsidRDefault="00477099" w:rsidP="00477099">
            <w:pPr>
              <w:ind w:right="-142"/>
              <w:jc w:val="center"/>
              <w:rPr>
                <w:rFonts w:ascii="Times New Roman" w:hAnsi="Times New Roman"/>
                <w:color w:val="000000" w:themeColor="text1"/>
                <w:sz w:val="24"/>
                <w:szCs w:val="28"/>
                <w:lang w:val="uk-UA"/>
              </w:rPr>
            </w:pP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Вчителі –предметники та</w:t>
            </w:r>
          </w:p>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Томка Ю.К.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p>
        </w:tc>
      </w:tr>
      <w:tr w:rsidR="00477099" w:rsidRPr="001D507B" w:rsidTr="00211393">
        <w:trPr>
          <w:trHeight w:val="288"/>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b/>
                <w:bCs/>
                <w:color w:val="000000" w:themeColor="text1"/>
                <w:sz w:val="24"/>
                <w:szCs w:val="28"/>
                <w:lang w:val="uk-UA"/>
              </w:rPr>
            </w:pPr>
          </w:p>
          <w:p w:rsidR="00477099" w:rsidRPr="001D507B" w:rsidRDefault="00477099" w:rsidP="00477099">
            <w:pPr>
              <w:jc w:val="center"/>
              <w:rPr>
                <w:rFonts w:ascii="Times New Roman" w:hAnsi="Times New Roman"/>
                <w:b/>
                <w:bCs/>
                <w:color w:val="000000" w:themeColor="text1"/>
                <w:sz w:val="24"/>
                <w:szCs w:val="28"/>
                <w:lang w:val="uk-UA"/>
              </w:rPr>
            </w:pPr>
            <w:r w:rsidRPr="001D507B">
              <w:rPr>
                <w:rFonts w:ascii="Times New Roman" w:hAnsi="Times New Roman"/>
                <w:b/>
                <w:bCs/>
                <w:color w:val="000000" w:themeColor="text1"/>
                <w:sz w:val="24"/>
                <w:szCs w:val="28"/>
                <w:lang w:val="uk-UA"/>
              </w:rPr>
              <w:t>6.</w:t>
            </w: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both"/>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en-US"/>
              </w:rPr>
              <w:t xml:space="preserve">STEAM – активності </w:t>
            </w:r>
            <w:r w:rsidRPr="001D507B">
              <w:rPr>
                <w:rFonts w:ascii="Times New Roman" w:hAnsi="Times New Roman"/>
                <w:color w:val="000000" w:themeColor="text1"/>
                <w:sz w:val="24"/>
                <w:szCs w:val="28"/>
                <w:lang w:val="uk-UA"/>
              </w:rPr>
              <w:t>в НУШ.</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color w:val="000000" w:themeColor="text1"/>
                <w:sz w:val="24"/>
                <w:szCs w:val="28"/>
                <w:lang w:val="uk-UA"/>
              </w:rPr>
            </w:pPr>
          </w:p>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Коло ідей</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br/>
              <w:t>Лепчук А.А.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p>
        </w:tc>
      </w:tr>
      <w:tr w:rsidR="00477099" w:rsidRPr="001D507B" w:rsidTr="00211393">
        <w:trPr>
          <w:trHeight w:val="144"/>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b/>
                <w:bCs/>
                <w:color w:val="000000" w:themeColor="text1"/>
                <w:sz w:val="24"/>
                <w:szCs w:val="28"/>
                <w:lang w:val="uk-UA"/>
              </w:rPr>
            </w:pPr>
            <w:r w:rsidRPr="001D507B">
              <w:rPr>
                <w:rFonts w:ascii="Times New Roman" w:hAnsi="Times New Roman"/>
                <w:b/>
                <w:bCs/>
                <w:color w:val="000000" w:themeColor="text1"/>
                <w:sz w:val="24"/>
                <w:szCs w:val="28"/>
                <w:lang w:val="uk-UA"/>
              </w:rPr>
              <w:t>7.</w:t>
            </w: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both"/>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Умови успішної адаптації 5 клас</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Тренінг</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Психолог  Танєвська І.М.</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p>
        </w:tc>
      </w:tr>
      <w:tr w:rsidR="00477099" w:rsidRPr="001D507B" w:rsidTr="00211393">
        <w:trPr>
          <w:trHeight w:val="755"/>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center"/>
              <w:rPr>
                <w:rFonts w:ascii="Times New Roman" w:hAnsi="Times New Roman"/>
                <w:b/>
                <w:bCs/>
                <w:color w:val="000000" w:themeColor="text1"/>
                <w:sz w:val="24"/>
                <w:szCs w:val="28"/>
                <w:lang w:val="uk-UA"/>
              </w:rPr>
            </w:pPr>
            <w:r w:rsidRPr="001D507B">
              <w:rPr>
                <w:rFonts w:ascii="Times New Roman" w:hAnsi="Times New Roman"/>
                <w:b/>
                <w:bCs/>
                <w:color w:val="000000" w:themeColor="text1"/>
                <w:sz w:val="24"/>
                <w:szCs w:val="28"/>
                <w:lang w:val="uk-UA"/>
              </w:rPr>
              <w:t>8.</w:t>
            </w: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both"/>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Самоосвіта вчителя 5-6 класів НУШ. Виклики сьогодення.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Обговорення</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Члени ПС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p>
        </w:tc>
      </w:tr>
      <w:tr w:rsidR="00477099" w:rsidRPr="001D507B" w:rsidTr="00211393">
        <w:trPr>
          <w:trHeight w:val="852"/>
        </w:trPr>
        <w:tc>
          <w:tcPr>
            <w:tcW w:w="523"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b/>
                <w:bCs/>
                <w:color w:val="000000" w:themeColor="text1"/>
                <w:sz w:val="24"/>
                <w:szCs w:val="28"/>
                <w:lang w:val="uk-UA"/>
              </w:rPr>
            </w:pPr>
            <w:r w:rsidRPr="001D507B">
              <w:rPr>
                <w:rFonts w:ascii="Times New Roman" w:hAnsi="Times New Roman"/>
                <w:b/>
                <w:bCs/>
                <w:color w:val="000000" w:themeColor="text1"/>
                <w:sz w:val="24"/>
                <w:szCs w:val="28"/>
                <w:lang w:val="uk-UA"/>
              </w:rPr>
              <w:t>9.</w:t>
            </w:r>
          </w:p>
          <w:p w:rsidR="00477099" w:rsidRPr="001D507B" w:rsidRDefault="00477099" w:rsidP="00477099">
            <w:pPr>
              <w:jc w:val="center"/>
              <w:rPr>
                <w:rFonts w:ascii="Times New Roman" w:hAnsi="Times New Roman"/>
                <w:b/>
                <w:bCs/>
                <w:color w:val="000000" w:themeColor="text1"/>
                <w:sz w:val="24"/>
                <w:szCs w:val="28"/>
                <w:lang w:val="uk-UA"/>
              </w:rPr>
            </w:pPr>
          </w:p>
        </w:tc>
        <w:tc>
          <w:tcPr>
            <w:tcW w:w="41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both"/>
              <w:rPr>
                <w:rFonts w:ascii="Times New Roman" w:hAnsi="Times New Roman"/>
                <w:color w:val="000000" w:themeColor="text1"/>
                <w:sz w:val="24"/>
                <w:szCs w:val="28"/>
                <w:lang w:val="uk-UA"/>
              </w:rPr>
            </w:pPr>
            <w:r w:rsidRPr="001D507B">
              <w:rPr>
                <w:rFonts w:ascii="Times New Roman" w:eastAsia="Times New Roman" w:hAnsi="Times New Roman"/>
                <w:color w:val="000000" w:themeColor="text1"/>
                <w:sz w:val="24"/>
                <w:szCs w:val="28"/>
                <w:lang w:val="uk-UA" w:eastAsia="uk-UA"/>
              </w:rPr>
              <w:t>Новини   з  тематики курсів, вебінарів.</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Обмін досвідом</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Члени ПС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p>
        </w:tc>
      </w:tr>
    </w:tbl>
    <w:p w:rsidR="00211393" w:rsidRPr="001D507B" w:rsidRDefault="00211393" w:rsidP="00477099">
      <w:pPr>
        <w:rPr>
          <w:rFonts w:ascii="Times New Roman" w:hAnsi="Times New Roman" w:cs="Times New Roman"/>
          <w:color w:val="000000" w:themeColor="text1"/>
          <w:sz w:val="24"/>
          <w:szCs w:val="28"/>
          <w:lang w:val="uk-UA"/>
        </w:rPr>
      </w:pPr>
    </w:p>
    <w:p w:rsidR="00477099" w:rsidRPr="001D507B" w:rsidRDefault="00477099" w:rsidP="00477099">
      <w:pP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Засідання №3, грудень</w:t>
      </w:r>
    </w:p>
    <w:p w:rsidR="00477099" w:rsidRPr="001D507B" w:rsidRDefault="00477099" w:rsidP="00477099">
      <w:pPr>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14.12.2023 р</w:t>
      </w:r>
    </w:p>
    <w:tbl>
      <w:tblPr>
        <w:tblStyle w:val="17"/>
        <w:tblW w:w="9924" w:type="dxa"/>
        <w:tblInd w:w="-318" w:type="dxa"/>
        <w:shd w:val="clear" w:color="auto" w:fill="FFFFFF" w:themeFill="background1"/>
        <w:tblLayout w:type="fixed"/>
        <w:tblLook w:val="04A0"/>
      </w:tblPr>
      <w:tblGrid>
        <w:gridCol w:w="710"/>
        <w:gridCol w:w="4315"/>
        <w:gridCol w:w="1701"/>
        <w:gridCol w:w="2234"/>
        <w:gridCol w:w="964"/>
      </w:tblGrid>
      <w:tr w:rsidR="00477099" w:rsidRPr="001D507B" w:rsidTr="00477099">
        <w:trPr>
          <w:trHeight w:val="38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eastAsia="Times New Roman" w:hAnsi="Times New Roman"/>
                <w:b/>
                <w:bCs/>
                <w:i/>
                <w:iCs/>
                <w:color w:val="000000" w:themeColor="text1"/>
                <w:sz w:val="24"/>
                <w:szCs w:val="28"/>
                <w:lang w:val="uk-UA" w:eastAsia="uk-UA"/>
              </w:rPr>
            </w:pPr>
            <w:r w:rsidRPr="001D507B">
              <w:rPr>
                <w:rFonts w:ascii="Times New Roman" w:hAnsi="Times New Roman"/>
                <w:b/>
                <w:color w:val="000000" w:themeColor="text1"/>
                <w:sz w:val="24"/>
                <w:szCs w:val="28"/>
                <w:lang w:val="uk-UA"/>
              </w:rPr>
              <w:t>№з/п</w:t>
            </w:r>
          </w:p>
        </w:tc>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Зміст  роботи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Форма проведення</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Відповідальні</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 xml:space="preserve">Примітка </w:t>
            </w:r>
          </w:p>
        </w:tc>
      </w:tr>
      <w:tr w:rsidR="00477099" w:rsidRPr="001D507B" w:rsidTr="00477099">
        <w:trPr>
          <w:trHeight w:val="1318"/>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ind w:left="176"/>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lastRenderedPageBreak/>
              <w:t>1.</w:t>
            </w:r>
          </w:p>
        </w:tc>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pStyle w:val="1"/>
              <w:outlineLvl w:val="0"/>
              <w:rPr>
                <w:b/>
                <w:color w:val="000000" w:themeColor="text1"/>
                <w:sz w:val="24"/>
                <w:szCs w:val="28"/>
              </w:rPr>
            </w:pPr>
            <w:r w:rsidRPr="001D507B">
              <w:rPr>
                <w:color w:val="000000" w:themeColor="text1"/>
                <w:sz w:val="24"/>
                <w:szCs w:val="28"/>
              </w:rPr>
              <w:t>Проєктне навчання: створення власних продуктів. Залучення учнів до систематизації та набування знань. Як спрямувати інтерес  учнів до створення проєктів?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Колективний підхід</w:t>
            </w:r>
          </w:p>
          <w:p w:rsidR="00477099" w:rsidRPr="001D507B" w:rsidRDefault="00477099" w:rsidP="00477099">
            <w:pPr>
              <w:shd w:val="clear" w:color="auto" w:fill="FFFFFF" w:themeFill="background1"/>
              <w:ind w:right="-142"/>
              <w:jc w:val="center"/>
              <w:rPr>
                <w:rFonts w:ascii="Times New Roman" w:hAnsi="Times New Roman"/>
                <w:color w:val="000000" w:themeColor="text1"/>
                <w:sz w:val="24"/>
                <w:szCs w:val="28"/>
                <w:lang w:val="uk-UA"/>
              </w:rPr>
            </w:pP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Томка Ю.К.</w:t>
            </w:r>
          </w:p>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p>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p>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both"/>
              <w:rPr>
                <w:rFonts w:ascii="Times New Roman" w:hAnsi="Times New Roman"/>
                <w:color w:val="000000" w:themeColor="text1"/>
                <w:sz w:val="24"/>
                <w:szCs w:val="28"/>
                <w:lang w:val="uk-UA"/>
              </w:rPr>
            </w:pPr>
          </w:p>
        </w:tc>
      </w:tr>
      <w:tr w:rsidR="00477099" w:rsidRPr="001D507B" w:rsidTr="00477099">
        <w:trPr>
          <w:trHeight w:val="105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2.</w:t>
            </w:r>
          </w:p>
          <w:p w:rsidR="00477099" w:rsidRPr="001D507B" w:rsidRDefault="00477099" w:rsidP="00477099">
            <w:pPr>
              <w:shd w:val="clear" w:color="auto" w:fill="FFFFFF" w:themeFill="background1"/>
              <w:rPr>
                <w:rFonts w:ascii="Times New Roman" w:hAnsi="Times New Roman"/>
                <w:color w:val="000000" w:themeColor="text1"/>
                <w:sz w:val="24"/>
                <w:szCs w:val="28"/>
                <w:lang w:val="uk-UA"/>
              </w:rPr>
            </w:pPr>
          </w:p>
        </w:tc>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pStyle w:val="1"/>
              <w:outlineLvl w:val="0"/>
              <w:rPr>
                <w:b/>
                <w:color w:val="000000" w:themeColor="text1"/>
                <w:sz w:val="24"/>
                <w:szCs w:val="28"/>
              </w:rPr>
            </w:pPr>
            <w:r w:rsidRPr="001D507B">
              <w:rPr>
                <w:color w:val="000000" w:themeColor="text1"/>
                <w:sz w:val="24"/>
                <w:szCs w:val="28"/>
              </w:rPr>
              <w:t>Використання елементів проєктного навчання в курсі «Пізнаємо природу» в 5-6 класах НУШ</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 xml:space="preserve">Майстер-клас </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 xml:space="preserve">Ящук Л.М. </w:t>
            </w:r>
          </w:p>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both"/>
              <w:rPr>
                <w:rFonts w:ascii="Times New Roman" w:hAnsi="Times New Roman"/>
                <w:color w:val="000000" w:themeColor="text1"/>
                <w:sz w:val="24"/>
                <w:szCs w:val="28"/>
                <w:lang w:val="uk-UA"/>
              </w:rPr>
            </w:pPr>
          </w:p>
        </w:tc>
      </w:tr>
      <w:tr w:rsidR="00477099" w:rsidRPr="001D507B" w:rsidTr="00211393">
        <w:trPr>
          <w:trHeight w:val="643"/>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3.</w:t>
            </w:r>
          </w:p>
        </w:tc>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211393">
            <w:pPr>
              <w:pStyle w:val="1"/>
              <w:outlineLvl w:val="0"/>
              <w:rPr>
                <w:rFonts w:eastAsia="Calibri"/>
                <w:b/>
                <w:color w:val="000000" w:themeColor="text1"/>
                <w:sz w:val="24"/>
                <w:szCs w:val="28"/>
                <w:lang w:eastAsia="en-US"/>
              </w:rPr>
            </w:pPr>
            <w:r w:rsidRPr="001D507B">
              <w:rPr>
                <w:rFonts w:eastAsia="Calibri"/>
                <w:color w:val="000000" w:themeColor="text1"/>
                <w:sz w:val="24"/>
                <w:szCs w:val="28"/>
                <w:lang w:eastAsia="en-US"/>
              </w:rPr>
              <w:t xml:space="preserve">Використання нестандартних методів навчання на уроках математики.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Творчий звіт</w:t>
            </w:r>
          </w:p>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Войчак Л.Г.</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both"/>
              <w:rPr>
                <w:rFonts w:ascii="Times New Roman" w:hAnsi="Times New Roman"/>
                <w:color w:val="000000" w:themeColor="text1"/>
                <w:sz w:val="24"/>
                <w:szCs w:val="28"/>
                <w:lang w:val="uk-UA"/>
              </w:rPr>
            </w:pPr>
          </w:p>
        </w:tc>
      </w:tr>
      <w:tr w:rsidR="00477099" w:rsidRPr="001D507B" w:rsidTr="00477099">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4.</w:t>
            </w:r>
          </w:p>
        </w:tc>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Використання методів проєктного навчання на уроках  історії. Реалізація міжпредметних зв’язків за допомогою методів проєктного навчання.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Творчий звіт</w:t>
            </w:r>
          </w:p>
          <w:p w:rsidR="00477099" w:rsidRPr="001D507B" w:rsidRDefault="00477099" w:rsidP="00477099">
            <w:pPr>
              <w:shd w:val="clear" w:color="auto" w:fill="FFFFFF" w:themeFill="background1"/>
              <w:ind w:right="-142"/>
              <w:jc w:val="center"/>
              <w:rPr>
                <w:rFonts w:ascii="Times New Roman" w:hAnsi="Times New Roman"/>
                <w:color w:val="000000" w:themeColor="text1"/>
                <w:sz w:val="24"/>
                <w:szCs w:val="28"/>
                <w:lang w:val="uk-UA"/>
              </w:rPr>
            </w:pPr>
          </w:p>
          <w:p w:rsidR="00477099" w:rsidRPr="001D507B" w:rsidRDefault="00477099" w:rsidP="00477099">
            <w:pPr>
              <w:shd w:val="clear" w:color="auto" w:fill="FFFFFF" w:themeFill="background1"/>
              <w:ind w:right="-142"/>
              <w:jc w:val="center"/>
              <w:rPr>
                <w:rFonts w:ascii="Times New Roman" w:hAnsi="Times New Roman"/>
                <w:color w:val="000000" w:themeColor="text1"/>
                <w:sz w:val="24"/>
                <w:szCs w:val="28"/>
                <w:lang w:val="uk-UA"/>
              </w:rPr>
            </w:pPr>
          </w:p>
          <w:p w:rsidR="00477099" w:rsidRPr="001D507B" w:rsidRDefault="00477099" w:rsidP="00477099">
            <w:pPr>
              <w:shd w:val="clear" w:color="auto" w:fill="FFFFFF" w:themeFill="background1"/>
              <w:ind w:right="-142"/>
              <w:jc w:val="center"/>
              <w:rPr>
                <w:rFonts w:ascii="Times New Roman" w:hAnsi="Times New Roman"/>
                <w:color w:val="000000" w:themeColor="text1"/>
                <w:sz w:val="24"/>
                <w:szCs w:val="28"/>
                <w:lang w:val="uk-UA"/>
              </w:rPr>
            </w:pP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Масіян С.К.</w:t>
            </w:r>
          </w:p>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p>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both"/>
              <w:rPr>
                <w:rFonts w:ascii="Times New Roman" w:hAnsi="Times New Roman"/>
                <w:color w:val="000000" w:themeColor="text1"/>
                <w:sz w:val="24"/>
                <w:szCs w:val="28"/>
                <w:lang w:val="uk-UA"/>
              </w:rPr>
            </w:pPr>
          </w:p>
        </w:tc>
      </w:tr>
      <w:tr w:rsidR="00477099" w:rsidRPr="001D507B" w:rsidTr="00477099">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5.</w:t>
            </w:r>
          </w:p>
        </w:tc>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rPr>
                <w:rFonts w:ascii="Times New Roman" w:hAnsi="Times New Roman"/>
                <w:color w:val="000000" w:themeColor="text1"/>
                <w:sz w:val="24"/>
                <w:szCs w:val="28"/>
              </w:rPr>
            </w:pPr>
            <w:r w:rsidRPr="001D507B">
              <w:rPr>
                <w:rFonts w:ascii="Times New Roman" w:hAnsi="Times New Roman"/>
                <w:color w:val="000000" w:themeColor="text1"/>
                <w:sz w:val="24"/>
                <w:szCs w:val="28"/>
                <w:lang w:val="uk-UA"/>
              </w:rPr>
              <w:t xml:space="preserve">Створення віртуального освітнього середовища для підтримки навчального процесу засобами </w:t>
            </w:r>
            <w:r w:rsidRPr="001D507B">
              <w:rPr>
                <w:rFonts w:ascii="Times New Roman" w:hAnsi="Times New Roman"/>
                <w:color w:val="000000" w:themeColor="text1"/>
                <w:sz w:val="24"/>
                <w:szCs w:val="28"/>
                <w:lang w:val="en-US"/>
              </w:rPr>
              <w:t>GoogleSites</w:t>
            </w:r>
            <w:r w:rsidRPr="001D507B">
              <w:rPr>
                <w:rFonts w:ascii="Times New Roman" w:hAnsi="Times New Roman"/>
                <w:color w:val="000000" w:themeColor="text1"/>
                <w:sz w:val="24"/>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ind w:right="-142"/>
              <w:jc w:val="center"/>
              <w:rPr>
                <w:rFonts w:ascii="Times New Roman" w:hAnsi="Times New Roman"/>
                <w:color w:val="000000" w:themeColor="text1"/>
                <w:sz w:val="24"/>
                <w:szCs w:val="28"/>
                <w:lang w:val="uk-UA"/>
              </w:rPr>
            </w:pP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Гринчук Е.М.</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both"/>
              <w:rPr>
                <w:rFonts w:ascii="Times New Roman" w:hAnsi="Times New Roman"/>
                <w:color w:val="000000" w:themeColor="text1"/>
                <w:sz w:val="24"/>
                <w:szCs w:val="28"/>
                <w:lang w:val="uk-UA"/>
              </w:rPr>
            </w:pPr>
          </w:p>
        </w:tc>
      </w:tr>
      <w:tr w:rsidR="00477099" w:rsidRPr="001D507B" w:rsidTr="00477099">
        <w:trPr>
          <w:trHeight w:val="517"/>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6.</w:t>
            </w:r>
          </w:p>
        </w:tc>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 xml:space="preserve">Обмін досвідом з проходження та тематики вебінарів і курсів.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ind w:right="-110"/>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Бесіда-інтерв’ю</w:t>
            </w:r>
          </w:p>
          <w:p w:rsidR="00477099" w:rsidRPr="001D507B" w:rsidRDefault="00477099" w:rsidP="00477099">
            <w:pPr>
              <w:shd w:val="clear" w:color="auto" w:fill="FFFFFF" w:themeFill="background1"/>
              <w:ind w:right="-142"/>
              <w:rPr>
                <w:rFonts w:ascii="Times New Roman" w:hAnsi="Times New Roman"/>
                <w:color w:val="000000" w:themeColor="text1"/>
                <w:sz w:val="24"/>
                <w:szCs w:val="28"/>
                <w:lang w:val="uk-UA"/>
              </w:rPr>
            </w:pP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Члени ПС</w:t>
            </w:r>
          </w:p>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p>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both"/>
              <w:rPr>
                <w:rFonts w:ascii="Times New Roman" w:hAnsi="Times New Roman"/>
                <w:color w:val="000000" w:themeColor="text1"/>
                <w:sz w:val="24"/>
                <w:szCs w:val="28"/>
                <w:lang w:val="uk-UA"/>
              </w:rPr>
            </w:pPr>
          </w:p>
        </w:tc>
      </w:tr>
      <w:tr w:rsidR="00477099" w:rsidRPr="001D507B" w:rsidTr="00477099">
        <w:trPr>
          <w:trHeight w:val="830"/>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7.</w:t>
            </w:r>
          </w:p>
        </w:tc>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 xml:space="preserve">Експрес-огляд </w:t>
            </w:r>
          </w:p>
          <w:p w:rsidR="00477099" w:rsidRPr="001D507B" w:rsidRDefault="00477099" w:rsidP="00477099">
            <w:pPr>
              <w:shd w:val="clear" w:color="auto" w:fill="FFFFFF" w:themeFill="background1"/>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 xml:space="preserve">“Радимо  прочитати”.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Захист</w:t>
            </w:r>
          </w:p>
          <w:p w:rsidR="00477099" w:rsidRPr="001D507B" w:rsidRDefault="00477099" w:rsidP="00477099">
            <w:pPr>
              <w:shd w:val="clear" w:color="auto" w:fill="FFFFFF" w:themeFill="background1"/>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знахідок</w:t>
            </w:r>
          </w:p>
        </w:tc>
        <w:tc>
          <w:tcPr>
            <w:tcW w:w="223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Члени ПС</w:t>
            </w:r>
          </w:p>
          <w:p w:rsidR="00477099" w:rsidRPr="001D507B" w:rsidRDefault="00477099" w:rsidP="00477099">
            <w:pPr>
              <w:shd w:val="clear" w:color="auto" w:fill="FFFFFF" w:themeFill="background1"/>
              <w:jc w:val="center"/>
              <w:rPr>
                <w:rFonts w:ascii="Times New Roman" w:hAnsi="Times New Roman"/>
                <w:color w:val="000000" w:themeColor="text1"/>
                <w:sz w:val="24"/>
                <w:szCs w:val="28"/>
                <w:lang w:val="uk-UA"/>
              </w:rPr>
            </w:pP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both"/>
              <w:rPr>
                <w:rFonts w:ascii="Times New Roman" w:hAnsi="Times New Roman"/>
                <w:color w:val="000000" w:themeColor="text1"/>
                <w:sz w:val="24"/>
                <w:szCs w:val="28"/>
                <w:lang w:val="uk-UA"/>
              </w:rPr>
            </w:pPr>
          </w:p>
        </w:tc>
      </w:tr>
    </w:tbl>
    <w:p w:rsidR="00477099" w:rsidRPr="001D507B" w:rsidRDefault="00477099" w:rsidP="00477099">
      <w:pPr>
        <w:rPr>
          <w:rFonts w:ascii="Times New Roman" w:hAnsi="Times New Roman" w:cs="Times New Roman"/>
          <w:color w:val="000000" w:themeColor="text1"/>
          <w:sz w:val="24"/>
          <w:szCs w:val="28"/>
          <w:lang w:val="uk-UA"/>
        </w:rPr>
      </w:pPr>
    </w:p>
    <w:p w:rsidR="00477099" w:rsidRPr="001D507B" w:rsidRDefault="00477099" w:rsidP="00477099">
      <w:pPr>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Засідання № 4,лютий</w:t>
      </w:r>
    </w:p>
    <w:p w:rsidR="00477099" w:rsidRPr="001D507B" w:rsidRDefault="00477099" w:rsidP="00477099">
      <w:pPr>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22.02.2024 р</w:t>
      </w:r>
    </w:p>
    <w:tbl>
      <w:tblPr>
        <w:tblW w:w="9947" w:type="dxa"/>
        <w:tblCellSpacing w:w="0" w:type="dxa"/>
        <w:tblInd w:w="-434"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CellMar>
          <w:left w:w="0" w:type="dxa"/>
          <w:right w:w="0" w:type="dxa"/>
        </w:tblCellMar>
        <w:tblLook w:val="04A0"/>
      </w:tblPr>
      <w:tblGrid>
        <w:gridCol w:w="664"/>
        <w:gridCol w:w="3344"/>
        <w:gridCol w:w="2126"/>
        <w:gridCol w:w="2656"/>
        <w:gridCol w:w="1157"/>
      </w:tblGrid>
      <w:tr w:rsidR="00477099" w:rsidRPr="001D507B" w:rsidTr="00477099">
        <w:trPr>
          <w:trHeight w:val="1484"/>
          <w:tblCellSpacing w:w="0" w:type="dxa"/>
        </w:trPr>
        <w:tc>
          <w:tcPr>
            <w:tcW w:w="664" w:type="dxa"/>
            <w:vAlign w:val="center"/>
            <w:hideMark/>
          </w:tcPr>
          <w:p w:rsidR="00477099" w:rsidRPr="001D507B" w:rsidRDefault="00477099" w:rsidP="00477099">
            <w:pPr>
              <w:spacing w:after="0" w:line="240" w:lineRule="auto"/>
              <w:rPr>
                <w:rFonts w:ascii="Times New Roman" w:eastAsia="Calibri" w:hAnsi="Times New Roman" w:cs="Times New Roman"/>
                <w:b/>
                <w:color w:val="000000" w:themeColor="text1"/>
                <w:sz w:val="24"/>
                <w:szCs w:val="28"/>
                <w:lang w:val="uk-UA"/>
              </w:rPr>
            </w:pPr>
          </w:p>
          <w:p w:rsidR="00477099" w:rsidRPr="001D507B" w:rsidRDefault="00477099" w:rsidP="00477099">
            <w:pPr>
              <w:spacing w:after="0" w:line="240" w:lineRule="auto"/>
              <w:rPr>
                <w:rFonts w:ascii="Times New Roman" w:eastAsia="Calibri" w:hAnsi="Times New Roman" w:cs="Times New Roman"/>
                <w:b/>
                <w:color w:val="000000" w:themeColor="text1"/>
                <w:sz w:val="24"/>
                <w:szCs w:val="28"/>
                <w:lang w:val="uk-UA"/>
              </w:rPr>
            </w:pPr>
          </w:p>
          <w:p w:rsidR="00477099" w:rsidRPr="001D507B" w:rsidRDefault="00477099" w:rsidP="00477099">
            <w:pPr>
              <w:pStyle w:val="a5"/>
              <w:ind w:left="0"/>
              <w:jc w:val="both"/>
              <w:rPr>
                <w:color w:val="000000" w:themeColor="text1"/>
                <w:sz w:val="24"/>
                <w:szCs w:val="28"/>
              </w:rPr>
            </w:pPr>
            <w:r w:rsidRPr="001D507B">
              <w:rPr>
                <w:b/>
                <w:color w:val="000000" w:themeColor="text1"/>
                <w:sz w:val="24"/>
                <w:szCs w:val="28"/>
              </w:rPr>
              <w:t>№ з/п</w:t>
            </w:r>
          </w:p>
        </w:tc>
        <w:tc>
          <w:tcPr>
            <w:tcW w:w="3344" w:type="dxa"/>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color w:val="000000" w:themeColor="text1"/>
                <w:sz w:val="24"/>
                <w:szCs w:val="28"/>
                <w:lang w:val="uk-UA" w:eastAsia="uk-UA"/>
              </w:rPr>
            </w:pPr>
            <w:r w:rsidRPr="001D507B">
              <w:rPr>
                <w:rFonts w:ascii="Times New Roman" w:eastAsia="Times New Roman" w:hAnsi="Times New Roman" w:cs="Times New Roman"/>
                <w:b/>
                <w:color w:val="000000" w:themeColor="text1"/>
                <w:sz w:val="24"/>
                <w:szCs w:val="28"/>
                <w:lang w:val="uk-UA" w:eastAsia="uk-UA"/>
              </w:rPr>
              <w:t>Зміст роботи</w:t>
            </w:r>
          </w:p>
        </w:tc>
        <w:tc>
          <w:tcPr>
            <w:tcW w:w="2126" w:type="dxa"/>
            <w:vAlign w:val="center"/>
            <w:hideMark/>
          </w:tcPr>
          <w:p w:rsidR="00477099" w:rsidRPr="001D507B" w:rsidRDefault="00477099" w:rsidP="00477099">
            <w:pPr>
              <w:spacing w:after="0" w:line="240" w:lineRule="auto"/>
              <w:rPr>
                <w:rFonts w:ascii="Times New Roman" w:eastAsia="Times New Roman" w:hAnsi="Times New Roman" w:cs="Times New Roman"/>
                <w:b/>
                <w:color w:val="000000" w:themeColor="text1"/>
                <w:sz w:val="24"/>
                <w:szCs w:val="28"/>
                <w:lang w:val="uk-UA" w:eastAsia="uk-UA"/>
              </w:rPr>
            </w:pPr>
            <w:r w:rsidRPr="001D507B">
              <w:rPr>
                <w:rFonts w:ascii="Times New Roman" w:eastAsia="Times New Roman" w:hAnsi="Times New Roman" w:cs="Times New Roman"/>
                <w:b/>
                <w:color w:val="000000" w:themeColor="text1"/>
                <w:sz w:val="24"/>
                <w:szCs w:val="28"/>
                <w:lang w:val="uk-UA" w:eastAsia="uk-UA"/>
              </w:rPr>
              <w:t xml:space="preserve">         Форма</w:t>
            </w: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8"/>
                <w:lang w:val="uk-UA" w:eastAsia="uk-UA"/>
              </w:rPr>
            </w:pPr>
            <w:r w:rsidRPr="001D507B">
              <w:rPr>
                <w:rFonts w:ascii="Times New Roman" w:eastAsia="Times New Roman" w:hAnsi="Times New Roman" w:cs="Times New Roman"/>
                <w:b/>
                <w:color w:val="000000" w:themeColor="text1"/>
                <w:sz w:val="24"/>
                <w:szCs w:val="28"/>
                <w:lang w:val="uk-UA" w:eastAsia="uk-UA"/>
              </w:rPr>
              <w:t>проведення</w:t>
            </w:r>
          </w:p>
        </w:tc>
        <w:tc>
          <w:tcPr>
            <w:tcW w:w="2656" w:type="dxa"/>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color w:val="000000" w:themeColor="text1"/>
                <w:sz w:val="24"/>
                <w:szCs w:val="28"/>
                <w:lang w:val="uk-UA" w:eastAsia="uk-UA"/>
              </w:rPr>
            </w:pPr>
          </w:p>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color w:val="000000" w:themeColor="text1"/>
                <w:sz w:val="24"/>
                <w:szCs w:val="28"/>
                <w:lang w:val="uk-UA" w:eastAsia="uk-UA"/>
              </w:rPr>
            </w:pPr>
            <w:r w:rsidRPr="001D507B">
              <w:rPr>
                <w:rFonts w:ascii="Times New Roman" w:eastAsia="Times New Roman" w:hAnsi="Times New Roman" w:cs="Times New Roman"/>
                <w:b/>
                <w:color w:val="000000" w:themeColor="text1"/>
                <w:sz w:val="24"/>
                <w:szCs w:val="28"/>
                <w:lang w:val="uk-UA" w:eastAsia="uk-UA"/>
              </w:rPr>
              <w:t>Відповідальні</w:t>
            </w:r>
          </w:p>
          <w:p w:rsidR="00477099" w:rsidRPr="001D507B" w:rsidRDefault="00477099" w:rsidP="00477099">
            <w:pPr>
              <w:spacing w:before="100" w:beforeAutospacing="1" w:after="100" w:afterAutospacing="1" w:line="240" w:lineRule="auto"/>
              <w:rPr>
                <w:rFonts w:ascii="Times New Roman" w:eastAsia="Times New Roman" w:hAnsi="Times New Roman" w:cs="Times New Roman"/>
                <w:b/>
                <w:color w:val="000000" w:themeColor="text1"/>
                <w:sz w:val="24"/>
                <w:szCs w:val="28"/>
                <w:lang w:val="uk-UA" w:eastAsia="uk-UA"/>
              </w:rPr>
            </w:pPr>
          </w:p>
        </w:tc>
        <w:tc>
          <w:tcPr>
            <w:tcW w:w="1157" w:type="dxa"/>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color w:val="000000" w:themeColor="text1"/>
                <w:sz w:val="24"/>
                <w:szCs w:val="28"/>
                <w:lang w:val="uk-UA" w:eastAsia="uk-UA"/>
              </w:rPr>
            </w:pPr>
          </w:p>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color w:val="000000" w:themeColor="text1"/>
                <w:sz w:val="24"/>
                <w:szCs w:val="28"/>
                <w:lang w:val="uk-UA" w:eastAsia="uk-UA"/>
              </w:rPr>
            </w:pPr>
            <w:r w:rsidRPr="001D507B">
              <w:rPr>
                <w:rFonts w:ascii="Times New Roman" w:eastAsia="Times New Roman" w:hAnsi="Times New Roman" w:cs="Times New Roman"/>
                <w:b/>
                <w:color w:val="000000" w:themeColor="text1"/>
                <w:sz w:val="24"/>
                <w:szCs w:val="28"/>
                <w:lang w:val="uk-UA" w:eastAsia="uk-UA"/>
              </w:rPr>
              <w:t xml:space="preserve">Примітка </w:t>
            </w:r>
          </w:p>
        </w:tc>
      </w:tr>
      <w:tr w:rsidR="00477099" w:rsidRPr="001D507B" w:rsidTr="00477099">
        <w:trPr>
          <w:tblCellSpacing w:w="0" w:type="dxa"/>
        </w:trPr>
        <w:tc>
          <w:tcPr>
            <w:tcW w:w="664" w:type="dxa"/>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1.</w:t>
            </w:r>
          </w:p>
        </w:tc>
        <w:tc>
          <w:tcPr>
            <w:tcW w:w="3344" w:type="dxa"/>
            <w:vAlign w:val="center"/>
          </w:tcPr>
          <w:p w:rsidR="00477099" w:rsidRPr="001D507B" w:rsidRDefault="00477099" w:rsidP="00477099">
            <w:pPr>
              <w:pStyle w:val="1"/>
              <w:spacing w:after="150"/>
              <w:rPr>
                <w:b/>
                <w:color w:val="000000" w:themeColor="text1"/>
                <w:sz w:val="24"/>
                <w:szCs w:val="28"/>
              </w:rPr>
            </w:pPr>
            <w:r w:rsidRPr="001D507B">
              <w:rPr>
                <w:color w:val="000000" w:themeColor="text1"/>
                <w:sz w:val="24"/>
                <w:szCs w:val="28"/>
              </w:rPr>
              <w:t>Формування ключових компетенцій учнів – мета модернізації змісту освіти.</w:t>
            </w:r>
          </w:p>
        </w:tc>
        <w:tc>
          <w:tcPr>
            <w:tcW w:w="2126"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Доповідь</w:t>
            </w:r>
          </w:p>
        </w:tc>
        <w:tc>
          <w:tcPr>
            <w:tcW w:w="2656" w:type="dxa"/>
            <w:vAlign w:val="center"/>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 xml:space="preserve">     Томка Ю.К</w:t>
            </w:r>
          </w:p>
        </w:tc>
        <w:tc>
          <w:tcPr>
            <w:tcW w:w="1157" w:type="dxa"/>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8"/>
                <w:lang w:val="uk-UA" w:eastAsia="uk-UA"/>
              </w:rPr>
            </w:pPr>
          </w:p>
        </w:tc>
      </w:tr>
      <w:tr w:rsidR="00477099" w:rsidRPr="001D507B" w:rsidTr="00477099">
        <w:trPr>
          <w:tblCellSpacing w:w="0" w:type="dxa"/>
        </w:trPr>
        <w:tc>
          <w:tcPr>
            <w:tcW w:w="664"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2.</w:t>
            </w:r>
          </w:p>
        </w:tc>
        <w:tc>
          <w:tcPr>
            <w:tcW w:w="3344" w:type="dxa"/>
            <w:vAlign w:val="center"/>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 xml:space="preserve"> Ключові компетентності учнів на уроках гуманітарного циклу.</w:t>
            </w:r>
          </w:p>
        </w:tc>
        <w:tc>
          <w:tcPr>
            <w:tcW w:w="2126"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Майстер-клас</w:t>
            </w:r>
          </w:p>
        </w:tc>
        <w:tc>
          <w:tcPr>
            <w:tcW w:w="2656" w:type="dxa"/>
            <w:vAlign w:val="center"/>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Крушніцька О.П.</w:t>
            </w:r>
          </w:p>
        </w:tc>
        <w:tc>
          <w:tcPr>
            <w:tcW w:w="1157" w:type="dxa"/>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8"/>
                <w:lang w:val="uk-UA" w:eastAsia="uk-UA"/>
              </w:rPr>
            </w:pPr>
          </w:p>
        </w:tc>
      </w:tr>
      <w:tr w:rsidR="00477099" w:rsidRPr="001D507B" w:rsidTr="00477099">
        <w:trPr>
          <w:tblCellSpacing w:w="0" w:type="dxa"/>
        </w:trPr>
        <w:tc>
          <w:tcPr>
            <w:tcW w:w="664"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3.</w:t>
            </w:r>
          </w:p>
        </w:tc>
        <w:tc>
          <w:tcPr>
            <w:tcW w:w="3344" w:type="dxa"/>
            <w:vAlign w:val="center"/>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Розвиток творчої компетентності учнів на уроках математики</w:t>
            </w:r>
          </w:p>
        </w:tc>
        <w:tc>
          <w:tcPr>
            <w:tcW w:w="2126" w:type="dxa"/>
            <w:vAlign w:val="center"/>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 xml:space="preserve">    Майстер-клас  </w:t>
            </w:r>
          </w:p>
        </w:tc>
        <w:tc>
          <w:tcPr>
            <w:tcW w:w="2656"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Войчак Л.Г.</w:t>
            </w:r>
          </w:p>
        </w:tc>
        <w:tc>
          <w:tcPr>
            <w:tcW w:w="1157" w:type="dxa"/>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p>
        </w:tc>
      </w:tr>
      <w:tr w:rsidR="00477099" w:rsidRPr="001D507B" w:rsidTr="00477099">
        <w:trPr>
          <w:tblCellSpacing w:w="0" w:type="dxa"/>
        </w:trPr>
        <w:tc>
          <w:tcPr>
            <w:tcW w:w="664" w:type="dxa"/>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4.</w:t>
            </w:r>
          </w:p>
        </w:tc>
        <w:tc>
          <w:tcPr>
            <w:tcW w:w="3344" w:type="dxa"/>
            <w:vAlign w:val="center"/>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Використання між предметних компетентностей у процесі тематичного навчання</w:t>
            </w:r>
          </w:p>
        </w:tc>
        <w:tc>
          <w:tcPr>
            <w:tcW w:w="2126"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Круглий стіл</w:t>
            </w:r>
          </w:p>
        </w:tc>
        <w:tc>
          <w:tcPr>
            <w:tcW w:w="2656" w:type="dxa"/>
            <w:vAlign w:val="center"/>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 xml:space="preserve">     Бойченюк С.К.</w:t>
            </w:r>
          </w:p>
        </w:tc>
        <w:tc>
          <w:tcPr>
            <w:tcW w:w="1157" w:type="dxa"/>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p>
        </w:tc>
      </w:tr>
      <w:tr w:rsidR="00477099" w:rsidRPr="001D507B" w:rsidTr="00477099">
        <w:trPr>
          <w:tblCellSpacing w:w="0" w:type="dxa"/>
        </w:trPr>
        <w:tc>
          <w:tcPr>
            <w:tcW w:w="664"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5.</w:t>
            </w:r>
          </w:p>
        </w:tc>
        <w:tc>
          <w:tcPr>
            <w:tcW w:w="3344" w:type="dxa"/>
            <w:vAlign w:val="center"/>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Тренінг для педагогів «Крок за кроком до НУШ»</w:t>
            </w:r>
          </w:p>
        </w:tc>
        <w:tc>
          <w:tcPr>
            <w:tcW w:w="2126"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 xml:space="preserve">Тренінг </w:t>
            </w:r>
          </w:p>
        </w:tc>
        <w:tc>
          <w:tcPr>
            <w:tcW w:w="2656"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Танєвська І.М.</w:t>
            </w:r>
          </w:p>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p>
        </w:tc>
        <w:tc>
          <w:tcPr>
            <w:tcW w:w="1157" w:type="dxa"/>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p>
        </w:tc>
      </w:tr>
      <w:tr w:rsidR="00477099" w:rsidRPr="001D507B" w:rsidTr="00477099">
        <w:trPr>
          <w:tblCellSpacing w:w="0" w:type="dxa"/>
        </w:trPr>
        <w:tc>
          <w:tcPr>
            <w:tcW w:w="664"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6.</w:t>
            </w:r>
          </w:p>
        </w:tc>
        <w:tc>
          <w:tcPr>
            <w:tcW w:w="3344" w:type="dxa"/>
            <w:vAlign w:val="center"/>
          </w:tcPr>
          <w:p w:rsidR="00477099" w:rsidRPr="001D507B" w:rsidRDefault="00477099" w:rsidP="00477099">
            <w:pPr>
              <w:pStyle w:val="1"/>
              <w:spacing w:after="150"/>
              <w:rPr>
                <w:b/>
                <w:color w:val="000000" w:themeColor="text1"/>
                <w:sz w:val="24"/>
                <w:szCs w:val="28"/>
              </w:rPr>
            </w:pPr>
            <w:r w:rsidRPr="001D507B">
              <w:rPr>
                <w:color w:val="000000" w:themeColor="text1"/>
                <w:sz w:val="24"/>
                <w:szCs w:val="28"/>
              </w:rPr>
              <w:t>Дистанційна взаємодія закладів освіти/батьків у сфері захисту прав дітей в умовах війни</w:t>
            </w:r>
          </w:p>
        </w:tc>
        <w:tc>
          <w:tcPr>
            <w:tcW w:w="2126"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Коло думок</w:t>
            </w:r>
          </w:p>
        </w:tc>
        <w:tc>
          <w:tcPr>
            <w:tcW w:w="2656" w:type="dxa"/>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Томка Ю.К.</w:t>
            </w:r>
          </w:p>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Члени ПС</w:t>
            </w:r>
          </w:p>
        </w:tc>
        <w:tc>
          <w:tcPr>
            <w:tcW w:w="1157" w:type="dxa"/>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p>
        </w:tc>
      </w:tr>
    </w:tbl>
    <w:p w:rsidR="00477099" w:rsidRPr="001D507B" w:rsidRDefault="00477099" w:rsidP="00477099">
      <w:pPr>
        <w:rPr>
          <w:rFonts w:ascii="Times New Roman" w:hAnsi="Times New Roman" w:cs="Times New Roman"/>
          <w:color w:val="000000" w:themeColor="text1"/>
          <w:sz w:val="24"/>
          <w:szCs w:val="28"/>
          <w:lang w:val="uk-UA"/>
        </w:rPr>
      </w:pPr>
    </w:p>
    <w:p w:rsidR="00477099" w:rsidRPr="001D507B" w:rsidRDefault="00477099" w:rsidP="00477099">
      <w:pP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Засідання №5, квітень,  30.04.2024 р</w:t>
      </w:r>
    </w:p>
    <w:tbl>
      <w:tblPr>
        <w:tblStyle w:val="17"/>
        <w:tblW w:w="9924" w:type="dxa"/>
        <w:tblInd w:w="-318" w:type="dxa"/>
        <w:shd w:val="clear" w:color="auto" w:fill="FFFFFF" w:themeFill="background1"/>
        <w:tblLook w:val="04A0"/>
      </w:tblPr>
      <w:tblGrid>
        <w:gridCol w:w="848"/>
        <w:gridCol w:w="3551"/>
        <w:gridCol w:w="1870"/>
        <w:gridCol w:w="2374"/>
        <w:gridCol w:w="1281"/>
      </w:tblGrid>
      <w:tr w:rsidR="00477099" w:rsidRPr="001D507B" w:rsidTr="00477099">
        <w:trPr>
          <w:trHeight w:val="387"/>
        </w:trPr>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both"/>
              <w:rPr>
                <w:rFonts w:ascii="Times New Roman" w:hAnsi="Times New Roman"/>
                <w:b/>
                <w:color w:val="000000" w:themeColor="text1"/>
                <w:sz w:val="24"/>
                <w:szCs w:val="28"/>
                <w:lang w:val="uk-UA"/>
              </w:rPr>
            </w:pPr>
          </w:p>
          <w:p w:rsidR="00477099" w:rsidRPr="001D507B" w:rsidRDefault="00477099" w:rsidP="00477099">
            <w:pPr>
              <w:jc w:val="both"/>
              <w:rPr>
                <w:rFonts w:ascii="Times New Roman" w:hAnsi="Times New Roman"/>
                <w:b/>
                <w:color w:val="000000" w:themeColor="text1"/>
                <w:sz w:val="24"/>
                <w:szCs w:val="28"/>
                <w:lang w:val="uk-UA"/>
              </w:rPr>
            </w:pPr>
          </w:p>
          <w:p w:rsidR="00477099" w:rsidRPr="001D507B" w:rsidRDefault="00477099" w:rsidP="00477099">
            <w:pPr>
              <w:ind w:right="-142"/>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 з</w:t>
            </w:r>
            <w:r w:rsidRPr="001D507B">
              <w:rPr>
                <w:rFonts w:ascii="Times New Roman" w:hAnsi="Times New Roman"/>
                <w:b/>
                <w:color w:val="000000" w:themeColor="text1"/>
                <w:sz w:val="24"/>
                <w:szCs w:val="28"/>
                <w:lang w:val="en-US"/>
              </w:rPr>
              <w:t>/</w:t>
            </w:r>
            <w:r w:rsidRPr="001D507B">
              <w:rPr>
                <w:rFonts w:ascii="Times New Roman" w:hAnsi="Times New Roman"/>
                <w:b/>
                <w:color w:val="000000" w:themeColor="text1"/>
                <w:sz w:val="24"/>
                <w:szCs w:val="28"/>
                <w:lang w:val="uk-UA"/>
              </w:rPr>
              <w:t>п</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Зміст  роботи</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Форма</w:t>
            </w:r>
          </w:p>
          <w:p w:rsidR="00477099" w:rsidRPr="001D507B" w:rsidRDefault="00477099" w:rsidP="00477099">
            <w:pPr>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проведення</w:t>
            </w:r>
          </w:p>
          <w:p w:rsidR="00477099" w:rsidRPr="001D507B" w:rsidRDefault="00477099" w:rsidP="00477099">
            <w:pPr>
              <w:ind w:right="-142"/>
              <w:jc w:val="center"/>
              <w:rPr>
                <w:rFonts w:ascii="Times New Roman" w:hAnsi="Times New Roman"/>
                <w:b/>
                <w:color w:val="000000" w:themeColor="text1"/>
                <w:sz w:val="24"/>
                <w:szCs w:val="28"/>
                <w:lang w:val="uk-UA"/>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Відповідальні</w:t>
            </w:r>
          </w:p>
          <w:p w:rsidR="00477099" w:rsidRPr="001D507B" w:rsidRDefault="00477099" w:rsidP="00477099">
            <w:pPr>
              <w:ind w:right="-142"/>
              <w:jc w:val="center"/>
              <w:rPr>
                <w:rFonts w:ascii="Times New Roman" w:hAnsi="Times New Roman"/>
                <w:b/>
                <w:color w:val="000000" w:themeColor="text1"/>
                <w:sz w:val="24"/>
                <w:szCs w:val="28"/>
                <w:lang w:val="uk-UA"/>
              </w:rPr>
            </w:pP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 xml:space="preserve">Примітка </w:t>
            </w:r>
          </w:p>
        </w:tc>
      </w:tr>
      <w:tr w:rsidR="00477099" w:rsidRPr="001D507B" w:rsidTr="00477099">
        <w:trPr>
          <w:trHeight w:val="868"/>
        </w:trPr>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1.</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Класний керівник НУШ: алгоритм дій та розв’язання проблем. Щоденник педагогічних спостережень.</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Атака думок</w:t>
            </w:r>
          </w:p>
          <w:p w:rsidR="00477099" w:rsidRPr="001D507B" w:rsidRDefault="00477099" w:rsidP="00477099">
            <w:pPr>
              <w:ind w:right="-142"/>
              <w:jc w:val="center"/>
              <w:rPr>
                <w:rFonts w:ascii="Times New Roman" w:hAnsi="Times New Roman"/>
                <w:color w:val="000000" w:themeColor="text1"/>
                <w:sz w:val="24"/>
                <w:szCs w:val="28"/>
                <w:lang w:val="uk-UA"/>
              </w:rPr>
            </w:pP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Томка Ю.К.</w:t>
            </w:r>
          </w:p>
          <w:p w:rsidR="00477099" w:rsidRPr="001D507B" w:rsidRDefault="00477099" w:rsidP="00477099">
            <w:pPr>
              <w:rPr>
                <w:rFonts w:ascii="Times New Roman" w:hAnsi="Times New Roman"/>
                <w:color w:val="000000" w:themeColor="text1"/>
                <w:sz w:val="24"/>
                <w:szCs w:val="28"/>
                <w:lang w:val="uk-UA"/>
              </w:rPr>
            </w:pP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p>
        </w:tc>
      </w:tr>
      <w:tr w:rsidR="00477099" w:rsidRPr="001D507B" w:rsidTr="00477099">
        <w:trPr>
          <w:trHeight w:val="1168"/>
        </w:trPr>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2.</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Семінар-практикум «Нові форми роботи класного керівника з учнями»</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Методична</w:t>
            </w:r>
          </w:p>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панорама</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Члени ПС</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p>
        </w:tc>
      </w:tr>
      <w:tr w:rsidR="00477099" w:rsidRPr="001D507B" w:rsidTr="00477099">
        <w:trPr>
          <w:trHeight w:val="844"/>
        </w:trPr>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3.</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 xml:space="preserve"> Особливості роботи вчителя(класного керівника) зі школярами ВПО</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Скриня думок</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Томка Ю.К.</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p>
        </w:tc>
      </w:tr>
      <w:tr w:rsidR="00477099" w:rsidRPr="001D507B" w:rsidTr="00477099">
        <w:trPr>
          <w:trHeight w:val="985"/>
        </w:trPr>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4.</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pStyle w:val="1"/>
              <w:outlineLvl w:val="0"/>
              <w:rPr>
                <w:b/>
                <w:color w:val="000000" w:themeColor="text1"/>
                <w:sz w:val="24"/>
                <w:szCs w:val="28"/>
              </w:rPr>
            </w:pPr>
            <w:r w:rsidRPr="001D507B">
              <w:rPr>
                <w:color w:val="000000" w:themeColor="text1"/>
                <w:sz w:val="24"/>
                <w:szCs w:val="28"/>
              </w:rPr>
              <w:t>Педагогічні «смаколики» в щоденній роботі класного керівника.</w:t>
            </w:r>
          </w:p>
          <w:p w:rsidR="00477099" w:rsidRPr="001D507B" w:rsidRDefault="00477099" w:rsidP="00477099">
            <w:pPr>
              <w:rPr>
                <w:rFonts w:ascii="Times New Roman" w:hAnsi="Times New Roman"/>
                <w:color w:val="000000" w:themeColor="text1"/>
                <w:sz w:val="24"/>
                <w:szCs w:val="28"/>
                <w:lang w:val="uk-UA"/>
              </w:rPr>
            </w:pP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Колективне обговорення</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 xml:space="preserve">     Томка Ю.К.</w:t>
            </w:r>
          </w:p>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Ляшок Н.О., члени ПС</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p>
        </w:tc>
      </w:tr>
      <w:tr w:rsidR="00477099" w:rsidRPr="001D507B" w:rsidTr="00477099">
        <w:trPr>
          <w:trHeight w:val="771"/>
        </w:trPr>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5.</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Волонтерство як форма реалізації концепції національно-патріотичного виховання у школі.</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Практикум</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Масіян С.К.</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rPr>
            </w:pPr>
          </w:p>
        </w:tc>
      </w:tr>
      <w:tr w:rsidR="00477099" w:rsidRPr="001D507B" w:rsidTr="00477099">
        <w:trPr>
          <w:trHeight w:val="771"/>
        </w:trPr>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6.</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Педагогічний супровід і підтримка дітей з освітніми труднощами в інклюзивному освітньому середовищі</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 xml:space="preserve">Експрес-інформація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Танєвська І.М.</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rPr>
            </w:pPr>
          </w:p>
        </w:tc>
      </w:tr>
      <w:tr w:rsidR="00477099" w:rsidRPr="001D507B" w:rsidTr="00477099">
        <w:trPr>
          <w:trHeight w:val="749"/>
        </w:trPr>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7.</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Роль класного керівника у формуванні колективу учнів</w:t>
            </w:r>
          </w:p>
          <w:p w:rsidR="00477099" w:rsidRPr="001D507B" w:rsidRDefault="00477099" w:rsidP="00477099">
            <w:pPr>
              <w:rPr>
                <w:rFonts w:ascii="Times New Roman" w:hAnsi="Times New Roman"/>
                <w:color w:val="000000" w:themeColor="text1"/>
                <w:sz w:val="24"/>
                <w:szCs w:val="28"/>
                <w:lang w:val="uk-UA"/>
              </w:rPr>
            </w:pP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ind w:right="-142"/>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Методичний     ринг</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jc w:val="center"/>
              <w:rPr>
                <w:rFonts w:ascii="Times New Roman" w:hAnsi="Times New Roman"/>
                <w:color w:val="000000" w:themeColor="text1"/>
                <w:sz w:val="24"/>
                <w:szCs w:val="28"/>
                <w:lang w:val="uk-UA"/>
              </w:rPr>
            </w:pPr>
            <w:r w:rsidRPr="001D507B">
              <w:rPr>
                <w:rFonts w:ascii="Times New Roman" w:hAnsi="Times New Roman"/>
                <w:color w:val="000000" w:themeColor="text1"/>
                <w:sz w:val="24"/>
                <w:szCs w:val="28"/>
                <w:lang w:val="uk-UA"/>
              </w:rPr>
              <w:t>Томка Ю.К., Ляшок Н.О.</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rsidR="00477099" w:rsidRPr="001D507B" w:rsidRDefault="00477099" w:rsidP="00477099">
            <w:pPr>
              <w:rPr>
                <w:rFonts w:ascii="Times New Roman" w:hAnsi="Times New Roman"/>
                <w:color w:val="000000" w:themeColor="text1"/>
                <w:sz w:val="24"/>
                <w:szCs w:val="28"/>
              </w:rPr>
            </w:pPr>
          </w:p>
        </w:tc>
      </w:tr>
    </w:tbl>
    <w:p w:rsidR="00477099" w:rsidRPr="001D507B" w:rsidRDefault="00477099" w:rsidP="00477099">
      <w:pPr>
        <w:rPr>
          <w:rFonts w:ascii="Times New Roman" w:hAnsi="Times New Roman" w:cs="Times New Roman"/>
          <w:color w:val="000000" w:themeColor="text1"/>
          <w:sz w:val="24"/>
          <w:szCs w:val="28"/>
        </w:rPr>
      </w:pPr>
    </w:p>
    <w:p w:rsidR="00477099" w:rsidRPr="001D507B" w:rsidRDefault="00477099" w:rsidP="00477099">
      <w:pPr>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Засідання №6,червень</w:t>
      </w:r>
    </w:p>
    <w:p w:rsidR="00477099" w:rsidRPr="001D507B" w:rsidRDefault="00477099" w:rsidP="00477099">
      <w:pPr>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03.06.2024 р.</w:t>
      </w:r>
    </w:p>
    <w:tbl>
      <w:tblPr>
        <w:tblW w:w="9858"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1"/>
        <w:gridCol w:w="4191"/>
        <w:gridCol w:w="1599"/>
        <w:gridCol w:w="2104"/>
        <w:gridCol w:w="1233"/>
      </w:tblGrid>
      <w:tr w:rsidR="00477099" w:rsidRPr="001D507B" w:rsidTr="00477099">
        <w:trPr>
          <w:trHeight w:val="1484"/>
          <w:tblCellSpacing w:w="0" w:type="dxa"/>
        </w:trPr>
        <w:tc>
          <w:tcPr>
            <w:tcW w:w="731"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b/>
                <w:color w:val="000000" w:themeColor="text1"/>
                <w:sz w:val="24"/>
                <w:szCs w:val="28"/>
                <w:lang w:val="uk-UA" w:eastAsia="uk-UA"/>
              </w:rPr>
            </w:pPr>
            <w:r w:rsidRPr="001D507B">
              <w:rPr>
                <w:rFonts w:ascii="Times New Roman" w:eastAsia="Times New Roman" w:hAnsi="Times New Roman" w:cs="Times New Roman"/>
                <w:b/>
                <w:color w:val="000000" w:themeColor="text1"/>
                <w:sz w:val="24"/>
                <w:szCs w:val="28"/>
                <w:lang w:val="uk-UA" w:eastAsia="uk-UA"/>
              </w:rPr>
              <w:t>№ з/п</w:t>
            </w:r>
          </w:p>
        </w:tc>
        <w:tc>
          <w:tcPr>
            <w:tcW w:w="4191"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color w:val="000000" w:themeColor="text1"/>
                <w:sz w:val="24"/>
                <w:szCs w:val="28"/>
                <w:lang w:val="uk-UA" w:eastAsia="uk-UA"/>
              </w:rPr>
            </w:pPr>
            <w:r w:rsidRPr="001D507B">
              <w:rPr>
                <w:rFonts w:ascii="Times New Roman" w:eastAsia="Times New Roman" w:hAnsi="Times New Roman" w:cs="Times New Roman"/>
                <w:b/>
                <w:color w:val="000000" w:themeColor="text1"/>
                <w:sz w:val="24"/>
                <w:szCs w:val="28"/>
                <w:lang w:val="uk-UA" w:eastAsia="uk-UA"/>
              </w:rPr>
              <w:t>Зміст роботи</w:t>
            </w:r>
          </w:p>
        </w:tc>
        <w:tc>
          <w:tcPr>
            <w:tcW w:w="1599"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b/>
                <w:color w:val="000000" w:themeColor="text1"/>
                <w:sz w:val="24"/>
                <w:szCs w:val="28"/>
                <w:lang w:val="uk-UA" w:eastAsia="uk-UA"/>
              </w:rPr>
            </w:pPr>
            <w:r w:rsidRPr="001D507B">
              <w:rPr>
                <w:rFonts w:ascii="Times New Roman" w:eastAsia="Times New Roman" w:hAnsi="Times New Roman" w:cs="Times New Roman"/>
                <w:b/>
                <w:color w:val="000000" w:themeColor="text1"/>
                <w:sz w:val="24"/>
                <w:szCs w:val="28"/>
                <w:lang w:val="uk-UA" w:eastAsia="uk-UA"/>
              </w:rPr>
              <w:t xml:space="preserve">         Форма</w:t>
            </w: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8"/>
                <w:lang w:val="uk-UA" w:eastAsia="uk-UA"/>
              </w:rPr>
            </w:pPr>
            <w:r w:rsidRPr="001D507B">
              <w:rPr>
                <w:rFonts w:ascii="Times New Roman" w:eastAsia="Times New Roman" w:hAnsi="Times New Roman" w:cs="Times New Roman"/>
                <w:b/>
                <w:color w:val="000000" w:themeColor="text1"/>
                <w:sz w:val="24"/>
                <w:szCs w:val="28"/>
                <w:lang w:val="uk-UA" w:eastAsia="uk-UA"/>
              </w:rPr>
              <w:t>проведення</w:t>
            </w:r>
          </w:p>
        </w:tc>
        <w:tc>
          <w:tcPr>
            <w:tcW w:w="2104"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color w:val="000000" w:themeColor="text1"/>
                <w:sz w:val="24"/>
                <w:szCs w:val="28"/>
                <w:lang w:val="uk-UA" w:eastAsia="uk-UA"/>
              </w:rPr>
            </w:pPr>
            <w:r w:rsidRPr="001D507B">
              <w:rPr>
                <w:rFonts w:ascii="Times New Roman" w:eastAsia="Times New Roman" w:hAnsi="Times New Roman" w:cs="Times New Roman"/>
                <w:b/>
                <w:color w:val="000000" w:themeColor="text1"/>
                <w:sz w:val="24"/>
                <w:szCs w:val="28"/>
                <w:lang w:val="uk-UA" w:eastAsia="uk-UA"/>
              </w:rPr>
              <w:t>Відповідальні</w:t>
            </w:r>
          </w:p>
          <w:p w:rsidR="00477099" w:rsidRPr="001D507B" w:rsidRDefault="00477099" w:rsidP="00477099">
            <w:pPr>
              <w:spacing w:before="100" w:beforeAutospacing="1" w:after="100" w:afterAutospacing="1" w:line="240" w:lineRule="auto"/>
              <w:rPr>
                <w:rFonts w:ascii="Times New Roman" w:eastAsia="Times New Roman" w:hAnsi="Times New Roman" w:cs="Times New Roman"/>
                <w:b/>
                <w:color w:val="000000" w:themeColor="text1"/>
                <w:sz w:val="24"/>
                <w:szCs w:val="28"/>
                <w:lang w:val="uk-UA" w:eastAsia="uk-UA"/>
              </w:rPr>
            </w:pPr>
          </w:p>
        </w:tc>
        <w:tc>
          <w:tcPr>
            <w:tcW w:w="1233"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b/>
                <w:color w:val="000000" w:themeColor="text1"/>
                <w:sz w:val="24"/>
                <w:szCs w:val="28"/>
                <w:lang w:val="uk-UA" w:eastAsia="uk-UA"/>
              </w:rPr>
            </w:pPr>
            <w:r w:rsidRPr="001D507B">
              <w:rPr>
                <w:rFonts w:ascii="Times New Roman" w:eastAsia="Times New Roman" w:hAnsi="Times New Roman" w:cs="Times New Roman"/>
                <w:b/>
                <w:color w:val="000000" w:themeColor="text1"/>
                <w:sz w:val="24"/>
                <w:szCs w:val="28"/>
                <w:lang w:val="uk-UA" w:eastAsia="uk-UA"/>
              </w:rPr>
              <w:br/>
              <w:t>Примітка</w:t>
            </w:r>
          </w:p>
        </w:tc>
      </w:tr>
      <w:tr w:rsidR="00477099" w:rsidRPr="001D507B" w:rsidTr="00477099">
        <w:trPr>
          <w:tblCellSpacing w:w="0" w:type="dxa"/>
        </w:trPr>
        <w:tc>
          <w:tcPr>
            <w:tcW w:w="731"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1.</w:t>
            </w:r>
          </w:p>
        </w:tc>
        <w:tc>
          <w:tcPr>
            <w:tcW w:w="4191"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bookmarkStart w:id="3" w:name="_Hlk76487672"/>
            <w:r w:rsidRPr="001D507B">
              <w:rPr>
                <w:rFonts w:ascii="Times New Roman" w:eastAsia="Times New Roman" w:hAnsi="Times New Roman" w:cs="Times New Roman"/>
                <w:color w:val="000000" w:themeColor="text1"/>
                <w:sz w:val="24"/>
                <w:szCs w:val="28"/>
                <w:lang w:val="uk-UA" w:eastAsia="uk-UA"/>
              </w:rPr>
              <w:t>Підбиття  підсумків роботи професійної спільноти вчителів 5-6 класів НУШ за 2023-2024 навчальний рік</w:t>
            </w:r>
            <w:bookmarkEnd w:id="3"/>
          </w:p>
        </w:tc>
        <w:tc>
          <w:tcPr>
            <w:tcW w:w="1599"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Панорама методичних досягнень</w:t>
            </w:r>
          </w:p>
        </w:tc>
        <w:tc>
          <w:tcPr>
            <w:tcW w:w="2104"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after="0" w:line="240" w:lineRule="auto"/>
              <w:jc w:val="center"/>
              <w:rPr>
                <w:rFonts w:ascii="Times New Roman" w:eastAsia="Calibri" w:hAnsi="Times New Roman" w:cs="Times New Roman"/>
                <w:color w:val="000000" w:themeColor="text1"/>
                <w:sz w:val="24"/>
                <w:szCs w:val="28"/>
                <w:lang w:val="uk-UA"/>
              </w:rPr>
            </w:pPr>
            <w:r w:rsidRPr="001D507B">
              <w:rPr>
                <w:rFonts w:ascii="Times New Roman" w:eastAsia="Calibri" w:hAnsi="Times New Roman" w:cs="Times New Roman"/>
                <w:color w:val="000000" w:themeColor="text1"/>
                <w:sz w:val="24"/>
                <w:szCs w:val="28"/>
                <w:lang w:val="uk-UA"/>
              </w:rPr>
              <w:t>Томка Ю.К.</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8"/>
                <w:lang w:val="uk-UA" w:eastAsia="uk-UA"/>
              </w:rPr>
            </w:pPr>
          </w:p>
        </w:tc>
        <w:tc>
          <w:tcPr>
            <w:tcW w:w="1233"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after="0" w:line="240" w:lineRule="auto"/>
              <w:rPr>
                <w:rFonts w:ascii="Times New Roman" w:eastAsia="Calibri" w:hAnsi="Times New Roman" w:cs="Times New Roman"/>
                <w:color w:val="000000" w:themeColor="text1"/>
                <w:sz w:val="24"/>
                <w:szCs w:val="28"/>
                <w:lang w:val="uk-UA"/>
              </w:rPr>
            </w:pPr>
          </w:p>
        </w:tc>
      </w:tr>
      <w:tr w:rsidR="00477099" w:rsidRPr="001D507B" w:rsidTr="00477099">
        <w:trPr>
          <w:tblCellSpacing w:w="0" w:type="dxa"/>
        </w:trPr>
        <w:tc>
          <w:tcPr>
            <w:tcW w:w="731"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2.</w:t>
            </w:r>
          </w:p>
        </w:tc>
        <w:tc>
          <w:tcPr>
            <w:tcW w:w="4191"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Окремі питання завершення 2023-2024 навчального року згідно з методичними рекомендаціями.</w:t>
            </w:r>
          </w:p>
        </w:tc>
        <w:tc>
          <w:tcPr>
            <w:tcW w:w="1599"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 xml:space="preserve">   Обговорення </w:t>
            </w:r>
          </w:p>
        </w:tc>
        <w:tc>
          <w:tcPr>
            <w:tcW w:w="2104"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 xml:space="preserve">    Томка Ю.К.</w:t>
            </w:r>
          </w:p>
        </w:tc>
        <w:tc>
          <w:tcPr>
            <w:tcW w:w="1233"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p>
        </w:tc>
      </w:tr>
      <w:tr w:rsidR="00477099" w:rsidRPr="001D507B" w:rsidTr="00477099">
        <w:trPr>
          <w:tblCellSpacing w:w="0" w:type="dxa"/>
        </w:trPr>
        <w:tc>
          <w:tcPr>
            <w:tcW w:w="731"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3.</w:t>
            </w:r>
          </w:p>
        </w:tc>
        <w:tc>
          <w:tcPr>
            <w:tcW w:w="4191"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bookmarkStart w:id="4" w:name="_Hlk76487686"/>
            <w:r w:rsidRPr="001D507B">
              <w:rPr>
                <w:rFonts w:ascii="Times New Roman" w:eastAsia="Times New Roman" w:hAnsi="Times New Roman" w:cs="Times New Roman"/>
                <w:color w:val="000000" w:themeColor="text1"/>
                <w:sz w:val="24"/>
                <w:szCs w:val="28"/>
                <w:lang w:val="uk-UA" w:eastAsia="uk-UA"/>
              </w:rPr>
              <w:t>Панорама ідей. Складання перспективного плану роботи  професійної спільноти вчителів 5-6 класів на 2024-2025 навчальний рік</w:t>
            </w:r>
            <w:bookmarkEnd w:id="4"/>
          </w:p>
        </w:tc>
        <w:tc>
          <w:tcPr>
            <w:tcW w:w="1599"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Панорама ідей</w:t>
            </w:r>
          </w:p>
        </w:tc>
        <w:tc>
          <w:tcPr>
            <w:tcW w:w="2104"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Томка Ю.К.,</w:t>
            </w:r>
            <w:r w:rsidRPr="001D507B">
              <w:rPr>
                <w:rFonts w:ascii="Times New Roman" w:eastAsia="Times New Roman" w:hAnsi="Times New Roman" w:cs="Times New Roman"/>
                <w:color w:val="000000" w:themeColor="text1"/>
                <w:sz w:val="24"/>
                <w:szCs w:val="28"/>
                <w:lang w:val="uk-UA" w:eastAsia="uk-UA"/>
              </w:rPr>
              <w:br/>
              <w:t>члени ПС</w:t>
            </w:r>
          </w:p>
        </w:tc>
        <w:tc>
          <w:tcPr>
            <w:tcW w:w="1233"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p>
        </w:tc>
      </w:tr>
      <w:tr w:rsidR="00477099" w:rsidRPr="001D507B" w:rsidTr="00477099">
        <w:trPr>
          <w:tblCellSpacing w:w="0" w:type="dxa"/>
        </w:trPr>
        <w:tc>
          <w:tcPr>
            <w:tcW w:w="731"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lastRenderedPageBreak/>
              <w:t>4.</w:t>
            </w:r>
          </w:p>
        </w:tc>
        <w:tc>
          <w:tcPr>
            <w:tcW w:w="4191"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Діагностика організації виховної діяльності: результативність, проблематика.</w:t>
            </w:r>
          </w:p>
        </w:tc>
        <w:tc>
          <w:tcPr>
            <w:tcW w:w="1599"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Звіт</w:t>
            </w:r>
          </w:p>
        </w:tc>
        <w:tc>
          <w:tcPr>
            <w:tcW w:w="2104" w:type="dxa"/>
            <w:tcBorders>
              <w:top w:val="outset" w:sz="6" w:space="0" w:color="auto"/>
              <w:left w:val="outset" w:sz="6" w:space="0" w:color="auto"/>
              <w:bottom w:val="outset" w:sz="6" w:space="0" w:color="auto"/>
              <w:right w:val="outset" w:sz="6" w:space="0" w:color="auto"/>
            </w:tcBorders>
            <w:vAlign w:val="center"/>
            <w:hideMark/>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Масіян С.К.</w:t>
            </w:r>
          </w:p>
        </w:tc>
        <w:tc>
          <w:tcPr>
            <w:tcW w:w="1233"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p>
        </w:tc>
      </w:tr>
      <w:tr w:rsidR="00477099" w:rsidRPr="001D507B" w:rsidTr="00477099">
        <w:trPr>
          <w:tblCellSpacing w:w="0" w:type="dxa"/>
        </w:trPr>
        <w:tc>
          <w:tcPr>
            <w:tcW w:w="731" w:type="dxa"/>
            <w:tcBorders>
              <w:top w:val="outset" w:sz="6" w:space="0" w:color="auto"/>
              <w:left w:val="outset" w:sz="6" w:space="0" w:color="auto"/>
              <w:bottom w:val="outset" w:sz="6" w:space="0" w:color="auto"/>
              <w:right w:val="outset" w:sz="6" w:space="0" w:color="auto"/>
            </w:tcBorders>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5.</w:t>
            </w:r>
          </w:p>
        </w:tc>
        <w:tc>
          <w:tcPr>
            <w:tcW w:w="4191" w:type="dxa"/>
            <w:tcBorders>
              <w:top w:val="outset" w:sz="6" w:space="0" w:color="auto"/>
              <w:left w:val="outset" w:sz="6" w:space="0" w:color="auto"/>
              <w:bottom w:val="outset" w:sz="6" w:space="0" w:color="auto"/>
              <w:right w:val="outset" w:sz="6" w:space="0" w:color="auto"/>
            </w:tcBorders>
            <w:vAlign w:val="center"/>
          </w:tcPr>
          <w:p w:rsidR="00477099" w:rsidRPr="001D507B" w:rsidRDefault="00477099" w:rsidP="00477099">
            <w:pPr>
              <w:spacing w:before="100" w:beforeAutospacing="1" w:after="100" w:afterAutospacing="1" w:line="240" w:lineRule="auto"/>
              <w:rPr>
                <w:rFonts w:ascii="Times New Roman" w:eastAsia="Times New Roman" w:hAnsi="Times New Roman" w:cs="Times New Roman"/>
                <w:color w:val="000000" w:themeColor="text1"/>
                <w:sz w:val="24"/>
                <w:szCs w:val="28"/>
                <w:lang w:val="uk-UA" w:eastAsia="uk-UA"/>
              </w:rPr>
            </w:pPr>
            <w:bookmarkStart w:id="5" w:name="_Hlk76487718"/>
            <w:r w:rsidRPr="001D507B">
              <w:rPr>
                <w:rFonts w:ascii="Times New Roman" w:eastAsia="Times New Roman" w:hAnsi="Times New Roman" w:cs="Times New Roman"/>
                <w:color w:val="000000" w:themeColor="text1"/>
                <w:sz w:val="24"/>
                <w:szCs w:val="28"/>
                <w:lang w:val="uk-UA" w:eastAsia="uk-UA"/>
              </w:rPr>
              <w:t>Аналіз результатів участі у Всеукраїнських та  Міжнародних конкурсах та інтернет-олімпіадах.</w:t>
            </w:r>
            <w:bookmarkEnd w:id="5"/>
          </w:p>
        </w:tc>
        <w:tc>
          <w:tcPr>
            <w:tcW w:w="1599" w:type="dxa"/>
            <w:tcBorders>
              <w:top w:val="outset" w:sz="6" w:space="0" w:color="auto"/>
              <w:left w:val="outset" w:sz="6" w:space="0" w:color="auto"/>
              <w:bottom w:val="outset" w:sz="6" w:space="0" w:color="auto"/>
              <w:right w:val="outset" w:sz="6" w:space="0" w:color="auto"/>
            </w:tcBorders>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Обговорення педагогічних досягнень</w:t>
            </w:r>
          </w:p>
        </w:tc>
        <w:tc>
          <w:tcPr>
            <w:tcW w:w="2104" w:type="dxa"/>
            <w:tcBorders>
              <w:top w:val="outset" w:sz="6" w:space="0" w:color="auto"/>
              <w:left w:val="outset" w:sz="6" w:space="0" w:color="auto"/>
              <w:bottom w:val="outset" w:sz="6" w:space="0" w:color="auto"/>
              <w:right w:val="outset" w:sz="6" w:space="0" w:color="auto"/>
            </w:tcBorders>
            <w:vAlign w:val="center"/>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r w:rsidRPr="001D507B">
              <w:rPr>
                <w:rFonts w:ascii="Times New Roman" w:eastAsia="Times New Roman" w:hAnsi="Times New Roman" w:cs="Times New Roman"/>
                <w:color w:val="000000" w:themeColor="text1"/>
                <w:sz w:val="24"/>
                <w:szCs w:val="28"/>
                <w:lang w:val="uk-UA" w:eastAsia="uk-UA"/>
              </w:rPr>
              <w:t>Масіян С.К.</w:t>
            </w:r>
          </w:p>
        </w:tc>
        <w:tc>
          <w:tcPr>
            <w:tcW w:w="1233" w:type="dxa"/>
            <w:tcBorders>
              <w:top w:val="outset" w:sz="6" w:space="0" w:color="auto"/>
              <w:left w:val="outset" w:sz="6" w:space="0" w:color="auto"/>
              <w:bottom w:val="outset" w:sz="6" w:space="0" w:color="auto"/>
              <w:right w:val="outset" w:sz="6" w:space="0" w:color="auto"/>
            </w:tcBorders>
          </w:tcPr>
          <w:p w:rsidR="00477099" w:rsidRPr="001D507B" w:rsidRDefault="00477099" w:rsidP="00477099">
            <w:pPr>
              <w:spacing w:before="100" w:beforeAutospacing="1" w:after="100" w:afterAutospacing="1" w:line="240" w:lineRule="auto"/>
              <w:jc w:val="center"/>
              <w:rPr>
                <w:rFonts w:ascii="Times New Roman" w:eastAsia="Times New Roman" w:hAnsi="Times New Roman" w:cs="Times New Roman"/>
                <w:color w:val="000000" w:themeColor="text1"/>
                <w:sz w:val="24"/>
                <w:szCs w:val="28"/>
                <w:lang w:val="uk-UA" w:eastAsia="uk-UA"/>
              </w:rPr>
            </w:pPr>
          </w:p>
        </w:tc>
      </w:tr>
    </w:tbl>
    <w:p w:rsidR="00477099" w:rsidRPr="001D507B" w:rsidRDefault="00477099" w:rsidP="00477099">
      <w:pPr>
        <w:rPr>
          <w:rFonts w:ascii="Times New Roman" w:hAnsi="Times New Roman" w:cs="Times New Roman"/>
          <w:color w:val="000000" w:themeColor="text1"/>
          <w:sz w:val="24"/>
          <w:lang w:val="uk-UA"/>
        </w:rPr>
      </w:pPr>
    </w:p>
    <w:p w:rsidR="00477099" w:rsidRPr="001D507B" w:rsidRDefault="00477099" w:rsidP="00477099">
      <w:pPr>
        <w:tabs>
          <w:tab w:val="left" w:pos="2370"/>
        </w:tabs>
        <w:spacing w:after="200" w:line="240" w:lineRule="auto"/>
        <w:jc w:val="both"/>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4.1.4. Організація діяльності творчої лабораторії педагогів «Педагогічна світлина»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5"/>
        <w:gridCol w:w="1887"/>
        <w:gridCol w:w="2157"/>
        <w:gridCol w:w="2261"/>
        <w:gridCol w:w="1732"/>
        <w:gridCol w:w="1276"/>
      </w:tblGrid>
      <w:tr w:rsidR="00595AFB" w:rsidRPr="001D507B" w:rsidTr="00595AFB">
        <w:trPr>
          <w:trHeight w:val="635"/>
          <w:jc w:val="center"/>
        </w:trPr>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Форма роботи</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Зміст роботи</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Мета роботи</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Термін</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Відповідальний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Відмітка про виконання</w:t>
            </w:r>
          </w:p>
        </w:tc>
      </w:tr>
      <w:tr w:rsidR="00595AFB" w:rsidRPr="001D507B" w:rsidTr="00595AFB">
        <w:trPr>
          <w:trHeight w:val="586"/>
          <w:jc w:val="center"/>
        </w:trPr>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1</w:t>
            </w:r>
            <w:r w:rsidRPr="001D507B">
              <w:rPr>
                <w:rFonts w:ascii="Times New Roman" w:eastAsia="Times New Roman" w:hAnsi="Times New Roman" w:cs="Times New Roman"/>
                <w:color w:val="000000" w:themeColor="text1"/>
                <w:sz w:val="24"/>
                <w:szCs w:val="24"/>
                <w:lang w:val="uk-UA" w:eastAsia="ru-RU"/>
              </w:rPr>
              <w:t>.</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Організація  роботи творчої групи по впровадженню інноваційних освітніх технологій у освітній  процес.</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Вивчення</w:t>
            </w:r>
            <w:r w:rsidRPr="001D507B">
              <w:rPr>
                <w:rFonts w:ascii="Times New Roman" w:eastAsia="Times New Roman" w:hAnsi="Times New Roman" w:cs="Times New Roman"/>
                <w:color w:val="000000" w:themeColor="text1"/>
                <w:sz w:val="24"/>
                <w:szCs w:val="24"/>
                <w:lang w:val="uk-UA" w:eastAsia="ru-RU"/>
              </w:rPr>
              <w:t> якісного складу педпрацівників школи щодо впровадження інноваційних освітніх технологій.</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Виявлення напрямків діяльності вчителів щодо впровадження інноваційних освітніх технологій у педагогічній практиці з метою подальшого узагальнення та систематизації досвіду з наступним його поширенням серед вчителів громади.</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Серпень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595AFB" w:rsidRPr="001D507B" w:rsidTr="00595AFB">
        <w:trPr>
          <w:trHeight w:val="258"/>
          <w:jc w:val="center"/>
        </w:trPr>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2.</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Перегляд Положення про творчу групу школи</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Обговорення загальних положень, мети, режиму роботи, змісту діяльності, форм роботи, документації творчої групи.</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Регламентування діяльності членів творчої групи.</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Серпень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595AFB" w:rsidRPr="001D507B" w:rsidTr="00595AFB">
        <w:trPr>
          <w:trHeight w:val="278"/>
          <w:jc w:val="center"/>
        </w:trPr>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3</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Постановка завдань творчої групи.</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Виявлення рівня обізнаності </w:t>
            </w:r>
            <w:r w:rsidRPr="001D507B">
              <w:rPr>
                <w:rFonts w:ascii="Times New Roman" w:eastAsia="Times New Roman" w:hAnsi="Times New Roman" w:cs="Times New Roman"/>
                <w:color w:val="000000" w:themeColor="text1"/>
                <w:sz w:val="24"/>
                <w:szCs w:val="24"/>
                <w:lang w:val="uk-UA" w:eastAsia="ru-RU"/>
              </w:rPr>
              <w:t xml:space="preserve"> членів групи з проблеми впровадження інноваційних освітніх технологій </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Виявлення проблемних питань для впровадження та вивчення</w:t>
            </w:r>
            <w:r w:rsidRPr="001D507B">
              <w:rPr>
                <w:rFonts w:ascii="Times New Roman" w:eastAsia="Times New Roman" w:hAnsi="Times New Roman" w:cs="Times New Roman"/>
                <w:color w:val="000000" w:themeColor="text1"/>
                <w:sz w:val="24"/>
                <w:szCs w:val="24"/>
                <w:lang w:val="uk-UA" w:eastAsia="ru-RU"/>
              </w:rPr>
              <w:t>.</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Жовтень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595AFB" w:rsidRPr="001D507B" w:rsidTr="00595AFB">
        <w:trPr>
          <w:trHeight w:val="278"/>
          <w:jc w:val="center"/>
        </w:trPr>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4.</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Оформлення довідково-інформаційних матеріалів членів творчих мікрогруп (домашнє завдання для членів творчої групи)</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Підбір матеріалів з проблемної теми.</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Інформування членів творчих груп.</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Січень-лютий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члени творчих</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мікрогруп.</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595AFB" w:rsidRPr="001D507B" w:rsidTr="00595AFB">
        <w:trPr>
          <w:trHeight w:val="258"/>
          <w:jc w:val="center"/>
        </w:trPr>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lastRenderedPageBreak/>
              <w:t>5</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Реалізація плану роботи учасників мікрогруп по впровадженню інноваційних освітніх технологій у освітній процес.</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Проведення відкритих уроків і заходів, майстер-класів, презентацій тощо</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Діагностика спостережень за результативністю роботи; </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Лютий-березень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члени творчих мікрогруп.</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595AFB" w:rsidRPr="001D507B" w:rsidTr="00595AFB">
        <w:trPr>
          <w:trHeight w:val="1060"/>
          <w:jc w:val="center"/>
        </w:trPr>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6.</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Складання індивідуального плану роботи учасників мікрогрупи по впровадженню в практику результатів роботи мікрогрупи</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Визначення етапів роботи; складання графіків практичних занять; діагностика спостережень за результативністю</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Знайомство вчителів з досвідом роботи колег</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Лютий-березень </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члени творчих</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мікрогруп.</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p>
        </w:tc>
      </w:tr>
      <w:tr w:rsidR="00595AFB" w:rsidRPr="001D507B" w:rsidTr="00595AFB">
        <w:trPr>
          <w:trHeight w:val="1470"/>
          <w:jc w:val="center"/>
        </w:trPr>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7</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Круглий стіл «Впровадження інноваційних освітніх технологій у освітній діяльності вчителя та класного керівника».</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Визначення шляхів реалізації проблемної теми</w:t>
            </w:r>
            <w:r w:rsidRPr="001D507B">
              <w:rPr>
                <w:rFonts w:ascii="Times New Roman" w:eastAsia="Times New Roman" w:hAnsi="Times New Roman" w:cs="Times New Roman"/>
                <w:color w:val="000000" w:themeColor="text1"/>
                <w:sz w:val="24"/>
                <w:szCs w:val="24"/>
                <w:lang w:val="uk-UA" w:eastAsia="ru-RU"/>
              </w:rPr>
              <w:t xml:space="preserve"> школи</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Обмін досвідом роботи в межах творчої групи.</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Квітень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595AFB" w:rsidRPr="001D507B" w:rsidTr="00595AFB">
        <w:trPr>
          <w:trHeight w:val="1107"/>
          <w:jc w:val="center"/>
        </w:trPr>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8</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hd w:val="clear" w:color="auto" w:fill="FFFFFF"/>
              <w:spacing w:after="0" w:line="240" w:lineRule="auto"/>
              <w:ind w:left="29" w:right="10"/>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Аналіз діяльності  творчої групи.</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Розробка інструментарію моніторингу діяльності творчої групи; виявлення недоліків; постановка завдань.</w:t>
            </w:r>
          </w:p>
        </w:tc>
        <w:tc>
          <w:tcPr>
            <w:tcW w:w="2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Вивчення та узагальнення  стану роботи з упровадження методичної проблеми, оформлення документації</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Травень</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члени творчих</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мікрогруп.</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bl>
    <w:p w:rsidR="00477099" w:rsidRPr="001D507B" w:rsidRDefault="00477099" w:rsidP="00477099">
      <w:pPr>
        <w:tabs>
          <w:tab w:val="left" w:pos="2370"/>
        </w:tabs>
        <w:spacing w:after="200" w:line="240" w:lineRule="auto"/>
        <w:jc w:val="both"/>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2370"/>
        </w:tabs>
        <w:spacing w:after="200" w:line="240" w:lineRule="auto"/>
        <w:jc w:val="both"/>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4.1.5. Організація діяльності творчих груп педагогів (методичних студій)</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7"/>
        <w:gridCol w:w="1946"/>
        <w:gridCol w:w="2162"/>
        <w:gridCol w:w="2272"/>
        <w:gridCol w:w="1937"/>
        <w:gridCol w:w="1201"/>
      </w:tblGrid>
      <w:tr w:rsidR="00477099" w:rsidRPr="001D507B" w:rsidTr="00477099">
        <w:trPr>
          <w:trHeight w:val="635"/>
          <w:jc w:val="center"/>
        </w:trPr>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Форма роботи</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Зміст роботи</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Мета роботи</w:t>
            </w:r>
          </w:p>
        </w:tc>
        <w:tc>
          <w:tcPr>
            <w:tcW w:w="1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Термін</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b/>
                <w:bCs/>
                <w:color w:val="000000" w:themeColor="text1"/>
                <w:sz w:val="24"/>
                <w:szCs w:val="24"/>
                <w:lang w:eastAsia="ru-RU"/>
              </w:rPr>
              <w:t>Відповідальний</w:t>
            </w:r>
          </w:p>
        </w:tc>
        <w:tc>
          <w:tcPr>
            <w:tcW w:w="747"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Відмітка про виконання</w:t>
            </w:r>
          </w:p>
        </w:tc>
      </w:tr>
      <w:tr w:rsidR="00477099" w:rsidRPr="001D507B" w:rsidTr="00477099">
        <w:trPr>
          <w:trHeight w:val="904"/>
          <w:jc w:val="center"/>
        </w:trPr>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1</w:t>
            </w:r>
            <w:r w:rsidRPr="001D507B">
              <w:rPr>
                <w:rFonts w:ascii="Times New Roman" w:eastAsia="Times New Roman" w:hAnsi="Times New Roman" w:cs="Times New Roman"/>
                <w:color w:val="000000" w:themeColor="text1"/>
                <w:sz w:val="24"/>
                <w:szCs w:val="24"/>
                <w:lang w:val="uk-UA" w:eastAsia="ru-RU"/>
              </w:rPr>
              <w:t>.</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Формування складу  групи </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Вивчення</w:t>
            </w:r>
            <w:r w:rsidRPr="001D507B">
              <w:rPr>
                <w:rFonts w:ascii="Times New Roman" w:eastAsia="Times New Roman" w:hAnsi="Times New Roman" w:cs="Times New Roman"/>
                <w:color w:val="000000" w:themeColor="text1"/>
                <w:sz w:val="24"/>
                <w:szCs w:val="24"/>
                <w:lang w:val="uk-UA" w:eastAsia="ru-RU"/>
              </w:rPr>
              <w:t xml:space="preserve"> якісного складу педпрацівників школи </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Виявлення напрямків діяльності вчителів з метою подальшого узагальнення та систематизації досвіду з наступним його поширенням серед </w:t>
            </w:r>
            <w:r w:rsidRPr="001D507B">
              <w:rPr>
                <w:rFonts w:ascii="Times New Roman" w:eastAsia="Times New Roman" w:hAnsi="Times New Roman" w:cs="Times New Roman"/>
                <w:color w:val="000000" w:themeColor="text1"/>
                <w:sz w:val="24"/>
                <w:szCs w:val="24"/>
                <w:lang w:val="uk-UA" w:eastAsia="ru-RU"/>
              </w:rPr>
              <w:lastRenderedPageBreak/>
              <w:t>вчителів громади.</w:t>
            </w:r>
          </w:p>
        </w:tc>
        <w:tc>
          <w:tcPr>
            <w:tcW w:w="1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 xml:space="preserve">Серпень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7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rPr>
          <w:trHeight w:val="258"/>
          <w:jc w:val="center"/>
        </w:trPr>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lastRenderedPageBreak/>
              <w:t>2.</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Розробка Положення про  групу (методичну студію) школи</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Обговорення загальних положень, мети, режиму роботи, змісту діяльності, форм роботи, документації  групи.</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Регламентування діяльності членів  групи.</w:t>
            </w:r>
          </w:p>
        </w:tc>
        <w:tc>
          <w:tcPr>
            <w:tcW w:w="1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Серпень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7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rPr>
          <w:trHeight w:val="1060"/>
          <w:jc w:val="center"/>
        </w:trPr>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Складання індивідуального плану роботи членів груп</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Визначення етапів роботи; складання графіків практичних занять; діагностика спостережень за результативністю</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Знайомство вчителів з досвідом роботи колег</w:t>
            </w:r>
          </w:p>
        </w:tc>
        <w:tc>
          <w:tcPr>
            <w:tcW w:w="1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Вересень </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Члени груп.</w:t>
            </w:r>
          </w:p>
        </w:tc>
        <w:tc>
          <w:tcPr>
            <w:tcW w:w="7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p>
        </w:tc>
      </w:tr>
      <w:tr w:rsidR="00477099" w:rsidRPr="001D507B" w:rsidTr="00477099">
        <w:trPr>
          <w:trHeight w:val="278"/>
          <w:jc w:val="center"/>
        </w:trPr>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Оформлення довідково-інформаційних матеріалів членів групи</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Підбір матеріалів з проблемної теми.</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Інформування членів  груп</w:t>
            </w:r>
          </w:p>
        </w:tc>
        <w:tc>
          <w:tcPr>
            <w:tcW w:w="1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Січень-лютий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Члени груп.</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w:t>
            </w:r>
          </w:p>
        </w:tc>
        <w:tc>
          <w:tcPr>
            <w:tcW w:w="7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rPr>
          <w:trHeight w:val="258"/>
          <w:jc w:val="center"/>
        </w:trPr>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Реалізація плану роботи учасників груп </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Проведення відкритих уроків і заходів, майстер-класів, презентацій тощо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Діагностика спостережень за результативністю роботи</w:t>
            </w:r>
          </w:p>
        </w:tc>
        <w:tc>
          <w:tcPr>
            <w:tcW w:w="1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Лютий-березень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Члени груп.</w:t>
            </w:r>
          </w:p>
        </w:tc>
        <w:tc>
          <w:tcPr>
            <w:tcW w:w="7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rPr>
          <w:trHeight w:val="1470"/>
          <w:jc w:val="center"/>
        </w:trPr>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ind w:left="-98"/>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Круглий стіл </w:t>
            </w:r>
            <w:r w:rsidRPr="001D507B">
              <w:rPr>
                <w:rFonts w:ascii="Times New Roman" w:eastAsia="Times New Roman" w:hAnsi="Times New Roman" w:cs="Times New Roman"/>
                <w:bCs/>
                <w:color w:val="000000" w:themeColor="text1"/>
                <w:sz w:val="24"/>
                <w:szCs w:val="24"/>
                <w:lang w:val="uk-UA" w:eastAsia="ru-RU"/>
              </w:rPr>
              <w:t>«Розвиток професійної компетентності педагога щодо формування ціннісних орієнтацій особистості»</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Визначення</w:t>
            </w:r>
            <w:r w:rsidRPr="001D507B">
              <w:rPr>
                <w:rFonts w:ascii="Times New Roman" w:eastAsia="Times New Roman" w:hAnsi="Times New Roman" w:cs="Times New Roman"/>
                <w:color w:val="000000" w:themeColor="text1"/>
                <w:sz w:val="24"/>
                <w:szCs w:val="24"/>
                <w:lang w:val="uk-UA" w:eastAsia="ru-RU"/>
              </w:rPr>
              <w:t xml:space="preserve"> результатів </w:t>
            </w:r>
            <w:r w:rsidRPr="001D507B">
              <w:rPr>
                <w:rFonts w:ascii="Times New Roman" w:eastAsia="Times New Roman" w:hAnsi="Times New Roman" w:cs="Times New Roman"/>
                <w:color w:val="000000" w:themeColor="text1"/>
                <w:sz w:val="24"/>
                <w:szCs w:val="24"/>
                <w:lang w:eastAsia="ru-RU"/>
              </w:rPr>
              <w:t>реалізації проблемної теми</w:t>
            </w:r>
            <w:r w:rsidRPr="001D507B">
              <w:rPr>
                <w:rFonts w:ascii="Times New Roman" w:eastAsia="Times New Roman" w:hAnsi="Times New Roman" w:cs="Times New Roman"/>
                <w:color w:val="000000" w:themeColor="text1"/>
                <w:sz w:val="24"/>
                <w:szCs w:val="24"/>
                <w:lang w:val="uk-UA" w:eastAsia="ru-RU"/>
              </w:rPr>
              <w:t xml:space="preserve"> закладу освіти</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Обмін досвідом роботи в межах групи.</w:t>
            </w:r>
          </w:p>
        </w:tc>
        <w:tc>
          <w:tcPr>
            <w:tcW w:w="1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Квітень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7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rPr>
          <w:trHeight w:val="1107"/>
          <w:jc w:val="center"/>
        </w:trPr>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hd w:val="clear" w:color="auto" w:fill="FFFFFF"/>
              <w:spacing w:after="0" w:line="240" w:lineRule="auto"/>
              <w:ind w:left="29" w:right="10"/>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Аналіз діяльності   групи.</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Розробка інструментарію моніторингу діяльності  групи; виявлення недоліків; постановка завдань.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Вивчення та узагальнення  стану роботи з упровадження методичної проблеми., оформлення документації</w:t>
            </w:r>
          </w:p>
        </w:tc>
        <w:tc>
          <w:tcPr>
            <w:tcW w:w="1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Травень</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Члени груп.</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w:t>
            </w:r>
          </w:p>
        </w:tc>
        <w:tc>
          <w:tcPr>
            <w:tcW w:w="7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rPr>
          <w:trHeight w:val="1107"/>
          <w:jc w:val="center"/>
        </w:trPr>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hd w:val="clear" w:color="auto" w:fill="FFFFFF"/>
              <w:spacing w:after="0" w:line="240" w:lineRule="auto"/>
              <w:ind w:left="29" w:right="1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Визначення завдань творчої групи.</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Виявлення рівня  професійної компетентності членів групи </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Виявлення проблемних питань для вивчення та впровадження.</w:t>
            </w:r>
          </w:p>
        </w:tc>
        <w:tc>
          <w:tcPr>
            <w:tcW w:w="1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Червень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Бойченюк С.К.</w:t>
            </w:r>
          </w:p>
        </w:tc>
        <w:tc>
          <w:tcPr>
            <w:tcW w:w="7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bl>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uk-UA" w:eastAsia="ru-RU"/>
        </w:rPr>
      </w:pPr>
    </w:p>
    <w:p w:rsidR="00211393" w:rsidRPr="001D507B" w:rsidRDefault="00211393"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lastRenderedPageBreak/>
        <w:t xml:space="preserve">4.1.5.1. </w:t>
      </w:r>
      <w:r w:rsidRPr="001D507B">
        <w:rPr>
          <w:rFonts w:ascii="Times New Roman" w:eastAsia="Times New Roman" w:hAnsi="Times New Roman" w:cs="Times New Roman"/>
          <w:b/>
          <w:color w:val="000000" w:themeColor="text1"/>
          <w:sz w:val="24"/>
          <w:szCs w:val="24"/>
          <w:lang w:eastAsia="ru-RU"/>
        </w:rPr>
        <w:t xml:space="preserve">Перспективний план </w:t>
      </w:r>
      <w:r w:rsidRPr="001D507B">
        <w:rPr>
          <w:rFonts w:ascii="Times New Roman" w:eastAsia="Times New Roman" w:hAnsi="Times New Roman" w:cs="Times New Roman"/>
          <w:b/>
          <w:color w:val="000000" w:themeColor="text1"/>
          <w:sz w:val="24"/>
          <w:szCs w:val="24"/>
          <w:lang w:val="uk-UA" w:eastAsia="ru-RU"/>
        </w:rPr>
        <w:t xml:space="preserve">вивчення, узагальнення і поширення ППД учителів </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2021-2025 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2102"/>
        <w:gridCol w:w="1800"/>
        <w:gridCol w:w="3060"/>
        <w:gridCol w:w="1539"/>
      </w:tblGrid>
      <w:tr w:rsidR="00477099" w:rsidRPr="001D507B" w:rsidTr="00477099">
        <w:tc>
          <w:tcPr>
            <w:tcW w:w="156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Навчальний рік</w:t>
            </w:r>
          </w:p>
        </w:tc>
        <w:tc>
          <w:tcPr>
            <w:tcW w:w="210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Автор досвіду</w:t>
            </w:r>
          </w:p>
        </w:tc>
        <w:tc>
          <w:tcPr>
            <w:tcW w:w="18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Предмет</w:t>
            </w:r>
          </w:p>
        </w:tc>
        <w:tc>
          <w:tcPr>
            <w:tcW w:w="30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Тема досвіду</w:t>
            </w:r>
          </w:p>
        </w:tc>
        <w:tc>
          <w:tcPr>
            <w:tcW w:w="15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Рівень</w:t>
            </w:r>
          </w:p>
        </w:tc>
      </w:tr>
      <w:tr w:rsidR="00477099" w:rsidRPr="001D507B" w:rsidTr="00477099">
        <w:tc>
          <w:tcPr>
            <w:tcW w:w="156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2021/2022</w:t>
            </w:r>
          </w:p>
        </w:tc>
        <w:tc>
          <w:tcPr>
            <w:tcW w:w="210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Михайлюк Марія Георгіївна</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Сандулович Орися Олексіївна</w:t>
            </w:r>
          </w:p>
        </w:tc>
        <w:tc>
          <w:tcPr>
            <w:tcW w:w="18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Початкові класи</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Початкові класи</w:t>
            </w:r>
          </w:p>
        </w:tc>
        <w:tc>
          <w:tcPr>
            <w:tcW w:w="30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«Розвиток критичного мислення на уроках у початковій школі»</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«Гра як інтерактивний метод для розвитку інноваційної особистості»</w:t>
            </w:r>
          </w:p>
        </w:tc>
        <w:tc>
          <w:tcPr>
            <w:tcW w:w="1539"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рівні закладу</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ind w:left="156" w:hanging="156"/>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На рівні   закладу</w:t>
            </w:r>
          </w:p>
        </w:tc>
      </w:tr>
      <w:tr w:rsidR="00477099" w:rsidRPr="001D507B" w:rsidTr="00477099">
        <w:tc>
          <w:tcPr>
            <w:tcW w:w="156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2022/2023</w:t>
            </w:r>
          </w:p>
        </w:tc>
        <w:tc>
          <w:tcPr>
            <w:tcW w:w="21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76"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Владіслава Тодорівна</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76"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Масіян </w:t>
            </w:r>
          </w:p>
          <w:p w:rsidR="00477099" w:rsidRPr="001D507B" w:rsidRDefault="00477099" w:rsidP="00477099">
            <w:pPr>
              <w:spacing w:after="0" w:line="276"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Світлана</w:t>
            </w:r>
          </w:p>
          <w:p w:rsidR="00477099" w:rsidRPr="001D507B" w:rsidRDefault="00477099" w:rsidP="00477099">
            <w:pPr>
              <w:spacing w:after="0" w:line="276"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Ксенофонтівна</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Войчак Лада Григорівна</w:t>
            </w:r>
          </w:p>
        </w:tc>
        <w:tc>
          <w:tcPr>
            <w:tcW w:w="18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Українська література та зарубіжна література</w:t>
            </w:r>
          </w:p>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Історія та громадянська освіта</w:t>
            </w: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Математика</w:t>
            </w:r>
          </w:p>
        </w:tc>
        <w:tc>
          <w:tcPr>
            <w:tcW w:w="30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«Компетентнісний, особистісно зорієнтований підхід на уроках зарубіжної літератури як передумова успішної самореалізації особистості»</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lang w:val="uk-UA"/>
              </w:rPr>
              <w:t>«</w:t>
            </w:r>
            <w:r w:rsidRPr="001D507B">
              <w:rPr>
                <w:rFonts w:ascii="Times New Roman" w:eastAsia="Calibri" w:hAnsi="Times New Roman" w:cs="Times New Roman"/>
                <w:color w:val="000000" w:themeColor="text1"/>
                <w:sz w:val="24"/>
              </w:rPr>
              <w:t>Використання краєзнавчого матеріалу на уроках історії та в позакласній роботі для розвитку пізнавальних здібностей учнів</w:t>
            </w:r>
            <w:r w:rsidRPr="001D507B">
              <w:rPr>
                <w:rFonts w:ascii="Times New Roman" w:eastAsia="Calibri" w:hAnsi="Times New Roman" w:cs="Times New Roman"/>
                <w:color w:val="000000" w:themeColor="text1"/>
                <w:sz w:val="24"/>
                <w:lang w:val="uk-UA"/>
              </w:rPr>
              <w:t>»</w:t>
            </w:r>
          </w:p>
          <w:p w:rsidR="00477099" w:rsidRPr="001D507B" w:rsidRDefault="00477099" w:rsidP="00477099">
            <w:pPr>
              <w:spacing w:after="0" w:line="240" w:lineRule="auto"/>
              <w:rPr>
                <w:rFonts w:ascii="Times New Roman" w:eastAsia="Calibri" w:hAnsi="Times New Roman" w:cs="Times New Roman"/>
                <w:color w:val="000000" w:themeColor="text1"/>
                <w:sz w:val="24"/>
                <w:lang w:val="uk-UA"/>
              </w:rPr>
            </w:pPr>
            <w:r w:rsidRPr="001D507B">
              <w:rPr>
                <w:rFonts w:ascii="Times New Roman" w:eastAsia="Calibri" w:hAnsi="Times New Roman" w:cs="Times New Roman"/>
                <w:color w:val="000000" w:themeColor="text1"/>
                <w:sz w:val="24"/>
              </w:rPr>
              <w:t> </w:t>
            </w:r>
            <w:r w:rsidRPr="001D507B">
              <w:rPr>
                <w:rFonts w:ascii="Times New Roman" w:eastAsia="Calibri" w:hAnsi="Times New Roman" w:cs="Times New Roman"/>
                <w:color w:val="000000" w:themeColor="text1"/>
                <w:sz w:val="24"/>
                <w:lang w:val="uk-UA"/>
              </w:rPr>
              <w:t>«</w:t>
            </w:r>
            <w:r w:rsidRPr="001D507B">
              <w:rPr>
                <w:rFonts w:ascii="Times New Roman" w:eastAsia="Calibri" w:hAnsi="Times New Roman" w:cs="Times New Roman"/>
                <w:color w:val="000000" w:themeColor="text1"/>
                <w:sz w:val="24"/>
              </w:rPr>
              <w:t>Розвиток критичного мислення на уроках математики з використанням сучасних технологій в умовах НУШ</w:t>
            </w:r>
            <w:r w:rsidRPr="001D507B">
              <w:rPr>
                <w:rFonts w:ascii="Times New Roman" w:eastAsia="Calibri" w:hAnsi="Times New Roman" w:cs="Times New Roman"/>
                <w:color w:val="000000" w:themeColor="text1"/>
                <w:sz w:val="24"/>
                <w:lang w:val="uk-UA"/>
              </w:rPr>
              <w:t>»</w:t>
            </w:r>
          </w:p>
        </w:tc>
        <w:tc>
          <w:tcPr>
            <w:tcW w:w="153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рівні закладу</w:t>
            </w: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рівні закладу</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рівні закладу</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tc>
      </w:tr>
      <w:tr w:rsidR="00477099" w:rsidRPr="001D507B" w:rsidTr="00477099">
        <w:tc>
          <w:tcPr>
            <w:tcW w:w="156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2023/2024</w:t>
            </w:r>
          </w:p>
        </w:tc>
        <w:tc>
          <w:tcPr>
            <w:tcW w:w="21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Ганна Петрівна</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Крушніцька Олена Петрівна</w:t>
            </w:r>
          </w:p>
        </w:tc>
        <w:tc>
          <w:tcPr>
            <w:tcW w:w="18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Математика</w:t>
            </w:r>
          </w:p>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Початкові класи</w:t>
            </w:r>
          </w:p>
        </w:tc>
        <w:tc>
          <w:tcPr>
            <w:tcW w:w="30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«Використання самостійних робіт на уроках математики як необхідна умова підвищення якості навчання»</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«Нові форми та педагогічні прийоми роботи в НУШ для здійснення компетентнісного підходу до інтегрованого навчання»</w:t>
            </w:r>
          </w:p>
        </w:tc>
        <w:tc>
          <w:tcPr>
            <w:tcW w:w="153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рівні закладу</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рівні закладу</w:t>
            </w:r>
          </w:p>
        </w:tc>
      </w:tr>
      <w:tr w:rsidR="00477099" w:rsidRPr="001D507B" w:rsidTr="00477099">
        <w:trPr>
          <w:trHeight w:val="2460"/>
        </w:trPr>
        <w:tc>
          <w:tcPr>
            <w:tcW w:w="156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2024/2025</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tc>
        <w:tc>
          <w:tcPr>
            <w:tcW w:w="21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Лепчук Алла Анатоліївна</w:t>
            </w:r>
          </w:p>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Марценяк Ярослав Ілліч</w:t>
            </w:r>
          </w:p>
        </w:tc>
        <w:tc>
          <w:tcPr>
            <w:tcW w:w="18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Початкові класи</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76"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Фізична культура</w:t>
            </w: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«Використання інноваційних технологій в освітньому процесі в умовах НУШ»</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«Формування здорової, фізично підготовленої особистості на уроках фізичної культури»</w:t>
            </w:r>
          </w:p>
        </w:tc>
        <w:tc>
          <w:tcPr>
            <w:tcW w:w="153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рівні закладу</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рівні закладу</w:t>
            </w:r>
          </w:p>
        </w:tc>
      </w:tr>
      <w:tr w:rsidR="00477099" w:rsidRPr="001D507B" w:rsidTr="00477099">
        <w:trPr>
          <w:trHeight w:val="1725"/>
        </w:trPr>
        <w:tc>
          <w:tcPr>
            <w:tcW w:w="156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 xml:space="preserve"> 2025/2026</w:t>
            </w:r>
          </w:p>
        </w:tc>
        <w:tc>
          <w:tcPr>
            <w:tcW w:w="210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76"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Марценяк Віола</w:t>
            </w:r>
          </w:p>
          <w:p w:rsidR="00477099" w:rsidRPr="001D507B" w:rsidRDefault="00477099" w:rsidP="00477099">
            <w:pPr>
              <w:spacing w:after="0" w:line="276"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Аспазіївна</w:t>
            </w:r>
          </w:p>
          <w:p w:rsidR="00477099" w:rsidRPr="001D507B" w:rsidRDefault="00477099" w:rsidP="00477099">
            <w:pPr>
              <w:spacing w:after="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Тудан Анатолій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Северінович</w:t>
            </w:r>
          </w:p>
        </w:tc>
        <w:tc>
          <w:tcPr>
            <w:tcW w:w="18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Хімія</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Трудове навчання</w:t>
            </w:r>
          </w:p>
        </w:tc>
        <w:tc>
          <w:tcPr>
            <w:tcW w:w="30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Calibri" w:hAnsi="Times New Roman" w:cs="Times New Roman"/>
                <w:color w:val="000000" w:themeColor="text1"/>
                <w:sz w:val="24"/>
              </w:rPr>
              <w:t> </w:t>
            </w:r>
            <w:r w:rsidRPr="001D507B">
              <w:rPr>
                <w:rFonts w:ascii="Times New Roman" w:eastAsia="Calibri" w:hAnsi="Times New Roman" w:cs="Times New Roman"/>
                <w:color w:val="000000" w:themeColor="text1"/>
                <w:sz w:val="24"/>
                <w:lang w:val="uk-UA"/>
              </w:rPr>
              <w:t>«</w:t>
            </w:r>
            <w:r w:rsidRPr="001D507B">
              <w:rPr>
                <w:rFonts w:ascii="Times New Roman" w:eastAsia="Calibri" w:hAnsi="Times New Roman" w:cs="Times New Roman"/>
                <w:color w:val="000000" w:themeColor="text1"/>
                <w:sz w:val="24"/>
              </w:rPr>
              <w:t>Використання комп”ютерних технологій  під час підготовки та проведення  уроків та виховних заходів</w:t>
            </w:r>
            <w:r w:rsidRPr="001D507B">
              <w:rPr>
                <w:rFonts w:ascii="Times New Roman" w:eastAsia="Calibri" w:hAnsi="Times New Roman" w:cs="Times New Roman"/>
                <w:color w:val="000000" w:themeColor="text1"/>
                <w:sz w:val="24"/>
                <w:lang w:val="uk-UA"/>
              </w:rPr>
              <w:t>»</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«Формування загальних трудових вмінь учнів на уроках трудового навчання та технологій»</w:t>
            </w:r>
          </w:p>
        </w:tc>
        <w:tc>
          <w:tcPr>
            <w:tcW w:w="153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рівні закладу</w:t>
            </w:r>
          </w:p>
          <w:p w:rsidR="00477099" w:rsidRPr="001D507B" w:rsidRDefault="00477099" w:rsidP="00477099">
            <w:pPr>
              <w:spacing w:after="200"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200" w:line="276"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 рівні закладу</w:t>
            </w:r>
          </w:p>
        </w:tc>
      </w:tr>
    </w:tbl>
    <w:p w:rsidR="00477099" w:rsidRPr="001D507B" w:rsidRDefault="00477099" w:rsidP="00477099">
      <w:pPr>
        <w:tabs>
          <w:tab w:val="left" w:pos="2370"/>
        </w:tabs>
        <w:spacing w:after="200" w:line="240" w:lineRule="auto"/>
        <w:jc w:val="both"/>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2370"/>
        </w:tabs>
        <w:spacing w:after="200" w:line="240" w:lineRule="auto"/>
        <w:jc w:val="both"/>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4.1.6.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467"/>
        <w:gridCol w:w="1667"/>
        <w:gridCol w:w="1937"/>
        <w:gridCol w:w="1547"/>
      </w:tblGrid>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Зміст роботи</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Термін</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Відповідальний</w:t>
            </w:r>
          </w:p>
        </w:tc>
        <w:tc>
          <w:tcPr>
            <w:tcW w:w="154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Відмітки про виконання</w:t>
            </w: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Створення атестаційної комісії</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11.09.</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Підготовка та видання наказу “Про проведення атестації педагогічних працівників у поточному році”</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20.09.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eastAsia="ru-RU"/>
              </w:rPr>
              <w:t>Божескул В.Т.</w:t>
            </w: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Засідання атестаційної комісії з розгляду питань:</w:t>
            </w:r>
          </w:p>
          <w:p w:rsidR="00477099" w:rsidRPr="001D507B" w:rsidRDefault="00477099" w:rsidP="006F24A8">
            <w:pPr>
              <w:numPr>
                <w:ilvl w:val="0"/>
                <w:numId w:val="79"/>
              </w:num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розподіл функціональних обов’язків між членами атестаційної комісії;</w:t>
            </w:r>
          </w:p>
          <w:p w:rsidR="00477099" w:rsidRPr="001D507B" w:rsidRDefault="00477099" w:rsidP="006F24A8">
            <w:pPr>
              <w:numPr>
                <w:ilvl w:val="0"/>
                <w:numId w:val="79"/>
              </w:num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планування роботи атестаційної комісії;</w:t>
            </w:r>
          </w:p>
          <w:p w:rsidR="00477099" w:rsidRPr="001D507B" w:rsidRDefault="00477099" w:rsidP="006F24A8">
            <w:pPr>
              <w:numPr>
                <w:ilvl w:val="0"/>
                <w:numId w:val="79"/>
              </w:num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складання графіку засідання атестаційної комісії.</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w:t>
            </w:r>
            <w:r w:rsidRPr="001D507B">
              <w:rPr>
                <w:rFonts w:ascii="Times New Roman" w:eastAsia="Times New Roman" w:hAnsi="Times New Roman" w:cs="Times New Roman"/>
                <w:color w:val="000000" w:themeColor="text1"/>
                <w:sz w:val="24"/>
                <w:szCs w:val="24"/>
                <w:lang w:eastAsia="ru-RU"/>
              </w:rPr>
              <w:t>09</w:t>
            </w:r>
            <w:r w:rsidRPr="001D507B">
              <w:rPr>
                <w:rFonts w:ascii="Times New Roman" w:eastAsia="Times New Roman" w:hAnsi="Times New Roman" w:cs="Times New Roman"/>
                <w:color w:val="000000" w:themeColor="text1"/>
                <w:sz w:val="24"/>
                <w:szCs w:val="24"/>
                <w:lang w:val="uk-UA" w:eastAsia="ru-RU"/>
              </w:rPr>
              <w:t xml:space="preserve">.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eastAsia="ru-RU"/>
              </w:rPr>
              <w:t>Божескул В.Т.</w:t>
            </w: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Оформлення стенду з питань атестації педагогічних працівників</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До 10.10.</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Опрацювання нового Положення про атестацію педагогічних працівників (наказ МОН від 09.09.2022р. № 805).</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До 25.09.</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Бойенюк С.К.</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44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Оприлюднення інформації щодо проведення атестації у поточному році на вебсайті Костинецького НВК.</w:t>
            </w:r>
          </w:p>
        </w:tc>
        <w:tc>
          <w:tcPr>
            <w:tcW w:w="16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10.10.</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Мірон М.Г.</w:t>
            </w: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44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Засідання атестаційної комісії.</w:t>
            </w:r>
          </w:p>
          <w:p w:rsidR="00477099" w:rsidRPr="001D507B" w:rsidRDefault="00477099" w:rsidP="006F24A8">
            <w:pPr>
              <w:pStyle w:val="a5"/>
              <w:numPr>
                <w:ilvl w:val="0"/>
                <w:numId w:val="80"/>
              </w:numPr>
              <w:spacing w:after="0" w:line="240" w:lineRule="auto"/>
              <w:rPr>
                <w:rFonts w:ascii="Times New Roman" w:hAnsi="Times New Roman"/>
                <w:color w:val="000000" w:themeColor="text1"/>
                <w:sz w:val="24"/>
                <w:szCs w:val="24"/>
                <w:lang w:val="uk-UA" w:eastAsia="ru-RU"/>
              </w:rPr>
            </w:pPr>
            <w:r w:rsidRPr="001D507B">
              <w:rPr>
                <w:rFonts w:ascii="Times New Roman" w:hAnsi="Times New Roman"/>
                <w:color w:val="000000" w:themeColor="text1"/>
                <w:sz w:val="24"/>
                <w:szCs w:val="24"/>
                <w:lang w:val="uk-UA" w:eastAsia="ru-RU"/>
              </w:rPr>
              <w:t>опрацювання плану заходів з атестації;</w:t>
            </w:r>
          </w:p>
          <w:p w:rsidR="00477099" w:rsidRPr="001D507B" w:rsidRDefault="00477099" w:rsidP="006F24A8">
            <w:pPr>
              <w:pStyle w:val="a5"/>
              <w:numPr>
                <w:ilvl w:val="0"/>
                <w:numId w:val="80"/>
              </w:numPr>
              <w:spacing w:after="0" w:line="240" w:lineRule="auto"/>
              <w:rPr>
                <w:rFonts w:ascii="Times New Roman" w:hAnsi="Times New Roman"/>
                <w:color w:val="000000" w:themeColor="text1"/>
                <w:sz w:val="24"/>
                <w:szCs w:val="24"/>
                <w:lang w:val="uk-UA" w:eastAsia="ru-RU"/>
              </w:rPr>
            </w:pPr>
            <w:r w:rsidRPr="001D507B">
              <w:rPr>
                <w:rFonts w:ascii="Times New Roman" w:hAnsi="Times New Roman"/>
                <w:color w:val="000000" w:themeColor="text1"/>
                <w:sz w:val="24"/>
                <w:szCs w:val="24"/>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6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20.10. </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44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Складання планів індивідуальної підготовки і проведення атестації педагогів, які атестуються</w:t>
            </w:r>
          </w:p>
        </w:tc>
        <w:tc>
          <w:tcPr>
            <w:tcW w:w="166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Жовтень </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Прийом заяв від педагогічних працівників на позачергову атестацію, подання адміністрації (ради навчального закладу).</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До 20.12.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Засідання атестаційної комісії з розгляду питань:</w:t>
            </w:r>
          </w:p>
          <w:p w:rsidR="00477099" w:rsidRPr="001D507B" w:rsidRDefault="00477099" w:rsidP="006F24A8">
            <w:pPr>
              <w:numPr>
                <w:ilvl w:val="0"/>
                <w:numId w:val="80"/>
              </w:num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уточнення списків педагогічних працівників, що атестуються. ( за потреби)</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 xml:space="preserve">21.12.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10</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Відвідування уроків та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за потреби)</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Листопад-березень</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Члени атестаційної комісії</w:t>
            </w: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14</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Проведення засідань професійних спільнот з розгляду питань оцінювання діяльності педагогів, які тестуються, на підставі вивчення системи і досвіду їх роботи</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До 15.03.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Члени атестаційної комісії</w:t>
            </w: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Оформлення  характеристик до атестаційних листів</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До 12.03.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1244"/>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22.03.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17</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Остаточне оформлення атестаційних листів за підсумками засідання атестаційної комісії</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22.03.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18</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Аналіз підсумків атестації педагогічних кадрів (педагогічна рада)</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Березень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46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19</w:t>
            </w:r>
          </w:p>
        </w:tc>
        <w:tc>
          <w:tcPr>
            <w:tcW w:w="44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Підготовка звітної та статистичної документації за підсумками атестації поточного навчального року</w:t>
            </w:r>
          </w:p>
        </w:tc>
        <w:tc>
          <w:tcPr>
            <w:tcW w:w="166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Березень-</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квітень</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 .К.</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477099" w:rsidRPr="001D507B" w:rsidRDefault="00477099" w:rsidP="00477099">
      <w:pPr>
        <w:tabs>
          <w:tab w:val="left" w:pos="2370"/>
        </w:tabs>
        <w:spacing w:after="200" w:line="240" w:lineRule="auto"/>
        <w:jc w:val="both"/>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2370"/>
        </w:tabs>
        <w:spacing w:after="200" w:line="240" w:lineRule="auto"/>
        <w:jc w:val="both"/>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4.1.6.1. Перспективний план-графік атестації педагогічних працівників 2022-2026 роки</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4"/>
        <w:gridCol w:w="4061"/>
        <w:gridCol w:w="1162"/>
        <w:gridCol w:w="1160"/>
        <w:gridCol w:w="1017"/>
        <w:gridCol w:w="1015"/>
        <w:gridCol w:w="1015"/>
      </w:tblGrid>
      <w:tr w:rsidR="00477099" w:rsidRPr="001D507B" w:rsidTr="00477099">
        <w:trPr>
          <w:trHeight w:val="418"/>
          <w:jc w:val="center"/>
        </w:trPr>
        <w:tc>
          <w:tcPr>
            <w:tcW w:w="724" w:type="dxa"/>
            <w:vMerge w:val="restart"/>
          </w:tcPr>
          <w:p w:rsidR="00477099" w:rsidRPr="001D507B" w:rsidRDefault="00477099" w:rsidP="00477099">
            <w:pPr>
              <w:ind w:left="196" w:right="179" w:firstLine="45"/>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pacing w:val="-10"/>
                <w:sz w:val="24"/>
                <w:szCs w:val="24"/>
                <w:lang w:val="uk-UA"/>
              </w:rPr>
              <w:t xml:space="preserve">№ </w:t>
            </w:r>
            <w:r w:rsidRPr="001D507B">
              <w:rPr>
                <w:rFonts w:ascii="Times New Roman" w:eastAsia="Times New Roman" w:hAnsi="Times New Roman" w:cs="Times New Roman"/>
                <w:b/>
                <w:color w:val="000000" w:themeColor="text1"/>
                <w:spacing w:val="-4"/>
                <w:sz w:val="24"/>
                <w:szCs w:val="24"/>
                <w:lang w:val="uk-UA"/>
              </w:rPr>
              <w:t>п/п</w:t>
            </w:r>
          </w:p>
        </w:tc>
        <w:tc>
          <w:tcPr>
            <w:tcW w:w="4061" w:type="dxa"/>
            <w:vMerge w:val="restart"/>
          </w:tcPr>
          <w:p w:rsidR="00477099" w:rsidRPr="001D507B" w:rsidRDefault="00477099" w:rsidP="00477099">
            <w:pPr>
              <w:ind w:left="1406" w:hanging="798"/>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z w:val="24"/>
                <w:szCs w:val="24"/>
                <w:lang w:val="uk-UA"/>
              </w:rPr>
              <w:t xml:space="preserve">Прізвище,ім’я,побатькові </w:t>
            </w:r>
            <w:r w:rsidRPr="001D507B">
              <w:rPr>
                <w:rFonts w:ascii="Times New Roman" w:eastAsia="Times New Roman" w:hAnsi="Times New Roman" w:cs="Times New Roman"/>
                <w:b/>
                <w:color w:val="000000" w:themeColor="text1"/>
                <w:spacing w:val="-2"/>
                <w:sz w:val="24"/>
                <w:szCs w:val="24"/>
                <w:lang w:val="uk-UA"/>
              </w:rPr>
              <w:t>працівника</w:t>
            </w:r>
          </w:p>
        </w:tc>
        <w:tc>
          <w:tcPr>
            <w:tcW w:w="5369" w:type="dxa"/>
            <w:gridSpan w:val="5"/>
          </w:tcPr>
          <w:p w:rsidR="00477099" w:rsidRPr="001D507B" w:rsidRDefault="00477099" w:rsidP="00477099">
            <w:pPr>
              <w:ind w:left="1096"/>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z w:val="24"/>
                <w:szCs w:val="24"/>
                <w:lang w:val="uk-UA"/>
              </w:rPr>
              <w:t>Рікпроходження</w:t>
            </w:r>
            <w:r w:rsidRPr="001D507B">
              <w:rPr>
                <w:rFonts w:ascii="Times New Roman" w:eastAsia="Times New Roman" w:hAnsi="Times New Roman" w:cs="Times New Roman"/>
                <w:b/>
                <w:color w:val="000000" w:themeColor="text1"/>
                <w:spacing w:val="-2"/>
                <w:sz w:val="24"/>
                <w:szCs w:val="24"/>
                <w:lang w:val="uk-UA"/>
              </w:rPr>
              <w:t>атестації</w:t>
            </w:r>
          </w:p>
        </w:tc>
      </w:tr>
      <w:tr w:rsidR="00477099" w:rsidRPr="001D507B" w:rsidTr="00477099">
        <w:trPr>
          <w:trHeight w:val="743"/>
          <w:jc w:val="center"/>
        </w:trPr>
        <w:tc>
          <w:tcPr>
            <w:tcW w:w="724" w:type="dxa"/>
            <w:vMerge/>
            <w:tcBorders>
              <w:top w:val="nil"/>
            </w:tcBorders>
          </w:tcPr>
          <w:p w:rsidR="00477099" w:rsidRPr="001D507B" w:rsidRDefault="00477099" w:rsidP="00477099">
            <w:pPr>
              <w:spacing w:after="200"/>
              <w:rPr>
                <w:rFonts w:ascii="Times New Roman" w:eastAsia="Calibri" w:hAnsi="Times New Roman" w:cs="Times New Roman"/>
                <w:color w:val="000000" w:themeColor="text1"/>
                <w:sz w:val="24"/>
                <w:szCs w:val="24"/>
              </w:rPr>
            </w:pPr>
          </w:p>
        </w:tc>
        <w:tc>
          <w:tcPr>
            <w:tcW w:w="4061" w:type="dxa"/>
            <w:vMerge/>
            <w:tcBorders>
              <w:top w:val="nil"/>
            </w:tcBorders>
          </w:tcPr>
          <w:p w:rsidR="00477099" w:rsidRPr="001D507B" w:rsidRDefault="00477099" w:rsidP="00477099">
            <w:pPr>
              <w:spacing w:after="200"/>
              <w:rPr>
                <w:rFonts w:ascii="Times New Roman" w:eastAsia="Calibri" w:hAnsi="Times New Roman" w:cs="Times New Roman"/>
                <w:color w:val="000000" w:themeColor="text1"/>
                <w:sz w:val="24"/>
                <w:szCs w:val="24"/>
              </w:rPr>
            </w:pPr>
          </w:p>
        </w:tc>
        <w:tc>
          <w:tcPr>
            <w:tcW w:w="1162" w:type="dxa"/>
          </w:tcPr>
          <w:p w:rsidR="00477099" w:rsidRPr="001D507B" w:rsidRDefault="00477099" w:rsidP="00477099">
            <w:pPr>
              <w:ind w:left="280"/>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z w:val="24"/>
                <w:szCs w:val="24"/>
                <w:lang w:val="uk-UA"/>
              </w:rPr>
              <w:t xml:space="preserve">2021 </w:t>
            </w:r>
            <w:r w:rsidRPr="001D507B">
              <w:rPr>
                <w:rFonts w:ascii="Times New Roman" w:eastAsia="Times New Roman" w:hAnsi="Times New Roman" w:cs="Times New Roman"/>
                <w:b/>
                <w:color w:val="000000" w:themeColor="text1"/>
                <w:spacing w:val="-10"/>
                <w:sz w:val="24"/>
                <w:szCs w:val="24"/>
                <w:lang w:val="uk-UA"/>
              </w:rPr>
              <w:t>/</w:t>
            </w:r>
          </w:p>
          <w:p w:rsidR="00477099" w:rsidRPr="001D507B" w:rsidRDefault="00477099" w:rsidP="00477099">
            <w:pPr>
              <w:spacing w:before="37"/>
              <w:ind w:left="344"/>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pacing w:val="-4"/>
                <w:sz w:val="24"/>
                <w:szCs w:val="24"/>
                <w:lang w:val="uk-UA"/>
              </w:rPr>
              <w:t>2022</w:t>
            </w:r>
          </w:p>
        </w:tc>
        <w:tc>
          <w:tcPr>
            <w:tcW w:w="1160" w:type="dxa"/>
          </w:tcPr>
          <w:p w:rsidR="00477099" w:rsidRPr="001D507B" w:rsidRDefault="00477099" w:rsidP="00477099">
            <w:pPr>
              <w:ind w:left="104"/>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pacing w:val="-2"/>
                <w:sz w:val="24"/>
                <w:szCs w:val="24"/>
                <w:lang w:val="uk-UA"/>
              </w:rPr>
              <w:t>2022/</w:t>
            </w:r>
          </w:p>
          <w:p w:rsidR="00477099" w:rsidRPr="001D507B" w:rsidRDefault="00477099" w:rsidP="00477099">
            <w:pPr>
              <w:spacing w:before="37"/>
              <w:ind w:left="104"/>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pacing w:val="-4"/>
                <w:sz w:val="24"/>
                <w:szCs w:val="24"/>
                <w:lang w:val="uk-UA"/>
              </w:rPr>
              <w:t>2023</w:t>
            </w:r>
          </w:p>
        </w:tc>
        <w:tc>
          <w:tcPr>
            <w:tcW w:w="1017" w:type="dxa"/>
          </w:tcPr>
          <w:p w:rsidR="00477099" w:rsidRPr="001D507B" w:rsidRDefault="00477099" w:rsidP="00477099">
            <w:pPr>
              <w:ind w:left="105"/>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pacing w:val="-2"/>
                <w:sz w:val="24"/>
                <w:szCs w:val="24"/>
                <w:lang w:val="uk-UA"/>
              </w:rPr>
              <w:t>2023/</w:t>
            </w:r>
          </w:p>
          <w:p w:rsidR="00477099" w:rsidRPr="001D507B" w:rsidRDefault="00477099" w:rsidP="00477099">
            <w:pPr>
              <w:spacing w:before="37"/>
              <w:ind w:left="105"/>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pacing w:val="-4"/>
                <w:sz w:val="24"/>
                <w:szCs w:val="24"/>
                <w:lang w:val="uk-UA"/>
              </w:rPr>
              <w:t>2024</w:t>
            </w:r>
          </w:p>
        </w:tc>
        <w:tc>
          <w:tcPr>
            <w:tcW w:w="1015" w:type="dxa"/>
          </w:tcPr>
          <w:p w:rsidR="00477099" w:rsidRPr="001D507B" w:rsidRDefault="00477099" w:rsidP="00477099">
            <w:pPr>
              <w:ind w:left="235"/>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pacing w:val="-2"/>
                <w:sz w:val="24"/>
                <w:szCs w:val="24"/>
                <w:lang w:val="uk-UA"/>
              </w:rPr>
              <w:t>2024/</w:t>
            </w:r>
          </w:p>
          <w:p w:rsidR="00477099" w:rsidRPr="001D507B" w:rsidRDefault="00477099" w:rsidP="00477099">
            <w:pPr>
              <w:spacing w:before="37"/>
              <w:ind w:left="273"/>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pacing w:val="-4"/>
                <w:sz w:val="24"/>
                <w:szCs w:val="24"/>
                <w:lang w:val="uk-UA"/>
              </w:rPr>
              <w:t>2025</w:t>
            </w:r>
          </w:p>
        </w:tc>
        <w:tc>
          <w:tcPr>
            <w:tcW w:w="1015" w:type="dxa"/>
          </w:tcPr>
          <w:p w:rsidR="00477099" w:rsidRPr="001D507B" w:rsidRDefault="00477099" w:rsidP="00477099">
            <w:pPr>
              <w:ind w:left="104"/>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pacing w:val="-2"/>
                <w:sz w:val="24"/>
                <w:szCs w:val="24"/>
                <w:lang w:val="uk-UA"/>
              </w:rPr>
              <w:t>2025/</w:t>
            </w:r>
          </w:p>
          <w:p w:rsidR="00477099" w:rsidRPr="001D507B" w:rsidRDefault="00477099" w:rsidP="00477099">
            <w:pPr>
              <w:spacing w:before="37"/>
              <w:ind w:left="104"/>
              <w:rPr>
                <w:rFonts w:ascii="Times New Roman" w:eastAsia="Times New Roman" w:hAnsi="Times New Roman" w:cs="Times New Roman"/>
                <w:b/>
                <w:color w:val="000000" w:themeColor="text1"/>
                <w:sz w:val="24"/>
                <w:szCs w:val="24"/>
                <w:lang w:val="uk-UA"/>
              </w:rPr>
            </w:pPr>
            <w:r w:rsidRPr="001D507B">
              <w:rPr>
                <w:rFonts w:ascii="Times New Roman" w:eastAsia="Times New Roman" w:hAnsi="Times New Roman" w:cs="Times New Roman"/>
                <w:b/>
                <w:color w:val="000000" w:themeColor="text1"/>
                <w:spacing w:val="-4"/>
                <w:sz w:val="24"/>
                <w:szCs w:val="24"/>
                <w:lang w:val="uk-UA"/>
              </w:rPr>
              <w:t>2026</w:t>
            </w:r>
          </w:p>
        </w:tc>
      </w:tr>
      <w:tr w:rsidR="00477099" w:rsidRPr="001D507B" w:rsidTr="00477099">
        <w:trPr>
          <w:trHeight w:val="350"/>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w w:val="99"/>
                <w:sz w:val="24"/>
                <w:szCs w:val="24"/>
                <w:lang w:val="uk-UA"/>
              </w:rPr>
              <w:t>1</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 Т.</w:t>
            </w:r>
          </w:p>
        </w:tc>
        <w:tc>
          <w:tcPr>
            <w:tcW w:w="1162"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ind w:left="2"/>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69"/>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w w:val="99"/>
                <w:sz w:val="24"/>
                <w:szCs w:val="24"/>
                <w:lang w:val="uk-UA"/>
              </w:rPr>
              <w:t>2</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Бойченюк С. К.</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73"/>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3</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Масія</w:t>
            </w:r>
            <w:r w:rsidRPr="001D507B">
              <w:rPr>
                <w:rFonts w:ascii="Times New Roman" w:eastAsia="Calibri" w:hAnsi="Times New Roman" w:cs="Times New Roman"/>
                <w:color w:val="000000" w:themeColor="text1"/>
                <w:sz w:val="24"/>
                <w:szCs w:val="24"/>
                <w:lang w:val="uk-UA"/>
              </w:rPr>
              <w:t>н</w:t>
            </w:r>
            <w:r w:rsidRPr="001D507B">
              <w:rPr>
                <w:rFonts w:ascii="Times New Roman" w:eastAsia="Calibri" w:hAnsi="Times New Roman" w:cs="Times New Roman"/>
                <w:color w:val="000000" w:themeColor="text1"/>
                <w:sz w:val="24"/>
                <w:szCs w:val="24"/>
              </w:rPr>
              <w:t xml:space="preserve"> С. К.</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77"/>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4</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Ляшок Н. О.</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80"/>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5</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Масіян Г. П.</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80"/>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6</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Войчак Л. Г.</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54"/>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7</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Тудан А. С.</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57"/>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8</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Марценяк В. А.</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r>
      <w:tr w:rsidR="00477099" w:rsidRPr="001D507B" w:rsidTr="00477099">
        <w:trPr>
          <w:trHeight w:val="248"/>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9</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Марценяк Я. І.</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51"/>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lastRenderedPageBreak/>
              <w:t>10</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Гринчук С. Г</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42"/>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11</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Сивачук М. С.</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r>
      <w:tr w:rsidR="00477099" w:rsidRPr="001D507B" w:rsidTr="00477099">
        <w:trPr>
          <w:trHeight w:val="245"/>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12</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Томка Ю. К.</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r>
      <w:tr w:rsidR="00477099" w:rsidRPr="001D507B" w:rsidTr="00477099">
        <w:trPr>
          <w:trHeight w:val="250"/>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13</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Крушніцька О. П.</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39"/>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14</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Мірон  М. Г.</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44"/>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15</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Штефюк Я. І.</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w:t>
            </w: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34"/>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16</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Сандулович О. О.</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w:t>
            </w: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38"/>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17</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Бигар М. В.</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r>
      <w:tr w:rsidR="00477099" w:rsidRPr="001D507B" w:rsidTr="00477099">
        <w:trPr>
          <w:trHeight w:val="241"/>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18</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Ящук Л. М.</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r>
      <w:tr w:rsidR="00477099" w:rsidRPr="001D507B" w:rsidTr="00477099">
        <w:trPr>
          <w:trHeight w:val="232"/>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19</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Михайлюк М. Г.</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w:t>
            </w: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70"/>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20</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Лепчук А. А.</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r>
      <w:tr w:rsidR="00477099" w:rsidRPr="001D507B" w:rsidTr="00477099">
        <w:trPr>
          <w:trHeight w:val="273"/>
          <w:jc w:val="center"/>
        </w:trPr>
        <w:tc>
          <w:tcPr>
            <w:tcW w:w="724" w:type="dxa"/>
          </w:tcPr>
          <w:p w:rsidR="00477099" w:rsidRPr="001D507B" w:rsidRDefault="00477099" w:rsidP="00477099">
            <w:pPr>
              <w:ind w:left="6"/>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21</w:t>
            </w:r>
          </w:p>
        </w:tc>
        <w:tc>
          <w:tcPr>
            <w:tcW w:w="4061" w:type="dxa"/>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Танєвська І. М.</w:t>
            </w:r>
          </w:p>
        </w:tc>
        <w:tc>
          <w:tcPr>
            <w:tcW w:w="1162" w:type="dxa"/>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w:t>
            </w:r>
          </w:p>
        </w:tc>
        <w:tc>
          <w:tcPr>
            <w:tcW w:w="1160"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255"/>
          <w:jc w:val="center"/>
        </w:trPr>
        <w:tc>
          <w:tcPr>
            <w:tcW w:w="724" w:type="dxa"/>
            <w:tcBorders>
              <w:top w:val="single" w:sz="4" w:space="0" w:color="auto"/>
              <w:bottom w:val="single" w:sz="4" w:space="0" w:color="auto"/>
            </w:tcBorders>
          </w:tcPr>
          <w:p w:rsidR="00477099" w:rsidRPr="001D507B" w:rsidRDefault="00477099" w:rsidP="00477099">
            <w:pP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 xml:space="preserve">    22</w:t>
            </w:r>
          </w:p>
        </w:tc>
        <w:tc>
          <w:tcPr>
            <w:tcW w:w="4061" w:type="dxa"/>
            <w:tcBorders>
              <w:top w:val="single" w:sz="4" w:space="0" w:color="auto"/>
              <w:bottom w:val="single" w:sz="4" w:space="0" w:color="auto"/>
            </w:tcBorders>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Гринчук Е.М.</w:t>
            </w:r>
          </w:p>
        </w:tc>
        <w:tc>
          <w:tcPr>
            <w:tcW w:w="1162" w:type="dxa"/>
            <w:tcBorders>
              <w:top w:val="single" w:sz="4" w:space="0" w:color="auto"/>
              <w:bottom w:val="single" w:sz="4" w:space="0" w:color="auto"/>
            </w:tcBorders>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Borders>
              <w:top w:val="single" w:sz="4" w:space="0" w:color="auto"/>
              <w:bottom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Borders>
              <w:top w:val="single" w:sz="4" w:space="0" w:color="auto"/>
              <w:bottom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c>
          <w:tcPr>
            <w:tcW w:w="1015" w:type="dxa"/>
            <w:tcBorders>
              <w:top w:val="single" w:sz="4" w:space="0" w:color="auto"/>
              <w:bottom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Borders>
              <w:top w:val="single" w:sz="4" w:space="0" w:color="auto"/>
              <w:bottom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r>
      <w:tr w:rsidR="00477099" w:rsidRPr="001D507B" w:rsidTr="00477099">
        <w:trPr>
          <w:trHeight w:val="330"/>
          <w:jc w:val="center"/>
        </w:trPr>
        <w:tc>
          <w:tcPr>
            <w:tcW w:w="724" w:type="dxa"/>
            <w:tcBorders>
              <w:top w:val="single" w:sz="4" w:space="0" w:color="auto"/>
              <w:bottom w:val="single" w:sz="4" w:space="0" w:color="auto"/>
            </w:tcBorders>
          </w:tcPr>
          <w:p w:rsidR="00477099" w:rsidRPr="001D507B" w:rsidRDefault="00477099" w:rsidP="00477099">
            <w:pP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 xml:space="preserve">    23</w:t>
            </w:r>
          </w:p>
        </w:tc>
        <w:tc>
          <w:tcPr>
            <w:tcW w:w="4061" w:type="dxa"/>
            <w:tcBorders>
              <w:top w:val="single" w:sz="4" w:space="0" w:color="auto"/>
              <w:bottom w:val="single" w:sz="4" w:space="0" w:color="auto"/>
            </w:tcBorders>
          </w:tcPr>
          <w:p w:rsidR="00477099" w:rsidRPr="001D507B" w:rsidRDefault="00477099" w:rsidP="00477099">
            <w:pPr>
              <w:spacing w:after="200"/>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Козак О.І.</w:t>
            </w:r>
          </w:p>
        </w:tc>
        <w:tc>
          <w:tcPr>
            <w:tcW w:w="1162" w:type="dxa"/>
            <w:tcBorders>
              <w:top w:val="single" w:sz="4" w:space="0" w:color="auto"/>
              <w:bottom w:val="single" w:sz="4" w:space="0" w:color="auto"/>
            </w:tcBorders>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Borders>
              <w:top w:val="single" w:sz="4" w:space="0" w:color="auto"/>
              <w:bottom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Borders>
              <w:top w:val="single" w:sz="4" w:space="0" w:color="auto"/>
              <w:bottom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Borders>
              <w:top w:val="single" w:sz="4" w:space="0" w:color="auto"/>
              <w:bottom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Borders>
              <w:top w:val="single" w:sz="4" w:space="0" w:color="auto"/>
              <w:bottom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r>
      <w:tr w:rsidR="00477099" w:rsidRPr="001D507B" w:rsidTr="00477099">
        <w:trPr>
          <w:trHeight w:val="330"/>
          <w:jc w:val="center"/>
        </w:trPr>
        <w:tc>
          <w:tcPr>
            <w:tcW w:w="724" w:type="dxa"/>
            <w:tcBorders>
              <w:top w:val="single" w:sz="4" w:space="0" w:color="auto"/>
            </w:tcBorders>
          </w:tcPr>
          <w:p w:rsidR="00477099" w:rsidRPr="001D507B" w:rsidRDefault="00477099" w:rsidP="00477099">
            <w:pPr>
              <w:rPr>
                <w:rFonts w:ascii="Times New Roman" w:eastAsia="Times New Roman" w:hAnsi="Times New Roman" w:cs="Times New Roman"/>
                <w:color w:val="000000" w:themeColor="text1"/>
                <w:w w:val="99"/>
                <w:sz w:val="24"/>
                <w:szCs w:val="24"/>
                <w:lang w:val="uk-UA"/>
              </w:rPr>
            </w:pPr>
            <w:r w:rsidRPr="001D507B">
              <w:rPr>
                <w:rFonts w:ascii="Times New Roman" w:eastAsia="Times New Roman" w:hAnsi="Times New Roman" w:cs="Times New Roman"/>
                <w:color w:val="000000" w:themeColor="text1"/>
                <w:w w:val="99"/>
                <w:sz w:val="24"/>
                <w:szCs w:val="24"/>
                <w:lang w:val="uk-UA"/>
              </w:rPr>
              <w:t xml:space="preserve">   24</w:t>
            </w:r>
          </w:p>
        </w:tc>
        <w:tc>
          <w:tcPr>
            <w:tcW w:w="4061" w:type="dxa"/>
            <w:tcBorders>
              <w:top w:val="single" w:sz="4" w:space="0" w:color="auto"/>
            </w:tcBorders>
          </w:tcPr>
          <w:p w:rsidR="00477099" w:rsidRPr="001D507B" w:rsidRDefault="00477099" w:rsidP="00477099">
            <w:pPr>
              <w:spacing w:after="200"/>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Міхай В.І.</w:t>
            </w:r>
          </w:p>
        </w:tc>
        <w:tc>
          <w:tcPr>
            <w:tcW w:w="1162" w:type="dxa"/>
            <w:tcBorders>
              <w:top w:val="single" w:sz="4" w:space="0" w:color="auto"/>
            </w:tcBorders>
          </w:tcPr>
          <w:p w:rsidR="00477099" w:rsidRPr="001D507B" w:rsidRDefault="00477099" w:rsidP="00477099">
            <w:pPr>
              <w:ind w:left="2"/>
              <w:jc w:val="center"/>
              <w:rPr>
                <w:rFonts w:ascii="Times New Roman" w:eastAsia="Times New Roman" w:hAnsi="Times New Roman" w:cs="Times New Roman"/>
                <w:color w:val="000000" w:themeColor="text1"/>
                <w:w w:val="99"/>
                <w:sz w:val="24"/>
                <w:szCs w:val="24"/>
                <w:lang w:val="uk-UA"/>
              </w:rPr>
            </w:pPr>
          </w:p>
        </w:tc>
        <w:tc>
          <w:tcPr>
            <w:tcW w:w="1160" w:type="dxa"/>
            <w:tcBorders>
              <w:top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7" w:type="dxa"/>
            <w:tcBorders>
              <w:top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Borders>
              <w:top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p>
        </w:tc>
        <w:tc>
          <w:tcPr>
            <w:tcW w:w="1015" w:type="dxa"/>
            <w:tcBorders>
              <w:top w:val="single" w:sz="4" w:space="0" w:color="auto"/>
            </w:tcBorders>
          </w:tcPr>
          <w:p w:rsidR="00477099" w:rsidRPr="001D507B" w:rsidRDefault="00477099" w:rsidP="00477099">
            <w:pPr>
              <w:jc w:val="center"/>
              <w:rPr>
                <w:rFonts w:ascii="Times New Roman" w:eastAsia="Times New Roman" w:hAnsi="Times New Roman" w:cs="Times New Roman"/>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rPr>
              <w:t>+</w:t>
            </w:r>
          </w:p>
        </w:tc>
      </w:tr>
    </w:tbl>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p>
    <w:p w:rsidR="00477099" w:rsidRPr="001D507B" w:rsidRDefault="00477099" w:rsidP="00477099">
      <w:pPr>
        <w:tabs>
          <w:tab w:val="left" w:pos="2370"/>
        </w:tabs>
        <w:spacing w:after="200" w:line="240" w:lineRule="auto"/>
        <w:jc w:val="both"/>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4.1.6.2.Перспективний план-графік підвищення кваліфікації педагогічних працівників 2021-2026 роки</w:t>
      </w:r>
    </w:p>
    <w:tbl>
      <w:tblPr>
        <w:tblStyle w:val="TableNormal"/>
        <w:tblW w:w="102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858"/>
        <w:gridCol w:w="1843"/>
        <w:gridCol w:w="1275"/>
        <w:gridCol w:w="1276"/>
        <w:gridCol w:w="1134"/>
        <w:gridCol w:w="1134"/>
        <w:gridCol w:w="1134"/>
      </w:tblGrid>
      <w:tr w:rsidR="00477099" w:rsidRPr="001D507B" w:rsidTr="00211393">
        <w:trPr>
          <w:trHeight w:val="328"/>
        </w:trPr>
        <w:tc>
          <w:tcPr>
            <w:tcW w:w="569" w:type="dxa"/>
            <w:vMerge w:val="restart"/>
          </w:tcPr>
          <w:p w:rsidR="00477099" w:rsidRPr="001D507B" w:rsidRDefault="00477099" w:rsidP="00477099">
            <w:pPr>
              <w:rPr>
                <w:rFonts w:ascii="Times New Roman" w:eastAsia="Calibri" w:hAnsi="Times New Roman" w:cs="Times New Roman"/>
                <w:b/>
                <w:color w:val="000000" w:themeColor="text1"/>
                <w:sz w:val="24"/>
                <w:szCs w:val="24"/>
              </w:rPr>
            </w:pPr>
            <w:r w:rsidRPr="001D507B">
              <w:rPr>
                <w:rFonts w:ascii="Times New Roman" w:eastAsia="Calibri" w:hAnsi="Times New Roman" w:cs="Times New Roman"/>
                <w:b/>
                <w:color w:val="000000" w:themeColor="text1"/>
                <w:sz w:val="24"/>
                <w:szCs w:val="24"/>
              </w:rPr>
              <w:t>№ п/п</w:t>
            </w:r>
          </w:p>
        </w:tc>
        <w:tc>
          <w:tcPr>
            <w:tcW w:w="1858" w:type="dxa"/>
            <w:vMerge w:val="restart"/>
          </w:tcPr>
          <w:p w:rsidR="00477099" w:rsidRPr="001D507B" w:rsidRDefault="00477099" w:rsidP="00477099">
            <w:pPr>
              <w:rPr>
                <w:rFonts w:ascii="Times New Roman" w:eastAsia="Calibri" w:hAnsi="Times New Roman" w:cs="Times New Roman"/>
                <w:b/>
                <w:color w:val="000000" w:themeColor="text1"/>
                <w:sz w:val="24"/>
                <w:szCs w:val="24"/>
                <w:lang w:val="ru-RU"/>
              </w:rPr>
            </w:pPr>
            <w:r w:rsidRPr="001D507B">
              <w:rPr>
                <w:rFonts w:ascii="Times New Roman" w:eastAsia="Calibri" w:hAnsi="Times New Roman" w:cs="Times New Roman"/>
                <w:b/>
                <w:color w:val="000000" w:themeColor="text1"/>
                <w:sz w:val="24"/>
                <w:szCs w:val="24"/>
                <w:lang w:val="ru-RU"/>
              </w:rPr>
              <w:t>Прізвище, ім’я, по батькові працівника</w:t>
            </w:r>
          </w:p>
        </w:tc>
        <w:tc>
          <w:tcPr>
            <w:tcW w:w="1843" w:type="dxa"/>
          </w:tcPr>
          <w:p w:rsidR="00477099" w:rsidRPr="001D507B" w:rsidRDefault="00477099" w:rsidP="00477099">
            <w:pPr>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 xml:space="preserve">          Посада</w:t>
            </w:r>
          </w:p>
        </w:tc>
        <w:tc>
          <w:tcPr>
            <w:tcW w:w="5953" w:type="dxa"/>
            <w:gridSpan w:val="5"/>
          </w:tcPr>
          <w:p w:rsidR="00477099" w:rsidRPr="001D507B" w:rsidRDefault="00477099" w:rsidP="00477099">
            <w:pPr>
              <w:rPr>
                <w:rFonts w:ascii="Times New Roman" w:eastAsia="Calibri" w:hAnsi="Times New Roman" w:cs="Times New Roman"/>
                <w:b/>
                <w:color w:val="000000" w:themeColor="text1"/>
                <w:sz w:val="24"/>
                <w:szCs w:val="24"/>
              </w:rPr>
            </w:pPr>
            <w:r w:rsidRPr="001D507B">
              <w:rPr>
                <w:rFonts w:ascii="Times New Roman" w:eastAsia="Calibri" w:hAnsi="Times New Roman" w:cs="Times New Roman"/>
                <w:b/>
                <w:color w:val="000000" w:themeColor="text1"/>
                <w:sz w:val="24"/>
                <w:szCs w:val="24"/>
              </w:rPr>
              <w:t xml:space="preserve">                          Рік проходження курсів</w:t>
            </w:r>
          </w:p>
        </w:tc>
      </w:tr>
      <w:tr w:rsidR="00477099" w:rsidRPr="001D507B" w:rsidTr="00211393">
        <w:trPr>
          <w:trHeight w:val="341"/>
        </w:trPr>
        <w:tc>
          <w:tcPr>
            <w:tcW w:w="569" w:type="dxa"/>
            <w:vMerge/>
            <w:tcBorders>
              <w:top w:val="nil"/>
            </w:tcBorders>
          </w:tcPr>
          <w:p w:rsidR="00477099" w:rsidRPr="001D507B" w:rsidRDefault="00477099" w:rsidP="00477099">
            <w:pPr>
              <w:rPr>
                <w:rFonts w:ascii="Times New Roman" w:eastAsia="Calibri" w:hAnsi="Times New Roman" w:cs="Times New Roman"/>
                <w:color w:val="000000" w:themeColor="text1"/>
                <w:sz w:val="24"/>
                <w:szCs w:val="24"/>
              </w:rPr>
            </w:pPr>
          </w:p>
        </w:tc>
        <w:tc>
          <w:tcPr>
            <w:tcW w:w="1858" w:type="dxa"/>
            <w:vMerge/>
            <w:tcBorders>
              <w:top w:val="nil"/>
            </w:tcBorders>
          </w:tcPr>
          <w:p w:rsidR="00477099" w:rsidRPr="001D507B" w:rsidRDefault="00477099" w:rsidP="00477099">
            <w:pPr>
              <w:rPr>
                <w:rFonts w:ascii="Times New Roman" w:eastAsia="Calibri" w:hAnsi="Times New Roman" w:cs="Times New Roman"/>
                <w:color w:val="000000" w:themeColor="text1"/>
                <w:sz w:val="24"/>
                <w:szCs w:val="24"/>
              </w:rPr>
            </w:pPr>
          </w:p>
        </w:tc>
        <w:tc>
          <w:tcPr>
            <w:tcW w:w="1843" w:type="dxa"/>
          </w:tcPr>
          <w:p w:rsidR="00477099" w:rsidRPr="001D507B" w:rsidRDefault="00477099" w:rsidP="00477099">
            <w:pPr>
              <w:jc w:val="center"/>
              <w:rPr>
                <w:rFonts w:ascii="Times New Roman" w:eastAsia="Calibri" w:hAnsi="Times New Roman" w:cs="Times New Roman"/>
                <w:b/>
                <w:color w:val="000000" w:themeColor="text1"/>
                <w:sz w:val="24"/>
                <w:szCs w:val="24"/>
                <w:lang w:val="uk-UA"/>
              </w:rPr>
            </w:pPr>
          </w:p>
        </w:tc>
        <w:tc>
          <w:tcPr>
            <w:tcW w:w="1275" w:type="dxa"/>
          </w:tcPr>
          <w:p w:rsidR="00477099" w:rsidRPr="001D507B" w:rsidRDefault="00477099" w:rsidP="00477099">
            <w:pPr>
              <w:jc w:val="center"/>
              <w:rPr>
                <w:rFonts w:ascii="Times New Roman" w:eastAsia="Calibri" w:hAnsi="Times New Roman" w:cs="Times New Roman"/>
                <w:b/>
                <w:color w:val="000000" w:themeColor="text1"/>
                <w:sz w:val="24"/>
                <w:szCs w:val="24"/>
              </w:rPr>
            </w:pPr>
            <w:r w:rsidRPr="001D507B">
              <w:rPr>
                <w:rFonts w:ascii="Times New Roman" w:eastAsia="Calibri" w:hAnsi="Times New Roman" w:cs="Times New Roman"/>
                <w:b/>
                <w:color w:val="000000" w:themeColor="text1"/>
                <w:sz w:val="24"/>
                <w:szCs w:val="24"/>
              </w:rPr>
              <w:t>2021 /2022</w:t>
            </w:r>
          </w:p>
        </w:tc>
        <w:tc>
          <w:tcPr>
            <w:tcW w:w="1276" w:type="dxa"/>
          </w:tcPr>
          <w:p w:rsidR="00477099" w:rsidRPr="001D507B" w:rsidRDefault="00477099" w:rsidP="00477099">
            <w:pPr>
              <w:jc w:val="center"/>
              <w:rPr>
                <w:rFonts w:ascii="Times New Roman" w:eastAsia="Calibri" w:hAnsi="Times New Roman" w:cs="Times New Roman"/>
                <w:b/>
                <w:color w:val="000000" w:themeColor="text1"/>
                <w:sz w:val="24"/>
                <w:szCs w:val="24"/>
              </w:rPr>
            </w:pPr>
            <w:r w:rsidRPr="001D507B">
              <w:rPr>
                <w:rFonts w:ascii="Times New Roman" w:eastAsia="Calibri" w:hAnsi="Times New Roman" w:cs="Times New Roman"/>
                <w:b/>
                <w:color w:val="000000" w:themeColor="text1"/>
                <w:sz w:val="24"/>
                <w:szCs w:val="24"/>
              </w:rPr>
              <w:t>2022/2023</w:t>
            </w:r>
          </w:p>
        </w:tc>
        <w:tc>
          <w:tcPr>
            <w:tcW w:w="1134" w:type="dxa"/>
          </w:tcPr>
          <w:p w:rsidR="00477099" w:rsidRPr="001D507B" w:rsidRDefault="00477099" w:rsidP="00477099">
            <w:pPr>
              <w:jc w:val="center"/>
              <w:rPr>
                <w:rFonts w:ascii="Times New Roman" w:eastAsia="Calibri" w:hAnsi="Times New Roman" w:cs="Times New Roman"/>
                <w:b/>
                <w:color w:val="000000" w:themeColor="text1"/>
                <w:sz w:val="24"/>
                <w:szCs w:val="24"/>
              </w:rPr>
            </w:pPr>
            <w:r w:rsidRPr="001D507B">
              <w:rPr>
                <w:rFonts w:ascii="Times New Roman" w:eastAsia="Calibri" w:hAnsi="Times New Roman" w:cs="Times New Roman"/>
                <w:b/>
                <w:color w:val="000000" w:themeColor="text1"/>
                <w:sz w:val="24"/>
                <w:szCs w:val="24"/>
              </w:rPr>
              <w:t>2023/2024</w:t>
            </w:r>
          </w:p>
        </w:tc>
        <w:tc>
          <w:tcPr>
            <w:tcW w:w="1134" w:type="dxa"/>
          </w:tcPr>
          <w:p w:rsidR="00477099" w:rsidRPr="001D507B" w:rsidRDefault="00477099" w:rsidP="00477099">
            <w:pPr>
              <w:jc w:val="center"/>
              <w:rPr>
                <w:rFonts w:ascii="Times New Roman" w:eastAsia="Calibri" w:hAnsi="Times New Roman" w:cs="Times New Roman"/>
                <w:b/>
                <w:color w:val="000000" w:themeColor="text1"/>
                <w:sz w:val="24"/>
                <w:szCs w:val="24"/>
              </w:rPr>
            </w:pPr>
            <w:r w:rsidRPr="001D507B">
              <w:rPr>
                <w:rFonts w:ascii="Times New Roman" w:eastAsia="Calibri" w:hAnsi="Times New Roman" w:cs="Times New Roman"/>
                <w:b/>
                <w:color w:val="000000" w:themeColor="text1"/>
                <w:sz w:val="24"/>
                <w:szCs w:val="24"/>
              </w:rPr>
              <w:t>2024/2025</w:t>
            </w:r>
          </w:p>
        </w:tc>
        <w:tc>
          <w:tcPr>
            <w:tcW w:w="1134" w:type="dxa"/>
          </w:tcPr>
          <w:p w:rsidR="00477099" w:rsidRPr="001D507B" w:rsidRDefault="00477099" w:rsidP="00477099">
            <w:pPr>
              <w:jc w:val="center"/>
              <w:rPr>
                <w:rFonts w:ascii="Times New Roman" w:eastAsia="Calibri" w:hAnsi="Times New Roman" w:cs="Times New Roman"/>
                <w:b/>
                <w:color w:val="000000" w:themeColor="text1"/>
                <w:sz w:val="24"/>
                <w:szCs w:val="24"/>
              </w:rPr>
            </w:pPr>
            <w:r w:rsidRPr="001D507B">
              <w:rPr>
                <w:rFonts w:ascii="Times New Roman" w:eastAsia="Calibri" w:hAnsi="Times New Roman" w:cs="Times New Roman"/>
                <w:b/>
                <w:color w:val="000000" w:themeColor="text1"/>
                <w:sz w:val="24"/>
                <w:szCs w:val="24"/>
              </w:rPr>
              <w:t>2025/2026</w:t>
            </w:r>
          </w:p>
        </w:tc>
      </w:tr>
      <w:tr w:rsidR="00477099" w:rsidRPr="001D507B" w:rsidTr="00211393">
        <w:trPr>
          <w:trHeight w:val="318"/>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1</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 Т.</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2</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Бойченюк С. К.</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9"/>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3</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Масіяк С. К.</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4</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Ляшок Н. О.</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5</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Масіян Г. П.</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8"/>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6</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Войчак Л. Г.</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7</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Іванчук І. А.</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8"/>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8</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Іванчук М. М.</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9</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Тудан М. І.</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10</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Тудан А. С.</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8"/>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11</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Марценяк В. А.</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12</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Марценяк Я. І.</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9"/>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13</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Гринчук С. Г</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14</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Сивачук М. С.</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8"/>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15</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Томка Ю. К.</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16</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Крушніцька О. П</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17</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Мірон  М. Г.</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8"/>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lastRenderedPageBreak/>
              <w:t>18</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Штефюк Я. І.</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19</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Сандулович О. О.</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8"/>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20</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Бигар М. В.</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21</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Ящук Л. М.</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22</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Михайлюк М. Г.</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8"/>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23</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Чобан К. Ю.</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24</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Лепчук А. А.</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8"/>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25</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Танєвська І. М.</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316"/>
        </w:trPr>
        <w:tc>
          <w:tcPr>
            <w:tcW w:w="569"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26</w:t>
            </w:r>
          </w:p>
        </w:tc>
        <w:tc>
          <w:tcPr>
            <w:tcW w:w="1858" w:type="dxa"/>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Безерко Г.Р.</w:t>
            </w:r>
          </w:p>
        </w:tc>
        <w:tc>
          <w:tcPr>
            <w:tcW w:w="1843" w:type="dxa"/>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260"/>
        </w:trPr>
        <w:tc>
          <w:tcPr>
            <w:tcW w:w="569" w:type="dxa"/>
            <w:tcBorders>
              <w:bottom w:val="single" w:sz="4" w:space="0" w:color="auto"/>
            </w:tcBorders>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27</w:t>
            </w:r>
          </w:p>
        </w:tc>
        <w:tc>
          <w:tcPr>
            <w:tcW w:w="1858" w:type="dxa"/>
            <w:tcBorders>
              <w:bottom w:val="single" w:sz="4" w:space="0" w:color="auto"/>
            </w:tcBorders>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Даскалюк Л.Д.</w:t>
            </w:r>
          </w:p>
        </w:tc>
        <w:tc>
          <w:tcPr>
            <w:tcW w:w="1843" w:type="dxa"/>
            <w:tcBorders>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Borders>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276" w:type="dxa"/>
            <w:tcBorders>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Borders>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Borders>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Borders>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240"/>
        </w:trPr>
        <w:tc>
          <w:tcPr>
            <w:tcW w:w="569" w:type="dxa"/>
            <w:tcBorders>
              <w:top w:val="single" w:sz="4" w:space="0" w:color="auto"/>
              <w:bottom w:val="single" w:sz="4" w:space="0" w:color="auto"/>
            </w:tcBorders>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28</w:t>
            </w:r>
          </w:p>
        </w:tc>
        <w:tc>
          <w:tcPr>
            <w:tcW w:w="1858" w:type="dxa"/>
            <w:tcBorders>
              <w:top w:val="single" w:sz="4" w:space="0" w:color="auto"/>
              <w:bottom w:val="single" w:sz="4" w:space="0" w:color="auto"/>
            </w:tcBorders>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Гринчук Е.М.</w:t>
            </w:r>
          </w:p>
        </w:tc>
        <w:tc>
          <w:tcPr>
            <w:tcW w:w="1843" w:type="dxa"/>
            <w:tcBorders>
              <w:top w:val="single" w:sz="4" w:space="0" w:color="auto"/>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Borders>
              <w:top w:val="single" w:sz="4" w:space="0" w:color="auto"/>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6" w:type="dxa"/>
            <w:tcBorders>
              <w:top w:val="single" w:sz="4" w:space="0" w:color="auto"/>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134" w:type="dxa"/>
            <w:tcBorders>
              <w:top w:val="single" w:sz="4" w:space="0" w:color="auto"/>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134" w:type="dxa"/>
            <w:tcBorders>
              <w:top w:val="single" w:sz="4" w:space="0" w:color="auto"/>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Borders>
              <w:top w:val="single" w:sz="4" w:space="0" w:color="auto"/>
              <w:bottom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r w:rsidR="00477099" w:rsidRPr="001D507B" w:rsidTr="00211393">
        <w:trPr>
          <w:trHeight w:val="420"/>
        </w:trPr>
        <w:tc>
          <w:tcPr>
            <w:tcW w:w="569" w:type="dxa"/>
            <w:tcBorders>
              <w:top w:val="single" w:sz="4" w:space="0" w:color="auto"/>
            </w:tcBorders>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29</w:t>
            </w:r>
          </w:p>
        </w:tc>
        <w:tc>
          <w:tcPr>
            <w:tcW w:w="1858" w:type="dxa"/>
            <w:tcBorders>
              <w:top w:val="single" w:sz="4" w:space="0" w:color="auto"/>
            </w:tcBorders>
          </w:tcPr>
          <w:p w:rsidR="00477099" w:rsidRPr="001D507B" w:rsidRDefault="00477099" w:rsidP="00477099">
            <w:pP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Козак  О.І.</w:t>
            </w:r>
          </w:p>
        </w:tc>
        <w:tc>
          <w:tcPr>
            <w:tcW w:w="1843" w:type="dxa"/>
            <w:tcBorders>
              <w:top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5" w:type="dxa"/>
            <w:tcBorders>
              <w:top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276" w:type="dxa"/>
            <w:tcBorders>
              <w:top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134" w:type="dxa"/>
            <w:tcBorders>
              <w:top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p>
        </w:tc>
        <w:tc>
          <w:tcPr>
            <w:tcW w:w="1134" w:type="dxa"/>
            <w:tcBorders>
              <w:top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c>
          <w:tcPr>
            <w:tcW w:w="1134" w:type="dxa"/>
            <w:tcBorders>
              <w:top w:val="single" w:sz="4" w:space="0" w:color="auto"/>
            </w:tcBorders>
          </w:tcPr>
          <w:p w:rsidR="00477099" w:rsidRPr="001D507B" w:rsidRDefault="00477099" w:rsidP="00477099">
            <w:pPr>
              <w:jc w:val="center"/>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w:t>
            </w:r>
          </w:p>
        </w:tc>
      </w:tr>
    </w:tbl>
    <w:p w:rsidR="00477099" w:rsidRPr="001D507B" w:rsidRDefault="00477099" w:rsidP="006F24A8">
      <w:pPr>
        <w:rPr>
          <w:rFonts w:ascii="Calibri" w:eastAsia="Calibri" w:hAnsi="Calibri" w:cs="Times New Roman"/>
          <w:color w:val="000000" w:themeColor="text1"/>
          <w:sz w:val="20"/>
        </w:rPr>
        <w:sectPr w:rsidR="00477099" w:rsidRPr="001D507B" w:rsidSect="003E04EB">
          <w:headerReference w:type="default" r:id="rId31"/>
          <w:pgSz w:w="11910" w:h="16840"/>
          <w:pgMar w:top="1140" w:right="711" w:bottom="568" w:left="1160" w:header="749" w:footer="0" w:gutter="0"/>
          <w:cols w:space="720"/>
          <w:titlePg/>
          <w:docGrid w:linePitch="299"/>
        </w:sectPr>
      </w:pPr>
    </w:p>
    <w:p w:rsidR="00477099" w:rsidRPr="001D507B" w:rsidRDefault="00477099" w:rsidP="00477099">
      <w:pPr>
        <w:tabs>
          <w:tab w:val="left" w:pos="2370"/>
        </w:tabs>
        <w:spacing w:after="200" w:line="240" w:lineRule="auto"/>
        <w:jc w:val="both"/>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lastRenderedPageBreak/>
        <w:t>4.2. Організація роботи з обдарованими і здібними учнями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5095"/>
        <w:gridCol w:w="1417"/>
        <w:gridCol w:w="142"/>
        <w:gridCol w:w="1701"/>
        <w:gridCol w:w="987"/>
      </w:tblGrid>
      <w:tr w:rsidR="00477099" w:rsidRPr="001D507B" w:rsidTr="006F24A8">
        <w:trPr>
          <w:trHeight w:val="186"/>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 п/п</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Термін</w:t>
            </w:r>
          </w:p>
        </w:tc>
        <w:tc>
          <w:tcPr>
            <w:tcW w:w="1843"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Відповідальні</w:t>
            </w:r>
          </w:p>
        </w:tc>
        <w:tc>
          <w:tcPr>
            <w:tcW w:w="98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Відмітка про виконання</w:t>
            </w:r>
          </w:p>
        </w:tc>
      </w:tr>
      <w:tr w:rsidR="00477099" w:rsidRPr="001D507B" w:rsidTr="006F24A8">
        <w:trPr>
          <w:trHeight w:val="186"/>
          <w:jc w:val="center"/>
        </w:trPr>
        <w:tc>
          <w:tcPr>
            <w:tcW w:w="10060" w:type="dxa"/>
            <w:gridSpan w:val="6"/>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eastAsia="ru-RU"/>
              </w:rPr>
            </w:pPr>
            <w:r w:rsidRPr="001D507B">
              <w:rPr>
                <w:rFonts w:ascii="Times New Roman" w:eastAsia="Times New Roman" w:hAnsi="Times New Roman" w:cs="Times New Roman"/>
                <w:b/>
                <w:color w:val="000000" w:themeColor="text1"/>
                <w:sz w:val="24"/>
                <w:szCs w:val="24"/>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p>
        </w:tc>
      </w:tr>
      <w:tr w:rsidR="00477099" w:rsidRPr="001D507B" w:rsidTr="006F24A8">
        <w:trPr>
          <w:trHeight w:val="186"/>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Призначення координатора по роботі з обдарованими учнями в школі</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186"/>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en-US" w:eastAsia="ru-RU"/>
              </w:rPr>
              <w:t>2</w:t>
            </w:r>
            <w:r w:rsidRPr="001D507B">
              <w:rPr>
                <w:rFonts w:ascii="Times New Roman" w:eastAsia="Times New Roman" w:hAnsi="Times New Roman" w:cs="Times New Roman"/>
                <w:color w:val="000000" w:themeColor="text1"/>
                <w:sz w:val="24"/>
                <w:szCs w:val="24"/>
                <w:lang w:val="uk-UA" w:eastAsia="ru-RU"/>
              </w:rPr>
              <w:t>.</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Здійснення моніторингу стану здоров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 xml:space="preserve">я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обдарованих дітей</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Марценяк К.М..</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186"/>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en-US" w:eastAsia="ru-RU"/>
              </w:rPr>
              <w:t>3</w:t>
            </w:r>
            <w:r w:rsidRPr="001D507B">
              <w:rPr>
                <w:rFonts w:ascii="Times New Roman" w:eastAsia="Times New Roman" w:hAnsi="Times New Roman" w:cs="Times New Roman"/>
                <w:color w:val="000000" w:themeColor="text1"/>
                <w:sz w:val="24"/>
                <w:szCs w:val="24"/>
                <w:lang w:val="uk-UA" w:eastAsia="ru-RU"/>
              </w:rPr>
              <w:t>.</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Створення умов для підвищення майстерності вчителів</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Інструктивно-методична нарада «Організація роботи з обдарованими дітьми»</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186"/>
          <w:jc w:val="center"/>
        </w:trPr>
        <w:tc>
          <w:tcPr>
            <w:tcW w:w="10060" w:type="dxa"/>
            <w:gridSpan w:val="6"/>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ІІ. Організація і зміст освітнього  процесу</w:t>
            </w:r>
          </w:p>
        </w:tc>
      </w:tr>
      <w:tr w:rsidR="00477099" w:rsidRPr="001D507B" w:rsidTr="006F24A8">
        <w:trPr>
          <w:trHeight w:val="580"/>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Розробка завдань до І етапу Всеукраїнських учнівських олімпіад з навчальних предметів</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Вчителі-предметники, Керівники ШПС</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186"/>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Підготовка до участі учнів школи у І етапі  конкурсу-захисту робіт МАН</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12.12.</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538"/>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Введення факультативів, спецкурсів в навчальний план школи</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Серпень</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186"/>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Робота творчих груп вчителів по розробці методичних матеріалів для роботи з обдарованими дітьми</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15.12.</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290"/>
          <w:jc w:val="center"/>
        </w:trPr>
        <w:tc>
          <w:tcPr>
            <w:tcW w:w="10060" w:type="dxa"/>
            <w:gridSpan w:val="6"/>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ІІІ. Організація та проведення олімпіад:</w:t>
            </w:r>
          </w:p>
        </w:tc>
      </w:tr>
      <w:tr w:rsidR="00477099" w:rsidRPr="001D507B" w:rsidTr="006F24A8">
        <w:trPr>
          <w:trHeight w:val="600"/>
          <w:jc w:val="center"/>
        </w:trPr>
        <w:tc>
          <w:tcPr>
            <w:tcW w:w="718" w:type="dxa"/>
            <w:vMerge w:val="restart"/>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Проведення І (шкільного) етапу Всеукраїнських учнівських олімпіад</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580"/>
          <w:jc w:val="cent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Участь учнів школи у ІІ  етапі Всеукраїнських учнівських олімпіад із навчальних предметів</w:t>
            </w:r>
          </w:p>
        </w:tc>
        <w:tc>
          <w:tcPr>
            <w:tcW w:w="1559" w:type="dxa"/>
            <w:gridSpan w:val="2"/>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Листопад-грудень </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Керівники ШПС</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580"/>
          <w:jc w:val="cent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Участь в інтернет-олімпіадах</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Червень-листопад</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600"/>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Участь в І етапі конкурсу захисту науково-дослідницьких робіт  МАН</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668"/>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Участь в ІІ етапі конкурсу захисту науково-дослідницьких робіт  МАН</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Січень </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290"/>
          <w:jc w:val="center"/>
        </w:trPr>
        <w:tc>
          <w:tcPr>
            <w:tcW w:w="10060" w:type="dxa"/>
            <w:gridSpan w:val="6"/>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І</w:t>
            </w:r>
            <w:r w:rsidRPr="001D507B">
              <w:rPr>
                <w:rFonts w:ascii="Times New Roman" w:eastAsia="Times New Roman" w:hAnsi="Times New Roman" w:cs="Times New Roman"/>
                <w:b/>
                <w:color w:val="000000" w:themeColor="text1"/>
                <w:sz w:val="24"/>
                <w:szCs w:val="24"/>
                <w:lang w:val="en-US" w:eastAsia="ru-RU"/>
              </w:rPr>
              <w:t>V</w:t>
            </w:r>
            <w:r w:rsidRPr="001D507B">
              <w:rPr>
                <w:rFonts w:ascii="Times New Roman" w:eastAsia="Times New Roman" w:hAnsi="Times New Roman" w:cs="Times New Roman"/>
                <w:b/>
                <w:color w:val="000000" w:themeColor="text1"/>
                <w:sz w:val="24"/>
                <w:szCs w:val="24"/>
                <w:lang w:val="uk-UA" w:eastAsia="ru-RU"/>
              </w:rPr>
              <w:t>.Організація та проведення конкурсів, турнірів</w:t>
            </w:r>
          </w:p>
        </w:tc>
      </w:tr>
      <w:tr w:rsidR="00477099" w:rsidRPr="001D507B" w:rsidTr="006F24A8">
        <w:trPr>
          <w:trHeight w:val="600"/>
          <w:jc w:val="center"/>
        </w:trPr>
        <w:tc>
          <w:tcPr>
            <w:tcW w:w="718" w:type="dxa"/>
            <w:vMerge w:val="restart"/>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Проведення І етапу конкурсу «Вірю в майбутнє твоє, Україно!»</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Лютий </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290"/>
          <w:jc w:val="cent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Всеукраїнський математичний конкурс «Колосок» </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Учителі біології</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580"/>
          <w:jc w:val="cent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Всеукраїнський інтерактивний конкурс з історії «Лелека»</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Листопад </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290"/>
          <w:jc w:val="cent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Всеукраїнський математичний конкурс «Кенгуру» </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Учителі математики</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290"/>
          <w:jc w:val="cent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Всеукраїнський інтерактивний конкурс з англійської мови «Гринвіч»</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Учителі англійської мови</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290"/>
          <w:jc w:val="cent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Всеукраїнський фізичний конкурс «Левеня» </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Учитель фізики </w:t>
            </w:r>
          </w:p>
        </w:tc>
        <w:tc>
          <w:tcPr>
            <w:tcW w:w="98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r>
      <w:tr w:rsidR="00477099" w:rsidRPr="001D507B" w:rsidTr="006F24A8">
        <w:trPr>
          <w:trHeight w:val="290"/>
          <w:jc w:val="cent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Участь у районних та обласних виставках дитячої творчості </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Керівники ШПС </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290"/>
          <w:jc w:val="cent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Проведення свят, ігор, змагань</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Керівники ШПС</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580"/>
          <w:jc w:val="cent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Участь у районних предметних турнірах</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left="317" w:hanging="317"/>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890"/>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Здійснювати моніторинг результативності роботи з обдарованою молоддю педагогічних працівників, які мають звання «старший вчитель», «вчитель-методист»</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477099" w:rsidRPr="001D507B" w:rsidTr="006F24A8">
        <w:trPr>
          <w:trHeight w:val="600"/>
          <w:jc w:val="center"/>
        </w:trPr>
        <w:tc>
          <w:tcPr>
            <w:tcW w:w="7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3. </w:t>
            </w:r>
          </w:p>
        </w:tc>
        <w:tc>
          <w:tcPr>
            <w:tcW w:w="509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Поповнення банку даних обдарованих дітей школи</w:t>
            </w:r>
          </w:p>
        </w:tc>
        <w:tc>
          <w:tcPr>
            <w:tcW w:w="1559" w:type="dxa"/>
            <w:gridSpan w:val="2"/>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Практичний психолог,</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98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477099" w:rsidRPr="001D507B" w:rsidRDefault="00477099" w:rsidP="00477099">
      <w:pPr>
        <w:tabs>
          <w:tab w:val="left" w:pos="2370"/>
        </w:tabs>
        <w:spacing w:after="200" w:line="240" w:lineRule="auto"/>
        <w:jc w:val="both"/>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2370"/>
        </w:tabs>
        <w:jc w:val="both"/>
        <w:rPr>
          <w:rFonts w:ascii="Times New Roman" w:hAnsi="Times New Roman"/>
          <w:b/>
          <w:color w:val="000000" w:themeColor="text1"/>
          <w:sz w:val="24"/>
          <w:szCs w:val="28"/>
          <w:lang w:val="uk-UA"/>
        </w:rPr>
      </w:pPr>
      <w:r w:rsidRPr="001D507B">
        <w:rPr>
          <w:rFonts w:ascii="Times New Roman" w:hAnsi="Times New Roman"/>
          <w:b/>
          <w:color w:val="000000" w:themeColor="text1"/>
          <w:sz w:val="24"/>
          <w:szCs w:val="28"/>
          <w:lang w:val="uk-UA"/>
        </w:rPr>
        <w:t xml:space="preserve">4.3. </w:t>
      </w:r>
      <w:r w:rsidRPr="000E7F9E">
        <w:rPr>
          <w:rFonts w:ascii="Times New Roman" w:hAnsi="Times New Roman"/>
          <w:b/>
          <w:color w:val="000000" w:themeColor="text1"/>
          <w:sz w:val="28"/>
          <w:szCs w:val="28"/>
          <w:lang w:val="uk-UA"/>
        </w:rPr>
        <w:t>Виховний процес у закладі освіти</w:t>
      </w:r>
    </w:p>
    <w:tbl>
      <w:tblPr>
        <w:tblStyle w:val="afff"/>
        <w:tblW w:w="10157" w:type="dxa"/>
        <w:tblInd w:w="-147" w:type="dxa"/>
        <w:tblLook w:val="04A0"/>
      </w:tblPr>
      <w:tblGrid>
        <w:gridCol w:w="576"/>
        <w:gridCol w:w="4597"/>
        <w:gridCol w:w="1640"/>
        <w:gridCol w:w="1937"/>
        <w:gridCol w:w="1407"/>
      </w:tblGrid>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b/>
                <w:color w:val="000000" w:themeColor="text1"/>
                <w:sz w:val="24"/>
                <w:lang w:val="uk-UA"/>
              </w:rPr>
            </w:pPr>
            <w:r w:rsidRPr="001D507B">
              <w:rPr>
                <w:b/>
                <w:color w:val="000000" w:themeColor="text1"/>
                <w:sz w:val="24"/>
                <w:lang w:val="uk-UA"/>
              </w:rPr>
              <w:t>№</w:t>
            </w:r>
          </w:p>
          <w:p w:rsidR="00477099" w:rsidRPr="001D507B" w:rsidRDefault="00477099" w:rsidP="00477099">
            <w:pPr>
              <w:jc w:val="center"/>
              <w:rPr>
                <w:b/>
                <w:color w:val="000000" w:themeColor="text1"/>
                <w:sz w:val="24"/>
                <w:lang w:val="uk-UA"/>
              </w:rPr>
            </w:pPr>
            <w:r w:rsidRPr="001D507B">
              <w:rPr>
                <w:b/>
                <w:color w:val="000000" w:themeColor="text1"/>
                <w:sz w:val="24"/>
                <w:lang w:val="uk-UA"/>
              </w:rPr>
              <w:t>з/п</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b/>
                <w:color w:val="000000" w:themeColor="text1"/>
                <w:sz w:val="24"/>
                <w:lang w:val="uk-UA"/>
              </w:rPr>
            </w:pPr>
            <w:r w:rsidRPr="001D507B">
              <w:rPr>
                <w:b/>
                <w:color w:val="000000" w:themeColor="text1"/>
                <w:sz w:val="24"/>
                <w:lang w:val="uk-UA"/>
              </w:rPr>
              <w:t>Заходи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b/>
                <w:color w:val="000000" w:themeColor="text1"/>
                <w:sz w:val="24"/>
                <w:lang w:val="uk-UA"/>
              </w:rPr>
            </w:pPr>
            <w:r w:rsidRPr="001D507B">
              <w:rPr>
                <w:b/>
                <w:color w:val="000000" w:themeColor="text1"/>
                <w:sz w:val="24"/>
                <w:lang w:val="uk-UA"/>
              </w:rPr>
              <w:t>Термін виконання</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b/>
                <w:color w:val="000000" w:themeColor="text1"/>
                <w:sz w:val="24"/>
                <w:lang w:val="uk-UA"/>
              </w:rPr>
            </w:pPr>
            <w:r w:rsidRPr="001D507B">
              <w:rPr>
                <w:b/>
                <w:color w:val="000000" w:themeColor="text1"/>
                <w:sz w:val="24"/>
                <w:lang w:val="uk-UA"/>
              </w:rPr>
              <w:t>Відповідальний</w:t>
            </w:r>
          </w:p>
        </w:tc>
        <w:tc>
          <w:tcPr>
            <w:tcW w:w="140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b/>
                <w:color w:val="000000" w:themeColor="text1"/>
                <w:sz w:val="24"/>
                <w:lang w:val="uk-UA"/>
              </w:rPr>
            </w:pPr>
            <w:r w:rsidRPr="001D507B">
              <w:rPr>
                <w:b/>
                <w:color w:val="000000" w:themeColor="text1"/>
                <w:sz w:val="24"/>
                <w:lang w:val="uk-UA"/>
              </w:rPr>
              <w:t>Відмітка про виконання</w:t>
            </w:r>
          </w:p>
        </w:tc>
      </w:tr>
      <w:tr w:rsidR="00477099" w:rsidRPr="001D507B" w:rsidTr="00211393">
        <w:trPr>
          <w:trHeight w:val="1424"/>
        </w:trPr>
        <w:tc>
          <w:tcPr>
            <w:tcW w:w="10157" w:type="dxa"/>
            <w:gridSpan w:val="5"/>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
                <w:color w:val="000000" w:themeColor="text1"/>
                <w:sz w:val="24"/>
                <w:lang w:val="uk-UA"/>
              </w:rPr>
            </w:pPr>
          </w:p>
          <w:p w:rsidR="00477099" w:rsidRPr="001D507B" w:rsidRDefault="00477099" w:rsidP="00477099">
            <w:pPr>
              <w:jc w:val="center"/>
              <w:rPr>
                <w:b/>
                <w:color w:val="000000" w:themeColor="text1"/>
                <w:sz w:val="24"/>
                <w:lang w:val="uk-UA"/>
              </w:rPr>
            </w:pPr>
            <w:r w:rsidRPr="001D507B">
              <w:rPr>
                <w:b/>
                <w:color w:val="000000" w:themeColor="text1"/>
                <w:sz w:val="24"/>
                <w:lang w:val="uk-UA"/>
              </w:rPr>
              <w:t>І. Тематичний період (вересень)</w:t>
            </w:r>
          </w:p>
          <w:p w:rsidR="00477099" w:rsidRPr="001D507B" w:rsidRDefault="00477099" w:rsidP="00477099">
            <w:pPr>
              <w:jc w:val="center"/>
              <w:rPr>
                <w:b/>
                <w:color w:val="000000" w:themeColor="text1"/>
                <w:sz w:val="24"/>
                <w:lang w:val="uk-UA"/>
              </w:rPr>
            </w:pPr>
            <w:r w:rsidRPr="001D507B">
              <w:rPr>
                <w:b/>
                <w:color w:val="000000" w:themeColor="text1"/>
                <w:sz w:val="24"/>
                <w:lang w:val="uk-UA"/>
              </w:rPr>
              <w:t xml:space="preserve"> (Програма «Основні орієнтири виховання». Ціннісне ставлення до суспільства і держави)</w:t>
            </w:r>
          </w:p>
          <w:p w:rsidR="00477099" w:rsidRPr="001D507B" w:rsidRDefault="00477099" w:rsidP="00477099">
            <w:pPr>
              <w:jc w:val="center"/>
              <w:rPr>
                <w:b/>
                <w:color w:val="000000" w:themeColor="text1"/>
                <w:sz w:val="24"/>
                <w:lang w:val="uk-UA"/>
              </w:rPr>
            </w:pPr>
            <w:r w:rsidRPr="001D507B">
              <w:rPr>
                <w:b/>
                <w:color w:val="000000" w:themeColor="text1"/>
                <w:sz w:val="24"/>
                <w:lang w:val="uk-UA"/>
              </w:rPr>
              <w:t>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shd w:val="clear" w:color="auto" w:fill="FFFFFF"/>
              </w:rPr>
              <w:t>Скласти та затвердити річний план виховної роботи школи на 202</w:t>
            </w:r>
            <w:r w:rsidRPr="001D507B">
              <w:rPr>
                <w:color w:val="000000" w:themeColor="text1"/>
                <w:sz w:val="24"/>
                <w:shd w:val="clear" w:color="auto" w:fill="FFFFFF"/>
                <w:lang w:val="uk-UA"/>
              </w:rPr>
              <w:t>3</w:t>
            </w:r>
            <w:r w:rsidRPr="001D507B">
              <w:rPr>
                <w:color w:val="000000" w:themeColor="text1"/>
                <w:sz w:val="24"/>
                <w:shd w:val="clear" w:color="auto" w:fill="FFFFFF"/>
              </w:rPr>
              <w:t>/20</w:t>
            </w:r>
            <w:r w:rsidRPr="001D507B">
              <w:rPr>
                <w:color w:val="000000" w:themeColor="text1"/>
                <w:sz w:val="24"/>
                <w:shd w:val="clear" w:color="auto" w:fill="FFFFFF"/>
                <w:lang w:val="uk-UA"/>
              </w:rPr>
              <w:t>24</w:t>
            </w:r>
            <w:r w:rsidRPr="001D507B">
              <w:rPr>
                <w:color w:val="000000" w:themeColor="text1"/>
                <w:sz w:val="24"/>
                <w:shd w:val="clear" w:color="auto" w:fill="FFFFFF"/>
              </w:rPr>
              <w:t xml:space="preserve"> навчальний рік</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Серпень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lang w:val="uk-UA"/>
              </w:rPr>
              <w:t>Провести консультації класних керівників, керівників гуртків, з питань планування виховної роботи, дотримання Правил внутрішнього розпорядку в школі, Статуту школи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Серпень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lang w:val="uk-UA"/>
              </w:rPr>
              <w:t>Погодити плани виховної роботи класних керівників на І семестр</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01-08.09.</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lang w:val="uk-UA"/>
              </w:rPr>
              <w:t>Погодити плани   роботи  гуртків на І семестр</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15.09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Бойченюк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lang w:val="uk-UA"/>
              </w:rPr>
              <w:t xml:space="preserve">Погодити план роботи педагога-організатора на </w:t>
            </w:r>
            <w:r w:rsidRPr="001D507B">
              <w:rPr>
                <w:color w:val="000000" w:themeColor="text1"/>
                <w:sz w:val="24"/>
                <w:shd w:val="clear" w:color="auto" w:fill="FFFFFF"/>
              </w:rPr>
              <w:t>202</w:t>
            </w:r>
            <w:r w:rsidRPr="001D507B">
              <w:rPr>
                <w:color w:val="000000" w:themeColor="text1"/>
                <w:sz w:val="24"/>
                <w:shd w:val="clear" w:color="auto" w:fill="FFFFFF"/>
                <w:lang w:val="uk-UA"/>
              </w:rPr>
              <w:t>3/</w:t>
            </w:r>
            <w:r w:rsidRPr="001D507B">
              <w:rPr>
                <w:color w:val="000000" w:themeColor="text1"/>
                <w:sz w:val="24"/>
                <w:shd w:val="clear" w:color="auto" w:fill="FFFFFF"/>
              </w:rPr>
              <w:t>202</w:t>
            </w:r>
            <w:r w:rsidRPr="001D507B">
              <w:rPr>
                <w:color w:val="000000" w:themeColor="text1"/>
                <w:sz w:val="24"/>
                <w:shd w:val="clear" w:color="auto" w:fill="FFFFFF"/>
                <w:lang w:val="uk-UA"/>
              </w:rPr>
              <w:t xml:space="preserve">4 </w:t>
            </w:r>
            <w:r w:rsidRPr="001D507B">
              <w:rPr>
                <w:color w:val="000000" w:themeColor="text1"/>
                <w:sz w:val="24"/>
                <w:shd w:val="clear" w:color="auto" w:fill="FFFFFF"/>
              </w:rPr>
              <w:t>навчальний рік</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01.09</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rPr>
              <w:t>Скласти та погодити графік проведення: відкритих виховних заходів</w:t>
            </w:r>
            <w:r w:rsidRPr="001D507B">
              <w:rPr>
                <w:color w:val="000000" w:themeColor="text1"/>
                <w:sz w:val="24"/>
                <w:shd w:val="clear" w:color="auto" w:fill="FFFFFF"/>
                <w:lang w:val="uk-UA"/>
              </w:rPr>
              <w:t>,</w:t>
            </w:r>
            <w:r w:rsidRPr="001D507B">
              <w:rPr>
                <w:color w:val="000000" w:themeColor="text1"/>
                <w:sz w:val="24"/>
                <w:shd w:val="clear" w:color="auto" w:fill="FFFFFF"/>
              </w:rPr>
              <w:t xml:space="preserve"> виховних годин</w:t>
            </w:r>
            <w:r w:rsidRPr="001D507B">
              <w:rPr>
                <w:color w:val="000000" w:themeColor="text1"/>
                <w:sz w:val="24"/>
                <w:shd w:val="clear" w:color="auto" w:fill="FFFFFF"/>
                <w:lang w:val="uk-UA"/>
              </w:rPr>
              <w:t xml:space="preserve">, </w:t>
            </w:r>
            <w:r w:rsidRPr="001D507B">
              <w:rPr>
                <w:color w:val="000000" w:themeColor="text1"/>
                <w:sz w:val="24"/>
                <w:shd w:val="clear" w:color="auto" w:fill="FFFFFF"/>
              </w:rPr>
              <w:t xml:space="preserve"> роботи гуртків</w:t>
            </w:r>
            <w:r w:rsidRPr="001D507B">
              <w:rPr>
                <w:color w:val="000000" w:themeColor="text1"/>
                <w:sz w:val="24"/>
                <w:shd w:val="clear" w:color="auto" w:fill="FFFFFF"/>
                <w:lang w:val="uk-UA"/>
              </w:rPr>
              <w:t>, проведення бесід з безпеки життєдіяльності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08.09</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lang w:val="uk-UA"/>
              </w:rPr>
              <w:t xml:space="preserve">Скласти соціальний паспорт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08.09.</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lang w:val="uk-UA"/>
              </w:rPr>
              <w:t>Сформувати склад та спланувати роботу Ради правового та превентивного виховання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08.09.2023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rPr>
              <w:t>Створити інформаційний банк даних про зайнятість учнів в позаурочний час</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15.09.2023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rPr>
              <w:t xml:space="preserve">Провести класні збори з метою організації учнівського </w:t>
            </w:r>
            <w:r w:rsidRPr="001D507B">
              <w:rPr>
                <w:color w:val="000000" w:themeColor="text1"/>
                <w:sz w:val="24"/>
                <w:shd w:val="clear" w:color="auto" w:fill="FFFFFF"/>
                <w:lang w:val="uk-UA"/>
              </w:rPr>
              <w:t>само</w:t>
            </w:r>
            <w:r w:rsidRPr="001D507B">
              <w:rPr>
                <w:color w:val="000000" w:themeColor="text1"/>
                <w:sz w:val="24"/>
                <w:shd w:val="clear" w:color="auto" w:fill="FFFFFF"/>
              </w:rPr>
              <w:t xml:space="preserve">врядування в класах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01-05.09</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lang w:val="uk-UA"/>
              </w:rPr>
              <w:t>Ознайомлення учасників освітнього процесу із правилами поведінки під час повітряних тривог</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01.09.2023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lang w:val="uk-UA"/>
              </w:rPr>
              <w:t>Створити «Методичну скриньку» (яка включатиме в себе матеріали, розробки, шкільних, позашкільних виховних заходів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Вересень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 Мірон М.Г.</w:t>
            </w:r>
          </w:p>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lang w:val="uk-UA"/>
              </w:rPr>
              <w:t>Спланувати роботу органів учнівського самоврядування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15.09</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lang w:val="uk-UA"/>
              </w:rPr>
              <w:t>Поновити класні куточки. Провести огляд класних куточків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08.09</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shd w:val="clear" w:color="auto" w:fill="FFFFFF"/>
                <w:lang w:val="uk-UA"/>
              </w:rPr>
            </w:pPr>
            <w:r w:rsidRPr="001D507B">
              <w:rPr>
                <w:color w:val="000000" w:themeColor="text1"/>
                <w:sz w:val="24"/>
                <w:shd w:val="clear" w:color="auto" w:fill="FFFFFF"/>
                <w:lang w:val="uk-UA"/>
              </w:rPr>
              <w:t>Організувати чергування учнів та вчителів на І семестр</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01.09.2023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Проведення виборів учнівського самоврядування. Засідання учнівського парламенту.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Розробка заходів щодо проведення гри «Джура»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Вересень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lang w:val="uk-UA"/>
              </w:rPr>
            </w:pPr>
            <w:r w:rsidRPr="001D507B">
              <w:rPr>
                <w:color w:val="000000" w:themeColor="text1"/>
                <w:sz w:val="24"/>
                <w:lang w:val="uk-UA"/>
              </w:rPr>
              <w:t>Тудан А.С.</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 xml:space="preserve">Вивчення умов проживання дітей пільгових категорій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05-09.09 2022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Класні керівники Танєвська І.М.</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 xml:space="preserve">Створити волонтерський загін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15.09.2023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rPr>
                <w:color w:val="000000" w:themeColor="text1"/>
                <w:sz w:val="24"/>
                <w:lang w:val="uk-UA"/>
              </w:rPr>
            </w:pPr>
            <w:r w:rsidRPr="001D507B">
              <w:rPr>
                <w:color w:val="000000" w:themeColor="text1"/>
                <w:sz w:val="24"/>
                <w:lang w:val="uk-UA"/>
              </w:rPr>
              <w:t>Заходи з відзначення Міжнародного дня миру:</w:t>
            </w:r>
          </w:p>
          <w:p w:rsidR="00477099" w:rsidRPr="001D507B" w:rsidRDefault="00477099" w:rsidP="006F24A8">
            <w:pPr>
              <w:pStyle w:val="a5"/>
              <w:numPr>
                <w:ilvl w:val="0"/>
                <w:numId w:val="83"/>
              </w:numPr>
              <w:spacing w:after="0" w:line="256" w:lineRule="auto"/>
              <w:rPr>
                <w:rFonts w:ascii="Times New Roman" w:hAnsi="Times New Roman"/>
                <w:color w:val="000000" w:themeColor="text1"/>
                <w:sz w:val="24"/>
                <w:lang w:val="uk-UA"/>
              </w:rPr>
            </w:pPr>
            <w:r w:rsidRPr="001D507B">
              <w:rPr>
                <w:rFonts w:ascii="Times New Roman" w:hAnsi="Times New Roman"/>
                <w:color w:val="000000" w:themeColor="text1"/>
                <w:sz w:val="24"/>
                <w:lang w:val="uk-UA"/>
              </w:rPr>
              <w:t>Конкурс малюнка на асфальті</w:t>
            </w:r>
          </w:p>
          <w:p w:rsidR="00477099" w:rsidRPr="001D507B" w:rsidRDefault="00477099" w:rsidP="006F24A8">
            <w:pPr>
              <w:pStyle w:val="a5"/>
              <w:numPr>
                <w:ilvl w:val="0"/>
                <w:numId w:val="83"/>
              </w:numPr>
              <w:spacing w:after="0" w:line="256" w:lineRule="auto"/>
              <w:rPr>
                <w:rFonts w:ascii="Times New Roman" w:hAnsi="Times New Roman"/>
                <w:color w:val="000000" w:themeColor="text1"/>
                <w:sz w:val="24"/>
                <w:lang w:val="uk-UA"/>
              </w:rPr>
            </w:pPr>
            <w:r w:rsidRPr="001D507B">
              <w:rPr>
                <w:rFonts w:ascii="Times New Roman" w:hAnsi="Times New Roman"/>
                <w:color w:val="000000" w:themeColor="text1"/>
                <w:sz w:val="24"/>
                <w:lang w:val="uk-UA"/>
              </w:rPr>
              <w:t>Флешмоб  «Ми за мир !»</w:t>
            </w:r>
          </w:p>
          <w:p w:rsidR="00477099" w:rsidRPr="001D507B" w:rsidRDefault="00477099" w:rsidP="00477099">
            <w:pPr>
              <w:spacing w:line="256" w:lineRule="auto"/>
              <w:rPr>
                <w:color w:val="000000" w:themeColor="text1"/>
                <w:sz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p w:rsidR="00477099" w:rsidRPr="001D507B" w:rsidRDefault="00477099" w:rsidP="00477099">
            <w:pPr>
              <w:jc w:val="center"/>
              <w:rPr>
                <w:color w:val="000000" w:themeColor="text1"/>
                <w:sz w:val="24"/>
                <w:lang w:val="uk-UA"/>
              </w:rPr>
            </w:pPr>
            <w:r w:rsidRPr="001D507B">
              <w:rPr>
                <w:color w:val="000000" w:themeColor="text1"/>
                <w:sz w:val="24"/>
                <w:lang w:val="uk-UA"/>
              </w:rPr>
              <w:t>Мірон М.Г.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w:t>
            </w:r>
          </w:p>
          <w:p w:rsidR="00477099" w:rsidRPr="001D507B" w:rsidRDefault="00477099" w:rsidP="00477099">
            <w:pPr>
              <w:jc w:val="center"/>
              <w:rPr>
                <w:color w:val="000000" w:themeColor="text1"/>
                <w:sz w:val="24"/>
                <w:lang w:val="uk-UA"/>
              </w:rPr>
            </w:pPr>
          </w:p>
        </w:tc>
        <w:tc>
          <w:tcPr>
            <w:tcW w:w="45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Всеукраїнський тиждень протидії булінгу (окремий план)</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25-29.09</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Створення художньо-меморіальної виставки «Соняхи пам’яті»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04-08.09</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Мірон М.Г.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rPr>
            </w:pPr>
            <w:r w:rsidRPr="001D507B">
              <w:rPr>
                <w:color w:val="000000" w:themeColor="text1"/>
                <w:sz w:val="24"/>
                <w:lang w:val="uk-UA"/>
              </w:rPr>
              <w:t xml:space="preserve">Проведення загальношкільного свята, присвяченого Дню знань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01.09.2023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Двотижневик з безпеки дорожнього руху «Увага, діти на дорозі!» (за окремим планом)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01-15.09.2023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Олімпійський тиждень до Дня фізичної культури і спорту України (за окремим планом)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04-08.09.2023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 xml:space="preserve">    Сивачук М.С.</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Провести спортивне свято  «Юні олімпійці»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08.09.2023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Сивачук М.С.</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Провести акцію «Стоп булінг!»</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15.09.2023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Танєвська І.М.</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28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Провести конкурс малюнків  «Світ дитинства»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21.09.2023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Провести урок-реквієм «Трагедія Бабиного Яру»,  вшанування жителів села, розстріляних в урочищі Бучма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29.09.2023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30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Провести заходи до дня працівників освіти:</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День самоврядування;</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xml:space="preserve">- Привітання для вчителів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29.09.2023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31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Здійснювати догляд за квітниками та кімнатними рослинами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Щоп’ятниці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32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xml:space="preserve">Загальношкільні батьківські збори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01.09.23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33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Методичні консультації з новопризначеними класними керівниками, класним керівником 5-го класу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Вересень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34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 Проведення аналітично-методичної наради з питань планування класними керівниками виховної роботи з учнями на 2023/2024 навчальний рік</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rPr>
          <w:trHeight w:val="822"/>
        </w:trPr>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35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Організація роботи професійної спільноти  класних керівників. Узгодження планів роботи на 2023/2024 навчальний рік</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Вересень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36</w:t>
            </w:r>
          </w:p>
        </w:tc>
        <w:tc>
          <w:tcPr>
            <w:tcW w:w="4597"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 xml:space="preserve">Провести засідання ради правового та превентивного виховання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27.09.2023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37</w:t>
            </w:r>
          </w:p>
        </w:tc>
        <w:tc>
          <w:tcPr>
            <w:tcW w:w="4597"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Контроль відвідування учнями занять</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Вересень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rPr>
          <w:trHeight w:val="715"/>
        </w:trPr>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38</w:t>
            </w:r>
          </w:p>
        </w:tc>
        <w:tc>
          <w:tcPr>
            <w:tcW w:w="4597"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Аналіз стану охоплення гуртковою роботою учнів школи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Вересень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39</w:t>
            </w:r>
          </w:p>
        </w:tc>
        <w:tc>
          <w:tcPr>
            <w:tcW w:w="4597"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Підготовка дітей до І етапу Всеукраїнських олімпіад</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Вересень</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Вчителі – предметними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40</w:t>
            </w:r>
          </w:p>
        </w:tc>
        <w:tc>
          <w:tcPr>
            <w:tcW w:w="4597"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Методичні консультації з класним керівником 1 класу щодо організації виховної роботи за стандартами НУШ</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Вересень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41</w:t>
            </w:r>
          </w:p>
        </w:tc>
        <w:tc>
          <w:tcPr>
            <w:tcW w:w="4597"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Провести тематичні консультації для батьків «Адаптація п’ятикласників»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18-22.09.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42</w:t>
            </w:r>
          </w:p>
        </w:tc>
        <w:tc>
          <w:tcPr>
            <w:tcW w:w="4597" w:type="dxa"/>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Провести тематичні консультації для батьків «Першокласник. Готовність до школи»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04-08.09.2023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Мірон М.Г.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10157" w:type="dxa"/>
            <w:gridSpan w:val="5"/>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
                <w:color w:val="000000" w:themeColor="text1"/>
                <w:sz w:val="24"/>
                <w:lang w:val="uk-UA"/>
              </w:rPr>
            </w:pPr>
          </w:p>
          <w:p w:rsidR="00477099" w:rsidRPr="001D507B" w:rsidRDefault="00477099" w:rsidP="00477099">
            <w:pPr>
              <w:jc w:val="center"/>
              <w:rPr>
                <w:b/>
                <w:color w:val="000000" w:themeColor="text1"/>
                <w:sz w:val="24"/>
                <w:lang w:val="uk-UA"/>
              </w:rPr>
            </w:pPr>
            <w:r w:rsidRPr="001D507B">
              <w:rPr>
                <w:b/>
                <w:color w:val="000000" w:themeColor="text1"/>
                <w:sz w:val="24"/>
                <w:lang w:val="en-US"/>
              </w:rPr>
              <w:t>II</w:t>
            </w:r>
            <w:r w:rsidRPr="001D507B">
              <w:rPr>
                <w:b/>
                <w:color w:val="000000" w:themeColor="text1"/>
                <w:sz w:val="24"/>
                <w:lang w:val="uk-UA"/>
              </w:rPr>
              <w:t xml:space="preserve"> . Тематичний період (жовтень)  </w:t>
            </w:r>
          </w:p>
          <w:p w:rsidR="00477099" w:rsidRPr="001D507B" w:rsidRDefault="00477099" w:rsidP="00477099">
            <w:pPr>
              <w:jc w:val="center"/>
              <w:rPr>
                <w:b/>
                <w:color w:val="000000" w:themeColor="text1"/>
                <w:sz w:val="24"/>
                <w:lang w:val="uk-UA"/>
              </w:rPr>
            </w:pPr>
            <w:r w:rsidRPr="001D507B">
              <w:rPr>
                <w:b/>
                <w:color w:val="000000" w:themeColor="text1"/>
                <w:sz w:val="24"/>
                <w:lang w:val="uk-UA"/>
              </w:rPr>
              <w:t xml:space="preserve"> Тема: «Тепло родинного вогню» </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Тема: «Життя в гармонії з природою» </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(Програма «Основні орієнтири виховання». Ціннісне ставлення до природи) </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   Мета: Виховання в учнів здатності гармонійно співіснувати з природою, почуття особистої </w:t>
            </w:r>
            <w:r w:rsidRPr="001D507B">
              <w:rPr>
                <w:color w:val="000000" w:themeColor="text1"/>
                <w:sz w:val="24"/>
                <w:lang w:val="uk-UA"/>
              </w:rPr>
              <w:lastRenderedPageBreak/>
              <w:t>причетності до збереження природних багатств, бажання до здійснення природоохоронної діяльності.</w:t>
            </w:r>
          </w:p>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43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Організація конкурсів «Кращий клас», «Кращий учень»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До.01.10.2023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44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Організувати роботу музею «Народна скарбниця»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01.10.2023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45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Скласти план виховної роботи на період осінніх канікул</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46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Організація і проведення заходів під час осінніх канікул ( за окремим планом)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23-27.10.2023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47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Перевірка стану ведення щоденників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02-06.10.2023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48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Нарада для класних керівників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09.10.2023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49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Заходи щодо відзначення Дня визволення України від нацистських окупантів (за окремим планом):</w:t>
            </w:r>
          </w:p>
          <w:p w:rsidR="00477099" w:rsidRPr="001D507B" w:rsidRDefault="00477099" w:rsidP="006F24A8">
            <w:pPr>
              <w:pStyle w:val="a5"/>
              <w:numPr>
                <w:ilvl w:val="0"/>
                <w:numId w:val="82"/>
              </w:numPr>
              <w:spacing w:after="0" w:line="240" w:lineRule="auto"/>
              <w:jc w:val="both"/>
              <w:rPr>
                <w:rFonts w:ascii="Times New Roman" w:hAnsi="Times New Roman"/>
                <w:color w:val="000000" w:themeColor="text1"/>
                <w:sz w:val="24"/>
              </w:rPr>
            </w:pPr>
            <w:r w:rsidRPr="001D507B">
              <w:rPr>
                <w:rFonts w:ascii="Times New Roman" w:hAnsi="Times New Roman"/>
                <w:color w:val="000000" w:themeColor="text1"/>
                <w:sz w:val="24"/>
                <w:lang w:val="uk-UA"/>
              </w:rPr>
              <w:t xml:space="preserve">круглий стіл </w:t>
            </w:r>
            <w:r w:rsidRPr="001D507B">
              <w:rPr>
                <w:rFonts w:ascii="Times New Roman" w:hAnsi="Times New Roman"/>
                <w:color w:val="000000" w:themeColor="text1"/>
                <w:sz w:val="24"/>
              </w:rPr>
              <w:t>«</w:t>
            </w:r>
            <w:r w:rsidRPr="001D507B">
              <w:rPr>
                <w:rFonts w:ascii="Times New Roman" w:hAnsi="Times New Roman"/>
                <w:color w:val="000000" w:themeColor="text1"/>
                <w:sz w:val="24"/>
                <w:lang w:val="uk-UA"/>
              </w:rPr>
              <w:t>А пам’ять священна»</w:t>
            </w:r>
          </w:p>
          <w:p w:rsidR="00477099" w:rsidRPr="001D507B" w:rsidRDefault="00477099" w:rsidP="006F24A8">
            <w:pPr>
              <w:pStyle w:val="a5"/>
              <w:numPr>
                <w:ilvl w:val="0"/>
                <w:numId w:val="82"/>
              </w:numPr>
              <w:spacing w:after="0" w:line="240"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бесіди, перегляд відеоматеріалів</w:t>
            </w:r>
          </w:p>
          <w:p w:rsidR="00477099" w:rsidRPr="001D507B" w:rsidRDefault="00477099" w:rsidP="00477099">
            <w:pPr>
              <w:jc w:val="both"/>
              <w:rPr>
                <w:color w:val="000000" w:themeColor="text1"/>
                <w:sz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27.10.2023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50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Заходи щодо відзначення Дня захисників і захисниць України та Дня українського козацтва (за окремим планом):</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xml:space="preserve">- Спортивні змагання «Козацькі розваги» (6-8 класи) </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відкритий виховний захід «Свято мужності і відваги»</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виховний захід «Козацькому роду нема переводу»</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Класні свята, вікторини  «Українське козацтво»</w:t>
            </w:r>
          </w:p>
          <w:p w:rsidR="00477099" w:rsidRPr="001D507B" w:rsidRDefault="00477099" w:rsidP="00477099">
            <w:pPr>
              <w:spacing w:line="256" w:lineRule="auto"/>
              <w:jc w:val="both"/>
              <w:rPr>
                <w:color w:val="000000" w:themeColor="text1"/>
                <w:sz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10-13.10.2023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Сивачук М.Г.</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rPr>
                <w:color w:val="000000" w:themeColor="text1"/>
                <w:sz w:val="24"/>
                <w:lang w:val="uk-UA"/>
              </w:rPr>
            </w:pPr>
            <w:r w:rsidRPr="001D507B">
              <w:rPr>
                <w:color w:val="000000" w:themeColor="text1"/>
                <w:sz w:val="24"/>
                <w:lang w:val="uk-UA"/>
              </w:rPr>
              <w:t xml:space="preserve">      Лепчук А.А.</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jc w:val="cente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51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Провести місячник благоустрою та санітарної очистки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Жовтень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52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lang w:val="uk-UA"/>
              </w:rPr>
            </w:pPr>
            <w:r w:rsidRPr="001D507B">
              <w:rPr>
                <w:color w:val="000000" w:themeColor="text1"/>
                <w:sz w:val="24"/>
                <w:lang w:val="uk-UA"/>
              </w:rPr>
              <w:t xml:space="preserve">Акція «Ветеран живе поруч» до дня людей похилого віку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01.10.2023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53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Тренінг-гра «У світі прав дитини»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20.10.2023</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r w:rsidRPr="001D507B">
              <w:rPr>
                <w:color w:val="000000" w:themeColor="text1"/>
                <w:sz w:val="24"/>
                <w:lang w:val="uk-UA"/>
              </w:rPr>
              <w:t>Тудан А.С.</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54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Виховний захід «Міс українка»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19.10.2023</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r w:rsidRPr="001D507B">
              <w:rPr>
                <w:color w:val="000000" w:themeColor="text1"/>
                <w:sz w:val="24"/>
                <w:lang w:val="uk-UA"/>
              </w:rPr>
              <w:t>Крушніцька О.П.</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55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Цикл бесід «Правила здорового способу життя» </w:t>
            </w:r>
          </w:p>
          <w:p w:rsidR="00477099" w:rsidRPr="001D507B" w:rsidRDefault="00477099" w:rsidP="00477099">
            <w:pPr>
              <w:jc w:val="both"/>
              <w:rPr>
                <w:color w:val="000000" w:themeColor="text1"/>
                <w:sz w:val="24"/>
                <w:lang w:val="uk-UA"/>
              </w:rPr>
            </w:pPr>
            <w:r w:rsidRPr="001D507B">
              <w:rPr>
                <w:color w:val="000000" w:themeColor="text1"/>
                <w:sz w:val="24"/>
                <w:lang w:val="uk-UA"/>
              </w:rPr>
              <w:t>(рамках тижня правових знань)</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16-20.10.2023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rPr>
          <w:trHeight w:val="509"/>
        </w:trPr>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56</w:t>
            </w:r>
          </w:p>
        </w:tc>
        <w:tc>
          <w:tcPr>
            <w:tcW w:w="4597" w:type="dxa"/>
            <w:tcBorders>
              <w:top w:val="single" w:sz="4" w:space="0" w:color="auto"/>
              <w:left w:val="single" w:sz="4" w:space="0" w:color="000000"/>
              <w:bottom w:val="single" w:sz="4" w:space="0" w:color="000000"/>
              <w:right w:val="single" w:sz="4" w:space="0" w:color="auto"/>
            </w:tcBorders>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Психолого-педагогічний консиліум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20.10.2023</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57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Правовий брейн-ринг «Права та обов’язки в нашому житті» (9-10 кл.)</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20.10.2023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Бигар М.В.</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58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Поповнення матеріалів у «Методичну скриньку» (яка включає в себе матеріали, розробки, шкільних, позашкільних виховних заходів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Жовтень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 .К.</w:t>
            </w:r>
          </w:p>
          <w:p w:rsidR="00477099" w:rsidRPr="001D507B" w:rsidRDefault="00477099" w:rsidP="00477099">
            <w:pPr>
              <w:jc w:val="center"/>
              <w:rPr>
                <w:color w:val="000000" w:themeColor="text1"/>
                <w:sz w:val="24"/>
                <w:lang w:val="uk-UA"/>
              </w:rPr>
            </w:pPr>
            <w:r w:rsidRPr="001D507B">
              <w:rPr>
                <w:color w:val="000000" w:themeColor="text1"/>
                <w:sz w:val="24"/>
                <w:lang w:val="uk-UA"/>
              </w:rPr>
              <w:t>Мірон М.Г.</w:t>
            </w:r>
          </w:p>
          <w:p w:rsidR="00477099" w:rsidRPr="001D507B" w:rsidRDefault="00477099" w:rsidP="00477099">
            <w:pPr>
              <w:jc w:val="cente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59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Прибирання пришкільної території</w:t>
            </w:r>
          </w:p>
          <w:p w:rsidR="00477099" w:rsidRPr="001D507B" w:rsidRDefault="00477099" w:rsidP="00477099">
            <w:pPr>
              <w:jc w:val="both"/>
              <w:rPr>
                <w:color w:val="000000" w:themeColor="text1"/>
                <w:sz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Щоп</w:t>
            </w:r>
            <w:r w:rsidRPr="001D507B">
              <w:rPr>
                <w:color w:val="000000" w:themeColor="text1"/>
                <w:sz w:val="24"/>
                <w:lang w:val="en-US"/>
              </w:rPr>
              <w:t>’</w:t>
            </w:r>
            <w:r w:rsidRPr="001D507B">
              <w:rPr>
                <w:color w:val="000000" w:themeColor="text1"/>
                <w:sz w:val="24"/>
                <w:lang w:val="uk-UA"/>
              </w:rPr>
              <w:t xml:space="preserve">ятниці </w:t>
            </w:r>
          </w:p>
        </w:tc>
        <w:tc>
          <w:tcPr>
            <w:tcW w:w="19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lang w:val="uk-UA"/>
              </w:rPr>
            </w:pPr>
            <w:r w:rsidRPr="001D507B">
              <w:rPr>
                <w:color w:val="000000" w:themeColor="text1"/>
                <w:sz w:val="24"/>
                <w:lang w:val="uk-UA"/>
              </w:rPr>
              <w:t xml:space="preserve"> 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60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проведення позакласних заходів, участі у шкільних заходах</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Жовтень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61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Генеральне прибирання класних кімнат</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Щоп’ятниці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62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виконання плану виховних заходів з дітьми та учнівською молоддю під час осінніх канікул</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23-27.10.2023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63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Участь у районному конкурсі «Сторожинецька зіронька»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30.10.2023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Штефюк Я.І.</w:t>
            </w:r>
          </w:p>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64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Підготовка і проведення І етапу предметних олімпіад. Підготовка учнів до ІІ етапу предметних олімпіад</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Жовтень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Вчителі-предметники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 xml:space="preserve"> 65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Батьківські збори «У сімейному колі»</w:t>
            </w:r>
          </w:p>
          <w:p w:rsidR="00477099" w:rsidRPr="001D507B" w:rsidRDefault="00477099" w:rsidP="00477099">
            <w:pPr>
              <w:jc w:val="both"/>
              <w:rPr>
                <w:color w:val="000000" w:themeColor="text1"/>
                <w:sz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16-20.10.2023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66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класних журналів ( сторінки обліку проведення бесід, заходів з безпеки життєдіяльності),журналів гурткової роботи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Жовтень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67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Провести засідання учнівської ради та учнівського активу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09,12.10.2023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10157" w:type="dxa"/>
            <w:gridSpan w:val="5"/>
            <w:tcBorders>
              <w:top w:val="single" w:sz="4" w:space="0" w:color="auto"/>
              <w:left w:val="single" w:sz="4" w:space="0" w:color="auto"/>
              <w:bottom w:val="single" w:sz="4" w:space="0" w:color="auto"/>
              <w:right w:val="single" w:sz="4" w:space="0" w:color="auto"/>
            </w:tcBorders>
          </w:tcPr>
          <w:p w:rsidR="00477099" w:rsidRPr="001D507B" w:rsidRDefault="00477099" w:rsidP="000E7F9E">
            <w:pPr>
              <w:rPr>
                <w:b/>
                <w:color w:val="000000" w:themeColor="text1"/>
                <w:sz w:val="24"/>
                <w:lang w:val="uk-UA"/>
              </w:rPr>
            </w:pPr>
          </w:p>
          <w:p w:rsidR="00477099" w:rsidRPr="001D507B" w:rsidRDefault="00477099" w:rsidP="00477099">
            <w:pPr>
              <w:jc w:val="center"/>
              <w:rPr>
                <w:b/>
                <w:color w:val="000000" w:themeColor="text1"/>
                <w:sz w:val="24"/>
                <w:lang w:val="uk-UA"/>
              </w:rPr>
            </w:pPr>
            <w:r w:rsidRPr="001D507B">
              <w:rPr>
                <w:b/>
                <w:color w:val="000000" w:themeColor="text1"/>
                <w:sz w:val="24"/>
                <w:lang w:val="uk-UA"/>
              </w:rPr>
              <w:t>ІІІ. Тематичний період (листопад)</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Тема: «Твій вибір – твоє життя!» </w:t>
            </w:r>
          </w:p>
          <w:p w:rsidR="00477099" w:rsidRPr="001D507B" w:rsidRDefault="00477099" w:rsidP="00477099">
            <w:pPr>
              <w:jc w:val="center"/>
              <w:rPr>
                <w:color w:val="000000" w:themeColor="text1"/>
                <w:sz w:val="24"/>
                <w:lang w:val="uk-UA"/>
              </w:rPr>
            </w:pPr>
            <w:r w:rsidRPr="001D507B">
              <w:rPr>
                <w:color w:val="000000" w:themeColor="text1"/>
                <w:sz w:val="24"/>
                <w:lang w:val="uk-UA"/>
              </w:rPr>
              <w:t>(Програма «Основні орієнтири виховання.». Ціннісне ставлення до праці.)</w:t>
            </w:r>
          </w:p>
          <w:p w:rsidR="00477099" w:rsidRPr="001D507B" w:rsidRDefault="00477099" w:rsidP="00477099">
            <w:pPr>
              <w:jc w:val="center"/>
              <w:rPr>
                <w:color w:val="000000" w:themeColor="text1"/>
                <w:sz w:val="24"/>
                <w:lang w:val="uk-UA"/>
              </w:rPr>
            </w:pPr>
            <w:r w:rsidRPr="001D507B">
              <w:rPr>
                <w:color w:val="000000" w:themeColor="text1"/>
                <w:sz w:val="24"/>
                <w:lang w:val="uk-UA"/>
              </w:rPr>
              <w:t>Мета: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наполегливості. Формування у учнів розуміння особистої значущості праці як джерела саморозвитку і самовдосконалення.</w:t>
            </w:r>
          </w:p>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68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День української писемності та мови :</w:t>
            </w:r>
          </w:p>
          <w:p w:rsidR="00477099" w:rsidRPr="001D507B" w:rsidRDefault="00477099" w:rsidP="006F24A8">
            <w:pPr>
              <w:pStyle w:val="a5"/>
              <w:numPr>
                <w:ilvl w:val="0"/>
                <w:numId w:val="82"/>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вікторина «Мова єднає всіх»</w:t>
            </w:r>
          </w:p>
          <w:p w:rsidR="00477099" w:rsidRPr="001D507B" w:rsidRDefault="00477099" w:rsidP="006F24A8">
            <w:pPr>
              <w:pStyle w:val="a5"/>
              <w:numPr>
                <w:ilvl w:val="0"/>
                <w:numId w:val="82"/>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конкурси, вікторини. виховні заходи</w:t>
            </w:r>
          </w:p>
          <w:p w:rsidR="00477099" w:rsidRPr="001D507B" w:rsidRDefault="00477099" w:rsidP="006F24A8">
            <w:pPr>
              <w:pStyle w:val="a5"/>
              <w:numPr>
                <w:ilvl w:val="0"/>
                <w:numId w:val="82"/>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година спілкування «Мово моя! Ти чарівна зірниця» (8 клас)</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09.11.2023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Вчителі української мови, 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69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Заходи  щодо вшанування пам’яті жертв голодомору та політичних репресій (за окремим планом):</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Участь у Всеукраїнській акції «Засвіти свічку»</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Виховний захід «І плакала свіча в скорботі»</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урок пам’яті «Допоки пам'ять в серці не згасає»</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24.11.2023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Марценяк В.А.</w:t>
            </w:r>
          </w:p>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70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xml:space="preserve">Заходи у відзначення річниці Революції Гідності - Дня гідності і свободи </w:t>
            </w:r>
          </w:p>
          <w:p w:rsidR="00477099" w:rsidRPr="001D507B" w:rsidRDefault="00477099" w:rsidP="006F24A8">
            <w:pPr>
              <w:pStyle w:val="a5"/>
              <w:numPr>
                <w:ilvl w:val="0"/>
                <w:numId w:val="81"/>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виховний захід «Лиш той життя й свободи вартий, хто йде щодня за </w:t>
            </w:r>
            <w:r w:rsidRPr="001D507B">
              <w:rPr>
                <w:rFonts w:ascii="Times New Roman" w:hAnsi="Times New Roman"/>
                <w:color w:val="000000" w:themeColor="text1"/>
                <w:sz w:val="24"/>
                <w:lang w:val="uk-UA"/>
              </w:rPr>
              <w:lastRenderedPageBreak/>
              <w:t>них у бій»</w:t>
            </w:r>
          </w:p>
          <w:p w:rsidR="00477099" w:rsidRPr="001D507B" w:rsidRDefault="00477099" w:rsidP="006F24A8">
            <w:pPr>
              <w:pStyle w:val="a5"/>
              <w:numPr>
                <w:ilvl w:val="0"/>
                <w:numId w:val="81"/>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перегляд і обговорення відеофільмів,  бесіди, тематичні виставки.</w:t>
            </w:r>
          </w:p>
          <w:p w:rsidR="00477099" w:rsidRPr="001D507B" w:rsidRDefault="00477099" w:rsidP="00477099">
            <w:pPr>
              <w:pStyle w:val="a5"/>
              <w:spacing w:line="256" w:lineRule="auto"/>
              <w:jc w:val="both"/>
              <w:rPr>
                <w:rFonts w:ascii="Times New Roman" w:hAnsi="Times New Roman"/>
                <w:color w:val="000000" w:themeColor="text1"/>
                <w:sz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20.11.2023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Масіян Г.П.</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71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uppressAutoHyphens/>
              <w:snapToGrid w:val="0"/>
              <w:rPr>
                <w:color w:val="000000" w:themeColor="text1"/>
                <w:kern w:val="2"/>
                <w:sz w:val="24"/>
                <w:lang w:val="uk-UA" w:eastAsia="ar-SA"/>
              </w:rPr>
            </w:pPr>
            <w:r w:rsidRPr="001D507B">
              <w:rPr>
                <w:color w:val="000000" w:themeColor="text1"/>
                <w:kern w:val="2"/>
                <w:sz w:val="24"/>
                <w:lang w:val="uk-UA" w:eastAsia="ar-SA"/>
              </w:rPr>
              <w:t>Анкетування «Шкідливі звички – вороги здоров’я»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16-17.11.</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Танєвська І.М.</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72</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Заняття школи активу:</w:t>
            </w:r>
          </w:p>
          <w:p w:rsidR="00477099" w:rsidRPr="001D507B" w:rsidRDefault="00477099" w:rsidP="006F24A8">
            <w:pPr>
              <w:pStyle w:val="a5"/>
              <w:numPr>
                <w:ilvl w:val="0"/>
                <w:numId w:val="81"/>
              </w:numPr>
              <w:spacing w:after="0" w:line="240"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«Стежинами здорового способу життя» </w:t>
            </w:r>
          </w:p>
          <w:p w:rsidR="00477099" w:rsidRPr="001D507B" w:rsidRDefault="00477099" w:rsidP="006F24A8">
            <w:pPr>
              <w:pStyle w:val="a5"/>
              <w:numPr>
                <w:ilvl w:val="0"/>
                <w:numId w:val="81"/>
              </w:numPr>
              <w:spacing w:after="0" w:line="240"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Тематичні перерви «Зроби свій вибір на користь життя»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14.11.2023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p w:rsidR="00477099" w:rsidRPr="001D507B" w:rsidRDefault="00477099" w:rsidP="00477099">
            <w:pPr>
              <w:jc w:val="cente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73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Місячник правового та превентивного виховання (за окремим планом) :</w:t>
            </w:r>
          </w:p>
          <w:p w:rsidR="00477099" w:rsidRPr="001D507B" w:rsidRDefault="00477099" w:rsidP="00477099">
            <w:pPr>
              <w:rPr>
                <w:color w:val="000000" w:themeColor="text1"/>
                <w:sz w:val="24"/>
                <w:lang w:val="uk-UA"/>
              </w:rPr>
            </w:pPr>
            <w:r w:rsidRPr="001D507B">
              <w:rPr>
                <w:color w:val="000000" w:themeColor="text1"/>
                <w:sz w:val="24"/>
                <w:lang w:val="uk-UA"/>
              </w:rPr>
              <w:t>- Тренінг «Бути здоровим – модно»</w:t>
            </w:r>
          </w:p>
          <w:p w:rsidR="00477099" w:rsidRPr="001D507B" w:rsidRDefault="00477099" w:rsidP="00477099">
            <w:pPr>
              <w:rPr>
                <w:color w:val="000000" w:themeColor="text1"/>
                <w:sz w:val="24"/>
                <w:lang w:val="uk-UA"/>
              </w:rPr>
            </w:pPr>
            <w:r w:rsidRPr="001D507B">
              <w:rPr>
                <w:color w:val="000000" w:themeColor="text1"/>
                <w:sz w:val="24"/>
                <w:lang w:val="uk-UA"/>
              </w:rPr>
              <w:t>- Тренінг «Права і обов’язки учнів»</w:t>
            </w:r>
          </w:p>
          <w:p w:rsidR="00477099" w:rsidRPr="001D507B" w:rsidRDefault="00477099" w:rsidP="00477099">
            <w:pPr>
              <w:rPr>
                <w:color w:val="000000" w:themeColor="text1"/>
                <w:sz w:val="24"/>
                <w:lang w:val="uk-UA"/>
              </w:rPr>
            </w:pPr>
            <w:r w:rsidRPr="001D507B">
              <w:rPr>
                <w:color w:val="000000" w:themeColor="text1"/>
                <w:sz w:val="24"/>
                <w:lang w:val="uk-UA"/>
              </w:rPr>
              <w:t>- вікторини, бесіди, години спілкування</w:t>
            </w:r>
          </w:p>
          <w:p w:rsidR="00477099" w:rsidRPr="001D507B" w:rsidRDefault="00477099" w:rsidP="00477099">
            <w:pPr>
              <w:rPr>
                <w:color w:val="000000" w:themeColor="text1"/>
                <w:sz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13.11-08.12.</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Масіян С.К., </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Танєвська І.М.</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74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Акція «16 днів проти насильства» до Європейського дня захисту дітей від сексуальної експлуатації та сексуального насилля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17.11.2023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Танєвська І.М., 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75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xml:space="preserve"> Підготовка та участь в ІІ етапі  предметних олімпіад</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Листопад</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Вчителі - предметники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76</w:t>
            </w:r>
          </w:p>
        </w:tc>
        <w:tc>
          <w:tcPr>
            <w:tcW w:w="4597" w:type="dxa"/>
            <w:tcBorders>
              <w:top w:val="single" w:sz="6" w:space="0" w:color="auto"/>
              <w:left w:val="single" w:sz="6" w:space="0" w:color="auto"/>
              <w:bottom w:val="single" w:sz="4" w:space="0" w:color="auto"/>
              <w:right w:val="single" w:sz="6" w:space="0" w:color="auto"/>
            </w:tcBorders>
            <w:shd w:val="clear" w:color="auto" w:fill="FFFFFF"/>
            <w:hideMark/>
          </w:tcPr>
          <w:p w:rsidR="00477099" w:rsidRPr="001D507B" w:rsidRDefault="00477099" w:rsidP="00477099">
            <w:pPr>
              <w:shd w:val="clear" w:color="auto" w:fill="FFFFFF"/>
              <w:jc w:val="both"/>
              <w:rPr>
                <w:color w:val="000000" w:themeColor="text1"/>
                <w:spacing w:val="-2"/>
                <w:sz w:val="24"/>
                <w:lang w:val="uk-UA"/>
              </w:rPr>
            </w:pPr>
            <w:r w:rsidRPr="001D507B">
              <w:rPr>
                <w:color w:val="000000" w:themeColor="text1"/>
                <w:spacing w:val="-2"/>
                <w:sz w:val="24"/>
                <w:lang w:val="uk-UA"/>
              </w:rPr>
              <w:t>Участь у Всеукраїнському конкурсі знавців рідної мови ім.. П.Яцика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Листопад</w:t>
            </w:r>
          </w:p>
          <w:p w:rsidR="00477099" w:rsidRPr="001D507B" w:rsidRDefault="00477099" w:rsidP="00477099">
            <w:pPr>
              <w:jc w:val="center"/>
              <w:rPr>
                <w:color w:val="000000" w:themeColor="text1"/>
                <w:sz w:val="24"/>
                <w:lang w:val="uk-UA"/>
              </w:rPr>
            </w:pPr>
            <w:r w:rsidRPr="001D507B">
              <w:rPr>
                <w:color w:val="000000" w:themeColor="text1"/>
                <w:sz w:val="24"/>
                <w:lang w:val="uk-UA"/>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Вчителі української мови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77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Взаємовідвідування позакласних заходів з метою обміну досвідом роботи, поширення передового педагогічного досвіду, надання допомоги в роботі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Листопад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78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Поповнення матеріалів у «Методичну скриньку»,  яка включає в себе матеріали, розробки, шкільних, позашкільних виховних заходів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Листопад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r w:rsidRPr="001D507B">
              <w:rPr>
                <w:color w:val="000000" w:themeColor="text1"/>
                <w:sz w:val="24"/>
                <w:lang w:val="uk-UA"/>
              </w:rPr>
              <w:t>Мірон М.Г.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79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pacing w:val="-2"/>
                <w:sz w:val="24"/>
                <w:lang w:val="uk-UA"/>
              </w:rPr>
              <w:t>Участь у Всеукраїнському літературному конкурсі ім.. Т.Шевченка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Листопад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Вчителі української літератури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80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проведення позакласних заходів, участі у шкільних заходах</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Листопад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81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Засідання учнівської ради </w:t>
            </w:r>
          </w:p>
          <w:p w:rsidR="00477099" w:rsidRPr="001D507B" w:rsidRDefault="00477099" w:rsidP="00477099">
            <w:pPr>
              <w:jc w:val="both"/>
              <w:rPr>
                <w:color w:val="000000" w:themeColor="text1"/>
                <w:sz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13.11.2023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82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Прибирання пришкільної території, дендропарку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Щоп’ятниці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jc w:val="cente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83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Генеральне прибирання класних кімнат</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Щоп’ятниці</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jc w:val="cente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10157" w:type="dxa"/>
            <w:gridSpan w:val="5"/>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
                <w:color w:val="000000" w:themeColor="text1"/>
                <w:sz w:val="24"/>
                <w:lang w:val="uk-UA"/>
              </w:rPr>
            </w:pPr>
          </w:p>
          <w:p w:rsidR="00477099" w:rsidRPr="001D507B" w:rsidRDefault="00477099" w:rsidP="00477099">
            <w:pPr>
              <w:jc w:val="center"/>
              <w:rPr>
                <w:color w:val="000000" w:themeColor="text1"/>
                <w:sz w:val="24"/>
                <w:lang w:val="uk-UA"/>
              </w:rPr>
            </w:pPr>
            <w:r w:rsidRPr="001D507B">
              <w:rPr>
                <w:b/>
                <w:color w:val="000000" w:themeColor="text1"/>
                <w:sz w:val="24"/>
                <w:lang w:val="en-US"/>
              </w:rPr>
              <w:t>IV</w:t>
            </w:r>
            <w:r w:rsidRPr="001D507B">
              <w:rPr>
                <w:b/>
                <w:color w:val="000000" w:themeColor="text1"/>
                <w:sz w:val="24"/>
                <w:lang w:val="uk-UA"/>
              </w:rPr>
              <w:t>.Тематичний період (грудень)</w:t>
            </w:r>
          </w:p>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 xml:space="preserve">(Програма «Основні орієнтири виховання». Ціннісне ставлення до сім’ї, родини, людей) </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p w:rsidR="00477099" w:rsidRPr="001D507B" w:rsidRDefault="00477099" w:rsidP="00477099">
            <w:pPr>
              <w:jc w:val="center"/>
              <w:rPr>
                <w:b/>
                <w:color w:val="000000" w:themeColor="text1"/>
                <w:sz w:val="24"/>
                <w:lang w:val="uk-UA"/>
              </w:rPr>
            </w:pPr>
          </w:p>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84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Тренінг «Захисти себе від СНІДу»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01.12. 2023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Танєвська І.М.</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85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Скласти план виховної роботи на період зимових канікул</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86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lang w:val="uk-UA" w:eastAsia="uk-UA"/>
              </w:rPr>
            </w:pPr>
            <w:r w:rsidRPr="001D507B">
              <w:rPr>
                <w:color w:val="000000" w:themeColor="text1"/>
                <w:sz w:val="24"/>
                <w:lang w:val="uk-UA" w:eastAsia="uk-UA"/>
              </w:rPr>
              <w:t xml:space="preserve">Місячник військово-патріотичної роботи, присвячений річниці Збройних Сил України (за окремим планом): </w:t>
            </w:r>
          </w:p>
          <w:p w:rsidR="00477099" w:rsidRPr="001D507B" w:rsidRDefault="00477099" w:rsidP="00477099">
            <w:pPr>
              <w:spacing w:after="160"/>
              <w:jc w:val="both"/>
              <w:rPr>
                <w:color w:val="000000" w:themeColor="text1"/>
                <w:sz w:val="24"/>
                <w:lang w:val="uk-UA" w:eastAsia="uk-UA"/>
              </w:rPr>
            </w:pPr>
            <w:r w:rsidRPr="001D507B">
              <w:rPr>
                <w:color w:val="000000" w:themeColor="text1"/>
                <w:sz w:val="24"/>
                <w:lang w:val="uk-UA" w:eastAsia="uk-UA"/>
              </w:rPr>
              <w:t>-Спортивні змагання «Козацькому роду – нема переводу»</w:t>
            </w:r>
          </w:p>
          <w:p w:rsidR="00477099" w:rsidRPr="001D507B" w:rsidRDefault="00477099" w:rsidP="00477099">
            <w:pPr>
              <w:spacing w:after="160"/>
              <w:jc w:val="both"/>
              <w:rPr>
                <w:color w:val="000000" w:themeColor="text1"/>
                <w:sz w:val="24"/>
                <w:lang w:val="uk-UA" w:eastAsia="uk-UA"/>
              </w:rPr>
            </w:pPr>
            <w:r w:rsidRPr="001D507B">
              <w:rPr>
                <w:color w:val="000000" w:themeColor="text1"/>
                <w:sz w:val="24"/>
                <w:lang w:val="uk-UA" w:eastAsia="uk-UA"/>
              </w:rPr>
              <w:t>- Захід «За честь, за славу рідної землі»» до Дня Збройних Сил України.</w:t>
            </w:r>
          </w:p>
          <w:p w:rsidR="00477099" w:rsidRPr="001D507B" w:rsidRDefault="00477099" w:rsidP="00477099">
            <w:pPr>
              <w:spacing w:after="160"/>
              <w:jc w:val="both"/>
              <w:rPr>
                <w:color w:val="000000" w:themeColor="text1"/>
                <w:sz w:val="24"/>
                <w:lang w:val="uk-UA" w:eastAsia="uk-UA"/>
              </w:rPr>
            </w:pPr>
            <w:r w:rsidRPr="001D507B">
              <w:rPr>
                <w:color w:val="000000" w:themeColor="text1"/>
                <w:sz w:val="24"/>
                <w:lang w:val="uk-UA" w:eastAsia="uk-UA"/>
              </w:rPr>
              <w:t>- Зустріч з воїнами ЗСУ, захід «Мужність та відвага крізь віки»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Грудень 2023</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06.12.2023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Сивачук М.С.</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Тудан А.С.</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87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napToGrid w:val="0"/>
              <w:rPr>
                <w:color w:val="000000" w:themeColor="text1"/>
                <w:sz w:val="24"/>
                <w:lang w:val="uk-UA"/>
              </w:rPr>
            </w:pPr>
            <w:r w:rsidRPr="001D507B">
              <w:rPr>
                <w:color w:val="000000" w:themeColor="text1"/>
                <w:sz w:val="24"/>
                <w:lang w:val="uk-UA"/>
              </w:rPr>
              <w:t>Конкурс «Найкращий читач» (6-7 кл.)</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08.12.2023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Бібліотекар</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88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napToGrid w:val="0"/>
              <w:rPr>
                <w:color w:val="000000" w:themeColor="text1"/>
                <w:sz w:val="24"/>
                <w:lang w:val="uk-UA"/>
              </w:rPr>
            </w:pPr>
            <w:r w:rsidRPr="001D507B">
              <w:rPr>
                <w:color w:val="000000" w:themeColor="text1"/>
                <w:sz w:val="24"/>
                <w:lang w:val="uk-UA"/>
              </w:rPr>
              <w:t>Засідання професійної спільноти класних керівників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07.12.2023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Г.П.</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89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napToGrid w:val="0"/>
              <w:rPr>
                <w:color w:val="000000" w:themeColor="text1"/>
                <w:sz w:val="24"/>
                <w:lang w:val="uk-UA"/>
              </w:rPr>
            </w:pPr>
            <w:r w:rsidRPr="001D507B">
              <w:rPr>
                <w:color w:val="000000" w:themeColor="text1"/>
                <w:sz w:val="24"/>
                <w:lang w:val="uk-UA"/>
              </w:rPr>
              <w:t>Акція «Годівничка»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90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napToGrid w:val="0"/>
              <w:rPr>
                <w:color w:val="000000" w:themeColor="text1"/>
                <w:sz w:val="24"/>
                <w:lang w:val="uk-UA"/>
              </w:rPr>
            </w:pPr>
            <w:r w:rsidRPr="001D507B">
              <w:rPr>
                <w:color w:val="000000" w:themeColor="text1"/>
                <w:sz w:val="24"/>
                <w:lang w:val="uk-UA"/>
              </w:rPr>
              <w:t>Свято «Святий  Миколай прийшов до нас в гості»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Сандулович  О.О.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91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pStyle w:val="a5"/>
              <w:snapToGrid w:val="0"/>
              <w:rPr>
                <w:rFonts w:ascii="Times New Roman" w:hAnsi="Times New Roman"/>
                <w:color w:val="000000" w:themeColor="text1"/>
                <w:sz w:val="24"/>
                <w:lang w:val="uk-UA"/>
              </w:rPr>
            </w:pPr>
            <w:r w:rsidRPr="001D507B">
              <w:rPr>
                <w:rFonts w:ascii="Times New Roman" w:hAnsi="Times New Roman"/>
                <w:color w:val="000000" w:themeColor="text1"/>
                <w:sz w:val="24"/>
                <w:lang w:val="uk-UA"/>
              </w:rPr>
              <w:t>Генеральне прибирання класних кімнат</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Щоп’ятниці</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92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rPr>
            </w:pPr>
            <w:r w:rsidRPr="001D507B">
              <w:rPr>
                <w:color w:val="000000" w:themeColor="text1"/>
                <w:sz w:val="24"/>
                <w:lang w:val="uk-UA"/>
              </w:rPr>
              <w:t xml:space="preserve">Організація та проведення традиційних новорічних свят «Вже Новий рік на порозі»: </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«Новорічна майстерня». Виготовлення новорічних прикрас</w:t>
            </w:r>
          </w:p>
          <w:p w:rsidR="00477099" w:rsidRPr="001D507B" w:rsidRDefault="00477099" w:rsidP="00477099">
            <w:pPr>
              <w:spacing w:line="256" w:lineRule="auto"/>
              <w:jc w:val="both"/>
              <w:rPr>
                <w:color w:val="000000" w:themeColor="text1"/>
                <w:sz w:val="24"/>
              </w:rPr>
            </w:pPr>
            <w:r w:rsidRPr="001D507B">
              <w:rPr>
                <w:color w:val="000000" w:themeColor="text1"/>
                <w:sz w:val="24"/>
                <w:lang w:val="uk-UA"/>
              </w:rPr>
              <w:t>-</w:t>
            </w:r>
            <w:r w:rsidRPr="001D507B">
              <w:rPr>
                <w:color w:val="000000" w:themeColor="text1"/>
                <w:sz w:val="24"/>
              </w:rPr>
              <w:t xml:space="preserve"> Конкурс на краще оформлення класної кімнати та приміщень школи</w:t>
            </w:r>
          </w:p>
          <w:p w:rsidR="00477099" w:rsidRPr="001D507B" w:rsidRDefault="00477099" w:rsidP="00477099">
            <w:pPr>
              <w:spacing w:line="256" w:lineRule="auto"/>
              <w:jc w:val="both"/>
              <w:rPr>
                <w:color w:val="000000" w:themeColor="text1"/>
                <w:sz w:val="24"/>
              </w:rPr>
            </w:pPr>
            <w:r w:rsidRPr="001D507B">
              <w:rPr>
                <w:color w:val="000000" w:themeColor="text1"/>
                <w:sz w:val="24"/>
                <w:lang w:val="uk-UA"/>
              </w:rPr>
              <w:t>- Виставка новорічних малюнків, композицій «Зимова казка»</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Конкурс новорічних газет</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xml:space="preserve">- Новорічні ранки 1-11 кл. </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Розучування колядок та щедрівок.</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xml:space="preserve">- Різдвяні привітання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Грудень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p w:rsidR="00477099" w:rsidRPr="001D507B" w:rsidRDefault="00477099" w:rsidP="00477099">
            <w:pPr>
              <w:jc w:val="center"/>
              <w:rPr>
                <w:color w:val="000000" w:themeColor="text1"/>
                <w:sz w:val="24"/>
                <w:lang w:val="uk-UA"/>
              </w:rPr>
            </w:pPr>
            <w:r w:rsidRPr="001D507B">
              <w:rPr>
                <w:color w:val="000000" w:themeColor="text1"/>
                <w:sz w:val="24"/>
                <w:lang w:val="uk-UA"/>
              </w:rPr>
              <w:t>Мірон М.Г.</w:t>
            </w: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93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Тиждень правових знань (за окремим планом)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04-08.12.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lang w:val="uk-UA"/>
              </w:rPr>
            </w:pPr>
            <w:r w:rsidRPr="001D507B">
              <w:rPr>
                <w:color w:val="000000" w:themeColor="text1"/>
                <w:sz w:val="24"/>
                <w:lang w:val="uk-UA"/>
              </w:rPr>
              <w:t xml:space="preserve">     Бигар М.В.</w:t>
            </w: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94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xml:space="preserve">Провести засідання учнівської ради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95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Класні батьківські збори «У сімейному колі»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18-22.12.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96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Провести лекцію для батьків «Виховуємо дитину разом»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13.12 2023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Танєвська І.М.</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97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Провести засідання учнівського активу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12.12. 2023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98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Аналіз стану   виховної роботи за І семестр   2023/2024 навчального року. Наказ</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27.12. 2023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99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Поповнення матеріалів у «Методичну скриньку», яка включає в себе матеріали, розробки, шкільних, позашкільних виховних заходів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Грудень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Нарада для класних керівників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Методична оперативка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Акція «Діти – дітям»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13-17.12.2023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проведення позакласних заходів, участі у шкільних заходах</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Грудень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виховної роботи вчителів, що атестуються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Грудень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класних журналів (сторінки обліку проведення бесід, заходів з безпеки життєдіяльності)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22.12.2023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журналів гурткової роботи за І семестр 2023/2024 н. р. Наказ</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Грудень 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Вивчення стану відвідування учнями школи. Наказ про відвідування за І семестр</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26.12.2023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Участь у районному конкурсі «Новорічна композиція»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10.12.2023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Михайлюк М.Г.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109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Засідання батьківської ради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22.12.2023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Марценяк Л.К.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Засідання ради правового та превентивного виховання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27.12.2023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Благодійний ярмарок «Дякуємо ЗСУ»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01.12.2023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Правова вікторина «Закон і ми»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08.12.2023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Вчитель правознавства</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Зустріч з працівниками правоохоронних органів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08.12.2023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Звіт педагогів-кураторів  дітей пільгових категорій</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22.12.2023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Педагоги-куратори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Участь батьків у підготовці шкільних новорічних ранків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22.12.2023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Батьківські ради класів</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10157" w:type="dxa"/>
            <w:gridSpan w:val="5"/>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
                <w:color w:val="000000" w:themeColor="text1"/>
                <w:sz w:val="24"/>
                <w:lang w:val="uk-UA"/>
              </w:rPr>
            </w:pPr>
          </w:p>
          <w:p w:rsidR="00477099" w:rsidRPr="001D507B" w:rsidRDefault="00477099" w:rsidP="00477099">
            <w:pPr>
              <w:jc w:val="center"/>
              <w:rPr>
                <w:b/>
                <w:color w:val="000000" w:themeColor="text1"/>
                <w:sz w:val="24"/>
                <w:lang w:val="uk-UA"/>
              </w:rPr>
            </w:pPr>
            <w:r w:rsidRPr="001D507B">
              <w:rPr>
                <w:b/>
                <w:color w:val="000000" w:themeColor="text1"/>
                <w:sz w:val="24"/>
                <w:lang w:val="uk-UA"/>
              </w:rPr>
              <w:t>V. Тематичний період (січень)</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     Тема: «Що внутрішня, що зовнішня краса тобі дарована , людино!»</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 (Програма «Основні орієнтири виховання». Ціннісне ставлення до мистецтва)</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              Мета: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  </w:t>
            </w:r>
          </w:p>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shd w:val="clear" w:color="auto" w:fill="FFFFFF"/>
                <w:lang w:val="uk-UA"/>
              </w:rPr>
              <w:t>Погодити плани виховної роботи класних керівників на ІІ семестр</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15.01.2024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117</w:t>
            </w:r>
          </w:p>
          <w:p w:rsidR="00477099" w:rsidRPr="001D507B" w:rsidRDefault="00477099" w:rsidP="00477099">
            <w:pPr>
              <w:rPr>
                <w:color w:val="000000" w:themeColor="text1"/>
                <w:sz w:val="24"/>
                <w:lang w:val="uk-UA"/>
              </w:rPr>
            </w:pP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Скласти графік чергування вчителів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 08.01. 2024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shd w:val="clear" w:color="auto" w:fill="FFFFFF"/>
              </w:rPr>
              <w:t>Скласти та погодити графік проведення: відкритих виховних заходів</w:t>
            </w:r>
            <w:r w:rsidRPr="001D507B">
              <w:rPr>
                <w:color w:val="000000" w:themeColor="text1"/>
                <w:sz w:val="24"/>
                <w:shd w:val="clear" w:color="auto" w:fill="FFFFFF"/>
                <w:lang w:val="uk-UA"/>
              </w:rPr>
              <w:t>,</w:t>
            </w:r>
            <w:r w:rsidRPr="001D507B">
              <w:rPr>
                <w:color w:val="000000" w:themeColor="text1"/>
                <w:sz w:val="24"/>
                <w:shd w:val="clear" w:color="auto" w:fill="FFFFFF"/>
              </w:rPr>
              <w:t xml:space="preserve"> виховних годин</w:t>
            </w:r>
            <w:r w:rsidRPr="001D507B">
              <w:rPr>
                <w:color w:val="000000" w:themeColor="text1"/>
                <w:sz w:val="24"/>
                <w:shd w:val="clear" w:color="auto" w:fill="FFFFFF"/>
                <w:lang w:val="uk-UA"/>
              </w:rPr>
              <w:t xml:space="preserve">, </w:t>
            </w:r>
            <w:r w:rsidRPr="001D507B">
              <w:rPr>
                <w:color w:val="000000" w:themeColor="text1"/>
                <w:sz w:val="24"/>
                <w:shd w:val="clear" w:color="auto" w:fill="FFFFFF"/>
              </w:rPr>
              <w:t xml:space="preserve"> роботи гуртків</w:t>
            </w:r>
            <w:r w:rsidRPr="001D507B">
              <w:rPr>
                <w:color w:val="000000" w:themeColor="text1"/>
                <w:sz w:val="24"/>
                <w:shd w:val="clear" w:color="auto" w:fill="FFFFFF"/>
                <w:lang w:val="uk-UA"/>
              </w:rPr>
              <w:t>, проведення бесід з безпеки життєдіяльності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09.01. 2024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shd w:val="clear" w:color="auto" w:fill="FFFFFF"/>
              </w:rPr>
              <w:t>Поновлення та доповнення списків учнів, що потребують особливого  педагогічного контролю</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10.01.2024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lang w:val="uk-UA"/>
              </w:rPr>
            </w:pPr>
            <w:r w:rsidRPr="001D507B">
              <w:rPr>
                <w:color w:val="000000" w:themeColor="text1"/>
                <w:sz w:val="24"/>
                <w:lang w:val="uk-UA"/>
              </w:rPr>
              <w:t xml:space="preserve">Організувати чергування учнів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08.01.2024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Провести засідання учнівської ради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08.01.2024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Провести засідання учнівського активу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16.01.2024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Мірон М.Г.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Заходи  щодо відзначення Дня Соборності та Свободи України (за окремим планом):</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Тематичні уроки з історії України, бесіди, семінари, круглі столи, усні журнали, уроки громадянської освіти «Соборність України – соборність наших душ», «Соборна Україна»;</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виховна година «Єдина країна – єдиний народ»</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Патріотичний флешмоб до Дня Соборності України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22.01.2024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Тудан А.С.</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p w:rsidR="00477099" w:rsidRPr="001D507B" w:rsidRDefault="00477099" w:rsidP="00477099">
            <w:pPr>
              <w:jc w:val="center"/>
              <w:rPr>
                <w:color w:val="000000" w:themeColor="text1"/>
                <w:sz w:val="24"/>
                <w:lang w:val="uk-UA"/>
              </w:rPr>
            </w:pPr>
            <w:r w:rsidRPr="001D507B">
              <w:rPr>
                <w:color w:val="000000" w:themeColor="text1"/>
                <w:sz w:val="24"/>
                <w:lang w:val="uk-UA"/>
              </w:rPr>
              <w:t>Мірон М.Г.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Заходи  щодо відзначення Дня пам</w:t>
            </w:r>
            <w:r w:rsidRPr="001D507B">
              <w:rPr>
                <w:color w:val="000000" w:themeColor="text1"/>
                <w:sz w:val="24"/>
              </w:rPr>
              <w:t>’</w:t>
            </w:r>
            <w:r w:rsidRPr="001D507B">
              <w:rPr>
                <w:color w:val="000000" w:themeColor="text1"/>
                <w:sz w:val="24"/>
                <w:lang w:val="uk-UA"/>
              </w:rPr>
              <w:t>яті Героїв Крут (за окремим планом)</w:t>
            </w:r>
          </w:p>
          <w:p w:rsidR="00477099" w:rsidRPr="001D507B" w:rsidRDefault="00477099" w:rsidP="00477099">
            <w:pPr>
              <w:jc w:val="both"/>
              <w:rPr>
                <w:color w:val="000000" w:themeColor="text1"/>
                <w:sz w:val="24"/>
                <w:lang w:val="uk-UA"/>
              </w:rPr>
            </w:pPr>
            <w:r w:rsidRPr="001D507B">
              <w:rPr>
                <w:color w:val="000000" w:themeColor="text1"/>
                <w:sz w:val="24"/>
                <w:lang w:val="uk-UA"/>
              </w:rPr>
              <w:t>- Урок – реквієм «Квіти в полі, там де Крути…»</w:t>
            </w:r>
          </w:p>
          <w:p w:rsidR="00477099" w:rsidRPr="001D507B" w:rsidRDefault="00477099" w:rsidP="00477099">
            <w:pPr>
              <w:jc w:val="both"/>
              <w:rPr>
                <w:color w:val="000000" w:themeColor="text1"/>
                <w:sz w:val="24"/>
                <w:lang w:val="uk-UA"/>
              </w:rPr>
            </w:pPr>
            <w:r w:rsidRPr="001D507B">
              <w:rPr>
                <w:color w:val="000000" w:themeColor="text1"/>
                <w:sz w:val="24"/>
                <w:lang w:val="uk-UA"/>
              </w:rPr>
              <w:t>- перегляд відеофільмів, бесіди, тематичні виставки</w:t>
            </w:r>
          </w:p>
          <w:p w:rsidR="00477099" w:rsidRPr="001D507B" w:rsidRDefault="00477099" w:rsidP="00477099">
            <w:pPr>
              <w:jc w:val="both"/>
              <w:rPr>
                <w:color w:val="000000" w:themeColor="text1"/>
                <w:sz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29.01. 2024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rPr>
            </w:pPr>
            <w:r w:rsidRPr="001D507B">
              <w:rPr>
                <w:color w:val="000000" w:themeColor="text1"/>
                <w:sz w:val="24"/>
                <w:lang w:val="uk-UA"/>
              </w:rPr>
              <w:t>Уроки пам’яті до Міжнародного Дня пам’яті жертв Голокосту «Безсмертна сила людського духу»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26.01. 2024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lang w:val="uk-UA"/>
              </w:rPr>
            </w:pPr>
            <w:r w:rsidRPr="001D507B">
              <w:rPr>
                <w:color w:val="000000" w:themeColor="text1"/>
                <w:sz w:val="24"/>
                <w:lang w:val="uk-UA"/>
              </w:rPr>
              <w:t>Цикл бесід «Профілактика коронавірусу, грипу, ГРВІ».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Січень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Марценяк К.М.</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Виставка малюнків «Зимонька – зима» (1-4 кл.)</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25.01. 2024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Михайлюк М.Г.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Фотоколаж «Зимові краєвиди»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22.01. 2024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Проблема пошуку та підтримки обдарованої особистості (наказ)</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Січень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Анкетування учнів 9,11 класів з питань профорієнтації</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18.01 2024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Войчак Л.Г.</w:t>
            </w:r>
          </w:p>
          <w:p w:rsidR="00477099" w:rsidRPr="001D507B" w:rsidRDefault="00477099" w:rsidP="00477099">
            <w:pPr>
              <w:jc w:val="center"/>
              <w:rPr>
                <w:color w:val="000000" w:themeColor="text1"/>
                <w:sz w:val="24"/>
                <w:lang w:val="uk-UA"/>
              </w:rPr>
            </w:pPr>
            <w:r w:rsidRPr="001D507B">
              <w:rPr>
                <w:color w:val="000000" w:themeColor="text1"/>
                <w:sz w:val="24"/>
                <w:lang w:val="uk-UA"/>
              </w:rPr>
              <w:t>Масіян Г.П.</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Індивідуальні зустрічі з батьками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Січень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Проведення наради з питань корекції планування класними керівниками виховної роботи з учнями на ІІ семестр</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08.01. 2024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Провести загальношкільні батьківські </w:t>
            </w:r>
            <w:r w:rsidRPr="001D507B">
              <w:rPr>
                <w:color w:val="000000" w:themeColor="text1"/>
                <w:sz w:val="24"/>
                <w:lang w:val="uk-UA"/>
              </w:rPr>
              <w:lastRenderedPageBreak/>
              <w:t>збори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22.01. 2024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134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Поповнення матеріалів у «Методичну скриньку», яка включає в себе матеріали, розробки, шкільних, позашкільних виховних заходів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Січень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Мірон М.Г.</w:t>
            </w:r>
          </w:p>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Перевірка стану збереження підручників (звіт)</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20.01.2023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Бібліотекар</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Соціальний захист учнів (наказ)</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Січень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Генеральне прибирання класних кімнат</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Щоп’ятниці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10157" w:type="dxa"/>
            <w:gridSpan w:val="5"/>
            <w:tcBorders>
              <w:top w:val="single" w:sz="4" w:space="0" w:color="auto"/>
              <w:left w:val="single" w:sz="4" w:space="0" w:color="auto"/>
              <w:bottom w:val="single" w:sz="4" w:space="0" w:color="auto"/>
              <w:right w:val="single" w:sz="4" w:space="0" w:color="auto"/>
            </w:tcBorders>
          </w:tcPr>
          <w:p w:rsidR="00477099" w:rsidRPr="001D507B" w:rsidRDefault="00477099" w:rsidP="000E7F9E">
            <w:pPr>
              <w:rPr>
                <w:b/>
                <w:color w:val="000000" w:themeColor="text1"/>
                <w:sz w:val="24"/>
                <w:u w:val="single"/>
                <w:lang w:val="uk-UA"/>
              </w:rPr>
            </w:pPr>
          </w:p>
          <w:p w:rsidR="00477099" w:rsidRPr="001D507B" w:rsidRDefault="00477099" w:rsidP="00477099">
            <w:pPr>
              <w:jc w:val="center"/>
              <w:rPr>
                <w:b/>
                <w:color w:val="000000" w:themeColor="text1"/>
                <w:sz w:val="24"/>
                <w:u w:val="single"/>
                <w:lang w:val="uk-UA"/>
              </w:rPr>
            </w:pPr>
          </w:p>
          <w:p w:rsidR="00477099" w:rsidRPr="001D507B" w:rsidRDefault="00477099" w:rsidP="00477099">
            <w:pPr>
              <w:jc w:val="center"/>
              <w:rPr>
                <w:b/>
                <w:color w:val="000000" w:themeColor="text1"/>
                <w:sz w:val="24"/>
                <w:u w:val="single"/>
                <w:lang w:val="uk-UA"/>
              </w:rPr>
            </w:pPr>
            <w:r w:rsidRPr="001D507B">
              <w:rPr>
                <w:b/>
                <w:color w:val="000000" w:themeColor="text1"/>
                <w:sz w:val="24"/>
                <w:u w:val="single"/>
                <w:lang w:val="en-US"/>
              </w:rPr>
              <w:t>V</w:t>
            </w:r>
            <w:r w:rsidRPr="001D507B">
              <w:rPr>
                <w:b/>
                <w:color w:val="000000" w:themeColor="text1"/>
                <w:sz w:val="24"/>
                <w:u w:val="single"/>
                <w:lang w:val="uk-UA"/>
              </w:rPr>
              <w:t>І. Тематичний період (лютий)</w:t>
            </w:r>
          </w:p>
          <w:p w:rsidR="00477099" w:rsidRPr="001D507B" w:rsidRDefault="00477099" w:rsidP="00477099">
            <w:pPr>
              <w:spacing w:after="160"/>
              <w:jc w:val="center"/>
              <w:rPr>
                <w:color w:val="000000" w:themeColor="text1"/>
                <w:sz w:val="24"/>
                <w:lang w:val="uk-UA"/>
              </w:rPr>
            </w:pPr>
            <w:r w:rsidRPr="001D507B">
              <w:rPr>
                <w:color w:val="000000" w:themeColor="text1"/>
                <w:sz w:val="24"/>
                <w:u w:val="single"/>
                <w:lang w:val="uk-UA"/>
              </w:rPr>
              <w:t>Тема: «Здорові діти – здорова нація»</w:t>
            </w:r>
          </w:p>
          <w:p w:rsidR="00477099" w:rsidRPr="001D507B" w:rsidRDefault="00477099" w:rsidP="00477099">
            <w:pPr>
              <w:spacing w:after="160"/>
              <w:jc w:val="center"/>
              <w:rPr>
                <w:color w:val="000000" w:themeColor="text1"/>
                <w:sz w:val="24"/>
                <w:lang w:val="uk-UA"/>
              </w:rPr>
            </w:pPr>
            <w:r w:rsidRPr="001D507B">
              <w:rPr>
                <w:color w:val="000000" w:themeColor="text1"/>
                <w:sz w:val="24"/>
                <w:lang w:val="uk-UA"/>
              </w:rPr>
              <w:t>(Програма «Основні орієнтири виховання». Ціннісне ставлення до себе)</w:t>
            </w:r>
          </w:p>
          <w:p w:rsidR="00477099" w:rsidRPr="001D507B" w:rsidRDefault="00477099" w:rsidP="00477099">
            <w:pPr>
              <w:spacing w:after="160"/>
              <w:jc w:val="center"/>
              <w:rPr>
                <w:color w:val="000000" w:themeColor="text1"/>
                <w:sz w:val="24"/>
                <w:u w:val="single"/>
                <w:lang w:val="uk-UA"/>
              </w:rPr>
            </w:pPr>
            <w:r w:rsidRPr="001D507B">
              <w:rPr>
                <w:color w:val="000000" w:themeColor="text1"/>
                <w:sz w:val="24"/>
                <w:u w:val="single"/>
                <w:lang w:val="uk-UA"/>
              </w:rPr>
              <w:t>Мета:</w:t>
            </w:r>
            <w:r w:rsidRPr="001D507B">
              <w:rPr>
                <w:color w:val="000000" w:themeColor="text1"/>
                <w:sz w:val="24"/>
                <w:lang w:val="uk-UA"/>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w:t>
            </w: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Рейди-перевірки відвідування учнями навчальних занять.</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Лютий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eastAsia="uk-UA"/>
              </w:rPr>
            </w:pPr>
            <w:r w:rsidRPr="001D507B">
              <w:rPr>
                <w:color w:val="000000" w:themeColor="text1"/>
                <w:sz w:val="24"/>
                <w:lang w:eastAsia="uk-UA"/>
              </w:rPr>
              <w:t>Рейди-перевірки запізнень учнів на навчання.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Лютий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Заходи  щодо відзначення Дня вшанування учасників бойових дій  на території інших держав (за окремим планом)</w:t>
            </w:r>
          </w:p>
          <w:p w:rsidR="00477099" w:rsidRPr="001D507B" w:rsidRDefault="00477099" w:rsidP="006F24A8">
            <w:pPr>
              <w:pStyle w:val="a5"/>
              <w:numPr>
                <w:ilvl w:val="0"/>
                <w:numId w:val="81"/>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Круглий стіл «Крізь пекло Афганської війни»»</w:t>
            </w:r>
          </w:p>
          <w:p w:rsidR="00477099" w:rsidRPr="001D507B" w:rsidRDefault="00477099" w:rsidP="006F24A8">
            <w:pPr>
              <w:pStyle w:val="a5"/>
              <w:numPr>
                <w:ilvl w:val="0"/>
                <w:numId w:val="81"/>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Зустріч з воїнами – афганцями</w:t>
            </w:r>
          </w:p>
          <w:p w:rsidR="00477099" w:rsidRPr="001D507B" w:rsidRDefault="00477099" w:rsidP="006F24A8">
            <w:pPr>
              <w:pStyle w:val="a5"/>
              <w:numPr>
                <w:ilvl w:val="0"/>
                <w:numId w:val="81"/>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Покладання квітів до могил воїнів – афганців </w:t>
            </w:r>
          </w:p>
          <w:p w:rsidR="00477099" w:rsidRPr="001D507B" w:rsidRDefault="00477099" w:rsidP="006F24A8">
            <w:pPr>
              <w:pStyle w:val="a5"/>
              <w:numPr>
                <w:ilvl w:val="0"/>
                <w:numId w:val="81"/>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Година спілкування «Ціна чужої війни», бесіди, перегляд відеопрезентацій</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15.02.2024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jc w:val="center"/>
              <w:rPr>
                <w:color w:val="000000" w:themeColor="text1"/>
                <w:sz w:val="24"/>
                <w:lang w:val="uk-UA"/>
              </w:rPr>
            </w:pPr>
            <w:r w:rsidRPr="001D507B">
              <w:rPr>
                <w:color w:val="000000" w:themeColor="text1"/>
                <w:sz w:val="24"/>
                <w:lang w:val="uk-UA"/>
              </w:rPr>
              <w:t>Пед.-орг.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Заходи  щодо відзначення Дня Героїв Небесної Сотні (за окремим планом)</w:t>
            </w:r>
          </w:p>
          <w:p w:rsidR="00477099" w:rsidRPr="001D507B" w:rsidRDefault="00477099" w:rsidP="006F24A8">
            <w:pPr>
              <w:pStyle w:val="a5"/>
              <w:numPr>
                <w:ilvl w:val="0"/>
                <w:numId w:val="81"/>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Флешмоб «Ангели пам’яті» </w:t>
            </w:r>
          </w:p>
          <w:p w:rsidR="00477099" w:rsidRPr="001D507B" w:rsidRDefault="00477099" w:rsidP="006F24A8">
            <w:pPr>
              <w:pStyle w:val="a5"/>
              <w:numPr>
                <w:ilvl w:val="0"/>
                <w:numId w:val="81"/>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Уроки мужності « Небесна Сотня ангелів»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20.02. 2024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jc w:val="center"/>
              <w:rPr>
                <w:color w:val="000000" w:themeColor="text1"/>
                <w:sz w:val="24"/>
                <w:lang w:val="uk-UA"/>
              </w:rPr>
            </w:pPr>
            <w:r w:rsidRPr="001D507B">
              <w:rPr>
                <w:color w:val="000000" w:themeColor="text1"/>
                <w:sz w:val="24"/>
                <w:lang w:val="uk-UA"/>
              </w:rPr>
              <w:t>Мірон М.Г.</w:t>
            </w:r>
          </w:p>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Заняття школи активу. Консультаційний пункт «Знаю права! Виконую обов</w:t>
            </w:r>
            <w:r w:rsidRPr="001D507B">
              <w:rPr>
                <w:color w:val="000000" w:themeColor="text1"/>
                <w:sz w:val="24"/>
              </w:rPr>
              <w:t>’</w:t>
            </w:r>
            <w:r w:rsidRPr="001D507B">
              <w:rPr>
                <w:color w:val="000000" w:themeColor="text1"/>
                <w:sz w:val="24"/>
                <w:lang w:val="uk-UA"/>
              </w:rPr>
              <w:t>язки!»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20.02. 2024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Посвята першокласників в читачі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05.02. 2024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80"/>
              </w:tabs>
              <w:jc w:val="center"/>
              <w:rPr>
                <w:color w:val="000000" w:themeColor="text1"/>
                <w:sz w:val="24"/>
                <w:lang w:val="uk-UA"/>
              </w:rPr>
            </w:pPr>
            <w:r w:rsidRPr="001D507B">
              <w:rPr>
                <w:color w:val="000000" w:themeColor="text1"/>
                <w:sz w:val="24"/>
                <w:lang w:val="uk-UA"/>
              </w:rPr>
              <w:t>Бібліотекар</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lang w:val="uk-UA"/>
              </w:rPr>
            </w:pPr>
            <w:r w:rsidRPr="001D507B">
              <w:rPr>
                <w:color w:val="000000" w:themeColor="text1"/>
                <w:sz w:val="24"/>
                <w:lang w:val="uk-UA"/>
              </w:rPr>
              <w:t>Заходи до Міжнародного Дня рідної мови (за окремим планом)</w:t>
            </w:r>
          </w:p>
          <w:p w:rsidR="00477099" w:rsidRPr="001D507B" w:rsidRDefault="00477099" w:rsidP="006F24A8">
            <w:pPr>
              <w:pStyle w:val="a5"/>
              <w:numPr>
                <w:ilvl w:val="0"/>
                <w:numId w:val="81"/>
              </w:numPr>
              <w:spacing w:after="16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Свято «Наша мова солов’їна» (3 клас)</w:t>
            </w:r>
          </w:p>
          <w:p w:rsidR="00477099" w:rsidRPr="001D507B" w:rsidRDefault="00477099" w:rsidP="006F24A8">
            <w:pPr>
              <w:pStyle w:val="a5"/>
              <w:numPr>
                <w:ilvl w:val="0"/>
                <w:numId w:val="81"/>
              </w:numPr>
              <w:spacing w:after="16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lastRenderedPageBreak/>
              <w:t>участь у Всеукраїнському диктанті до Дня рідної мови</w:t>
            </w:r>
          </w:p>
          <w:p w:rsidR="00477099" w:rsidRPr="001D507B" w:rsidRDefault="00477099" w:rsidP="006F24A8">
            <w:pPr>
              <w:pStyle w:val="a5"/>
              <w:numPr>
                <w:ilvl w:val="0"/>
                <w:numId w:val="81"/>
              </w:numPr>
              <w:spacing w:after="16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Виставка малюнків, плакатів «Мово рідна, слово рідне»</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21.02.2024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780"/>
              </w:tabs>
              <w:jc w:val="cente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Лепчук А.А.</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Вчителі укр.. </w:t>
            </w:r>
            <w:r w:rsidRPr="001D507B">
              <w:rPr>
                <w:color w:val="000000" w:themeColor="text1"/>
                <w:sz w:val="24"/>
                <w:lang w:val="uk-UA"/>
              </w:rPr>
              <w:lastRenderedPageBreak/>
              <w:t>мови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145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lang w:val="uk-UA"/>
              </w:rPr>
            </w:pPr>
            <w:r w:rsidRPr="001D507B">
              <w:rPr>
                <w:color w:val="000000" w:themeColor="text1"/>
                <w:sz w:val="24"/>
                <w:lang w:val="uk-UA"/>
              </w:rPr>
              <w:t xml:space="preserve">Генеральне прибирання класних кімнат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Щоп’ятниці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Догляд за кімнатними рослинами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Щоп’ятниці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147</w:t>
            </w:r>
          </w:p>
        </w:tc>
        <w:tc>
          <w:tcPr>
            <w:tcW w:w="45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both"/>
              <w:rPr>
                <w:color w:val="000000" w:themeColor="text1"/>
                <w:sz w:val="24"/>
                <w:lang w:val="uk-UA" w:eastAsia="uk-UA"/>
              </w:rPr>
            </w:pPr>
            <w:r w:rsidRPr="001D507B">
              <w:rPr>
                <w:color w:val="000000" w:themeColor="text1"/>
                <w:sz w:val="24"/>
                <w:lang w:val="uk-UA" w:eastAsia="uk-UA"/>
              </w:rPr>
              <w:t xml:space="preserve">Засідання учнівської ради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12.02.2024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xml:space="preserve">Участь у районному конкурсі « Чисті роси»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Лютий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Засідання ради правового та превентивного виховання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28.02.2024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День сім</w:t>
            </w:r>
            <w:r w:rsidRPr="001D507B">
              <w:rPr>
                <w:color w:val="000000" w:themeColor="text1"/>
                <w:sz w:val="24"/>
              </w:rPr>
              <w:t>’</w:t>
            </w:r>
            <w:r w:rsidRPr="001D507B">
              <w:rPr>
                <w:color w:val="000000" w:themeColor="text1"/>
                <w:sz w:val="24"/>
                <w:lang w:val="uk-UA"/>
              </w:rPr>
              <w:t>ї в НВК (за окремим планом)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21.02.2024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Нарада для класних керівників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12.02. 2024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проведення позакласних заходів, участі у шкільних заходах</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Лютий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виховної роботи вчителів, що атестуються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Лютий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Засідання професійної спільноти класних керівників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20.02.2024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Г.П.</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10157" w:type="dxa"/>
            <w:gridSpan w:val="5"/>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b/>
                <w:color w:val="000000" w:themeColor="text1"/>
                <w:sz w:val="24"/>
                <w:u w:val="single"/>
                <w:lang w:val="uk-UA"/>
              </w:rPr>
            </w:pPr>
          </w:p>
          <w:p w:rsidR="00477099" w:rsidRPr="001D507B" w:rsidRDefault="00477099" w:rsidP="00477099">
            <w:pPr>
              <w:jc w:val="center"/>
              <w:rPr>
                <w:b/>
                <w:color w:val="000000" w:themeColor="text1"/>
                <w:sz w:val="24"/>
                <w:u w:val="single"/>
                <w:lang w:val="uk-UA"/>
              </w:rPr>
            </w:pPr>
            <w:r w:rsidRPr="001D507B">
              <w:rPr>
                <w:b/>
                <w:color w:val="000000" w:themeColor="text1"/>
                <w:sz w:val="24"/>
                <w:u w:val="single"/>
                <w:lang w:val="en-US"/>
              </w:rPr>
              <w:t>V</w:t>
            </w:r>
            <w:r w:rsidRPr="001D507B">
              <w:rPr>
                <w:b/>
                <w:color w:val="000000" w:themeColor="text1"/>
                <w:sz w:val="24"/>
                <w:u w:val="single"/>
                <w:lang w:val="uk-UA"/>
              </w:rPr>
              <w:t xml:space="preserve">ІІ. Тематичний період (березень) </w:t>
            </w:r>
          </w:p>
          <w:p w:rsidR="00477099" w:rsidRPr="001D507B" w:rsidRDefault="00477099" w:rsidP="00477099">
            <w:pPr>
              <w:jc w:val="center"/>
              <w:rPr>
                <w:color w:val="000000" w:themeColor="text1"/>
                <w:sz w:val="24"/>
                <w:lang w:val="uk-UA"/>
              </w:rPr>
            </w:pPr>
            <w:r w:rsidRPr="001D507B">
              <w:rPr>
                <w:color w:val="000000" w:themeColor="text1"/>
                <w:sz w:val="24"/>
                <w:lang w:val="uk-UA"/>
              </w:rPr>
              <w:t>Тема: «Я» - частинка Всесвіту»</w:t>
            </w:r>
          </w:p>
          <w:p w:rsidR="00477099" w:rsidRPr="001D507B" w:rsidRDefault="00477099" w:rsidP="00477099">
            <w:pPr>
              <w:jc w:val="center"/>
              <w:rPr>
                <w:color w:val="000000" w:themeColor="text1"/>
                <w:sz w:val="24"/>
                <w:lang w:val="uk-UA"/>
              </w:rPr>
            </w:pPr>
            <w:r w:rsidRPr="001D507B">
              <w:rPr>
                <w:color w:val="000000" w:themeColor="text1"/>
                <w:sz w:val="24"/>
                <w:lang w:val="uk-UA"/>
              </w:rPr>
              <w:t>(Програма «Основні орієнтири виховання». Ціннісне ставлення до себе)</w:t>
            </w:r>
          </w:p>
          <w:p w:rsidR="00477099" w:rsidRPr="001D507B" w:rsidRDefault="00477099" w:rsidP="00477099">
            <w:pPr>
              <w:jc w:val="center"/>
              <w:rPr>
                <w:color w:val="000000" w:themeColor="text1"/>
                <w:sz w:val="24"/>
                <w:lang w:val="uk-UA"/>
              </w:rPr>
            </w:pPr>
            <w:r w:rsidRPr="001D507B">
              <w:rPr>
                <w:color w:val="000000" w:themeColor="text1"/>
                <w:sz w:val="24"/>
                <w:lang w:val="uk-UA"/>
              </w:rPr>
              <w:t>Мета: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w:t>
            </w:r>
          </w:p>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Скласти план виховної роботи на період весняних канікул</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18.03.2024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156</w:t>
            </w:r>
          </w:p>
          <w:p w:rsidR="00477099" w:rsidRPr="001D507B" w:rsidRDefault="00477099" w:rsidP="00477099">
            <w:pPr>
              <w:jc w:val="center"/>
              <w:rPr>
                <w:color w:val="000000" w:themeColor="text1"/>
                <w:sz w:val="24"/>
                <w:lang w:val="uk-UA"/>
              </w:rPr>
            </w:pP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Організація і проведення заходів під час весняних канікул ( за окремим планом)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25-29.03.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6F24A8">
            <w:pPr>
              <w:pStyle w:val="a5"/>
              <w:numPr>
                <w:ilvl w:val="0"/>
                <w:numId w:val="81"/>
              </w:numPr>
              <w:spacing w:after="0" w:line="252"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Заходи  щодо відзначення річниці з дня народження   Т.Г. Шевченка :</w:t>
            </w:r>
          </w:p>
          <w:p w:rsidR="00477099" w:rsidRPr="001D507B" w:rsidRDefault="00477099" w:rsidP="006F24A8">
            <w:pPr>
              <w:pStyle w:val="a5"/>
              <w:numPr>
                <w:ilvl w:val="0"/>
                <w:numId w:val="81"/>
              </w:numPr>
              <w:spacing w:after="0" w:line="252"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Декламація  творів  Т.Шевченка</w:t>
            </w:r>
          </w:p>
          <w:p w:rsidR="00477099" w:rsidRPr="001D507B" w:rsidRDefault="00477099" w:rsidP="006F24A8">
            <w:pPr>
              <w:pStyle w:val="a5"/>
              <w:numPr>
                <w:ilvl w:val="0"/>
                <w:numId w:val="81"/>
              </w:numPr>
              <w:spacing w:after="0" w:line="252"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Виховний захід «Велична слава Кобзаря»,</w:t>
            </w:r>
          </w:p>
          <w:p w:rsidR="00477099" w:rsidRPr="001D507B" w:rsidRDefault="00477099" w:rsidP="006F24A8">
            <w:pPr>
              <w:pStyle w:val="a5"/>
              <w:numPr>
                <w:ilvl w:val="0"/>
                <w:numId w:val="81"/>
              </w:numPr>
              <w:spacing w:after="0" w:line="252"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 Вікторина за творами Т.Шевченка «З якого твору?»</w:t>
            </w:r>
          </w:p>
          <w:p w:rsidR="00477099" w:rsidRPr="001D507B" w:rsidRDefault="00477099" w:rsidP="006F24A8">
            <w:pPr>
              <w:pStyle w:val="a5"/>
              <w:numPr>
                <w:ilvl w:val="0"/>
                <w:numId w:val="81"/>
              </w:numPr>
              <w:spacing w:after="0" w:line="252"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Написання есе «Шевченко в моєму серці»</w:t>
            </w:r>
          </w:p>
          <w:p w:rsidR="00477099" w:rsidRPr="001D507B" w:rsidRDefault="00477099" w:rsidP="00477099">
            <w:pPr>
              <w:spacing w:line="256" w:lineRule="auto"/>
              <w:jc w:val="both"/>
              <w:rPr>
                <w:color w:val="000000" w:themeColor="text1"/>
                <w:sz w:val="24"/>
                <w:lang w:val="uk-UA"/>
              </w:rPr>
            </w:pPr>
          </w:p>
          <w:p w:rsidR="00477099" w:rsidRPr="001D507B" w:rsidRDefault="00477099" w:rsidP="00477099">
            <w:pPr>
              <w:spacing w:line="256" w:lineRule="auto"/>
              <w:jc w:val="both"/>
              <w:rPr>
                <w:color w:val="000000" w:themeColor="text1"/>
                <w:sz w:val="24"/>
                <w:lang w:val="uk-UA"/>
              </w:rPr>
            </w:pPr>
          </w:p>
          <w:p w:rsidR="00477099" w:rsidRPr="001D507B" w:rsidRDefault="00477099" w:rsidP="00477099">
            <w:pPr>
              <w:spacing w:line="256" w:lineRule="auto"/>
              <w:jc w:val="both"/>
              <w:rPr>
                <w:color w:val="000000" w:themeColor="text1"/>
                <w:sz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08.03.2024</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r w:rsidRPr="001D507B">
              <w:rPr>
                <w:color w:val="000000" w:themeColor="text1"/>
                <w:sz w:val="24"/>
                <w:lang w:val="uk-UA"/>
              </w:rPr>
              <w:t>08.03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jc w:val="center"/>
              <w:rPr>
                <w:color w:val="000000" w:themeColor="text1"/>
                <w:sz w:val="24"/>
                <w:lang w:val="uk-UA"/>
              </w:rPr>
            </w:pPr>
            <w:r w:rsidRPr="001D507B">
              <w:rPr>
                <w:color w:val="000000" w:themeColor="text1"/>
                <w:sz w:val="24"/>
                <w:lang w:val="uk-UA"/>
              </w:rPr>
              <w:t>Ляшок Н.О.</w:t>
            </w:r>
          </w:p>
          <w:p w:rsidR="00477099" w:rsidRPr="001D507B" w:rsidRDefault="00477099" w:rsidP="00477099">
            <w:pPr>
              <w:jc w:val="center"/>
              <w:rPr>
                <w:color w:val="000000" w:themeColor="text1"/>
                <w:sz w:val="24"/>
                <w:lang w:val="uk-UA"/>
              </w:rPr>
            </w:pPr>
            <w:r w:rsidRPr="001D507B">
              <w:rPr>
                <w:color w:val="000000" w:themeColor="text1"/>
                <w:sz w:val="24"/>
                <w:lang w:val="uk-UA"/>
              </w:rPr>
              <w:t>Вчителі української літератури</w:t>
            </w:r>
          </w:p>
          <w:p w:rsidR="00477099" w:rsidRPr="001D507B" w:rsidRDefault="00477099" w:rsidP="00477099">
            <w:pPr>
              <w:jc w:val="cente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Генеральне прибирання класних кімнат</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Щоп’ятниці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xml:space="preserve">Тиждень дитячої та юнацької книги (за </w:t>
            </w:r>
            <w:r w:rsidRPr="001D507B">
              <w:rPr>
                <w:color w:val="000000" w:themeColor="text1"/>
                <w:sz w:val="24"/>
                <w:lang w:val="uk-UA"/>
              </w:rPr>
              <w:lastRenderedPageBreak/>
              <w:t>окремим планом)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18-22.03.2024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Гринчук Е.М.</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160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Виховний захід «Свято зустрічі Весни»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18.03.2024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Мірон М.Г.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lang w:val="uk-UA"/>
              </w:rPr>
            </w:pPr>
            <w:r w:rsidRPr="001D507B">
              <w:rPr>
                <w:color w:val="000000" w:themeColor="text1"/>
                <w:sz w:val="24"/>
                <w:lang w:val="uk-UA"/>
              </w:rPr>
              <w:t>Урок мужності «Сила нескорених» до Дня українського добровольця.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14.03.</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Психологічні голини з профорієнтації: «Світ професій»</w:t>
            </w:r>
          </w:p>
          <w:p w:rsidR="00477099" w:rsidRPr="001D507B" w:rsidRDefault="00477099" w:rsidP="00477099">
            <w:pPr>
              <w:jc w:val="both"/>
              <w:rPr>
                <w:color w:val="000000" w:themeColor="text1"/>
                <w:sz w:val="24"/>
                <w:lang w:val="uk-UA"/>
              </w:rPr>
            </w:pPr>
            <w:r w:rsidRPr="001D507B">
              <w:rPr>
                <w:color w:val="000000" w:themeColor="text1"/>
                <w:sz w:val="24"/>
                <w:lang w:val="uk-UA"/>
              </w:rPr>
              <w:t>- 7 клас: «Є така професія – батьківщину захищати»</w:t>
            </w:r>
          </w:p>
          <w:p w:rsidR="00477099" w:rsidRPr="001D507B" w:rsidRDefault="00477099" w:rsidP="00477099">
            <w:pPr>
              <w:jc w:val="both"/>
              <w:rPr>
                <w:color w:val="000000" w:themeColor="text1"/>
                <w:sz w:val="24"/>
                <w:lang w:val="uk-UA"/>
              </w:rPr>
            </w:pPr>
            <w:r w:rsidRPr="001D507B">
              <w:rPr>
                <w:color w:val="000000" w:themeColor="text1"/>
                <w:sz w:val="24"/>
                <w:lang w:val="uk-UA"/>
              </w:rPr>
              <w:t>- 8 клас: «Людина - для професії, чи професія для людини»</w:t>
            </w:r>
          </w:p>
          <w:p w:rsidR="00477099" w:rsidRPr="001D507B" w:rsidRDefault="00477099" w:rsidP="00477099">
            <w:pPr>
              <w:jc w:val="both"/>
              <w:rPr>
                <w:color w:val="000000" w:themeColor="text1"/>
                <w:sz w:val="24"/>
                <w:lang w:val="uk-UA"/>
              </w:rPr>
            </w:pPr>
            <w:r w:rsidRPr="001D507B">
              <w:rPr>
                <w:color w:val="000000" w:themeColor="text1"/>
                <w:sz w:val="24"/>
                <w:lang w:val="uk-UA"/>
              </w:rPr>
              <w:t>- 9 клас: «Вибираємо свій шлях»</w:t>
            </w:r>
          </w:p>
          <w:p w:rsidR="00477099" w:rsidRPr="001D507B" w:rsidRDefault="00477099" w:rsidP="00477099">
            <w:pPr>
              <w:jc w:val="both"/>
              <w:rPr>
                <w:color w:val="000000" w:themeColor="text1"/>
                <w:sz w:val="24"/>
                <w:lang w:val="uk-UA"/>
              </w:rPr>
            </w:pPr>
            <w:r w:rsidRPr="001D507B">
              <w:rPr>
                <w:color w:val="000000" w:themeColor="text1"/>
                <w:sz w:val="24"/>
                <w:lang w:val="uk-UA"/>
              </w:rPr>
              <w:t>- 10 клас «На порозі майбутнього»</w:t>
            </w:r>
          </w:p>
          <w:p w:rsidR="00477099" w:rsidRPr="001D507B" w:rsidRDefault="00477099" w:rsidP="00477099">
            <w:pPr>
              <w:jc w:val="both"/>
              <w:rPr>
                <w:color w:val="000000" w:themeColor="text1"/>
                <w:sz w:val="24"/>
                <w:lang w:val="uk-UA"/>
              </w:rPr>
            </w:pPr>
            <w:r w:rsidRPr="001D507B">
              <w:rPr>
                <w:color w:val="000000" w:themeColor="text1"/>
                <w:sz w:val="24"/>
                <w:lang w:val="uk-UA"/>
              </w:rPr>
              <w:t>- 11 клас: «Правильний вибір професії -  важливий крок для досягнення успіху»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rPr>
              <w:t>Березень 202</w:t>
            </w:r>
            <w:r w:rsidRPr="001D507B">
              <w:rPr>
                <w:color w:val="000000" w:themeColor="text1"/>
                <w:sz w:val="24"/>
                <w:lang w:val="uk-UA"/>
              </w:rPr>
              <w:t>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 xml:space="preserve">Класні керівники </w:t>
            </w:r>
          </w:p>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Танєвська І.М.</w:t>
            </w:r>
          </w:p>
          <w:p w:rsidR="00477099" w:rsidRPr="001D507B" w:rsidRDefault="00477099" w:rsidP="00477099">
            <w:pPr>
              <w:spacing w:after="160" w:line="256" w:lineRule="auto"/>
              <w:rPr>
                <w:color w:val="000000" w:themeColor="text1"/>
                <w:sz w:val="24"/>
                <w:lang w:val="uk-UA"/>
              </w:rPr>
            </w:pPr>
          </w:p>
          <w:p w:rsidR="00477099" w:rsidRPr="001D507B" w:rsidRDefault="00477099" w:rsidP="00477099">
            <w:pPr>
              <w:spacing w:after="160" w:line="256" w:lineRule="auto"/>
              <w:rPr>
                <w:color w:val="000000" w:themeColor="text1"/>
                <w:sz w:val="24"/>
                <w:lang w:val="uk-UA"/>
              </w:rPr>
            </w:pPr>
          </w:p>
          <w:p w:rsidR="00477099" w:rsidRPr="001D507B" w:rsidRDefault="00477099" w:rsidP="00477099">
            <w:pPr>
              <w:spacing w:after="160" w:line="256" w:lineRule="auto"/>
              <w:rPr>
                <w:color w:val="000000" w:themeColor="text1"/>
                <w:sz w:val="24"/>
                <w:lang w:val="uk-UA"/>
              </w:rPr>
            </w:pPr>
          </w:p>
          <w:p w:rsidR="00477099" w:rsidRPr="001D507B" w:rsidRDefault="00477099" w:rsidP="00477099">
            <w:pPr>
              <w:spacing w:after="160" w:line="256" w:lineRule="auto"/>
              <w:rPr>
                <w:color w:val="000000" w:themeColor="text1"/>
                <w:sz w:val="24"/>
                <w:lang w:val="uk-UA"/>
              </w:rPr>
            </w:pPr>
          </w:p>
          <w:p w:rsidR="00477099" w:rsidRPr="001D507B" w:rsidRDefault="00477099" w:rsidP="00477099">
            <w:pPr>
              <w:spacing w:after="160" w:line="256" w:lineRule="auto"/>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Засідання учнівської ради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11.03.</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Засідання учнівського активу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20.03.</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Нарада для класних керівників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11.03.</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Взаємовідвідування позакласних заходів з метою обмін досвідом роботи, поширення передового педагогічного досвіду, надання допомоги в роботі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rPr>
              <w:t>Березень 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проведення позакласних заходів, участі у шкільних заходах</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rPr>
              <w:t>Березень 20</w:t>
            </w:r>
            <w:r w:rsidRPr="001D507B">
              <w:rPr>
                <w:color w:val="000000" w:themeColor="text1"/>
                <w:sz w:val="24"/>
                <w:lang w:val="uk-UA"/>
              </w:rPr>
              <w:t>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виховної роботи вчителів, що атестуються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rPr>
              <w:t>Березень 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169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класних журналів ( сторінки обліку проведення бесід, заходів з безпеки життєдіяльності)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rPr>
              <w:t>Березень 20</w:t>
            </w:r>
            <w:r w:rsidRPr="001D507B">
              <w:rPr>
                <w:color w:val="000000" w:themeColor="text1"/>
                <w:sz w:val="24"/>
                <w:lang w:val="uk-UA"/>
              </w:rPr>
              <w:t>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170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Участь у Всеукраїнському фестивалі народної творчості «Рідна пісня»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Березень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Штефюк Я.І.</w:t>
            </w:r>
          </w:p>
          <w:p w:rsidR="00477099" w:rsidRPr="001D507B" w:rsidRDefault="00477099" w:rsidP="00477099">
            <w:pP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171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Участь у конкурсі «Буковинські пересмішники»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Березень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172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Виготовлення шпаківень</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04.03.2024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Тудан А.С.</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173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Засідання батьківської ради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25.03.2024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Марценяк Л.К.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174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Методична оперативка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25.03.2024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175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Провести батьківські збори в 9,11 класах з питань ЗНО та ДПА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11.03.2024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Адміністрація</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176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Провести засідання психолого-педагогічного консиліуму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13.03.2024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177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Конкурс на кращу шпаківню</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04.03.2024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178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Догляд за кімнатними рослинами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Щоп’ятниці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10157" w:type="dxa"/>
            <w:gridSpan w:val="5"/>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p w:rsidR="00477099" w:rsidRPr="001D507B" w:rsidRDefault="00477099" w:rsidP="00477099">
            <w:pPr>
              <w:jc w:val="center"/>
              <w:rPr>
                <w:b/>
                <w:color w:val="000000" w:themeColor="text1"/>
                <w:sz w:val="24"/>
                <w:lang w:val="uk-UA"/>
              </w:rPr>
            </w:pPr>
            <w:r w:rsidRPr="001D507B">
              <w:rPr>
                <w:b/>
                <w:color w:val="000000" w:themeColor="text1"/>
                <w:sz w:val="24"/>
                <w:lang w:val="uk-UA"/>
              </w:rPr>
              <w:t>V</w:t>
            </w:r>
            <w:r w:rsidRPr="001D507B">
              <w:rPr>
                <w:b/>
                <w:color w:val="000000" w:themeColor="text1"/>
                <w:sz w:val="24"/>
                <w:lang w:val="en-US"/>
              </w:rPr>
              <w:t>III</w:t>
            </w:r>
            <w:r w:rsidRPr="001D507B">
              <w:rPr>
                <w:b/>
                <w:color w:val="000000" w:themeColor="text1"/>
                <w:sz w:val="24"/>
                <w:lang w:val="uk-UA"/>
              </w:rPr>
              <w:t>. Тематичний період (квітень)</w:t>
            </w:r>
          </w:p>
          <w:p w:rsidR="00477099" w:rsidRPr="001D507B" w:rsidRDefault="00477099" w:rsidP="00477099">
            <w:pPr>
              <w:jc w:val="center"/>
              <w:rPr>
                <w:color w:val="000000" w:themeColor="text1"/>
                <w:sz w:val="24"/>
                <w:lang w:val="uk-UA"/>
              </w:rPr>
            </w:pPr>
            <w:r w:rsidRPr="001D507B">
              <w:rPr>
                <w:color w:val="000000" w:themeColor="text1"/>
                <w:sz w:val="24"/>
                <w:lang w:val="uk-UA"/>
              </w:rPr>
              <w:t>Тема: «Стався до людей так, як би ти хотів, щоб люди ставились до тебе»</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 (Програма «Основні орієнтири виховання». Ціннісне ставлення до себе)</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Мета: Формування основ духовно-морального та фізичного розвитку особистості, усвідомлення </w:t>
            </w:r>
            <w:r w:rsidRPr="001D507B">
              <w:rPr>
                <w:color w:val="000000" w:themeColor="text1"/>
                <w:sz w:val="24"/>
                <w:lang w:val="uk-UA"/>
              </w:rPr>
              <w:lastRenderedPageBreak/>
              <w:t xml:space="preserve">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 </w:t>
            </w:r>
          </w:p>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179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Рейди-перевірки відвідування учнями навчальних занять.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Квітень </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eastAsia="uk-UA"/>
              </w:rPr>
            </w:pPr>
            <w:r w:rsidRPr="001D507B">
              <w:rPr>
                <w:color w:val="000000" w:themeColor="text1"/>
                <w:sz w:val="24"/>
                <w:lang w:eastAsia="uk-UA"/>
              </w:rPr>
              <w:t>Рейди-перевірки запізнень учнів на навчання.</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Квітень </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Провести засіданя школи активу</w:t>
            </w:r>
          </w:p>
          <w:p w:rsidR="00477099" w:rsidRPr="001D507B" w:rsidRDefault="00477099" w:rsidP="006F24A8">
            <w:pPr>
              <w:pStyle w:val="a5"/>
              <w:numPr>
                <w:ilvl w:val="0"/>
                <w:numId w:val="81"/>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Інформаційно-просвітницька компанія «Толерантність у шкільному колективі»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09.04.</w:t>
            </w:r>
            <w:r w:rsidRPr="001D507B">
              <w:rPr>
                <w:color w:val="000000" w:themeColor="text1"/>
                <w:sz w:val="24"/>
              </w:rPr>
              <w:t>202</w:t>
            </w:r>
            <w:r w:rsidRPr="001D507B">
              <w:rPr>
                <w:color w:val="000000" w:themeColor="text1"/>
                <w:sz w:val="24"/>
                <w:lang w:val="uk-UA"/>
              </w:rPr>
              <w:t>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П-о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Заходи  щодо відзначення річниці трагедії на ЧАЕС :</w:t>
            </w:r>
          </w:p>
          <w:p w:rsidR="00477099" w:rsidRPr="001D507B" w:rsidRDefault="00477099" w:rsidP="006F24A8">
            <w:pPr>
              <w:pStyle w:val="a5"/>
              <w:numPr>
                <w:ilvl w:val="0"/>
                <w:numId w:val="81"/>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Круглий стіл «Чорнобиль не має минулого». Зустріч з ліквідаторами  Чорнобильської аварії</w:t>
            </w:r>
          </w:p>
          <w:p w:rsidR="00477099" w:rsidRPr="001D507B" w:rsidRDefault="00477099" w:rsidP="006F24A8">
            <w:pPr>
              <w:pStyle w:val="a5"/>
              <w:numPr>
                <w:ilvl w:val="0"/>
                <w:numId w:val="81"/>
              </w:numPr>
              <w:spacing w:after="0" w:line="256" w:lineRule="auto"/>
              <w:jc w:val="both"/>
              <w:rPr>
                <w:rFonts w:ascii="Times New Roman" w:hAnsi="Times New Roman"/>
                <w:color w:val="000000" w:themeColor="text1"/>
                <w:sz w:val="24"/>
                <w:lang w:val="uk-UA"/>
              </w:rPr>
            </w:pPr>
            <w:r w:rsidRPr="001D507B">
              <w:rPr>
                <w:rFonts w:ascii="Times New Roman" w:hAnsi="Times New Roman"/>
                <w:color w:val="000000" w:themeColor="text1"/>
                <w:sz w:val="24"/>
                <w:lang w:val="uk-UA"/>
              </w:rPr>
              <w:t xml:space="preserve">Перегляд та обговорення відеофільмів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26.04.</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rPr>
                <w:color w:val="000000" w:themeColor="text1"/>
                <w:sz w:val="24"/>
              </w:rPr>
            </w:pPr>
            <w:r w:rsidRPr="001D507B">
              <w:rPr>
                <w:color w:val="000000" w:themeColor="text1"/>
                <w:sz w:val="24"/>
                <w:lang w:val="uk-UA"/>
              </w:rPr>
              <w:t>П-о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Тиждень правового та превентивного виховання (за окремим планом)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15-19.04.</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Бигар М.В.</w:t>
            </w:r>
          </w:p>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rPr>
          <w:trHeight w:val="480"/>
        </w:trPr>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lang w:val="uk-UA"/>
              </w:rPr>
            </w:pPr>
            <w:r w:rsidRPr="001D507B">
              <w:rPr>
                <w:color w:val="000000" w:themeColor="text1"/>
                <w:sz w:val="24"/>
                <w:lang w:val="uk-UA"/>
              </w:rPr>
              <w:t>Місячник благоустрою та екології (окремий план):</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Квітень </w:t>
            </w:r>
            <w:r w:rsidRPr="001D507B">
              <w:rPr>
                <w:color w:val="000000" w:themeColor="text1"/>
                <w:sz w:val="24"/>
              </w:rPr>
              <w:t>202</w:t>
            </w:r>
            <w:r w:rsidRPr="001D507B">
              <w:rPr>
                <w:color w:val="000000" w:themeColor="text1"/>
                <w:sz w:val="24"/>
                <w:lang w:val="uk-UA"/>
              </w:rPr>
              <w:t>4</w:t>
            </w:r>
          </w:p>
          <w:p w:rsidR="00477099" w:rsidRPr="001D507B" w:rsidRDefault="00477099" w:rsidP="00477099">
            <w:pPr>
              <w:rPr>
                <w:color w:val="000000" w:themeColor="text1"/>
                <w:sz w:val="24"/>
                <w:lang w:val="uk-UA"/>
              </w:rPr>
            </w:pP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lang w:val="uk-UA"/>
              </w:rPr>
            </w:pPr>
            <w:r w:rsidRPr="001D507B">
              <w:rPr>
                <w:color w:val="000000" w:themeColor="text1"/>
                <w:sz w:val="24"/>
                <w:lang w:val="uk-UA"/>
              </w:rPr>
              <w:t>Марценяк В.А.</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rPr>
          <w:trHeight w:val="456"/>
        </w:trPr>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lang w:val="uk-UA"/>
              </w:rPr>
            </w:pPr>
            <w:r w:rsidRPr="001D507B">
              <w:rPr>
                <w:color w:val="000000" w:themeColor="text1"/>
                <w:sz w:val="24"/>
                <w:lang w:val="uk-UA"/>
              </w:rPr>
              <w:t>Робота на квітниках</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Квітень</w:t>
            </w:r>
          </w:p>
          <w:p w:rsidR="00477099" w:rsidRPr="001D507B" w:rsidRDefault="00477099" w:rsidP="00477099">
            <w:pPr>
              <w:rPr>
                <w:color w:val="000000" w:themeColor="text1"/>
                <w:sz w:val="24"/>
                <w:lang w:val="uk-UA"/>
              </w:rPr>
            </w:pP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 xml:space="preserve">Класні керівники </w:t>
            </w:r>
          </w:p>
          <w:p w:rsidR="00477099" w:rsidRPr="001D507B" w:rsidRDefault="00477099" w:rsidP="00477099">
            <w:pP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rPr>
          <w:trHeight w:val="456"/>
        </w:trPr>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lang w:val="uk-UA"/>
              </w:rPr>
            </w:pPr>
            <w:r w:rsidRPr="001D507B">
              <w:rPr>
                <w:color w:val="000000" w:themeColor="text1"/>
                <w:sz w:val="24"/>
                <w:lang w:val="uk-UA"/>
              </w:rPr>
              <w:t xml:space="preserve">Догляд за кімнатними рослинами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Щоп’ятниці</w:t>
            </w:r>
          </w:p>
          <w:p w:rsidR="00477099" w:rsidRPr="001D507B" w:rsidRDefault="00477099" w:rsidP="00477099">
            <w:pPr>
              <w:rPr>
                <w:color w:val="000000" w:themeColor="text1"/>
                <w:sz w:val="24"/>
                <w:lang w:val="uk-UA"/>
              </w:rPr>
            </w:pP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rPr>
          <w:trHeight w:val="428"/>
        </w:trPr>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jc w:val="both"/>
              <w:rPr>
                <w:color w:val="000000" w:themeColor="text1"/>
                <w:sz w:val="24"/>
                <w:lang w:val="uk-UA"/>
              </w:rPr>
            </w:pPr>
            <w:r w:rsidRPr="001D507B">
              <w:rPr>
                <w:color w:val="000000" w:themeColor="text1"/>
                <w:sz w:val="24"/>
                <w:lang w:val="uk-UA"/>
              </w:rPr>
              <w:t>Робота в дендропарку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Щоп’ятниці</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Виставка «Великодня писанка»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03.05.2024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Ляшок Н.О.</w:t>
            </w:r>
          </w:p>
          <w:p w:rsidR="00477099" w:rsidRPr="001D507B" w:rsidRDefault="00477099" w:rsidP="00477099">
            <w:pPr>
              <w:rPr>
                <w:color w:val="000000" w:themeColor="text1"/>
                <w:sz w:val="24"/>
                <w:lang w:val="uk-UA"/>
              </w:rPr>
            </w:pPr>
            <w:r w:rsidRPr="001D507B">
              <w:rPr>
                <w:color w:val="000000" w:themeColor="text1"/>
                <w:sz w:val="24"/>
                <w:lang w:val="uk-UA"/>
              </w:rPr>
              <w:t>Мірон М.Г.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189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Тиждень українознавства (за окремим планом)</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22-26.04.</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Бигар М.В.</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Провести І етап військово –патріотичної гри «Сокіл («Джура»)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19.04.</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Тудан А.С.</w:t>
            </w:r>
          </w:p>
          <w:p w:rsidR="00477099" w:rsidRPr="001D507B" w:rsidRDefault="00477099" w:rsidP="00477099">
            <w:pP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Засідання учнівської ради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08.04.</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Організація роботи творчих груп з питань планування  позакласної роботи на наступний рік</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19.04.2024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 Участь у районному конкурсі «Великодня писанка»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До 18.04.</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Поповнення матеріалів у «Методичну скриньку», (яка включає в себе матеріали, розробки, шкільних, позашкільних виховних заходів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Квітень </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Нарада для класних керівників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08.04.2024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проведення позакласних заходів, участі у шкільних заходах</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Квітень </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197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Робота консультативного пункту «Ваша дитина іде до школи»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 xml:space="preserve">Квітень- травень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Танєвська І.М.</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10157" w:type="dxa"/>
            <w:gridSpan w:val="5"/>
            <w:tcBorders>
              <w:top w:val="single" w:sz="4" w:space="0" w:color="auto"/>
              <w:left w:val="single" w:sz="4" w:space="0" w:color="auto"/>
              <w:bottom w:val="single" w:sz="4" w:space="0" w:color="auto"/>
              <w:right w:val="single" w:sz="4" w:space="0" w:color="auto"/>
            </w:tcBorders>
          </w:tcPr>
          <w:p w:rsidR="00477099" w:rsidRDefault="00477099" w:rsidP="00477099">
            <w:pPr>
              <w:jc w:val="center"/>
              <w:rPr>
                <w:b/>
                <w:color w:val="000000" w:themeColor="text1"/>
                <w:sz w:val="24"/>
              </w:rPr>
            </w:pPr>
          </w:p>
          <w:p w:rsidR="000E7F9E" w:rsidRPr="001D507B" w:rsidRDefault="000E7F9E" w:rsidP="00477099">
            <w:pPr>
              <w:jc w:val="center"/>
              <w:rPr>
                <w:b/>
                <w:color w:val="000000" w:themeColor="text1"/>
                <w:sz w:val="24"/>
              </w:rPr>
            </w:pPr>
          </w:p>
          <w:p w:rsidR="00477099" w:rsidRPr="001D507B" w:rsidRDefault="00477099" w:rsidP="00477099">
            <w:pPr>
              <w:jc w:val="center"/>
              <w:rPr>
                <w:b/>
                <w:color w:val="000000" w:themeColor="text1"/>
                <w:sz w:val="24"/>
                <w:lang w:val="uk-UA"/>
              </w:rPr>
            </w:pPr>
            <w:r w:rsidRPr="001D507B">
              <w:rPr>
                <w:b/>
                <w:color w:val="000000" w:themeColor="text1"/>
                <w:sz w:val="24"/>
              </w:rPr>
              <w:t>ІХ</w:t>
            </w:r>
            <w:r w:rsidRPr="001D507B">
              <w:rPr>
                <w:b/>
                <w:color w:val="000000" w:themeColor="text1"/>
                <w:sz w:val="24"/>
                <w:lang w:val="uk-UA"/>
              </w:rPr>
              <w:t>. Тематичний період (травень)</w:t>
            </w:r>
          </w:p>
          <w:p w:rsidR="00477099" w:rsidRPr="001D507B" w:rsidRDefault="00477099" w:rsidP="00477099">
            <w:pPr>
              <w:jc w:val="center"/>
              <w:rPr>
                <w:color w:val="000000" w:themeColor="text1"/>
                <w:sz w:val="24"/>
                <w:lang w:val="uk-UA"/>
              </w:rPr>
            </w:pPr>
            <w:r w:rsidRPr="001D507B">
              <w:rPr>
                <w:color w:val="000000" w:themeColor="text1"/>
                <w:sz w:val="24"/>
                <w:lang w:val="uk-UA"/>
              </w:rPr>
              <w:t xml:space="preserve">  Тема: «У нас одна Батьківщина –наша рідна Україна»</w:t>
            </w:r>
          </w:p>
          <w:p w:rsidR="00477099" w:rsidRPr="001D507B" w:rsidRDefault="00477099" w:rsidP="00477099">
            <w:pPr>
              <w:jc w:val="center"/>
              <w:rPr>
                <w:color w:val="000000" w:themeColor="text1"/>
                <w:sz w:val="24"/>
                <w:lang w:val="uk-UA"/>
              </w:rPr>
            </w:pPr>
            <w:r w:rsidRPr="001D507B">
              <w:rPr>
                <w:color w:val="000000" w:themeColor="text1"/>
                <w:sz w:val="24"/>
                <w:lang w:val="uk-UA"/>
              </w:rPr>
              <w:t>(Програма «Основні орієнтири виховання». Ціннісне ставлення до суспільства і держави)</w:t>
            </w:r>
          </w:p>
          <w:p w:rsidR="00477099" w:rsidRPr="001D507B" w:rsidRDefault="00477099" w:rsidP="00477099">
            <w:pPr>
              <w:jc w:val="center"/>
              <w:rPr>
                <w:b/>
                <w:color w:val="000000" w:themeColor="text1"/>
                <w:sz w:val="24"/>
                <w:lang w:val="uk-UA"/>
              </w:rPr>
            </w:pPr>
            <w:r w:rsidRPr="001D507B">
              <w:rPr>
                <w:color w:val="000000" w:themeColor="text1"/>
                <w:sz w:val="24"/>
                <w:lang w:val="uk-UA"/>
              </w:rPr>
              <w:t>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198</w:t>
            </w:r>
          </w:p>
          <w:p w:rsidR="00477099" w:rsidRPr="001D507B" w:rsidRDefault="00477099" w:rsidP="00477099">
            <w:pPr>
              <w:rPr>
                <w:color w:val="000000" w:themeColor="text1"/>
                <w:sz w:val="24"/>
                <w:lang w:val="uk-UA"/>
              </w:rPr>
            </w:pP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Обласна акція «Буковині на згадку»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Травень 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Г.П.</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199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Заходи до Дня  пам</w:t>
            </w:r>
            <w:r w:rsidRPr="001D507B">
              <w:rPr>
                <w:color w:val="000000" w:themeColor="text1"/>
                <w:sz w:val="24"/>
              </w:rPr>
              <w:t>’</w:t>
            </w:r>
            <w:r w:rsidRPr="001D507B">
              <w:rPr>
                <w:color w:val="000000" w:themeColor="text1"/>
                <w:sz w:val="24"/>
                <w:lang w:val="uk-UA"/>
              </w:rPr>
              <w:t>яті та примирення, присвяченого пам</w:t>
            </w:r>
            <w:r w:rsidRPr="001D507B">
              <w:rPr>
                <w:color w:val="000000" w:themeColor="text1"/>
                <w:sz w:val="24"/>
              </w:rPr>
              <w:t>’</w:t>
            </w:r>
            <w:r w:rsidRPr="001D507B">
              <w:rPr>
                <w:color w:val="000000" w:themeColor="text1"/>
                <w:sz w:val="24"/>
                <w:lang w:val="uk-UA"/>
              </w:rPr>
              <w:t>яті жертв Другої світової війни (за окремим планом)</w:t>
            </w:r>
          </w:p>
          <w:p w:rsidR="00477099" w:rsidRPr="001D507B" w:rsidRDefault="00477099" w:rsidP="00477099">
            <w:pPr>
              <w:spacing w:line="256" w:lineRule="auto"/>
              <w:jc w:val="both"/>
              <w:rPr>
                <w:color w:val="000000" w:themeColor="text1"/>
                <w:sz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08.05.</w:t>
            </w:r>
            <w:r w:rsidRPr="001D507B">
              <w:rPr>
                <w:color w:val="000000" w:themeColor="text1"/>
                <w:sz w:val="24"/>
              </w:rPr>
              <w:t>2023</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lang w:val="uk-UA"/>
              </w:rPr>
            </w:pPr>
            <w:r w:rsidRPr="001D507B">
              <w:rPr>
                <w:color w:val="000000" w:themeColor="text1"/>
                <w:sz w:val="24"/>
                <w:lang w:val="uk-UA"/>
              </w:rPr>
              <w:t>Ляшок Н.О.</w:t>
            </w:r>
          </w:p>
          <w:p w:rsidR="00477099" w:rsidRPr="001D507B" w:rsidRDefault="00477099" w:rsidP="00477099">
            <w:pPr>
              <w:rPr>
                <w:color w:val="000000" w:themeColor="text1"/>
                <w:sz w:val="24"/>
                <w:lang w:val="uk-UA"/>
              </w:rPr>
            </w:pPr>
            <w:r w:rsidRPr="001D507B">
              <w:rPr>
                <w:color w:val="000000" w:themeColor="text1"/>
                <w:sz w:val="24"/>
                <w:lang w:val="uk-UA"/>
              </w:rPr>
              <w:t>Мірон М.Г.</w:t>
            </w:r>
          </w:p>
          <w:p w:rsidR="00477099" w:rsidRPr="001D507B" w:rsidRDefault="00477099" w:rsidP="00477099">
            <w:pP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Провести заняття школи активу «Підводимо підсумки. Плануємо майбутнє»</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29.05.</w:t>
            </w:r>
            <w:r w:rsidRPr="001D507B">
              <w:rPr>
                <w:color w:val="000000" w:themeColor="text1"/>
                <w:sz w:val="24"/>
              </w:rPr>
              <w:t xml:space="preserve"> 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Заходи щодо відзначення Дня Європи (за окремим планом):</w:t>
            </w:r>
          </w:p>
          <w:p w:rsidR="00477099" w:rsidRPr="001D507B" w:rsidRDefault="00477099" w:rsidP="00477099">
            <w:pPr>
              <w:spacing w:line="256" w:lineRule="auto"/>
              <w:jc w:val="both"/>
              <w:rPr>
                <w:color w:val="000000" w:themeColor="text1"/>
                <w:sz w:val="24"/>
                <w:lang w:val="uk-UA"/>
              </w:rPr>
            </w:pPr>
            <w:r w:rsidRPr="001D507B">
              <w:rPr>
                <w:iCs/>
                <w:color w:val="000000" w:themeColor="text1"/>
                <w:sz w:val="24"/>
                <w:lang w:val="uk-UA"/>
              </w:rPr>
              <w:t xml:space="preserve">- </w:t>
            </w:r>
            <w:r w:rsidRPr="001D507B">
              <w:rPr>
                <w:color w:val="000000" w:themeColor="text1"/>
                <w:sz w:val="24"/>
                <w:lang w:val="uk-UA"/>
              </w:rPr>
              <w:t>Вікторини до Дня Європи</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 Захід «День Європи».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09.05.</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lang w:val="uk-UA"/>
              </w:rPr>
            </w:pPr>
          </w:p>
          <w:p w:rsidR="00477099" w:rsidRPr="001D507B" w:rsidRDefault="00477099" w:rsidP="00477099">
            <w:pPr>
              <w:rPr>
                <w:color w:val="000000" w:themeColor="text1"/>
                <w:sz w:val="24"/>
                <w:lang w:val="uk-UA"/>
              </w:rPr>
            </w:pPr>
            <w:r w:rsidRPr="001D507B">
              <w:rPr>
                <w:color w:val="000000" w:themeColor="text1"/>
                <w:sz w:val="24"/>
                <w:lang w:val="uk-UA"/>
              </w:rPr>
              <w:t>Класні керівники</w:t>
            </w:r>
          </w:p>
          <w:p w:rsidR="00477099" w:rsidRPr="001D507B" w:rsidRDefault="00477099" w:rsidP="00477099">
            <w:pPr>
              <w:rPr>
                <w:color w:val="000000" w:themeColor="text1"/>
                <w:sz w:val="24"/>
                <w:lang w:val="uk-UA"/>
              </w:rPr>
            </w:pPr>
            <w:r w:rsidRPr="001D507B">
              <w:rPr>
                <w:color w:val="000000" w:themeColor="text1"/>
                <w:sz w:val="24"/>
                <w:lang w:val="uk-UA"/>
              </w:rPr>
              <w:t>Войчак Л.Г.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«День вишиванки» (за окремим планом)</w:t>
            </w:r>
          </w:p>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Виставка вишиванок, флешмоб</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16.05.</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Ляшок Н.О.</w:t>
            </w:r>
          </w:p>
          <w:p w:rsidR="00477099" w:rsidRPr="001D507B" w:rsidRDefault="00477099" w:rsidP="00477099">
            <w:pPr>
              <w:rPr>
                <w:color w:val="000000" w:themeColor="text1"/>
                <w:sz w:val="24"/>
                <w:lang w:val="uk-UA"/>
              </w:rPr>
            </w:pPr>
            <w:r w:rsidRPr="001D507B">
              <w:rPr>
                <w:color w:val="000000" w:themeColor="text1"/>
                <w:sz w:val="24"/>
                <w:lang w:val="uk-UA"/>
              </w:rPr>
              <w:t>Мірон М.Г.</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Свято Останнього дзвоника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31.05.</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204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Свято «Прощавай, початкова школо»</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29.05.</w:t>
            </w:r>
            <w:r w:rsidRPr="001D507B">
              <w:rPr>
                <w:color w:val="000000" w:themeColor="text1"/>
                <w:sz w:val="24"/>
              </w:rPr>
              <w:t xml:space="preserve"> 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Сандулович О.О.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Участь у ІІ етапі військово-патріотичної гри «Сокіл» («Джура»)</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rPr>
              <w:t>Травень 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Тудан А.С.</w:t>
            </w:r>
          </w:p>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Військово-спортивне свято «Я захисник України»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08.05.2024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Тудан А.С.</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Звіт педагогів – кураторів про роботу з дітьми пільгових категорій</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27.05.</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Педагоги-куратори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Провести засідання учнівської ради.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13.05.2024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Ляшок Н.О.</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209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Нарада для класних керівників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13.05</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160" w:line="256" w:lineRule="auto"/>
              <w:rPr>
                <w:color w:val="000000" w:themeColor="text1"/>
                <w:sz w:val="24"/>
                <w:lang w:val="uk-UA"/>
              </w:rPr>
            </w:pPr>
            <w:r w:rsidRPr="001D507B">
              <w:rPr>
                <w:color w:val="000000" w:themeColor="text1"/>
                <w:sz w:val="24"/>
                <w:lang w:val="uk-UA"/>
              </w:rPr>
              <w:t>Підведення підсумків конкурсів «Кращий клас», «Кращий учень»</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29.05.2024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Оргкомітет конкурсів</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Цикл профілактичних бесід «Я і літні канікули».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 xml:space="preserve">27-31.05 </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Засідання професійної спільноти класних керівників</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15.05.2024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Г.П.</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213</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Провести засідання Ради правового та превентивного виховання </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29.05.2024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214</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Проведення консультацій для класних керівників з питань планування роботи на новий навчальний рік</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03-05.06.</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215</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 xml:space="preserve"> Творчі звіти класних керівників за підсумками навчального року та про виконання планів виховної роботи</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30.05.2024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Класні керівники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216</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Аналіз стану роботи класних керівників щодо профілактичної роботи з попередження дитячого травматизму за 2023/2024 навчальний рік</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31.05.</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217</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Аналіз стану роботи класних керівників щодо профілактики правопорушень  за 2023/2024 навчальний рік</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30.05.</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218</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Аналіз стану   виховної роботи за ІІ семестр   2022/2023 навчального року</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31.05.</w:t>
            </w:r>
            <w:r w:rsidRPr="001D507B">
              <w:rPr>
                <w:color w:val="000000" w:themeColor="text1"/>
                <w:sz w:val="24"/>
              </w:rPr>
              <w:t xml:space="preserve"> 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219</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класних журналів ( сторінки обліку проведення бесід, заходів з безпеки життєдіяльності)</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31.05.</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p w:rsidR="00477099" w:rsidRPr="001D507B" w:rsidRDefault="00477099" w:rsidP="00477099">
            <w:pPr>
              <w:rPr>
                <w:color w:val="000000" w:themeColor="text1"/>
                <w:sz w:val="24"/>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220</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both"/>
              <w:rPr>
                <w:color w:val="000000" w:themeColor="text1"/>
                <w:sz w:val="24"/>
                <w:lang w:val="uk-UA"/>
              </w:rPr>
            </w:pPr>
            <w:r w:rsidRPr="001D507B">
              <w:rPr>
                <w:color w:val="000000" w:themeColor="text1"/>
                <w:sz w:val="24"/>
                <w:lang w:val="uk-UA"/>
              </w:rPr>
              <w:t>Контроль журналів гурткової роботи за 2023/2024 навчальний рік</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31.05.</w:t>
            </w:r>
            <w:r w:rsidRPr="001D507B">
              <w:rPr>
                <w:color w:val="000000" w:themeColor="text1"/>
                <w:sz w:val="24"/>
              </w:rPr>
              <w:t>202</w:t>
            </w:r>
            <w:r w:rsidRPr="001D507B">
              <w:rPr>
                <w:color w:val="000000" w:themeColor="text1"/>
                <w:sz w:val="24"/>
                <w:lang w:val="uk-UA"/>
              </w:rPr>
              <w:t>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221</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Наказ про відвідування за ІІ семестр 2022/2023 н.р.</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31.05.2024</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tc>
      </w:tr>
      <w:tr w:rsidR="00477099" w:rsidRPr="001D507B" w:rsidTr="00211393">
        <w:tc>
          <w:tcPr>
            <w:tcW w:w="5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jc w:val="center"/>
              <w:rPr>
                <w:color w:val="000000" w:themeColor="text1"/>
                <w:sz w:val="24"/>
                <w:lang w:val="uk-UA"/>
              </w:rPr>
            </w:pPr>
            <w:r w:rsidRPr="001D507B">
              <w:rPr>
                <w:color w:val="000000" w:themeColor="text1"/>
                <w:sz w:val="24"/>
                <w:lang w:val="uk-UA"/>
              </w:rPr>
              <w:t>222</w:t>
            </w:r>
          </w:p>
        </w:tc>
        <w:tc>
          <w:tcPr>
            <w:tcW w:w="45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line="256" w:lineRule="auto"/>
              <w:jc w:val="both"/>
              <w:rPr>
                <w:color w:val="000000" w:themeColor="text1"/>
                <w:sz w:val="24"/>
                <w:lang w:val="uk-UA"/>
              </w:rPr>
            </w:pPr>
            <w:r w:rsidRPr="001D507B">
              <w:rPr>
                <w:color w:val="000000" w:themeColor="text1"/>
                <w:sz w:val="24"/>
                <w:lang w:val="uk-UA"/>
              </w:rPr>
              <w:t>Участь у Всеукраїнських конкурсах «Лелека», «Кенгуру», «Соняшник»</w:t>
            </w:r>
          </w:p>
        </w:tc>
        <w:tc>
          <w:tcPr>
            <w:tcW w:w="164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Протягом року</w:t>
            </w:r>
          </w:p>
        </w:tc>
        <w:tc>
          <w:tcPr>
            <w:tcW w:w="19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color w:val="000000" w:themeColor="text1"/>
                <w:sz w:val="24"/>
                <w:lang w:val="uk-UA"/>
              </w:rPr>
            </w:pPr>
            <w:r w:rsidRPr="001D507B">
              <w:rPr>
                <w:color w:val="000000" w:themeColor="text1"/>
                <w:sz w:val="24"/>
                <w:lang w:val="uk-UA"/>
              </w:rPr>
              <w:t>Вчителі - предметники</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jc w:val="center"/>
              <w:rPr>
                <w:color w:val="000000" w:themeColor="text1"/>
                <w:sz w:val="24"/>
                <w:lang w:val="uk-UA"/>
              </w:rPr>
            </w:pPr>
          </w:p>
        </w:tc>
      </w:tr>
    </w:tbl>
    <w:p w:rsidR="00477099" w:rsidRPr="001D507B" w:rsidRDefault="00477099" w:rsidP="00477099">
      <w:pPr>
        <w:rPr>
          <w:color w:val="000000" w:themeColor="text1"/>
          <w:sz w:val="28"/>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Pr="001D507B"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211393" w:rsidRDefault="00211393"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0E7F9E" w:rsidRDefault="000E7F9E"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0E7F9E" w:rsidRPr="001D507B" w:rsidRDefault="000E7F9E"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 xml:space="preserve">Р о з д і л  </w:t>
      </w:r>
      <w:r w:rsidRPr="001D507B">
        <w:rPr>
          <w:rFonts w:ascii="Times New Roman" w:eastAsia="Calibri" w:hAnsi="Times New Roman" w:cs="Times New Roman"/>
          <w:b/>
          <w:color w:val="000000" w:themeColor="text1"/>
          <w:sz w:val="24"/>
          <w:szCs w:val="24"/>
          <w:lang w:val="en-US"/>
        </w:rPr>
        <w:t>V</w:t>
      </w:r>
    </w:p>
    <w:p w:rsidR="00477099" w:rsidRPr="001D507B" w:rsidRDefault="00477099" w:rsidP="00477099">
      <w:pPr>
        <w:tabs>
          <w:tab w:val="left" w:pos="2370"/>
        </w:tabs>
        <w:spacing w:after="200" w:line="240" w:lineRule="auto"/>
        <w:jc w:val="center"/>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УПРАВЛІНСЬКІ ПРОЦЕСИ ЗАКЛАДУ ОСВІТИ</w:t>
      </w:r>
    </w:p>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lastRenderedPageBreak/>
        <w:t>5.1.Контрольно-аналітична діяльність</w:t>
      </w:r>
    </w:p>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5.1.1. Циклограма внутрішньошкільного контролю</w:t>
      </w:r>
    </w:p>
    <w:tbl>
      <w:tblPr>
        <w:tblStyle w:val="afff"/>
        <w:tblW w:w="0" w:type="auto"/>
        <w:tblLook w:val="04A0"/>
      </w:tblPr>
      <w:tblGrid>
        <w:gridCol w:w="2392"/>
        <w:gridCol w:w="2393"/>
        <w:gridCol w:w="2393"/>
        <w:gridCol w:w="2393"/>
      </w:tblGrid>
      <w:tr w:rsidR="00477099" w:rsidRPr="001D507B" w:rsidTr="00477099">
        <w:tc>
          <w:tcPr>
            <w:tcW w:w="2392"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lang w:val="uk-UA"/>
              </w:rPr>
              <w:t>Форма</w:t>
            </w:r>
            <w:r w:rsidRPr="001D507B">
              <w:rPr>
                <w:b/>
                <w:bCs/>
                <w:color w:val="000000" w:themeColor="text1"/>
                <w:sz w:val="24"/>
                <w:szCs w:val="24"/>
              </w:rPr>
              <w:t xml:space="preserve"> контролю</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i/>
                <w:iCs/>
                <w:color w:val="000000" w:themeColor="text1"/>
                <w:sz w:val="24"/>
                <w:szCs w:val="24"/>
              </w:rPr>
              <w:t>Класно-узагальнючий</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i/>
                <w:iCs/>
                <w:color w:val="000000" w:themeColor="text1"/>
                <w:sz w:val="24"/>
                <w:szCs w:val="24"/>
              </w:rPr>
              <w:t>Фронтальний</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i/>
                <w:iCs/>
                <w:color w:val="000000" w:themeColor="text1"/>
                <w:sz w:val="24"/>
                <w:szCs w:val="24"/>
              </w:rPr>
              <w:t>Персональний</w:t>
            </w:r>
          </w:p>
        </w:tc>
      </w:tr>
      <w:tr w:rsidR="00477099" w:rsidRPr="001D507B" w:rsidTr="00477099">
        <w:tc>
          <w:tcPr>
            <w:tcW w:w="2392"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t>Вересень</w:t>
            </w:r>
          </w:p>
        </w:tc>
        <w:tc>
          <w:tcPr>
            <w:tcW w:w="2393" w:type="dxa"/>
          </w:tcPr>
          <w:p w:rsidR="00477099" w:rsidRPr="001D507B" w:rsidRDefault="00477099" w:rsidP="00477099">
            <w:pPr>
              <w:spacing w:after="200"/>
              <w:ind w:right="-119"/>
              <w:rPr>
                <w:color w:val="000000" w:themeColor="text1"/>
                <w:sz w:val="24"/>
                <w:szCs w:val="24"/>
                <w:lang w:val="uk-UA"/>
              </w:rPr>
            </w:pPr>
            <w:r w:rsidRPr="001D507B">
              <w:rPr>
                <w:color w:val="000000" w:themeColor="text1"/>
                <w:sz w:val="24"/>
                <w:szCs w:val="24"/>
                <w:lang w:val="uk-UA"/>
              </w:rPr>
              <w:t>Адаптація до навчання учнів 1-го класу шестирічного віку.</w:t>
            </w:r>
          </w:p>
          <w:p w:rsidR="00477099" w:rsidRPr="001D507B" w:rsidRDefault="00477099" w:rsidP="00477099">
            <w:pPr>
              <w:tabs>
                <w:tab w:val="left" w:pos="2370"/>
              </w:tabs>
              <w:spacing w:after="200"/>
              <w:rPr>
                <w:rFonts w:eastAsia="Calibri"/>
                <w:b/>
                <w:color w:val="000000" w:themeColor="text1"/>
                <w:sz w:val="24"/>
                <w:szCs w:val="24"/>
                <w:lang w:val="uk-UA"/>
              </w:rPr>
            </w:pPr>
          </w:p>
        </w:tc>
        <w:tc>
          <w:tcPr>
            <w:tcW w:w="2393" w:type="dxa"/>
          </w:tcPr>
          <w:p w:rsidR="00477099" w:rsidRPr="001D507B" w:rsidRDefault="00477099" w:rsidP="00477099">
            <w:pPr>
              <w:spacing w:after="200"/>
              <w:ind w:right="-119"/>
              <w:rPr>
                <w:color w:val="000000" w:themeColor="text1"/>
                <w:sz w:val="24"/>
                <w:szCs w:val="24"/>
                <w:lang w:val="uk-UA"/>
              </w:rPr>
            </w:pPr>
            <w:r w:rsidRPr="001D507B">
              <w:rPr>
                <w:color w:val="000000" w:themeColor="text1"/>
                <w:sz w:val="24"/>
                <w:szCs w:val="24"/>
                <w:lang w:val="uk-UA"/>
              </w:rPr>
              <w:t>Аналіз початку навчального року; стан ведення  документації (класні журнали, особові справи, журнали ТБ</w:t>
            </w:r>
          </w:p>
          <w:p w:rsidR="00477099" w:rsidRPr="001D507B" w:rsidRDefault="00477099" w:rsidP="00477099">
            <w:pPr>
              <w:tabs>
                <w:tab w:val="left" w:pos="2370"/>
              </w:tabs>
              <w:spacing w:after="200"/>
              <w:rPr>
                <w:rFonts w:eastAsia="Calibri"/>
                <w:color w:val="000000" w:themeColor="text1"/>
                <w:sz w:val="24"/>
                <w:szCs w:val="24"/>
                <w:lang w:val="uk-UA"/>
              </w:rPr>
            </w:pPr>
            <w:r w:rsidRPr="001D507B">
              <w:rPr>
                <w:rFonts w:eastAsia="Calibri"/>
                <w:color w:val="000000" w:themeColor="text1"/>
                <w:sz w:val="24"/>
                <w:szCs w:val="24"/>
                <w:lang w:val="uk-UA"/>
              </w:rPr>
              <w:t>(НЗДНВР)</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rPr>
              <w:t>Робота</w:t>
            </w:r>
            <w:r w:rsidRPr="001D507B">
              <w:rPr>
                <w:color w:val="000000" w:themeColor="text1"/>
                <w:sz w:val="24"/>
                <w:szCs w:val="24"/>
                <w:lang w:val="uk-UA"/>
              </w:rPr>
              <w:t xml:space="preserve"> м</w:t>
            </w:r>
            <w:r w:rsidRPr="001D507B">
              <w:rPr>
                <w:color w:val="000000" w:themeColor="text1"/>
                <w:sz w:val="24"/>
                <w:szCs w:val="24"/>
              </w:rPr>
              <w:t>олодих</w:t>
            </w:r>
            <w:r w:rsidRPr="001D507B">
              <w:rPr>
                <w:color w:val="000000" w:themeColor="text1"/>
                <w:sz w:val="24"/>
                <w:szCs w:val="24"/>
                <w:lang w:val="uk-UA"/>
              </w:rPr>
              <w:t>, новопризначених в</w:t>
            </w:r>
            <w:r w:rsidRPr="001D507B">
              <w:rPr>
                <w:color w:val="000000" w:themeColor="text1"/>
                <w:sz w:val="24"/>
                <w:szCs w:val="24"/>
              </w:rPr>
              <w:t>чителів</w:t>
            </w:r>
            <w:r w:rsidRPr="001D507B">
              <w:rPr>
                <w:color w:val="000000" w:themeColor="text1"/>
                <w:sz w:val="24"/>
                <w:szCs w:val="24"/>
                <w:lang w:val="uk-UA"/>
              </w:rPr>
              <w:t>.</w:t>
            </w:r>
          </w:p>
        </w:tc>
      </w:tr>
      <w:tr w:rsidR="00477099" w:rsidRPr="001D507B" w:rsidTr="00477099">
        <w:tc>
          <w:tcPr>
            <w:tcW w:w="2392"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t>Жовтень</w:t>
            </w:r>
          </w:p>
        </w:tc>
        <w:tc>
          <w:tcPr>
            <w:tcW w:w="2393" w:type="dxa"/>
          </w:tcPr>
          <w:p w:rsidR="00477099" w:rsidRPr="001D507B" w:rsidRDefault="00477099" w:rsidP="00477099">
            <w:pPr>
              <w:spacing w:after="200"/>
              <w:ind w:right="-119"/>
              <w:rPr>
                <w:rFonts w:eastAsia="Calibri"/>
                <w:b/>
                <w:color w:val="000000" w:themeColor="text1"/>
                <w:sz w:val="24"/>
                <w:szCs w:val="24"/>
                <w:lang w:val="uk-UA"/>
              </w:rPr>
            </w:pPr>
            <w:r w:rsidRPr="001D507B">
              <w:rPr>
                <w:color w:val="000000" w:themeColor="text1"/>
                <w:sz w:val="24"/>
                <w:szCs w:val="24"/>
                <w:lang w:val="uk-UA"/>
              </w:rPr>
              <w:t>Управління адаптацією учнів 5-го класу до навчання в школі ІІ ступеня</w:t>
            </w:r>
          </w:p>
        </w:tc>
        <w:tc>
          <w:tcPr>
            <w:tcW w:w="2393" w:type="dxa"/>
          </w:tcPr>
          <w:p w:rsidR="00477099" w:rsidRPr="001D507B" w:rsidRDefault="00477099" w:rsidP="00477099">
            <w:pPr>
              <w:tabs>
                <w:tab w:val="left" w:pos="2370"/>
              </w:tabs>
              <w:spacing w:after="200"/>
              <w:rPr>
                <w:rFonts w:eastAsia="Calibri"/>
                <w:color w:val="000000" w:themeColor="text1"/>
                <w:sz w:val="24"/>
                <w:szCs w:val="24"/>
                <w:lang w:val="uk-UA"/>
              </w:rPr>
            </w:pPr>
            <w:r w:rsidRPr="001D507B">
              <w:rPr>
                <w:rFonts w:eastAsia="Calibri"/>
                <w:color w:val="000000" w:themeColor="text1"/>
                <w:sz w:val="24"/>
                <w:szCs w:val="24"/>
                <w:lang w:val="uk-UA"/>
              </w:rPr>
              <w:t>Аналіз ведення електронних класних журналів</w:t>
            </w:r>
          </w:p>
          <w:p w:rsidR="00477099" w:rsidRPr="001D507B" w:rsidRDefault="00477099" w:rsidP="00477099">
            <w:pPr>
              <w:tabs>
                <w:tab w:val="left" w:pos="2370"/>
              </w:tabs>
              <w:spacing w:after="200"/>
              <w:rPr>
                <w:rFonts w:eastAsia="Calibri"/>
                <w:color w:val="000000" w:themeColor="text1"/>
                <w:sz w:val="24"/>
                <w:szCs w:val="24"/>
                <w:lang w:val="uk-UA"/>
              </w:rPr>
            </w:pPr>
            <w:r w:rsidRPr="001D507B">
              <w:rPr>
                <w:rFonts w:eastAsia="Calibri"/>
                <w:color w:val="000000" w:themeColor="text1"/>
                <w:sz w:val="24"/>
                <w:szCs w:val="24"/>
                <w:lang w:val="uk-UA"/>
              </w:rPr>
              <w:t>(НЗДНВР)</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rPr>
              <w:t>Робота</w:t>
            </w:r>
            <w:r w:rsidRPr="001D507B">
              <w:rPr>
                <w:color w:val="000000" w:themeColor="text1"/>
                <w:sz w:val="24"/>
                <w:szCs w:val="24"/>
                <w:lang w:val="uk-UA"/>
              </w:rPr>
              <w:t xml:space="preserve"> м</w:t>
            </w:r>
            <w:r w:rsidRPr="001D507B">
              <w:rPr>
                <w:color w:val="000000" w:themeColor="text1"/>
                <w:sz w:val="24"/>
                <w:szCs w:val="24"/>
              </w:rPr>
              <w:t>олодих</w:t>
            </w:r>
            <w:r w:rsidRPr="001D507B">
              <w:rPr>
                <w:color w:val="000000" w:themeColor="text1"/>
                <w:sz w:val="24"/>
                <w:szCs w:val="24"/>
                <w:lang w:val="uk-UA"/>
              </w:rPr>
              <w:t>, новопризначених в</w:t>
            </w:r>
            <w:r w:rsidRPr="001D507B">
              <w:rPr>
                <w:color w:val="000000" w:themeColor="text1"/>
                <w:sz w:val="24"/>
                <w:szCs w:val="24"/>
              </w:rPr>
              <w:t>чителів</w:t>
            </w:r>
            <w:r w:rsidRPr="001D507B">
              <w:rPr>
                <w:color w:val="000000" w:themeColor="text1"/>
                <w:sz w:val="24"/>
                <w:szCs w:val="24"/>
                <w:lang w:val="uk-UA"/>
              </w:rPr>
              <w:t>.</w:t>
            </w:r>
          </w:p>
        </w:tc>
      </w:tr>
      <w:tr w:rsidR="00477099" w:rsidRPr="001D507B" w:rsidTr="00477099">
        <w:tc>
          <w:tcPr>
            <w:tcW w:w="2392"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t>Листопад</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lang w:val="uk-UA"/>
              </w:rPr>
              <w:t>Проходження курсів підвищення кваліфікації</w:t>
            </w:r>
          </w:p>
        </w:tc>
      </w:tr>
      <w:tr w:rsidR="00477099" w:rsidRPr="001D507B" w:rsidTr="00477099">
        <w:tc>
          <w:tcPr>
            <w:tcW w:w="2392"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t>Грудень</w:t>
            </w:r>
          </w:p>
        </w:tc>
        <w:tc>
          <w:tcPr>
            <w:tcW w:w="2393" w:type="dxa"/>
          </w:tcPr>
          <w:p w:rsidR="00477099" w:rsidRPr="001D507B" w:rsidRDefault="00477099" w:rsidP="00477099">
            <w:pPr>
              <w:spacing w:after="200"/>
              <w:ind w:right="-155"/>
              <w:rPr>
                <w:rFonts w:eastAsia="Calibri"/>
                <w:b/>
                <w:color w:val="000000" w:themeColor="text1"/>
                <w:sz w:val="24"/>
                <w:szCs w:val="24"/>
                <w:lang w:val="uk-UA"/>
              </w:rPr>
            </w:pPr>
            <w:r w:rsidRPr="001D507B">
              <w:rPr>
                <w:color w:val="000000" w:themeColor="text1"/>
                <w:sz w:val="24"/>
                <w:szCs w:val="24"/>
                <w:lang w:val="uk-UA"/>
              </w:rPr>
              <w:t>Управління адаптацією учнів 10-го класу до навчання в школі ІІІ ступеня</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lang w:val="uk-UA"/>
              </w:rPr>
              <w:t>Підведення підсумків навчальних досягнень учнів за І семестр (П)</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rPr>
              <w:t>Роботавчителів, які атестуються</w:t>
            </w:r>
          </w:p>
        </w:tc>
      </w:tr>
      <w:tr w:rsidR="00477099" w:rsidRPr="001D507B" w:rsidTr="00477099">
        <w:tc>
          <w:tcPr>
            <w:tcW w:w="2392"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t>Січень</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lang w:val="uk-UA"/>
              </w:rPr>
              <w:t>Адаптація до навчання учнів 1-го класу</w:t>
            </w:r>
          </w:p>
        </w:tc>
        <w:tc>
          <w:tcPr>
            <w:tcW w:w="2393" w:type="dxa"/>
          </w:tcPr>
          <w:p w:rsidR="00477099" w:rsidRPr="001D507B" w:rsidRDefault="00477099" w:rsidP="00477099">
            <w:pPr>
              <w:spacing w:after="200"/>
              <w:rPr>
                <w:color w:val="000000" w:themeColor="text1"/>
                <w:sz w:val="24"/>
                <w:szCs w:val="24"/>
                <w:lang w:val="uk-UA"/>
              </w:rPr>
            </w:pPr>
            <w:r w:rsidRPr="001D507B">
              <w:rPr>
                <w:color w:val="000000" w:themeColor="text1"/>
                <w:sz w:val="24"/>
                <w:szCs w:val="24"/>
                <w:lang w:val="uk-UA"/>
              </w:rPr>
              <w:t xml:space="preserve">Аналіз ведення шкільної документації (електронні класні журнали, календарне та поурочне планування)   </w:t>
            </w:r>
            <w:r w:rsidRPr="001D507B">
              <w:rPr>
                <w:rFonts w:eastAsia="Calibri"/>
                <w:color w:val="000000" w:themeColor="text1"/>
                <w:sz w:val="24"/>
                <w:szCs w:val="24"/>
                <w:lang w:val="uk-UA"/>
              </w:rPr>
              <w:t>(Н)</w:t>
            </w:r>
          </w:p>
        </w:tc>
        <w:tc>
          <w:tcPr>
            <w:tcW w:w="2393" w:type="dxa"/>
          </w:tcPr>
          <w:p w:rsidR="00477099" w:rsidRPr="001D507B" w:rsidRDefault="00477099" w:rsidP="00477099">
            <w:pPr>
              <w:spacing w:after="200"/>
              <w:rPr>
                <w:rFonts w:eastAsia="Calibri"/>
                <w:b/>
                <w:color w:val="000000" w:themeColor="text1"/>
                <w:sz w:val="24"/>
                <w:szCs w:val="24"/>
                <w:lang w:val="uk-UA"/>
              </w:rPr>
            </w:pPr>
            <w:r w:rsidRPr="001D507B">
              <w:rPr>
                <w:color w:val="000000" w:themeColor="text1"/>
                <w:sz w:val="24"/>
                <w:szCs w:val="24"/>
                <w:lang w:val="uk-UA"/>
              </w:rPr>
              <w:t>Узагальнення досвіду роботи учительки математики Масіян Г.П.</w:t>
            </w:r>
          </w:p>
        </w:tc>
      </w:tr>
      <w:tr w:rsidR="00477099" w:rsidRPr="001D507B" w:rsidTr="00477099">
        <w:tc>
          <w:tcPr>
            <w:tcW w:w="2392"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t>Лютий</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p>
        </w:tc>
        <w:tc>
          <w:tcPr>
            <w:tcW w:w="2393" w:type="dxa"/>
          </w:tcPr>
          <w:p w:rsidR="00477099" w:rsidRPr="001D507B" w:rsidRDefault="00477099" w:rsidP="00477099">
            <w:pPr>
              <w:spacing w:after="200"/>
              <w:rPr>
                <w:color w:val="000000" w:themeColor="text1"/>
                <w:sz w:val="24"/>
                <w:szCs w:val="24"/>
                <w:lang w:val="uk-UA"/>
              </w:rPr>
            </w:pPr>
            <w:r w:rsidRPr="001D507B">
              <w:rPr>
                <w:color w:val="000000" w:themeColor="text1"/>
                <w:sz w:val="24"/>
                <w:szCs w:val="24"/>
              </w:rPr>
              <w:t>Роботавчителів, які атестуються</w:t>
            </w:r>
            <w:r w:rsidRPr="001D507B">
              <w:rPr>
                <w:color w:val="000000" w:themeColor="text1"/>
                <w:sz w:val="24"/>
                <w:szCs w:val="24"/>
                <w:lang w:val="uk-UA"/>
              </w:rPr>
              <w:t>.</w:t>
            </w:r>
          </w:p>
          <w:p w:rsidR="00477099" w:rsidRPr="001D507B" w:rsidRDefault="00477099" w:rsidP="00477099">
            <w:pPr>
              <w:spacing w:after="200"/>
              <w:rPr>
                <w:color w:val="000000" w:themeColor="text1"/>
                <w:sz w:val="24"/>
                <w:szCs w:val="24"/>
                <w:lang w:val="uk-UA"/>
              </w:rPr>
            </w:pPr>
          </w:p>
          <w:p w:rsidR="00477099" w:rsidRPr="001D507B" w:rsidRDefault="00477099" w:rsidP="00477099">
            <w:pPr>
              <w:tabs>
                <w:tab w:val="left" w:pos="2370"/>
              </w:tabs>
              <w:spacing w:after="200"/>
              <w:rPr>
                <w:rFonts w:eastAsia="Calibri"/>
                <w:b/>
                <w:color w:val="000000" w:themeColor="text1"/>
                <w:sz w:val="24"/>
                <w:szCs w:val="24"/>
                <w:lang w:val="uk-UA"/>
              </w:rPr>
            </w:pPr>
          </w:p>
        </w:tc>
      </w:tr>
      <w:tr w:rsidR="00477099" w:rsidRPr="001D507B" w:rsidTr="00477099">
        <w:tc>
          <w:tcPr>
            <w:tcW w:w="2392"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t>Березень</w:t>
            </w:r>
          </w:p>
        </w:tc>
        <w:tc>
          <w:tcPr>
            <w:tcW w:w="2393" w:type="dxa"/>
          </w:tcPr>
          <w:p w:rsidR="00477099" w:rsidRPr="001D507B" w:rsidRDefault="00477099" w:rsidP="00477099">
            <w:pPr>
              <w:spacing w:after="200"/>
              <w:ind w:right="-118"/>
              <w:rPr>
                <w:color w:val="000000" w:themeColor="text1"/>
                <w:sz w:val="24"/>
                <w:szCs w:val="24"/>
                <w:lang w:val="uk-UA"/>
              </w:rPr>
            </w:pPr>
            <w:r w:rsidRPr="001D507B">
              <w:rPr>
                <w:color w:val="000000" w:themeColor="text1"/>
                <w:sz w:val="24"/>
                <w:szCs w:val="24"/>
                <w:lang w:val="uk-UA"/>
              </w:rPr>
              <w:t>Готовність до вибору подальшого навчання учнів 9- го класу.</w:t>
            </w:r>
          </w:p>
          <w:p w:rsidR="00477099" w:rsidRPr="001D507B" w:rsidRDefault="00477099" w:rsidP="00477099">
            <w:pPr>
              <w:spacing w:after="200"/>
              <w:ind w:right="-118"/>
              <w:rPr>
                <w:rFonts w:eastAsia="Calibri"/>
                <w:b/>
                <w:color w:val="000000" w:themeColor="text1"/>
                <w:sz w:val="24"/>
                <w:szCs w:val="24"/>
                <w:lang w:val="uk-UA"/>
              </w:rPr>
            </w:pPr>
          </w:p>
        </w:tc>
        <w:tc>
          <w:tcPr>
            <w:tcW w:w="2393" w:type="dxa"/>
          </w:tcPr>
          <w:p w:rsidR="00477099" w:rsidRPr="001D507B" w:rsidRDefault="00477099" w:rsidP="00477099">
            <w:pPr>
              <w:tabs>
                <w:tab w:val="left" w:pos="2370"/>
              </w:tabs>
              <w:spacing w:after="200"/>
              <w:rPr>
                <w:color w:val="000000" w:themeColor="text1"/>
                <w:sz w:val="24"/>
                <w:szCs w:val="24"/>
                <w:lang w:val="uk-UA"/>
              </w:rPr>
            </w:pPr>
            <w:r w:rsidRPr="001D507B">
              <w:rPr>
                <w:color w:val="000000" w:themeColor="text1"/>
                <w:sz w:val="24"/>
                <w:szCs w:val="24"/>
                <w:lang w:val="uk-UA"/>
              </w:rPr>
              <w:t>Аналіз ведення електронних журналів.</w:t>
            </w:r>
          </w:p>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lang w:val="uk-UA"/>
              </w:rPr>
              <w:t>(НЗДНВР)</w:t>
            </w:r>
          </w:p>
        </w:tc>
        <w:tc>
          <w:tcPr>
            <w:tcW w:w="2393" w:type="dxa"/>
          </w:tcPr>
          <w:p w:rsidR="00477099" w:rsidRPr="001D507B" w:rsidRDefault="00477099" w:rsidP="00477099">
            <w:pPr>
              <w:tabs>
                <w:tab w:val="left" w:pos="2370"/>
              </w:tabs>
              <w:spacing w:after="200"/>
              <w:rPr>
                <w:color w:val="000000" w:themeColor="text1"/>
                <w:sz w:val="24"/>
                <w:szCs w:val="24"/>
                <w:lang w:val="uk-UA"/>
              </w:rPr>
            </w:pPr>
            <w:r w:rsidRPr="001D507B">
              <w:rPr>
                <w:color w:val="000000" w:themeColor="text1"/>
                <w:sz w:val="24"/>
                <w:szCs w:val="24"/>
              </w:rPr>
              <w:t>Роботавчителів, які атестуються</w:t>
            </w:r>
            <w:r w:rsidRPr="001D507B">
              <w:rPr>
                <w:color w:val="000000" w:themeColor="text1"/>
                <w:sz w:val="24"/>
                <w:szCs w:val="24"/>
                <w:lang w:val="uk-UA"/>
              </w:rPr>
              <w:t>.</w:t>
            </w:r>
          </w:p>
          <w:p w:rsidR="00477099" w:rsidRPr="001D507B" w:rsidRDefault="00477099" w:rsidP="00477099">
            <w:pPr>
              <w:tabs>
                <w:tab w:val="left" w:pos="2370"/>
              </w:tabs>
              <w:spacing w:after="200"/>
              <w:rPr>
                <w:rFonts w:eastAsia="Calibri"/>
                <w:color w:val="000000" w:themeColor="text1"/>
                <w:sz w:val="24"/>
                <w:szCs w:val="24"/>
                <w:lang w:val="uk-UA"/>
              </w:rPr>
            </w:pPr>
            <w:r w:rsidRPr="001D507B">
              <w:rPr>
                <w:rFonts w:eastAsia="Calibri"/>
                <w:color w:val="000000" w:themeColor="text1"/>
                <w:sz w:val="24"/>
                <w:szCs w:val="24"/>
                <w:lang w:val="uk-UA"/>
              </w:rPr>
              <w:t>Узагальнення досвіду роботи педагога-організатора Ляшок Н.О.</w:t>
            </w:r>
          </w:p>
          <w:p w:rsidR="00477099" w:rsidRPr="001D507B" w:rsidRDefault="00477099" w:rsidP="00477099">
            <w:pPr>
              <w:tabs>
                <w:tab w:val="left" w:pos="2370"/>
              </w:tabs>
              <w:spacing w:after="200"/>
              <w:rPr>
                <w:rFonts w:eastAsia="Calibri"/>
                <w:color w:val="000000" w:themeColor="text1"/>
                <w:sz w:val="24"/>
                <w:szCs w:val="24"/>
                <w:lang w:val="uk-UA"/>
              </w:rPr>
            </w:pPr>
          </w:p>
        </w:tc>
      </w:tr>
      <w:tr w:rsidR="00477099" w:rsidRPr="001D507B" w:rsidTr="00477099">
        <w:tc>
          <w:tcPr>
            <w:tcW w:w="2392"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lastRenderedPageBreak/>
              <w:t>Квітень</w:t>
            </w:r>
          </w:p>
        </w:tc>
        <w:tc>
          <w:tcPr>
            <w:tcW w:w="2393" w:type="dxa"/>
          </w:tcPr>
          <w:p w:rsidR="00477099" w:rsidRPr="001D507B" w:rsidRDefault="00477099" w:rsidP="00477099">
            <w:pPr>
              <w:spacing w:after="200"/>
              <w:ind w:right="-118"/>
              <w:rPr>
                <w:color w:val="000000" w:themeColor="text1"/>
                <w:sz w:val="24"/>
                <w:szCs w:val="24"/>
                <w:lang w:val="uk-UA"/>
              </w:rPr>
            </w:pPr>
            <w:r w:rsidRPr="001D507B">
              <w:rPr>
                <w:color w:val="000000" w:themeColor="text1"/>
                <w:sz w:val="24"/>
                <w:szCs w:val="24"/>
                <w:lang w:val="uk-UA"/>
              </w:rPr>
              <w:t>Готовність до випуску  учнів 11-го класу</w:t>
            </w:r>
          </w:p>
          <w:p w:rsidR="00477099" w:rsidRPr="001D507B" w:rsidRDefault="00477099" w:rsidP="00477099">
            <w:pPr>
              <w:tabs>
                <w:tab w:val="left" w:pos="2370"/>
              </w:tabs>
              <w:spacing w:after="200"/>
              <w:rPr>
                <w:rFonts w:eastAsia="Calibri"/>
                <w:b/>
                <w:color w:val="000000" w:themeColor="text1"/>
                <w:sz w:val="24"/>
                <w:szCs w:val="24"/>
                <w:lang w:val="uk-UA"/>
              </w:rPr>
            </w:pP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lang w:val="uk-UA"/>
              </w:rPr>
              <w:t>Проходження курсів підвищення кваліфікації (НД)</w:t>
            </w:r>
          </w:p>
        </w:tc>
      </w:tr>
      <w:tr w:rsidR="00477099" w:rsidRPr="001D507B" w:rsidTr="00477099">
        <w:tc>
          <w:tcPr>
            <w:tcW w:w="2392"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rFonts w:eastAsia="Calibri"/>
                <w:b/>
                <w:color w:val="000000" w:themeColor="text1"/>
                <w:sz w:val="24"/>
                <w:szCs w:val="24"/>
                <w:lang w:val="uk-UA"/>
              </w:rPr>
              <w:t>Травень</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lang w:val="uk-UA"/>
              </w:rPr>
              <w:t>Готовність до навчання  у школі ІІ ступеню  учнів 4-го класу</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lang w:val="uk-UA"/>
              </w:rPr>
              <w:t>Підведення підсумків роботи освітнього закладу за рік (за всіма напрямками) (П)</w:t>
            </w:r>
          </w:p>
        </w:tc>
        <w:tc>
          <w:tcPr>
            <w:tcW w:w="2393"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rPr>
              <w:t>Робота</w:t>
            </w:r>
            <w:r w:rsidRPr="001D507B">
              <w:rPr>
                <w:color w:val="000000" w:themeColor="text1"/>
                <w:sz w:val="24"/>
                <w:szCs w:val="24"/>
                <w:lang w:val="uk-UA"/>
              </w:rPr>
              <w:t xml:space="preserve"> м</w:t>
            </w:r>
            <w:r w:rsidRPr="001D507B">
              <w:rPr>
                <w:color w:val="000000" w:themeColor="text1"/>
                <w:sz w:val="24"/>
                <w:szCs w:val="24"/>
              </w:rPr>
              <w:t>олодих</w:t>
            </w:r>
            <w:r w:rsidRPr="001D507B">
              <w:rPr>
                <w:color w:val="000000" w:themeColor="text1"/>
                <w:sz w:val="24"/>
                <w:szCs w:val="24"/>
                <w:lang w:val="uk-UA"/>
              </w:rPr>
              <w:t>, новопризначених  в</w:t>
            </w:r>
            <w:r w:rsidRPr="001D507B">
              <w:rPr>
                <w:color w:val="000000" w:themeColor="text1"/>
                <w:sz w:val="24"/>
                <w:szCs w:val="24"/>
              </w:rPr>
              <w:t>чителів</w:t>
            </w:r>
            <w:r w:rsidRPr="001D507B">
              <w:rPr>
                <w:color w:val="000000" w:themeColor="text1"/>
                <w:sz w:val="24"/>
                <w:szCs w:val="24"/>
                <w:lang w:val="uk-UA"/>
              </w:rPr>
              <w:t xml:space="preserve"> (ЗДНВР)</w:t>
            </w:r>
          </w:p>
        </w:tc>
      </w:tr>
    </w:tbl>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p>
    <w:tbl>
      <w:tblPr>
        <w:tblStyle w:val="afff"/>
        <w:tblW w:w="0" w:type="auto"/>
        <w:tblLook w:val="04A0"/>
      </w:tblPr>
      <w:tblGrid>
        <w:gridCol w:w="1148"/>
        <w:gridCol w:w="3612"/>
        <w:gridCol w:w="3825"/>
        <w:gridCol w:w="1411"/>
      </w:tblGrid>
      <w:tr w:rsidR="00477099" w:rsidRPr="001D507B" w:rsidTr="006F24A8">
        <w:tc>
          <w:tcPr>
            <w:tcW w:w="2300"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lang w:val="uk-UA"/>
              </w:rPr>
              <w:t xml:space="preserve">Форма </w:t>
            </w:r>
            <w:r w:rsidRPr="001D507B">
              <w:rPr>
                <w:b/>
                <w:bCs/>
                <w:color w:val="000000" w:themeColor="text1"/>
                <w:sz w:val="24"/>
                <w:szCs w:val="24"/>
              </w:rPr>
              <w:t>контролю</w:t>
            </w:r>
          </w:p>
        </w:tc>
        <w:tc>
          <w:tcPr>
            <w:tcW w:w="1806"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i/>
                <w:iCs/>
                <w:color w:val="000000" w:themeColor="text1"/>
                <w:sz w:val="24"/>
                <w:szCs w:val="24"/>
              </w:rPr>
              <w:t>Тематичний</w:t>
            </w:r>
          </w:p>
        </w:tc>
        <w:tc>
          <w:tcPr>
            <w:tcW w:w="2977"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i/>
                <w:iCs/>
                <w:color w:val="000000" w:themeColor="text1"/>
                <w:sz w:val="24"/>
                <w:szCs w:val="24"/>
              </w:rPr>
              <w:t>Аналітичний</w:t>
            </w:r>
          </w:p>
        </w:tc>
        <w:tc>
          <w:tcPr>
            <w:tcW w:w="2410"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i/>
                <w:iCs/>
                <w:color w:val="000000" w:themeColor="text1"/>
                <w:sz w:val="24"/>
                <w:szCs w:val="24"/>
              </w:rPr>
              <w:t>Оглядовий</w:t>
            </w:r>
          </w:p>
        </w:tc>
      </w:tr>
      <w:tr w:rsidR="00477099" w:rsidRPr="001D507B" w:rsidTr="006F24A8">
        <w:tc>
          <w:tcPr>
            <w:tcW w:w="2300"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t>Вересень</w:t>
            </w:r>
          </w:p>
        </w:tc>
        <w:tc>
          <w:tcPr>
            <w:tcW w:w="1806"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lang w:val="uk-UA"/>
              </w:rPr>
              <w:t>Контроль  знань, умінь та навичок учнів з основних предметів інваріантної складової (ДКР)</w:t>
            </w:r>
          </w:p>
        </w:tc>
        <w:tc>
          <w:tcPr>
            <w:tcW w:w="2977" w:type="dxa"/>
          </w:tcPr>
          <w:p w:rsidR="00477099" w:rsidRPr="001D507B" w:rsidRDefault="00477099" w:rsidP="00477099">
            <w:pPr>
              <w:rPr>
                <w:rFonts w:eastAsia="Calibri"/>
                <w:color w:val="000000" w:themeColor="text1"/>
                <w:sz w:val="24"/>
                <w:szCs w:val="24"/>
                <w:lang w:val="uk-UA"/>
              </w:rPr>
            </w:pPr>
            <w:r w:rsidRPr="001D507B">
              <w:rPr>
                <w:color w:val="000000" w:themeColor="text1"/>
                <w:sz w:val="24"/>
              </w:rPr>
              <w:t>Реалізаціянаступностіпри</w:t>
            </w:r>
            <w:r w:rsidRPr="001D507B">
              <w:rPr>
                <w:color w:val="000000" w:themeColor="text1"/>
                <w:spacing w:val="-2"/>
                <w:sz w:val="24"/>
              </w:rPr>
              <w:t>вивченні</w:t>
            </w:r>
            <w:r w:rsidRPr="001D507B">
              <w:rPr>
                <w:color w:val="000000" w:themeColor="text1"/>
                <w:sz w:val="24"/>
              </w:rPr>
              <w:t xml:space="preserve"> українськоїтаанглійськоїмов,математики в 5-х, 10 - х класах (наказ)</w:t>
            </w:r>
          </w:p>
        </w:tc>
        <w:tc>
          <w:tcPr>
            <w:tcW w:w="2410" w:type="dxa"/>
          </w:tcPr>
          <w:p w:rsidR="00477099" w:rsidRPr="001D507B" w:rsidRDefault="00477099" w:rsidP="00477099">
            <w:pPr>
              <w:spacing w:after="200"/>
              <w:ind w:left="33" w:right="-39"/>
              <w:rPr>
                <w:color w:val="000000" w:themeColor="text1"/>
                <w:sz w:val="24"/>
                <w:szCs w:val="24"/>
                <w:lang w:val="uk-UA"/>
              </w:rPr>
            </w:pPr>
            <w:r w:rsidRPr="001D507B">
              <w:rPr>
                <w:color w:val="000000" w:themeColor="text1"/>
                <w:sz w:val="24"/>
                <w:szCs w:val="24"/>
                <w:lang w:val="uk-UA"/>
              </w:rPr>
              <w:t>Аналіз стану календарного планування. (НЗДНВР)</w:t>
            </w:r>
          </w:p>
          <w:p w:rsidR="00477099" w:rsidRPr="001D507B" w:rsidRDefault="00477099" w:rsidP="00477099">
            <w:pPr>
              <w:spacing w:after="200"/>
              <w:ind w:left="33"/>
              <w:rPr>
                <w:color w:val="000000" w:themeColor="text1"/>
                <w:sz w:val="24"/>
                <w:szCs w:val="24"/>
                <w:lang w:val="uk-UA"/>
              </w:rPr>
            </w:pPr>
            <w:r w:rsidRPr="001D507B">
              <w:rPr>
                <w:color w:val="000000" w:themeColor="text1"/>
                <w:sz w:val="24"/>
                <w:szCs w:val="24"/>
                <w:lang w:val="uk-UA"/>
              </w:rPr>
              <w:t>Ведення особових справ (НЗДНВР)</w:t>
            </w:r>
          </w:p>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lang w:val="uk-UA"/>
              </w:rPr>
              <w:t>Стан ведення зошитів учнів з української мови, математики у 5-11 класах (Н)</w:t>
            </w:r>
          </w:p>
        </w:tc>
      </w:tr>
      <w:tr w:rsidR="00477099" w:rsidRPr="001D507B" w:rsidTr="006F24A8">
        <w:tc>
          <w:tcPr>
            <w:tcW w:w="2300" w:type="dxa"/>
          </w:tcPr>
          <w:p w:rsidR="00477099" w:rsidRPr="001D507B" w:rsidRDefault="00477099" w:rsidP="00477099">
            <w:pPr>
              <w:tabs>
                <w:tab w:val="left" w:pos="2370"/>
              </w:tabs>
              <w:spacing w:after="200"/>
              <w:rPr>
                <w:b/>
                <w:bCs/>
                <w:color w:val="000000" w:themeColor="text1"/>
                <w:sz w:val="24"/>
                <w:szCs w:val="24"/>
                <w:lang w:val="uk-UA"/>
              </w:rPr>
            </w:pPr>
            <w:r w:rsidRPr="001D507B">
              <w:rPr>
                <w:b/>
                <w:bCs/>
                <w:color w:val="000000" w:themeColor="text1"/>
                <w:sz w:val="24"/>
                <w:szCs w:val="24"/>
                <w:lang w:val="uk-UA"/>
              </w:rPr>
              <w:t>Жовтень</w:t>
            </w:r>
          </w:p>
        </w:tc>
        <w:tc>
          <w:tcPr>
            <w:tcW w:w="1806" w:type="dxa"/>
          </w:tcPr>
          <w:p w:rsidR="00477099" w:rsidRPr="001D507B" w:rsidRDefault="00477099" w:rsidP="00477099">
            <w:pPr>
              <w:pStyle w:val="TableParagraph"/>
              <w:spacing w:line="242" w:lineRule="auto"/>
              <w:ind w:left="107"/>
              <w:rPr>
                <w:color w:val="000000" w:themeColor="text1"/>
                <w:spacing w:val="-2"/>
                <w:sz w:val="24"/>
              </w:rPr>
            </w:pPr>
            <w:r w:rsidRPr="001D507B">
              <w:rPr>
                <w:color w:val="000000" w:themeColor="text1"/>
                <w:sz w:val="24"/>
              </w:rPr>
              <w:t>Моніторингоб’єктивностіоцінювання навчальнихдосягненьучнів9-го</w:t>
            </w:r>
            <w:r w:rsidRPr="001D507B">
              <w:rPr>
                <w:color w:val="000000" w:themeColor="text1"/>
                <w:spacing w:val="-2"/>
                <w:sz w:val="24"/>
              </w:rPr>
              <w:t>класу (наказ).</w:t>
            </w:r>
          </w:p>
          <w:p w:rsidR="00477099" w:rsidRPr="001D507B" w:rsidRDefault="00477099" w:rsidP="00477099">
            <w:pPr>
              <w:pStyle w:val="TableParagraph"/>
              <w:spacing w:line="242" w:lineRule="auto"/>
              <w:ind w:left="107"/>
              <w:rPr>
                <w:color w:val="000000" w:themeColor="text1"/>
                <w:spacing w:val="-2"/>
                <w:sz w:val="24"/>
              </w:rPr>
            </w:pPr>
          </w:p>
          <w:p w:rsidR="00477099" w:rsidRPr="001D507B" w:rsidRDefault="00477099" w:rsidP="00477099">
            <w:pPr>
              <w:pStyle w:val="TableParagraph"/>
              <w:spacing w:line="242" w:lineRule="auto"/>
              <w:ind w:left="107"/>
              <w:rPr>
                <w:color w:val="000000" w:themeColor="text1"/>
                <w:spacing w:val="-2"/>
                <w:sz w:val="24"/>
              </w:rPr>
            </w:pPr>
            <w:r w:rsidRPr="001D507B">
              <w:rPr>
                <w:color w:val="000000" w:themeColor="text1"/>
                <w:sz w:val="24"/>
              </w:rPr>
              <w:t xml:space="preserve"> Моніторингоб’єктивностіоцінювання навчальних досягнень (наказ)</w:t>
            </w:r>
          </w:p>
          <w:p w:rsidR="00477099" w:rsidRPr="001D507B" w:rsidRDefault="00477099" w:rsidP="00477099">
            <w:pPr>
              <w:pStyle w:val="TableParagraph"/>
              <w:spacing w:line="242" w:lineRule="auto"/>
              <w:ind w:left="107"/>
              <w:rPr>
                <w:color w:val="000000" w:themeColor="text1"/>
                <w:sz w:val="24"/>
              </w:rPr>
            </w:pPr>
          </w:p>
        </w:tc>
        <w:tc>
          <w:tcPr>
            <w:tcW w:w="297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Стан викладання біології.(педрада)</w:t>
            </w:r>
          </w:p>
          <w:p w:rsidR="00477099" w:rsidRPr="001D507B" w:rsidRDefault="00477099" w:rsidP="00477099">
            <w:pPr>
              <w:rPr>
                <w:color w:val="000000" w:themeColor="text1"/>
                <w:sz w:val="24"/>
                <w:szCs w:val="24"/>
                <w:lang w:val="uk-UA"/>
              </w:rPr>
            </w:pPr>
          </w:p>
          <w:p w:rsidR="00477099" w:rsidRPr="001D507B" w:rsidRDefault="00477099" w:rsidP="00477099">
            <w:pPr>
              <w:rPr>
                <w:color w:val="000000" w:themeColor="text1"/>
                <w:sz w:val="24"/>
                <w:szCs w:val="24"/>
                <w:lang w:val="uk-UA"/>
              </w:rPr>
            </w:pPr>
            <w:r w:rsidRPr="001D507B">
              <w:rPr>
                <w:color w:val="000000" w:themeColor="text1"/>
                <w:sz w:val="24"/>
                <w:szCs w:val="24"/>
              </w:rPr>
              <w:t>Виховання ціннісного ставлення д</w:t>
            </w:r>
            <w:r w:rsidRPr="001D507B">
              <w:rPr>
                <w:color w:val="000000" w:themeColor="text1"/>
                <w:sz w:val="24"/>
                <w:szCs w:val="24"/>
                <w:lang w:val="uk-UA"/>
              </w:rPr>
              <w:t xml:space="preserve">о </w:t>
            </w:r>
            <w:r w:rsidRPr="001D507B">
              <w:rPr>
                <w:color w:val="000000" w:themeColor="text1"/>
                <w:sz w:val="24"/>
                <w:szCs w:val="24"/>
              </w:rPr>
              <w:t>прекрасного, формування уявлень про естетичні ідеали та цінності (педрада)</w:t>
            </w:r>
          </w:p>
        </w:tc>
        <w:tc>
          <w:tcPr>
            <w:tcW w:w="2410" w:type="dxa"/>
          </w:tcPr>
          <w:p w:rsidR="00477099" w:rsidRPr="001D507B" w:rsidRDefault="00477099" w:rsidP="00477099">
            <w:pPr>
              <w:spacing w:after="200"/>
              <w:ind w:left="33" w:right="-39"/>
              <w:rPr>
                <w:color w:val="000000" w:themeColor="text1"/>
                <w:sz w:val="24"/>
                <w:szCs w:val="24"/>
                <w:lang w:val="uk-UA"/>
              </w:rPr>
            </w:pPr>
          </w:p>
        </w:tc>
      </w:tr>
      <w:tr w:rsidR="00477099" w:rsidRPr="001D507B" w:rsidTr="006F24A8">
        <w:trPr>
          <w:trHeight w:val="2812"/>
        </w:trPr>
        <w:tc>
          <w:tcPr>
            <w:tcW w:w="2300"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lang w:val="uk-UA"/>
              </w:rPr>
              <w:lastRenderedPageBreak/>
              <w:t>Листопад</w:t>
            </w:r>
          </w:p>
        </w:tc>
        <w:tc>
          <w:tcPr>
            <w:tcW w:w="1806" w:type="dxa"/>
          </w:tcPr>
          <w:p w:rsidR="00477099" w:rsidRPr="001D507B" w:rsidRDefault="00477099" w:rsidP="00477099">
            <w:pPr>
              <w:pStyle w:val="TableParagraph"/>
              <w:ind w:left="107"/>
              <w:rPr>
                <w:color w:val="000000" w:themeColor="text1"/>
                <w:sz w:val="24"/>
              </w:rPr>
            </w:pPr>
          </w:p>
        </w:tc>
        <w:tc>
          <w:tcPr>
            <w:tcW w:w="297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Використання проєктного методу навчання на уроках інформатики</w:t>
            </w:r>
          </w:p>
          <w:p w:rsidR="00477099" w:rsidRPr="001D507B" w:rsidRDefault="00477099" w:rsidP="00477099">
            <w:pPr>
              <w:rPr>
                <w:rFonts w:eastAsia="Calibri"/>
                <w:color w:val="000000" w:themeColor="text1"/>
                <w:sz w:val="24"/>
                <w:szCs w:val="24"/>
                <w:lang w:val="uk-UA"/>
              </w:rPr>
            </w:pPr>
            <w:r w:rsidRPr="001D507B">
              <w:rPr>
                <w:color w:val="000000" w:themeColor="text1"/>
                <w:sz w:val="24"/>
                <w:szCs w:val="24"/>
                <w:lang w:val="uk-UA"/>
              </w:rPr>
              <w:t>(наказ)</w:t>
            </w:r>
          </w:p>
          <w:p w:rsidR="00477099" w:rsidRPr="001D507B" w:rsidRDefault="00477099" w:rsidP="00477099">
            <w:pPr>
              <w:rPr>
                <w:rFonts w:eastAsia="Calibri"/>
                <w:color w:val="000000" w:themeColor="text1"/>
                <w:sz w:val="24"/>
                <w:szCs w:val="24"/>
                <w:lang w:val="uk-UA"/>
              </w:rPr>
            </w:pPr>
          </w:p>
          <w:p w:rsidR="00477099" w:rsidRPr="001D507B" w:rsidRDefault="00477099" w:rsidP="00477099">
            <w:pPr>
              <w:rPr>
                <w:color w:val="000000" w:themeColor="text1"/>
                <w:sz w:val="24"/>
                <w:szCs w:val="24"/>
                <w:lang w:val="uk-UA"/>
              </w:rPr>
            </w:pPr>
            <w:r w:rsidRPr="001D507B">
              <w:rPr>
                <w:color w:val="000000" w:themeColor="text1"/>
                <w:sz w:val="24"/>
                <w:szCs w:val="24"/>
                <w:lang w:val="uk-UA"/>
              </w:rPr>
              <w:t>Робота з обдарованими учнями на уроках фізики, астрономії.</w:t>
            </w:r>
          </w:p>
          <w:p w:rsidR="00477099" w:rsidRPr="001D507B" w:rsidRDefault="00477099" w:rsidP="00477099">
            <w:pPr>
              <w:rPr>
                <w:rFonts w:eastAsia="Calibri"/>
                <w:color w:val="000000" w:themeColor="text1"/>
                <w:sz w:val="24"/>
                <w:szCs w:val="24"/>
                <w:lang w:val="uk-UA"/>
              </w:rPr>
            </w:pPr>
            <w:r w:rsidRPr="001D507B">
              <w:rPr>
                <w:color w:val="000000" w:themeColor="text1"/>
                <w:sz w:val="24"/>
                <w:szCs w:val="24"/>
                <w:lang w:val="uk-UA"/>
              </w:rPr>
              <w:t>(наказ)</w:t>
            </w:r>
          </w:p>
          <w:p w:rsidR="00477099" w:rsidRPr="001D507B" w:rsidRDefault="00477099" w:rsidP="00477099">
            <w:pPr>
              <w:rPr>
                <w:rFonts w:eastAsia="Calibri"/>
                <w:color w:val="000000" w:themeColor="text1"/>
                <w:sz w:val="24"/>
                <w:szCs w:val="24"/>
                <w:lang w:val="uk-UA"/>
              </w:rPr>
            </w:pPr>
          </w:p>
          <w:p w:rsidR="00477099" w:rsidRPr="001D507B" w:rsidRDefault="00477099" w:rsidP="00477099">
            <w:pPr>
              <w:rPr>
                <w:color w:val="000000" w:themeColor="text1"/>
                <w:sz w:val="24"/>
                <w:szCs w:val="24"/>
              </w:rPr>
            </w:pPr>
            <w:r w:rsidRPr="001D507B">
              <w:rPr>
                <w:color w:val="000000" w:themeColor="text1"/>
                <w:sz w:val="24"/>
                <w:szCs w:val="24"/>
              </w:rPr>
              <w:t>Використання комунікативно- ігрового підходу  на уроках англійської мови у 1-4 класах(наказ)</w:t>
            </w:r>
          </w:p>
          <w:p w:rsidR="00477099" w:rsidRPr="001D507B" w:rsidRDefault="00477099" w:rsidP="00477099">
            <w:pPr>
              <w:rPr>
                <w:rFonts w:eastAsia="Calibri"/>
                <w:color w:val="000000" w:themeColor="text1"/>
                <w:sz w:val="24"/>
                <w:szCs w:val="24"/>
                <w:lang w:val="uk-UA"/>
              </w:rPr>
            </w:pPr>
          </w:p>
          <w:p w:rsidR="00477099" w:rsidRPr="001D507B" w:rsidRDefault="00477099" w:rsidP="00477099">
            <w:pPr>
              <w:rPr>
                <w:color w:val="000000" w:themeColor="text1"/>
                <w:sz w:val="24"/>
                <w:szCs w:val="24"/>
                <w:lang w:val="uk-UA"/>
              </w:rPr>
            </w:pPr>
            <w:r w:rsidRPr="001D507B">
              <w:rPr>
                <w:color w:val="000000" w:themeColor="text1"/>
                <w:sz w:val="24"/>
                <w:szCs w:val="24"/>
                <w:lang w:val="uk-UA"/>
              </w:rPr>
              <w:t>Спілкування та співпраця як наскрізні вміння на уроках української мови.</w:t>
            </w:r>
          </w:p>
          <w:p w:rsidR="00477099" w:rsidRPr="001D507B" w:rsidRDefault="00477099" w:rsidP="00477099">
            <w:pPr>
              <w:rPr>
                <w:rFonts w:eastAsia="Calibri"/>
                <w:color w:val="000000" w:themeColor="text1"/>
                <w:sz w:val="24"/>
                <w:szCs w:val="24"/>
                <w:lang w:val="uk-UA"/>
              </w:rPr>
            </w:pPr>
            <w:r w:rsidRPr="001D507B">
              <w:rPr>
                <w:color w:val="000000" w:themeColor="text1"/>
                <w:sz w:val="24"/>
                <w:szCs w:val="24"/>
                <w:lang w:val="uk-UA"/>
              </w:rPr>
              <w:t>(наказ)</w:t>
            </w:r>
          </w:p>
        </w:tc>
        <w:tc>
          <w:tcPr>
            <w:tcW w:w="2410" w:type="dxa"/>
          </w:tcPr>
          <w:p w:rsidR="00477099" w:rsidRPr="001D507B" w:rsidRDefault="00477099" w:rsidP="00477099">
            <w:pPr>
              <w:spacing w:after="200"/>
              <w:ind w:left="57"/>
              <w:rPr>
                <w:color w:val="000000" w:themeColor="text1"/>
                <w:sz w:val="24"/>
                <w:szCs w:val="24"/>
              </w:rPr>
            </w:pPr>
            <w:r w:rsidRPr="001D507B">
              <w:rPr>
                <w:color w:val="000000" w:themeColor="text1"/>
                <w:sz w:val="24"/>
                <w:szCs w:val="24"/>
              </w:rPr>
              <w:t>Контрольза веденням щоденників учнями</w:t>
            </w:r>
            <w:r w:rsidRPr="001D507B">
              <w:rPr>
                <w:color w:val="000000" w:themeColor="text1"/>
                <w:sz w:val="24"/>
                <w:szCs w:val="24"/>
                <w:lang w:val="uk-UA"/>
              </w:rPr>
              <w:t xml:space="preserve"> 5-11 </w:t>
            </w:r>
            <w:r w:rsidRPr="001D507B">
              <w:rPr>
                <w:color w:val="000000" w:themeColor="text1"/>
                <w:sz w:val="24"/>
                <w:szCs w:val="24"/>
              </w:rPr>
              <w:t>класів</w:t>
            </w:r>
            <w:r w:rsidRPr="001D507B">
              <w:rPr>
                <w:color w:val="000000" w:themeColor="text1"/>
                <w:sz w:val="24"/>
                <w:szCs w:val="24"/>
                <w:lang w:val="uk-UA"/>
              </w:rPr>
              <w:t>. (Н)</w:t>
            </w:r>
          </w:p>
          <w:p w:rsidR="00477099" w:rsidRPr="001D507B" w:rsidRDefault="00477099" w:rsidP="00477099">
            <w:pPr>
              <w:tabs>
                <w:tab w:val="left" w:pos="2370"/>
              </w:tabs>
              <w:spacing w:after="200"/>
              <w:rPr>
                <w:color w:val="000000" w:themeColor="text1"/>
                <w:sz w:val="24"/>
                <w:szCs w:val="24"/>
                <w:lang w:val="uk-UA"/>
              </w:rPr>
            </w:pPr>
            <w:r w:rsidRPr="001D507B">
              <w:rPr>
                <w:color w:val="000000" w:themeColor="text1"/>
                <w:sz w:val="24"/>
                <w:szCs w:val="24"/>
                <w:lang w:val="uk-UA"/>
              </w:rPr>
              <w:t>Аналіз стану ведення зошитів, словників учнів 5-11 класів. (Н)</w:t>
            </w:r>
          </w:p>
          <w:p w:rsidR="00477099" w:rsidRPr="001D507B" w:rsidRDefault="00477099" w:rsidP="00477099">
            <w:pPr>
              <w:tabs>
                <w:tab w:val="left" w:pos="2370"/>
              </w:tabs>
              <w:spacing w:after="200"/>
              <w:rPr>
                <w:color w:val="000000" w:themeColor="text1"/>
                <w:sz w:val="24"/>
                <w:szCs w:val="24"/>
                <w:lang w:val="uk-UA"/>
              </w:rPr>
            </w:pPr>
          </w:p>
          <w:p w:rsidR="00477099" w:rsidRPr="001D507B" w:rsidRDefault="00477099" w:rsidP="00477099">
            <w:pPr>
              <w:tabs>
                <w:tab w:val="left" w:pos="2370"/>
              </w:tabs>
              <w:spacing w:after="200"/>
              <w:rPr>
                <w:color w:val="000000" w:themeColor="text1"/>
                <w:sz w:val="24"/>
                <w:szCs w:val="24"/>
                <w:lang w:val="uk-UA"/>
              </w:rPr>
            </w:pPr>
          </w:p>
          <w:p w:rsidR="00477099" w:rsidRPr="001D507B" w:rsidRDefault="00477099" w:rsidP="00477099">
            <w:pPr>
              <w:tabs>
                <w:tab w:val="left" w:pos="2370"/>
              </w:tabs>
              <w:spacing w:after="200"/>
              <w:rPr>
                <w:color w:val="000000" w:themeColor="text1"/>
                <w:sz w:val="24"/>
                <w:szCs w:val="24"/>
                <w:lang w:val="uk-UA"/>
              </w:rPr>
            </w:pPr>
          </w:p>
          <w:p w:rsidR="00477099" w:rsidRPr="001D507B" w:rsidRDefault="00477099" w:rsidP="00477099">
            <w:pPr>
              <w:tabs>
                <w:tab w:val="left" w:pos="2370"/>
              </w:tabs>
              <w:spacing w:after="200"/>
              <w:rPr>
                <w:color w:val="000000" w:themeColor="text1"/>
                <w:sz w:val="24"/>
                <w:szCs w:val="24"/>
                <w:lang w:val="uk-UA"/>
              </w:rPr>
            </w:pPr>
          </w:p>
          <w:p w:rsidR="00477099" w:rsidRPr="001D507B" w:rsidRDefault="00477099" w:rsidP="00477099">
            <w:pPr>
              <w:tabs>
                <w:tab w:val="left" w:pos="2370"/>
              </w:tabs>
              <w:spacing w:after="200"/>
              <w:rPr>
                <w:color w:val="000000" w:themeColor="text1"/>
                <w:sz w:val="24"/>
                <w:szCs w:val="24"/>
                <w:lang w:val="uk-UA"/>
              </w:rPr>
            </w:pPr>
          </w:p>
          <w:p w:rsidR="00477099" w:rsidRPr="001D507B" w:rsidRDefault="00477099" w:rsidP="00477099">
            <w:pPr>
              <w:tabs>
                <w:tab w:val="left" w:pos="2370"/>
              </w:tabs>
              <w:spacing w:after="200"/>
              <w:rPr>
                <w:rFonts w:eastAsia="Calibri"/>
                <w:b/>
                <w:color w:val="000000" w:themeColor="text1"/>
                <w:sz w:val="24"/>
                <w:szCs w:val="24"/>
                <w:lang w:val="uk-UA"/>
              </w:rPr>
            </w:pPr>
          </w:p>
        </w:tc>
      </w:tr>
      <w:tr w:rsidR="00477099" w:rsidRPr="001D507B" w:rsidTr="006F24A8">
        <w:tc>
          <w:tcPr>
            <w:tcW w:w="2300" w:type="dxa"/>
            <w:vMerge w:val="restart"/>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t>Грудень</w:t>
            </w:r>
          </w:p>
        </w:tc>
        <w:tc>
          <w:tcPr>
            <w:tcW w:w="1806" w:type="dxa"/>
            <w:vMerge w:val="restart"/>
          </w:tcPr>
          <w:p w:rsidR="00477099" w:rsidRPr="001D507B" w:rsidRDefault="00477099" w:rsidP="00477099">
            <w:pPr>
              <w:tabs>
                <w:tab w:val="left" w:pos="2370"/>
              </w:tabs>
              <w:spacing w:after="200"/>
              <w:rPr>
                <w:rFonts w:eastAsia="Calibri"/>
                <w:b/>
                <w:color w:val="000000" w:themeColor="text1"/>
                <w:sz w:val="24"/>
                <w:szCs w:val="24"/>
                <w:lang w:val="uk-UA"/>
              </w:rPr>
            </w:pPr>
          </w:p>
        </w:tc>
        <w:tc>
          <w:tcPr>
            <w:tcW w:w="2977" w:type="dxa"/>
          </w:tcPr>
          <w:p w:rsidR="00477099" w:rsidRPr="001D507B" w:rsidRDefault="00477099" w:rsidP="00477099">
            <w:pPr>
              <w:tabs>
                <w:tab w:val="left" w:pos="2370"/>
              </w:tabs>
              <w:spacing w:after="200"/>
              <w:rPr>
                <w:color w:val="000000" w:themeColor="text1"/>
                <w:sz w:val="24"/>
                <w:szCs w:val="24"/>
                <w:lang w:val="uk-UA"/>
              </w:rPr>
            </w:pPr>
            <w:r w:rsidRPr="001D507B">
              <w:rPr>
                <w:color w:val="000000" w:themeColor="text1"/>
                <w:sz w:val="24"/>
                <w:szCs w:val="24"/>
                <w:lang w:val="uk-UA"/>
              </w:rPr>
              <w:t>Контроль викладання спецкурсів та індивідуальних та факультативних занять, стан гурткової роботи (Н)</w:t>
            </w:r>
          </w:p>
          <w:p w:rsidR="00477099" w:rsidRPr="001D507B" w:rsidRDefault="00477099" w:rsidP="00477099">
            <w:pPr>
              <w:tabs>
                <w:tab w:val="left" w:pos="2370"/>
              </w:tabs>
              <w:spacing w:after="200"/>
              <w:rPr>
                <w:color w:val="000000" w:themeColor="text1"/>
                <w:sz w:val="24"/>
                <w:szCs w:val="24"/>
                <w:lang w:val="uk-UA"/>
              </w:rPr>
            </w:pPr>
            <w:r w:rsidRPr="001D507B">
              <w:rPr>
                <w:color w:val="000000" w:themeColor="text1"/>
                <w:sz w:val="24"/>
                <w:szCs w:val="24"/>
                <w:lang w:val="uk-UA"/>
              </w:rPr>
              <w:t>Контроль навичок читання учнів початкових класів (Н)</w:t>
            </w:r>
          </w:p>
        </w:tc>
        <w:tc>
          <w:tcPr>
            <w:tcW w:w="2410" w:type="dxa"/>
            <w:vMerge w:val="restart"/>
          </w:tcPr>
          <w:p w:rsidR="00477099" w:rsidRPr="001D507B" w:rsidRDefault="00477099" w:rsidP="00477099">
            <w:pPr>
              <w:spacing w:after="200"/>
              <w:rPr>
                <w:color w:val="000000" w:themeColor="text1"/>
                <w:sz w:val="24"/>
                <w:szCs w:val="24"/>
                <w:lang w:val="uk-UA"/>
              </w:rPr>
            </w:pPr>
            <w:r w:rsidRPr="001D507B">
              <w:rPr>
                <w:color w:val="000000" w:themeColor="text1"/>
                <w:sz w:val="24"/>
                <w:szCs w:val="24"/>
              </w:rPr>
              <w:t xml:space="preserve">Контрольза веденням тематичного </w:t>
            </w:r>
            <w:r w:rsidRPr="001D507B">
              <w:rPr>
                <w:color w:val="000000" w:themeColor="text1"/>
                <w:sz w:val="24"/>
                <w:szCs w:val="24"/>
                <w:lang w:val="uk-UA"/>
              </w:rPr>
              <w:t xml:space="preserve"> і семестрового </w:t>
            </w:r>
            <w:r w:rsidRPr="001D507B">
              <w:rPr>
                <w:color w:val="000000" w:themeColor="text1"/>
                <w:sz w:val="24"/>
                <w:szCs w:val="24"/>
              </w:rPr>
              <w:t xml:space="preserve">обліку </w:t>
            </w:r>
            <w:r w:rsidRPr="001D507B">
              <w:rPr>
                <w:color w:val="000000" w:themeColor="text1"/>
                <w:sz w:val="24"/>
                <w:szCs w:val="24"/>
                <w:lang w:val="uk-UA"/>
              </w:rPr>
              <w:t>навчальних досягнень</w:t>
            </w:r>
            <w:r w:rsidRPr="001D507B">
              <w:rPr>
                <w:color w:val="000000" w:themeColor="text1"/>
                <w:sz w:val="24"/>
                <w:szCs w:val="24"/>
              </w:rPr>
              <w:t xml:space="preserve"> у </w:t>
            </w:r>
            <w:r w:rsidRPr="001D507B">
              <w:rPr>
                <w:color w:val="000000" w:themeColor="text1"/>
                <w:sz w:val="24"/>
                <w:szCs w:val="24"/>
                <w:lang w:val="uk-UA"/>
              </w:rPr>
              <w:t xml:space="preserve">електронних </w:t>
            </w:r>
            <w:r w:rsidRPr="001D507B">
              <w:rPr>
                <w:color w:val="000000" w:themeColor="text1"/>
                <w:sz w:val="24"/>
                <w:szCs w:val="24"/>
              </w:rPr>
              <w:t>журналах</w:t>
            </w:r>
            <w:r w:rsidRPr="001D507B">
              <w:rPr>
                <w:color w:val="000000" w:themeColor="text1"/>
                <w:sz w:val="24"/>
                <w:szCs w:val="24"/>
                <w:lang w:val="uk-UA"/>
              </w:rPr>
              <w:t>. (Н)</w:t>
            </w:r>
          </w:p>
          <w:p w:rsidR="00477099" w:rsidRPr="001D507B" w:rsidRDefault="00477099" w:rsidP="00477099">
            <w:pPr>
              <w:spacing w:after="200"/>
              <w:rPr>
                <w:color w:val="000000" w:themeColor="text1"/>
                <w:sz w:val="24"/>
                <w:szCs w:val="24"/>
              </w:rPr>
            </w:pPr>
          </w:p>
        </w:tc>
      </w:tr>
      <w:tr w:rsidR="00477099" w:rsidRPr="001D507B" w:rsidTr="006F24A8">
        <w:tc>
          <w:tcPr>
            <w:tcW w:w="2300" w:type="dxa"/>
            <w:vMerge/>
          </w:tcPr>
          <w:p w:rsidR="00477099" w:rsidRPr="001D507B" w:rsidRDefault="00477099" w:rsidP="00477099">
            <w:pPr>
              <w:tabs>
                <w:tab w:val="left" w:pos="2370"/>
              </w:tabs>
              <w:spacing w:after="200"/>
              <w:rPr>
                <w:b/>
                <w:bCs/>
                <w:color w:val="000000" w:themeColor="text1"/>
                <w:sz w:val="24"/>
                <w:szCs w:val="24"/>
              </w:rPr>
            </w:pPr>
          </w:p>
        </w:tc>
        <w:tc>
          <w:tcPr>
            <w:tcW w:w="1806" w:type="dxa"/>
            <w:vMerge/>
          </w:tcPr>
          <w:p w:rsidR="00477099" w:rsidRPr="001D507B" w:rsidRDefault="00477099" w:rsidP="00477099">
            <w:pPr>
              <w:tabs>
                <w:tab w:val="left" w:pos="2370"/>
              </w:tabs>
              <w:spacing w:after="200"/>
              <w:rPr>
                <w:color w:val="000000" w:themeColor="text1"/>
                <w:sz w:val="24"/>
                <w:szCs w:val="24"/>
                <w:lang w:val="uk-UA"/>
              </w:rPr>
            </w:pPr>
          </w:p>
        </w:tc>
        <w:tc>
          <w:tcPr>
            <w:tcW w:w="297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Використання інноваційних технологій  на уроках хімії.(наказ)</w:t>
            </w:r>
          </w:p>
          <w:p w:rsidR="00477099" w:rsidRPr="001D507B" w:rsidRDefault="00477099" w:rsidP="00477099">
            <w:pPr>
              <w:jc w:val="center"/>
              <w:rPr>
                <w:color w:val="000000" w:themeColor="text1"/>
                <w:sz w:val="24"/>
                <w:szCs w:val="24"/>
                <w:lang w:val="uk-UA"/>
              </w:rPr>
            </w:pPr>
          </w:p>
          <w:p w:rsidR="00477099" w:rsidRPr="001D507B" w:rsidRDefault="00477099" w:rsidP="00477099">
            <w:pPr>
              <w:rPr>
                <w:color w:val="000000" w:themeColor="text1"/>
                <w:sz w:val="24"/>
                <w:szCs w:val="24"/>
                <w:lang w:val="uk-UA"/>
              </w:rPr>
            </w:pPr>
            <w:r w:rsidRPr="001D507B">
              <w:rPr>
                <w:color w:val="000000" w:themeColor="text1"/>
                <w:sz w:val="24"/>
                <w:szCs w:val="24"/>
                <w:lang w:val="uk-UA"/>
              </w:rPr>
              <w:t>Стан викладання зарубіжної літератури. Відповідність рівня досягнень учнів вимогам програм.(педрада)</w:t>
            </w:r>
          </w:p>
        </w:tc>
        <w:tc>
          <w:tcPr>
            <w:tcW w:w="2410" w:type="dxa"/>
            <w:vMerge/>
          </w:tcPr>
          <w:p w:rsidR="00477099" w:rsidRPr="001D507B" w:rsidRDefault="00477099" w:rsidP="00477099">
            <w:pPr>
              <w:spacing w:after="200"/>
              <w:ind w:left="57"/>
              <w:rPr>
                <w:color w:val="000000" w:themeColor="text1"/>
                <w:sz w:val="24"/>
                <w:szCs w:val="24"/>
                <w:lang w:val="uk-UA"/>
              </w:rPr>
            </w:pPr>
          </w:p>
        </w:tc>
      </w:tr>
      <w:tr w:rsidR="00477099" w:rsidRPr="001D507B" w:rsidTr="006F24A8">
        <w:tc>
          <w:tcPr>
            <w:tcW w:w="2300"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lang w:val="uk-UA"/>
              </w:rPr>
              <w:t>Січень</w:t>
            </w:r>
          </w:p>
        </w:tc>
        <w:tc>
          <w:tcPr>
            <w:tcW w:w="1806" w:type="dxa"/>
          </w:tcPr>
          <w:p w:rsidR="00477099" w:rsidRPr="001D507B" w:rsidRDefault="00477099" w:rsidP="00477099">
            <w:pPr>
              <w:tabs>
                <w:tab w:val="left" w:pos="2370"/>
              </w:tabs>
              <w:spacing w:after="200"/>
              <w:rPr>
                <w:rFonts w:eastAsia="Calibri"/>
                <w:b/>
                <w:color w:val="000000" w:themeColor="text1"/>
                <w:sz w:val="24"/>
                <w:szCs w:val="24"/>
                <w:lang w:val="uk-UA"/>
              </w:rPr>
            </w:pPr>
          </w:p>
        </w:tc>
        <w:tc>
          <w:tcPr>
            <w:tcW w:w="297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Формування ключових і предметних  компетентностей на уроках музичного мистецтва.</w:t>
            </w:r>
          </w:p>
          <w:p w:rsidR="00477099" w:rsidRPr="001D507B" w:rsidRDefault="00477099" w:rsidP="00477099">
            <w:pPr>
              <w:tabs>
                <w:tab w:val="left" w:pos="2370"/>
              </w:tabs>
              <w:spacing w:after="200"/>
              <w:rPr>
                <w:color w:val="000000" w:themeColor="text1"/>
                <w:sz w:val="24"/>
                <w:szCs w:val="24"/>
                <w:lang w:val="uk-UA"/>
              </w:rPr>
            </w:pPr>
            <w:r w:rsidRPr="001D507B">
              <w:rPr>
                <w:color w:val="000000" w:themeColor="text1"/>
                <w:sz w:val="24"/>
                <w:szCs w:val="24"/>
                <w:lang w:val="uk-UA"/>
              </w:rPr>
              <w:t>(наказ)</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Охорона праці та техніка безпеки на уроках трудового навчання</w:t>
            </w:r>
          </w:p>
          <w:p w:rsidR="00477099" w:rsidRPr="001D507B" w:rsidRDefault="00477099" w:rsidP="00477099">
            <w:pPr>
              <w:tabs>
                <w:tab w:val="left" w:pos="2370"/>
              </w:tabs>
              <w:spacing w:after="200"/>
              <w:rPr>
                <w:color w:val="000000" w:themeColor="text1"/>
                <w:sz w:val="24"/>
                <w:szCs w:val="24"/>
                <w:lang w:val="uk-UA"/>
              </w:rPr>
            </w:pPr>
            <w:r w:rsidRPr="001D507B">
              <w:rPr>
                <w:color w:val="000000" w:themeColor="text1"/>
                <w:sz w:val="24"/>
                <w:szCs w:val="24"/>
                <w:lang w:val="uk-UA"/>
              </w:rPr>
              <w:t xml:space="preserve"> (наказ)</w:t>
            </w:r>
          </w:p>
        </w:tc>
        <w:tc>
          <w:tcPr>
            <w:tcW w:w="2410" w:type="dxa"/>
          </w:tcPr>
          <w:p w:rsidR="00477099" w:rsidRPr="001D507B" w:rsidRDefault="00477099" w:rsidP="00477099">
            <w:pPr>
              <w:tabs>
                <w:tab w:val="left" w:pos="2370"/>
              </w:tabs>
              <w:rPr>
                <w:rFonts w:eastAsia="Calibri"/>
                <w:b/>
                <w:color w:val="000000" w:themeColor="text1"/>
                <w:sz w:val="24"/>
                <w:szCs w:val="24"/>
                <w:lang w:val="uk-UA"/>
              </w:rPr>
            </w:pPr>
            <w:r w:rsidRPr="001D507B">
              <w:rPr>
                <w:color w:val="000000" w:themeColor="text1"/>
                <w:sz w:val="24"/>
                <w:szCs w:val="24"/>
                <w:lang w:val="uk-UA"/>
              </w:rPr>
              <w:t xml:space="preserve">Аналіз стану </w:t>
            </w:r>
            <w:r w:rsidRPr="001D507B">
              <w:rPr>
                <w:color w:val="000000" w:themeColor="text1"/>
                <w:sz w:val="24"/>
                <w:szCs w:val="24"/>
              </w:rPr>
              <w:t>к</w:t>
            </w:r>
            <w:r w:rsidRPr="001D507B">
              <w:rPr>
                <w:color w:val="000000" w:themeColor="text1"/>
                <w:sz w:val="24"/>
                <w:szCs w:val="24"/>
                <w:lang w:val="uk-UA"/>
              </w:rPr>
              <w:t>а</w:t>
            </w:r>
            <w:r w:rsidRPr="001D507B">
              <w:rPr>
                <w:color w:val="000000" w:themeColor="text1"/>
                <w:sz w:val="24"/>
                <w:szCs w:val="24"/>
              </w:rPr>
              <w:t>ле</w:t>
            </w:r>
            <w:r w:rsidRPr="001D507B">
              <w:rPr>
                <w:color w:val="000000" w:themeColor="text1"/>
                <w:sz w:val="24"/>
                <w:szCs w:val="24"/>
                <w:lang w:val="uk-UA"/>
              </w:rPr>
              <w:t>н</w:t>
            </w:r>
            <w:r w:rsidRPr="001D507B">
              <w:rPr>
                <w:color w:val="000000" w:themeColor="text1"/>
                <w:sz w:val="24"/>
                <w:szCs w:val="24"/>
              </w:rPr>
              <w:t>дарного планування</w:t>
            </w:r>
            <w:r w:rsidRPr="001D507B">
              <w:rPr>
                <w:color w:val="000000" w:themeColor="text1"/>
                <w:sz w:val="24"/>
                <w:szCs w:val="24"/>
                <w:lang w:val="uk-UA"/>
              </w:rPr>
              <w:t xml:space="preserve">  на ІІ семестр навчального року. (НЗДНВР)</w:t>
            </w:r>
          </w:p>
        </w:tc>
      </w:tr>
      <w:tr w:rsidR="00477099" w:rsidRPr="001D507B" w:rsidTr="006F24A8">
        <w:tc>
          <w:tcPr>
            <w:tcW w:w="2300"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t>Лютий</w:t>
            </w:r>
          </w:p>
        </w:tc>
        <w:tc>
          <w:tcPr>
            <w:tcW w:w="1806" w:type="dxa"/>
          </w:tcPr>
          <w:p w:rsidR="00477099" w:rsidRPr="001D507B" w:rsidRDefault="00477099" w:rsidP="00477099">
            <w:pPr>
              <w:tabs>
                <w:tab w:val="left" w:pos="2370"/>
              </w:tabs>
              <w:spacing w:after="200"/>
              <w:rPr>
                <w:rFonts w:eastAsia="Calibri"/>
                <w:b/>
                <w:color w:val="000000" w:themeColor="text1"/>
                <w:sz w:val="24"/>
                <w:szCs w:val="24"/>
                <w:lang w:val="uk-UA"/>
              </w:rPr>
            </w:pPr>
          </w:p>
        </w:tc>
        <w:tc>
          <w:tcPr>
            <w:tcW w:w="297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Проєктна діяльність на уроках </w:t>
            </w:r>
            <w:r w:rsidRPr="001D507B">
              <w:rPr>
                <w:color w:val="000000" w:themeColor="text1"/>
                <w:sz w:val="24"/>
                <w:szCs w:val="24"/>
                <w:lang w:val="uk-UA"/>
              </w:rPr>
              <w:lastRenderedPageBreak/>
              <w:t>природознавства</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 xml:space="preserve">(наказ) </w:t>
            </w:r>
          </w:p>
          <w:p w:rsidR="00477099" w:rsidRPr="001D507B" w:rsidRDefault="00477099" w:rsidP="00477099">
            <w:pPr>
              <w:rPr>
                <w:color w:val="000000" w:themeColor="text1"/>
                <w:sz w:val="24"/>
                <w:szCs w:val="24"/>
                <w:lang w:val="uk-UA"/>
              </w:rPr>
            </w:pPr>
          </w:p>
          <w:p w:rsidR="00477099" w:rsidRPr="001D507B" w:rsidRDefault="00477099" w:rsidP="00477099">
            <w:pPr>
              <w:rPr>
                <w:color w:val="000000" w:themeColor="text1"/>
                <w:sz w:val="24"/>
                <w:szCs w:val="24"/>
                <w:lang w:val="uk-UA"/>
              </w:rPr>
            </w:pPr>
            <w:r w:rsidRPr="001D507B">
              <w:rPr>
                <w:color w:val="000000" w:themeColor="text1"/>
                <w:sz w:val="24"/>
                <w:szCs w:val="24"/>
                <w:lang w:val="uk-UA"/>
              </w:rPr>
              <w:t>Розвиток логічного мислення на уроках математики у 1-4 класах</w:t>
            </w:r>
          </w:p>
          <w:p w:rsidR="00477099" w:rsidRPr="001D507B" w:rsidRDefault="00477099" w:rsidP="00477099">
            <w:pPr>
              <w:tabs>
                <w:tab w:val="left" w:pos="2370"/>
              </w:tabs>
              <w:spacing w:after="200"/>
              <w:rPr>
                <w:color w:val="000000" w:themeColor="text1"/>
                <w:sz w:val="24"/>
                <w:szCs w:val="24"/>
                <w:lang w:val="uk-UA"/>
              </w:rPr>
            </w:pPr>
            <w:r w:rsidRPr="001D507B">
              <w:rPr>
                <w:color w:val="000000" w:themeColor="text1"/>
                <w:sz w:val="24"/>
                <w:szCs w:val="24"/>
                <w:lang w:val="uk-UA"/>
              </w:rPr>
              <w:t>(наказ)</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Проєктна діяльність на уроках природознавства у початкових класах</w:t>
            </w:r>
          </w:p>
          <w:p w:rsidR="00477099" w:rsidRPr="001D507B" w:rsidRDefault="00477099" w:rsidP="00477099">
            <w:pPr>
              <w:tabs>
                <w:tab w:val="left" w:pos="2370"/>
              </w:tabs>
              <w:spacing w:after="200"/>
              <w:rPr>
                <w:color w:val="000000" w:themeColor="text1"/>
                <w:sz w:val="24"/>
                <w:szCs w:val="24"/>
                <w:lang w:val="uk-UA"/>
              </w:rPr>
            </w:pPr>
            <w:r w:rsidRPr="001D507B">
              <w:rPr>
                <w:color w:val="000000" w:themeColor="text1"/>
                <w:sz w:val="24"/>
                <w:szCs w:val="24"/>
                <w:lang w:val="uk-UA"/>
              </w:rPr>
              <w:t>(наказ)</w:t>
            </w:r>
          </w:p>
        </w:tc>
        <w:tc>
          <w:tcPr>
            <w:tcW w:w="2410"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lang w:val="uk-UA"/>
              </w:rPr>
              <w:lastRenderedPageBreak/>
              <w:t xml:space="preserve">Аналіз </w:t>
            </w:r>
            <w:r w:rsidRPr="001D507B">
              <w:rPr>
                <w:color w:val="000000" w:themeColor="text1"/>
                <w:sz w:val="24"/>
                <w:szCs w:val="24"/>
                <w:lang w:val="uk-UA"/>
              </w:rPr>
              <w:lastRenderedPageBreak/>
              <w:t>стану ведення зошитів учнями з української, математики у 5-11 класах (Н)</w:t>
            </w:r>
          </w:p>
        </w:tc>
      </w:tr>
      <w:tr w:rsidR="00477099" w:rsidRPr="001D507B" w:rsidTr="006F24A8">
        <w:tc>
          <w:tcPr>
            <w:tcW w:w="2300"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lastRenderedPageBreak/>
              <w:t>Березень</w:t>
            </w:r>
          </w:p>
        </w:tc>
        <w:tc>
          <w:tcPr>
            <w:tcW w:w="1806" w:type="dxa"/>
          </w:tcPr>
          <w:p w:rsidR="00477099" w:rsidRPr="001D507B" w:rsidRDefault="00477099" w:rsidP="00477099">
            <w:pPr>
              <w:tabs>
                <w:tab w:val="left" w:pos="2370"/>
              </w:tabs>
              <w:spacing w:after="200"/>
              <w:rPr>
                <w:rFonts w:eastAsia="Calibri"/>
                <w:b/>
                <w:color w:val="000000" w:themeColor="text1"/>
                <w:sz w:val="24"/>
                <w:szCs w:val="24"/>
                <w:lang w:val="uk-UA"/>
              </w:rPr>
            </w:pPr>
          </w:p>
        </w:tc>
        <w:tc>
          <w:tcPr>
            <w:tcW w:w="297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Стан викладання української мови у 1-4 класах</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(педрада)</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rPr>
            </w:pPr>
            <w:r w:rsidRPr="001D507B">
              <w:rPr>
                <w:color w:val="000000" w:themeColor="text1"/>
                <w:sz w:val="24"/>
                <w:szCs w:val="24"/>
              </w:rPr>
              <w:t>Національно-патріотичне виховання молоді, як пріоритетна складова процесу соціалізації особистості (педрада)</w:t>
            </w:r>
          </w:p>
        </w:tc>
        <w:tc>
          <w:tcPr>
            <w:tcW w:w="2410" w:type="dxa"/>
          </w:tcPr>
          <w:p w:rsidR="00477099" w:rsidRPr="001D507B" w:rsidRDefault="00477099" w:rsidP="00477099">
            <w:pPr>
              <w:tabs>
                <w:tab w:val="left" w:pos="2370"/>
              </w:tabs>
              <w:spacing w:after="200"/>
              <w:rPr>
                <w:color w:val="000000" w:themeColor="text1"/>
                <w:sz w:val="24"/>
                <w:szCs w:val="24"/>
                <w:lang w:val="uk-UA"/>
              </w:rPr>
            </w:pPr>
            <w:r w:rsidRPr="001D507B">
              <w:rPr>
                <w:color w:val="000000" w:themeColor="text1"/>
                <w:sz w:val="24"/>
                <w:szCs w:val="24"/>
                <w:lang w:val="uk-UA"/>
              </w:rPr>
              <w:t>Аналіз стану ведення зошитів з української, англійської мови, словників учнями початкових класів (Н)</w:t>
            </w:r>
          </w:p>
          <w:p w:rsidR="00477099" w:rsidRPr="001D507B" w:rsidRDefault="00477099" w:rsidP="00477099">
            <w:pPr>
              <w:rPr>
                <w:color w:val="000000" w:themeColor="text1"/>
                <w:sz w:val="24"/>
                <w:szCs w:val="24"/>
                <w:lang w:val="uk-UA"/>
              </w:rPr>
            </w:pPr>
          </w:p>
        </w:tc>
      </w:tr>
      <w:tr w:rsidR="00477099" w:rsidRPr="001D507B" w:rsidTr="006F24A8">
        <w:tc>
          <w:tcPr>
            <w:tcW w:w="2300"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rPr>
              <w:t>Квітень</w:t>
            </w:r>
          </w:p>
          <w:p w:rsidR="00477099" w:rsidRPr="001D507B" w:rsidRDefault="00477099" w:rsidP="00477099">
            <w:pPr>
              <w:rPr>
                <w:rFonts w:eastAsia="Calibri"/>
                <w:color w:val="000000" w:themeColor="text1"/>
                <w:sz w:val="24"/>
                <w:szCs w:val="24"/>
                <w:lang w:val="uk-UA"/>
              </w:rPr>
            </w:pPr>
          </w:p>
          <w:p w:rsidR="00477099" w:rsidRPr="001D507B" w:rsidRDefault="00477099" w:rsidP="00477099">
            <w:pPr>
              <w:rPr>
                <w:rFonts w:eastAsia="Calibri"/>
                <w:color w:val="000000" w:themeColor="text1"/>
                <w:sz w:val="24"/>
                <w:szCs w:val="24"/>
                <w:lang w:val="uk-UA"/>
              </w:rPr>
            </w:pPr>
          </w:p>
          <w:p w:rsidR="00477099" w:rsidRPr="001D507B" w:rsidRDefault="00477099" w:rsidP="00477099">
            <w:pPr>
              <w:jc w:val="right"/>
              <w:rPr>
                <w:rFonts w:eastAsia="Calibri"/>
                <w:color w:val="000000" w:themeColor="text1"/>
                <w:sz w:val="24"/>
                <w:szCs w:val="24"/>
                <w:lang w:val="uk-UA"/>
              </w:rPr>
            </w:pPr>
          </w:p>
        </w:tc>
        <w:tc>
          <w:tcPr>
            <w:tcW w:w="1806" w:type="dxa"/>
          </w:tcPr>
          <w:p w:rsidR="00477099" w:rsidRPr="001D507B" w:rsidRDefault="00477099" w:rsidP="00477099">
            <w:pPr>
              <w:tabs>
                <w:tab w:val="left" w:pos="2370"/>
              </w:tabs>
              <w:spacing w:after="200"/>
              <w:rPr>
                <w:rFonts w:eastAsia="Calibri"/>
                <w:b/>
                <w:color w:val="000000" w:themeColor="text1"/>
                <w:sz w:val="24"/>
                <w:szCs w:val="24"/>
                <w:lang w:val="uk-UA"/>
              </w:rPr>
            </w:pPr>
          </w:p>
        </w:tc>
        <w:tc>
          <w:tcPr>
            <w:tcW w:w="297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Ефективність організації роботи спеціальних медичних груп учнів, виконання програми на уроках фізичної культури.(наказ)</w:t>
            </w:r>
          </w:p>
          <w:p w:rsidR="00477099" w:rsidRPr="001D507B" w:rsidRDefault="00477099" w:rsidP="00477099">
            <w:pPr>
              <w:rPr>
                <w:color w:val="000000" w:themeColor="text1"/>
                <w:sz w:val="24"/>
                <w:szCs w:val="24"/>
                <w:lang w:val="uk-UA"/>
              </w:rPr>
            </w:pPr>
          </w:p>
          <w:p w:rsidR="00477099" w:rsidRPr="001D507B" w:rsidRDefault="00477099" w:rsidP="00477099">
            <w:pPr>
              <w:rPr>
                <w:color w:val="000000" w:themeColor="text1"/>
                <w:sz w:val="24"/>
                <w:szCs w:val="24"/>
              </w:rPr>
            </w:pPr>
            <w:r w:rsidRPr="001D507B">
              <w:rPr>
                <w:color w:val="000000" w:themeColor="text1"/>
                <w:sz w:val="24"/>
                <w:szCs w:val="24"/>
              </w:rPr>
              <w:t>Дотримання виховної мети на уроках захисту України</w:t>
            </w:r>
            <w:r w:rsidRPr="001D507B">
              <w:rPr>
                <w:color w:val="000000" w:themeColor="text1"/>
                <w:sz w:val="24"/>
                <w:szCs w:val="24"/>
                <w:lang w:val="uk-UA"/>
              </w:rPr>
              <w:t>.</w:t>
            </w:r>
            <w:r w:rsidRPr="001D507B">
              <w:rPr>
                <w:color w:val="000000" w:themeColor="text1"/>
                <w:sz w:val="24"/>
                <w:szCs w:val="24"/>
              </w:rPr>
              <w:t xml:space="preserve">                                                              (наказ)</w:t>
            </w:r>
          </w:p>
          <w:p w:rsidR="00477099" w:rsidRPr="001D507B" w:rsidRDefault="00477099" w:rsidP="00477099">
            <w:pPr>
              <w:rPr>
                <w:color w:val="000000" w:themeColor="text1"/>
                <w:sz w:val="24"/>
                <w:szCs w:val="24"/>
              </w:rPr>
            </w:pPr>
          </w:p>
          <w:p w:rsidR="00477099" w:rsidRPr="001D507B" w:rsidRDefault="00477099" w:rsidP="00477099">
            <w:pPr>
              <w:rPr>
                <w:color w:val="000000" w:themeColor="text1"/>
                <w:sz w:val="24"/>
                <w:szCs w:val="24"/>
                <w:lang w:val="uk-UA"/>
              </w:rPr>
            </w:pPr>
            <w:r w:rsidRPr="001D507B">
              <w:rPr>
                <w:color w:val="000000" w:themeColor="text1"/>
                <w:sz w:val="24"/>
                <w:szCs w:val="24"/>
                <w:lang w:val="uk-UA"/>
              </w:rPr>
              <w:t>Охорона праці на уроках фізичної культури у початкових класах</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(наказ)</w:t>
            </w:r>
          </w:p>
        </w:tc>
        <w:tc>
          <w:tcPr>
            <w:tcW w:w="2410"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Стан ведення зошитів з математики у початкових класах</w:t>
            </w:r>
          </w:p>
          <w:p w:rsidR="00477099" w:rsidRPr="001D507B" w:rsidRDefault="00477099" w:rsidP="00477099">
            <w:pPr>
              <w:tabs>
                <w:tab w:val="left" w:pos="2370"/>
              </w:tabs>
              <w:spacing w:after="200"/>
              <w:rPr>
                <w:rFonts w:eastAsia="Calibri"/>
                <w:color w:val="000000" w:themeColor="text1"/>
                <w:sz w:val="24"/>
                <w:szCs w:val="24"/>
                <w:lang w:val="uk-UA"/>
              </w:rPr>
            </w:pPr>
            <w:r w:rsidRPr="001D507B">
              <w:rPr>
                <w:rFonts w:eastAsia="Calibri"/>
                <w:color w:val="000000" w:themeColor="text1"/>
                <w:sz w:val="24"/>
                <w:szCs w:val="24"/>
                <w:lang w:val="uk-UA"/>
              </w:rPr>
              <w:t>(Н)</w:t>
            </w:r>
          </w:p>
        </w:tc>
      </w:tr>
      <w:tr w:rsidR="00477099" w:rsidRPr="001D507B" w:rsidTr="006F24A8">
        <w:tc>
          <w:tcPr>
            <w:tcW w:w="2300"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b/>
                <w:bCs/>
                <w:color w:val="000000" w:themeColor="text1"/>
                <w:sz w:val="24"/>
                <w:szCs w:val="24"/>
                <w:lang w:val="uk-UA"/>
              </w:rPr>
              <w:t>Травень-червень</w:t>
            </w:r>
          </w:p>
        </w:tc>
        <w:tc>
          <w:tcPr>
            <w:tcW w:w="1806" w:type="dxa"/>
          </w:tcPr>
          <w:p w:rsidR="00477099" w:rsidRPr="001D507B" w:rsidRDefault="00477099" w:rsidP="00477099">
            <w:pPr>
              <w:tabs>
                <w:tab w:val="left" w:pos="2370"/>
              </w:tabs>
              <w:spacing w:after="200"/>
              <w:rPr>
                <w:rFonts w:eastAsia="Calibri"/>
                <w:b/>
                <w:color w:val="000000" w:themeColor="text1"/>
                <w:sz w:val="24"/>
                <w:szCs w:val="24"/>
                <w:lang w:val="uk-UA"/>
              </w:rPr>
            </w:pPr>
            <w:r w:rsidRPr="001D507B">
              <w:rPr>
                <w:color w:val="000000" w:themeColor="text1"/>
                <w:sz w:val="24"/>
                <w:szCs w:val="24"/>
                <w:lang w:val="uk-UA"/>
              </w:rPr>
              <w:t>Контроль знань, умінь та навичок учнів 3-11класів з основних предметів інваріантної складової (П)</w:t>
            </w:r>
          </w:p>
        </w:tc>
        <w:tc>
          <w:tcPr>
            <w:tcW w:w="2977" w:type="dxa"/>
          </w:tcPr>
          <w:p w:rsidR="00477099" w:rsidRPr="001D507B" w:rsidRDefault="00477099" w:rsidP="00477099">
            <w:pPr>
              <w:rPr>
                <w:color w:val="000000" w:themeColor="text1"/>
                <w:sz w:val="24"/>
                <w:szCs w:val="24"/>
                <w:lang w:val="uk-UA"/>
              </w:rPr>
            </w:pPr>
            <w:r w:rsidRPr="001D507B">
              <w:rPr>
                <w:color w:val="000000" w:themeColor="text1"/>
                <w:sz w:val="24"/>
                <w:szCs w:val="24"/>
                <w:lang w:val="uk-UA"/>
              </w:rPr>
              <w:t>Диференціація навчання на уроках образотворчого мистецтва у 1-4 класах</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(наказ)</w:t>
            </w:r>
          </w:p>
          <w:p w:rsidR="00477099" w:rsidRPr="001D507B" w:rsidRDefault="00477099" w:rsidP="00477099">
            <w:pPr>
              <w:rPr>
                <w:color w:val="000000" w:themeColor="text1"/>
                <w:sz w:val="24"/>
                <w:szCs w:val="24"/>
                <w:lang w:val="uk-UA"/>
              </w:rPr>
            </w:pPr>
          </w:p>
          <w:p w:rsidR="00477099" w:rsidRPr="001D507B" w:rsidRDefault="00477099" w:rsidP="00477099">
            <w:pPr>
              <w:rPr>
                <w:color w:val="000000" w:themeColor="text1"/>
                <w:sz w:val="24"/>
                <w:szCs w:val="24"/>
                <w:lang w:val="uk-UA"/>
              </w:rPr>
            </w:pPr>
            <w:r w:rsidRPr="001D507B">
              <w:rPr>
                <w:color w:val="000000" w:themeColor="text1"/>
                <w:sz w:val="24"/>
                <w:szCs w:val="24"/>
                <w:lang w:val="uk-UA"/>
              </w:rPr>
              <w:t>Розвиток здібностей учнів шляхом залучення їх до участі в конкурсах, клубах, роботі гуртків.</w:t>
            </w:r>
          </w:p>
          <w:p w:rsidR="00477099" w:rsidRPr="001D507B" w:rsidRDefault="00477099" w:rsidP="00477099">
            <w:pPr>
              <w:rPr>
                <w:color w:val="000000" w:themeColor="text1"/>
                <w:sz w:val="24"/>
                <w:szCs w:val="24"/>
                <w:lang w:val="uk-UA"/>
              </w:rPr>
            </w:pPr>
            <w:r w:rsidRPr="001D507B">
              <w:rPr>
                <w:color w:val="000000" w:themeColor="text1"/>
                <w:sz w:val="24"/>
                <w:szCs w:val="24"/>
                <w:lang w:val="uk-UA"/>
              </w:rPr>
              <w:t>(педрада)</w:t>
            </w:r>
          </w:p>
        </w:tc>
        <w:tc>
          <w:tcPr>
            <w:tcW w:w="2410" w:type="dxa"/>
          </w:tcPr>
          <w:p w:rsidR="00477099" w:rsidRPr="001D507B" w:rsidRDefault="00477099" w:rsidP="00477099">
            <w:pPr>
              <w:spacing w:after="200"/>
              <w:rPr>
                <w:color w:val="000000" w:themeColor="text1"/>
                <w:sz w:val="24"/>
                <w:szCs w:val="24"/>
                <w:lang w:val="uk-UA"/>
              </w:rPr>
            </w:pPr>
            <w:r w:rsidRPr="001D507B">
              <w:rPr>
                <w:color w:val="000000" w:themeColor="text1"/>
                <w:sz w:val="24"/>
                <w:szCs w:val="24"/>
              </w:rPr>
              <w:t>Контрольза веденням тематичного</w:t>
            </w:r>
            <w:r w:rsidRPr="001D507B">
              <w:rPr>
                <w:color w:val="000000" w:themeColor="text1"/>
                <w:sz w:val="24"/>
                <w:szCs w:val="24"/>
                <w:lang w:val="uk-UA"/>
              </w:rPr>
              <w:t xml:space="preserve">, семестрового  і річного </w:t>
            </w:r>
            <w:r w:rsidRPr="001D507B">
              <w:rPr>
                <w:color w:val="000000" w:themeColor="text1"/>
                <w:sz w:val="24"/>
                <w:szCs w:val="24"/>
              </w:rPr>
              <w:t xml:space="preserve">обліку </w:t>
            </w:r>
            <w:r w:rsidRPr="001D507B">
              <w:rPr>
                <w:color w:val="000000" w:themeColor="text1"/>
                <w:sz w:val="24"/>
                <w:szCs w:val="24"/>
                <w:lang w:val="uk-UA"/>
              </w:rPr>
              <w:t>навчальних досягнень</w:t>
            </w:r>
            <w:r w:rsidRPr="001D507B">
              <w:rPr>
                <w:color w:val="000000" w:themeColor="text1"/>
                <w:sz w:val="24"/>
                <w:szCs w:val="24"/>
              </w:rPr>
              <w:t xml:space="preserve"> у </w:t>
            </w:r>
            <w:r w:rsidRPr="001D507B">
              <w:rPr>
                <w:color w:val="000000" w:themeColor="text1"/>
                <w:sz w:val="24"/>
                <w:szCs w:val="24"/>
                <w:lang w:val="uk-UA"/>
              </w:rPr>
              <w:t xml:space="preserve">електронних </w:t>
            </w:r>
            <w:r w:rsidRPr="001D507B">
              <w:rPr>
                <w:color w:val="000000" w:themeColor="text1"/>
                <w:sz w:val="24"/>
                <w:szCs w:val="24"/>
              </w:rPr>
              <w:t>класних журналах</w:t>
            </w:r>
            <w:r w:rsidRPr="001D507B">
              <w:rPr>
                <w:color w:val="000000" w:themeColor="text1"/>
                <w:sz w:val="24"/>
                <w:szCs w:val="24"/>
                <w:lang w:val="uk-UA"/>
              </w:rPr>
              <w:t xml:space="preserve">; ведення </w:t>
            </w:r>
            <w:r w:rsidRPr="001D507B">
              <w:rPr>
                <w:color w:val="000000" w:themeColor="text1"/>
                <w:sz w:val="24"/>
                <w:szCs w:val="24"/>
                <w:lang w:val="uk-UA"/>
              </w:rPr>
              <w:lastRenderedPageBreak/>
              <w:t>особових справ та журналів ТБ (Н)</w:t>
            </w:r>
          </w:p>
        </w:tc>
      </w:tr>
    </w:tbl>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p>
    <w:p w:rsidR="00477099" w:rsidRPr="000E7F9E" w:rsidRDefault="00477099" w:rsidP="00477099">
      <w:pPr>
        <w:tabs>
          <w:tab w:val="left" w:pos="2370"/>
        </w:tabs>
        <w:spacing w:after="200" w:line="240" w:lineRule="auto"/>
        <w:rPr>
          <w:rFonts w:ascii="Times New Roman" w:eastAsia="Calibri" w:hAnsi="Times New Roman" w:cs="Times New Roman"/>
          <w:color w:val="000000" w:themeColor="text1"/>
          <w:szCs w:val="24"/>
          <w:lang w:val="uk-UA"/>
        </w:rPr>
      </w:pPr>
      <w:r w:rsidRPr="000E7F9E">
        <w:rPr>
          <w:rFonts w:ascii="Times New Roman" w:eastAsia="Calibri" w:hAnsi="Times New Roman" w:cs="Times New Roman"/>
          <w:b/>
          <w:color w:val="000000" w:themeColor="text1"/>
          <w:szCs w:val="24"/>
          <w:lang w:val="uk-UA"/>
        </w:rPr>
        <w:t xml:space="preserve">5.1.2. </w:t>
      </w:r>
      <w:r w:rsidRPr="000E7F9E">
        <w:rPr>
          <w:rFonts w:ascii="Times New Roman" w:eastAsia="Calibri" w:hAnsi="Times New Roman" w:cs="Times New Roman"/>
          <w:b/>
          <w:color w:val="000000" w:themeColor="text1"/>
          <w:sz w:val="24"/>
          <w:szCs w:val="28"/>
          <w:lang w:val="uk-UA"/>
        </w:rPr>
        <w:t>Перспективний план контролю за станом викладання навчальних предметів</w:t>
      </w:r>
    </w:p>
    <w:tbl>
      <w:tblPr>
        <w:tblW w:w="96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1134"/>
        <w:gridCol w:w="1134"/>
        <w:gridCol w:w="1276"/>
        <w:gridCol w:w="1134"/>
        <w:gridCol w:w="1260"/>
      </w:tblGrid>
      <w:tr w:rsidR="00477099" w:rsidRPr="001D507B" w:rsidTr="00477099">
        <w:trPr>
          <w:cantSplit/>
          <w:trHeight w:val="70"/>
        </w:trPr>
        <w:tc>
          <w:tcPr>
            <w:tcW w:w="851" w:type="dxa"/>
            <w:vMerge w:val="restart"/>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1260"/>
              </w:tabs>
              <w:spacing w:after="0" w:line="240" w:lineRule="auto"/>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1260"/>
              </w:tabs>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w:t>
            </w:r>
          </w:p>
        </w:tc>
        <w:tc>
          <w:tcPr>
            <w:tcW w:w="2835" w:type="dxa"/>
            <w:vMerge w:val="restart"/>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1260"/>
              </w:tabs>
              <w:spacing w:after="0" w:line="240" w:lineRule="auto"/>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1260"/>
              </w:tabs>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Предмети</w:t>
            </w:r>
          </w:p>
        </w:tc>
        <w:tc>
          <w:tcPr>
            <w:tcW w:w="1134" w:type="dxa"/>
            <w:tcBorders>
              <w:top w:val="single" w:sz="4" w:space="0" w:color="auto"/>
              <w:left w:val="single" w:sz="4" w:space="0" w:color="auto"/>
              <w:bottom w:val="nil"/>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
                <w:color w:val="000000" w:themeColor="text1"/>
                <w:sz w:val="24"/>
                <w:szCs w:val="24"/>
                <w:lang w:val="uk-UA" w:eastAsia="ru-RU"/>
              </w:rPr>
            </w:pPr>
          </w:p>
        </w:tc>
        <w:tc>
          <w:tcPr>
            <w:tcW w:w="1134" w:type="dxa"/>
            <w:tcBorders>
              <w:top w:val="single" w:sz="4" w:space="0" w:color="auto"/>
              <w:left w:val="single" w:sz="4" w:space="0" w:color="auto"/>
              <w:bottom w:val="nil"/>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b/>
                <w:color w:val="000000" w:themeColor="text1"/>
                <w:sz w:val="24"/>
                <w:szCs w:val="24"/>
                <w:lang w:val="uk-UA" w:eastAsia="ru-RU"/>
              </w:rPr>
            </w:pPr>
          </w:p>
        </w:tc>
        <w:tc>
          <w:tcPr>
            <w:tcW w:w="1276" w:type="dxa"/>
            <w:tcBorders>
              <w:top w:val="single" w:sz="4" w:space="0" w:color="auto"/>
              <w:left w:val="single" w:sz="4" w:space="0" w:color="auto"/>
              <w:bottom w:val="nil"/>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b/>
                <w:color w:val="000000" w:themeColor="text1"/>
                <w:sz w:val="24"/>
                <w:szCs w:val="24"/>
                <w:lang w:val="uk-UA" w:eastAsia="ru-RU"/>
              </w:rPr>
            </w:pPr>
          </w:p>
        </w:tc>
        <w:tc>
          <w:tcPr>
            <w:tcW w:w="1134" w:type="dxa"/>
            <w:tcBorders>
              <w:top w:val="single" w:sz="4" w:space="0" w:color="auto"/>
              <w:left w:val="single" w:sz="4" w:space="0" w:color="auto"/>
              <w:bottom w:val="nil"/>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b/>
                <w:color w:val="000000" w:themeColor="text1"/>
                <w:sz w:val="24"/>
                <w:szCs w:val="24"/>
                <w:lang w:val="uk-UA" w:eastAsia="ru-RU"/>
              </w:rPr>
            </w:pPr>
          </w:p>
        </w:tc>
        <w:tc>
          <w:tcPr>
            <w:tcW w:w="1260" w:type="dxa"/>
            <w:tcBorders>
              <w:top w:val="single" w:sz="4" w:space="0" w:color="auto"/>
              <w:left w:val="single" w:sz="4" w:space="0" w:color="auto"/>
              <w:bottom w:val="nil"/>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b/>
                <w:color w:val="000000" w:themeColor="text1"/>
                <w:sz w:val="24"/>
                <w:szCs w:val="24"/>
                <w:lang w:val="uk-UA" w:eastAsia="ru-RU"/>
              </w:rPr>
            </w:pPr>
          </w:p>
        </w:tc>
      </w:tr>
      <w:tr w:rsidR="00477099" w:rsidRPr="001D507B" w:rsidTr="00477099">
        <w:trPr>
          <w:cantSplit/>
          <w:trHeight w:val="109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lang w:val="uk-UA"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lang w:val="uk-UA" w:eastAsia="ru-RU"/>
              </w:rPr>
            </w:pPr>
          </w:p>
        </w:tc>
        <w:tc>
          <w:tcPr>
            <w:tcW w:w="1134" w:type="dxa"/>
            <w:tcBorders>
              <w:top w:val="nil"/>
              <w:left w:val="single" w:sz="4" w:space="0" w:color="auto"/>
              <w:bottom w:val="single" w:sz="4" w:space="0" w:color="auto"/>
              <w:right w:val="single" w:sz="4" w:space="0" w:color="auto"/>
            </w:tcBorders>
            <w:textDirection w:val="btLr"/>
          </w:tcPr>
          <w:p w:rsidR="00477099" w:rsidRPr="001D507B" w:rsidRDefault="00477099" w:rsidP="00477099">
            <w:pPr>
              <w:tabs>
                <w:tab w:val="left" w:pos="1260"/>
              </w:tabs>
              <w:spacing w:after="0" w:line="240" w:lineRule="auto"/>
              <w:ind w:left="113" w:right="113"/>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1260"/>
              </w:tabs>
              <w:spacing w:after="0" w:line="240" w:lineRule="auto"/>
              <w:ind w:left="113" w:right="113"/>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2021/2022</w:t>
            </w:r>
          </w:p>
        </w:tc>
        <w:tc>
          <w:tcPr>
            <w:tcW w:w="1134" w:type="dxa"/>
            <w:tcBorders>
              <w:top w:val="nil"/>
              <w:left w:val="single" w:sz="4" w:space="0" w:color="auto"/>
              <w:bottom w:val="single" w:sz="4" w:space="0" w:color="auto"/>
              <w:right w:val="single" w:sz="4" w:space="0" w:color="auto"/>
            </w:tcBorders>
            <w:textDirection w:val="btLr"/>
          </w:tcPr>
          <w:p w:rsidR="00477099" w:rsidRPr="001D507B" w:rsidRDefault="00477099" w:rsidP="00477099">
            <w:pPr>
              <w:tabs>
                <w:tab w:val="left" w:pos="1260"/>
              </w:tabs>
              <w:spacing w:after="0" w:line="240" w:lineRule="auto"/>
              <w:ind w:left="113" w:right="113"/>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1260"/>
              </w:tabs>
              <w:spacing w:after="0" w:line="240" w:lineRule="auto"/>
              <w:ind w:left="113" w:right="113"/>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2022/2023</w:t>
            </w:r>
          </w:p>
        </w:tc>
        <w:tc>
          <w:tcPr>
            <w:tcW w:w="1276" w:type="dxa"/>
            <w:tcBorders>
              <w:top w:val="nil"/>
              <w:left w:val="single" w:sz="4" w:space="0" w:color="auto"/>
              <w:bottom w:val="single" w:sz="4" w:space="0" w:color="auto"/>
              <w:right w:val="single" w:sz="4" w:space="0" w:color="auto"/>
            </w:tcBorders>
            <w:textDirection w:val="btLr"/>
          </w:tcPr>
          <w:p w:rsidR="00477099" w:rsidRPr="001D507B" w:rsidRDefault="00477099" w:rsidP="00477099">
            <w:pPr>
              <w:tabs>
                <w:tab w:val="left" w:pos="1260"/>
              </w:tabs>
              <w:spacing w:after="0" w:line="240" w:lineRule="auto"/>
              <w:ind w:left="113" w:right="113"/>
              <w:jc w:val="center"/>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1260"/>
              </w:tabs>
              <w:spacing w:after="0" w:line="240" w:lineRule="auto"/>
              <w:ind w:left="113" w:right="113"/>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2023/2024</w:t>
            </w:r>
          </w:p>
        </w:tc>
        <w:tc>
          <w:tcPr>
            <w:tcW w:w="1134" w:type="dxa"/>
            <w:tcBorders>
              <w:top w:val="nil"/>
              <w:left w:val="single" w:sz="4" w:space="0" w:color="auto"/>
              <w:bottom w:val="single" w:sz="4" w:space="0" w:color="auto"/>
              <w:right w:val="single" w:sz="4" w:space="0" w:color="auto"/>
            </w:tcBorders>
            <w:textDirection w:val="btLr"/>
          </w:tcPr>
          <w:p w:rsidR="00477099" w:rsidRPr="001D507B" w:rsidRDefault="00477099" w:rsidP="00477099">
            <w:pPr>
              <w:tabs>
                <w:tab w:val="left" w:pos="1260"/>
              </w:tabs>
              <w:spacing w:after="0" w:line="240" w:lineRule="auto"/>
              <w:ind w:left="113" w:right="113"/>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1260"/>
              </w:tabs>
              <w:spacing w:after="0" w:line="240" w:lineRule="auto"/>
              <w:ind w:left="113" w:right="113"/>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2024/2025</w:t>
            </w:r>
          </w:p>
          <w:p w:rsidR="00477099" w:rsidRPr="001D507B" w:rsidRDefault="00477099" w:rsidP="00477099">
            <w:pPr>
              <w:tabs>
                <w:tab w:val="left" w:pos="1260"/>
              </w:tabs>
              <w:spacing w:after="0" w:line="240" w:lineRule="auto"/>
              <w:ind w:left="113" w:right="113"/>
              <w:jc w:val="center"/>
              <w:rPr>
                <w:rFonts w:ascii="Times New Roman" w:eastAsia="Times New Roman" w:hAnsi="Times New Roman" w:cs="Times New Roman"/>
                <w:b/>
                <w:color w:val="000000" w:themeColor="text1"/>
                <w:sz w:val="24"/>
                <w:szCs w:val="24"/>
                <w:lang w:val="uk-UA" w:eastAsia="ru-RU"/>
              </w:rPr>
            </w:pPr>
          </w:p>
        </w:tc>
        <w:tc>
          <w:tcPr>
            <w:tcW w:w="1260" w:type="dxa"/>
            <w:tcBorders>
              <w:top w:val="nil"/>
              <w:left w:val="single" w:sz="4" w:space="0" w:color="auto"/>
              <w:bottom w:val="single" w:sz="4" w:space="0" w:color="auto"/>
              <w:right w:val="single" w:sz="4" w:space="0" w:color="auto"/>
            </w:tcBorders>
            <w:textDirection w:val="btLr"/>
          </w:tcPr>
          <w:p w:rsidR="00477099" w:rsidRPr="001D507B" w:rsidRDefault="00477099" w:rsidP="00477099">
            <w:pPr>
              <w:tabs>
                <w:tab w:val="left" w:pos="1260"/>
              </w:tabs>
              <w:spacing w:after="0" w:line="240" w:lineRule="auto"/>
              <w:ind w:left="113" w:right="113"/>
              <w:rPr>
                <w:rFonts w:ascii="Times New Roman" w:eastAsia="Times New Roman" w:hAnsi="Times New Roman" w:cs="Times New Roman"/>
                <w:b/>
                <w:color w:val="000000" w:themeColor="text1"/>
                <w:sz w:val="24"/>
                <w:szCs w:val="24"/>
                <w:lang w:val="uk-UA" w:eastAsia="ru-RU"/>
              </w:rPr>
            </w:pPr>
          </w:p>
          <w:p w:rsidR="00477099" w:rsidRPr="001D507B" w:rsidRDefault="00477099" w:rsidP="00477099">
            <w:pPr>
              <w:tabs>
                <w:tab w:val="left" w:pos="1260"/>
              </w:tabs>
              <w:spacing w:after="0" w:line="240" w:lineRule="auto"/>
              <w:ind w:left="113" w:right="113"/>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2025/2026</w:t>
            </w:r>
          </w:p>
        </w:tc>
      </w:tr>
      <w:tr w:rsidR="00477099" w:rsidRPr="001D507B" w:rsidTr="00477099">
        <w:trPr>
          <w:trHeight w:val="405"/>
        </w:trPr>
        <w:tc>
          <w:tcPr>
            <w:tcW w:w="85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Українська  мова,  5-11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 березень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  березень</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  березень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 березень</w:t>
            </w: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 березень</w:t>
            </w:r>
          </w:p>
        </w:tc>
      </w:tr>
      <w:tr w:rsidR="00477099" w:rsidRPr="001D507B" w:rsidTr="00477099">
        <w:trPr>
          <w:trHeight w:val="300"/>
        </w:trPr>
        <w:tc>
          <w:tcPr>
            <w:tcW w:w="85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Українська література, 5-11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 квітень</w:t>
            </w: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05"/>
        </w:trPr>
        <w:tc>
          <w:tcPr>
            <w:tcW w:w="85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Зарубіжна  література, 5-11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 квітень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305"/>
        </w:trPr>
        <w:tc>
          <w:tcPr>
            <w:tcW w:w="85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Іноземна мова (англійська), 1-11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Січень, квітень</w:t>
            </w:r>
          </w:p>
        </w:tc>
      </w:tr>
      <w:tr w:rsidR="00477099" w:rsidRPr="001D507B" w:rsidTr="00477099">
        <w:trPr>
          <w:trHeight w:val="262"/>
        </w:trPr>
        <w:tc>
          <w:tcPr>
            <w:tcW w:w="85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Історія України, 7-11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Січень, квітень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62"/>
        </w:trPr>
        <w:tc>
          <w:tcPr>
            <w:tcW w:w="85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Всесвітня історія, 6-11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Жовтень,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квітень</w:t>
            </w:r>
          </w:p>
        </w:tc>
      </w:tr>
      <w:tr w:rsidR="00477099" w:rsidRPr="001D507B" w:rsidTr="00477099">
        <w:trPr>
          <w:trHeight w:val="262"/>
        </w:trPr>
        <w:tc>
          <w:tcPr>
            <w:tcW w:w="85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Громадянська освіта, правознавство</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Жов-тень,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квітень</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rPr>
          <w:trHeight w:val="208"/>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Математика, алгебра , геометрія, 5-11класи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161"/>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Інформатика 5-11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Жовтень, травень</w:t>
            </w:r>
          </w:p>
        </w:tc>
      </w:tr>
      <w:tr w:rsidR="00477099" w:rsidRPr="001D507B" w:rsidTr="00477099">
        <w:trPr>
          <w:trHeight w:val="305"/>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Біологія, 7-11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 бе-резень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30"/>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Географія, 6-11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 бе-резень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35"/>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Природознавство, 5 клас</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Листпад</w:t>
            </w:r>
          </w:p>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квітень</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62"/>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13</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Фізика, 7-11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162"/>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14</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Хімія, 7-11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березень</w:t>
            </w:r>
          </w:p>
        </w:tc>
      </w:tr>
      <w:tr w:rsidR="00477099" w:rsidRPr="001D507B" w:rsidTr="00477099">
        <w:trPr>
          <w:trHeight w:val="221"/>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Образотворче мистецтво, 5-7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квітень</w:t>
            </w:r>
          </w:p>
        </w:tc>
      </w:tr>
      <w:tr w:rsidR="00477099" w:rsidRPr="001D507B" w:rsidTr="00477099">
        <w:trPr>
          <w:trHeight w:val="281"/>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Музичне мистецтво, 5-7 </w:t>
            </w:r>
            <w:r w:rsidRPr="001D507B">
              <w:rPr>
                <w:rFonts w:ascii="Times New Roman" w:eastAsia="Times New Roman" w:hAnsi="Times New Roman" w:cs="Times New Roman"/>
                <w:color w:val="000000" w:themeColor="text1"/>
                <w:sz w:val="24"/>
                <w:szCs w:val="24"/>
                <w:lang w:val="uk-UA" w:eastAsia="ru-RU"/>
              </w:rPr>
              <w:lastRenderedPageBreak/>
              <w:t>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Листопад, </w:t>
            </w:r>
            <w:r w:rsidRPr="001D507B">
              <w:rPr>
                <w:rFonts w:ascii="Times New Roman" w:eastAsia="Times New Roman" w:hAnsi="Times New Roman" w:cs="Times New Roman"/>
                <w:color w:val="000000" w:themeColor="text1"/>
                <w:sz w:val="24"/>
                <w:szCs w:val="24"/>
                <w:lang w:val="uk-UA" w:eastAsia="ru-RU"/>
              </w:rPr>
              <w:lastRenderedPageBreak/>
              <w:t>березень</w:t>
            </w:r>
          </w:p>
        </w:tc>
      </w:tr>
      <w:tr w:rsidR="00477099" w:rsidRPr="001D507B" w:rsidTr="00477099">
        <w:trPr>
          <w:trHeight w:val="281"/>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17</w:t>
            </w:r>
          </w:p>
        </w:tc>
        <w:tc>
          <w:tcPr>
            <w:tcW w:w="283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Мистецтво, 8-9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 березень</w:t>
            </w:r>
          </w:p>
        </w:tc>
      </w:tr>
      <w:tr w:rsidR="00477099" w:rsidRPr="001D507B" w:rsidTr="00477099">
        <w:trPr>
          <w:trHeight w:val="345"/>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18</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Трудове навчання. 5-9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Жовтень,грудень</w:t>
            </w: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345"/>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19</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Технології, 10-11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Жовтень грудень</w:t>
            </w: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394"/>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О</w:t>
            </w:r>
            <w:r w:rsidRPr="001D507B">
              <w:rPr>
                <w:rFonts w:ascii="Times New Roman" w:eastAsia="Times New Roman" w:hAnsi="Times New Roman" w:cs="Times New Roman"/>
                <w:color w:val="000000" w:themeColor="text1"/>
                <w:sz w:val="24"/>
                <w:szCs w:val="24"/>
                <w:lang w:eastAsia="ru-RU"/>
              </w:rPr>
              <w:t>снови здоров’я</w:t>
            </w:r>
            <w:r w:rsidRPr="001D507B">
              <w:rPr>
                <w:rFonts w:ascii="Times New Roman" w:eastAsia="Times New Roman" w:hAnsi="Times New Roman" w:cs="Times New Roman"/>
                <w:color w:val="000000" w:themeColor="text1"/>
                <w:sz w:val="24"/>
                <w:szCs w:val="24"/>
                <w:lang w:val="uk-UA" w:eastAsia="ru-RU"/>
              </w:rPr>
              <w:t xml:space="preserve">, 5-9 класи </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Січень, травень</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87"/>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21</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Захист України, 10-11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Травень</w:t>
            </w:r>
          </w:p>
        </w:tc>
      </w:tr>
      <w:tr w:rsidR="00477099" w:rsidRPr="001D507B" w:rsidTr="00477099">
        <w:trPr>
          <w:trHeight w:val="278"/>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22</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Фізична культура, 5-11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Грудень Травень</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 Травень</w:t>
            </w: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Травень</w:t>
            </w:r>
          </w:p>
        </w:tc>
      </w:tr>
      <w:tr w:rsidR="00477099" w:rsidRPr="001D507B" w:rsidTr="00477099">
        <w:trPr>
          <w:trHeight w:val="398"/>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23</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Початкові класи, 1-4 класи</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Жовтень, квітень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 бе-резень</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Жовтень,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 бе-резень</w:t>
            </w: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Жовтень, грудень</w:t>
            </w:r>
          </w:p>
        </w:tc>
      </w:tr>
      <w:tr w:rsidR="00477099" w:rsidRPr="001D507B" w:rsidTr="00477099">
        <w:trPr>
          <w:trHeight w:val="575"/>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24</w:t>
            </w:r>
          </w:p>
        </w:tc>
        <w:tc>
          <w:tcPr>
            <w:tcW w:w="283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Курси за вибором, індивід заняття, факультативні курси, гуртки, секції</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Травень</w:t>
            </w:r>
          </w:p>
        </w:tc>
      </w:tr>
      <w:tr w:rsidR="00477099" w:rsidRPr="001D507B" w:rsidTr="00477099">
        <w:trPr>
          <w:trHeight w:val="542"/>
        </w:trPr>
        <w:tc>
          <w:tcPr>
            <w:tcW w:w="85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25</w:t>
            </w:r>
          </w:p>
        </w:tc>
        <w:tc>
          <w:tcPr>
            <w:tcW w:w="283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Інклюзивне навчання</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2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Травень</w:t>
            </w:r>
          </w:p>
        </w:tc>
      </w:tr>
    </w:tbl>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p>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b/>
          <w:color w:val="000000" w:themeColor="text1"/>
          <w:sz w:val="24"/>
          <w:szCs w:val="24"/>
          <w:lang w:val="uk-UA"/>
        </w:rPr>
        <w:t>5.1.3</w:t>
      </w:r>
      <w:r w:rsidRPr="001D507B">
        <w:rPr>
          <w:rFonts w:ascii="Times New Roman" w:eastAsia="Calibri" w:hAnsi="Times New Roman" w:cs="Times New Roman"/>
          <w:b/>
          <w:color w:val="000000" w:themeColor="text1"/>
          <w:sz w:val="28"/>
          <w:szCs w:val="28"/>
          <w:lang w:val="uk-UA"/>
        </w:rPr>
        <w:t>. Вивчення стану викладання предметів</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4790"/>
        <w:gridCol w:w="1258"/>
        <w:gridCol w:w="1727"/>
        <w:gridCol w:w="1407"/>
      </w:tblGrid>
      <w:tr w:rsidR="00477099" w:rsidRPr="001D507B" w:rsidTr="00477099">
        <w:trPr>
          <w:trHeight w:val="1380"/>
          <w:jc w:val="center"/>
        </w:trPr>
        <w:tc>
          <w:tcPr>
            <w:tcW w:w="64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 п/п</w:t>
            </w:r>
          </w:p>
        </w:tc>
        <w:tc>
          <w:tcPr>
            <w:tcW w:w="479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 xml:space="preserve">                  Зміст </w:t>
            </w:r>
            <w:r w:rsidRPr="001D507B">
              <w:rPr>
                <w:rFonts w:ascii="Times New Roman" w:eastAsia="Calibri" w:hAnsi="Times New Roman" w:cs="Times New Roman"/>
                <w:b/>
                <w:color w:val="000000" w:themeColor="text1"/>
              </w:rPr>
              <w:t>діяльності</w:t>
            </w: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tc>
        <w:tc>
          <w:tcPr>
            <w:tcW w:w="125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Термін</w:t>
            </w: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Відповідальні</w:t>
            </w: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Відмітка про виконання</w:t>
            </w:r>
          </w:p>
        </w:tc>
      </w:tr>
      <w:tr w:rsidR="00477099" w:rsidRPr="001D507B" w:rsidTr="00477099">
        <w:trPr>
          <w:trHeight w:val="675"/>
          <w:jc w:val="center"/>
        </w:trPr>
        <w:tc>
          <w:tcPr>
            <w:tcW w:w="64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76"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1.</w:t>
            </w:r>
          </w:p>
        </w:tc>
        <w:tc>
          <w:tcPr>
            <w:tcW w:w="479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xml:space="preserve">Реалізація наступності при вивченні української та англійської мов, математики в 5-х, 10 - х класах </w:t>
            </w:r>
          </w:p>
        </w:tc>
        <w:tc>
          <w:tcPr>
            <w:tcW w:w="125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Вересень</w:t>
            </w:r>
          </w:p>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1800"/>
          <w:jc w:val="center"/>
        </w:trPr>
        <w:tc>
          <w:tcPr>
            <w:tcW w:w="64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76"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2.</w:t>
            </w:r>
          </w:p>
          <w:p w:rsidR="00477099" w:rsidRPr="001D507B" w:rsidRDefault="00477099" w:rsidP="00477099">
            <w:pPr>
              <w:spacing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line="276"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479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 xml:space="preserve"> Стан викладання біології.</w:t>
            </w:r>
          </w:p>
          <w:p w:rsidR="00477099" w:rsidRPr="001D507B" w:rsidRDefault="00477099" w:rsidP="00477099">
            <w:pPr>
              <w:spacing w:after="0" w:line="240" w:lineRule="auto"/>
              <w:rPr>
                <w:color w:val="000000" w:themeColor="text1"/>
                <w:sz w:val="24"/>
                <w:szCs w:val="24"/>
                <w:lang w:val="uk-UA"/>
              </w:rPr>
            </w:pPr>
          </w:p>
          <w:p w:rsidR="00477099" w:rsidRPr="001D507B" w:rsidRDefault="00477099" w:rsidP="00477099">
            <w:pPr>
              <w:spacing w:after="0" w:line="240" w:lineRule="auto"/>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rPr>
              <w:t>Виховання ціннісного ставлення д</w:t>
            </w:r>
            <w:r w:rsidRPr="001D507B">
              <w:rPr>
                <w:rFonts w:ascii="Times New Roman" w:hAnsi="Times New Roman" w:cs="Times New Roman"/>
                <w:color w:val="000000" w:themeColor="text1"/>
                <w:sz w:val="24"/>
                <w:szCs w:val="24"/>
                <w:lang w:val="uk-UA"/>
              </w:rPr>
              <w:t xml:space="preserve">о </w:t>
            </w:r>
            <w:r w:rsidRPr="001D507B">
              <w:rPr>
                <w:rFonts w:ascii="Times New Roman" w:hAnsi="Times New Roman" w:cs="Times New Roman"/>
                <w:color w:val="000000" w:themeColor="text1"/>
                <w:sz w:val="24"/>
                <w:szCs w:val="24"/>
              </w:rPr>
              <w:t>прекрасного, формування уявлень про естетичні ідеали та цінності</w:t>
            </w:r>
            <w:r w:rsidRPr="001D507B">
              <w:rPr>
                <w:rFonts w:ascii="Times New Roman" w:hAnsi="Times New Roman" w:cs="Times New Roman"/>
                <w:color w:val="000000" w:themeColor="text1"/>
                <w:sz w:val="24"/>
                <w:szCs w:val="24"/>
                <w:lang w:val="uk-UA"/>
              </w:rPr>
              <w:t>.</w:t>
            </w:r>
          </w:p>
        </w:tc>
        <w:tc>
          <w:tcPr>
            <w:tcW w:w="125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Жовтень</w:t>
            </w: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477099" w:rsidRPr="001D507B" w:rsidRDefault="00477099" w:rsidP="00477099">
            <w:pPr>
              <w:spacing w:after="0" w:line="276" w:lineRule="auto"/>
              <w:ind w:right="-170"/>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4.</w:t>
            </w:r>
          </w:p>
        </w:tc>
        <w:tc>
          <w:tcPr>
            <w:tcW w:w="479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Використання проєктного методу навчання на уроках інформатики.</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Робота з обдарованими учнями на уроках фізики, астрономії.</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Використання комунікативно- ігрового підходу  на уроках англійської мови у 1-4 класах.</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Спілкування та співпраця як наскрізні вміння на уроках української мови.</w:t>
            </w:r>
          </w:p>
        </w:tc>
        <w:tc>
          <w:tcPr>
            <w:tcW w:w="1258" w:type="dxa"/>
            <w:tcBorders>
              <w:top w:val="single" w:sz="4" w:space="0" w:color="auto"/>
              <w:left w:val="single" w:sz="4" w:space="0" w:color="auto"/>
              <w:bottom w:val="single" w:sz="4" w:space="0" w:color="auto"/>
              <w:right w:val="single" w:sz="4" w:space="0" w:color="auto"/>
            </w:tcBorders>
            <w:vAlign w:val="center"/>
          </w:tcPr>
          <w:p w:rsidR="00477099" w:rsidRPr="001D507B" w:rsidRDefault="00477099" w:rsidP="00477099">
            <w:pPr>
              <w:spacing w:after="0" w:line="240" w:lineRule="auto"/>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lastRenderedPageBreak/>
              <w:t>Листопад</w:t>
            </w: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Бойченюк С.К</w:t>
            </w:r>
          </w:p>
          <w:p w:rsidR="00477099" w:rsidRPr="001D507B" w:rsidRDefault="00477099" w:rsidP="00477099">
            <w:pPr>
              <w:rPr>
                <w:rFonts w:ascii="Times New Roman" w:eastAsia="Calibri" w:hAnsi="Times New Roman" w:cs="Times New Roman"/>
                <w:color w:val="000000" w:themeColor="text1"/>
                <w:sz w:val="24"/>
                <w:szCs w:val="24"/>
                <w:lang w:val="uk-UA"/>
              </w:rPr>
            </w:pPr>
          </w:p>
          <w:p w:rsidR="00477099" w:rsidRPr="001D507B" w:rsidRDefault="00477099" w:rsidP="00477099">
            <w:pPr>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Бойченюк С.К</w:t>
            </w:r>
          </w:p>
          <w:p w:rsidR="00477099" w:rsidRPr="001D507B" w:rsidRDefault="00477099" w:rsidP="00477099">
            <w:pPr>
              <w:rPr>
                <w:rFonts w:ascii="Times New Roman" w:eastAsia="Calibri" w:hAnsi="Times New Roman" w:cs="Times New Roman"/>
                <w:color w:val="000000" w:themeColor="text1"/>
                <w:sz w:val="24"/>
                <w:szCs w:val="24"/>
                <w:lang w:val="uk-UA"/>
              </w:rPr>
            </w:pPr>
          </w:p>
          <w:p w:rsidR="00477099" w:rsidRPr="001D507B" w:rsidRDefault="00477099" w:rsidP="00477099">
            <w:pPr>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Масіян С.К.</w:t>
            </w:r>
          </w:p>
          <w:p w:rsidR="00477099" w:rsidRPr="001D507B" w:rsidRDefault="00477099" w:rsidP="00477099">
            <w:pPr>
              <w:rPr>
                <w:rFonts w:ascii="Times New Roman" w:eastAsia="Calibri" w:hAnsi="Times New Roman" w:cs="Times New Roman"/>
                <w:color w:val="000000" w:themeColor="text1"/>
                <w:sz w:val="24"/>
                <w:szCs w:val="24"/>
                <w:lang w:val="uk-UA"/>
              </w:rPr>
            </w:pPr>
          </w:p>
          <w:p w:rsidR="00477099" w:rsidRPr="001D507B" w:rsidRDefault="00477099" w:rsidP="00477099">
            <w:pPr>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lastRenderedPageBreak/>
              <w:t>Божескул В.Т.</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642" w:type="dxa"/>
            <w:vMerge w:val="restart"/>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lastRenderedPageBreak/>
              <w:t>5</w:t>
            </w: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6.</w:t>
            </w: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8.</w:t>
            </w: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9.</w:t>
            </w: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76"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76"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10.</w:t>
            </w:r>
          </w:p>
          <w:p w:rsidR="00477099" w:rsidRPr="001D507B" w:rsidRDefault="00477099" w:rsidP="00477099">
            <w:pPr>
              <w:spacing w:line="276"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76"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p w:rsidR="00477099" w:rsidRPr="001D507B" w:rsidRDefault="00477099" w:rsidP="00477099">
            <w:pPr>
              <w:spacing w:after="0"/>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rPr>
                <w:rFonts w:ascii="Times New Roman" w:eastAsia="Times New Roman" w:hAnsi="Times New Roman" w:cs="Times New Roman"/>
                <w:color w:val="000000" w:themeColor="text1"/>
                <w:sz w:val="24"/>
                <w:szCs w:val="24"/>
                <w:lang w:val="uk-UA" w:eastAsia="ru-RU"/>
              </w:rPr>
            </w:pPr>
          </w:p>
        </w:tc>
        <w:tc>
          <w:tcPr>
            <w:tcW w:w="479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Контроль навичок читання учнів початкових класів </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highlight w:val="yellow"/>
                <w:lang w:val="uk-UA" w:eastAsia="ru-RU"/>
              </w:rPr>
            </w:pPr>
          </w:p>
        </w:tc>
        <w:tc>
          <w:tcPr>
            <w:tcW w:w="1258" w:type="dxa"/>
            <w:vMerge w:val="restart"/>
            <w:tcBorders>
              <w:top w:val="single" w:sz="4" w:space="0" w:color="auto"/>
              <w:left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Грудень</w:t>
            </w: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Бойченюк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642" w:type="dxa"/>
            <w:vMerge/>
            <w:tcBorders>
              <w:top w:val="single" w:sz="4" w:space="0" w:color="auto"/>
              <w:left w:val="single" w:sz="4" w:space="0" w:color="auto"/>
              <w:bottom w:val="single" w:sz="4" w:space="0" w:color="auto"/>
              <w:right w:val="single" w:sz="4" w:space="0" w:color="auto"/>
            </w:tcBorders>
            <w:vAlign w:val="center"/>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p>
        </w:tc>
        <w:tc>
          <w:tcPr>
            <w:tcW w:w="479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Перевірка стану гурткової роботи</w:t>
            </w:r>
          </w:p>
        </w:tc>
        <w:tc>
          <w:tcPr>
            <w:tcW w:w="1258" w:type="dxa"/>
            <w:vMerge/>
            <w:tcBorders>
              <w:left w:val="single" w:sz="4" w:space="0" w:color="auto"/>
              <w:right w:val="single" w:sz="4" w:space="0" w:color="auto"/>
            </w:tcBorders>
            <w:vAlign w:val="center"/>
          </w:tcPr>
          <w:p w:rsidR="00477099" w:rsidRPr="001D507B" w:rsidRDefault="00477099" w:rsidP="00477099">
            <w:pPr>
              <w:spacing w:after="0" w:line="240" w:lineRule="auto"/>
              <w:rPr>
                <w:rFonts w:ascii="Times New Roman" w:eastAsia="Times New Roman" w:hAnsi="Times New Roman" w:cs="Times New Roman"/>
                <w:b/>
                <w:bCs/>
                <w:color w:val="000000" w:themeColor="text1"/>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642" w:type="dxa"/>
            <w:vMerge/>
            <w:tcBorders>
              <w:top w:val="single" w:sz="4" w:space="0" w:color="auto"/>
              <w:left w:val="single" w:sz="4" w:space="0" w:color="auto"/>
              <w:bottom w:val="single" w:sz="4" w:space="0" w:color="auto"/>
              <w:right w:val="single" w:sz="4" w:space="0" w:color="auto"/>
            </w:tcBorders>
            <w:vAlign w:val="center"/>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p>
        </w:tc>
        <w:tc>
          <w:tcPr>
            <w:tcW w:w="479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Перевірка  стану викладання факультативів, спецкурсів та індивідуальних і групових занять</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c>
          <w:tcPr>
            <w:tcW w:w="1258" w:type="dxa"/>
            <w:vMerge/>
            <w:tcBorders>
              <w:left w:val="single" w:sz="4" w:space="0" w:color="auto"/>
              <w:right w:val="single" w:sz="4" w:space="0" w:color="auto"/>
            </w:tcBorders>
            <w:vAlign w:val="center"/>
          </w:tcPr>
          <w:p w:rsidR="00477099" w:rsidRPr="001D507B" w:rsidRDefault="00477099" w:rsidP="00477099">
            <w:pPr>
              <w:spacing w:after="0" w:line="240" w:lineRule="auto"/>
              <w:rPr>
                <w:rFonts w:ascii="Times New Roman" w:eastAsia="Times New Roman" w:hAnsi="Times New Roman" w:cs="Times New Roman"/>
                <w:b/>
                <w:bCs/>
                <w:color w:val="000000" w:themeColor="text1"/>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Бойченюк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jc w:val="center"/>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642" w:type="dxa"/>
            <w:vMerge/>
            <w:tcBorders>
              <w:top w:val="single" w:sz="4" w:space="0" w:color="auto"/>
              <w:left w:val="single" w:sz="4" w:space="0" w:color="auto"/>
              <w:bottom w:val="single" w:sz="4" w:space="0" w:color="auto"/>
              <w:right w:val="single" w:sz="4" w:space="0" w:color="auto"/>
            </w:tcBorders>
            <w:vAlign w:val="center"/>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p>
        </w:tc>
        <w:tc>
          <w:tcPr>
            <w:tcW w:w="479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Перевірка стану інклюзивного навчання.</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eastAsia="ru-RU"/>
              </w:rPr>
              <w:t>Використання інноваційних технологій  на уроках хімії.</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highlight w:val="yellow"/>
                <w:lang w:val="uk-UA" w:eastAsia="ru-RU"/>
              </w:rPr>
            </w:pPr>
            <w:r w:rsidRPr="001D507B">
              <w:rPr>
                <w:rFonts w:ascii="Times New Roman" w:eastAsia="Times New Roman" w:hAnsi="Times New Roman" w:cs="Times New Roman"/>
                <w:color w:val="000000" w:themeColor="text1"/>
                <w:sz w:val="24"/>
                <w:szCs w:val="24"/>
                <w:lang w:val="uk-UA" w:eastAsia="ru-RU"/>
              </w:rPr>
              <w:t>Стан викладання зарубіжної літератури. Відповідність рівня досягнень учнів вимогам програм.</w:t>
            </w:r>
          </w:p>
        </w:tc>
        <w:tc>
          <w:tcPr>
            <w:tcW w:w="1258" w:type="dxa"/>
            <w:vMerge/>
            <w:tcBorders>
              <w:left w:val="single" w:sz="4" w:space="0" w:color="auto"/>
              <w:bottom w:val="single" w:sz="4" w:space="0" w:color="auto"/>
              <w:right w:val="single" w:sz="4" w:space="0" w:color="auto"/>
            </w:tcBorders>
            <w:vAlign w:val="center"/>
          </w:tcPr>
          <w:p w:rsidR="00477099" w:rsidRPr="001D507B" w:rsidRDefault="00477099" w:rsidP="00477099">
            <w:pPr>
              <w:spacing w:after="0" w:line="240" w:lineRule="auto"/>
              <w:rPr>
                <w:rFonts w:ascii="Times New Roman" w:eastAsia="Times New Roman" w:hAnsi="Times New Roman" w:cs="Times New Roman"/>
                <w:b/>
                <w:bCs/>
                <w:color w:val="000000" w:themeColor="text1"/>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Бойченюк С.К</w:t>
            </w:r>
          </w:p>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p>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Бойченюк С.К</w:t>
            </w:r>
          </w:p>
          <w:p w:rsidR="00477099" w:rsidRPr="001D507B" w:rsidRDefault="00477099" w:rsidP="00477099">
            <w:pPr>
              <w:rPr>
                <w:rFonts w:ascii="Times New Roman" w:eastAsia="Calibri" w:hAnsi="Times New Roman" w:cs="Times New Roman"/>
                <w:color w:val="000000" w:themeColor="text1"/>
                <w:sz w:val="24"/>
                <w:szCs w:val="24"/>
                <w:lang w:val="uk-UA"/>
              </w:rPr>
            </w:pPr>
          </w:p>
          <w:p w:rsidR="00477099" w:rsidRPr="001D507B" w:rsidRDefault="00477099" w:rsidP="00477099">
            <w:pPr>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Божескул В.Т.</w:t>
            </w:r>
          </w:p>
          <w:p w:rsidR="00477099" w:rsidRPr="001D507B" w:rsidRDefault="00477099" w:rsidP="00477099">
            <w:pPr>
              <w:rPr>
                <w:rFonts w:ascii="Times New Roman" w:eastAsia="Calibri" w:hAnsi="Times New Roman" w:cs="Times New Roman"/>
                <w:color w:val="000000" w:themeColor="text1"/>
                <w:sz w:val="24"/>
                <w:szCs w:val="24"/>
                <w:lang w:val="uk-UA"/>
              </w:rPr>
            </w:pPr>
          </w:p>
          <w:p w:rsidR="00477099" w:rsidRPr="001D507B" w:rsidRDefault="00477099" w:rsidP="00477099">
            <w:pPr>
              <w:rPr>
                <w:rFonts w:ascii="Times New Roman" w:eastAsia="Calibri" w:hAnsi="Times New Roman" w:cs="Times New Roman"/>
                <w:color w:val="000000" w:themeColor="text1"/>
                <w:sz w:val="24"/>
                <w:szCs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675"/>
          <w:jc w:val="center"/>
        </w:trPr>
        <w:tc>
          <w:tcPr>
            <w:tcW w:w="64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12.</w:t>
            </w: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13</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Формування ключових і предметних  компетентностей на уроках музичного мистецтва.</w:t>
            </w:r>
          </w:p>
          <w:p w:rsidR="00477099" w:rsidRPr="001D507B" w:rsidRDefault="00477099" w:rsidP="00477099">
            <w:pPr>
              <w:tabs>
                <w:tab w:val="left" w:pos="2370"/>
              </w:tabs>
              <w:spacing w:after="200"/>
              <w:rPr>
                <w:color w:val="000000" w:themeColor="text1"/>
                <w:sz w:val="24"/>
                <w:szCs w:val="24"/>
                <w:lang w:val="uk-UA"/>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Охорона праці та техніка безпеки на уроках трудового навчання</w:t>
            </w:r>
          </w:p>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highlight w:val="yellow"/>
                <w:lang w:val="uk-UA" w:eastAsia="ru-RU"/>
              </w:rPr>
            </w:pPr>
          </w:p>
        </w:tc>
        <w:tc>
          <w:tcPr>
            <w:tcW w:w="125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Січень</w:t>
            </w:r>
          </w:p>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Масіян С.К.</w:t>
            </w:r>
          </w:p>
          <w:p w:rsidR="00477099" w:rsidRPr="001D507B" w:rsidRDefault="00477099" w:rsidP="00477099">
            <w:pPr>
              <w:spacing w:after="0" w:line="240" w:lineRule="auto"/>
              <w:rPr>
                <w:rFonts w:ascii="Times New Roman" w:eastAsia="Calibri" w:hAnsi="Times New Roman" w:cs="Times New Roman"/>
                <w:color w:val="000000" w:themeColor="text1"/>
                <w:sz w:val="24"/>
                <w:szCs w:val="24"/>
                <w:lang w:val="uk-UA"/>
              </w:rPr>
            </w:pPr>
          </w:p>
          <w:p w:rsidR="00477099" w:rsidRPr="001D507B" w:rsidRDefault="00477099" w:rsidP="00477099">
            <w:pPr>
              <w:spacing w:after="0" w:line="240" w:lineRule="auto"/>
              <w:rPr>
                <w:rFonts w:ascii="Times New Roman" w:eastAsia="Calibri" w:hAnsi="Times New Roman" w:cs="Times New Roman"/>
                <w:color w:val="000000" w:themeColor="text1"/>
                <w:sz w:val="24"/>
                <w:szCs w:val="24"/>
                <w:lang w:val="uk-UA"/>
              </w:rPr>
            </w:pPr>
          </w:p>
          <w:p w:rsidR="00477099" w:rsidRPr="001D507B" w:rsidRDefault="00477099" w:rsidP="00477099">
            <w:pPr>
              <w:spacing w:after="0" w:line="240" w:lineRule="auto"/>
              <w:rPr>
                <w:rFonts w:ascii="Times New Roman" w:eastAsia="Calibri" w:hAnsi="Times New Roman" w:cs="Times New Roman"/>
                <w:color w:val="000000" w:themeColor="text1"/>
                <w:sz w:val="24"/>
                <w:szCs w:val="24"/>
                <w:lang w:val="uk-UA"/>
              </w:rPr>
            </w:pPr>
          </w:p>
          <w:p w:rsidR="00477099" w:rsidRPr="001D507B" w:rsidRDefault="00477099" w:rsidP="00477099">
            <w:pPr>
              <w:spacing w:after="0" w:line="240" w:lineRule="auto"/>
              <w:rPr>
                <w:rFonts w:ascii="Times New Roman" w:eastAsia="Calibri" w:hAnsi="Times New Roman" w:cs="Times New Roman"/>
                <w:color w:val="000000" w:themeColor="text1"/>
                <w:sz w:val="24"/>
                <w:szCs w:val="24"/>
                <w:lang w:val="uk-UA"/>
              </w:rPr>
            </w:pPr>
          </w:p>
          <w:p w:rsidR="00477099" w:rsidRPr="001D507B" w:rsidRDefault="00477099" w:rsidP="00477099">
            <w:pPr>
              <w:spacing w:after="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Бойченюк С.К</w:t>
            </w:r>
          </w:p>
          <w:p w:rsidR="00477099" w:rsidRPr="001D507B" w:rsidRDefault="00477099" w:rsidP="00477099">
            <w:pPr>
              <w:spacing w:after="0" w:line="240" w:lineRule="auto"/>
              <w:rPr>
                <w:rFonts w:ascii="Times New Roman" w:eastAsia="Calibri" w:hAnsi="Times New Roman" w:cs="Times New Roman"/>
                <w:color w:val="000000" w:themeColor="text1"/>
                <w:sz w:val="24"/>
                <w:szCs w:val="24"/>
                <w:lang w:val="uk-UA"/>
              </w:rPr>
            </w:pPr>
          </w:p>
          <w:p w:rsidR="00477099" w:rsidRPr="001D507B" w:rsidRDefault="00477099" w:rsidP="00477099">
            <w:pPr>
              <w:spacing w:after="0" w:line="240" w:lineRule="auto"/>
              <w:rPr>
                <w:rFonts w:ascii="Times New Roman" w:eastAsia="Calibri" w:hAnsi="Times New Roman" w:cs="Times New Roman"/>
                <w:color w:val="000000" w:themeColor="text1"/>
                <w:sz w:val="24"/>
                <w:szCs w:val="24"/>
                <w:lang w:val="uk-UA"/>
              </w:rPr>
            </w:pP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2745"/>
          <w:jc w:val="center"/>
        </w:trPr>
        <w:tc>
          <w:tcPr>
            <w:tcW w:w="64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14.</w:t>
            </w: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w:t>
            </w: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w:t>
            </w:r>
          </w:p>
        </w:tc>
        <w:tc>
          <w:tcPr>
            <w:tcW w:w="4790" w:type="dxa"/>
            <w:tcBorders>
              <w:top w:val="single" w:sz="4" w:space="0" w:color="auto"/>
              <w:left w:val="single" w:sz="4" w:space="0" w:color="auto"/>
              <w:bottom w:val="single" w:sz="4" w:space="0" w:color="auto"/>
              <w:right w:val="single" w:sz="4" w:space="0" w:color="auto"/>
            </w:tcBorders>
            <w:shd w:val="clear" w:color="auto" w:fill="auto"/>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Проєктна діяльність на уроках природознавства</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Розвиток логічного мислення на уроках математики у 1-4 класах</w:t>
            </w:r>
          </w:p>
          <w:p w:rsidR="00477099" w:rsidRPr="001D507B" w:rsidRDefault="00477099" w:rsidP="00477099">
            <w:pPr>
              <w:tabs>
                <w:tab w:val="left" w:pos="2370"/>
              </w:tabs>
              <w:spacing w:after="200"/>
              <w:rPr>
                <w:color w:val="000000" w:themeColor="text1"/>
                <w:sz w:val="24"/>
                <w:szCs w:val="24"/>
                <w:lang w:val="uk-UA"/>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Проєктна діяльність на уроках природознавства у початкових класах</w:t>
            </w:r>
          </w:p>
          <w:p w:rsidR="00477099" w:rsidRPr="001D507B" w:rsidRDefault="00477099" w:rsidP="00477099">
            <w:pPr>
              <w:tabs>
                <w:tab w:val="left" w:pos="1260"/>
              </w:tabs>
              <w:spacing w:after="0" w:line="240" w:lineRule="auto"/>
              <w:rPr>
                <w:rFonts w:ascii="Calibri" w:eastAsia="Calibri" w:hAnsi="Calibri" w:cs="Times New Roman"/>
                <w:color w:val="000000" w:themeColor="text1"/>
              </w:rPr>
            </w:pPr>
          </w:p>
        </w:tc>
        <w:tc>
          <w:tcPr>
            <w:tcW w:w="125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Лютий</w:t>
            </w: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Бойченюк С.К</w:t>
            </w:r>
          </w:p>
          <w:p w:rsidR="00477099" w:rsidRPr="001D507B" w:rsidRDefault="00477099" w:rsidP="00477099">
            <w:pPr>
              <w:rPr>
                <w:rFonts w:ascii="Times New Roman" w:eastAsia="Calibri" w:hAnsi="Times New Roman" w:cs="Times New Roman"/>
                <w:color w:val="000000" w:themeColor="text1"/>
                <w:sz w:val="24"/>
                <w:szCs w:val="24"/>
                <w:lang w:val="uk-UA"/>
              </w:rPr>
            </w:pPr>
          </w:p>
          <w:p w:rsidR="00477099" w:rsidRPr="001D507B" w:rsidRDefault="00477099" w:rsidP="00477099">
            <w:pPr>
              <w:rPr>
                <w:rFonts w:ascii="Times New Roman" w:eastAsia="Calibri" w:hAnsi="Times New Roman" w:cs="Times New Roman"/>
                <w:color w:val="000000" w:themeColor="text1"/>
                <w:sz w:val="24"/>
                <w:szCs w:val="24"/>
                <w:lang w:val="uk-UA"/>
              </w:rPr>
            </w:pPr>
          </w:p>
          <w:p w:rsidR="00477099" w:rsidRPr="001D507B" w:rsidRDefault="00477099" w:rsidP="00477099">
            <w:pPr>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Бойченюк С.К</w:t>
            </w:r>
          </w:p>
          <w:p w:rsidR="00477099" w:rsidRPr="001D507B" w:rsidRDefault="00477099" w:rsidP="00477099">
            <w:pPr>
              <w:rPr>
                <w:rFonts w:ascii="Times New Roman" w:eastAsia="Calibri" w:hAnsi="Times New Roman" w:cs="Times New Roman"/>
                <w:color w:val="000000" w:themeColor="text1"/>
                <w:sz w:val="24"/>
                <w:szCs w:val="24"/>
                <w:lang w:val="uk-UA"/>
              </w:rPr>
            </w:pPr>
          </w:p>
          <w:p w:rsidR="00477099" w:rsidRPr="001D507B" w:rsidRDefault="00477099" w:rsidP="00477099">
            <w:pPr>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1665"/>
          <w:jc w:val="center"/>
        </w:trPr>
        <w:tc>
          <w:tcPr>
            <w:tcW w:w="64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11.</w:t>
            </w: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12.</w:t>
            </w: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tc>
        <w:tc>
          <w:tcPr>
            <w:tcW w:w="479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Стан викладання української мови у 1-4 класах.</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highlight w:val="yellow"/>
                <w:lang w:val="uk-UA" w:eastAsia="ru-RU"/>
              </w:rPr>
            </w:pPr>
            <w:r w:rsidRPr="001D507B">
              <w:rPr>
                <w:rFonts w:ascii="Times New Roman" w:hAnsi="Times New Roman" w:cs="Times New Roman"/>
                <w:color w:val="000000" w:themeColor="text1"/>
                <w:sz w:val="24"/>
                <w:szCs w:val="24"/>
                <w:lang w:eastAsia="ru-RU"/>
              </w:rPr>
              <w:t xml:space="preserve">Національно-патріотичне виховання молоді, як пріоритетна складова процесу соціалізації особистості </w:t>
            </w:r>
          </w:p>
        </w:tc>
        <w:tc>
          <w:tcPr>
            <w:tcW w:w="125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Березень</w:t>
            </w:r>
          </w:p>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Божескул В.Т.</w:t>
            </w:r>
          </w:p>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p>
          <w:p w:rsidR="00477099" w:rsidRPr="001D507B" w:rsidRDefault="00477099" w:rsidP="00477099">
            <w:pPr>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trHeight w:val="1260"/>
          <w:jc w:val="center"/>
        </w:trPr>
        <w:tc>
          <w:tcPr>
            <w:tcW w:w="64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lastRenderedPageBreak/>
              <w:t>13.</w:t>
            </w: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14.</w:t>
            </w: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w:t>
            </w:r>
          </w:p>
        </w:tc>
        <w:tc>
          <w:tcPr>
            <w:tcW w:w="479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rPr>
                <w:color w:val="000000" w:themeColor="text1"/>
                <w:sz w:val="24"/>
                <w:szCs w:val="24"/>
                <w:lang w:val="uk-UA"/>
              </w:rPr>
            </w:pPr>
            <w:r w:rsidRPr="001D507B">
              <w:rPr>
                <w:rFonts w:ascii="Times New Roman" w:eastAsia="Times New Roman" w:hAnsi="Times New Roman" w:cs="Times New Roman"/>
                <w:color w:val="000000" w:themeColor="text1"/>
                <w:sz w:val="24"/>
                <w:szCs w:val="24"/>
                <w:lang w:val="uk-UA" w:eastAsia="ru-RU"/>
              </w:rPr>
              <w:t>Ефективність організації роботи спеціальних медичних груп учнів, виконання програми на уроках фізичної культури.</w:t>
            </w:r>
          </w:p>
          <w:p w:rsidR="00477099" w:rsidRPr="001D507B" w:rsidRDefault="00477099" w:rsidP="00477099">
            <w:pPr>
              <w:rPr>
                <w:color w:val="000000" w:themeColor="text1"/>
                <w:sz w:val="24"/>
                <w:szCs w:val="24"/>
                <w:lang w:val="uk-UA"/>
              </w:rPr>
            </w:pPr>
            <w:r w:rsidRPr="001D507B">
              <w:rPr>
                <w:rFonts w:ascii="Times New Roman" w:hAnsi="Times New Roman" w:cs="Times New Roman"/>
                <w:color w:val="000000" w:themeColor="text1"/>
                <w:sz w:val="24"/>
                <w:szCs w:val="24"/>
                <w:lang w:eastAsia="ru-RU"/>
              </w:rPr>
              <w:t>Дотримання виховної мети на уроках захисту України</w:t>
            </w:r>
            <w:r w:rsidRPr="001D507B">
              <w:rPr>
                <w:rFonts w:ascii="Times New Roman" w:hAnsi="Times New Roman" w:cs="Times New Roman"/>
                <w:color w:val="000000" w:themeColor="text1"/>
                <w:sz w:val="24"/>
                <w:szCs w:val="24"/>
                <w:lang w:val="uk-UA"/>
              </w:rPr>
              <w:t>.</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Охорона праці на уроках фізичної культури у початкових класах</w:t>
            </w:r>
          </w:p>
        </w:tc>
        <w:tc>
          <w:tcPr>
            <w:tcW w:w="125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Квітень</w:t>
            </w: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Божескул В.Т.</w:t>
            </w:r>
          </w:p>
          <w:p w:rsidR="00477099" w:rsidRPr="001D507B" w:rsidRDefault="00477099" w:rsidP="00477099">
            <w:pPr>
              <w:rPr>
                <w:rFonts w:ascii="Times New Roman" w:eastAsia="Calibri" w:hAnsi="Times New Roman" w:cs="Times New Roman"/>
                <w:color w:val="000000" w:themeColor="text1"/>
                <w:sz w:val="24"/>
                <w:szCs w:val="24"/>
                <w:lang w:val="uk-UA"/>
              </w:rPr>
            </w:pPr>
          </w:p>
          <w:p w:rsidR="00477099" w:rsidRPr="001D507B" w:rsidRDefault="00477099" w:rsidP="00477099">
            <w:pPr>
              <w:rPr>
                <w:rFonts w:ascii="Times New Roman" w:eastAsia="Calibri" w:hAnsi="Times New Roman" w:cs="Times New Roman"/>
                <w:color w:val="000000" w:themeColor="text1"/>
                <w:sz w:val="24"/>
                <w:szCs w:val="24"/>
                <w:lang w:val="uk-UA"/>
              </w:rPr>
            </w:pPr>
          </w:p>
          <w:p w:rsidR="00477099" w:rsidRPr="001D507B" w:rsidRDefault="00477099" w:rsidP="00477099">
            <w:pPr>
              <w:spacing w:line="36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Масіян В.Т.</w:t>
            </w:r>
          </w:p>
          <w:p w:rsidR="00477099" w:rsidRPr="001D507B" w:rsidRDefault="00477099" w:rsidP="00477099">
            <w:pPr>
              <w:spacing w:line="360" w:lineRule="auto"/>
              <w:rPr>
                <w:rFonts w:ascii="Times New Roman" w:eastAsia="Calibri" w:hAnsi="Times New Roman" w:cs="Times New Roman"/>
                <w:color w:val="000000" w:themeColor="text1"/>
                <w:sz w:val="24"/>
                <w:szCs w:val="24"/>
                <w:lang w:val="uk-UA"/>
              </w:rPr>
            </w:pPr>
          </w:p>
          <w:p w:rsidR="00477099" w:rsidRPr="001D507B" w:rsidRDefault="00477099" w:rsidP="00477099">
            <w:pPr>
              <w:spacing w:line="36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Божескул В.Т.</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64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16.</w:t>
            </w: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tabs>
                <w:tab w:val="left" w:pos="1260"/>
              </w:tabs>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17.</w:t>
            </w:r>
          </w:p>
        </w:tc>
        <w:tc>
          <w:tcPr>
            <w:tcW w:w="4790" w:type="dxa"/>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Диференціація навчання на уроках образотворчого мистецтва у 1-4 класах.</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Розвиток здібностей учнів шляхом залучення їх до участі в конкурсах, клубах, роботі гуртків.</w:t>
            </w:r>
          </w:p>
          <w:p w:rsidR="00477099" w:rsidRPr="001D507B" w:rsidRDefault="00477099" w:rsidP="00477099">
            <w:pPr>
              <w:rPr>
                <w:color w:val="000000" w:themeColor="text1"/>
                <w:sz w:val="24"/>
                <w:szCs w:val="24"/>
                <w:lang w:val="uk-UA" w:eastAsia="ru-RU"/>
              </w:rPr>
            </w:pPr>
          </w:p>
        </w:tc>
        <w:tc>
          <w:tcPr>
            <w:tcW w:w="125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 xml:space="preserve">Травень </w:t>
            </w:r>
          </w:p>
        </w:tc>
        <w:tc>
          <w:tcPr>
            <w:tcW w:w="172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Божескул В.Т.</w:t>
            </w:r>
          </w:p>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p>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Масіян С.К.</w:t>
            </w:r>
          </w:p>
        </w:tc>
        <w:tc>
          <w:tcPr>
            <w:tcW w:w="140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p>
        </w:tc>
      </w:tr>
    </w:tbl>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0E7F9E" w:rsidRDefault="000E7F9E" w:rsidP="00477099">
      <w:pPr>
        <w:tabs>
          <w:tab w:val="left" w:pos="2370"/>
        </w:tabs>
        <w:spacing w:after="200" w:line="240" w:lineRule="auto"/>
        <w:rPr>
          <w:rFonts w:ascii="Times New Roman" w:eastAsia="Calibri" w:hAnsi="Times New Roman" w:cs="Times New Roman"/>
          <w:b/>
          <w:color w:val="000000" w:themeColor="text1"/>
          <w:szCs w:val="24"/>
          <w:lang w:val="uk-UA"/>
        </w:rPr>
      </w:pPr>
    </w:p>
    <w:p w:rsidR="00477099" w:rsidRPr="001D507B" w:rsidRDefault="00477099" w:rsidP="00477099">
      <w:pPr>
        <w:tabs>
          <w:tab w:val="left" w:pos="2370"/>
        </w:tabs>
        <w:spacing w:after="200" w:line="240" w:lineRule="auto"/>
        <w:rPr>
          <w:rFonts w:ascii="Times New Roman" w:eastAsiaTheme="minorEastAsia" w:hAnsi="Times New Roman" w:cs="Times New Roman"/>
          <w:b/>
          <w:color w:val="000000" w:themeColor="text1"/>
          <w:sz w:val="24"/>
          <w:szCs w:val="28"/>
          <w:lang w:val="uk-UA" w:eastAsia="ru-RU"/>
        </w:rPr>
      </w:pPr>
      <w:r w:rsidRPr="001D507B">
        <w:rPr>
          <w:rFonts w:ascii="Times New Roman" w:eastAsia="Calibri" w:hAnsi="Times New Roman" w:cs="Times New Roman"/>
          <w:b/>
          <w:color w:val="000000" w:themeColor="text1"/>
          <w:szCs w:val="24"/>
          <w:lang w:val="uk-UA"/>
        </w:rPr>
        <w:t xml:space="preserve">5.1.4. </w:t>
      </w:r>
      <w:r w:rsidRPr="001D507B">
        <w:rPr>
          <w:rFonts w:ascii="Times New Roman" w:eastAsia="Calibri" w:hAnsi="Times New Roman" w:cs="Times New Roman"/>
          <w:b/>
          <w:color w:val="000000" w:themeColor="text1"/>
          <w:sz w:val="24"/>
          <w:szCs w:val="28"/>
          <w:lang w:val="uk-UA"/>
        </w:rPr>
        <w:t>Здійснення тематичного контр</w:t>
      </w:r>
      <w:r w:rsidR="006F24A8" w:rsidRPr="001D507B">
        <w:rPr>
          <w:rFonts w:ascii="Times New Roman" w:eastAsia="Calibri" w:hAnsi="Times New Roman" w:cs="Times New Roman"/>
          <w:b/>
          <w:color w:val="000000" w:themeColor="text1"/>
          <w:sz w:val="24"/>
          <w:szCs w:val="28"/>
          <w:lang w:val="uk-UA"/>
        </w:rPr>
        <w:t xml:space="preserve">олю  </w:t>
      </w:r>
      <w:r w:rsidRPr="001D507B">
        <w:rPr>
          <w:rFonts w:ascii="Times New Roman" w:eastAsia="Calibri" w:hAnsi="Times New Roman" w:cs="Times New Roman"/>
          <w:b/>
          <w:color w:val="000000" w:themeColor="text1"/>
          <w:sz w:val="24"/>
          <w:szCs w:val="28"/>
          <w:lang w:val="uk-UA"/>
        </w:rPr>
        <w:t xml:space="preserve">  (контроль стану проведення предметних тижнів)</w:t>
      </w:r>
    </w:p>
    <w:tbl>
      <w:tblPr>
        <w:tblStyle w:val="81"/>
        <w:tblW w:w="10349" w:type="dxa"/>
        <w:tblInd w:w="-431" w:type="dxa"/>
        <w:tblLayout w:type="fixed"/>
        <w:tblLook w:val="04A0"/>
      </w:tblPr>
      <w:tblGrid>
        <w:gridCol w:w="710"/>
        <w:gridCol w:w="4536"/>
        <w:gridCol w:w="1559"/>
        <w:gridCol w:w="2410"/>
        <w:gridCol w:w="1134"/>
      </w:tblGrid>
      <w:tr w:rsidR="00477099" w:rsidRPr="001D507B" w:rsidTr="00477099">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099" w:rsidRPr="001D507B" w:rsidRDefault="00477099" w:rsidP="00477099">
            <w:pP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099" w:rsidRPr="001D507B" w:rsidRDefault="00477099" w:rsidP="00477099">
            <w:pPr>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Назва тижня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099" w:rsidRPr="001D507B" w:rsidRDefault="00477099" w:rsidP="00477099">
            <w:pPr>
              <w:jc w:val="cente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Дата проведення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099" w:rsidRPr="001D507B" w:rsidRDefault="00477099" w:rsidP="00477099">
            <w:pP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Відповідальні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099" w:rsidRPr="001D507B" w:rsidRDefault="00477099" w:rsidP="00477099">
            <w:pPr>
              <w:rPr>
                <w:rFonts w:ascii="Times New Roman" w:hAnsi="Times New Roman" w:cs="Times New Roman"/>
                <w:b/>
                <w:color w:val="000000" w:themeColor="text1"/>
                <w:sz w:val="24"/>
                <w:szCs w:val="28"/>
                <w:lang w:val="uk-UA"/>
              </w:rPr>
            </w:pPr>
            <w:r w:rsidRPr="001D507B">
              <w:rPr>
                <w:rFonts w:ascii="Times New Roman" w:hAnsi="Times New Roman" w:cs="Times New Roman"/>
                <w:b/>
                <w:color w:val="000000" w:themeColor="text1"/>
                <w:sz w:val="24"/>
                <w:szCs w:val="28"/>
                <w:lang w:val="uk-UA"/>
              </w:rPr>
              <w:t>Примітка</w:t>
            </w:r>
          </w:p>
        </w:tc>
      </w:tr>
      <w:tr w:rsidR="00477099" w:rsidRPr="001D507B" w:rsidTr="00477099">
        <w:trPr>
          <w:trHeight w:val="10486"/>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3.</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4.</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5.</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6.</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7.</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8.</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9.</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10.</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11.</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12.</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13.</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14.</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15.</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16.</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17.</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18.</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19.</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20.</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21.</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22.</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23.</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24.</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25.</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26.</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27.</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28.</w:t>
            </w:r>
          </w:p>
          <w:p w:rsidR="00477099" w:rsidRPr="001D507B" w:rsidRDefault="00477099" w:rsidP="00477099">
            <w:pPr>
              <w:jc w:val="both"/>
              <w:rPr>
                <w:rFonts w:ascii="Times New Roman" w:hAnsi="Times New Roman" w:cs="Times New Roman"/>
                <w:color w:val="000000" w:themeColor="text1"/>
                <w:sz w:val="24"/>
                <w:szCs w:val="28"/>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Олімпійський тиждень</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безпеки життєдіяльності</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(протипожежна безпека)</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rPr>
              <w:t>Двотижневик</w:t>
            </w:r>
            <w:r w:rsidRPr="001D507B">
              <w:rPr>
                <w:rFonts w:ascii="Times New Roman" w:hAnsi="Times New Roman" w:cs="Times New Roman"/>
                <w:color w:val="000000" w:themeColor="text1"/>
                <w:sz w:val="24"/>
                <w:szCs w:val="28"/>
                <w:lang w:val="uk-UA"/>
              </w:rPr>
              <w:t xml:space="preserve"> безпеки дорожнього руху</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першокласника</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Всеукраїнський тиждень протидії булінгу</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бібліотеки</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англійської мови</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правових знань</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української мови</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правових знань</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географії</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безпеки життєдіяльності та здорового способу життя</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трудового навчання</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історії</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Тиждень хімії </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математики</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фізики</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початкової школи</w:t>
            </w:r>
          </w:p>
          <w:p w:rsidR="00477099" w:rsidRPr="001D507B" w:rsidRDefault="00477099" w:rsidP="00477099">
            <w:pPr>
              <w:rPr>
                <w:rFonts w:ascii="Times New Roman" w:hAnsi="Times New Roman" w:cs="Times New Roman"/>
                <w:color w:val="000000" w:themeColor="text1"/>
                <w:sz w:val="24"/>
                <w:szCs w:val="28"/>
                <w:lang w:val="uk-UA"/>
              </w:rPr>
            </w:pP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біології</w:t>
            </w:r>
          </w:p>
          <w:p w:rsidR="00477099" w:rsidRPr="001D507B" w:rsidRDefault="00477099" w:rsidP="00477099">
            <w:pPr>
              <w:rPr>
                <w:rFonts w:ascii="Times New Roman" w:hAnsi="Times New Roman" w:cs="Times New Roman"/>
                <w:color w:val="000000" w:themeColor="text1"/>
                <w:sz w:val="24"/>
                <w:szCs w:val="28"/>
                <w:lang w:val="uk-UA"/>
              </w:rPr>
            </w:pP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Тиждень української літератури </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зарубіжної літератури</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дитячої та юнацької книги Тиждень охорони праці та безпеки життєдіяльності</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психології</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правового виховання</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Тиждень українознавства </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Тиждень інформатики</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Тиждень безпеки дорожнього руху </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Художньо-естетичний тиждень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11-15.09</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11-15.09</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01-15.09</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18-22.09</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25-29.09</w:t>
            </w:r>
          </w:p>
          <w:p w:rsidR="00477099" w:rsidRPr="001D507B" w:rsidRDefault="00477099" w:rsidP="00477099">
            <w:pPr>
              <w:rPr>
                <w:rFonts w:ascii="Times New Roman" w:hAnsi="Times New Roman" w:cs="Times New Roman"/>
                <w:color w:val="000000" w:themeColor="text1"/>
                <w:sz w:val="24"/>
                <w:szCs w:val="28"/>
                <w:lang w:val="uk-UA"/>
              </w:rPr>
            </w:pP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25-25.09</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09-13.10</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16-20.10</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06-10.11</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04-08.12</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11-15.12</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18-22.12</w:t>
            </w:r>
          </w:p>
          <w:p w:rsidR="00477099" w:rsidRPr="001D507B" w:rsidRDefault="00477099" w:rsidP="00477099">
            <w:pPr>
              <w:rPr>
                <w:rFonts w:ascii="Times New Roman" w:hAnsi="Times New Roman" w:cs="Times New Roman"/>
                <w:color w:val="000000" w:themeColor="text1"/>
                <w:sz w:val="24"/>
                <w:szCs w:val="28"/>
                <w:lang w:val="uk-UA"/>
              </w:rPr>
            </w:pP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15-19.01</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22-26.01</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29.01-02.02</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05-09.02</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12-16.02</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19-23.02</w:t>
            </w:r>
          </w:p>
          <w:p w:rsidR="00477099" w:rsidRPr="001D507B" w:rsidRDefault="00477099" w:rsidP="00477099">
            <w:pPr>
              <w:rPr>
                <w:rFonts w:ascii="Times New Roman" w:hAnsi="Times New Roman" w:cs="Times New Roman"/>
                <w:color w:val="000000" w:themeColor="text1"/>
                <w:sz w:val="24"/>
                <w:szCs w:val="28"/>
                <w:lang w:val="uk-UA"/>
              </w:rPr>
            </w:pP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26.02-01.03</w:t>
            </w:r>
          </w:p>
          <w:p w:rsidR="00477099" w:rsidRPr="001D507B" w:rsidRDefault="00477099" w:rsidP="00477099">
            <w:pPr>
              <w:rPr>
                <w:rFonts w:ascii="Times New Roman" w:hAnsi="Times New Roman" w:cs="Times New Roman"/>
                <w:color w:val="000000" w:themeColor="text1"/>
                <w:sz w:val="24"/>
                <w:szCs w:val="28"/>
                <w:lang w:val="uk-UA"/>
              </w:rPr>
            </w:pP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04-08.03</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11-15.03</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18-22.03</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01-05.04</w:t>
            </w:r>
          </w:p>
          <w:p w:rsidR="00477099" w:rsidRPr="001D507B" w:rsidRDefault="00477099" w:rsidP="00477099">
            <w:pPr>
              <w:rPr>
                <w:rFonts w:ascii="Times New Roman" w:hAnsi="Times New Roman" w:cs="Times New Roman"/>
                <w:color w:val="000000" w:themeColor="text1"/>
                <w:sz w:val="24"/>
                <w:szCs w:val="28"/>
                <w:lang w:val="uk-UA"/>
              </w:rPr>
            </w:pP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08-12.04</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15-19.04</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22-26.04</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06-10.05</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20-24.05</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13-17.05</w:t>
            </w:r>
          </w:p>
          <w:p w:rsidR="00477099" w:rsidRPr="001D507B" w:rsidRDefault="00477099" w:rsidP="00477099">
            <w:pPr>
              <w:rPr>
                <w:rFonts w:ascii="Times New Roman" w:hAnsi="Times New Roman" w:cs="Times New Roman"/>
                <w:color w:val="000000" w:themeColor="text1"/>
                <w:sz w:val="24"/>
                <w:szCs w:val="28"/>
                <w:lang w:val="uk-U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Сивачук М.С.</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Вч.основ здоров’я</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Масіян С.К.</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Мірон М.Г.</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МасіянС.К.Танєвська І.М.</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Гринчук Е.М.</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Бойченюк С.К., Томка Ю.К.</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Бигар М.В., Масіян </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Вч.укр.мови</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МасіянС.К., Бигар </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Вчит. географії</w:t>
            </w:r>
          </w:p>
          <w:p w:rsidR="00477099" w:rsidRPr="001D507B" w:rsidRDefault="00477099" w:rsidP="00477099">
            <w:pPr>
              <w:jc w:val="both"/>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Вч.основ здоров’я </w:t>
            </w:r>
          </w:p>
          <w:p w:rsidR="00477099" w:rsidRPr="001D507B" w:rsidRDefault="00477099" w:rsidP="00477099">
            <w:pPr>
              <w:jc w:val="both"/>
              <w:rPr>
                <w:rFonts w:ascii="Times New Roman" w:hAnsi="Times New Roman" w:cs="Times New Roman"/>
                <w:color w:val="000000" w:themeColor="text1"/>
                <w:sz w:val="24"/>
                <w:szCs w:val="28"/>
                <w:lang w:val="uk-UA"/>
              </w:rPr>
            </w:pP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Тудан А.С.</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Масіян С.К.</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Марценяк В.А.</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Войчак Л.Г., Масіян </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Міхай В.І.</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Вч. початкової школи</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Марценяк В.А., Ящук Л.М.</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Вч.укр.літератури</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Вч. зар. літ.</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Гринчук Е.М.</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Вч. основ здоров</w:t>
            </w:r>
            <w:r w:rsidRPr="001D507B">
              <w:rPr>
                <w:rFonts w:ascii="Times New Roman" w:hAnsi="Times New Roman" w:cs="Times New Roman"/>
                <w:color w:val="000000" w:themeColor="text1"/>
                <w:sz w:val="24"/>
                <w:szCs w:val="28"/>
              </w:rPr>
              <w:t>’</w:t>
            </w:r>
            <w:r w:rsidRPr="001D507B">
              <w:rPr>
                <w:rFonts w:ascii="Times New Roman" w:hAnsi="Times New Roman" w:cs="Times New Roman"/>
                <w:color w:val="000000" w:themeColor="text1"/>
                <w:sz w:val="24"/>
                <w:szCs w:val="28"/>
                <w:lang w:val="uk-UA"/>
              </w:rPr>
              <w:t>я</w:t>
            </w:r>
          </w:p>
          <w:p w:rsidR="00477099" w:rsidRPr="001D507B" w:rsidRDefault="00477099" w:rsidP="00477099">
            <w:pPr>
              <w:rPr>
                <w:rFonts w:ascii="Times New Roman" w:hAnsi="Times New Roman" w:cs="Times New Roman"/>
                <w:color w:val="000000" w:themeColor="text1"/>
                <w:sz w:val="24"/>
                <w:szCs w:val="28"/>
                <w:lang w:val="uk-UA"/>
              </w:rPr>
            </w:pP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Таневська І.М.</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Масіян С.К., Бигар </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Бигар М.В.</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 xml:space="preserve">Тудан А.С., </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Вч. основ здоров</w:t>
            </w:r>
            <w:r w:rsidRPr="001D507B">
              <w:rPr>
                <w:rFonts w:ascii="Times New Roman" w:hAnsi="Times New Roman" w:cs="Times New Roman"/>
                <w:color w:val="000000" w:themeColor="text1"/>
                <w:sz w:val="24"/>
                <w:szCs w:val="28"/>
              </w:rPr>
              <w:t>’</w:t>
            </w:r>
            <w:r w:rsidRPr="001D507B">
              <w:rPr>
                <w:rFonts w:ascii="Times New Roman" w:hAnsi="Times New Roman" w:cs="Times New Roman"/>
                <w:color w:val="000000" w:themeColor="text1"/>
                <w:sz w:val="24"/>
                <w:szCs w:val="28"/>
                <w:lang w:val="uk-UA"/>
              </w:rPr>
              <w:t>я</w:t>
            </w:r>
          </w:p>
          <w:p w:rsidR="00477099" w:rsidRPr="001D507B" w:rsidRDefault="00477099" w:rsidP="00477099">
            <w:pPr>
              <w:rPr>
                <w:rFonts w:ascii="Times New Roman" w:hAnsi="Times New Roman" w:cs="Times New Roman"/>
                <w:color w:val="000000" w:themeColor="text1"/>
                <w:sz w:val="24"/>
                <w:szCs w:val="28"/>
                <w:lang w:val="uk-UA"/>
              </w:rPr>
            </w:pPr>
            <w:r w:rsidRPr="001D507B">
              <w:rPr>
                <w:rFonts w:ascii="Times New Roman" w:hAnsi="Times New Roman" w:cs="Times New Roman"/>
                <w:color w:val="000000" w:themeColor="text1"/>
                <w:sz w:val="24"/>
                <w:szCs w:val="28"/>
                <w:lang w:val="uk-UA"/>
              </w:rPr>
              <w:t>Михайлюк М.Г., ШтефюкЯ.І.</w:t>
            </w:r>
          </w:p>
          <w:p w:rsidR="00477099" w:rsidRPr="001D507B" w:rsidRDefault="00477099" w:rsidP="00477099">
            <w:pPr>
              <w:rPr>
                <w:rFonts w:ascii="Times New Roman" w:hAnsi="Times New Roman" w:cs="Times New Roman"/>
                <w:color w:val="000000" w:themeColor="text1"/>
                <w:sz w:val="24"/>
                <w:szCs w:val="28"/>
                <w:lang w:val="uk-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099" w:rsidRPr="001D507B" w:rsidRDefault="00477099" w:rsidP="00477099">
            <w:pPr>
              <w:jc w:val="both"/>
              <w:rPr>
                <w:rFonts w:ascii="Times New Roman" w:hAnsi="Times New Roman" w:cs="Times New Roman"/>
                <w:color w:val="000000" w:themeColor="text1"/>
                <w:sz w:val="24"/>
                <w:szCs w:val="28"/>
                <w:lang w:val="uk-UA"/>
              </w:rPr>
            </w:pPr>
          </w:p>
        </w:tc>
      </w:tr>
    </w:tbl>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b/>
          <w:color w:val="000000" w:themeColor="text1"/>
          <w:sz w:val="28"/>
          <w:szCs w:val="28"/>
          <w:lang w:val="uk-UA"/>
        </w:rPr>
        <w:t>5.1.5. Здійснення класно-узагальнюючого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4002"/>
        <w:gridCol w:w="1970"/>
        <w:gridCol w:w="1837"/>
        <w:gridCol w:w="1417"/>
      </w:tblGrid>
      <w:tr w:rsidR="00477099" w:rsidRPr="001D507B" w:rsidTr="00477099">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75"/>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1275"/>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Відмітка про виконання</w:t>
            </w:r>
          </w:p>
        </w:tc>
      </w:tr>
      <w:tr w:rsidR="00477099" w:rsidRPr="001D507B" w:rsidTr="00477099">
        <w:trPr>
          <w:cantSplit/>
          <w:trHeight w:val="641"/>
          <w:jc w:val="center"/>
        </w:trPr>
        <w:tc>
          <w:tcPr>
            <w:tcW w:w="71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Управління адаптацією учнів 5-го класу до навчання в школі ІІ ступеня </w:t>
            </w:r>
          </w:p>
        </w:tc>
        <w:tc>
          <w:tcPr>
            <w:tcW w:w="1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Жовтень</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tabs>
                <w:tab w:val="left" w:pos="1065"/>
              </w:tabs>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cantSplit/>
          <w:trHeight w:val="1144"/>
          <w:jc w:val="center"/>
        </w:trPr>
        <w:tc>
          <w:tcPr>
            <w:tcW w:w="71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4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Управління адаптацією учнів 10-го класу до навчання в школі ІІІ ступеня</w:t>
            </w:r>
          </w:p>
        </w:tc>
        <w:tc>
          <w:tcPr>
            <w:tcW w:w="1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Грудень</w:t>
            </w:r>
          </w:p>
        </w:tc>
        <w:tc>
          <w:tcPr>
            <w:tcW w:w="16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Бойченюк С.К.</w:t>
            </w:r>
          </w:p>
        </w:tc>
        <w:tc>
          <w:tcPr>
            <w:tcW w:w="142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cantSplit/>
          <w:trHeight w:val="1144"/>
          <w:jc w:val="center"/>
        </w:trPr>
        <w:tc>
          <w:tcPr>
            <w:tcW w:w="71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4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Управління адаптацією учнів 1-го класу до навчання в школі І ступеня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 xml:space="preserve">Січень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Бойченюк С.К.</w:t>
            </w:r>
          </w:p>
        </w:tc>
        <w:tc>
          <w:tcPr>
            <w:tcW w:w="142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cantSplit/>
          <w:trHeight w:val="693"/>
          <w:jc w:val="center"/>
        </w:trPr>
        <w:tc>
          <w:tcPr>
            <w:tcW w:w="713" w:type="dxa"/>
            <w:vMerge w:val="restart"/>
            <w:tcBorders>
              <w:top w:val="single" w:sz="4" w:space="0" w:color="auto"/>
              <w:left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4</w:t>
            </w:r>
          </w:p>
        </w:tc>
        <w:tc>
          <w:tcPr>
            <w:tcW w:w="41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Стан готовності  учнів 9-го класу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Бойченюк С.К.</w:t>
            </w:r>
          </w:p>
        </w:tc>
        <w:tc>
          <w:tcPr>
            <w:tcW w:w="142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cantSplit/>
          <w:trHeight w:val="693"/>
          <w:jc w:val="center"/>
        </w:trPr>
        <w:tc>
          <w:tcPr>
            <w:tcW w:w="713" w:type="dxa"/>
            <w:vMerge/>
            <w:tcBorders>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b/>
                <w:bCs/>
                <w:color w:val="000000" w:themeColor="text1"/>
                <w:sz w:val="24"/>
                <w:szCs w:val="24"/>
                <w:lang w:val="uk-UA" w:eastAsia="ru-RU"/>
              </w:rPr>
            </w:pPr>
          </w:p>
        </w:tc>
        <w:tc>
          <w:tcPr>
            <w:tcW w:w="413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Стан готовності  учнів11-го класу до закінчення  старшої школи</w:t>
            </w:r>
          </w:p>
        </w:tc>
        <w:tc>
          <w:tcPr>
            <w:tcW w:w="1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 xml:space="preserve">Квітень </w:t>
            </w:r>
          </w:p>
        </w:tc>
        <w:tc>
          <w:tcPr>
            <w:tcW w:w="16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Бойченюк С.К.</w:t>
            </w:r>
          </w:p>
        </w:tc>
        <w:tc>
          <w:tcPr>
            <w:tcW w:w="142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cantSplit/>
          <w:trHeight w:val="703"/>
          <w:jc w:val="center"/>
        </w:trPr>
        <w:tc>
          <w:tcPr>
            <w:tcW w:w="71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5</w:t>
            </w:r>
          </w:p>
        </w:tc>
        <w:tc>
          <w:tcPr>
            <w:tcW w:w="41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Стан готовності учнів 4-го класу до навчання в школі </w:t>
            </w:r>
            <w:r w:rsidRPr="001D507B">
              <w:rPr>
                <w:rFonts w:ascii="Times New Roman" w:eastAsia="Times New Roman" w:hAnsi="Times New Roman" w:cs="Times New Roman"/>
                <w:color w:val="000000" w:themeColor="text1"/>
                <w:sz w:val="24"/>
                <w:szCs w:val="24"/>
                <w:lang w:val="en-US" w:eastAsia="ru-RU"/>
              </w:rPr>
              <w:t>II</w:t>
            </w:r>
            <w:r w:rsidRPr="001D507B">
              <w:rPr>
                <w:rFonts w:ascii="Times New Roman" w:eastAsia="Times New Roman" w:hAnsi="Times New Roman" w:cs="Times New Roman"/>
                <w:color w:val="000000" w:themeColor="text1"/>
                <w:sz w:val="24"/>
                <w:szCs w:val="24"/>
                <w:lang w:val="uk-UA" w:eastAsia="ru-RU"/>
              </w:rPr>
              <w:t>-го ступеня</w:t>
            </w:r>
          </w:p>
        </w:tc>
        <w:tc>
          <w:tcPr>
            <w:tcW w:w="1999"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Квітень</w:t>
            </w:r>
          </w:p>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p>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Бойченюк С.К.</w:t>
            </w:r>
          </w:p>
        </w:tc>
        <w:tc>
          <w:tcPr>
            <w:tcW w:w="142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bl>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b/>
          <w:color w:val="000000" w:themeColor="text1"/>
          <w:sz w:val="28"/>
          <w:szCs w:val="28"/>
          <w:lang w:val="uk-UA"/>
        </w:rPr>
        <w:t>5.1.6. Оглядовий контроль</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
        <w:gridCol w:w="4400"/>
        <w:gridCol w:w="1266"/>
        <w:gridCol w:w="1837"/>
        <w:gridCol w:w="1297"/>
      </w:tblGrid>
      <w:tr w:rsidR="00477099" w:rsidRPr="001D507B" w:rsidTr="002D6F38">
        <w:trPr>
          <w:jc w:val="center"/>
        </w:trPr>
        <w:tc>
          <w:tcPr>
            <w:tcW w:w="83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з/п</w:t>
            </w:r>
          </w:p>
        </w:tc>
        <w:tc>
          <w:tcPr>
            <w:tcW w:w="44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Захід</w:t>
            </w:r>
          </w:p>
        </w:tc>
        <w:tc>
          <w:tcPr>
            <w:tcW w:w="126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Термін </w:t>
            </w:r>
          </w:p>
        </w:tc>
        <w:tc>
          <w:tcPr>
            <w:tcW w:w="18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Відповідальний</w:t>
            </w:r>
          </w:p>
        </w:tc>
        <w:tc>
          <w:tcPr>
            <w:tcW w:w="12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Відмітка про виконання</w:t>
            </w:r>
          </w:p>
        </w:tc>
      </w:tr>
      <w:tr w:rsidR="00477099" w:rsidRPr="001D507B" w:rsidTr="002D6F38">
        <w:trPr>
          <w:jc w:val="center"/>
        </w:trPr>
        <w:tc>
          <w:tcPr>
            <w:tcW w:w="83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44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left="33" w:right="-39"/>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w:t>
            </w:r>
            <w:r w:rsidRPr="001D507B">
              <w:rPr>
                <w:rFonts w:ascii="Times New Roman" w:eastAsia="Times New Roman" w:hAnsi="Times New Roman" w:cs="Times New Roman"/>
                <w:color w:val="000000" w:themeColor="text1"/>
                <w:sz w:val="24"/>
                <w:szCs w:val="24"/>
                <w:lang w:eastAsia="ru-RU"/>
              </w:rPr>
              <w:t>тан к</w:t>
            </w:r>
            <w:r w:rsidRPr="001D507B">
              <w:rPr>
                <w:rFonts w:ascii="Times New Roman" w:eastAsia="Times New Roman" w:hAnsi="Times New Roman" w:cs="Times New Roman"/>
                <w:color w:val="000000" w:themeColor="text1"/>
                <w:sz w:val="24"/>
                <w:szCs w:val="24"/>
                <w:lang w:val="uk-UA" w:eastAsia="ru-RU"/>
              </w:rPr>
              <w:t>а</w:t>
            </w:r>
            <w:r w:rsidRPr="001D507B">
              <w:rPr>
                <w:rFonts w:ascii="Times New Roman" w:eastAsia="Times New Roman" w:hAnsi="Times New Roman" w:cs="Times New Roman"/>
                <w:color w:val="000000" w:themeColor="text1"/>
                <w:sz w:val="24"/>
                <w:szCs w:val="24"/>
                <w:lang w:eastAsia="ru-RU"/>
              </w:rPr>
              <w:t>ле</w:t>
            </w:r>
            <w:r w:rsidRPr="001D507B">
              <w:rPr>
                <w:rFonts w:ascii="Times New Roman" w:eastAsia="Times New Roman" w:hAnsi="Times New Roman" w:cs="Times New Roman"/>
                <w:color w:val="000000" w:themeColor="text1"/>
                <w:sz w:val="24"/>
                <w:szCs w:val="24"/>
                <w:lang w:val="uk-UA" w:eastAsia="ru-RU"/>
              </w:rPr>
              <w:t>н</w:t>
            </w:r>
            <w:r w:rsidRPr="001D507B">
              <w:rPr>
                <w:rFonts w:ascii="Times New Roman" w:eastAsia="Times New Roman" w:hAnsi="Times New Roman" w:cs="Times New Roman"/>
                <w:color w:val="000000" w:themeColor="text1"/>
                <w:sz w:val="24"/>
                <w:szCs w:val="24"/>
                <w:lang w:eastAsia="ru-RU"/>
              </w:rPr>
              <w:t>дарного планування</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ind w:left="33"/>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w:t>
            </w:r>
            <w:r w:rsidRPr="001D507B">
              <w:rPr>
                <w:rFonts w:ascii="Times New Roman" w:eastAsia="Times New Roman" w:hAnsi="Times New Roman" w:cs="Times New Roman"/>
                <w:color w:val="000000" w:themeColor="text1"/>
                <w:sz w:val="24"/>
                <w:szCs w:val="24"/>
                <w:lang w:eastAsia="ru-RU"/>
              </w:rPr>
              <w:t>едення особових справ</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Стан ведення зошитів учнів з української, англійської мови, математики</w:t>
            </w:r>
          </w:p>
        </w:tc>
        <w:tc>
          <w:tcPr>
            <w:tcW w:w="126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Вересень</w:t>
            </w:r>
          </w:p>
        </w:tc>
        <w:tc>
          <w:tcPr>
            <w:tcW w:w="18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2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2D6F38">
        <w:trPr>
          <w:jc w:val="center"/>
        </w:trPr>
        <w:tc>
          <w:tcPr>
            <w:tcW w:w="83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44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w:t>
            </w:r>
            <w:r w:rsidRPr="001D507B">
              <w:rPr>
                <w:rFonts w:ascii="Times New Roman" w:eastAsia="Times New Roman" w:hAnsi="Times New Roman" w:cs="Times New Roman"/>
                <w:color w:val="000000" w:themeColor="text1"/>
                <w:sz w:val="24"/>
                <w:szCs w:val="24"/>
                <w:lang w:eastAsia="ru-RU"/>
              </w:rPr>
              <w:t>ідготовк</w:t>
            </w:r>
            <w:r w:rsidRPr="001D507B">
              <w:rPr>
                <w:rFonts w:ascii="Times New Roman" w:eastAsia="Times New Roman" w:hAnsi="Times New Roman" w:cs="Times New Roman"/>
                <w:color w:val="000000" w:themeColor="text1"/>
                <w:sz w:val="24"/>
                <w:szCs w:val="24"/>
                <w:lang w:val="uk-UA" w:eastAsia="ru-RU"/>
              </w:rPr>
              <w:t>а</w:t>
            </w:r>
            <w:r w:rsidRPr="001D507B">
              <w:rPr>
                <w:rFonts w:ascii="Times New Roman" w:eastAsia="Times New Roman" w:hAnsi="Times New Roman" w:cs="Times New Roman"/>
                <w:color w:val="000000" w:themeColor="text1"/>
                <w:sz w:val="24"/>
                <w:szCs w:val="24"/>
                <w:lang w:eastAsia="ru-RU"/>
              </w:rPr>
              <w:t xml:space="preserve"> вчителів до уроків(поурочне планування)</w:t>
            </w:r>
            <w:r w:rsidRPr="001D507B">
              <w:rPr>
                <w:rFonts w:ascii="Times New Roman" w:eastAsia="Times New Roman" w:hAnsi="Times New Roman" w:cs="Times New Roman"/>
                <w:color w:val="000000" w:themeColor="text1"/>
                <w:sz w:val="24"/>
                <w:szCs w:val="24"/>
                <w:lang w:val="uk-UA" w:eastAsia="ru-RU"/>
              </w:rPr>
              <w:t>. Контроль за веденням щоденників учнів 3-5 класів.</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Стан ведення зошитів, словників учнів 5-9 класів</w:t>
            </w:r>
          </w:p>
        </w:tc>
        <w:tc>
          <w:tcPr>
            <w:tcW w:w="126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Жовтень</w:t>
            </w:r>
          </w:p>
        </w:tc>
        <w:tc>
          <w:tcPr>
            <w:tcW w:w="18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2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2D6F38">
        <w:trPr>
          <w:jc w:val="center"/>
        </w:trPr>
        <w:tc>
          <w:tcPr>
            <w:tcW w:w="83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44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left="57"/>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Контрольза веденням щоденників учнями</w:t>
            </w:r>
            <w:r w:rsidRPr="001D507B">
              <w:rPr>
                <w:rFonts w:ascii="Times New Roman" w:eastAsia="Times New Roman" w:hAnsi="Times New Roman" w:cs="Times New Roman"/>
                <w:color w:val="000000" w:themeColor="text1"/>
                <w:sz w:val="24"/>
                <w:szCs w:val="24"/>
                <w:lang w:val="uk-UA" w:eastAsia="ru-RU"/>
              </w:rPr>
              <w:t xml:space="preserve"> 6-8 </w:t>
            </w:r>
            <w:r w:rsidRPr="001D507B">
              <w:rPr>
                <w:rFonts w:ascii="Times New Roman" w:eastAsia="Times New Roman" w:hAnsi="Times New Roman" w:cs="Times New Roman"/>
                <w:color w:val="000000" w:themeColor="text1"/>
                <w:sz w:val="24"/>
                <w:szCs w:val="24"/>
                <w:lang w:eastAsia="ru-RU"/>
              </w:rPr>
              <w:t>класів</w:t>
            </w:r>
          </w:p>
        </w:tc>
        <w:tc>
          <w:tcPr>
            <w:tcW w:w="126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w:t>
            </w:r>
          </w:p>
        </w:tc>
        <w:tc>
          <w:tcPr>
            <w:tcW w:w="18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2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2D6F38">
        <w:trPr>
          <w:jc w:val="center"/>
        </w:trPr>
        <w:tc>
          <w:tcPr>
            <w:tcW w:w="83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44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left="57"/>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Контрольза веденням щоденників учнями</w:t>
            </w:r>
            <w:r w:rsidRPr="001D507B">
              <w:rPr>
                <w:rFonts w:ascii="Times New Roman" w:eastAsia="Times New Roman" w:hAnsi="Times New Roman" w:cs="Times New Roman"/>
                <w:color w:val="000000" w:themeColor="text1"/>
                <w:sz w:val="24"/>
                <w:szCs w:val="24"/>
                <w:lang w:val="uk-UA" w:eastAsia="ru-RU"/>
              </w:rPr>
              <w:t xml:space="preserve"> 9-11 </w:t>
            </w:r>
            <w:r w:rsidRPr="001D507B">
              <w:rPr>
                <w:rFonts w:ascii="Times New Roman" w:eastAsia="Times New Roman" w:hAnsi="Times New Roman" w:cs="Times New Roman"/>
                <w:color w:val="000000" w:themeColor="text1"/>
                <w:sz w:val="24"/>
                <w:szCs w:val="24"/>
                <w:lang w:eastAsia="ru-RU"/>
              </w:rPr>
              <w:t>класів</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Контрольза веденнямтематичного </w:t>
            </w:r>
            <w:r w:rsidRPr="001D507B">
              <w:rPr>
                <w:rFonts w:ascii="Times New Roman" w:eastAsia="Times New Roman" w:hAnsi="Times New Roman" w:cs="Times New Roman"/>
                <w:color w:val="000000" w:themeColor="text1"/>
                <w:sz w:val="24"/>
                <w:szCs w:val="24"/>
                <w:lang w:val="uk-UA" w:eastAsia="ru-RU"/>
              </w:rPr>
              <w:t xml:space="preserve"> і семестрового </w:t>
            </w:r>
            <w:r w:rsidRPr="001D507B">
              <w:rPr>
                <w:rFonts w:ascii="Times New Roman" w:eastAsia="Times New Roman" w:hAnsi="Times New Roman" w:cs="Times New Roman"/>
                <w:color w:val="000000" w:themeColor="text1"/>
                <w:sz w:val="24"/>
                <w:szCs w:val="24"/>
                <w:lang w:eastAsia="ru-RU"/>
              </w:rPr>
              <w:t xml:space="preserve">обліку </w:t>
            </w:r>
            <w:r w:rsidRPr="001D507B">
              <w:rPr>
                <w:rFonts w:ascii="Times New Roman" w:eastAsia="Times New Roman" w:hAnsi="Times New Roman" w:cs="Times New Roman"/>
                <w:color w:val="000000" w:themeColor="text1"/>
                <w:sz w:val="24"/>
                <w:szCs w:val="24"/>
                <w:lang w:val="uk-UA" w:eastAsia="ru-RU"/>
              </w:rPr>
              <w:t>навчальних досягнень</w:t>
            </w:r>
            <w:r w:rsidRPr="001D507B">
              <w:rPr>
                <w:rFonts w:ascii="Times New Roman" w:eastAsia="Times New Roman" w:hAnsi="Times New Roman" w:cs="Times New Roman"/>
                <w:color w:val="000000" w:themeColor="text1"/>
                <w:sz w:val="24"/>
                <w:szCs w:val="24"/>
                <w:lang w:eastAsia="ru-RU"/>
              </w:rPr>
              <w:t xml:space="preserve"> у електронних журналах</w:t>
            </w:r>
            <w:r w:rsidRPr="001D507B">
              <w:rPr>
                <w:rFonts w:ascii="Times New Roman" w:eastAsia="Times New Roman" w:hAnsi="Times New Roman" w:cs="Times New Roman"/>
                <w:color w:val="000000" w:themeColor="text1"/>
                <w:sz w:val="24"/>
                <w:szCs w:val="24"/>
                <w:lang w:val="uk-UA" w:eastAsia="ru-RU"/>
              </w:rPr>
              <w:t>.</w:t>
            </w:r>
          </w:p>
        </w:tc>
        <w:tc>
          <w:tcPr>
            <w:tcW w:w="126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Грудень</w:t>
            </w:r>
          </w:p>
        </w:tc>
        <w:tc>
          <w:tcPr>
            <w:tcW w:w="18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Масіян С.К.</w:t>
            </w:r>
          </w:p>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Бойченюк С.К</w:t>
            </w:r>
          </w:p>
        </w:tc>
        <w:tc>
          <w:tcPr>
            <w:tcW w:w="12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2D6F38">
        <w:trPr>
          <w:jc w:val="center"/>
        </w:trPr>
        <w:tc>
          <w:tcPr>
            <w:tcW w:w="83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44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w:t>
            </w:r>
            <w:r w:rsidRPr="001D507B">
              <w:rPr>
                <w:rFonts w:ascii="Times New Roman" w:eastAsia="Times New Roman" w:hAnsi="Times New Roman" w:cs="Times New Roman"/>
                <w:color w:val="000000" w:themeColor="text1"/>
                <w:sz w:val="24"/>
                <w:szCs w:val="24"/>
                <w:lang w:eastAsia="ru-RU"/>
              </w:rPr>
              <w:t>тан к</w:t>
            </w:r>
            <w:r w:rsidRPr="001D507B">
              <w:rPr>
                <w:rFonts w:ascii="Times New Roman" w:eastAsia="Times New Roman" w:hAnsi="Times New Roman" w:cs="Times New Roman"/>
                <w:color w:val="000000" w:themeColor="text1"/>
                <w:sz w:val="24"/>
                <w:szCs w:val="24"/>
                <w:lang w:val="uk-UA" w:eastAsia="ru-RU"/>
              </w:rPr>
              <w:t>а</w:t>
            </w:r>
            <w:r w:rsidRPr="001D507B">
              <w:rPr>
                <w:rFonts w:ascii="Times New Roman" w:eastAsia="Times New Roman" w:hAnsi="Times New Roman" w:cs="Times New Roman"/>
                <w:color w:val="000000" w:themeColor="text1"/>
                <w:sz w:val="24"/>
                <w:szCs w:val="24"/>
                <w:lang w:eastAsia="ru-RU"/>
              </w:rPr>
              <w:t>ле</w:t>
            </w:r>
            <w:r w:rsidRPr="001D507B">
              <w:rPr>
                <w:rFonts w:ascii="Times New Roman" w:eastAsia="Times New Roman" w:hAnsi="Times New Roman" w:cs="Times New Roman"/>
                <w:color w:val="000000" w:themeColor="text1"/>
                <w:sz w:val="24"/>
                <w:szCs w:val="24"/>
                <w:lang w:val="uk-UA" w:eastAsia="ru-RU"/>
              </w:rPr>
              <w:t>н</w:t>
            </w:r>
            <w:r w:rsidRPr="001D507B">
              <w:rPr>
                <w:rFonts w:ascii="Times New Roman" w:eastAsia="Times New Roman" w:hAnsi="Times New Roman" w:cs="Times New Roman"/>
                <w:color w:val="000000" w:themeColor="text1"/>
                <w:sz w:val="24"/>
                <w:szCs w:val="24"/>
                <w:lang w:eastAsia="ru-RU"/>
              </w:rPr>
              <w:t>дарного планування</w:t>
            </w:r>
            <w:r w:rsidRPr="001D507B">
              <w:rPr>
                <w:rFonts w:ascii="Times New Roman" w:eastAsia="Times New Roman" w:hAnsi="Times New Roman" w:cs="Times New Roman"/>
                <w:color w:val="000000" w:themeColor="text1"/>
                <w:sz w:val="24"/>
                <w:szCs w:val="24"/>
                <w:lang w:val="uk-UA" w:eastAsia="ru-RU"/>
              </w:rPr>
              <w:t xml:space="preserve">  на ІІ семестр навчального року.</w:t>
            </w:r>
          </w:p>
        </w:tc>
        <w:tc>
          <w:tcPr>
            <w:tcW w:w="126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Січень</w:t>
            </w:r>
          </w:p>
        </w:tc>
        <w:tc>
          <w:tcPr>
            <w:tcW w:w="183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Бойченюк С.К</w:t>
            </w:r>
          </w:p>
        </w:tc>
        <w:tc>
          <w:tcPr>
            <w:tcW w:w="12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2D6F38">
        <w:trPr>
          <w:jc w:val="center"/>
        </w:trPr>
        <w:tc>
          <w:tcPr>
            <w:tcW w:w="83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44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Експрес-аналіз календарного та поурочного планування учителів</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Стан ведення зошитів учнів з </w:t>
            </w:r>
            <w:r w:rsidRPr="001D507B">
              <w:rPr>
                <w:rFonts w:ascii="Times New Roman" w:eastAsia="Times New Roman" w:hAnsi="Times New Roman" w:cs="Times New Roman"/>
                <w:color w:val="000000" w:themeColor="text1"/>
                <w:sz w:val="24"/>
                <w:szCs w:val="24"/>
                <w:lang w:val="uk-UA" w:eastAsia="ru-RU"/>
              </w:rPr>
              <w:lastRenderedPageBreak/>
              <w:t>української, математики 5-11 класах</w:t>
            </w:r>
          </w:p>
        </w:tc>
        <w:tc>
          <w:tcPr>
            <w:tcW w:w="126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Лютий</w:t>
            </w:r>
          </w:p>
        </w:tc>
        <w:tc>
          <w:tcPr>
            <w:tcW w:w="18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Бойченюк С.К</w:t>
            </w:r>
          </w:p>
        </w:tc>
        <w:tc>
          <w:tcPr>
            <w:tcW w:w="12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2D6F38">
        <w:trPr>
          <w:jc w:val="center"/>
        </w:trPr>
        <w:tc>
          <w:tcPr>
            <w:tcW w:w="83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7</w:t>
            </w:r>
          </w:p>
        </w:tc>
        <w:tc>
          <w:tcPr>
            <w:tcW w:w="44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Аналіз стану ведення зошитів з української, англійської мови, словників учнями початкових класів</w:t>
            </w:r>
          </w:p>
        </w:tc>
        <w:tc>
          <w:tcPr>
            <w:tcW w:w="126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Березень</w:t>
            </w:r>
          </w:p>
        </w:tc>
        <w:tc>
          <w:tcPr>
            <w:tcW w:w="18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Бойченюк С.К</w:t>
            </w:r>
          </w:p>
        </w:tc>
        <w:tc>
          <w:tcPr>
            <w:tcW w:w="12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2D6F38">
        <w:trPr>
          <w:jc w:val="center"/>
        </w:trPr>
        <w:tc>
          <w:tcPr>
            <w:tcW w:w="83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44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Стан ведення зошитів з математики у початкових класах</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26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Квітень</w:t>
            </w:r>
          </w:p>
        </w:tc>
        <w:tc>
          <w:tcPr>
            <w:tcW w:w="18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Бойченюк С.К</w:t>
            </w:r>
          </w:p>
        </w:tc>
        <w:tc>
          <w:tcPr>
            <w:tcW w:w="12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2D6F38">
        <w:trPr>
          <w:jc w:val="center"/>
        </w:trPr>
        <w:tc>
          <w:tcPr>
            <w:tcW w:w="83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44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Контрольза веденням</w:t>
            </w:r>
            <w:r w:rsidRPr="001D507B">
              <w:rPr>
                <w:rFonts w:ascii="Times New Roman" w:eastAsia="Times New Roman" w:hAnsi="Times New Roman" w:cs="Times New Roman"/>
                <w:color w:val="000000" w:themeColor="text1"/>
                <w:sz w:val="24"/>
                <w:szCs w:val="24"/>
                <w:lang w:val="uk-UA" w:eastAsia="ru-RU"/>
              </w:rPr>
              <w:t xml:space="preserve"> семестрового і річного </w:t>
            </w:r>
            <w:r w:rsidRPr="001D507B">
              <w:rPr>
                <w:rFonts w:ascii="Times New Roman" w:eastAsia="Times New Roman" w:hAnsi="Times New Roman" w:cs="Times New Roman"/>
                <w:color w:val="000000" w:themeColor="text1"/>
                <w:sz w:val="24"/>
                <w:szCs w:val="24"/>
                <w:lang w:eastAsia="ru-RU"/>
              </w:rPr>
              <w:t xml:space="preserve">обліку </w:t>
            </w:r>
            <w:r w:rsidRPr="001D507B">
              <w:rPr>
                <w:rFonts w:ascii="Times New Roman" w:eastAsia="Times New Roman" w:hAnsi="Times New Roman" w:cs="Times New Roman"/>
                <w:color w:val="000000" w:themeColor="text1"/>
                <w:sz w:val="24"/>
                <w:szCs w:val="24"/>
                <w:lang w:val="uk-UA" w:eastAsia="ru-RU"/>
              </w:rPr>
              <w:t>навчальних досягнень</w:t>
            </w:r>
            <w:r w:rsidRPr="001D507B">
              <w:rPr>
                <w:rFonts w:ascii="Times New Roman" w:eastAsia="Times New Roman" w:hAnsi="Times New Roman" w:cs="Times New Roman"/>
                <w:color w:val="000000" w:themeColor="text1"/>
                <w:sz w:val="24"/>
                <w:szCs w:val="24"/>
                <w:lang w:eastAsia="ru-RU"/>
              </w:rPr>
              <w:t xml:space="preserve"> у електронних журналах</w:t>
            </w:r>
            <w:r w:rsidRPr="001D507B">
              <w:rPr>
                <w:rFonts w:ascii="Times New Roman" w:eastAsia="Times New Roman" w:hAnsi="Times New Roman" w:cs="Times New Roman"/>
                <w:color w:val="000000" w:themeColor="text1"/>
                <w:sz w:val="24"/>
                <w:szCs w:val="24"/>
                <w:lang w:val="uk-UA" w:eastAsia="ru-RU"/>
              </w:rPr>
              <w:t xml:space="preserve">; ведення особових справ </w:t>
            </w:r>
          </w:p>
        </w:tc>
        <w:tc>
          <w:tcPr>
            <w:tcW w:w="126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Травень</w:t>
            </w:r>
          </w:p>
        </w:tc>
        <w:tc>
          <w:tcPr>
            <w:tcW w:w="183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Бойченюк С.К</w:t>
            </w:r>
          </w:p>
          <w:p w:rsidR="00477099" w:rsidRPr="001D507B" w:rsidRDefault="00477099" w:rsidP="00477099">
            <w:pPr>
              <w:spacing w:after="200" w:line="240" w:lineRule="auto"/>
              <w:rPr>
                <w:rFonts w:ascii="Times New Roman" w:eastAsia="Calibri" w:hAnsi="Times New Roman" w:cs="Times New Roman"/>
                <w:color w:val="000000" w:themeColor="text1"/>
                <w:sz w:val="24"/>
                <w:szCs w:val="24"/>
                <w:lang w:val="uk-UA"/>
              </w:rPr>
            </w:pPr>
            <w:r w:rsidRPr="001D507B">
              <w:rPr>
                <w:rFonts w:ascii="Times New Roman" w:eastAsia="Calibri" w:hAnsi="Times New Roman" w:cs="Times New Roman"/>
                <w:color w:val="000000" w:themeColor="text1"/>
                <w:sz w:val="24"/>
                <w:szCs w:val="24"/>
                <w:lang w:val="uk-UA"/>
              </w:rPr>
              <w:t>Крушніцька Л</w:t>
            </w:r>
          </w:p>
        </w:tc>
        <w:tc>
          <w:tcPr>
            <w:tcW w:w="12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bl>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b/>
          <w:color w:val="000000" w:themeColor="text1"/>
          <w:sz w:val="28"/>
          <w:szCs w:val="28"/>
          <w:lang w:val="uk-UA"/>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3656"/>
        <w:gridCol w:w="1488"/>
        <w:gridCol w:w="1837"/>
        <w:gridCol w:w="1711"/>
      </w:tblGrid>
      <w:tr w:rsidR="00477099" w:rsidRPr="001D507B" w:rsidTr="00477099">
        <w:trPr>
          <w:jc w:val="center"/>
        </w:trPr>
        <w:tc>
          <w:tcPr>
            <w:tcW w:w="6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Відмітка про виконання</w:t>
            </w:r>
          </w:p>
        </w:tc>
      </w:tr>
      <w:tr w:rsidR="00477099" w:rsidRPr="001D507B" w:rsidTr="00477099">
        <w:trPr>
          <w:jc w:val="center"/>
        </w:trPr>
        <w:tc>
          <w:tcPr>
            <w:tcW w:w="6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1</w:t>
            </w:r>
          </w:p>
        </w:tc>
        <w:tc>
          <w:tcPr>
            <w:tcW w:w="37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num" w:pos="233"/>
              </w:tabs>
              <w:spacing w:after="0" w:line="240" w:lineRule="auto"/>
              <w:ind w:hanging="7"/>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 xml:space="preserve">Вересень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Упродовж навчального року</w:t>
            </w:r>
          </w:p>
        </w:tc>
        <w:tc>
          <w:tcPr>
            <w:tcW w:w="175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7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6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2</w:t>
            </w:r>
          </w:p>
        </w:tc>
        <w:tc>
          <w:tcPr>
            <w:tcW w:w="37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xml:space="preserve">Вивчення системи роботи </w:t>
            </w:r>
            <w:r w:rsidRPr="001D507B">
              <w:rPr>
                <w:rFonts w:ascii="Times New Roman" w:eastAsia="Times New Roman" w:hAnsi="Times New Roman" w:cs="Times New Roman"/>
                <w:color w:val="000000" w:themeColor="text1"/>
                <w:sz w:val="24"/>
                <w:szCs w:val="24"/>
                <w:lang w:val="uk-UA" w:eastAsia="ru-RU"/>
              </w:rPr>
              <w:t xml:space="preserve">вчителів Масіян Г.П. </w:t>
            </w:r>
          </w:p>
        </w:tc>
        <w:tc>
          <w:tcPr>
            <w:tcW w:w="138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Листопад-</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Квітень</w:t>
            </w:r>
          </w:p>
        </w:tc>
        <w:tc>
          <w:tcPr>
            <w:tcW w:w="175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6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3</w:t>
            </w:r>
          </w:p>
        </w:tc>
        <w:tc>
          <w:tcPr>
            <w:tcW w:w="37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bCs/>
                <w:color w:val="000000" w:themeColor="text1"/>
                <w:sz w:val="24"/>
                <w:szCs w:val="24"/>
                <w:lang w:val="uk-UA" w:eastAsia="ru-RU"/>
              </w:rPr>
            </w:pPr>
            <w:r w:rsidRPr="001D507B">
              <w:rPr>
                <w:rFonts w:ascii="Times New Roman" w:eastAsia="Times New Roman" w:hAnsi="Times New Roman" w:cs="Times New Roman"/>
                <w:bCs/>
                <w:color w:val="000000" w:themeColor="text1"/>
                <w:sz w:val="24"/>
                <w:szCs w:val="24"/>
                <w:lang w:val="uk-UA"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Члени атеста-ційної комісії</w:t>
            </w:r>
          </w:p>
        </w:tc>
        <w:tc>
          <w:tcPr>
            <w:tcW w:w="17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6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37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rPr>
          <w:jc w:val="center"/>
        </w:trPr>
        <w:tc>
          <w:tcPr>
            <w:tcW w:w="6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Взаємовідвідування  уроків учителями-предметниками, класоводами, класними 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753"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bl>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8"/>
          <w:szCs w:val="28"/>
          <w:lang w:val="uk-UA"/>
        </w:rPr>
      </w:pPr>
      <w:r w:rsidRPr="001D507B">
        <w:rPr>
          <w:rFonts w:ascii="Times New Roman" w:eastAsia="Calibri" w:hAnsi="Times New Roman" w:cs="Times New Roman"/>
          <w:b/>
          <w:color w:val="000000" w:themeColor="text1"/>
          <w:sz w:val="28"/>
          <w:szCs w:val="28"/>
          <w:lang w:val="uk-UA"/>
        </w:rPr>
        <w:t>5.2. Тематика засідань педагогічних рад</w:t>
      </w:r>
    </w:p>
    <w:tbl>
      <w:tblPr>
        <w:tblStyle w:val="91"/>
        <w:tblW w:w="9923" w:type="dxa"/>
        <w:tblInd w:w="-289" w:type="dxa"/>
        <w:tblLayout w:type="fixed"/>
        <w:tblLook w:val="04A0"/>
      </w:tblPr>
      <w:tblGrid>
        <w:gridCol w:w="568"/>
        <w:gridCol w:w="5528"/>
        <w:gridCol w:w="947"/>
        <w:gridCol w:w="1837"/>
        <w:gridCol w:w="1043"/>
      </w:tblGrid>
      <w:tr w:rsidR="00477099" w:rsidRPr="001D507B" w:rsidTr="00477099">
        <w:tc>
          <w:tcPr>
            <w:tcW w:w="568" w:type="dxa"/>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 з/п</w:t>
            </w:r>
          </w:p>
        </w:tc>
        <w:tc>
          <w:tcPr>
            <w:tcW w:w="5528" w:type="dxa"/>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Зміст</w:t>
            </w:r>
          </w:p>
        </w:tc>
        <w:tc>
          <w:tcPr>
            <w:tcW w:w="947" w:type="dxa"/>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Дата</w:t>
            </w: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Відповідальний</w:t>
            </w:r>
          </w:p>
        </w:tc>
        <w:tc>
          <w:tcPr>
            <w:tcW w:w="1043" w:type="dxa"/>
            <w:tcBorders>
              <w:lef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Примітка</w:t>
            </w:r>
          </w:p>
        </w:tc>
      </w:tr>
      <w:tr w:rsidR="00477099" w:rsidRPr="001D507B" w:rsidTr="00477099">
        <w:tc>
          <w:tcPr>
            <w:tcW w:w="568" w:type="dxa"/>
          </w:tcPr>
          <w:p w:rsidR="00477099" w:rsidRPr="001D507B" w:rsidRDefault="00477099" w:rsidP="00477099">
            <w:pPr>
              <w:jc w:val="center"/>
              <w:rPr>
                <w:color w:val="000000" w:themeColor="text1"/>
                <w:lang w:val="uk-UA"/>
              </w:rPr>
            </w:pPr>
          </w:p>
        </w:tc>
        <w:tc>
          <w:tcPr>
            <w:tcW w:w="5528" w:type="dxa"/>
          </w:tcPr>
          <w:p w:rsidR="00477099" w:rsidRPr="001D507B" w:rsidRDefault="00477099" w:rsidP="00477099">
            <w:pPr>
              <w:jc w:val="center"/>
              <w:rPr>
                <w:rFonts w:ascii="Times New Roman" w:hAnsi="Times New Roman" w:cs="Times New Roman"/>
                <w:color w:val="000000" w:themeColor="text1"/>
                <w:sz w:val="28"/>
                <w:lang w:val="uk-UA"/>
              </w:rPr>
            </w:pPr>
            <w:r w:rsidRPr="001D507B">
              <w:rPr>
                <w:rFonts w:ascii="Times New Roman" w:hAnsi="Times New Roman" w:cs="Times New Roman"/>
                <w:color w:val="000000" w:themeColor="text1"/>
                <w:sz w:val="28"/>
                <w:lang w:val="uk-UA"/>
              </w:rPr>
              <w:t xml:space="preserve">Педрада №1 </w:t>
            </w:r>
          </w:p>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b/>
                <w:bCs/>
                <w:color w:val="000000" w:themeColor="text1"/>
                <w:sz w:val="24"/>
              </w:rPr>
              <w:t>«</w:t>
            </w:r>
            <w:r w:rsidRPr="001D507B">
              <w:rPr>
                <w:rFonts w:ascii="Times New Roman" w:hAnsi="Times New Roman" w:cs="Times New Roman"/>
                <w:bCs/>
                <w:color w:val="000000" w:themeColor="text1"/>
                <w:sz w:val="24"/>
              </w:rPr>
              <w:t>Нові підходи до організації освітнього процесу та  завдання педагогічного колективу на 2023/2024 навчальний рік»</w:t>
            </w:r>
            <w:r w:rsidRPr="001D507B">
              <w:rPr>
                <w:rFonts w:ascii="Times New Roman" w:hAnsi="Times New Roman" w:cs="Times New Roman"/>
                <w:b/>
                <w:bCs/>
                <w:color w:val="000000" w:themeColor="text1"/>
                <w:sz w:val="24"/>
              </w:rPr>
              <w:t> </w:t>
            </w:r>
          </w:p>
        </w:tc>
        <w:tc>
          <w:tcPr>
            <w:tcW w:w="947" w:type="dxa"/>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8"/>
                <w:lang w:val="uk-UA"/>
              </w:rPr>
              <w:t>31.08</w:t>
            </w:r>
          </w:p>
        </w:tc>
        <w:tc>
          <w:tcPr>
            <w:tcW w:w="1837" w:type="dxa"/>
            <w:tcBorders>
              <w:right w:val="single" w:sz="2" w:space="0" w:color="auto"/>
            </w:tcBorders>
          </w:tcPr>
          <w:p w:rsidR="00477099" w:rsidRPr="001D507B" w:rsidRDefault="00477099" w:rsidP="00477099">
            <w:pPr>
              <w:jc w:val="center"/>
              <w:rPr>
                <w:color w:val="000000" w:themeColor="text1"/>
                <w:lang w:val="uk-UA"/>
              </w:rPr>
            </w:pP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1</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rPr>
              <w:t>Про вибори секретаря педагогічної ради.</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2</w:t>
            </w:r>
          </w:p>
        </w:tc>
        <w:tc>
          <w:tcPr>
            <w:tcW w:w="5528" w:type="dxa"/>
          </w:tcPr>
          <w:p w:rsidR="00477099" w:rsidRPr="001D507B" w:rsidRDefault="00477099" w:rsidP="00477099">
            <w:pPr>
              <w:rPr>
                <w:rFonts w:ascii="Times New Roman" w:hAnsi="Times New Roman" w:cs="Times New Roman"/>
                <w:color w:val="000000" w:themeColor="text1"/>
                <w:sz w:val="24"/>
              </w:rPr>
            </w:pPr>
            <w:r w:rsidRPr="001D507B">
              <w:rPr>
                <w:rFonts w:ascii="Times New Roman" w:hAnsi="Times New Roman" w:cs="Times New Roman"/>
                <w:color w:val="000000" w:themeColor="text1"/>
                <w:sz w:val="24"/>
              </w:rPr>
              <w:t>Підсумки освітньої діяльності закладу освіти у 2022/2023 навчальному році, завдання та цілі педагогічного колективу на 2023/2024 навчальний рік.</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3</w:t>
            </w:r>
          </w:p>
        </w:tc>
        <w:tc>
          <w:tcPr>
            <w:tcW w:w="5528" w:type="dxa"/>
          </w:tcPr>
          <w:p w:rsidR="00477099" w:rsidRPr="001D507B" w:rsidRDefault="00477099" w:rsidP="00477099">
            <w:pPr>
              <w:rPr>
                <w:rFonts w:ascii="Times New Roman" w:hAnsi="Times New Roman" w:cs="Times New Roman"/>
                <w:color w:val="000000" w:themeColor="text1"/>
                <w:sz w:val="24"/>
              </w:rPr>
            </w:pPr>
            <w:r w:rsidRPr="001D507B">
              <w:rPr>
                <w:rFonts w:ascii="Times New Roman" w:hAnsi="Times New Roman" w:cs="Times New Roman"/>
                <w:color w:val="000000" w:themeColor="text1"/>
                <w:sz w:val="24"/>
              </w:rPr>
              <w:t xml:space="preserve">Про організацію роботи </w:t>
            </w:r>
            <w:r w:rsidRPr="001D507B">
              <w:rPr>
                <w:rFonts w:ascii="Times New Roman" w:hAnsi="Times New Roman" w:cs="Times New Roman"/>
                <w:color w:val="000000" w:themeColor="text1"/>
                <w:sz w:val="24"/>
                <w:lang w:val="uk-UA"/>
              </w:rPr>
              <w:t xml:space="preserve">Костинецького НВК </w:t>
            </w:r>
            <w:r w:rsidRPr="001D507B">
              <w:rPr>
                <w:rFonts w:ascii="Times New Roman" w:hAnsi="Times New Roman" w:cs="Times New Roman"/>
                <w:color w:val="000000" w:themeColor="text1"/>
                <w:sz w:val="24"/>
              </w:rPr>
              <w:t>у 2023/2024 навчальному році</w:t>
            </w:r>
            <w:r w:rsidRPr="001D507B">
              <w:rPr>
                <w:rFonts w:ascii="Times New Roman" w:hAnsi="Times New Roman" w:cs="Times New Roman"/>
                <w:color w:val="000000" w:themeColor="text1"/>
                <w:sz w:val="24"/>
                <w:lang w:val="uk-UA"/>
              </w:rPr>
              <w:t xml:space="preserve"> в умовах дії правового режиму воєнного стану </w:t>
            </w:r>
            <w:r w:rsidRPr="001D507B">
              <w:rPr>
                <w:rFonts w:ascii="Times New Roman" w:hAnsi="Times New Roman" w:cs="Times New Roman"/>
                <w:color w:val="000000" w:themeColor="text1"/>
                <w:sz w:val="24"/>
              </w:rPr>
              <w:t>(режим роботи закладу освіти, структура навчального року).</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3</w:t>
            </w:r>
          </w:p>
        </w:tc>
        <w:tc>
          <w:tcPr>
            <w:tcW w:w="5528" w:type="dxa"/>
          </w:tcPr>
          <w:p w:rsidR="00477099" w:rsidRPr="001D507B" w:rsidRDefault="00477099" w:rsidP="00477099">
            <w:pPr>
              <w:rPr>
                <w:rFonts w:ascii="Times New Roman" w:hAnsi="Times New Roman" w:cs="Times New Roman"/>
                <w:color w:val="000000" w:themeColor="text1"/>
                <w:sz w:val="24"/>
              </w:rPr>
            </w:pPr>
            <w:r w:rsidRPr="001D507B">
              <w:rPr>
                <w:rFonts w:ascii="Times New Roman" w:hAnsi="Times New Roman" w:cs="Times New Roman"/>
                <w:color w:val="000000" w:themeColor="text1"/>
                <w:sz w:val="24"/>
                <w:lang w:val="uk-UA"/>
              </w:rPr>
              <w:t xml:space="preserve">Про затвердження Правил внутрішнього трудового </w:t>
            </w:r>
            <w:r w:rsidRPr="001D507B">
              <w:rPr>
                <w:rFonts w:ascii="Times New Roman" w:hAnsi="Times New Roman" w:cs="Times New Roman"/>
                <w:color w:val="000000" w:themeColor="text1"/>
                <w:sz w:val="24"/>
                <w:lang w:val="uk-UA"/>
              </w:rPr>
              <w:lastRenderedPageBreak/>
              <w:t>розпорядку  в  НВК у 2023/2024 навчальному році.</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4</w:t>
            </w:r>
          </w:p>
        </w:tc>
        <w:tc>
          <w:tcPr>
            <w:tcW w:w="5528" w:type="dxa"/>
          </w:tcPr>
          <w:p w:rsidR="00477099" w:rsidRPr="001D507B" w:rsidRDefault="00477099" w:rsidP="00477099">
            <w:pPr>
              <w:rPr>
                <w:rFonts w:ascii="Times New Roman" w:hAnsi="Times New Roman" w:cs="Times New Roman"/>
                <w:color w:val="000000" w:themeColor="text1"/>
                <w:sz w:val="24"/>
              </w:rPr>
            </w:pPr>
            <w:r w:rsidRPr="001D507B">
              <w:rPr>
                <w:rFonts w:ascii="Times New Roman" w:hAnsi="Times New Roman" w:cs="Times New Roman"/>
                <w:color w:val="000000" w:themeColor="text1"/>
                <w:sz w:val="24"/>
              </w:rPr>
              <w:t xml:space="preserve">Про схвалення освітньої програми </w:t>
            </w:r>
            <w:r w:rsidRPr="001D507B">
              <w:rPr>
                <w:rFonts w:ascii="Times New Roman" w:hAnsi="Times New Roman" w:cs="Times New Roman"/>
                <w:color w:val="000000" w:themeColor="text1"/>
                <w:sz w:val="24"/>
                <w:lang w:val="uk-UA"/>
              </w:rPr>
              <w:t xml:space="preserve">Костинецького  НВК, </w:t>
            </w:r>
            <w:r w:rsidRPr="001D507B">
              <w:rPr>
                <w:rFonts w:ascii="Times New Roman" w:hAnsi="Times New Roman" w:cs="Times New Roman"/>
                <w:color w:val="000000" w:themeColor="text1"/>
                <w:sz w:val="24"/>
              </w:rPr>
              <w:t>робочого навчального плану закладу на 2023/2024</w:t>
            </w:r>
            <w:r w:rsidRPr="001D507B">
              <w:rPr>
                <w:rFonts w:ascii="Times New Roman" w:hAnsi="Times New Roman" w:cs="Times New Roman"/>
                <w:color w:val="000000" w:themeColor="text1"/>
                <w:sz w:val="24"/>
                <w:lang w:val="uk-UA"/>
              </w:rPr>
              <w:t xml:space="preserve"> н.р</w:t>
            </w:r>
            <w:r w:rsidRPr="001D507B">
              <w:rPr>
                <w:rFonts w:ascii="Times New Roman" w:hAnsi="Times New Roman" w:cs="Times New Roman"/>
                <w:color w:val="000000" w:themeColor="text1"/>
                <w:sz w:val="24"/>
              </w:rPr>
              <w:t>.</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5</w:t>
            </w:r>
          </w:p>
        </w:tc>
        <w:tc>
          <w:tcPr>
            <w:tcW w:w="5528" w:type="dxa"/>
          </w:tcPr>
          <w:p w:rsidR="00477099" w:rsidRPr="001D507B" w:rsidRDefault="00477099" w:rsidP="00477099">
            <w:pPr>
              <w:rPr>
                <w:rFonts w:ascii="Times New Roman" w:hAnsi="Times New Roman" w:cs="Times New Roman"/>
                <w:color w:val="000000" w:themeColor="text1"/>
                <w:sz w:val="24"/>
              </w:rPr>
            </w:pPr>
            <w:r w:rsidRPr="001D507B">
              <w:rPr>
                <w:rFonts w:ascii="Times New Roman" w:hAnsi="Times New Roman" w:cs="Times New Roman"/>
                <w:color w:val="000000" w:themeColor="text1"/>
                <w:sz w:val="24"/>
              </w:rPr>
              <w:t>Про затвердження річного плану роботи</w:t>
            </w:r>
            <w:r w:rsidRPr="001D507B">
              <w:rPr>
                <w:rFonts w:ascii="Times New Roman" w:hAnsi="Times New Roman" w:cs="Times New Roman"/>
                <w:color w:val="000000" w:themeColor="text1"/>
                <w:sz w:val="24"/>
                <w:lang w:val="uk-UA"/>
              </w:rPr>
              <w:t xml:space="preserve"> Костинецького навчально-виховного комплексу</w:t>
            </w:r>
            <w:r w:rsidRPr="001D507B">
              <w:rPr>
                <w:rFonts w:ascii="Times New Roman" w:hAnsi="Times New Roman" w:cs="Times New Roman"/>
                <w:color w:val="000000" w:themeColor="text1"/>
                <w:sz w:val="24"/>
              </w:rPr>
              <w:t xml:space="preserve"> на 2023/2024 н.р.</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6</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rPr>
              <w:t>Про критерії оцінювання навчальних досягнень учнів 1-4-х класів початкової школи у 2023/2024 н.р.</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7</w:t>
            </w:r>
          </w:p>
        </w:tc>
        <w:tc>
          <w:tcPr>
            <w:tcW w:w="5528" w:type="dxa"/>
          </w:tcPr>
          <w:p w:rsidR="00477099" w:rsidRPr="001D507B" w:rsidRDefault="00477099" w:rsidP="00477099">
            <w:pPr>
              <w:rPr>
                <w:rFonts w:ascii="Times New Roman" w:hAnsi="Times New Roman" w:cs="Times New Roman"/>
                <w:color w:val="000000" w:themeColor="text1"/>
                <w:sz w:val="24"/>
              </w:rPr>
            </w:pPr>
            <w:r w:rsidRPr="001D507B">
              <w:rPr>
                <w:rFonts w:ascii="Times New Roman" w:hAnsi="Times New Roman" w:cs="Times New Roman"/>
                <w:color w:val="000000" w:themeColor="text1"/>
                <w:sz w:val="24"/>
                <w:lang w:val="uk-UA"/>
              </w:rPr>
              <w:t>Про визначення адаптаційного періоду для учнів 5 класу НУШ та проведення оцінювання здобувачів освіти у 5 класі.</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Педагогічний колектив</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8</w:t>
            </w:r>
          </w:p>
        </w:tc>
        <w:tc>
          <w:tcPr>
            <w:tcW w:w="5528" w:type="dxa"/>
          </w:tcPr>
          <w:p w:rsidR="00477099" w:rsidRPr="001D507B" w:rsidRDefault="00477099" w:rsidP="00477099">
            <w:pPr>
              <w:rPr>
                <w:rFonts w:ascii="Times New Roman" w:hAnsi="Times New Roman" w:cs="Times New Roman"/>
                <w:color w:val="000000" w:themeColor="text1"/>
                <w:sz w:val="24"/>
              </w:rPr>
            </w:pPr>
            <w:r w:rsidRPr="001D507B">
              <w:rPr>
                <w:rFonts w:ascii="Times New Roman" w:hAnsi="Times New Roman" w:cs="Times New Roman"/>
                <w:color w:val="000000" w:themeColor="text1"/>
                <w:sz w:val="24"/>
                <w:lang w:val="uk-UA"/>
              </w:rPr>
              <w:t>Про організацію роботи  з питань охорони праці та протипожежної безпеки в НВК у 2023/2024н.р.</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9</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rPr>
              <w:t>Програма</w:t>
            </w:r>
            <w:r w:rsidRPr="001D507B">
              <w:rPr>
                <w:rFonts w:ascii="Times New Roman" w:hAnsi="Times New Roman" w:cs="Times New Roman"/>
                <w:color w:val="000000" w:themeColor="text1"/>
                <w:sz w:val="24"/>
                <w:lang w:val="uk-UA"/>
              </w:rPr>
              <w:t xml:space="preserve"> подолання освітніх втрат</w:t>
            </w:r>
            <w:r w:rsidRPr="001D507B">
              <w:rPr>
                <w:rFonts w:ascii="Times New Roman" w:hAnsi="Times New Roman" w:cs="Times New Roman"/>
                <w:color w:val="000000" w:themeColor="text1"/>
                <w:sz w:val="24"/>
              </w:rPr>
              <w:t xml:space="preserve">–важлива </w:t>
            </w:r>
            <w:r w:rsidRPr="001D507B">
              <w:rPr>
                <w:rFonts w:ascii="Times New Roman" w:hAnsi="Times New Roman" w:cs="Times New Roman"/>
                <w:color w:val="000000" w:themeColor="text1"/>
                <w:sz w:val="24"/>
                <w:lang w:val="uk-UA"/>
              </w:rPr>
              <w:t>складова сучасного освітнього процесу.</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10</w:t>
            </w:r>
          </w:p>
        </w:tc>
        <w:tc>
          <w:tcPr>
            <w:tcW w:w="5528" w:type="dxa"/>
          </w:tcPr>
          <w:p w:rsidR="00477099" w:rsidRPr="001D507B" w:rsidRDefault="00477099" w:rsidP="00477099">
            <w:pPr>
              <w:rPr>
                <w:rFonts w:ascii="Times New Roman" w:hAnsi="Times New Roman" w:cs="Times New Roman"/>
                <w:color w:val="000000" w:themeColor="text1"/>
                <w:sz w:val="24"/>
              </w:rPr>
            </w:pPr>
            <w:r w:rsidRPr="001D507B">
              <w:rPr>
                <w:rFonts w:ascii="Times New Roman" w:hAnsi="Times New Roman" w:cs="Times New Roman"/>
                <w:color w:val="000000" w:themeColor="text1"/>
                <w:sz w:val="24"/>
                <w:lang w:val="uk-UA"/>
              </w:rPr>
              <w:t>Про схвалення плану роботи шкільної бібліотеки.</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Бібліотекар</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11</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Різне.</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p>
        </w:tc>
        <w:tc>
          <w:tcPr>
            <w:tcW w:w="5528" w:type="dxa"/>
          </w:tcPr>
          <w:p w:rsidR="00477099" w:rsidRPr="001D507B" w:rsidRDefault="00477099" w:rsidP="00477099">
            <w:pPr>
              <w:jc w:val="center"/>
              <w:rPr>
                <w:rFonts w:ascii="Times New Roman" w:hAnsi="Times New Roman" w:cs="Times New Roman"/>
                <w:color w:val="000000" w:themeColor="text1"/>
                <w:sz w:val="28"/>
                <w:lang w:val="uk-UA"/>
              </w:rPr>
            </w:pPr>
            <w:r w:rsidRPr="001D507B">
              <w:rPr>
                <w:rFonts w:ascii="Times New Roman" w:hAnsi="Times New Roman" w:cs="Times New Roman"/>
                <w:color w:val="000000" w:themeColor="text1"/>
                <w:sz w:val="28"/>
                <w:lang w:val="uk-UA"/>
              </w:rPr>
              <w:t>Педрада №2 (семінар-практикум)</w:t>
            </w:r>
          </w:p>
          <w:p w:rsidR="00477099" w:rsidRPr="001D507B" w:rsidRDefault="00477099" w:rsidP="00477099">
            <w:pPr>
              <w:rPr>
                <w:rFonts w:ascii="Times New Roman" w:hAnsi="Times New Roman" w:cs="Times New Roman"/>
                <w:color w:val="000000" w:themeColor="text1"/>
                <w:sz w:val="28"/>
                <w:lang w:val="uk-UA"/>
              </w:rPr>
            </w:pPr>
          </w:p>
        </w:tc>
        <w:tc>
          <w:tcPr>
            <w:tcW w:w="947" w:type="dxa"/>
          </w:tcPr>
          <w:p w:rsidR="00477099" w:rsidRPr="001D507B" w:rsidRDefault="00477099" w:rsidP="00477099">
            <w:pPr>
              <w:jc w:val="center"/>
              <w:rPr>
                <w:rFonts w:ascii="Times New Roman" w:hAnsi="Times New Roman" w:cs="Times New Roman"/>
                <w:color w:val="000000" w:themeColor="text1"/>
                <w:sz w:val="28"/>
                <w:lang w:val="uk-UA"/>
              </w:rPr>
            </w:pPr>
            <w:r w:rsidRPr="001D507B">
              <w:rPr>
                <w:rFonts w:ascii="Times New Roman" w:hAnsi="Times New Roman" w:cs="Times New Roman"/>
                <w:color w:val="000000" w:themeColor="text1"/>
                <w:sz w:val="28"/>
                <w:lang w:val="uk-UA"/>
              </w:rPr>
              <w:t>30.10</w:t>
            </w: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8"/>
                <w:lang w:val="uk-UA"/>
              </w:rPr>
            </w:pP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1</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Інклюзивна освіта – особливий напрямок сучасної педагогіки. Особливості інклюзивного навчання у Костинецькому НВК.</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асистенти вчителя</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2</w:t>
            </w:r>
          </w:p>
        </w:tc>
        <w:tc>
          <w:tcPr>
            <w:tcW w:w="5528" w:type="dxa"/>
          </w:tcPr>
          <w:p w:rsidR="00477099" w:rsidRPr="001D507B" w:rsidRDefault="00477099" w:rsidP="00477099">
            <w:pPr>
              <w:rPr>
                <w:rFonts w:ascii="Times New Roman" w:hAnsi="Times New Roman" w:cs="Times New Roman"/>
                <w:color w:val="000000" w:themeColor="text1"/>
                <w:lang w:val="uk-UA"/>
              </w:rPr>
            </w:pPr>
            <w:r w:rsidRPr="001D507B">
              <w:rPr>
                <w:rFonts w:ascii="Times New Roman" w:hAnsi="Times New Roman" w:cs="Times New Roman"/>
                <w:color w:val="000000" w:themeColor="text1"/>
                <w:sz w:val="24"/>
                <w:lang w:val="uk-UA"/>
              </w:rPr>
              <w:t>Психолого-педагогічна адаптація учнів 5 класу НУШ.</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Танєвська І.М.,</w:t>
            </w:r>
          </w:p>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 xml:space="preserve">вчителі 5 класу </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3</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Стан викладання біології.</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4</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Виховання ціннісного ставлення до прекрасного, формування уявлень про естетичні ідеали та цінності.</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Масіян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5</w:t>
            </w:r>
          </w:p>
        </w:tc>
        <w:tc>
          <w:tcPr>
            <w:tcW w:w="5528" w:type="dxa"/>
          </w:tcPr>
          <w:p w:rsidR="00477099" w:rsidRPr="001D507B" w:rsidRDefault="00477099" w:rsidP="00477099">
            <w:pPr>
              <w:rPr>
                <w:rFonts w:ascii="Times New Roman" w:hAnsi="Times New Roman" w:cs="Times New Roman"/>
                <w:color w:val="000000" w:themeColor="text1"/>
                <w:sz w:val="24"/>
              </w:rPr>
            </w:pPr>
            <w:r w:rsidRPr="001D507B">
              <w:rPr>
                <w:rFonts w:ascii="Times New Roman" w:hAnsi="Times New Roman" w:cs="Times New Roman"/>
                <w:color w:val="000000" w:themeColor="text1"/>
                <w:sz w:val="24"/>
              </w:rPr>
              <w:t>Всеукраїнська програма ментального здоров’я: Ти як?</w:t>
            </w:r>
          </w:p>
          <w:p w:rsidR="00477099" w:rsidRPr="001D507B" w:rsidRDefault="00477099" w:rsidP="00477099">
            <w:pPr>
              <w:rPr>
                <w:rFonts w:ascii="Times New Roman" w:hAnsi="Times New Roman" w:cs="Times New Roman"/>
                <w:color w:val="000000" w:themeColor="text1"/>
                <w:sz w:val="24"/>
                <w:lang w:val="en-US"/>
              </w:rPr>
            </w:pPr>
            <w:r w:rsidRPr="001D507B">
              <w:rPr>
                <w:rFonts w:ascii="Times New Roman" w:hAnsi="Times New Roman" w:cs="Times New Roman"/>
                <w:color w:val="000000" w:themeColor="text1"/>
                <w:sz w:val="24"/>
                <w:lang w:val="en-US"/>
              </w:rPr>
              <w:t xml:space="preserve">Mental track </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практичний психолог</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6</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Виконання рішень педради №1.</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7</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Різне.</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p>
        </w:tc>
        <w:tc>
          <w:tcPr>
            <w:tcW w:w="5528" w:type="dxa"/>
          </w:tcPr>
          <w:p w:rsidR="00477099" w:rsidRPr="001D507B" w:rsidRDefault="00477099" w:rsidP="00477099">
            <w:pPr>
              <w:rPr>
                <w:rFonts w:ascii="Times New Roman" w:hAnsi="Times New Roman" w:cs="Times New Roman"/>
                <w:color w:val="000000" w:themeColor="text1"/>
                <w:sz w:val="28"/>
                <w:lang w:val="uk-UA"/>
              </w:rPr>
            </w:pPr>
            <w:r w:rsidRPr="001D507B">
              <w:rPr>
                <w:rFonts w:ascii="Times New Roman" w:hAnsi="Times New Roman" w:cs="Times New Roman"/>
                <w:color w:val="000000" w:themeColor="text1"/>
                <w:sz w:val="28"/>
                <w:lang w:val="uk-UA"/>
              </w:rPr>
              <w:t xml:space="preserve">                 Педрада №3 (оперативно-методична )</w:t>
            </w:r>
          </w:p>
          <w:p w:rsidR="00477099" w:rsidRPr="001D507B" w:rsidRDefault="00477099" w:rsidP="00477099">
            <w:pPr>
              <w:rPr>
                <w:rFonts w:ascii="Times New Roman" w:hAnsi="Times New Roman" w:cs="Times New Roman"/>
                <w:color w:val="000000" w:themeColor="text1"/>
                <w:sz w:val="28"/>
                <w:lang w:val="uk-UA"/>
              </w:rPr>
            </w:pPr>
          </w:p>
        </w:tc>
        <w:tc>
          <w:tcPr>
            <w:tcW w:w="947" w:type="dxa"/>
          </w:tcPr>
          <w:p w:rsidR="00477099" w:rsidRPr="001D507B" w:rsidRDefault="00477099" w:rsidP="00477099">
            <w:pPr>
              <w:jc w:val="center"/>
              <w:rPr>
                <w:rFonts w:ascii="Times New Roman" w:hAnsi="Times New Roman" w:cs="Times New Roman"/>
                <w:color w:val="000000" w:themeColor="text1"/>
                <w:sz w:val="28"/>
                <w:lang w:val="uk-UA"/>
              </w:rPr>
            </w:pPr>
            <w:r w:rsidRPr="001D507B">
              <w:rPr>
                <w:rFonts w:ascii="Times New Roman" w:hAnsi="Times New Roman" w:cs="Times New Roman"/>
                <w:color w:val="000000" w:themeColor="text1"/>
                <w:sz w:val="28"/>
                <w:lang w:val="uk-UA"/>
              </w:rPr>
              <w:t>21.12</w:t>
            </w: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1</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Про затвердження орієнтовного плану-графіка підвищення кваліфікації педагогічних кадрів на 2024 рік.</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2</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Про затвердження сертифікатів підвищення кваліфікації вчителів за 2023 рік.</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p>
        </w:tc>
        <w:tc>
          <w:tcPr>
            <w:tcW w:w="5528" w:type="dxa"/>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8"/>
                <w:lang w:val="uk-UA"/>
              </w:rPr>
              <w:t>Педрада №4 (круглий стіл)</w:t>
            </w:r>
          </w:p>
        </w:tc>
        <w:tc>
          <w:tcPr>
            <w:tcW w:w="947" w:type="dxa"/>
          </w:tcPr>
          <w:p w:rsidR="00477099" w:rsidRPr="001D507B" w:rsidRDefault="00477099" w:rsidP="00477099">
            <w:pPr>
              <w:jc w:val="center"/>
              <w:rPr>
                <w:rFonts w:ascii="Times New Roman" w:hAnsi="Times New Roman" w:cs="Times New Roman"/>
                <w:color w:val="000000" w:themeColor="text1"/>
                <w:lang w:val="uk-UA"/>
              </w:rPr>
            </w:pPr>
            <w:r w:rsidRPr="001D507B">
              <w:rPr>
                <w:rFonts w:ascii="Times New Roman" w:hAnsi="Times New Roman" w:cs="Times New Roman"/>
                <w:color w:val="000000" w:themeColor="text1"/>
                <w:sz w:val="28"/>
                <w:lang w:val="uk-UA"/>
              </w:rPr>
              <w:t>29.12</w:t>
            </w: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1</w:t>
            </w:r>
          </w:p>
        </w:tc>
        <w:tc>
          <w:tcPr>
            <w:tcW w:w="5528" w:type="dxa"/>
          </w:tcPr>
          <w:p w:rsidR="00477099" w:rsidRPr="001D507B" w:rsidRDefault="00477099" w:rsidP="00477099">
            <w:pP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rPr>
              <w:t xml:space="preserve">Про підсумки освітнього процесу, результати моніторингу навчальних досягнень учнів </w:t>
            </w:r>
            <w:r w:rsidRPr="001D507B">
              <w:rPr>
                <w:rFonts w:ascii="Times New Roman" w:hAnsi="Times New Roman" w:cs="Times New Roman"/>
                <w:color w:val="000000" w:themeColor="text1"/>
                <w:sz w:val="24"/>
                <w:lang w:val="uk-UA"/>
              </w:rPr>
              <w:t xml:space="preserve"> Костинецького НВК </w:t>
            </w:r>
            <w:r w:rsidRPr="001D507B">
              <w:rPr>
                <w:rFonts w:ascii="Times New Roman" w:hAnsi="Times New Roman" w:cs="Times New Roman"/>
                <w:color w:val="000000" w:themeColor="text1"/>
                <w:sz w:val="24"/>
              </w:rPr>
              <w:t>у І семестрі 2023/2024</w:t>
            </w:r>
            <w:r w:rsidRPr="001D507B">
              <w:rPr>
                <w:rFonts w:ascii="Times New Roman" w:hAnsi="Times New Roman" w:cs="Times New Roman"/>
                <w:color w:val="000000" w:themeColor="text1"/>
                <w:sz w:val="24"/>
                <w:lang w:val="uk-UA"/>
              </w:rPr>
              <w:t>н.р.</w:t>
            </w:r>
            <w:r w:rsidRPr="001D507B">
              <w:rPr>
                <w:rFonts w:ascii="Times New Roman" w:hAnsi="Times New Roman" w:cs="Times New Roman"/>
                <w:color w:val="000000" w:themeColor="text1"/>
                <w:sz w:val="24"/>
              </w:rPr>
              <w:t>.</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2</w:t>
            </w:r>
          </w:p>
        </w:tc>
        <w:tc>
          <w:tcPr>
            <w:tcW w:w="5528" w:type="dxa"/>
          </w:tcPr>
          <w:p w:rsidR="00477099" w:rsidRPr="001D507B" w:rsidRDefault="00477099" w:rsidP="00477099">
            <w:pPr>
              <w:rPr>
                <w:rFonts w:ascii="Times New Roman" w:hAnsi="Times New Roman" w:cs="Times New Roman"/>
                <w:color w:val="000000" w:themeColor="text1"/>
                <w:sz w:val="24"/>
              </w:rPr>
            </w:pPr>
            <w:r w:rsidRPr="001D507B">
              <w:rPr>
                <w:rFonts w:ascii="Times New Roman" w:hAnsi="Times New Roman" w:cs="Times New Roman"/>
                <w:color w:val="000000" w:themeColor="text1"/>
                <w:sz w:val="24"/>
              </w:rPr>
              <w:t>Технологія SMART (СМАРТ) – сучасний підхід щодо постановки цілей.</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3</w:t>
            </w:r>
          </w:p>
        </w:tc>
        <w:tc>
          <w:tcPr>
            <w:tcW w:w="5528" w:type="dxa"/>
          </w:tcPr>
          <w:p w:rsidR="00477099" w:rsidRPr="001D507B" w:rsidRDefault="00477099" w:rsidP="00477099">
            <w:pP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Стан викладання зарубіжної літератури. Відповідність рівня досягнень учнів вимогам програм.</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4</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Безпечна школа. Маски булінгу.</w:t>
            </w:r>
          </w:p>
          <w:p w:rsidR="00477099" w:rsidRPr="001D507B" w:rsidRDefault="00477099" w:rsidP="00477099">
            <w:pPr>
              <w:autoSpaceDE w:val="0"/>
              <w:autoSpaceDN w:val="0"/>
              <w:adjustRightInd w:val="0"/>
              <w:rPr>
                <w:rFonts w:ascii="Times New Roman" w:hAnsi="Times New Roman" w:cs="Times New Roman"/>
                <w:color w:val="000000" w:themeColor="text1"/>
                <w:sz w:val="24"/>
                <w:szCs w:val="24"/>
              </w:rPr>
            </w:pPr>
            <w:r w:rsidRPr="001D507B">
              <w:rPr>
                <w:rFonts w:ascii="Times New Roman" w:hAnsi="Times New Roman" w:cs="Times New Roman"/>
                <w:color w:val="000000" w:themeColor="text1"/>
                <w:sz w:val="24"/>
                <w:szCs w:val="24"/>
                <w:lang w:val="uk-UA"/>
              </w:rPr>
              <w:t>Про виконання плану заходів для запобігання булінгу (цькуванню) та будь – яким проявам насильства у закладі освіти.</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Масіян С.К.</w:t>
            </w:r>
          </w:p>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Танєвська І.М.</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5</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визначення медалістів на золоті, срібні медалі, свідоцтва з відзнакою.</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6</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Виконання рішень попередніх педрад.</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8"/>
                <w:lang w:val="uk-UA"/>
              </w:rPr>
              <w:t xml:space="preserve">                  Педрада №5 (педагогічний консиліум)</w:t>
            </w:r>
          </w:p>
        </w:tc>
        <w:tc>
          <w:tcPr>
            <w:tcW w:w="947" w:type="dxa"/>
          </w:tcPr>
          <w:p w:rsidR="00477099" w:rsidRPr="001D507B" w:rsidRDefault="00477099" w:rsidP="00477099">
            <w:pPr>
              <w:jc w:val="center"/>
              <w:rPr>
                <w:rFonts w:ascii="Times New Roman" w:hAnsi="Times New Roman" w:cs="Times New Roman"/>
                <w:color w:val="000000" w:themeColor="text1"/>
                <w:lang w:val="uk-UA"/>
              </w:rPr>
            </w:pPr>
            <w:r w:rsidRPr="001D507B">
              <w:rPr>
                <w:rFonts w:ascii="Times New Roman" w:hAnsi="Times New Roman" w:cs="Times New Roman"/>
                <w:color w:val="000000" w:themeColor="text1"/>
                <w:sz w:val="28"/>
                <w:lang w:val="uk-UA"/>
              </w:rPr>
              <w:t>28.03</w:t>
            </w: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1</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8"/>
                <w:lang w:val="uk-UA"/>
              </w:rPr>
            </w:pPr>
            <w:r w:rsidRPr="001D507B">
              <w:rPr>
                <w:rFonts w:ascii="Times New Roman" w:hAnsi="Times New Roman" w:cs="Times New Roman"/>
                <w:color w:val="000000" w:themeColor="text1"/>
                <w:sz w:val="24"/>
                <w:lang w:val="uk-UA"/>
              </w:rPr>
              <w:t>Національно-патріотичне виховання молоді, як пріоритетна складова процесу соціалізації особистості.</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Масіян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2</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Стан викладання української мови у 1-4 класах.</w:t>
            </w:r>
          </w:p>
          <w:p w:rsidR="00477099" w:rsidRPr="001D507B" w:rsidRDefault="00477099" w:rsidP="00477099">
            <w:pPr>
              <w:autoSpaceDE w:val="0"/>
              <w:autoSpaceDN w:val="0"/>
              <w:adjustRightInd w:val="0"/>
              <w:rPr>
                <w:rFonts w:ascii="Times New Roman" w:hAnsi="Times New Roman" w:cs="Times New Roman"/>
                <w:color w:val="000000" w:themeColor="text1"/>
                <w:sz w:val="28"/>
                <w:lang w:val="uk-UA"/>
              </w:rPr>
            </w:pP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3</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Управління адаптацією учнів 1-го класу до навчання в школі І ступеню.</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 Танєвська І.М.</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4</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Про підсумки роботи педагогічного колективу з попередження дитячого травматизму, профілактики правопорушень, злочинності, шкідливих звичок.</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Масіян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5</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rPr>
              <w:t>Про результати самооцінювання освітніх і управлінських процесів за напрямом «Управлінські процеси закладу освіти» за 2023/2024 навчальний рік.</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6</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Підсумки атестації педагогічних працівників у 2023/2024 н.р.</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6</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rPr>
            </w:pPr>
            <w:r w:rsidRPr="001D507B">
              <w:rPr>
                <w:rFonts w:ascii="Times New Roman" w:hAnsi="Times New Roman"/>
                <w:color w:val="000000" w:themeColor="text1"/>
                <w:sz w:val="24"/>
                <w:szCs w:val="24"/>
              </w:rPr>
              <w:t>Особливості психофізичного розвитку дитини з</w:t>
            </w:r>
            <w:r w:rsidRPr="001D507B">
              <w:rPr>
                <w:rFonts w:ascii="Times New Roman" w:hAnsi="Times New Roman"/>
                <w:color w:val="000000" w:themeColor="text1"/>
                <w:sz w:val="24"/>
                <w:szCs w:val="24"/>
                <w:lang w:val="uk-UA"/>
              </w:rPr>
              <w:t xml:space="preserve"> ООП. </w:t>
            </w:r>
            <w:r w:rsidRPr="001D507B">
              <w:rPr>
                <w:rFonts w:ascii="Times New Roman" w:hAnsi="Times New Roman"/>
                <w:color w:val="000000" w:themeColor="text1"/>
                <w:sz w:val="24"/>
                <w:szCs w:val="24"/>
              </w:rPr>
              <w:t>Соціалізація дитини</w:t>
            </w:r>
            <w:r w:rsidRPr="001D507B">
              <w:rPr>
                <w:rFonts w:ascii="Times New Roman" w:hAnsi="Times New Roman"/>
                <w:color w:val="000000" w:themeColor="text1"/>
                <w:sz w:val="24"/>
                <w:szCs w:val="24"/>
                <w:lang w:val="uk-UA"/>
              </w:rPr>
              <w:t xml:space="preserve"> у початковій школі.</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Танєвська І.М.</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7</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Інновації в освіті. Хакатони як інструмент проєктної діяльності.</w:t>
            </w:r>
          </w:p>
        </w:tc>
        <w:tc>
          <w:tcPr>
            <w:tcW w:w="947" w:type="dxa"/>
          </w:tcPr>
          <w:p w:rsidR="00477099" w:rsidRPr="001D507B" w:rsidRDefault="00477099" w:rsidP="00477099">
            <w:pPr>
              <w:jc w:val="center"/>
              <w:rPr>
                <w:color w:val="000000" w:themeColor="text1"/>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Крушніцька О.П.</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rPr>
            </w:pPr>
            <w:r w:rsidRPr="001D507B">
              <w:rPr>
                <w:rFonts w:ascii="Times New Roman" w:hAnsi="Times New Roman" w:cs="Times New Roman"/>
                <w:color w:val="000000" w:themeColor="text1"/>
                <w:sz w:val="28"/>
                <w:lang w:val="uk-UA"/>
              </w:rPr>
              <w:t xml:space="preserve">                  Педрада №6 (підсумок)</w:t>
            </w:r>
          </w:p>
        </w:tc>
        <w:tc>
          <w:tcPr>
            <w:tcW w:w="947" w:type="dxa"/>
          </w:tcPr>
          <w:p w:rsidR="00477099" w:rsidRPr="001D507B" w:rsidRDefault="00477099" w:rsidP="00477099">
            <w:pPr>
              <w:jc w:val="center"/>
              <w:rPr>
                <w:rFonts w:ascii="Times New Roman" w:hAnsi="Times New Roman" w:cs="Times New Roman"/>
                <w:color w:val="000000" w:themeColor="text1"/>
                <w:lang w:val="uk-UA"/>
              </w:rPr>
            </w:pPr>
            <w:r w:rsidRPr="001D507B">
              <w:rPr>
                <w:rFonts w:ascii="Times New Roman" w:hAnsi="Times New Roman" w:cs="Times New Roman"/>
                <w:color w:val="000000" w:themeColor="text1"/>
                <w:sz w:val="28"/>
                <w:lang w:val="uk-UA"/>
              </w:rPr>
              <w:t>29.05</w:t>
            </w: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1</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rPr>
                <w:rFonts w:ascii="Times New Roman" w:eastAsiaTheme="minorEastAsia" w:hAnsi="Times New Roman" w:cs="Times New Roman"/>
                <w:color w:val="000000" w:themeColor="text1"/>
                <w:sz w:val="24"/>
                <w:szCs w:val="28"/>
                <w:lang w:val="uk-UA" w:eastAsia="ru-RU"/>
              </w:rPr>
            </w:pPr>
            <w:r w:rsidRPr="001D507B">
              <w:rPr>
                <w:rFonts w:ascii="Times New Roman" w:eastAsiaTheme="minorEastAsia" w:hAnsi="Times New Roman" w:cs="Times New Roman"/>
                <w:color w:val="000000" w:themeColor="text1"/>
                <w:sz w:val="24"/>
                <w:szCs w:val="28"/>
                <w:lang w:eastAsia="ru-RU"/>
              </w:rPr>
              <w:t>Про</w:t>
            </w:r>
            <w:r w:rsidRPr="001D507B">
              <w:rPr>
                <w:rFonts w:ascii="Times New Roman" w:eastAsiaTheme="minorEastAsia" w:hAnsi="Times New Roman" w:cs="Times New Roman"/>
                <w:color w:val="000000" w:themeColor="text1"/>
                <w:sz w:val="24"/>
                <w:szCs w:val="28"/>
                <w:lang w:val="uk-UA" w:eastAsia="ru-RU"/>
              </w:rPr>
              <w:t xml:space="preserve"> якість знань і навчання школярів, управління педагогічним колективом уІІ</w:t>
            </w:r>
            <w:r w:rsidRPr="001D507B">
              <w:rPr>
                <w:rFonts w:ascii="Times New Roman" w:eastAsiaTheme="minorEastAsia" w:hAnsi="Times New Roman" w:cs="Times New Roman"/>
                <w:color w:val="000000" w:themeColor="text1"/>
                <w:sz w:val="24"/>
                <w:szCs w:val="28"/>
                <w:lang w:eastAsia="ru-RU"/>
              </w:rPr>
              <w:t xml:space="preserve"> семестр</w:t>
            </w:r>
            <w:r w:rsidRPr="001D507B">
              <w:rPr>
                <w:rFonts w:ascii="Times New Roman" w:eastAsiaTheme="minorEastAsia" w:hAnsi="Times New Roman" w:cs="Times New Roman"/>
                <w:color w:val="000000" w:themeColor="text1"/>
                <w:sz w:val="24"/>
                <w:szCs w:val="28"/>
                <w:lang w:val="uk-UA" w:eastAsia="ru-RU"/>
              </w:rPr>
              <w:t>і</w:t>
            </w:r>
            <w:r w:rsidRPr="001D507B">
              <w:rPr>
                <w:rFonts w:ascii="Times New Roman" w:eastAsiaTheme="minorEastAsia" w:hAnsi="Times New Roman" w:cs="Times New Roman"/>
                <w:color w:val="000000" w:themeColor="text1"/>
                <w:sz w:val="24"/>
                <w:szCs w:val="28"/>
                <w:lang w:eastAsia="ru-RU"/>
              </w:rPr>
              <w:t xml:space="preserve"> 202</w:t>
            </w:r>
            <w:r w:rsidRPr="001D507B">
              <w:rPr>
                <w:rFonts w:ascii="Times New Roman" w:eastAsiaTheme="minorEastAsia" w:hAnsi="Times New Roman" w:cs="Times New Roman"/>
                <w:color w:val="000000" w:themeColor="text1"/>
                <w:sz w:val="24"/>
                <w:szCs w:val="28"/>
                <w:lang w:val="uk-UA" w:eastAsia="ru-RU"/>
              </w:rPr>
              <w:t>3</w:t>
            </w:r>
            <w:r w:rsidRPr="001D507B">
              <w:rPr>
                <w:rFonts w:ascii="Times New Roman" w:eastAsiaTheme="minorEastAsia" w:hAnsi="Times New Roman" w:cs="Times New Roman"/>
                <w:color w:val="000000" w:themeColor="text1"/>
                <w:sz w:val="24"/>
                <w:szCs w:val="28"/>
                <w:lang w:eastAsia="ru-RU"/>
              </w:rPr>
              <w:t>/202</w:t>
            </w:r>
            <w:r w:rsidRPr="001D507B">
              <w:rPr>
                <w:rFonts w:ascii="Times New Roman" w:eastAsiaTheme="minorEastAsia" w:hAnsi="Times New Roman" w:cs="Times New Roman"/>
                <w:color w:val="000000" w:themeColor="text1"/>
                <w:sz w:val="24"/>
                <w:szCs w:val="28"/>
                <w:lang w:val="uk-UA" w:eastAsia="ru-RU"/>
              </w:rPr>
              <w:t>4 навчального року.</w:t>
            </w:r>
          </w:p>
        </w:tc>
        <w:tc>
          <w:tcPr>
            <w:tcW w:w="947" w:type="dxa"/>
          </w:tcPr>
          <w:p w:rsidR="00477099" w:rsidRPr="001D507B" w:rsidRDefault="00477099" w:rsidP="00477099">
            <w:pPr>
              <w:jc w:val="center"/>
              <w:rPr>
                <w:rFonts w:ascii="Times New Roman" w:hAnsi="Times New Roman" w:cs="Times New Roman"/>
                <w:color w:val="000000" w:themeColor="text1"/>
                <w:sz w:val="28"/>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2</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8"/>
                <w:lang w:val="uk-UA"/>
              </w:rPr>
            </w:pPr>
            <w:r w:rsidRPr="001D507B">
              <w:rPr>
                <w:rFonts w:ascii="Times New Roman" w:hAnsi="Times New Roman" w:cs="Times New Roman"/>
                <w:color w:val="000000" w:themeColor="text1"/>
                <w:sz w:val="24"/>
                <w:lang w:val="uk-UA"/>
              </w:rPr>
              <w:t xml:space="preserve">Час освітніх змін: у пошуках балансу традицій та  інновацій. Звіти керівників ПС про підсумки роботи за рік. </w:t>
            </w:r>
          </w:p>
        </w:tc>
        <w:tc>
          <w:tcPr>
            <w:tcW w:w="947" w:type="dxa"/>
          </w:tcPr>
          <w:p w:rsidR="00477099" w:rsidRPr="001D507B" w:rsidRDefault="00477099" w:rsidP="00477099">
            <w:pPr>
              <w:jc w:val="center"/>
              <w:rPr>
                <w:rFonts w:ascii="Times New Roman" w:hAnsi="Times New Roman" w:cs="Times New Roman"/>
                <w:color w:val="000000" w:themeColor="text1"/>
                <w:sz w:val="28"/>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Керівники ПС</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686"/>
        </w:trPr>
        <w:tc>
          <w:tcPr>
            <w:tcW w:w="568" w:type="dxa"/>
            <w:tcBorders>
              <w:bottom w:val="single" w:sz="4" w:space="0" w:color="auto"/>
            </w:tcBorders>
          </w:tcPr>
          <w:p w:rsidR="00477099" w:rsidRPr="001D507B" w:rsidRDefault="00477099" w:rsidP="00477099">
            <w:pPr>
              <w:jc w:val="center"/>
              <w:rPr>
                <w:color w:val="000000" w:themeColor="text1"/>
                <w:sz w:val="24"/>
                <w:lang w:val="uk-UA"/>
              </w:rPr>
            </w:pPr>
            <w:r w:rsidRPr="001D507B">
              <w:rPr>
                <w:color w:val="000000" w:themeColor="text1"/>
                <w:sz w:val="24"/>
                <w:lang w:val="uk-UA"/>
              </w:rPr>
              <w:t>3</w:t>
            </w:r>
          </w:p>
          <w:p w:rsidR="00477099" w:rsidRPr="001D507B" w:rsidRDefault="00477099" w:rsidP="00477099">
            <w:pPr>
              <w:jc w:val="center"/>
              <w:rPr>
                <w:color w:val="000000" w:themeColor="text1"/>
                <w:sz w:val="24"/>
                <w:lang w:val="uk-UA"/>
              </w:rPr>
            </w:pPr>
          </w:p>
          <w:p w:rsidR="00477099" w:rsidRPr="001D507B" w:rsidRDefault="00477099" w:rsidP="00477099">
            <w:pPr>
              <w:jc w:val="center"/>
              <w:rPr>
                <w:color w:val="000000" w:themeColor="text1"/>
                <w:sz w:val="24"/>
                <w:lang w:val="uk-UA"/>
              </w:rPr>
            </w:pPr>
          </w:p>
        </w:tc>
        <w:tc>
          <w:tcPr>
            <w:tcW w:w="5528" w:type="dxa"/>
            <w:tcBorders>
              <w:top w:val="single" w:sz="6" w:space="0" w:color="auto"/>
              <w:left w:val="single" w:sz="4" w:space="0" w:color="auto"/>
              <w:bottom w:val="single" w:sz="4" w:space="0" w:color="auto"/>
              <w:right w:val="single" w:sz="4" w:space="0" w:color="auto"/>
            </w:tcBorders>
          </w:tcPr>
          <w:p w:rsidR="00477099" w:rsidRPr="001D507B" w:rsidRDefault="00477099" w:rsidP="00477099">
            <w:pP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Розвиток здібностей учнів шляхом залучення їх до участі в конкурсах, клубах, роботі гуртків.</w:t>
            </w:r>
          </w:p>
          <w:p w:rsidR="00477099" w:rsidRPr="001D507B" w:rsidRDefault="00477099" w:rsidP="00477099">
            <w:pPr>
              <w:tabs>
                <w:tab w:val="left" w:pos="3680"/>
              </w:tabs>
              <w:rPr>
                <w:rFonts w:ascii="Times New Roman" w:hAnsi="Times New Roman" w:cs="Times New Roman"/>
                <w:color w:val="000000" w:themeColor="text1"/>
                <w:sz w:val="24"/>
                <w:lang w:val="uk-UA"/>
              </w:rPr>
            </w:pPr>
          </w:p>
        </w:tc>
        <w:tc>
          <w:tcPr>
            <w:tcW w:w="947" w:type="dxa"/>
            <w:tcBorders>
              <w:bottom w:val="single" w:sz="4" w:space="0" w:color="auto"/>
            </w:tcBorders>
          </w:tcPr>
          <w:p w:rsidR="00477099" w:rsidRPr="001D507B" w:rsidRDefault="00477099" w:rsidP="00477099">
            <w:pPr>
              <w:jc w:val="center"/>
              <w:rPr>
                <w:rFonts w:ascii="Times New Roman" w:hAnsi="Times New Roman" w:cs="Times New Roman"/>
                <w:color w:val="000000" w:themeColor="text1"/>
                <w:sz w:val="28"/>
                <w:lang w:val="uk-UA"/>
              </w:rPr>
            </w:pPr>
          </w:p>
        </w:tc>
        <w:tc>
          <w:tcPr>
            <w:tcW w:w="1837" w:type="dxa"/>
            <w:tcBorders>
              <w:bottom w:val="single" w:sz="4" w:space="0" w:color="auto"/>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Масіян С.К.</w:t>
            </w:r>
          </w:p>
          <w:p w:rsidR="00477099" w:rsidRPr="001D507B" w:rsidRDefault="00477099" w:rsidP="00477099">
            <w:pPr>
              <w:jc w:val="center"/>
              <w:rPr>
                <w:rFonts w:ascii="Times New Roman" w:hAnsi="Times New Roman" w:cs="Times New Roman"/>
                <w:color w:val="000000" w:themeColor="text1"/>
                <w:sz w:val="24"/>
                <w:lang w:val="uk-UA"/>
              </w:rPr>
            </w:pPr>
          </w:p>
          <w:p w:rsidR="00477099" w:rsidRPr="001D507B" w:rsidRDefault="00477099" w:rsidP="00477099">
            <w:pPr>
              <w:jc w:val="center"/>
              <w:rPr>
                <w:rFonts w:ascii="Times New Roman" w:hAnsi="Times New Roman" w:cs="Times New Roman"/>
                <w:color w:val="000000" w:themeColor="text1"/>
                <w:sz w:val="24"/>
                <w:lang w:val="uk-UA"/>
              </w:rPr>
            </w:pPr>
          </w:p>
        </w:tc>
        <w:tc>
          <w:tcPr>
            <w:tcW w:w="1043" w:type="dxa"/>
            <w:tcBorders>
              <w:left w:val="single" w:sz="2" w:space="0" w:color="auto"/>
              <w:bottom w:val="single" w:sz="4" w:space="0" w:color="auto"/>
            </w:tcBorders>
          </w:tcPr>
          <w:p w:rsidR="00477099" w:rsidRPr="001D507B" w:rsidRDefault="00477099" w:rsidP="00477099">
            <w:pPr>
              <w:jc w:val="center"/>
              <w:rPr>
                <w:color w:val="000000" w:themeColor="text1"/>
                <w:lang w:val="uk-UA"/>
              </w:rPr>
            </w:pPr>
          </w:p>
        </w:tc>
      </w:tr>
      <w:tr w:rsidR="00477099" w:rsidRPr="001D507B" w:rsidTr="00477099">
        <w:trPr>
          <w:trHeight w:val="945"/>
        </w:trPr>
        <w:tc>
          <w:tcPr>
            <w:tcW w:w="568" w:type="dxa"/>
            <w:tcBorders>
              <w:top w:val="single" w:sz="4" w:space="0" w:color="auto"/>
            </w:tcBorders>
          </w:tcPr>
          <w:p w:rsidR="00477099" w:rsidRPr="001D507B" w:rsidRDefault="00477099" w:rsidP="00477099">
            <w:pPr>
              <w:jc w:val="center"/>
              <w:rPr>
                <w:color w:val="000000" w:themeColor="text1"/>
                <w:sz w:val="24"/>
                <w:lang w:val="uk-UA"/>
              </w:rPr>
            </w:pPr>
            <w:r w:rsidRPr="001D507B">
              <w:rPr>
                <w:color w:val="000000" w:themeColor="text1"/>
                <w:sz w:val="24"/>
                <w:lang w:val="uk-UA"/>
              </w:rPr>
              <w:lastRenderedPageBreak/>
              <w:t>4</w:t>
            </w:r>
          </w:p>
        </w:tc>
        <w:tc>
          <w:tcPr>
            <w:tcW w:w="5528" w:type="dxa"/>
            <w:tcBorders>
              <w:top w:val="single" w:sz="4" w:space="0" w:color="auto"/>
              <w:left w:val="single" w:sz="4" w:space="0" w:color="auto"/>
              <w:bottom w:val="single" w:sz="6" w:space="0" w:color="auto"/>
              <w:right w:val="single" w:sz="4" w:space="0" w:color="auto"/>
            </w:tcBorders>
          </w:tcPr>
          <w:p w:rsidR="00477099" w:rsidRPr="001D507B" w:rsidRDefault="00477099" w:rsidP="00477099">
            <w:pPr>
              <w:tabs>
                <w:tab w:val="left" w:pos="3680"/>
              </w:tabs>
              <w:rPr>
                <w:rFonts w:ascii="Times New Roman" w:eastAsia="Times New Roman" w:hAnsi="Times New Roman" w:cs="Times New Roman"/>
                <w:color w:val="000000" w:themeColor="text1"/>
                <w:sz w:val="24"/>
                <w:szCs w:val="24"/>
                <w:lang w:val="uk-UA" w:eastAsia="ru-RU"/>
              </w:rPr>
            </w:pPr>
            <w:r w:rsidRPr="001D507B">
              <w:rPr>
                <w:rFonts w:ascii="Times New Roman" w:hAnsi="Times New Roman" w:cs="Times New Roman"/>
                <w:color w:val="000000" w:themeColor="text1"/>
                <w:sz w:val="24"/>
                <w:lang w:val="uk-UA"/>
              </w:rPr>
              <w:t>Про стан роботи з охорони праці учасників освітнього процесу. Безпека життєдіяльності працівників та учнів  Костинецького НВК у 2023/2024 н.р.</w:t>
            </w:r>
          </w:p>
        </w:tc>
        <w:tc>
          <w:tcPr>
            <w:tcW w:w="947" w:type="dxa"/>
            <w:tcBorders>
              <w:top w:val="single" w:sz="4" w:space="0" w:color="auto"/>
            </w:tcBorders>
          </w:tcPr>
          <w:p w:rsidR="00477099" w:rsidRPr="001D507B" w:rsidRDefault="00477099" w:rsidP="00477099">
            <w:pPr>
              <w:jc w:val="center"/>
              <w:rPr>
                <w:rFonts w:ascii="Times New Roman" w:hAnsi="Times New Roman" w:cs="Times New Roman"/>
                <w:color w:val="000000" w:themeColor="text1"/>
                <w:sz w:val="28"/>
                <w:lang w:val="uk-UA"/>
              </w:rPr>
            </w:pPr>
          </w:p>
        </w:tc>
        <w:tc>
          <w:tcPr>
            <w:tcW w:w="1837" w:type="dxa"/>
            <w:tcBorders>
              <w:top w:val="single" w:sz="4" w:space="0" w:color="auto"/>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top w:val="single" w:sz="4" w:space="0" w:color="auto"/>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5</w:t>
            </w:r>
          </w:p>
          <w:p w:rsidR="00477099" w:rsidRPr="001D507B" w:rsidRDefault="00477099" w:rsidP="00477099">
            <w:pPr>
              <w:jc w:val="center"/>
              <w:rPr>
                <w:color w:val="000000" w:themeColor="text1"/>
                <w:sz w:val="24"/>
                <w:lang w:val="uk-UA"/>
              </w:rPr>
            </w:pP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8"/>
                <w:lang w:val="uk-UA"/>
              </w:rPr>
            </w:pPr>
            <w:r w:rsidRPr="001D507B">
              <w:rPr>
                <w:rFonts w:ascii="Times New Roman" w:hAnsi="Times New Roman" w:cs="Times New Roman"/>
                <w:color w:val="000000" w:themeColor="text1"/>
                <w:sz w:val="24"/>
                <w:lang w:val="uk-UA"/>
              </w:rPr>
              <w:t>Про переведення учнів 1 – 8, 10 класів на наступний рік навчання та нагородження учнів Похвальними листами.</w:t>
            </w:r>
          </w:p>
        </w:tc>
        <w:tc>
          <w:tcPr>
            <w:tcW w:w="947" w:type="dxa"/>
          </w:tcPr>
          <w:p w:rsidR="00477099" w:rsidRPr="001D507B" w:rsidRDefault="00477099" w:rsidP="00477099">
            <w:pPr>
              <w:jc w:val="center"/>
              <w:rPr>
                <w:rFonts w:ascii="Times New Roman" w:hAnsi="Times New Roman" w:cs="Times New Roman"/>
                <w:color w:val="000000" w:themeColor="text1"/>
                <w:sz w:val="28"/>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6</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Про попередження дитячого травматизму на період літніх канікул 2022 р</w:t>
            </w:r>
          </w:p>
        </w:tc>
        <w:tc>
          <w:tcPr>
            <w:tcW w:w="947" w:type="dxa"/>
          </w:tcPr>
          <w:p w:rsidR="00477099" w:rsidRPr="001D507B" w:rsidRDefault="00477099" w:rsidP="00477099">
            <w:pPr>
              <w:jc w:val="center"/>
              <w:rPr>
                <w:rFonts w:ascii="Times New Roman" w:hAnsi="Times New Roman" w:cs="Times New Roman"/>
                <w:color w:val="000000" w:themeColor="text1"/>
                <w:sz w:val="28"/>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Масіян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8"/>
                <w:lang w:val="uk-UA"/>
              </w:rPr>
              <w:t>Педрада №7 (підсумок)</w:t>
            </w:r>
          </w:p>
        </w:tc>
        <w:tc>
          <w:tcPr>
            <w:tcW w:w="947" w:type="dxa"/>
          </w:tcPr>
          <w:p w:rsidR="00477099" w:rsidRPr="001D507B" w:rsidRDefault="00477099" w:rsidP="00477099">
            <w:pPr>
              <w:jc w:val="center"/>
              <w:rPr>
                <w:rFonts w:ascii="Times New Roman" w:hAnsi="Times New Roman" w:cs="Times New Roman"/>
                <w:color w:val="000000" w:themeColor="text1"/>
                <w:sz w:val="28"/>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1</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Про випуск учнів 9 класу зі школи.</w:t>
            </w:r>
          </w:p>
          <w:p w:rsidR="00477099" w:rsidRPr="001D507B" w:rsidRDefault="00477099" w:rsidP="00477099">
            <w:pPr>
              <w:autoSpaceDE w:val="0"/>
              <w:autoSpaceDN w:val="0"/>
              <w:adjustRightInd w:val="0"/>
              <w:jc w:val="center"/>
              <w:rPr>
                <w:rFonts w:ascii="Times New Roman" w:hAnsi="Times New Roman" w:cs="Times New Roman"/>
                <w:color w:val="000000" w:themeColor="text1"/>
                <w:sz w:val="28"/>
                <w:lang w:val="uk-UA"/>
              </w:rPr>
            </w:pPr>
          </w:p>
        </w:tc>
        <w:tc>
          <w:tcPr>
            <w:tcW w:w="947" w:type="dxa"/>
          </w:tcPr>
          <w:p w:rsidR="00477099" w:rsidRPr="001D507B" w:rsidRDefault="00477099" w:rsidP="00477099">
            <w:pPr>
              <w:jc w:val="center"/>
              <w:rPr>
                <w:rFonts w:ascii="Times New Roman" w:hAnsi="Times New Roman" w:cs="Times New Roman"/>
                <w:color w:val="000000" w:themeColor="text1"/>
                <w:sz w:val="28"/>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2</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lang w:val="uk-UA"/>
              </w:rPr>
            </w:pPr>
            <w:r w:rsidRPr="001D507B">
              <w:rPr>
                <w:rFonts w:ascii="Times New Roman" w:eastAsia="Times New Roman" w:hAnsi="Times New Roman" w:cs="Times New Roman"/>
                <w:color w:val="000000" w:themeColor="text1"/>
                <w:sz w:val="24"/>
                <w:szCs w:val="24"/>
                <w:lang w:val="uk-UA" w:eastAsia="ru-RU"/>
              </w:rPr>
              <w:t>Про випуск учнів 11 класу зі школи.</w:t>
            </w:r>
          </w:p>
        </w:tc>
        <w:tc>
          <w:tcPr>
            <w:tcW w:w="947" w:type="dxa"/>
          </w:tcPr>
          <w:p w:rsidR="00477099" w:rsidRPr="001D507B" w:rsidRDefault="00477099" w:rsidP="00477099">
            <w:pPr>
              <w:jc w:val="center"/>
              <w:rPr>
                <w:rFonts w:ascii="Times New Roman" w:hAnsi="Times New Roman" w:cs="Times New Roman"/>
                <w:color w:val="000000" w:themeColor="text1"/>
                <w:sz w:val="28"/>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Божескул В.Т.</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r w:rsidR="00477099" w:rsidRPr="001D507B" w:rsidTr="00477099">
        <w:trPr>
          <w:trHeight w:val="567"/>
        </w:trPr>
        <w:tc>
          <w:tcPr>
            <w:tcW w:w="568" w:type="dxa"/>
          </w:tcPr>
          <w:p w:rsidR="00477099" w:rsidRPr="001D507B" w:rsidRDefault="00477099" w:rsidP="00477099">
            <w:pPr>
              <w:jc w:val="center"/>
              <w:rPr>
                <w:color w:val="000000" w:themeColor="text1"/>
                <w:sz w:val="24"/>
                <w:lang w:val="uk-UA"/>
              </w:rPr>
            </w:pPr>
            <w:r w:rsidRPr="001D507B">
              <w:rPr>
                <w:color w:val="000000" w:themeColor="text1"/>
                <w:sz w:val="24"/>
                <w:lang w:val="uk-UA"/>
              </w:rPr>
              <w:t>3</w:t>
            </w:r>
          </w:p>
        </w:tc>
        <w:tc>
          <w:tcPr>
            <w:tcW w:w="5528" w:type="dxa"/>
            <w:tcBorders>
              <w:top w:val="single" w:sz="6" w:space="0" w:color="auto"/>
              <w:left w:val="single" w:sz="4" w:space="0" w:color="auto"/>
              <w:bottom w:val="single" w:sz="6" w:space="0" w:color="auto"/>
              <w:right w:val="single" w:sz="4" w:space="0" w:color="auto"/>
            </w:tcBorders>
          </w:tcPr>
          <w:p w:rsidR="00477099" w:rsidRPr="001D507B" w:rsidRDefault="00477099" w:rsidP="00477099">
            <w:pPr>
              <w:autoSpaceDE w:val="0"/>
              <w:autoSpaceDN w:val="0"/>
              <w:adjustRightInd w:val="0"/>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Про виконання рішення педради № 6</w:t>
            </w:r>
          </w:p>
          <w:p w:rsidR="00477099" w:rsidRPr="001D507B" w:rsidRDefault="00477099" w:rsidP="00477099">
            <w:pPr>
              <w:autoSpaceDE w:val="0"/>
              <w:autoSpaceDN w:val="0"/>
              <w:adjustRightInd w:val="0"/>
              <w:rPr>
                <w:rFonts w:ascii="Times New Roman" w:hAnsi="Times New Roman" w:cs="Times New Roman"/>
                <w:color w:val="000000" w:themeColor="text1"/>
                <w:sz w:val="24"/>
                <w:lang w:val="uk-UA"/>
              </w:rPr>
            </w:pPr>
          </w:p>
        </w:tc>
        <w:tc>
          <w:tcPr>
            <w:tcW w:w="947" w:type="dxa"/>
          </w:tcPr>
          <w:p w:rsidR="00477099" w:rsidRPr="001D507B" w:rsidRDefault="00477099" w:rsidP="00477099">
            <w:pPr>
              <w:jc w:val="center"/>
              <w:rPr>
                <w:rFonts w:ascii="Times New Roman" w:hAnsi="Times New Roman" w:cs="Times New Roman"/>
                <w:color w:val="000000" w:themeColor="text1"/>
                <w:sz w:val="28"/>
                <w:lang w:val="uk-UA"/>
              </w:rPr>
            </w:pPr>
          </w:p>
        </w:tc>
        <w:tc>
          <w:tcPr>
            <w:tcW w:w="1837" w:type="dxa"/>
            <w:tcBorders>
              <w:right w:val="single" w:sz="2" w:space="0" w:color="auto"/>
            </w:tcBorders>
          </w:tcPr>
          <w:p w:rsidR="00477099" w:rsidRPr="001D507B" w:rsidRDefault="00477099" w:rsidP="00477099">
            <w:pPr>
              <w:jc w:val="center"/>
              <w:rPr>
                <w:rFonts w:ascii="Times New Roman" w:hAnsi="Times New Roman" w:cs="Times New Roman"/>
                <w:color w:val="000000" w:themeColor="text1"/>
                <w:sz w:val="24"/>
                <w:lang w:val="uk-UA"/>
              </w:rPr>
            </w:pPr>
            <w:r w:rsidRPr="001D507B">
              <w:rPr>
                <w:rFonts w:ascii="Times New Roman" w:hAnsi="Times New Roman" w:cs="Times New Roman"/>
                <w:color w:val="000000" w:themeColor="text1"/>
                <w:sz w:val="24"/>
                <w:lang w:val="uk-UA"/>
              </w:rPr>
              <w:t>Бойченюк С.К.</w:t>
            </w:r>
          </w:p>
        </w:tc>
        <w:tc>
          <w:tcPr>
            <w:tcW w:w="1043" w:type="dxa"/>
            <w:tcBorders>
              <w:left w:val="single" w:sz="2" w:space="0" w:color="auto"/>
            </w:tcBorders>
          </w:tcPr>
          <w:p w:rsidR="00477099" w:rsidRPr="001D507B" w:rsidRDefault="00477099" w:rsidP="00477099">
            <w:pPr>
              <w:jc w:val="center"/>
              <w:rPr>
                <w:color w:val="000000" w:themeColor="text1"/>
                <w:lang w:val="uk-UA"/>
              </w:rPr>
            </w:pPr>
          </w:p>
        </w:tc>
      </w:tr>
    </w:tbl>
    <w:p w:rsidR="00477099" w:rsidRPr="001D507B" w:rsidRDefault="00477099" w:rsidP="00477099">
      <w:pPr>
        <w:jc w:val="center"/>
        <w:rPr>
          <w:color w:val="000000" w:themeColor="text1"/>
          <w:lang w:val="uk-UA"/>
        </w:rPr>
      </w:pPr>
    </w:p>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5.3. Накази директора школи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5514"/>
        <w:gridCol w:w="2100"/>
        <w:gridCol w:w="1412"/>
      </w:tblGrid>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before="240" w:after="60" w:line="240" w:lineRule="auto"/>
              <w:jc w:val="center"/>
              <w:outlineLvl w:val="4"/>
              <w:rPr>
                <w:rFonts w:ascii="Times New Roman" w:eastAsia="Times New Roman" w:hAnsi="Times New Roman" w:cs="Times New Roman"/>
                <w:b/>
                <w:bCs/>
                <w:iCs/>
                <w:color w:val="000000" w:themeColor="text1"/>
                <w:sz w:val="24"/>
                <w:szCs w:val="24"/>
                <w:lang w:eastAsia="ru-RU"/>
              </w:rPr>
            </w:pPr>
            <w:r w:rsidRPr="001D507B">
              <w:rPr>
                <w:rFonts w:ascii="Times New Roman" w:eastAsia="Times New Roman" w:hAnsi="Times New Roman" w:cs="Times New Roman"/>
                <w:b/>
                <w:bCs/>
                <w:iCs/>
                <w:color w:val="000000" w:themeColor="text1"/>
                <w:sz w:val="24"/>
                <w:szCs w:val="24"/>
                <w:lang w:eastAsia="ru-RU"/>
              </w:rPr>
              <w:t>Зміст наказу</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before="240" w:after="60" w:line="240" w:lineRule="auto"/>
              <w:jc w:val="center"/>
              <w:outlineLvl w:val="4"/>
              <w:rPr>
                <w:rFonts w:ascii="Times New Roman" w:eastAsia="Times New Roman" w:hAnsi="Times New Roman" w:cs="Times New Roman"/>
                <w:b/>
                <w:bCs/>
                <w:iCs/>
                <w:color w:val="000000" w:themeColor="text1"/>
                <w:sz w:val="24"/>
                <w:szCs w:val="24"/>
                <w:lang w:val="uk-UA" w:eastAsia="ru-RU"/>
              </w:rPr>
            </w:pPr>
            <w:r w:rsidRPr="001D507B">
              <w:rPr>
                <w:rFonts w:ascii="Times New Roman" w:eastAsia="Times New Roman" w:hAnsi="Times New Roman" w:cs="Times New Roman"/>
                <w:b/>
                <w:bCs/>
                <w:iCs/>
                <w:color w:val="000000" w:themeColor="text1"/>
                <w:sz w:val="24"/>
                <w:szCs w:val="24"/>
                <w:lang w:val="uk-UA" w:eastAsia="ru-RU"/>
              </w:rPr>
              <w:t>Відповідальний за підготовку проекту наказу</w:t>
            </w:r>
          </w:p>
        </w:tc>
        <w:tc>
          <w:tcPr>
            <w:tcW w:w="141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before="240" w:after="60" w:line="240" w:lineRule="auto"/>
              <w:jc w:val="center"/>
              <w:outlineLvl w:val="4"/>
              <w:rPr>
                <w:rFonts w:ascii="Times New Roman" w:eastAsia="Times New Roman" w:hAnsi="Times New Roman" w:cs="Times New Roman"/>
                <w:b/>
                <w:bCs/>
                <w:iCs/>
                <w:color w:val="000000" w:themeColor="text1"/>
                <w:sz w:val="24"/>
                <w:szCs w:val="24"/>
                <w:lang w:val="uk-UA" w:eastAsia="ru-RU"/>
              </w:rPr>
            </w:pPr>
            <w:r w:rsidRPr="001D507B">
              <w:rPr>
                <w:rFonts w:ascii="Times New Roman" w:eastAsia="Times New Roman" w:hAnsi="Times New Roman" w:cs="Times New Roman"/>
                <w:b/>
                <w:bCs/>
                <w:iCs/>
                <w:color w:val="000000" w:themeColor="text1"/>
                <w:sz w:val="24"/>
                <w:szCs w:val="24"/>
                <w:lang w:val="uk-UA" w:eastAsia="ru-RU"/>
              </w:rPr>
              <w:t>Відмітка про виконання</w:t>
            </w:r>
          </w:p>
        </w:tc>
      </w:tr>
      <w:tr w:rsidR="00477099" w:rsidRPr="001D507B" w:rsidTr="00211393">
        <w:trPr>
          <w:cantSplit/>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outlineLvl w:val="0"/>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Серпень</w:t>
            </w: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розподіл обов’язків між адміністрацією школи.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організацію роботи з охорони праці в новому навчальному році.</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тарифікацію педагогічних працівників школи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закріплення класних кімнат та кабінетів за класами.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облік дітей і підлітків  шкільного віку мікрорайону школи.</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відповідальних у новому навчальному році: за охорону праці, пожежну безпеку, за електрогосподарство.</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класних керівників.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створення комісії з інвентаризації матеріальних цінностей.</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Флорескул Л.І.</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відповідальних працівників за ведення ділової документації</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відповідального за туристсько-краєзнавчу роботу в школі</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відповідального за організацію харчування учнів школи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громадського інспектора з охорони дитинства</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створення загону ЮІР та дружини юних пожежників.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14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створення шкільних педагогічних професійних спільнот</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організацію методичної роботи в школі</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закріплення прилеглої до закладу території за класами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17</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організацію роботи з обдарованими та здібними дітьми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19</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відповідального за здійсненням моніторингу якості освіти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дотримання єдиного орфографічного режиму </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розподіл гурткової роботи </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режим роботи закладу</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організацію роботи з профілактики злочинності та правопорушень серед учнів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з числа педагогічних працівників відповідального за роботу ради профілактики правопорушень серед учнів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25</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відповідального за роботу з профорієнтації учнів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26</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створення бракеражної комісії</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Флорескул Л.І.</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27</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затвердження мережі класів та контингенту учнів на 2023/2024 навчальний рік</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28</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організацію роботи з охорони життя і здоров'я учнів та попередження дитячого травматизму </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outlineLvl w:val="0"/>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Вересень.</w:t>
            </w:r>
          </w:p>
        </w:tc>
      </w:tr>
      <w:tr w:rsidR="00477099" w:rsidRPr="001D507B" w:rsidTr="00211393">
        <w:trPr>
          <w:trHeight w:val="319"/>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роботу з дітьми пільгового контингенту у </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24навчальному році</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trHeight w:val="206"/>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стан відвідування учнями школи.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стан ведення шкільної документації: електронних класних журналів, журналів з ТБ, журналів гурткової роботи.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створення атестаційної комісії </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організацію занять з дітьми, які перебувають на інклюзивному навчанні.</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звільнення від оплати за харчування в їдальні школи дітей пільгового контингенту.</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результати обліку дітей і підлітків  шкільного віку мікрорайону школи.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створення спеціальних груп для занять фізкультурою</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першокласника</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Мірон М.Г.</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олімпійського тижня</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Сивачук М.С.</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тижня безпеки життєдіяльності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Вч.основ здоров</w:t>
            </w:r>
            <w:r w:rsidRPr="001D507B">
              <w:rPr>
                <w:rFonts w:ascii="Times New Roman" w:eastAsia="Times New Roman" w:hAnsi="Times New Roman" w:cs="Times New Roman"/>
                <w:color w:val="000000" w:themeColor="text1"/>
                <w:sz w:val="24"/>
                <w:szCs w:val="24"/>
                <w:lang w:val="en-US" w:eastAsia="ru-RU"/>
              </w:rPr>
              <w:t>’</w:t>
            </w:r>
            <w:r w:rsidRPr="001D507B">
              <w:rPr>
                <w:rFonts w:ascii="Times New Roman" w:eastAsia="Times New Roman" w:hAnsi="Times New Roman" w:cs="Times New Roman"/>
                <w:color w:val="000000" w:themeColor="text1"/>
                <w:sz w:val="24"/>
                <w:szCs w:val="24"/>
                <w:lang w:val="uk-UA" w:eastAsia="ru-RU"/>
              </w:rPr>
              <w:t>я</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двотижневика безпеки дорожнього руху.</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13</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Всеукраїнського тижня протидії булінгу</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14</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тижня бібліотеки</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Гринчук Е.М.</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реалізацію наступності при вивченні української та англійської мов, математики в 5-х, 10 - х класах</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cantSplit/>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outlineLvl w:val="0"/>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lastRenderedPageBreak/>
              <w:t>Жовтень</w:t>
            </w: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організацію проведення І етапу Всеукраїнських учнівських олімпіад, турнірів.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англійської мови.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Томка Ю.К.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атестацію педагогічних працівників у </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24навчальному році</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Моніторинг об’єктивності оцінювання навчальних досягнень учнів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правових знань</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hAnsi="Times New Roman" w:cs="Times New Roman"/>
                <w:color w:val="000000" w:themeColor="text1"/>
                <w:sz w:val="24"/>
                <w:szCs w:val="24"/>
                <w:lang w:val="uk-UA"/>
              </w:rPr>
              <w:t>Про підсумки перевірки стану викладання біології</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ind w:left="-648"/>
              <w:jc w:val="center"/>
              <w:outlineLvl w:val="0"/>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Листопад</w:t>
            </w: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української мови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Ляшок Н.О.</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участь учнів школи у ІІ етапі Всеукраїнських учнівських олімпіад з навчальних предметів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підготовку до роботи школи в зимовий період.</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Флорескул Л.І.</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спілкування та співпрацю як наскрізні вміння на уроках української мови.</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стан ведення зошитів, словників з англійської мови учнів 5-11 класів.</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використання проєктного методу навчання на уроках інформатики</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роботу з обдарованими учнями на уроках фізики, астрономії.</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використання комунікативно- ігрового підходу  на уроках англійської мови у 1-4 класах</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cantSplit/>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outlineLvl w:val="0"/>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Грудень</w:t>
            </w: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результати участі учнів школи у ІІ етапі Всеукраїнських учнівських олімпіад з навчальних предметів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попередження дитячого травматизму на період зимових канікул.</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trHeight w:val="330"/>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проведення уточненого обліку дітей та підлітків шкільного віку мікрорайону школи.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стан роботи з дітьми пільгового контингенту за І семестр.</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Використання інноваційних технологій  на уроках хімії.</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стан ведення курсів за вибором, факультативів, гуртків</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моніторингу знань, умінь та навичок учнів 5-10 класів з основних предметів інваріантної складової за І семестр 2023/2024 навчального року</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стан виховної роботи  школи за І семестр </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24навчального року</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результати перевірки виконання навчальних програм за І семестр </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24навчального року</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стан ведення електронної шкільної документації.</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Стан викладання зарубіжної літератури.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результати роботи з учнями по попередженню </w:t>
            </w:r>
            <w:r w:rsidRPr="001D507B">
              <w:rPr>
                <w:rFonts w:ascii="Times New Roman" w:eastAsia="Times New Roman" w:hAnsi="Times New Roman" w:cs="Times New Roman"/>
                <w:color w:val="000000" w:themeColor="text1"/>
                <w:sz w:val="24"/>
                <w:szCs w:val="24"/>
                <w:lang w:val="uk-UA" w:eastAsia="ru-RU"/>
              </w:rPr>
              <w:lastRenderedPageBreak/>
              <w:t xml:space="preserve">травматизму за І семестр </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23</w:t>
            </w:r>
            <w:r w:rsidRPr="001D507B">
              <w:rPr>
                <w:rFonts w:ascii="Times New Roman" w:eastAsia="Times New Roman" w:hAnsi="Times New Roman" w:cs="Times New Roman"/>
                <w:color w:val="000000" w:themeColor="text1"/>
                <w:sz w:val="24"/>
                <w:szCs w:val="24"/>
                <w:lang w:eastAsia="ru-RU"/>
              </w:rPr>
              <w:t>/20</w:t>
            </w:r>
            <w:r w:rsidRPr="001D507B">
              <w:rPr>
                <w:rFonts w:ascii="Times New Roman" w:eastAsia="Times New Roman" w:hAnsi="Times New Roman" w:cs="Times New Roman"/>
                <w:color w:val="000000" w:themeColor="text1"/>
                <w:sz w:val="24"/>
                <w:szCs w:val="24"/>
                <w:lang w:val="uk-UA" w:eastAsia="ru-RU"/>
              </w:rPr>
              <w:t>24навчального року</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Масіян С.К.</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13</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географії</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Вч.географії</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14</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правових знань</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безпеки життєдіяльності та здорового способу життя.</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Вчителі основ здоров</w:t>
            </w:r>
            <w:r w:rsidRPr="001D507B">
              <w:rPr>
                <w:rFonts w:ascii="Times New Roman" w:eastAsia="Times New Roman" w:hAnsi="Times New Roman" w:cs="Times New Roman"/>
                <w:color w:val="000000" w:themeColor="text1"/>
                <w:sz w:val="24"/>
                <w:szCs w:val="24"/>
                <w:lang w:val="en-US" w:eastAsia="ru-RU"/>
              </w:rPr>
              <w:t>’</w:t>
            </w:r>
            <w:r w:rsidRPr="001D507B">
              <w:rPr>
                <w:rFonts w:ascii="Times New Roman" w:eastAsia="Times New Roman" w:hAnsi="Times New Roman" w:cs="Times New Roman"/>
                <w:color w:val="000000" w:themeColor="text1"/>
                <w:sz w:val="24"/>
                <w:szCs w:val="24"/>
                <w:lang w:val="uk-UA" w:eastAsia="ru-RU"/>
              </w:rPr>
              <w:t>я</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моніторингове дослідження</w:t>
            </w:r>
          </w:p>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сформованості читацької компетентності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outlineLvl w:val="0"/>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Січень</w:t>
            </w:r>
          </w:p>
        </w:tc>
      </w:tr>
      <w:tr w:rsidR="00477099" w:rsidRPr="001D507B" w:rsidTr="00211393">
        <w:trPr>
          <w:trHeight w:val="180"/>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затвердження номенклатури справ на 2024 рік</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затвердження графіку особистого прийому громадян директором школи та його заступниками на 2024 рік</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відповідальної особи за ведення ділової документації з кадрових питань у 2024 році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відповідальної особи за ведення обліку військовозобов’</w:t>
            </w:r>
            <w:r w:rsidRPr="001D507B">
              <w:rPr>
                <w:rFonts w:ascii="Times New Roman" w:eastAsia="Times New Roman" w:hAnsi="Times New Roman" w:cs="Times New Roman"/>
                <w:color w:val="000000" w:themeColor="text1"/>
                <w:sz w:val="24"/>
                <w:szCs w:val="24"/>
                <w:lang w:eastAsia="ru-RU"/>
              </w:rPr>
              <w:t>язаних працівників у 20</w:t>
            </w:r>
            <w:r w:rsidRPr="001D507B">
              <w:rPr>
                <w:rFonts w:ascii="Times New Roman" w:eastAsia="Times New Roman" w:hAnsi="Times New Roman" w:cs="Times New Roman"/>
                <w:color w:val="000000" w:themeColor="text1"/>
                <w:sz w:val="24"/>
                <w:szCs w:val="24"/>
                <w:lang w:val="uk-UA" w:eastAsia="ru-RU"/>
              </w:rPr>
              <w:t>24</w:t>
            </w:r>
            <w:r w:rsidRPr="001D507B">
              <w:rPr>
                <w:rFonts w:ascii="Times New Roman" w:eastAsia="Times New Roman" w:hAnsi="Times New Roman" w:cs="Times New Roman"/>
                <w:color w:val="000000" w:themeColor="text1"/>
                <w:sz w:val="24"/>
                <w:szCs w:val="24"/>
                <w:lang w:eastAsia="ru-RU"/>
              </w:rPr>
              <w:t xml:space="preserve"> ро</w:t>
            </w:r>
            <w:r w:rsidRPr="001D507B">
              <w:rPr>
                <w:rFonts w:ascii="Times New Roman" w:eastAsia="Times New Roman" w:hAnsi="Times New Roman" w:cs="Times New Roman"/>
                <w:color w:val="000000" w:themeColor="text1"/>
                <w:sz w:val="24"/>
                <w:szCs w:val="24"/>
                <w:lang w:val="uk-UA" w:eastAsia="ru-RU"/>
              </w:rPr>
              <w:t>ці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призначення відповідальних осіб за ведення діловодства у школі у 2024 році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історії</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трудового навчання</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Тудан А.С.</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охорону праці та техніку безпеки на уроках трудового навчання</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профорієнтаційне виховання учнів</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формування ключових і предметних  компетентностей на уроках музичного мистецтва.</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tabs>
                <w:tab w:val="left" w:pos="1260"/>
              </w:tabs>
              <w:spacing w:after="0" w:line="240" w:lineRule="auto"/>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lang w:val="uk-UA"/>
              </w:rPr>
              <w:t>Про підсумки класно-узагальнюючого контролю в 1-му класі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cantSplit/>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outlineLvl w:val="0"/>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Лютий</w:t>
            </w: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хімії</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Марценяк В.А.</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математики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Войчак Л.Г.</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підготовку та проведення свята до Дня памяті героїв Небесної сотні.</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превентивно-правове виховання</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перевірки ведення учнями зошитів з української мови, математики у 5-11 класах</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проєктну діяльність на уроках природознавства</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фізики.</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Міхай В.І.</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Розвиток логічного мислення на уроках математики у 1-4 класах</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проєктну діяльність на уроках природознавства у початкових класах</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початкової школи</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Вчителі початкової школи</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cantSplit/>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outlineLvl w:val="0"/>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Березень</w:t>
            </w: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організоване закінчення 2023/2024 навчального року та проведення державної </w:t>
            </w:r>
            <w:r w:rsidRPr="001D507B">
              <w:rPr>
                <w:rFonts w:ascii="Times New Roman" w:eastAsia="Times New Roman" w:hAnsi="Times New Roman" w:cs="Times New Roman"/>
                <w:color w:val="000000" w:themeColor="text1"/>
                <w:sz w:val="24"/>
                <w:szCs w:val="24"/>
                <w:lang w:val="uk-UA" w:eastAsia="ru-RU"/>
              </w:rPr>
              <w:lastRenderedPageBreak/>
              <w:t>підсумкової атестації учнів 4-х, 9-го, 11-го класів.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організацію проведення Дня ЦЗ</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попередження дитячого травматизму на період весняних канікул.</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перевірки ведення зошитів з української, англійської мови, словників учнями початкових класів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2370"/>
              </w:tabs>
              <w:spacing w:after="200"/>
              <w:rPr>
                <w:rFonts w:ascii="Times New Roman" w:hAnsi="Times New Roman" w:cs="Times New Roman"/>
                <w:color w:val="000000" w:themeColor="text1"/>
                <w:sz w:val="24"/>
                <w:szCs w:val="24"/>
                <w:lang w:val="uk-UA"/>
              </w:rPr>
            </w:pPr>
            <w:r w:rsidRPr="001D507B">
              <w:rPr>
                <w:rFonts w:ascii="Times New Roman" w:hAnsi="Times New Roman" w:cs="Times New Roman"/>
                <w:color w:val="000000" w:themeColor="text1"/>
                <w:sz w:val="24"/>
                <w:szCs w:val="24"/>
              </w:rPr>
              <w:t>Про перевірку стан</w:t>
            </w:r>
            <w:r w:rsidRPr="001D507B">
              <w:rPr>
                <w:rFonts w:ascii="Times New Roman" w:hAnsi="Times New Roman" w:cs="Times New Roman"/>
                <w:color w:val="000000" w:themeColor="text1"/>
                <w:sz w:val="24"/>
                <w:szCs w:val="24"/>
                <w:lang w:val="uk-UA"/>
              </w:rPr>
              <w:t>увикладання української мови у 1-4 класах</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української літератури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Ляшок Н.О.</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зарубіжної літератури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Вчит. зарубіжної літератури</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біології</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Марценяк В.А.</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засідання атестаційної комісії</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дитячої та юнацької книги</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Гринчук Е.М.</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національно-патріотичне виховання молоді, як пріоритетну складову процесу соціалізації особистості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cantSplit/>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outlineLvl w:val="0"/>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Квітень</w:t>
            </w: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результати проведення Дня ЦЗ</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українознавства</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Бигар М.В.</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перевірки ведення зошитів з математики учнями початкових класів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охорону праці на уроках фізичної культури у початкових класах</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психології</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Танєвська І.М.</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охорони праці та та безпеки життєдіяльності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Вч.основ здоров</w:t>
            </w:r>
            <w:r w:rsidRPr="001D507B">
              <w:rPr>
                <w:rFonts w:ascii="Times New Roman" w:eastAsia="Times New Roman" w:hAnsi="Times New Roman" w:cs="Times New Roman"/>
                <w:color w:val="000000" w:themeColor="text1"/>
                <w:sz w:val="24"/>
                <w:szCs w:val="24"/>
                <w:lang w:val="en-US" w:eastAsia="ru-RU"/>
              </w:rPr>
              <w:t>’</w:t>
            </w:r>
            <w:r w:rsidRPr="001D507B">
              <w:rPr>
                <w:rFonts w:ascii="Times New Roman" w:eastAsia="Times New Roman" w:hAnsi="Times New Roman" w:cs="Times New Roman"/>
                <w:color w:val="000000" w:themeColor="text1"/>
                <w:sz w:val="24"/>
                <w:szCs w:val="24"/>
                <w:lang w:val="uk-UA" w:eastAsia="ru-RU"/>
              </w:rPr>
              <w:t>я</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правового виховання</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Бигар М.В.</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ефективність організації роботи спеціальних медичних груп учнів, виконання програми на уроках фізичної культури.</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дотримання виховної мети на уроках Захисту України                                                                  </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формування здорового способу життя</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cantSplit/>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outlineLvl w:val="0"/>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Травень</w:t>
            </w: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переведення до наступних класів учнів 1-8, 10 класів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попередження дитячого травматизму в період літніх канікул.</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організацію літнього оздоровлення  учнів закладу освіти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проведення  польових зборів з предмету «Захист України»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нагородження учнів 3-8,10 класів Похвальними листами «За високі досягнення  у </w:t>
            </w:r>
            <w:r w:rsidRPr="001D507B">
              <w:rPr>
                <w:rFonts w:ascii="Times New Roman" w:eastAsia="Times New Roman" w:hAnsi="Times New Roman" w:cs="Times New Roman"/>
                <w:color w:val="000000" w:themeColor="text1"/>
                <w:sz w:val="24"/>
                <w:szCs w:val="24"/>
                <w:lang w:val="uk-UA" w:eastAsia="ru-RU"/>
              </w:rPr>
              <w:lastRenderedPageBreak/>
              <w:t>навчанні»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lastRenderedPageBreak/>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6</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звільнення від державної підсумкової атестації учнів 9-х класів за станом здоров</w:t>
            </w: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я.</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щорічну відпустку педагогічних працівників закладу освіти.</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навчальних досягнень учнів 3-11 класів за 2023/2024 навчальний рік</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 стан ведення шкільної документації: електронні журнали, особові справи учнів, журнали з техніки безпеки </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rPr>
                <w:rFonts w:ascii="Times New Roman" w:hAnsi="Times New Roman" w:cs="Times New Roman"/>
                <w:color w:val="000000" w:themeColor="text1"/>
                <w:sz w:val="24"/>
                <w:szCs w:val="24"/>
                <w:lang w:val="uk-UA" w:eastAsia="ru-RU"/>
              </w:rPr>
            </w:pPr>
            <w:r w:rsidRPr="001D507B">
              <w:rPr>
                <w:rFonts w:ascii="Times New Roman" w:hAnsi="Times New Roman" w:cs="Times New Roman"/>
                <w:color w:val="000000" w:themeColor="text1"/>
                <w:sz w:val="24"/>
                <w:szCs w:val="24"/>
                <w:lang w:val="uk-UA" w:eastAsia="ru-RU"/>
              </w:rPr>
              <w:t>Про диференціацію навчання на уроках образотворчого мистецтва у 1-4 класах</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інформатики.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eastAsia="ru-RU"/>
              </w:rPr>
              <w:t>Тудан А.С.</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художньо-естетичного тижня</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Гринчук Е.М.</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13</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проведення тижня безпеки дорожнього руху</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Вч.основ здоров</w:t>
            </w:r>
            <w:r w:rsidRPr="001D507B">
              <w:rPr>
                <w:rFonts w:ascii="Times New Roman" w:eastAsia="Times New Roman" w:hAnsi="Times New Roman" w:cs="Times New Roman"/>
                <w:color w:val="000000" w:themeColor="text1"/>
                <w:sz w:val="24"/>
                <w:szCs w:val="24"/>
                <w:lang w:val="en-US" w:eastAsia="ru-RU"/>
              </w:rPr>
              <w:t>’</w:t>
            </w:r>
            <w:r w:rsidRPr="001D507B">
              <w:rPr>
                <w:rFonts w:ascii="Times New Roman" w:eastAsia="Times New Roman" w:hAnsi="Times New Roman" w:cs="Times New Roman"/>
                <w:color w:val="000000" w:themeColor="text1"/>
                <w:sz w:val="24"/>
                <w:szCs w:val="24"/>
                <w:lang w:val="uk-UA" w:eastAsia="ru-RU"/>
              </w:rPr>
              <w:t>я</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14</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класно-узагальнюючого контролю в 4-му класі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розвиток здібностей учнів шляхом залучення їх до участі в конкурсах, клубах, роботі гуртків.</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моніторингове дослідження</w:t>
            </w:r>
          </w:p>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сформованості читацької компетентності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trHeight w:val="572"/>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17</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стан ведення курсів за вибором, факультативів, гуртків</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 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18</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Прорезультати підсумкових контрольних робіт з базових дисциплін за ІІ семестр</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cantSplit/>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outlineLvl w:val="0"/>
              <w:rPr>
                <w:rFonts w:ascii="Times New Roman" w:eastAsia="Times New Roman" w:hAnsi="Times New Roman" w:cs="Times New Roman"/>
                <w:b/>
                <w:bCs/>
                <w:color w:val="000000" w:themeColor="text1"/>
                <w:sz w:val="24"/>
                <w:szCs w:val="24"/>
                <w:lang w:val="uk-UA" w:eastAsia="ru-RU"/>
              </w:rPr>
            </w:pPr>
            <w:r w:rsidRPr="001D507B">
              <w:rPr>
                <w:rFonts w:ascii="Times New Roman" w:eastAsia="Times New Roman" w:hAnsi="Times New Roman" w:cs="Times New Roman"/>
                <w:b/>
                <w:bCs/>
                <w:color w:val="000000" w:themeColor="text1"/>
                <w:sz w:val="24"/>
                <w:szCs w:val="24"/>
                <w:lang w:val="uk-UA" w:eastAsia="ru-RU"/>
              </w:rPr>
              <w:t>Червень</w:t>
            </w: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виконання навчальних програм за рік.</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виховної роботи з учнями.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методичної роботи в освітньому закладі.</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результати державної підсумкової атестації учнів  4-го, 9-го, 11-го класів</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результати моніторингу рівня знань, умінь і навичок учнів 5-11 класів з основних предметів інваріантної складової за ІІ семестр.</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6</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роботи з учнями пільгового контингенту школи.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роботи  з учнями, схильними до правопорушень.</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роботи  з обдарованими та здібними учнями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випуск учнів 9-го класу зі школи.</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tc>
        <w:tc>
          <w:tcPr>
            <w:tcW w:w="551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підсумки оздоровлення дітей</w:t>
            </w:r>
          </w:p>
        </w:tc>
        <w:tc>
          <w:tcPr>
            <w:tcW w:w="2100"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випуск учнів 11-го класу зі школи.</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897"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w:t>
            </w:r>
          </w:p>
        </w:tc>
        <w:tc>
          <w:tcPr>
            <w:tcW w:w="5514"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 нагородження учнів 11-го класу медалями за досягнення у навчанні</w:t>
            </w:r>
          </w:p>
        </w:tc>
        <w:tc>
          <w:tcPr>
            <w:tcW w:w="2100"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eastAsia="ru-RU"/>
              </w:rPr>
              <w:t>Божескул В.Т..</w:t>
            </w:r>
          </w:p>
        </w:tc>
        <w:tc>
          <w:tcPr>
            <w:tcW w:w="141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outlineLvl w:val="0"/>
              <w:rPr>
                <w:rFonts w:ascii="Times New Roman" w:eastAsia="Times New Roman" w:hAnsi="Times New Roman" w:cs="Times New Roman"/>
                <w:color w:val="000000" w:themeColor="text1"/>
                <w:sz w:val="24"/>
                <w:szCs w:val="24"/>
                <w:lang w:val="uk-UA" w:eastAsia="ru-RU"/>
              </w:rPr>
            </w:pPr>
          </w:p>
        </w:tc>
      </w:tr>
    </w:tbl>
    <w:p w:rsidR="00211393" w:rsidRPr="001D507B" w:rsidRDefault="00211393" w:rsidP="00477099">
      <w:pPr>
        <w:tabs>
          <w:tab w:val="left" w:pos="2370"/>
        </w:tabs>
        <w:spacing w:after="200" w:line="240" w:lineRule="auto"/>
        <w:rPr>
          <w:rFonts w:ascii="Times New Roman" w:eastAsia="Calibri" w:hAnsi="Times New Roman" w:cs="Times New Roman"/>
          <w:b/>
          <w:color w:val="000000" w:themeColor="text1"/>
          <w:sz w:val="24"/>
          <w:szCs w:val="24"/>
          <w:lang w:val="uk-UA"/>
        </w:rPr>
      </w:pPr>
    </w:p>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r w:rsidRPr="001D507B">
        <w:rPr>
          <w:rFonts w:ascii="Times New Roman" w:eastAsia="Calibri" w:hAnsi="Times New Roman" w:cs="Times New Roman"/>
          <w:b/>
          <w:color w:val="000000" w:themeColor="text1"/>
          <w:sz w:val="24"/>
          <w:szCs w:val="24"/>
          <w:lang w:val="uk-UA"/>
        </w:rPr>
        <w:t>5.4. Кадрова політика та забезпечення можливостей для професійного розвитку педагогічних працівників</w:t>
      </w: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uk-UA"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245"/>
        <w:gridCol w:w="1276"/>
        <w:gridCol w:w="1843"/>
        <w:gridCol w:w="1275"/>
      </w:tblGrid>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w:t>
            </w:r>
          </w:p>
          <w:p w:rsidR="00477099" w:rsidRPr="001D507B" w:rsidRDefault="00477099" w:rsidP="00477099">
            <w:pPr>
              <w:spacing w:after="0" w:line="240" w:lineRule="auto"/>
              <w:jc w:val="center"/>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з\п</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5"/>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Зміст  діяльності</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Термін</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Відмітка</w:t>
            </w:r>
          </w:p>
          <w:p w:rsidR="00477099" w:rsidRPr="001D507B" w:rsidRDefault="00477099" w:rsidP="00477099">
            <w:pPr>
              <w:keepNext/>
              <w:spacing w:after="0" w:line="240" w:lineRule="auto"/>
              <w:jc w:val="center"/>
              <w:outlineLvl w:val="1"/>
              <w:rPr>
                <w:rFonts w:ascii="Times New Roman" w:eastAsia="Times New Roman" w:hAnsi="Times New Roman" w:cs="Times New Roman"/>
                <w:b/>
                <w:color w:val="000000" w:themeColor="text1"/>
                <w:sz w:val="24"/>
                <w:szCs w:val="24"/>
                <w:lang w:val="uk-UA" w:eastAsia="ru-RU"/>
              </w:rPr>
            </w:pPr>
            <w:r w:rsidRPr="001D507B">
              <w:rPr>
                <w:rFonts w:ascii="Times New Roman" w:eastAsia="Times New Roman" w:hAnsi="Times New Roman" w:cs="Times New Roman"/>
                <w:b/>
                <w:color w:val="000000" w:themeColor="text1"/>
                <w:sz w:val="24"/>
                <w:szCs w:val="24"/>
                <w:lang w:val="uk-UA" w:eastAsia="ru-RU"/>
              </w:rPr>
              <w:t>про виконання</w:t>
            </w: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Організувати роботу щодо систематизації </w:t>
            </w:r>
            <w:r w:rsidRPr="001D507B">
              <w:rPr>
                <w:rFonts w:ascii="Times New Roman" w:eastAsia="Times New Roman" w:hAnsi="Times New Roman" w:cs="Times New Roman"/>
                <w:color w:val="000000" w:themeColor="text1"/>
                <w:sz w:val="24"/>
                <w:szCs w:val="24"/>
                <w:lang w:eastAsia="ru-RU"/>
              </w:rPr>
              <w:t>нормативно-правов</w:t>
            </w:r>
            <w:r w:rsidRPr="001D507B">
              <w:rPr>
                <w:rFonts w:ascii="Times New Roman" w:eastAsia="Times New Roman" w:hAnsi="Times New Roman" w:cs="Times New Roman"/>
                <w:color w:val="000000" w:themeColor="text1"/>
                <w:sz w:val="24"/>
                <w:szCs w:val="24"/>
                <w:lang w:val="uk-UA" w:eastAsia="ru-RU"/>
              </w:rPr>
              <w:t>их документів з кадрових питань, а саме</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Конституці</w:t>
            </w:r>
            <w:r w:rsidRPr="001D507B">
              <w:rPr>
                <w:rFonts w:ascii="Times New Roman" w:eastAsia="Times New Roman" w:hAnsi="Times New Roman" w:cs="Times New Roman"/>
                <w:color w:val="000000" w:themeColor="text1"/>
                <w:sz w:val="24"/>
                <w:szCs w:val="24"/>
                <w:lang w:val="uk-UA" w:eastAsia="ru-RU"/>
              </w:rPr>
              <w:t>ї</w:t>
            </w:r>
            <w:r w:rsidRPr="001D507B">
              <w:rPr>
                <w:rFonts w:ascii="Times New Roman" w:eastAsia="Times New Roman" w:hAnsi="Times New Roman" w:cs="Times New Roman"/>
                <w:color w:val="000000" w:themeColor="text1"/>
                <w:sz w:val="24"/>
                <w:szCs w:val="24"/>
                <w:lang w:eastAsia="ru-RU"/>
              </w:rPr>
              <w:t xml:space="preserve"> України,</w:t>
            </w:r>
          </w:p>
          <w:p w:rsidR="00477099" w:rsidRPr="001D507B" w:rsidRDefault="00477099" w:rsidP="006F24A8">
            <w:pPr>
              <w:numPr>
                <w:ilvl w:val="0"/>
                <w:numId w:val="84"/>
              </w:numPr>
              <w:tabs>
                <w:tab w:val="num" w:pos="175"/>
              </w:tabs>
              <w:spacing w:after="0" w:line="240" w:lineRule="auto"/>
              <w:ind w:hanging="141"/>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Закон</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України </w:t>
            </w:r>
            <w:r w:rsidRPr="001D507B">
              <w:rPr>
                <w:rFonts w:ascii="Times New Roman" w:eastAsia="Times New Roman" w:hAnsi="Times New Roman" w:cs="Times New Roman"/>
                <w:color w:val="000000" w:themeColor="text1"/>
                <w:sz w:val="24"/>
                <w:szCs w:val="24"/>
                <w:lang w:val="en-US" w:eastAsia="ru-RU"/>
              </w:rPr>
              <w:t>“</w:t>
            </w:r>
            <w:r w:rsidRPr="001D507B">
              <w:rPr>
                <w:rFonts w:ascii="Times New Roman" w:eastAsia="Times New Roman" w:hAnsi="Times New Roman" w:cs="Times New Roman"/>
                <w:color w:val="000000" w:themeColor="text1"/>
                <w:sz w:val="24"/>
                <w:szCs w:val="24"/>
                <w:lang w:eastAsia="ru-RU"/>
              </w:rPr>
              <w:t>Про освіту”,</w:t>
            </w:r>
          </w:p>
          <w:p w:rsidR="00477099" w:rsidRPr="001D507B" w:rsidRDefault="00477099" w:rsidP="006F24A8">
            <w:pPr>
              <w:numPr>
                <w:ilvl w:val="0"/>
                <w:numId w:val="84"/>
              </w:numPr>
              <w:tabs>
                <w:tab w:val="num" w:pos="175"/>
              </w:tabs>
              <w:spacing w:after="0" w:line="240" w:lineRule="auto"/>
              <w:ind w:hanging="141"/>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Закон</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України “Про повну загальну середню освіту” </w:t>
            </w:r>
          </w:p>
          <w:p w:rsidR="00477099" w:rsidRPr="001D507B" w:rsidRDefault="00477099" w:rsidP="006F24A8">
            <w:pPr>
              <w:numPr>
                <w:ilvl w:val="0"/>
                <w:numId w:val="84"/>
              </w:numPr>
              <w:tabs>
                <w:tab w:val="num" w:pos="175"/>
              </w:tabs>
              <w:spacing w:after="0" w:line="240" w:lineRule="auto"/>
              <w:ind w:hanging="141"/>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Кодекс</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Законів України</w:t>
            </w:r>
            <w:r w:rsidRPr="001D507B">
              <w:rPr>
                <w:rFonts w:ascii="Times New Roman" w:eastAsia="Times New Roman" w:hAnsi="Times New Roman" w:cs="Times New Roman"/>
                <w:color w:val="000000" w:themeColor="text1"/>
                <w:sz w:val="24"/>
                <w:szCs w:val="24"/>
                <w:lang w:val="uk-UA" w:eastAsia="ru-RU"/>
              </w:rPr>
              <w:t xml:space="preserve"> «П</w:t>
            </w:r>
            <w:r w:rsidRPr="001D507B">
              <w:rPr>
                <w:rFonts w:ascii="Times New Roman" w:eastAsia="Times New Roman" w:hAnsi="Times New Roman" w:cs="Times New Roman"/>
                <w:color w:val="000000" w:themeColor="text1"/>
                <w:sz w:val="24"/>
                <w:szCs w:val="24"/>
                <w:lang w:eastAsia="ru-RU"/>
              </w:rPr>
              <w:t>ро працю</w:t>
            </w: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6F24A8">
            <w:pPr>
              <w:numPr>
                <w:ilvl w:val="0"/>
                <w:numId w:val="84"/>
              </w:numPr>
              <w:tabs>
                <w:tab w:val="num" w:pos="175"/>
              </w:tabs>
              <w:spacing w:after="0" w:line="240" w:lineRule="auto"/>
              <w:ind w:hanging="141"/>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Закон</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України </w:t>
            </w:r>
            <w:r w:rsidRPr="001D507B">
              <w:rPr>
                <w:rFonts w:ascii="Times New Roman" w:eastAsia="Times New Roman" w:hAnsi="Times New Roman" w:cs="Times New Roman"/>
                <w:color w:val="000000" w:themeColor="text1"/>
                <w:sz w:val="24"/>
                <w:szCs w:val="24"/>
                <w:lang w:val="en-US" w:eastAsia="ru-RU"/>
              </w:rPr>
              <w:t>“</w:t>
            </w:r>
            <w:r w:rsidRPr="001D507B">
              <w:rPr>
                <w:rFonts w:ascii="Times New Roman" w:eastAsia="Times New Roman" w:hAnsi="Times New Roman" w:cs="Times New Roman"/>
                <w:color w:val="000000" w:themeColor="text1"/>
                <w:sz w:val="24"/>
                <w:szCs w:val="24"/>
                <w:lang w:eastAsia="ru-RU"/>
              </w:rPr>
              <w:t>Про відпустки”,</w:t>
            </w:r>
          </w:p>
          <w:p w:rsidR="00477099" w:rsidRPr="001D507B" w:rsidRDefault="00477099" w:rsidP="006F24A8">
            <w:pPr>
              <w:numPr>
                <w:ilvl w:val="0"/>
                <w:numId w:val="84"/>
              </w:numPr>
              <w:tabs>
                <w:tab w:val="num" w:pos="175"/>
              </w:tabs>
              <w:spacing w:after="0" w:line="240" w:lineRule="auto"/>
              <w:ind w:hanging="141"/>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Інструкці</w:t>
            </w:r>
            <w:r w:rsidRPr="001D507B">
              <w:rPr>
                <w:rFonts w:ascii="Times New Roman" w:eastAsia="Times New Roman" w:hAnsi="Times New Roman" w:cs="Times New Roman"/>
                <w:color w:val="000000" w:themeColor="text1"/>
                <w:sz w:val="24"/>
                <w:szCs w:val="24"/>
                <w:lang w:val="uk-UA" w:eastAsia="ru-RU"/>
              </w:rPr>
              <w:t>ї</w:t>
            </w:r>
            <w:r w:rsidRPr="001D507B">
              <w:rPr>
                <w:rFonts w:ascii="Times New Roman" w:eastAsia="Times New Roman" w:hAnsi="Times New Roman" w:cs="Times New Roman"/>
                <w:color w:val="000000" w:themeColor="text1"/>
                <w:sz w:val="24"/>
                <w:szCs w:val="24"/>
                <w:lang w:eastAsia="ru-RU"/>
              </w:rPr>
              <w:t xml:space="preserve"> про ведення трудових книжок,</w:t>
            </w:r>
          </w:p>
          <w:p w:rsidR="00477099" w:rsidRPr="001D507B" w:rsidRDefault="00477099" w:rsidP="006F24A8">
            <w:pPr>
              <w:numPr>
                <w:ilvl w:val="0"/>
                <w:numId w:val="84"/>
              </w:numPr>
              <w:tabs>
                <w:tab w:val="num" w:pos="175"/>
              </w:tabs>
              <w:spacing w:after="0" w:line="240" w:lineRule="auto"/>
              <w:ind w:hanging="141"/>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Наказ</w:t>
            </w:r>
            <w:r w:rsidRPr="001D507B">
              <w:rPr>
                <w:rFonts w:ascii="Times New Roman" w:eastAsia="Times New Roman" w:hAnsi="Times New Roman" w:cs="Times New Roman"/>
                <w:color w:val="000000" w:themeColor="text1"/>
                <w:sz w:val="24"/>
                <w:szCs w:val="24"/>
                <w:lang w:val="uk-UA" w:eastAsia="ru-RU"/>
              </w:rPr>
              <w:t>ів</w:t>
            </w:r>
            <w:r w:rsidRPr="001D507B">
              <w:rPr>
                <w:rFonts w:ascii="Times New Roman" w:eastAsia="Times New Roman" w:hAnsi="Times New Roman" w:cs="Times New Roman"/>
                <w:color w:val="000000" w:themeColor="text1"/>
                <w:sz w:val="24"/>
                <w:szCs w:val="24"/>
                <w:lang w:eastAsia="ru-RU"/>
              </w:rPr>
              <w:t>, методичн</w:t>
            </w:r>
            <w:r w:rsidRPr="001D507B">
              <w:rPr>
                <w:rFonts w:ascii="Times New Roman" w:eastAsia="Times New Roman" w:hAnsi="Times New Roman" w:cs="Times New Roman"/>
                <w:color w:val="000000" w:themeColor="text1"/>
                <w:sz w:val="24"/>
                <w:szCs w:val="24"/>
                <w:lang w:val="uk-UA" w:eastAsia="ru-RU"/>
              </w:rPr>
              <w:t>их</w:t>
            </w:r>
            <w:r w:rsidRPr="001D507B">
              <w:rPr>
                <w:rFonts w:ascii="Times New Roman" w:eastAsia="Times New Roman" w:hAnsi="Times New Roman" w:cs="Times New Roman"/>
                <w:color w:val="000000" w:themeColor="text1"/>
                <w:sz w:val="24"/>
                <w:szCs w:val="24"/>
                <w:lang w:eastAsia="ru-RU"/>
              </w:rPr>
              <w:t xml:space="preserve"> лист</w:t>
            </w:r>
            <w:r w:rsidRPr="001D507B">
              <w:rPr>
                <w:rFonts w:ascii="Times New Roman" w:eastAsia="Times New Roman" w:hAnsi="Times New Roman" w:cs="Times New Roman"/>
                <w:color w:val="000000" w:themeColor="text1"/>
                <w:sz w:val="24"/>
                <w:szCs w:val="24"/>
                <w:lang w:val="uk-UA" w:eastAsia="ru-RU"/>
              </w:rPr>
              <w:t>ів</w:t>
            </w:r>
            <w:r w:rsidRPr="001D507B">
              <w:rPr>
                <w:rFonts w:ascii="Times New Roman" w:eastAsia="Times New Roman" w:hAnsi="Times New Roman" w:cs="Times New Roman"/>
                <w:color w:val="000000" w:themeColor="text1"/>
                <w:sz w:val="24"/>
                <w:szCs w:val="24"/>
                <w:lang w:eastAsia="ru-RU"/>
              </w:rPr>
              <w:t xml:space="preserve"> органів управління освітою</w:t>
            </w:r>
            <w:r w:rsidRPr="001D507B">
              <w:rPr>
                <w:rFonts w:ascii="Times New Roman" w:eastAsia="Times New Roman" w:hAnsi="Times New Roman" w:cs="Times New Roman"/>
                <w:color w:val="000000" w:themeColor="text1"/>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Вересень</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Масіян С.К.</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Систематизувати нормативно – правові документи з кадрових питань щодо функціонування закладу освіти, а саме: </w:t>
            </w:r>
          </w:p>
          <w:p w:rsidR="00477099" w:rsidRPr="001D507B" w:rsidRDefault="00477099" w:rsidP="00477099">
            <w:pPr>
              <w:keepNext/>
              <w:tabs>
                <w:tab w:val="left" w:pos="0"/>
                <w:tab w:val="left" w:pos="617"/>
              </w:tabs>
              <w:spacing w:after="0" w:line="240" w:lineRule="auto"/>
              <w:ind w:firstLine="617"/>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-Статут: права та обов’язки учасників освітнього процесу;</w:t>
            </w:r>
          </w:p>
          <w:p w:rsidR="00477099" w:rsidRPr="001D507B" w:rsidRDefault="00477099" w:rsidP="00477099">
            <w:pPr>
              <w:keepNext/>
              <w:tabs>
                <w:tab w:val="left" w:pos="0"/>
                <w:tab w:val="left" w:pos="617"/>
              </w:tabs>
              <w:spacing w:after="0" w:line="240" w:lineRule="auto"/>
              <w:ind w:firstLine="617"/>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-річний план; </w:t>
            </w:r>
          </w:p>
          <w:p w:rsidR="00477099" w:rsidRPr="001D507B" w:rsidRDefault="00477099" w:rsidP="00477099">
            <w:pPr>
              <w:keepNext/>
              <w:tabs>
                <w:tab w:val="left" w:pos="0"/>
                <w:tab w:val="left" w:pos="617"/>
              </w:tabs>
              <w:spacing w:after="0" w:line="240" w:lineRule="auto"/>
              <w:ind w:firstLine="617"/>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навчальний план:</w:t>
            </w:r>
          </w:p>
          <w:p w:rsidR="00477099" w:rsidRPr="001D507B" w:rsidRDefault="00477099" w:rsidP="006F24A8">
            <w:pPr>
              <w:numPr>
                <w:ilvl w:val="0"/>
                <w:numId w:val="85"/>
              </w:numPr>
              <w:tabs>
                <w:tab w:val="left" w:pos="617"/>
              </w:tabs>
              <w:spacing w:after="0" w:line="240" w:lineRule="auto"/>
              <w:ind w:hanging="103"/>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кадрове забезпечення інваріантної та варіативної складової</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6F24A8">
            <w:pPr>
              <w:numPr>
                <w:ilvl w:val="0"/>
                <w:numId w:val="85"/>
              </w:numPr>
              <w:tabs>
                <w:tab w:val="left" w:pos="617"/>
              </w:tabs>
              <w:spacing w:after="0" w:line="240" w:lineRule="auto"/>
              <w:ind w:hanging="103"/>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 xml:space="preserve">забезпення зайнятості </w:t>
            </w:r>
            <w:r w:rsidRPr="001D507B">
              <w:rPr>
                <w:rFonts w:ascii="Times New Roman" w:eastAsia="Times New Roman" w:hAnsi="Times New Roman" w:cs="Times New Roman"/>
                <w:color w:val="000000" w:themeColor="text1"/>
                <w:sz w:val="24"/>
                <w:szCs w:val="24"/>
                <w:lang w:eastAsia="ru-RU"/>
              </w:rPr>
              <w:t>педагогічного персоналу</w:t>
            </w:r>
            <w:r w:rsidRPr="001D507B">
              <w:rPr>
                <w:rFonts w:ascii="Times New Roman" w:eastAsia="Times New Roman" w:hAnsi="Times New Roman" w:cs="Times New Roman"/>
                <w:color w:val="000000" w:themeColor="text1"/>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Вересень</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trHeight w:val="1771"/>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Здійснити комплектування закладу освіти  обслуговую</w:t>
            </w:r>
            <w:r w:rsidRPr="001D507B">
              <w:rPr>
                <w:rFonts w:ascii="Times New Roman" w:eastAsia="Times New Roman" w:hAnsi="Times New Roman" w:cs="Times New Roman"/>
                <w:color w:val="000000" w:themeColor="text1"/>
                <w:sz w:val="24"/>
                <w:szCs w:val="24"/>
                <w:lang w:val="uk-UA" w:eastAsia="ru-RU"/>
              </w:rPr>
              <w:softHyphen/>
              <w:t>чим персона</w:t>
            </w:r>
            <w:r w:rsidRPr="001D507B">
              <w:rPr>
                <w:rFonts w:ascii="Times New Roman" w:eastAsia="Times New Roman" w:hAnsi="Times New Roman" w:cs="Times New Roman"/>
                <w:color w:val="000000" w:themeColor="text1"/>
                <w:sz w:val="24"/>
                <w:szCs w:val="24"/>
                <w:lang w:val="uk-UA" w:eastAsia="ru-RU"/>
              </w:rPr>
              <w:softHyphen/>
              <w:t>лом  та педагогічними кад</w:t>
            </w:r>
            <w:r w:rsidRPr="001D507B">
              <w:rPr>
                <w:rFonts w:ascii="Times New Roman" w:eastAsia="Times New Roman" w:hAnsi="Times New Roman" w:cs="Times New Roman"/>
                <w:color w:val="000000" w:themeColor="text1"/>
                <w:sz w:val="24"/>
                <w:szCs w:val="24"/>
                <w:lang w:val="uk-UA" w:eastAsia="ru-RU"/>
              </w:rPr>
              <w:softHyphen/>
              <w:t>ра</w:t>
            </w:r>
            <w:r w:rsidRPr="001D507B">
              <w:rPr>
                <w:rFonts w:ascii="Times New Roman" w:eastAsia="Times New Roman" w:hAnsi="Times New Roman" w:cs="Times New Roman"/>
                <w:color w:val="000000" w:themeColor="text1"/>
                <w:sz w:val="24"/>
                <w:szCs w:val="24"/>
                <w:lang w:val="uk-UA" w:eastAsia="ru-RU"/>
              </w:rPr>
              <w:softHyphen/>
              <w:t>ми.</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Здійснити аналіз якісного складу працівників за критеріями: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-всього  педагогічних працівників;</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-за освітою:  вища;  середня спеціальна;   навчают</w:t>
            </w:r>
            <w:r w:rsidRPr="001D507B">
              <w:rPr>
                <w:rFonts w:ascii="Times New Roman" w:eastAsia="Times New Roman" w:hAnsi="Times New Roman" w:cs="Times New Roman"/>
                <w:color w:val="000000" w:themeColor="text1"/>
                <w:sz w:val="24"/>
                <w:szCs w:val="24"/>
                <w:lang w:eastAsia="ru-RU"/>
              </w:rPr>
              <w:t>ься;</w:t>
            </w:r>
          </w:p>
          <w:p w:rsidR="00477099" w:rsidRPr="001D507B" w:rsidRDefault="00477099" w:rsidP="00477099">
            <w:pPr>
              <w:keepNext/>
              <w:spacing w:after="0" w:line="240" w:lineRule="auto"/>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w:t>
            </w:r>
            <w:r w:rsidRPr="001D507B">
              <w:rPr>
                <w:rFonts w:ascii="Times New Roman" w:eastAsia="Times New Roman" w:hAnsi="Times New Roman" w:cs="Times New Roman"/>
                <w:color w:val="000000" w:themeColor="text1"/>
                <w:sz w:val="24"/>
                <w:szCs w:val="24"/>
                <w:lang w:val="uk-UA" w:eastAsia="ru-RU"/>
              </w:rPr>
              <w:t>за категоріями:   вища;  перша; друга; спеціалісти;</w:t>
            </w:r>
          </w:p>
          <w:p w:rsidR="00477099" w:rsidRPr="001D507B" w:rsidRDefault="00477099" w:rsidP="00477099">
            <w:pPr>
              <w:keepNext/>
              <w:spacing w:after="0" w:line="240" w:lineRule="auto"/>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 віковим складом:  пенсіонери;   молоді спеціалісти.</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Серпень-вересень</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Здійснювати</w:t>
            </w:r>
            <w:r w:rsidRPr="001D507B">
              <w:rPr>
                <w:rFonts w:ascii="Times New Roman" w:eastAsia="Times New Roman" w:hAnsi="Times New Roman" w:cs="Times New Roman"/>
                <w:color w:val="000000" w:themeColor="text1"/>
                <w:sz w:val="24"/>
                <w:szCs w:val="24"/>
                <w:lang w:eastAsia="ru-RU"/>
              </w:rPr>
              <w:t xml:space="preserve"> своєчасне та якісне ведення Книг</w:t>
            </w:r>
            <w:r w:rsidRPr="001D507B">
              <w:rPr>
                <w:rFonts w:ascii="Times New Roman" w:eastAsia="Times New Roman" w:hAnsi="Times New Roman" w:cs="Times New Roman"/>
                <w:color w:val="000000" w:themeColor="text1"/>
                <w:sz w:val="24"/>
                <w:szCs w:val="24"/>
                <w:lang w:val="uk-UA" w:eastAsia="ru-RU"/>
              </w:rPr>
              <w:t>и</w:t>
            </w:r>
            <w:r w:rsidRPr="001D507B">
              <w:rPr>
                <w:rFonts w:ascii="Times New Roman" w:eastAsia="Times New Roman" w:hAnsi="Times New Roman" w:cs="Times New Roman"/>
                <w:color w:val="000000" w:themeColor="text1"/>
                <w:sz w:val="24"/>
                <w:szCs w:val="24"/>
                <w:lang w:eastAsia="ru-RU"/>
              </w:rPr>
              <w:t xml:space="preserve"> обліку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Крушніцька Л.Г.</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5.</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Організувати </w:t>
            </w:r>
            <w:r w:rsidRPr="001D507B">
              <w:rPr>
                <w:rFonts w:ascii="Times New Roman" w:eastAsia="Times New Roman" w:hAnsi="Times New Roman" w:cs="Times New Roman"/>
                <w:color w:val="000000" w:themeColor="text1"/>
                <w:sz w:val="24"/>
                <w:szCs w:val="24"/>
                <w:lang w:val="uk-UA" w:eastAsia="ru-RU"/>
              </w:rPr>
              <w:t>роботу щодо дотримання ш</w:t>
            </w:r>
            <w:r w:rsidRPr="001D507B">
              <w:rPr>
                <w:rFonts w:ascii="Times New Roman" w:eastAsia="Times New Roman" w:hAnsi="Times New Roman" w:cs="Times New Roman"/>
                <w:color w:val="000000" w:themeColor="text1"/>
                <w:sz w:val="24"/>
                <w:szCs w:val="24"/>
                <w:lang w:eastAsia="ru-RU"/>
              </w:rPr>
              <w:t>татн</w:t>
            </w:r>
            <w:r w:rsidRPr="001D507B">
              <w:rPr>
                <w:rFonts w:ascii="Times New Roman" w:eastAsia="Times New Roman" w:hAnsi="Times New Roman" w:cs="Times New Roman"/>
                <w:color w:val="000000" w:themeColor="text1"/>
                <w:sz w:val="24"/>
                <w:szCs w:val="24"/>
                <w:lang w:val="uk-UA" w:eastAsia="ru-RU"/>
              </w:rPr>
              <w:t>ого</w:t>
            </w:r>
            <w:r w:rsidRPr="001D507B">
              <w:rPr>
                <w:rFonts w:ascii="Times New Roman" w:eastAsia="Times New Roman" w:hAnsi="Times New Roman" w:cs="Times New Roman"/>
                <w:color w:val="000000" w:themeColor="text1"/>
                <w:sz w:val="24"/>
                <w:szCs w:val="24"/>
                <w:lang w:eastAsia="ru-RU"/>
              </w:rPr>
              <w:t xml:space="preserve"> розпис</w:t>
            </w:r>
            <w:r w:rsidRPr="001D507B">
              <w:rPr>
                <w:rFonts w:ascii="Times New Roman" w:eastAsia="Times New Roman" w:hAnsi="Times New Roman" w:cs="Times New Roman"/>
                <w:color w:val="000000" w:themeColor="text1"/>
                <w:sz w:val="24"/>
                <w:szCs w:val="24"/>
                <w:lang w:val="uk-UA" w:eastAsia="ru-RU"/>
              </w:rPr>
              <w:t xml:space="preserve">у, а саме: </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нормативність затвердження</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 дотримання номенклатури </w:t>
            </w:r>
            <w:r w:rsidRPr="001D507B">
              <w:rPr>
                <w:rFonts w:ascii="Times New Roman" w:eastAsia="Times New Roman" w:hAnsi="Times New Roman" w:cs="Times New Roman"/>
                <w:color w:val="000000" w:themeColor="text1"/>
                <w:sz w:val="24"/>
                <w:szCs w:val="24"/>
                <w:lang w:val="uk-UA" w:eastAsia="ru-RU"/>
              </w:rPr>
              <w:t>справ</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всього працівників за штатним розписом.</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До 10.09.</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6.</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Організувати роботу щодо систематичного забезпечення звітності щодо п</w:t>
            </w:r>
            <w:r w:rsidRPr="001D507B">
              <w:rPr>
                <w:rFonts w:ascii="Times New Roman" w:eastAsia="Times New Roman" w:hAnsi="Times New Roman" w:cs="Times New Roman"/>
                <w:color w:val="000000" w:themeColor="text1"/>
                <w:sz w:val="24"/>
                <w:szCs w:val="24"/>
                <w:lang w:eastAsia="ru-RU"/>
              </w:rPr>
              <w:t>линн</w:t>
            </w:r>
            <w:r w:rsidRPr="001D507B">
              <w:rPr>
                <w:rFonts w:ascii="Times New Roman" w:eastAsia="Times New Roman" w:hAnsi="Times New Roman" w:cs="Times New Roman"/>
                <w:color w:val="000000" w:themeColor="text1"/>
                <w:sz w:val="24"/>
                <w:szCs w:val="24"/>
                <w:lang w:val="uk-UA" w:eastAsia="ru-RU"/>
              </w:rPr>
              <w:t>о</w:t>
            </w:r>
            <w:r w:rsidRPr="001D507B">
              <w:rPr>
                <w:rFonts w:ascii="Times New Roman" w:eastAsia="Times New Roman" w:hAnsi="Times New Roman" w:cs="Times New Roman"/>
                <w:color w:val="000000" w:themeColor="text1"/>
                <w:sz w:val="24"/>
                <w:szCs w:val="24"/>
                <w:lang w:eastAsia="ru-RU"/>
              </w:rPr>
              <w:t>ст</w:t>
            </w:r>
            <w:r w:rsidRPr="001D507B">
              <w:rPr>
                <w:rFonts w:ascii="Times New Roman" w:eastAsia="Times New Roman" w:hAnsi="Times New Roman" w:cs="Times New Roman"/>
                <w:color w:val="000000" w:themeColor="text1"/>
                <w:sz w:val="24"/>
                <w:szCs w:val="24"/>
                <w:lang w:val="uk-UA" w:eastAsia="ru-RU"/>
              </w:rPr>
              <w:t>і кадрів за наступними критеріями</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прийнято на роботу</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 звільнено з роботи</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-вакансії обслуговуючого персоналу та пед</w:t>
            </w:r>
            <w:r w:rsidRPr="001D507B">
              <w:rPr>
                <w:rFonts w:ascii="Times New Roman" w:eastAsia="Times New Roman" w:hAnsi="Times New Roman" w:cs="Times New Roman"/>
                <w:color w:val="000000" w:themeColor="text1"/>
                <w:sz w:val="24"/>
                <w:szCs w:val="24"/>
                <w:lang w:val="uk-UA" w:eastAsia="ru-RU"/>
              </w:rPr>
              <w:t xml:space="preserve">агогічних </w:t>
            </w:r>
            <w:r w:rsidRPr="001D507B">
              <w:rPr>
                <w:rFonts w:ascii="Times New Roman" w:eastAsia="Times New Roman" w:hAnsi="Times New Roman" w:cs="Times New Roman"/>
                <w:color w:val="000000" w:themeColor="text1"/>
                <w:sz w:val="24"/>
                <w:szCs w:val="24"/>
                <w:lang w:eastAsia="ru-RU"/>
              </w:rPr>
              <w:t>кадрів</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сумісники.</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Щомісяця</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7.</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Організувати роботу щодо надання працівникам школи соціальних відпусток.</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8.</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Організувати роботу щодо систематичного забезпечення звітності  з надання працівникам соціальних відпусток.</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 наявності</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9.</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Провести тарифікацію педагогічних працівників.  </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До 01.09.</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10.</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Забезпечити роботу щодо систематизації тарифікаційних документів про педагогічне навантаження:</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-пого</w:t>
            </w:r>
            <w:r w:rsidRPr="001D507B">
              <w:rPr>
                <w:rFonts w:ascii="Times New Roman" w:eastAsia="Times New Roman" w:hAnsi="Times New Roman" w:cs="Times New Roman"/>
                <w:color w:val="000000" w:themeColor="text1"/>
                <w:sz w:val="24"/>
                <w:szCs w:val="24"/>
                <w:lang w:eastAsia="ru-RU"/>
              </w:rPr>
              <w:t>дження з профкомом</w:t>
            </w:r>
            <w:r w:rsidRPr="001D507B">
              <w:rPr>
                <w:rFonts w:ascii="Times New Roman" w:eastAsia="Times New Roman" w:hAnsi="Times New Roman" w:cs="Times New Roman"/>
                <w:color w:val="000000" w:themeColor="text1"/>
                <w:sz w:val="24"/>
                <w:szCs w:val="24"/>
                <w:lang w:val="uk-UA" w:eastAsia="ru-RU"/>
              </w:rPr>
              <w:t xml:space="preserve"> школи;</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заяви про згоду на неповне педагогічне навантаження</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-тарифікаційні накази (рішення тарифікаційної комісії, погодження з ПК)</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01.09.</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11.</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Забезпечити систематичну роботу щодо ведення о</w:t>
            </w:r>
            <w:r w:rsidRPr="001D507B">
              <w:rPr>
                <w:rFonts w:ascii="Times New Roman" w:eastAsia="Times New Roman" w:hAnsi="Times New Roman" w:cs="Times New Roman"/>
                <w:color w:val="000000" w:themeColor="text1"/>
                <w:sz w:val="24"/>
                <w:szCs w:val="24"/>
                <w:lang w:eastAsia="ru-RU"/>
              </w:rPr>
              <w:t>собов</w:t>
            </w:r>
            <w:r w:rsidRPr="001D507B">
              <w:rPr>
                <w:rFonts w:ascii="Times New Roman" w:eastAsia="Times New Roman" w:hAnsi="Times New Roman" w:cs="Times New Roman"/>
                <w:color w:val="000000" w:themeColor="text1"/>
                <w:sz w:val="24"/>
                <w:szCs w:val="24"/>
                <w:lang w:val="uk-UA" w:eastAsia="ru-RU"/>
              </w:rPr>
              <w:t xml:space="preserve">их </w:t>
            </w:r>
            <w:r w:rsidRPr="001D507B">
              <w:rPr>
                <w:rFonts w:ascii="Times New Roman" w:eastAsia="Times New Roman" w:hAnsi="Times New Roman" w:cs="Times New Roman"/>
                <w:color w:val="000000" w:themeColor="text1"/>
                <w:sz w:val="24"/>
                <w:szCs w:val="24"/>
                <w:lang w:eastAsia="ru-RU"/>
              </w:rPr>
              <w:t>справ працівників</w:t>
            </w:r>
            <w:r w:rsidRPr="001D507B">
              <w:rPr>
                <w:rFonts w:ascii="Times New Roman" w:eastAsia="Times New Roman" w:hAnsi="Times New Roman" w:cs="Times New Roman"/>
                <w:color w:val="000000" w:themeColor="text1"/>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Протягом</w:t>
            </w:r>
          </w:p>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      року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Крушніцька Л.Г.</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12.</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Здійснити перевірку ведення о</w:t>
            </w:r>
            <w:r w:rsidRPr="001D507B">
              <w:rPr>
                <w:rFonts w:ascii="Times New Roman" w:eastAsia="Times New Roman" w:hAnsi="Times New Roman" w:cs="Times New Roman"/>
                <w:color w:val="000000" w:themeColor="text1"/>
                <w:sz w:val="24"/>
                <w:szCs w:val="24"/>
                <w:lang w:eastAsia="ru-RU"/>
              </w:rPr>
              <w:t>собов</w:t>
            </w:r>
            <w:r w:rsidRPr="001D507B">
              <w:rPr>
                <w:rFonts w:ascii="Times New Roman" w:eastAsia="Times New Roman" w:hAnsi="Times New Roman" w:cs="Times New Roman"/>
                <w:color w:val="000000" w:themeColor="text1"/>
                <w:sz w:val="24"/>
                <w:szCs w:val="24"/>
                <w:lang w:val="uk-UA" w:eastAsia="ru-RU"/>
              </w:rPr>
              <w:t xml:space="preserve">их </w:t>
            </w:r>
            <w:r w:rsidRPr="001D507B">
              <w:rPr>
                <w:rFonts w:ascii="Times New Roman" w:eastAsia="Times New Roman" w:hAnsi="Times New Roman" w:cs="Times New Roman"/>
                <w:color w:val="000000" w:themeColor="text1"/>
                <w:sz w:val="24"/>
                <w:szCs w:val="24"/>
                <w:lang w:eastAsia="ru-RU"/>
              </w:rPr>
              <w:t>справ працівників</w:t>
            </w:r>
            <w:r w:rsidRPr="001D507B">
              <w:rPr>
                <w:rFonts w:ascii="Times New Roman" w:eastAsia="Times New Roman" w:hAnsi="Times New Roman" w:cs="Times New Roman"/>
                <w:color w:val="000000" w:themeColor="text1"/>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Листопад,</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червень</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Крушніцька Л.Г.</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13.</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Організувати роботу щодо систематизації п</w:t>
            </w:r>
            <w:r w:rsidRPr="001D507B">
              <w:rPr>
                <w:rFonts w:ascii="Times New Roman" w:eastAsia="Times New Roman" w:hAnsi="Times New Roman" w:cs="Times New Roman"/>
                <w:color w:val="000000" w:themeColor="text1"/>
                <w:sz w:val="24"/>
                <w:szCs w:val="24"/>
                <w:lang w:eastAsia="ru-RU"/>
              </w:rPr>
              <w:t>осадов</w:t>
            </w:r>
            <w:r w:rsidRPr="001D507B">
              <w:rPr>
                <w:rFonts w:ascii="Times New Roman" w:eastAsia="Times New Roman" w:hAnsi="Times New Roman" w:cs="Times New Roman"/>
                <w:color w:val="000000" w:themeColor="text1"/>
                <w:sz w:val="24"/>
                <w:szCs w:val="24"/>
                <w:lang w:val="uk-UA" w:eastAsia="ru-RU"/>
              </w:rPr>
              <w:t>их</w:t>
            </w:r>
            <w:r w:rsidRPr="001D507B">
              <w:rPr>
                <w:rFonts w:ascii="Times New Roman" w:eastAsia="Times New Roman" w:hAnsi="Times New Roman" w:cs="Times New Roman"/>
                <w:color w:val="000000" w:themeColor="text1"/>
                <w:sz w:val="24"/>
                <w:szCs w:val="24"/>
                <w:lang w:eastAsia="ru-RU"/>
              </w:rPr>
              <w:t xml:space="preserve"> інструкці</w:t>
            </w:r>
            <w:r w:rsidRPr="001D507B">
              <w:rPr>
                <w:rFonts w:ascii="Times New Roman" w:eastAsia="Times New Roman" w:hAnsi="Times New Roman" w:cs="Times New Roman"/>
                <w:color w:val="000000" w:themeColor="text1"/>
                <w:sz w:val="24"/>
                <w:szCs w:val="24"/>
                <w:lang w:val="uk-UA" w:eastAsia="ru-RU"/>
              </w:rPr>
              <w:t>й працівників за наступними критеріями</w:t>
            </w:r>
            <w:r w:rsidRPr="001D507B">
              <w:rPr>
                <w:rFonts w:ascii="Times New Roman" w:eastAsia="Times New Roman" w:hAnsi="Times New Roman" w:cs="Times New Roman"/>
                <w:color w:val="000000" w:themeColor="text1"/>
                <w:sz w:val="24"/>
                <w:szCs w:val="24"/>
                <w:lang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відповідність нормативам</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затвердження адміністрацією</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ознайомлення працівників</w:t>
            </w:r>
            <w:r w:rsidRPr="001D507B">
              <w:rPr>
                <w:rFonts w:ascii="Times New Roman" w:eastAsia="Times New Roman" w:hAnsi="Times New Roman" w:cs="Times New Roman"/>
                <w:color w:val="000000" w:themeColor="text1"/>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Вересень-жовтень</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14.</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Скласти графіки роботи адміністрації, спеціалістів, обслуговуючого персоналувідповідн</w:t>
            </w:r>
            <w:r w:rsidRPr="001D507B">
              <w:rPr>
                <w:rFonts w:ascii="Times New Roman" w:eastAsia="Times New Roman" w:hAnsi="Times New Roman" w:cs="Times New Roman"/>
                <w:color w:val="000000" w:themeColor="text1"/>
                <w:sz w:val="24"/>
                <w:szCs w:val="24"/>
                <w:lang w:val="uk-UA" w:eastAsia="ru-RU"/>
              </w:rPr>
              <w:t>о до</w:t>
            </w:r>
            <w:r w:rsidRPr="001D507B">
              <w:rPr>
                <w:rFonts w:ascii="Times New Roman" w:eastAsia="Times New Roman" w:hAnsi="Times New Roman" w:cs="Times New Roman"/>
                <w:color w:val="000000" w:themeColor="text1"/>
                <w:sz w:val="24"/>
                <w:szCs w:val="24"/>
                <w:lang w:eastAsia="ru-RU"/>
              </w:rPr>
              <w:t xml:space="preserve"> штатному розпису </w:t>
            </w:r>
            <w:r w:rsidRPr="001D507B">
              <w:rPr>
                <w:rFonts w:ascii="Times New Roman" w:eastAsia="Times New Roman" w:hAnsi="Times New Roman" w:cs="Times New Roman"/>
                <w:color w:val="000000" w:themeColor="text1"/>
                <w:sz w:val="24"/>
                <w:szCs w:val="24"/>
                <w:lang w:val="uk-UA" w:eastAsia="ru-RU"/>
              </w:rPr>
              <w:t xml:space="preserve">та </w:t>
            </w:r>
            <w:r w:rsidRPr="001D507B">
              <w:rPr>
                <w:rFonts w:ascii="Times New Roman" w:eastAsia="Times New Roman" w:hAnsi="Times New Roman" w:cs="Times New Roman"/>
                <w:color w:val="000000" w:themeColor="text1"/>
                <w:sz w:val="24"/>
                <w:szCs w:val="24"/>
                <w:lang w:eastAsia="ru-RU"/>
              </w:rPr>
              <w:t>законодавств</w:t>
            </w:r>
            <w:r w:rsidRPr="001D507B">
              <w:rPr>
                <w:rFonts w:ascii="Times New Roman" w:eastAsia="Times New Roman" w:hAnsi="Times New Roman" w:cs="Times New Roman"/>
                <w:color w:val="000000" w:themeColor="text1"/>
                <w:sz w:val="24"/>
                <w:szCs w:val="24"/>
                <w:lang w:val="uk-UA" w:eastAsia="ru-RU"/>
              </w:rPr>
              <w:t xml:space="preserve">а   </w:t>
            </w:r>
            <w:r w:rsidRPr="001D507B">
              <w:rPr>
                <w:rFonts w:ascii="Times New Roman" w:eastAsia="Times New Roman" w:hAnsi="Times New Roman" w:cs="Times New Roman"/>
                <w:color w:val="000000" w:themeColor="text1"/>
                <w:sz w:val="24"/>
                <w:szCs w:val="24"/>
                <w:lang w:eastAsia="ru-RU"/>
              </w:rPr>
              <w:t xml:space="preserve"> (робочий час, перерви на обід)</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Вересень</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15.</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Організувати систематичну роботу щодо складання графіків роботи спеціалістів, обслуговуючого персоналу у разі прийняття працівників  на роботу тощо.</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Скласти р</w:t>
            </w:r>
            <w:r w:rsidRPr="001D507B">
              <w:rPr>
                <w:rFonts w:ascii="Times New Roman" w:eastAsia="Times New Roman" w:hAnsi="Times New Roman" w:cs="Times New Roman"/>
                <w:color w:val="000000" w:themeColor="text1"/>
                <w:sz w:val="24"/>
                <w:szCs w:val="24"/>
                <w:lang w:eastAsia="ru-RU"/>
              </w:rPr>
              <w:t>озклад уроків</w:t>
            </w:r>
            <w:r w:rsidRPr="001D507B">
              <w:rPr>
                <w:rFonts w:ascii="Times New Roman" w:eastAsia="Times New Roman" w:hAnsi="Times New Roman" w:cs="Times New Roman"/>
                <w:color w:val="000000" w:themeColor="text1"/>
                <w:sz w:val="24"/>
                <w:szCs w:val="24"/>
                <w:lang w:val="uk-UA" w:eastAsia="ru-RU"/>
              </w:rPr>
              <w:t xml:space="preserve"> відповідно до</w:t>
            </w:r>
            <w:r w:rsidRPr="001D507B">
              <w:rPr>
                <w:rFonts w:ascii="Times New Roman" w:eastAsia="Times New Roman" w:hAnsi="Times New Roman" w:cs="Times New Roman"/>
                <w:color w:val="000000" w:themeColor="text1"/>
                <w:sz w:val="24"/>
                <w:szCs w:val="24"/>
                <w:lang w:eastAsia="ru-RU"/>
              </w:rPr>
              <w:t xml:space="preserve"> навчально</w:t>
            </w:r>
            <w:r w:rsidRPr="001D507B">
              <w:rPr>
                <w:rFonts w:ascii="Times New Roman" w:eastAsia="Times New Roman" w:hAnsi="Times New Roman" w:cs="Times New Roman"/>
                <w:color w:val="000000" w:themeColor="text1"/>
                <w:sz w:val="24"/>
                <w:szCs w:val="24"/>
                <w:lang w:val="uk-UA" w:eastAsia="ru-RU"/>
              </w:rPr>
              <w:t>го</w:t>
            </w:r>
            <w:r w:rsidRPr="001D507B">
              <w:rPr>
                <w:rFonts w:ascii="Times New Roman" w:eastAsia="Times New Roman" w:hAnsi="Times New Roman" w:cs="Times New Roman"/>
                <w:color w:val="000000" w:themeColor="text1"/>
                <w:sz w:val="24"/>
                <w:szCs w:val="24"/>
                <w:lang w:eastAsia="ru-RU"/>
              </w:rPr>
              <w:t xml:space="preserve"> плану</w:t>
            </w: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 xml:space="preserve"> занять, факультативів, гуртків</w:t>
            </w:r>
            <w:r w:rsidRPr="001D507B">
              <w:rPr>
                <w:rFonts w:ascii="Times New Roman" w:eastAsia="Times New Roman" w:hAnsi="Times New Roman" w:cs="Times New Roman"/>
                <w:color w:val="000000" w:themeColor="text1"/>
                <w:sz w:val="24"/>
                <w:szCs w:val="24"/>
                <w:lang w:val="uk-UA" w:eastAsia="ru-RU"/>
              </w:rPr>
              <w:t xml:space="preserve"> та погодити </w:t>
            </w:r>
            <w:r w:rsidRPr="001D507B">
              <w:rPr>
                <w:rFonts w:ascii="Times New Roman" w:eastAsia="Times New Roman" w:hAnsi="Times New Roman" w:cs="Times New Roman"/>
                <w:color w:val="000000" w:themeColor="text1"/>
                <w:sz w:val="24"/>
                <w:szCs w:val="24"/>
                <w:lang w:eastAsia="ru-RU"/>
              </w:rPr>
              <w:t>з ПК</w:t>
            </w:r>
            <w:r w:rsidRPr="001D507B">
              <w:rPr>
                <w:rFonts w:ascii="Times New Roman" w:eastAsia="Times New Roman" w:hAnsi="Times New Roman" w:cs="Times New Roman"/>
                <w:color w:val="000000" w:themeColor="text1"/>
                <w:sz w:val="24"/>
                <w:szCs w:val="24"/>
                <w:lang w:val="uk-UA" w:eastAsia="ru-RU"/>
              </w:rPr>
              <w:t xml:space="preserve"> і рай</w:t>
            </w:r>
            <w:r w:rsidRPr="001D507B">
              <w:rPr>
                <w:rFonts w:ascii="Times New Roman" w:eastAsia="Times New Roman" w:hAnsi="Times New Roman" w:cs="Times New Roman"/>
                <w:color w:val="000000" w:themeColor="text1"/>
                <w:sz w:val="24"/>
                <w:szCs w:val="24"/>
                <w:lang w:eastAsia="ru-RU"/>
              </w:rPr>
              <w:t>СЕС</w:t>
            </w:r>
            <w:r w:rsidRPr="001D507B">
              <w:rPr>
                <w:rFonts w:ascii="Times New Roman" w:eastAsia="Times New Roman" w:hAnsi="Times New Roman" w:cs="Times New Roman"/>
                <w:color w:val="000000" w:themeColor="text1"/>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До 01.09.</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17</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Організувати і здійснювати  роботу щодо </w:t>
            </w:r>
            <w:r w:rsidRPr="001D507B">
              <w:rPr>
                <w:rFonts w:ascii="Times New Roman" w:eastAsia="Times New Roman" w:hAnsi="Times New Roman" w:cs="Times New Roman"/>
                <w:color w:val="000000" w:themeColor="text1"/>
                <w:sz w:val="24"/>
                <w:szCs w:val="24"/>
                <w:lang w:val="uk-UA" w:eastAsia="ru-RU"/>
              </w:rPr>
              <w:lastRenderedPageBreak/>
              <w:t>проведення а</w:t>
            </w:r>
            <w:r w:rsidRPr="001D507B">
              <w:rPr>
                <w:rFonts w:ascii="Times New Roman" w:eastAsia="Times New Roman" w:hAnsi="Times New Roman" w:cs="Times New Roman"/>
                <w:color w:val="000000" w:themeColor="text1"/>
                <w:sz w:val="24"/>
                <w:szCs w:val="24"/>
                <w:lang w:eastAsia="ru-RU"/>
              </w:rPr>
              <w:t>тестаці</w:t>
            </w:r>
            <w:r w:rsidRPr="001D507B">
              <w:rPr>
                <w:rFonts w:ascii="Times New Roman" w:eastAsia="Times New Roman" w:hAnsi="Times New Roman" w:cs="Times New Roman"/>
                <w:color w:val="000000" w:themeColor="text1"/>
                <w:sz w:val="24"/>
                <w:szCs w:val="24"/>
                <w:lang w:val="uk-UA" w:eastAsia="ru-RU"/>
              </w:rPr>
              <w:t>ї</w:t>
            </w:r>
            <w:r w:rsidRPr="001D507B">
              <w:rPr>
                <w:rFonts w:ascii="Times New Roman" w:eastAsia="Times New Roman" w:hAnsi="Times New Roman" w:cs="Times New Roman"/>
                <w:color w:val="000000" w:themeColor="text1"/>
                <w:sz w:val="24"/>
                <w:szCs w:val="24"/>
                <w:lang w:eastAsia="ru-RU"/>
              </w:rPr>
              <w:t xml:space="preserve"> педагогічних кадрів</w:t>
            </w:r>
            <w:r w:rsidRPr="001D507B">
              <w:rPr>
                <w:rFonts w:ascii="Times New Roman" w:eastAsia="Times New Roman" w:hAnsi="Times New Roman" w:cs="Times New Roman"/>
                <w:color w:val="000000" w:themeColor="text1"/>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З  01.09.</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trHeight w:val="1484"/>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18.</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tabs>
                <w:tab w:val="left" w:pos="317"/>
              </w:tabs>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Забезпечити н</w:t>
            </w:r>
            <w:r w:rsidRPr="001D507B">
              <w:rPr>
                <w:rFonts w:ascii="Times New Roman" w:eastAsia="Times New Roman" w:hAnsi="Times New Roman" w:cs="Times New Roman"/>
                <w:color w:val="000000" w:themeColor="text1"/>
                <w:sz w:val="24"/>
                <w:szCs w:val="24"/>
                <w:lang w:eastAsia="ru-RU"/>
              </w:rPr>
              <w:t>аявність нормативних документів про атестацію</w:t>
            </w:r>
            <w:r w:rsidRPr="001D507B">
              <w:rPr>
                <w:rFonts w:ascii="Times New Roman" w:eastAsia="Times New Roman" w:hAnsi="Times New Roman" w:cs="Times New Roman"/>
                <w:color w:val="000000" w:themeColor="text1"/>
                <w:sz w:val="24"/>
                <w:szCs w:val="24"/>
                <w:lang w:val="uk-UA" w:eastAsia="ru-RU"/>
              </w:rPr>
              <w:t>, а саме:</w:t>
            </w:r>
          </w:p>
          <w:p w:rsidR="00477099" w:rsidRPr="001D507B" w:rsidRDefault="00477099" w:rsidP="006F24A8">
            <w:pPr>
              <w:numPr>
                <w:ilvl w:val="0"/>
                <w:numId w:val="86"/>
              </w:numPr>
              <w:tabs>
                <w:tab w:val="num" w:pos="187"/>
              </w:tabs>
              <w:spacing w:after="0" w:line="240" w:lineRule="auto"/>
              <w:ind w:hanging="18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w:t>
            </w:r>
            <w:r w:rsidRPr="001D507B">
              <w:rPr>
                <w:rFonts w:ascii="Times New Roman" w:eastAsia="Times New Roman" w:hAnsi="Times New Roman" w:cs="Times New Roman"/>
                <w:color w:val="000000" w:themeColor="text1"/>
                <w:sz w:val="24"/>
                <w:szCs w:val="24"/>
                <w:lang w:eastAsia="ru-RU"/>
              </w:rPr>
              <w:t>ерспективн</w:t>
            </w:r>
            <w:r w:rsidRPr="001D507B">
              <w:rPr>
                <w:rFonts w:ascii="Times New Roman" w:eastAsia="Times New Roman" w:hAnsi="Times New Roman" w:cs="Times New Roman"/>
                <w:color w:val="000000" w:themeColor="text1"/>
                <w:sz w:val="24"/>
                <w:szCs w:val="24"/>
                <w:lang w:val="uk-UA" w:eastAsia="ru-RU"/>
              </w:rPr>
              <w:t>ого</w:t>
            </w:r>
            <w:r w:rsidRPr="001D507B">
              <w:rPr>
                <w:rFonts w:ascii="Times New Roman" w:eastAsia="Times New Roman" w:hAnsi="Times New Roman" w:cs="Times New Roman"/>
                <w:color w:val="000000" w:themeColor="text1"/>
                <w:sz w:val="24"/>
                <w:szCs w:val="24"/>
                <w:lang w:eastAsia="ru-RU"/>
              </w:rPr>
              <w:t xml:space="preserve"> план</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підвищення кваліфікації</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6F24A8">
            <w:pPr>
              <w:numPr>
                <w:ilvl w:val="0"/>
                <w:numId w:val="86"/>
              </w:numPr>
              <w:tabs>
                <w:tab w:val="num" w:pos="187"/>
              </w:tabs>
              <w:spacing w:after="0" w:line="240" w:lineRule="auto"/>
              <w:ind w:hanging="18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w:t>
            </w:r>
            <w:r w:rsidRPr="001D507B">
              <w:rPr>
                <w:rFonts w:ascii="Times New Roman" w:eastAsia="Times New Roman" w:hAnsi="Times New Roman" w:cs="Times New Roman"/>
                <w:color w:val="000000" w:themeColor="text1"/>
                <w:sz w:val="24"/>
                <w:szCs w:val="24"/>
                <w:lang w:eastAsia="ru-RU"/>
              </w:rPr>
              <w:t>ерспективн</w:t>
            </w:r>
            <w:r w:rsidRPr="001D507B">
              <w:rPr>
                <w:rFonts w:ascii="Times New Roman" w:eastAsia="Times New Roman" w:hAnsi="Times New Roman" w:cs="Times New Roman"/>
                <w:color w:val="000000" w:themeColor="text1"/>
                <w:sz w:val="24"/>
                <w:szCs w:val="24"/>
                <w:lang w:val="uk-UA" w:eastAsia="ru-RU"/>
              </w:rPr>
              <w:t>ого</w:t>
            </w:r>
            <w:r w:rsidRPr="001D507B">
              <w:rPr>
                <w:rFonts w:ascii="Times New Roman" w:eastAsia="Times New Roman" w:hAnsi="Times New Roman" w:cs="Times New Roman"/>
                <w:color w:val="000000" w:themeColor="text1"/>
                <w:sz w:val="24"/>
                <w:szCs w:val="24"/>
                <w:lang w:eastAsia="ru-RU"/>
              </w:rPr>
              <w:t xml:space="preserve"> план</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атестації</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6F24A8">
            <w:pPr>
              <w:numPr>
                <w:ilvl w:val="0"/>
                <w:numId w:val="86"/>
              </w:numPr>
              <w:tabs>
                <w:tab w:val="num" w:pos="187"/>
              </w:tabs>
              <w:spacing w:after="0" w:line="240" w:lineRule="auto"/>
              <w:ind w:hanging="18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п</w:t>
            </w:r>
            <w:r w:rsidRPr="001D507B">
              <w:rPr>
                <w:rFonts w:ascii="Times New Roman" w:eastAsia="Times New Roman" w:hAnsi="Times New Roman" w:cs="Times New Roman"/>
                <w:color w:val="000000" w:themeColor="text1"/>
                <w:sz w:val="24"/>
                <w:szCs w:val="24"/>
                <w:lang w:eastAsia="ru-RU"/>
              </w:rPr>
              <w:t>ротокол</w:t>
            </w:r>
            <w:r w:rsidRPr="001D507B">
              <w:rPr>
                <w:rFonts w:ascii="Times New Roman" w:eastAsia="Times New Roman" w:hAnsi="Times New Roman" w:cs="Times New Roman"/>
                <w:color w:val="000000" w:themeColor="text1"/>
                <w:sz w:val="24"/>
                <w:szCs w:val="24"/>
                <w:lang w:val="uk-UA" w:eastAsia="ru-RU"/>
              </w:rPr>
              <w:t>ів</w:t>
            </w:r>
            <w:r w:rsidRPr="001D507B">
              <w:rPr>
                <w:rFonts w:ascii="Times New Roman" w:eastAsia="Times New Roman" w:hAnsi="Times New Roman" w:cs="Times New Roman"/>
                <w:color w:val="000000" w:themeColor="text1"/>
                <w:sz w:val="24"/>
                <w:szCs w:val="24"/>
                <w:lang w:eastAsia="ru-RU"/>
              </w:rPr>
              <w:t xml:space="preserve"> засідання атестаційної комісії</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6F24A8">
            <w:pPr>
              <w:numPr>
                <w:ilvl w:val="0"/>
                <w:numId w:val="86"/>
              </w:numPr>
              <w:tabs>
                <w:tab w:val="num" w:pos="187"/>
              </w:tabs>
              <w:spacing w:after="0" w:line="240" w:lineRule="auto"/>
              <w:ind w:hanging="18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заяв працівників про атестацію</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6F24A8">
            <w:pPr>
              <w:numPr>
                <w:ilvl w:val="0"/>
                <w:numId w:val="86"/>
              </w:numPr>
              <w:tabs>
                <w:tab w:val="num" w:pos="187"/>
              </w:tabs>
              <w:spacing w:after="0" w:line="240" w:lineRule="auto"/>
              <w:ind w:hanging="18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в</w:t>
            </w:r>
            <w:r w:rsidRPr="001D507B">
              <w:rPr>
                <w:rFonts w:ascii="Times New Roman" w:eastAsia="Times New Roman" w:hAnsi="Times New Roman" w:cs="Times New Roman"/>
                <w:color w:val="000000" w:themeColor="text1"/>
                <w:sz w:val="24"/>
                <w:szCs w:val="24"/>
                <w:lang w:eastAsia="ru-RU"/>
              </w:rPr>
              <w:t>идання наказів</w:t>
            </w:r>
            <w:r w:rsidRPr="001D507B">
              <w:rPr>
                <w:rFonts w:ascii="Times New Roman" w:eastAsia="Times New Roman" w:hAnsi="Times New Roman" w:cs="Times New Roman"/>
                <w:color w:val="000000" w:themeColor="text1"/>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 період атестації</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Бойченюк С.К.</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19.</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Постійно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Крушніцька Л.Г.</w:t>
            </w:r>
          </w:p>
        </w:tc>
        <w:tc>
          <w:tcPr>
            <w:tcW w:w="1275" w:type="dxa"/>
            <w:vMerge w:val="restart"/>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Здійснювати забезпечення дотримання положень нормативних документів з трудового законодавства щодо ведення трудових книжок</w:t>
            </w:r>
            <w:r w:rsidRPr="001D507B">
              <w:rPr>
                <w:rFonts w:ascii="Times New Roman" w:eastAsia="Times New Roman" w:hAnsi="Times New Roman" w:cs="Times New Roman"/>
                <w:color w:val="000000" w:themeColor="text1"/>
                <w:sz w:val="24"/>
                <w:szCs w:val="24"/>
                <w:lang w:val="uk-UA" w:eastAsia="ru-RU"/>
              </w:rPr>
              <w:t>, а саме:</w:t>
            </w:r>
          </w:p>
          <w:p w:rsidR="00477099" w:rsidRPr="001D507B" w:rsidRDefault="00477099" w:rsidP="006F24A8">
            <w:pPr>
              <w:numPr>
                <w:ilvl w:val="0"/>
                <w:numId w:val="87"/>
              </w:numPr>
              <w:tabs>
                <w:tab w:val="num" w:pos="187"/>
              </w:tabs>
              <w:spacing w:after="0" w:line="240" w:lineRule="auto"/>
              <w:ind w:hanging="18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нормативність ведення записів, їх відповідність наказам</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6F24A8">
            <w:pPr>
              <w:numPr>
                <w:ilvl w:val="0"/>
                <w:numId w:val="87"/>
              </w:numPr>
              <w:tabs>
                <w:tab w:val="num" w:pos="187"/>
              </w:tabs>
              <w:spacing w:after="0" w:line="240" w:lineRule="auto"/>
              <w:ind w:hanging="18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відповідність кількості трудових книжок кількості працівників</w:t>
            </w:r>
            <w:r w:rsidRPr="001D507B">
              <w:rPr>
                <w:rFonts w:ascii="Times New Roman" w:eastAsia="Times New Roman" w:hAnsi="Times New Roman" w:cs="Times New Roman"/>
                <w:color w:val="000000" w:themeColor="text1"/>
                <w:sz w:val="24"/>
                <w:szCs w:val="24"/>
                <w:lang w:val="uk-UA" w:eastAsia="ru-RU"/>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20.</w:t>
            </w:r>
          </w:p>
        </w:tc>
        <w:tc>
          <w:tcPr>
            <w:tcW w:w="52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Здійснювати своєчасне видання наказів з кадрових питань відповідно до Інструкції з ведення ділової документації</w:t>
            </w:r>
            <w:r w:rsidRPr="001D507B">
              <w:rPr>
                <w:rFonts w:ascii="Times New Roman" w:eastAsia="Times New Roman" w:hAnsi="Times New Roman" w:cs="Times New Roman"/>
                <w:color w:val="000000" w:themeColor="text1"/>
                <w:sz w:val="24"/>
                <w:szCs w:val="24"/>
                <w:lang w:val="uk-UA" w:eastAsia="ru-RU"/>
              </w:rPr>
              <w:t>, а саме:</w:t>
            </w:r>
          </w:p>
          <w:p w:rsidR="00477099" w:rsidRPr="001D507B" w:rsidRDefault="00477099" w:rsidP="006F24A8">
            <w:pPr>
              <w:numPr>
                <w:ilvl w:val="0"/>
                <w:numId w:val="88"/>
              </w:numPr>
              <w:tabs>
                <w:tab w:val="num" w:pos="187"/>
              </w:tabs>
              <w:spacing w:after="0" w:line="240" w:lineRule="auto"/>
              <w:ind w:hanging="18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про призначення (дотримання номенклатури посад)</w:t>
            </w:r>
            <w:r w:rsidRPr="001D507B">
              <w:rPr>
                <w:rFonts w:ascii="Times New Roman" w:eastAsia="Times New Roman" w:hAnsi="Times New Roman" w:cs="Times New Roman"/>
                <w:color w:val="000000" w:themeColor="text1"/>
                <w:sz w:val="24"/>
                <w:szCs w:val="24"/>
                <w:lang w:val="uk-UA" w:eastAsia="ru-RU"/>
              </w:rPr>
              <w:t xml:space="preserve">; </w:t>
            </w:r>
          </w:p>
          <w:p w:rsidR="00477099" w:rsidRPr="001D507B" w:rsidRDefault="00477099" w:rsidP="006F24A8">
            <w:pPr>
              <w:numPr>
                <w:ilvl w:val="0"/>
                <w:numId w:val="88"/>
              </w:numPr>
              <w:tabs>
                <w:tab w:val="num" w:pos="187"/>
              </w:tabs>
              <w:spacing w:after="0" w:line="240" w:lineRule="auto"/>
              <w:ind w:hanging="18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про звільнення (вказання причини звільнення, посилання на відповідні статті КЗпП)</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6F24A8">
            <w:pPr>
              <w:numPr>
                <w:ilvl w:val="0"/>
                <w:numId w:val="88"/>
              </w:numPr>
              <w:tabs>
                <w:tab w:val="num" w:pos="187"/>
              </w:tabs>
              <w:spacing w:after="0" w:line="240" w:lineRule="auto"/>
              <w:ind w:hanging="18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за сумісництвом</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6F24A8">
            <w:pPr>
              <w:numPr>
                <w:ilvl w:val="0"/>
                <w:numId w:val="88"/>
              </w:numPr>
              <w:tabs>
                <w:tab w:val="num" w:pos="187"/>
              </w:tabs>
              <w:spacing w:after="0" w:line="240" w:lineRule="auto"/>
              <w:ind w:hanging="18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встановлення доплат за суміщення посад та інше.</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21.</w:t>
            </w:r>
          </w:p>
        </w:tc>
        <w:tc>
          <w:tcPr>
            <w:tcW w:w="524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Здійснювати своєчасну реєстрацію наказів з кадрових питань у Книзі реєстрації наказів з кадрових питань за критеріями:</w:t>
            </w:r>
          </w:p>
          <w:p w:rsidR="00477099" w:rsidRPr="001D507B" w:rsidRDefault="00477099" w:rsidP="006F24A8">
            <w:pPr>
              <w:numPr>
                <w:ilvl w:val="0"/>
                <w:numId w:val="89"/>
              </w:numPr>
              <w:tabs>
                <w:tab w:val="num" w:pos="187"/>
              </w:tabs>
              <w:spacing w:after="0" w:line="240" w:lineRule="auto"/>
              <w:ind w:hanging="187"/>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нормативність ведення (прошита, пронумерована,скріплена печаткою)</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6F24A8">
            <w:pPr>
              <w:numPr>
                <w:ilvl w:val="0"/>
                <w:numId w:val="89"/>
              </w:numPr>
              <w:tabs>
                <w:tab w:val="num" w:pos="187"/>
              </w:tabs>
              <w:spacing w:after="0" w:line="240" w:lineRule="auto"/>
              <w:ind w:hanging="18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наявність підписів про ознайомлення з наказами</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6F24A8">
            <w:pPr>
              <w:numPr>
                <w:ilvl w:val="0"/>
                <w:numId w:val="89"/>
              </w:numPr>
              <w:tabs>
                <w:tab w:val="num" w:pos="187"/>
              </w:tabs>
              <w:spacing w:after="0" w:line="240" w:lineRule="auto"/>
              <w:ind w:hanging="187"/>
              <w:jc w:val="both"/>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 xml:space="preserve">відповідність номера наказу номеру </w:t>
            </w:r>
            <w:r w:rsidRPr="001D507B">
              <w:rPr>
                <w:rFonts w:ascii="Times New Roman" w:eastAsia="Times New Roman" w:hAnsi="Times New Roman" w:cs="Times New Roman"/>
                <w:color w:val="000000" w:themeColor="text1"/>
                <w:sz w:val="24"/>
                <w:szCs w:val="24"/>
                <w:lang w:val="uk-UA" w:eastAsia="ru-RU"/>
              </w:rPr>
              <w:t>в</w:t>
            </w:r>
            <w:r w:rsidRPr="001D507B">
              <w:rPr>
                <w:rFonts w:ascii="Times New Roman" w:eastAsia="Times New Roman" w:hAnsi="Times New Roman" w:cs="Times New Roman"/>
                <w:color w:val="000000" w:themeColor="text1"/>
                <w:sz w:val="24"/>
                <w:szCs w:val="24"/>
                <w:lang w:eastAsia="ru-RU"/>
              </w:rPr>
              <w:t xml:space="preserve"> книзі реєстрації</w:t>
            </w:r>
            <w:r w:rsidRPr="001D507B">
              <w:rPr>
                <w:rFonts w:ascii="Times New Roman" w:eastAsia="Times New Roman" w:hAnsi="Times New Roman" w:cs="Times New Roman"/>
                <w:color w:val="000000" w:themeColor="text1"/>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Крушніцька Л.Г..</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22.</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Організувати роботу щодо дотримання вимог Закону України “Про відпустки”, а саме:</w:t>
            </w:r>
          </w:p>
          <w:p w:rsidR="00477099" w:rsidRPr="001D507B" w:rsidRDefault="00477099" w:rsidP="006F24A8">
            <w:pPr>
              <w:numPr>
                <w:ilvl w:val="0"/>
                <w:numId w:val="90"/>
              </w:numPr>
              <w:tabs>
                <w:tab w:val="num" w:pos="187"/>
              </w:tabs>
              <w:spacing w:after="0" w:line="240" w:lineRule="auto"/>
              <w:ind w:hanging="18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-видати наказ про</w:t>
            </w:r>
            <w:r w:rsidRPr="001D507B">
              <w:rPr>
                <w:rFonts w:ascii="Times New Roman" w:eastAsia="Times New Roman" w:hAnsi="Times New Roman" w:cs="Times New Roman"/>
                <w:color w:val="000000" w:themeColor="text1"/>
                <w:sz w:val="24"/>
                <w:szCs w:val="24"/>
                <w:lang w:eastAsia="ru-RU"/>
              </w:rPr>
              <w:t xml:space="preserve"> графік відпусток працівниківу поточному календарному році</w:t>
            </w:r>
            <w:r w:rsidRPr="001D507B">
              <w:rPr>
                <w:rFonts w:ascii="Times New Roman" w:eastAsia="Times New Roman" w:hAnsi="Times New Roman" w:cs="Times New Roman"/>
                <w:color w:val="000000" w:themeColor="text1"/>
                <w:sz w:val="24"/>
                <w:szCs w:val="24"/>
                <w:lang w:val="uk-UA" w:eastAsia="ru-RU"/>
              </w:rPr>
              <w:t xml:space="preserve">, </w:t>
            </w:r>
            <w:r w:rsidRPr="001D507B">
              <w:rPr>
                <w:rFonts w:ascii="Times New Roman" w:eastAsia="Times New Roman" w:hAnsi="Times New Roman" w:cs="Times New Roman"/>
                <w:color w:val="000000" w:themeColor="text1"/>
                <w:sz w:val="24"/>
                <w:szCs w:val="24"/>
                <w:lang w:eastAsia="ru-RU"/>
              </w:rPr>
              <w:t>погод</w:t>
            </w:r>
            <w:r w:rsidRPr="001D507B">
              <w:rPr>
                <w:rFonts w:ascii="Times New Roman" w:eastAsia="Times New Roman" w:hAnsi="Times New Roman" w:cs="Times New Roman"/>
                <w:color w:val="000000" w:themeColor="text1"/>
                <w:sz w:val="24"/>
                <w:szCs w:val="24"/>
                <w:lang w:val="uk-UA" w:eastAsia="ru-RU"/>
              </w:rPr>
              <w:t>ити</w:t>
            </w:r>
            <w:r w:rsidRPr="001D507B">
              <w:rPr>
                <w:rFonts w:ascii="Times New Roman" w:eastAsia="Times New Roman" w:hAnsi="Times New Roman" w:cs="Times New Roman"/>
                <w:color w:val="000000" w:themeColor="text1"/>
                <w:sz w:val="24"/>
                <w:szCs w:val="24"/>
                <w:lang w:eastAsia="ru-RU"/>
              </w:rPr>
              <w:t xml:space="preserve"> з профкомом, дове</w:t>
            </w:r>
            <w:r w:rsidRPr="001D507B">
              <w:rPr>
                <w:rFonts w:ascii="Times New Roman" w:eastAsia="Times New Roman" w:hAnsi="Times New Roman" w:cs="Times New Roman"/>
                <w:color w:val="000000" w:themeColor="text1"/>
                <w:sz w:val="24"/>
                <w:szCs w:val="24"/>
                <w:lang w:val="uk-UA" w:eastAsia="ru-RU"/>
              </w:rPr>
              <w:t>сти</w:t>
            </w:r>
            <w:r w:rsidRPr="001D507B">
              <w:rPr>
                <w:rFonts w:ascii="Times New Roman" w:eastAsia="Times New Roman" w:hAnsi="Times New Roman" w:cs="Times New Roman"/>
                <w:color w:val="000000" w:themeColor="text1"/>
                <w:sz w:val="24"/>
                <w:szCs w:val="24"/>
                <w:lang w:eastAsia="ru-RU"/>
              </w:rPr>
              <w:t xml:space="preserve"> його до всіх працівників</w:t>
            </w:r>
            <w:r w:rsidRPr="001D507B">
              <w:rPr>
                <w:rFonts w:ascii="Times New Roman" w:eastAsia="Times New Roman" w:hAnsi="Times New Roman" w:cs="Times New Roman"/>
                <w:color w:val="000000" w:themeColor="text1"/>
                <w:sz w:val="24"/>
                <w:szCs w:val="24"/>
                <w:lang w:val="uk-UA" w:eastAsia="ru-RU"/>
              </w:rPr>
              <w:t>;</w:t>
            </w:r>
          </w:p>
          <w:p w:rsidR="00477099" w:rsidRPr="001D507B" w:rsidRDefault="00477099" w:rsidP="006F24A8">
            <w:pPr>
              <w:numPr>
                <w:ilvl w:val="0"/>
                <w:numId w:val="91"/>
              </w:numPr>
              <w:tabs>
                <w:tab w:val="num" w:pos="187"/>
              </w:tabs>
              <w:spacing w:after="0" w:line="240" w:lineRule="auto"/>
              <w:ind w:hanging="18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-надавати повну щорічну основну відпустку через 6 місяців після прийняття на роботу;</w:t>
            </w:r>
          </w:p>
          <w:p w:rsidR="00477099" w:rsidRPr="001D507B" w:rsidRDefault="00477099" w:rsidP="006F24A8">
            <w:pPr>
              <w:numPr>
                <w:ilvl w:val="0"/>
                <w:numId w:val="91"/>
              </w:numPr>
              <w:tabs>
                <w:tab w:val="num" w:pos="187"/>
              </w:tabs>
              <w:spacing w:after="0" w:line="240" w:lineRule="auto"/>
              <w:ind w:hanging="18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 xml:space="preserve">-надавати педагогічним працівникам </w:t>
            </w:r>
            <w:r w:rsidRPr="001D507B">
              <w:rPr>
                <w:rFonts w:ascii="Times New Roman" w:eastAsia="Times New Roman" w:hAnsi="Times New Roman" w:cs="Times New Roman"/>
                <w:color w:val="000000" w:themeColor="text1"/>
                <w:sz w:val="24"/>
                <w:szCs w:val="24"/>
                <w:lang w:val="uk-UA" w:eastAsia="ru-RU"/>
              </w:rPr>
              <w:lastRenderedPageBreak/>
              <w:t>повну щорічну основну відпустку у літній період;</w:t>
            </w:r>
          </w:p>
          <w:p w:rsidR="00477099" w:rsidRPr="001D507B" w:rsidRDefault="00477099" w:rsidP="006F24A8">
            <w:pPr>
              <w:numPr>
                <w:ilvl w:val="0"/>
                <w:numId w:val="91"/>
              </w:numPr>
              <w:tabs>
                <w:tab w:val="num" w:pos="187"/>
              </w:tabs>
              <w:spacing w:after="0" w:line="240" w:lineRule="auto"/>
              <w:ind w:hanging="18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w:t>
            </w:r>
            <w:r w:rsidRPr="001D507B">
              <w:rPr>
                <w:rFonts w:ascii="Times New Roman" w:eastAsia="Times New Roman" w:hAnsi="Times New Roman" w:cs="Times New Roman"/>
                <w:color w:val="000000" w:themeColor="text1"/>
                <w:sz w:val="24"/>
                <w:szCs w:val="24"/>
                <w:lang w:eastAsia="ru-RU"/>
              </w:rPr>
              <w:t>овідомл</w:t>
            </w:r>
            <w:r w:rsidRPr="001D507B">
              <w:rPr>
                <w:rFonts w:ascii="Times New Roman" w:eastAsia="Times New Roman" w:hAnsi="Times New Roman" w:cs="Times New Roman"/>
                <w:color w:val="000000" w:themeColor="text1"/>
                <w:sz w:val="24"/>
                <w:szCs w:val="24"/>
                <w:lang w:val="uk-UA" w:eastAsia="ru-RU"/>
              </w:rPr>
              <w:t>яти</w:t>
            </w:r>
            <w:r w:rsidRPr="001D507B">
              <w:rPr>
                <w:rFonts w:ascii="Times New Roman" w:eastAsia="Times New Roman" w:hAnsi="Times New Roman" w:cs="Times New Roman"/>
                <w:color w:val="000000" w:themeColor="text1"/>
                <w:sz w:val="24"/>
                <w:szCs w:val="24"/>
                <w:lang w:eastAsia="ru-RU"/>
              </w:rPr>
              <w:t xml:space="preserve"> працівників про конкретний період відпусткиза 2 тижні</w:t>
            </w:r>
          </w:p>
          <w:p w:rsidR="00477099" w:rsidRPr="001D507B" w:rsidRDefault="00477099" w:rsidP="006F24A8">
            <w:pPr>
              <w:numPr>
                <w:ilvl w:val="0"/>
                <w:numId w:val="91"/>
              </w:numPr>
              <w:tabs>
                <w:tab w:val="num" w:pos="187"/>
              </w:tabs>
              <w:spacing w:after="0" w:line="240" w:lineRule="auto"/>
              <w:ind w:hanging="187"/>
              <w:jc w:val="both"/>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нада</w:t>
            </w:r>
            <w:r w:rsidRPr="001D507B">
              <w:rPr>
                <w:rFonts w:ascii="Times New Roman" w:eastAsia="Times New Roman" w:hAnsi="Times New Roman" w:cs="Times New Roman"/>
                <w:color w:val="000000" w:themeColor="text1"/>
                <w:sz w:val="24"/>
                <w:szCs w:val="24"/>
                <w:lang w:val="uk-UA" w:eastAsia="ru-RU"/>
              </w:rPr>
              <w:t>вати</w:t>
            </w:r>
            <w:r w:rsidRPr="001D507B">
              <w:rPr>
                <w:rFonts w:ascii="Times New Roman" w:eastAsia="Times New Roman" w:hAnsi="Times New Roman" w:cs="Times New Roman"/>
                <w:color w:val="000000" w:themeColor="text1"/>
                <w:sz w:val="24"/>
                <w:szCs w:val="24"/>
                <w:lang w:eastAsia="ru-RU"/>
              </w:rPr>
              <w:t xml:space="preserve"> додатков</w:t>
            </w:r>
            <w:r w:rsidRPr="001D507B">
              <w:rPr>
                <w:rFonts w:ascii="Times New Roman" w:eastAsia="Times New Roman" w:hAnsi="Times New Roman" w:cs="Times New Roman"/>
                <w:color w:val="000000" w:themeColor="text1"/>
                <w:sz w:val="24"/>
                <w:szCs w:val="24"/>
                <w:lang w:val="uk-UA" w:eastAsia="ru-RU"/>
              </w:rPr>
              <w:t>і</w:t>
            </w:r>
            <w:r w:rsidRPr="001D507B">
              <w:rPr>
                <w:rFonts w:ascii="Times New Roman" w:eastAsia="Times New Roman" w:hAnsi="Times New Roman" w:cs="Times New Roman"/>
                <w:color w:val="000000" w:themeColor="text1"/>
                <w:sz w:val="24"/>
                <w:szCs w:val="24"/>
                <w:lang w:eastAsia="ru-RU"/>
              </w:rPr>
              <w:t>, соціальн</w:t>
            </w:r>
            <w:r w:rsidRPr="001D507B">
              <w:rPr>
                <w:rFonts w:ascii="Times New Roman" w:eastAsia="Times New Roman" w:hAnsi="Times New Roman" w:cs="Times New Roman"/>
                <w:color w:val="000000" w:themeColor="text1"/>
                <w:sz w:val="24"/>
                <w:szCs w:val="24"/>
                <w:lang w:val="uk-UA" w:eastAsia="ru-RU"/>
              </w:rPr>
              <w:t>і</w:t>
            </w:r>
            <w:r w:rsidRPr="001D507B">
              <w:rPr>
                <w:rFonts w:ascii="Times New Roman" w:eastAsia="Times New Roman" w:hAnsi="Times New Roman" w:cs="Times New Roman"/>
                <w:color w:val="000000" w:themeColor="text1"/>
                <w:sz w:val="24"/>
                <w:szCs w:val="24"/>
                <w:lang w:eastAsia="ru-RU"/>
              </w:rPr>
              <w:t xml:space="preserve"> відпустк</w:t>
            </w:r>
            <w:r w:rsidRPr="001D507B">
              <w:rPr>
                <w:rFonts w:ascii="Times New Roman" w:eastAsia="Times New Roman" w:hAnsi="Times New Roman" w:cs="Times New Roman"/>
                <w:color w:val="000000" w:themeColor="text1"/>
                <w:sz w:val="24"/>
                <w:szCs w:val="24"/>
                <w:lang w:val="uk-UA" w:eastAsia="ru-RU"/>
              </w:rPr>
              <w:t>и</w:t>
            </w:r>
            <w:r w:rsidRPr="001D507B">
              <w:rPr>
                <w:rFonts w:ascii="Times New Roman" w:eastAsia="Times New Roman" w:hAnsi="Times New Roman" w:cs="Times New Roman"/>
                <w:color w:val="000000" w:themeColor="text1"/>
                <w:sz w:val="24"/>
                <w:szCs w:val="24"/>
                <w:lang w:eastAsia="ru-RU"/>
              </w:rPr>
              <w:t xml:space="preserve"> без збереження заробітної плати</w:t>
            </w:r>
          </w:p>
        </w:tc>
        <w:tc>
          <w:tcPr>
            <w:tcW w:w="1276"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Січень</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Протягом року</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Згідно графіка</w:t>
            </w:r>
          </w:p>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lastRenderedPageBreak/>
              <w:t>23</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Забезпечити дотримання вимог чинного законодавства щодо посилення протидії корупції працівниками школи</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24</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Переглянути Правила внутрішнього трудового розпорядку школи.</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Серпень</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Times New Roman" w:hAnsi="Times New Roman" w:cs="Times New Roman"/>
                <w:color w:val="000000" w:themeColor="text1"/>
                <w:sz w:val="24"/>
                <w:szCs w:val="24"/>
                <w:lang w:val="uk-UA" w:eastAsia="ru-RU"/>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r w:rsidR="00477099" w:rsidRPr="001D507B" w:rsidTr="00211393">
        <w:trPr>
          <w:jc w:val="center"/>
        </w:trPr>
        <w:tc>
          <w:tcPr>
            <w:tcW w:w="562"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jc w:val="center"/>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25</w:t>
            </w:r>
          </w:p>
        </w:tc>
        <w:tc>
          <w:tcPr>
            <w:tcW w:w="5245"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both"/>
              <w:outlineLvl w:val="5"/>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Організувати роботу щодо виконання положень Колективного договору.</w:t>
            </w:r>
          </w:p>
        </w:tc>
        <w:tc>
          <w:tcPr>
            <w:tcW w:w="127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keepNext/>
              <w:spacing w:after="0" w:line="240" w:lineRule="auto"/>
              <w:outlineLvl w:val="1"/>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Войчак Л.Г..</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keepNext/>
              <w:spacing w:after="0" w:line="240" w:lineRule="auto"/>
              <w:jc w:val="center"/>
              <w:outlineLvl w:val="1"/>
              <w:rPr>
                <w:rFonts w:ascii="Times New Roman" w:eastAsia="Times New Roman" w:hAnsi="Times New Roman" w:cs="Times New Roman"/>
                <w:color w:val="000000" w:themeColor="text1"/>
                <w:sz w:val="24"/>
                <w:szCs w:val="24"/>
                <w:lang w:val="uk-UA" w:eastAsia="ru-RU"/>
              </w:rPr>
            </w:pPr>
          </w:p>
        </w:tc>
      </w:tr>
    </w:tbl>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color w:val="000000" w:themeColor="text1"/>
          <w:sz w:val="24"/>
          <w:szCs w:val="24"/>
          <w:lang w:val="uk-UA" w:eastAsia="ru-RU"/>
        </w:rPr>
      </w:pPr>
    </w:p>
    <w:p w:rsidR="00477099" w:rsidRPr="001D507B" w:rsidRDefault="00477099" w:rsidP="0047709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color w:val="000000" w:themeColor="text1"/>
          <w:sz w:val="24"/>
          <w:szCs w:val="24"/>
          <w:lang w:val="uk-UA" w:eastAsia="ru-RU"/>
        </w:rPr>
      </w:pPr>
      <w:r w:rsidRPr="001D507B">
        <w:rPr>
          <w:rFonts w:ascii="Times New Roman" w:eastAsia="Times New Roman" w:hAnsi="Times New Roman" w:cs="Times New Roman"/>
          <w:b/>
          <w:bCs/>
          <w:iCs/>
          <w:color w:val="000000" w:themeColor="text1"/>
          <w:sz w:val="24"/>
          <w:szCs w:val="24"/>
          <w:lang w:val="uk-UA"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6"/>
        <w:gridCol w:w="1418"/>
        <w:gridCol w:w="1701"/>
        <w:gridCol w:w="1275"/>
      </w:tblGrid>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Протягом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Зберігати за працівниками , які втратили працездатність у </w:t>
            </w:r>
            <w:r w:rsidRPr="001D507B">
              <w:rPr>
                <w:rFonts w:ascii="Times New Roman" w:eastAsia="Times New Roman" w:hAnsi="Times New Roman" w:cs="Times New Roman"/>
                <w:color w:val="000000" w:themeColor="text1"/>
                <w:sz w:val="24"/>
                <w:szCs w:val="24"/>
                <w:lang w:val="uk-UA" w:eastAsia="ru-RU"/>
              </w:rPr>
              <w:t>з</w:t>
            </w:r>
            <w:r w:rsidRPr="001D507B">
              <w:rPr>
                <w:rFonts w:ascii="Times New Roman" w:eastAsia="Times New Roman" w:hAnsi="Times New Roman" w:cs="Times New Roman"/>
                <w:color w:val="000000" w:themeColor="text1"/>
                <w:sz w:val="24"/>
                <w:szCs w:val="24"/>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Постійно</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Вересень –</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листопад</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Постійно</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1D507B">
              <w:rPr>
                <w:rFonts w:ascii="Times New Roman" w:eastAsia="Times New Roman" w:hAnsi="Times New Roman" w:cs="Times New Roman"/>
                <w:color w:val="000000" w:themeColor="text1"/>
                <w:sz w:val="24"/>
                <w:szCs w:val="24"/>
                <w:lang w:val="uk-UA" w:eastAsia="ru-RU"/>
              </w:rPr>
              <w:t>у</w:t>
            </w:r>
            <w:r w:rsidRPr="001D507B">
              <w:rPr>
                <w:rFonts w:ascii="Times New Roman" w:eastAsia="Times New Roman" w:hAnsi="Times New Roman" w:cs="Times New Roman"/>
                <w:color w:val="000000" w:themeColor="text1"/>
                <w:sz w:val="24"/>
                <w:szCs w:val="24"/>
                <w:lang w:eastAsia="ru-RU"/>
              </w:rPr>
              <w:t xml:space="preserve"> навчального навантаження</w:t>
            </w:r>
            <w:r w:rsidRPr="001D507B">
              <w:rPr>
                <w:rFonts w:ascii="Times New Roman" w:eastAsia="Times New Roman" w:hAnsi="Times New Roman" w:cs="Times New Roman"/>
                <w:color w:val="000000" w:themeColor="text1"/>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Постійно</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Постійно</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Постійно</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Гарантувати виплату мінімальної заробітної плати у розмірах</w:t>
            </w:r>
            <w:r w:rsidRPr="001D507B">
              <w:rPr>
                <w:rFonts w:ascii="Times New Roman" w:eastAsia="Times New Roman" w:hAnsi="Times New Roman" w:cs="Times New Roman"/>
                <w:color w:val="000000" w:themeColor="text1"/>
                <w:sz w:val="24"/>
                <w:szCs w:val="24"/>
                <w:lang w:val="uk-UA" w:eastAsia="ru-RU"/>
              </w:rPr>
              <w:t>,</w:t>
            </w:r>
            <w:r w:rsidRPr="001D507B">
              <w:rPr>
                <w:rFonts w:ascii="Times New Roman" w:eastAsia="Times New Roman" w:hAnsi="Times New Roman" w:cs="Times New Roman"/>
                <w:color w:val="000000" w:themeColor="text1"/>
                <w:sz w:val="24"/>
                <w:szCs w:val="24"/>
                <w:lang w:eastAsia="ru-RU"/>
              </w:rPr>
              <w:t xml:space="preserve"> не нижче законодавчо </w:t>
            </w:r>
            <w:r w:rsidRPr="001D507B">
              <w:rPr>
                <w:rFonts w:ascii="Times New Roman" w:eastAsia="Times New Roman" w:hAnsi="Times New Roman" w:cs="Times New Roman"/>
                <w:color w:val="000000" w:themeColor="text1"/>
                <w:sz w:val="24"/>
                <w:szCs w:val="24"/>
                <w:lang w:val="uk-UA" w:eastAsia="ru-RU"/>
              </w:rPr>
              <w:t>вст</w:t>
            </w:r>
            <w:r w:rsidRPr="001D507B">
              <w:rPr>
                <w:rFonts w:ascii="Times New Roman" w:eastAsia="Times New Roman" w:hAnsi="Times New Roman" w:cs="Times New Roman"/>
                <w:color w:val="000000" w:themeColor="text1"/>
                <w:sz w:val="24"/>
                <w:szCs w:val="24"/>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Постійно</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lastRenderedPageBreak/>
              <w:t>12.</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Забезпечити в </w:t>
            </w:r>
            <w:r w:rsidRPr="001D507B">
              <w:rPr>
                <w:rFonts w:ascii="Times New Roman" w:eastAsia="Times New Roman" w:hAnsi="Times New Roman" w:cs="Times New Roman"/>
                <w:color w:val="000000" w:themeColor="text1"/>
                <w:sz w:val="24"/>
                <w:szCs w:val="24"/>
                <w:lang w:val="uk-UA" w:eastAsia="ru-RU"/>
              </w:rPr>
              <w:t>школі</w:t>
            </w:r>
            <w:r w:rsidRPr="001D507B">
              <w:rPr>
                <w:rFonts w:ascii="Times New Roman" w:eastAsia="Times New Roman" w:hAnsi="Times New Roman" w:cs="Times New Roman"/>
                <w:color w:val="000000" w:themeColor="text1"/>
                <w:sz w:val="24"/>
                <w:szCs w:val="24"/>
                <w:lang w:eastAsia="ru-RU"/>
              </w:rPr>
              <w:t xml:space="preserve">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Постійно</w:t>
            </w:r>
          </w:p>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Раз на рік</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 xml:space="preserve">Надавати відпустки або їх частину  керівникам та педпрацівникам протягом навчального року у </w:t>
            </w:r>
            <w:r w:rsidRPr="001D507B">
              <w:rPr>
                <w:rFonts w:ascii="Times New Roman" w:eastAsia="Times New Roman" w:hAnsi="Times New Roman" w:cs="Times New Roman"/>
                <w:color w:val="000000" w:themeColor="text1"/>
                <w:sz w:val="24"/>
                <w:szCs w:val="24"/>
                <w:lang w:val="uk-UA" w:eastAsia="ru-RU"/>
              </w:rPr>
              <w:t>з</w:t>
            </w:r>
            <w:r w:rsidRPr="001D507B">
              <w:rPr>
                <w:rFonts w:ascii="Times New Roman" w:eastAsia="Times New Roman" w:hAnsi="Times New Roman" w:cs="Times New Roman"/>
                <w:color w:val="000000" w:themeColor="text1"/>
                <w:sz w:val="24"/>
                <w:szCs w:val="24"/>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r w:rsidRPr="001D507B">
              <w:rPr>
                <w:rFonts w:ascii="Times New Roman" w:eastAsia="Times New Roman" w:hAnsi="Times New Roman" w:cs="Times New Roman"/>
                <w:color w:val="000000" w:themeColor="text1"/>
                <w:sz w:val="24"/>
                <w:szCs w:val="24"/>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r w:rsidR="00477099" w:rsidRPr="001D507B" w:rsidTr="00477099">
        <w:tc>
          <w:tcPr>
            <w:tcW w:w="534"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r w:rsidRPr="001D507B">
              <w:rPr>
                <w:rFonts w:ascii="Times New Roman" w:eastAsia="Times New Roman" w:hAnsi="Times New Roman" w:cs="Times New Roman"/>
                <w:color w:val="000000" w:themeColor="text1"/>
                <w:sz w:val="24"/>
                <w:szCs w:val="24"/>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200" w:line="240" w:lineRule="auto"/>
              <w:rPr>
                <w:rFonts w:ascii="Times New Roman" w:eastAsia="Calibri" w:hAnsi="Times New Roman" w:cs="Times New Roman"/>
                <w:color w:val="000000" w:themeColor="text1"/>
                <w:sz w:val="24"/>
                <w:szCs w:val="24"/>
              </w:rPr>
            </w:pPr>
            <w:r w:rsidRPr="001D507B">
              <w:rPr>
                <w:rFonts w:ascii="Times New Roman" w:eastAsia="Calibri" w:hAnsi="Times New Roman" w:cs="Times New Roman"/>
                <w:color w:val="000000" w:themeColor="text1"/>
                <w:sz w:val="24"/>
                <w:szCs w:val="24"/>
              </w:rPr>
              <w:t>Божескул В.Т.</w:t>
            </w:r>
          </w:p>
        </w:tc>
        <w:tc>
          <w:tcPr>
            <w:tcW w:w="1275" w:type="dxa"/>
            <w:tcBorders>
              <w:top w:val="single" w:sz="4" w:space="0" w:color="auto"/>
              <w:left w:val="single" w:sz="4" w:space="0" w:color="auto"/>
              <w:bottom w:val="single" w:sz="4" w:space="0" w:color="auto"/>
              <w:right w:val="single" w:sz="4" w:space="0" w:color="auto"/>
            </w:tcBorders>
          </w:tcPr>
          <w:p w:rsidR="00477099" w:rsidRPr="001D507B" w:rsidRDefault="00477099" w:rsidP="00477099">
            <w:pPr>
              <w:spacing w:after="0" w:line="240" w:lineRule="auto"/>
              <w:rPr>
                <w:rFonts w:ascii="Times New Roman" w:eastAsia="Times New Roman" w:hAnsi="Times New Roman" w:cs="Times New Roman"/>
                <w:color w:val="000000" w:themeColor="text1"/>
                <w:sz w:val="24"/>
                <w:szCs w:val="24"/>
                <w:lang w:val="uk-UA" w:eastAsia="ru-RU"/>
              </w:rPr>
            </w:pPr>
          </w:p>
        </w:tc>
      </w:tr>
    </w:tbl>
    <w:p w:rsidR="00477099" w:rsidRPr="001D507B" w:rsidRDefault="00477099" w:rsidP="00477099">
      <w:pPr>
        <w:tabs>
          <w:tab w:val="left" w:pos="2370"/>
        </w:tabs>
        <w:spacing w:after="200" w:line="240" w:lineRule="auto"/>
        <w:rPr>
          <w:rFonts w:ascii="Times New Roman" w:eastAsia="Calibri" w:hAnsi="Times New Roman" w:cs="Times New Roman"/>
          <w:b/>
          <w:color w:val="000000" w:themeColor="text1"/>
          <w:sz w:val="24"/>
          <w:szCs w:val="24"/>
          <w:lang w:val="uk-UA"/>
        </w:rPr>
      </w:pPr>
    </w:p>
    <w:p w:rsidR="002D6F38" w:rsidRPr="001D507B" w:rsidRDefault="002D6F38" w:rsidP="002D6F38">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5.5. Організація освітнього процесу на засадах дитиноцентризму</w:t>
      </w:r>
    </w:p>
    <w:p w:rsidR="002D6F38" w:rsidRPr="001D507B" w:rsidRDefault="002D6F38" w:rsidP="002D6F38">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5.5.1. Розвиток громадського самоврядування</w:t>
      </w:r>
    </w:p>
    <w:tbl>
      <w:tblPr>
        <w:tblStyle w:val="afff"/>
        <w:tblW w:w="0" w:type="auto"/>
        <w:tblInd w:w="-459" w:type="dxa"/>
        <w:tblLook w:val="04A0"/>
      </w:tblPr>
      <w:tblGrid>
        <w:gridCol w:w="566"/>
        <w:gridCol w:w="5028"/>
        <w:gridCol w:w="1407"/>
        <w:gridCol w:w="1937"/>
        <w:gridCol w:w="1407"/>
      </w:tblGrid>
      <w:tr w:rsidR="002D6F38" w:rsidRPr="001D507B" w:rsidTr="002D6F38">
        <w:tc>
          <w:tcPr>
            <w:tcW w:w="566"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w:t>
            </w:r>
          </w:p>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з/п</w:t>
            </w:r>
          </w:p>
        </w:tc>
        <w:tc>
          <w:tcPr>
            <w:tcW w:w="5028"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Заходи</w:t>
            </w:r>
          </w:p>
        </w:tc>
        <w:tc>
          <w:tcPr>
            <w:tcW w:w="1406"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650"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380"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1.</w:t>
            </w:r>
          </w:p>
        </w:tc>
        <w:tc>
          <w:tcPr>
            <w:tcW w:w="5028" w:type="dxa"/>
          </w:tcPr>
          <w:p w:rsidR="002D6F38" w:rsidRPr="001D507B" w:rsidRDefault="002D6F38" w:rsidP="002D6F38">
            <w:pPr>
              <w:jc w:val="both"/>
              <w:rPr>
                <w:color w:val="000000" w:themeColor="text1"/>
                <w:sz w:val="24"/>
                <w:szCs w:val="24"/>
              </w:rPr>
            </w:pPr>
            <w:r w:rsidRPr="001D507B">
              <w:rPr>
                <w:color w:val="000000" w:themeColor="text1"/>
                <w:sz w:val="24"/>
                <w:szCs w:val="24"/>
                <w:lang w:val="uk-UA"/>
              </w:rPr>
              <w:t xml:space="preserve">Організувати роботу щодо систематизації законодавчих     та </w:t>
            </w:r>
            <w:r w:rsidRPr="001D507B">
              <w:rPr>
                <w:color w:val="000000" w:themeColor="text1"/>
                <w:sz w:val="24"/>
                <w:szCs w:val="24"/>
              </w:rPr>
              <w:t>нормативно-правов</w:t>
            </w:r>
            <w:r w:rsidRPr="001D507B">
              <w:rPr>
                <w:color w:val="000000" w:themeColor="text1"/>
                <w:sz w:val="24"/>
                <w:szCs w:val="24"/>
                <w:lang w:val="uk-UA"/>
              </w:rPr>
              <w:t>их документів зі зверненнями громадян, а саме</w:t>
            </w:r>
            <w:r w:rsidRPr="001D507B">
              <w:rPr>
                <w:color w:val="000000" w:themeColor="text1"/>
                <w:sz w:val="24"/>
                <w:szCs w:val="24"/>
              </w:rPr>
              <w:t>:</w:t>
            </w:r>
          </w:p>
          <w:p w:rsidR="002D6F38" w:rsidRPr="001D507B" w:rsidRDefault="002D6F38" w:rsidP="006F24A8">
            <w:pPr>
              <w:numPr>
                <w:ilvl w:val="3"/>
                <w:numId w:val="93"/>
              </w:numPr>
              <w:tabs>
                <w:tab w:val="num" w:pos="153"/>
              </w:tabs>
              <w:ind w:left="153" w:hanging="153"/>
              <w:jc w:val="both"/>
              <w:rPr>
                <w:color w:val="000000" w:themeColor="text1"/>
                <w:sz w:val="24"/>
                <w:szCs w:val="24"/>
              </w:rPr>
            </w:pPr>
            <w:r w:rsidRPr="001D507B">
              <w:rPr>
                <w:color w:val="000000" w:themeColor="text1"/>
                <w:sz w:val="24"/>
                <w:szCs w:val="24"/>
              </w:rPr>
              <w:t>Закон України “Про звернення громадян”від 02.10.</w:t>
            </w:r>
            <w:r w:rsidRPr="001D507B">
              <w:rPr>
                <w:color w:val="000000" w:themeColor="text1"/>
                <w:sz w:val="24"/>
                <w:szCs w:val="24"/>
                <w:lang w:val="uk-UA"/>
              </w:rPr>
              <w:t>201</w:t>
            </w:r>
            <w:r w:rsidRPr="001D507B">
              <w:rPr>
                <w:color w:val="000000" w:themeColor="text1"/>
                <w:sz w:val="24"/>
                <w:szCs w:val="24"/>
              </w:rPr>
              <w:t>1</w:t>
            </w:r>
          </w:p>
          <w:p w:rsidR="002D6F38" w:rsidRPr="001D507B" w:rsidRDefault="002D6F38" w:rsidP="006F24A8">
            <w:pPr>
              <w:numPr>
                <w:ilvl w:val="3"/>
                <w:numId w:val="93"/>
              </w:numPr>
              <w:tabs>
                <w:tab w:val="num" w:pos="153"/>
              </w:tabs>
              <w:ind w:left="153" w:hanging="153"/>
              <w:jc w:val="both"/>
              <w:rPr>
                <w:color w:val="000000" w:themeColor="text1"/>
                <w:sz w:val="24"/>
                <w:szCs w:val="24"/>
              </w:rPr>
            </w:pPr>
            <w:r w:rsidRPr="001D507B">
              <w:rPr>
                <w:color w:val="000000" w:themeColor="text1"/>
                <w:sz w:val="24"/>
                <w:szCs w:val="24"/>
              </w:rPr>
              <w:t>Указ Президента України від 19 березня 1997 № 241 “Про заходи щодо забезпечення конституційних прав громадян на звернення”</w:t>
            </w:r>
            <w:r w:rsidRPr="001D507B">
              <w:rPr>
                <w:color w:val="000000" w:themeColor="text1"/>
                <w:sz w:val="24"/>
                <w:szCs w:val="24"/>
                <w:lang w:val="uk-UA"/>
              </w:rPr>
              <w:t>.</w:t>
            </w:r>
          </w:p>
          <w:p w:rsidR="002D6F38" w:rsidRPr="001D507B" w:rsidRDefault="002D6F38" w:rsidP="006F24A8">
            <w:pPr>
              <w:numPr>
                <w:ilvl w:val="3"/>
                <w:numId w:val="93"/>
              </w:numPr>
              <w:tabs>
                <w:tab w:val="num" w:pos="153"/>
              </w:tabs>
              <w:ind w:left="153" w:hanging="153"/>
              <w:jc w:val="both"/>
              <w:rPr>
                <w:color w:val="000000" w:themeColor="text1"/>
                <w:sz w:val="24"/>
                <w:szCs w:val="24"/>
              </w:rPr>
            </w:pPr>
            <w:r w:rsidRPr="001D507B">
              <w:rPr>
                <w:color w:val="000000" w:themeColor="text1"/>
                <w:sz w:val="24"/>
                <w:szCs w:val="24"/>
              </w:rPr>
              <w:t xml:space="preserve">Указ  Президента  України від 13 серпня 2002 №700 “Про додаткові заходи щодо забезпечення реалізації </w:t>
            </w:r>
            <w:r w:rsidRPr="001D507B">
              <w:rPr>
                <w:color w:val="000000" w:themeColor="text1"/>
                <w:sz w:val="24"/>
                <w:szCs w:val="24"/>
                <w:lang w:val="uk-UA"/>
              </w:rPr>
              <w:t>г</w:t>
            </w:r>
            <w:r w:rsidRPr="001D507B">
              <w:rPr>
                <w:color w:val="000000" w:themeColor="text1"/>
                <w:sz w:val="24"/>
                <w:szCs w:val="24"/>
              </w:rPr>
              <w:t>ромадянами конституційного права на звернення”</w:t>
            </w:r>
            <w:r w:rsidRPr="001D507B">
              <w:rPr>
                <w:color w:val="000000" w:themeColor="text1"/>
                <w:sz w:val="24"/>
                <w:szCs w:val="24"/>
                <w:lang w:val="uk-UA"/>
              </w:rPr>
              <w:t>.</w:t>
            </w:r>
          </w:p>
          <w:p w:rsidR="002D6F38" w:rsidRPr="001D507B" w:rsidRDefault="002D6F38" w:rsidP="006F24A8">
            <w:pPr>
              <w:numPr>
                <w:ilvl w:val="3"/>
                <w:numId w:val="93"/>
              </w:numPr>
              <w:tabs>
                <w:tab w:val="num" w:pos="153"/>
              </w:tabs>
              <w:ind w:left="153" w:hanging="153"/>
              <w:jc w:val="both"/>
              <w:rPr>
                <w:color w:val="000000" w:themeColor="text1"/>
                <w:sz w:val="24"/>
                <w:szCs w:val="24"/>
              </w:rPr>
            </w:pPr>
            <w:r w:rsidRPr="001D507B">
              <w:rPr>
                <w:color w:val="000000" w:themeColor="text1"/>
                <w:sz w:val="24"/>
                <w:szCs w:val="24"/>
              </w:rPr>
              <w:t>Відповідні розпорядження голови Чернівецької обласної державної адміністрації</w:t>
            </w:r>
            <w:r w:rsidRPr="001D507B">
              <w:rPr>
                <w:color w:val="000000" w:themeColor="text1"/>
                <w:sz w:val="24"/>
                <w:szCs w:val="24"/>
                <w:lang w:val="uk-UA"/>
              </w:rPr>
              <w:t>.</w:t>
            </w:r>
          </w:p>
        </w:tc>
        <w:tc>
          <w:tcPr>
            <w:tcW w:w="1406" w:type="dxa"/>
          </w:tcPr>
          <w:p w:rsidR="002D6F38" w:rsidRPr="001D507B" w:rsidRDefault="002D6F38" w:rsidP="002D6F38">
            <w:pPr>
              <w:keepNext/>
              <w:jc w:val="center"/>
              <w:outlineLvl w:val="1"/>
              <w:rPr>
                <w:color w:val="000000" w:themeColor="text1"/>
                <w:sz w:val="24"/>
                <w:szCs w:val="24"/>
                <w:lang w:val="uk-UA"/>
              </w:rPr>
            </w:pPr>
            <w:r w:rsidRPr="001D507B">
              <w:rPr>
                <w:color w:val="000000" w:themeColor="text1"/>
                <w:sz w:val="24"/>
                <w:szCs w:val="24"/>
                <w:lang w:val="uk-UA"/>
              </w:rPr>
              <w:t>Вересень</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Божескул В.Т.</w:t>
            </w:r>
          </w:p>
        </w:tc>
        <w:tc>
          <w:tcPr>
            <w:tcW w:w="1380"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w:t>
            </w:r>
          </w:p>
          <w:p w:rsidR="002D6F38" w:rsidRPr="001D507B" w:rsidRDefault="002D6F38" w:rsidP="002D6F38">
            <w:pPr>
              <w:jc w:val="center"/>
              <w:rPr>
                <w:color w:val="000000" w:themeColor="text1"/>
                <w:sz w:val="24"/>
                <w:szCs w:val="24"/>
                <w:lang w:val="uk-UA"/>
              </w:rPr>
            </w:pPr>
          </w:p>
        </w:tc>
        <w:tc>
          <w:tcPr>
            <w:tcW w:w="5028" w:type="dxa"/>
          </w:tcPr>
          <w:p w:rsidR="002D6F38" w:rsidRPr="001D507B" w:rsidRDefault="002D6F38" w:rsidP="002D6F38">
            <w:pPr>
              <w:keepNext/>
              <w:jc w:val="both"/>
              <w:outlineLvl w:val="5"/>
              <w:rPr>
                <w:color w:val="000000" w:themeColor="text1"/>
                <w:sz w:val="24"/>
                <w:szCs w:val="24"/>
                <w:lang w:val="uk-UA"/>
              </w:rPr>
            </w:pPr>
            <w:r w:rsidRPr="001D507B">
              <w:rPr>
                <w:color w:val="000000" w:themeColor="text1"/>
                <w:sz w:val="24"/>
                <w:szCs w:val="24"/>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2D6F38" w:rsidRPr="001D507B" w:rsidRDefault="002D6F38" w:rsidP="002D6F38">
            <w:pPr>
              <w:keepNext/>
              <w:jc w:val="center"/>
              <w:outlineLvl w:val="1"/>
              <w:rPr>
                <w:color w:val="000000" w:themeColor="text1"/>
                <w:sz w:val="24"/>
                <w:szCs w:val="24"/>
                <w:lang w:val="uk-UA"/>
              </w:rPr>
            </w:pPr>
            <w:r w:rsidRPr="001D507B">
              <w:rPr>
                <w:color w:val="000000" w:themeColor="text1"/>
                <w:sz w:val="24"/>
                <w:szCs w:val="24"/>
                <w:lang w:val="uk-UA"/>
              </w:rPr>
              <w:t>Постійно</w:t>
            </w:r>
          </w:p>
        </w:tc>
        <w:tc>
          <w:tcPr>
            <w:tcW w:w="1650" w:type="dxa"/>
          </w:tcPr>
          <w:p w:rsidR="002D6F38" w:rsidRPr="001D507B" w:rsidRDefault="002D6F38" w:rsidP="002D6F38">
            <w:pPr>
              <w:keepNext/>
              <w:ind w:right="-84"/>
              <w:outlineLvl w:val="1"/>
              <w:rPr>
                <w:color w:val="000000" w:themeColor="text1"/>
                <w:sz w:val="24"/>
                <w:szCs w:val="24"/>
                <w:lang w:val="uk-UA"/>
              </w:rPr>
            </w:pPr>
            <w:r w:rsidRPr="001D507B">
              <w:rPr>
                <w:color w:val="000000" w:themeColor="text1"/>
                <w:sz w:val="24"/>
                <w:szCs w:val="24"/>
                <w:lang w:val="uk-UA"/>
              </w:rPr>
              <w:t>Крушніцька Л.Г.</w:t>
            </w:r>
          </w:p>
        </w:tc>
        <w:tc>
          <w:tcPr>
            <w:tcW w:w="1380"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3.</w:t>
            </w:r>
          </w:p>
        </w:tc>
        <w:tc>
          <w:tcPr>
            <w:tcW w:w="5028"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 xml:space="preserve">Здійснювати  прийом громадян відповідно до графіка прийому громадян з особистих питань. </w:t>
            </w:r>
          </w:p>
        </w:tc>
        <w:tc>
          <w:tcPr>
            <w:tcW w:w="1406" w:type="dxa"/>
          </w:tcPr>
          <w:p w:rsidR="002D6F38" w:rsidRPr="001D507B" w:rsidRDefault="002D6F38" w:rsidP="002D6F38">
            <w:pPr>
              <w:keepNext/>
              <w:jc w:val="center"/>
              <w:outlineLvl w:val="1"/>
              <w:rPr>
                <w:color w:val="000000" w:themeColor="text1"/>
                <w:sz w:val="24"/>
                <w:szCs w:val="24"/>
                <w:lang w:val="uk-UA"/>
              </w:rPr>
            </w:pPr>
            <w:r w:rsidRPr="001D507B">
              <w:rPr>
                <w:color w:val="000000" w:themeColor="text1"/>
                <w:sz w:val="24"/>
                <w:szCs w:val="24"/>
                <w:lang w:val="uk-UA"/>
              </w:rPr>
              <w:t>Постійно</w:t>
            </w:r>
          </w:p>
        </w:tc>
        <w:tc>
          <w:tcPr>
            <w:tcW w:w="1650" w:type="dxa"/>
          </w:tcPr>
          <w:p w:rsidR="002D6F38" w:rsidRPr="001D507B" w:rsidRDefault="002D6F38" w:rsidP="002D6F38">
            <w:pPr>
              <w:rPr>
                <w:color w:val="000000" w:themeColor="text1"/>
                <w:sz w:val="24"/>
                <w:szCs w:val="24"/>
              </w:rPr>
            </w:pPr>
            <w:r w:rsidRPr="001D507B">
              <w:rPr>
                <w:color w:val="000000" w:themeColor="text1"/>
                <w:sz w:val="24"/>
                <w:szCs w:val="24"/>
              </w:rPr>
              <w:t>Божескул В.Т.</w:t>
            </w:r>
          </w:p>
        </w:tc>
        <w:tc>
          <w:tcPr>
            <w:tcW w:w="1380"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4.</w:t>
            </w:r>
          </w:p>
        </w:tc>
        <w:tc>
          <w:tcPr>
            <w:tcW w:w="5028" w:type="dxa"/>
          </w:tcPr>
          <w:p w:rsidR="002D6F38" w:rsidRPr="001D507B" w:rsidRDefault="002D6F38" w:rsidP="002D6F38">
            <w:pPr>
              <w:keepNext/>
              <w:jc w:val="both"/>
              <w:outlineLvl w:val="5"/>
              <w:rPr>
                <w:color w:val="000000" w:themeColor="text1"/>
                <w:sz w:val="24"/>
                <w:szCs w:val="24"/>
                <w:lang w:val="uk-UA"/>
              </w:rPr>
            </w:pPr>
            <w:r w:rsidRPr="001D507B">
              <w:rPr>
                <w:color w:val="000000" w:themeColor="text1"/>
                <w:sz w:val="24"/>
                <w:szCs w:val="24"/>
                <w:lang w:val="uk-UA"/>
              </w:rPr>
              <w:t>Організувати роботу  зі зверненнями громадян відповідно  до наступної системи:</w:t>
            </w:r>
          </w:p>
          <w:p w:rsidR="002D6F38" w:rsidRPr="001D507B" w:rsidRDefault="002D6F38" w:rsidP="006F24A8">
            <w:pPr>
              <w:numPr>
                <w:ilvl w:val="0"/>
                <w:numId w:val="94"/>
              </w:numPr>
              <w:tabs>
                <w:tab w:val="num" w:pos="153"/>
              </w:tabs>
              <w:ind w:left="153" w:hanging="142"/>
              <w:jc w:val="both"/>
              <w:rPr>
                <w:color w:val="000000" w:themeColor="text1"/>
                <w:sz w:val="24"/>
                <w:szCs w:val="24"/>
              </w:rPr>
            </w:pPr>
            <w:r w:rsidRPr="001D507B">
              <w:rPr>
                <w:color w:val="000000" w:themeColor="text1"/>
                <w:sz w:val="24"/>
                <w:szCs w:val="24"/>
              </w:rPr>
              <w:t xml:space="preserve">дотримання термінів розгляду звернень, </w:t>
            </w:r>
            <w:r w:rsidRPr="001D507B">
              <w:rPr>
                <w:color w:val="000000" w:themeColor="text1"/>
                <w:sz w:val="24"/>
                <w:szCs w:val="24"/>
              </w:rPr>
              <w:lastRenderedPageBreak/>
              <w:t>клопотань громадян (згідно із Законом);</w:t>
            </w:r>
          </w:p>
          <w:p w:rsidR="002D6F38" w:rsidRPr="001D507B" w:rsidRDefault="002D6F38" w:rsidP="006F24A8">
            <w:pPr>
              <w:numPr>
                <w:ilvl w:val="0"/>
                <w:numId w:val="94"/>
              </w:numPr>
              <w:tabs>
                <w:tab w:val="num" w:pos="153"/>
              </w:tabs>
              <w:ind w:left="153" w:hanging="142"/>
              <w:jc w:val="both"/>
              <w:rPr>
                <w:color w:val="000000" w:themeColor="text1"/>
                <w:sz w:val="24"/>
                <w:szCs w:val="24"/>
              </w:rPr>
            </w:pPr>
            <w:r w:rsidRPr="001D507B">
              <w:rPr>
                <w:color w:val="000000" w:themeColor="text1"/>
                <w:sz w:val="24"/>
                <w:szCs w:val="24"/>
              </w:rPr>
              <w:t>забезпечення громадян правом прийняття особистої участі у розгляді звернень, скарг;</w:t>
            </w:r>
          </w:p>
          <w:p w:rsidR="002D6F38" w:rsidRPr="001D507B" w:rsidRDefault="002D6F38" w:rsidP="006F24A8">
            <w:pPr>
              <w:numPr>
                <w:ilvl w:val="0"/>
                <w:numId w:val="94"/>
              </w:numPr>
              <w:tabs>
                <w:tab w:val="num" w:pos="153"/>
              </w:tabs>
              <w:ind w:left="153" w:hanging="142"/>
              <w:jc w:val="both"/>
              <w:rPr>
                <w:color w:val="000000" w:themeColor="text1"/>
                <w:sz w:val="24"/>
                <w:szCs w:val="24"/>
              </w:rPr>
            </w:pPr>
            <w:r w:rsidRPr="001D507B">
              <w:rPr>
                <w:color w:val="000000" w:themeColor="text1"/>
                <w:sz w:val="24"/>
                <w:szCs w:val="24"/>
              </w:rPr>
              <w:t>забезпечення права громадян відповідно до ст.18 Закону;</w:t>
            </w:r>
          </w:p>
          <w:p w:rsidR="002D6F38" w:rsidRPr="001D507B" w:rsidRDefault="002D6F38" w:rsidP="006F24A8">
            <w:pPr>
              <w:numPr>
                <w:ilvl w:val="0"/>
                <w:numId w:val="94"/>
              </w:numPr>
              <w:tabs>
                <w:tab w:val="num" w:pos="153"/>
              </w:tabs>
              <w:ind w:left="153" w:hanging="142"/>
              <w:jc w:val="both"/>
              <w:rPr>
                <w:color w:val="000000" w:themeColor="text1"/>
                <w:sz w:val="24"/>
                <w:szCs w:val="24"/>
              </w:rPr>
            </w:pPr>
            <w:r w:rsidRPr="001D507B">
              <w:rPr>
                <w:color w:val="000000" w:themeColor="text1"/>
                <w:sz w:val="24"/>
                <w:szCs w:val="24"/>
                <w:lang w:val="uk-UA"/>
              </w:rPr>
              <w:t xml:space="preserve">здійснювати </w:t>
            </w:r>
            <w:r w:rsidRPr="001D507B">
              <w:rPr>
                <w:color w:val="000000" w:themeColor="text1"/>
                <w:sz w:val="24"/>
                <w:szCs w:val="24"/>
              </w:rPr>
              <w:t>надання відповідей</w:t>
            </w:r>
            <w:r w:rsidRPr="001D507B">
              <w:rPr>
                <w:color w:val="000000" w:themeColor="text1"/>
                <w:sz w:val="24"/>
                <w:szCs w:val="24"/>
                <w:lang w:val="uk-UA"/>
              </w:rPr>
              <w:t xml:space="preserve"> відповідно до чинного законодавства;</w:t>
            </w:r>
          </w:p>
          <w:p w:rsidR="002D6F38" w:rsidRPr="001D507B" w:rsidRDefault="002D6F38" w:rsidP="006F24A8">
            <w:pPr>
              <w:numPr>
                <w:ilvl w:val="0"/>
                <w:numId w:val="94"/>
              </w:numPr>
              <w:tabs>
                <w:tab w:val="num" w:pos="153"/>
              </w:tabs>
              <w:ind w:left="153" w:hanging="142"/>
              <w:jc w:val="both"/>
              <w:rPr>
                <w:color w:val="000000" w:themeColor="text1"/>
                <w:sz w:val="24"/>
                <w:szCs w:val="24"/>
              </w:rPr>
            </w:pPr>
            <w:r w:rsidRPr="001D507B">
              <w:rPr>
                <w:color w:val="000000" w:themeColor="text1"/>
                <w:sz w:val="24"/>
                <w:szCs w:val="24"/>
                <w:lang w:val="uk-UA"/>
              </w:rPr>
              <w:t xml:space="preserve">визначати причину </w:t>
            </w:r>
            <w:r w:rsidRPr="001D507B">
              <w:rPr>
                <w:color w:val="000000" w:themeColor="text1"/>
                <w:sz w:val="24"/>
                <w:szCs w:val="24"/>
              </w:rPr>
              <w:t xml:space="preserve">повторних звернень,  </w:t>
            </w:r>
            <w:r w:rsidRPr="001D507B">
              <w:rPr>
                <w:color w:val="000000" w:themeColor="text1"/>
                <w:sz w:val="24"/>
                <w:szCs w:val="24"/>
                <w:lang w:val="uk-UA"/>
              </w:rPr>
              <w:t>усувати недоліки у разі їх виявлення терміново</w:t>
            </w:r>
            <w:r w:rsidRPr="001D507B">
              <w:rPr>
                <w:color w:val="000000" w:themeColor="text1"/>
                <w:sz w:val="24"/>
                <w:szCs w:val="24"/>
              </w:rPr>
              <w:t>;</w:t>
            </w:r>
          </w:p>
          <w:p w:rsidR="002D6F38" w:rsidRPr="001D507B" w:rsidRDefault="002D6F38" w:rsidP="006F24A8">
            <w:pPr>
              <w:keepNext/>
              <w:numPr>
                <w:ilvl w:val="0"/>
                <w:numId w:val="94"/>
              </w:numPr>
              <w:tabs>
                <w:tab w:val="num" w:pos="153"/>
              </w:tabs>
              <w:ind w:left="153" w:hanging="142"/>
              <w:jc w:val="both"/>
              <w:outlineLvl w:val="5"/>
              <w:rPr>
                <w:color w:val="000000" w:themeColor="text1"/>
                <w:sz w:val="24"/>
                <w:szCs w:val="24"/>
                <w:lang w:val="uk-UA"/>
              </w:rPr>
            </w:pPr>
            <w:r w:rsidRPr="001D507B">
              <w:rPr>
                <w:color w:val="000000" w:themeColor="text1"/>
                <w:sz w:val="24"/>
                <w:szCs w:val="24"/>
                <w:lang w:val="uk-UA"/>
              </w:rPr>
              <w:t>здійснювати розгляд питання про роботу із зверненнями громадян  на нарадах.</w:t>
            </w:r>
          </w:p>
        </w:tc>
        <w:tc>
          <w:tcPr>
            <w:tcW w:w="1406" w:type="dxa"/>
          </w:tcPr>
          <w:p w:rsidR="002D6F38" w:rsidRPr="001D507B" w:rsidRDefault="002D6F38" w:rsidP="002D6F38">
            <w:pPr>
              <w:keepNext/>
              <w:jc w:val="center"/>
              <w:outlineLvl w:val="1"/>
              <w:rPr>
                <w:color w:val="000000" w:themeColor="text1"/>
                <w:sz w:val="24"/>
                <w:szCs w:val="24"/>
                <w:lang w:val="uk-UA"/>
              </w:rPr>
            </w:pPr>
            <w:r w:rsidRPr="001D507B">
              <w:rPr>
                <w:color w:val="000000" w:themeColor="text1"/>
                <w:sz w:val="24"/>
                <w:szCs w:val="24"/>
                <w:lang w:val="uk-UA"/>
              </w:rPr>
              <w:lastRenderedPageBreak/>
              <w:t>Постійно</w:t>
            </w:r>
          </w:p>
        </w:tc>
        <w:tc>
          <w:tcPr>
            <w:tcW w:w="1650" w:type="dxa"/>
          </w:tcPr>
          <w:p w:rsidR="002D6F38" w:rsidRPr="001D507B" w:rsidRDefault="002D6F38" w:rsidP="002D6F38">
            <w:pPr>
              <w:rPr>
                <w:color w:val="000000" w:themeColor="text1"/>
                <w:sz w:val="24"/>
                <w:szCs w:val="24"/>
              </w:rPr>
            </w:pPr>
            <w:r w:rsidRPr="001D507B">
              <w:rPr>
                <w:color w:val="000000" w:themeColor="text1"/>
                <w:sz w:val="24"/>
                <w:szCs w:val="24"/>
              </w:rPr>
              <w:t>Божескул В.Т.</w:t>
            </w:r>
          </w:p>
        </w:tc>
        <w:tc>
          <w:tcPr>
            <w:tcW w:w="1380" w:type="dxa"/>
          </w:tcPr>
          <w:p w:rsidR="002D6F38" w:rsidRPr="001D507B" w:rsidRDefault="002D6F38" w:rsidP="002D6F38">
            <w:pPr>
              <w:jc w:val="center"/>
              <w:rPr>
                <w:b/>
                <w:color w:val="000000" w:themeColor="text1"/>
                <w:sz w:val="24"/>
                <w:szCs w:val="24"/>
                <w:lang w:val="uk-UA"/>
              </w:rPr>
            </w:pPr>
          </w:p>
        </w:tc>
      </w:tr>
    </w:tbl>
    <w:p w:rsidR="002D6F38" w:rsidRPr="001D507B" w:rsidRDefault="002D6F38" w:rsidP="002D6F38">
      <w:pPr>
        <w:tabs>
          <w:tab w:val="left" w:pos="2370"/>
        </w:tabs>
        <w:spacing w:line="240" w:lineRule="auto"/>
        <w:rPr>
          <w:rFonts w:ascii="Times New Roman" w:hAnsi="Times New Roman"/>
          <w:b/>
          <w:color w:val="000000" w:themeColor="text1"/>
          <w:sz w:val="24"/>
          <w:szCs w:val="24"/>
          <w:lang w:val="uk-UA"/>
        </w:rPr>
      </w:pPr>
    </w:p>
    <w:p w:rsidR="002D6F38" w:rsidRPr="001D507B" w:rsidRDefault="002D6F38" w:rsidP="002D6F38">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5.5.2. Робота ради школи</w:t>
      </w:r>
    </w:p>
    <w:tbl>
      <w:tblPr>
        <w:tblStyle w:val="afff"/>
        <w:tblW w:w="10235" w:type="dxa"/>
        <w:tblInd w:w="-459" w:type="dxa"/>
        <w:tblLook w:val="04A0"/>
      </w:tblPr>
      <w:tblGrid>
        <w:gridCol w:w="557"/>
        <w:gridCol w:w="4496"/>
        <w:gridCol w:w="1638"/>
        <w:gridCol w:w="1985"/>
        <w:gridCol w:w="1559"/>
      </w:tblGrid>
      <w:tr w:rsidR="002D6F38" w:rsidRPr="001D507B" w:rsidTr="002D6F38">
        <w:tc>
          <w:tcPr>
            <w:tcW w:w="557"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w:t>
            </w:r>
          </w:p>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з/п</w:t>
            </w:r>
          </w:p>
        </w:tc>
        <w:tc>
          <w:tcPr>
            <w:tcW w:w="4496"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Заходи</w:t>
            </w:r>
          </w:p>
        </w:tc>
        <w:tc>
          <w:tcPr>
            <w:tcW w:w="1638"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85"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559"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2D6F38" w:rsidRPr="001D507B" w:rsidTr="002D6F38">
        <w:tc>
          <w:tcPr>
            <w:tcW w:w="557"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1</w:t>
            </w:r>
          </w:p>
        </w:tc>
        <w:tc>
          <w:tcPr>
            <w:tcW w:w="4496" w:type="dxa"/>
          </w:tcPr>
          <w:p w:rsidR="002D6F38" w:rsidRPr="001D507B" w:rsidRDefault="002D6F38" w:rsidP="002D6F38">
            <w:pPr>
              <w:tabs>
                <w:tab w:val="left" w:pos="3330"/>
              </w:tabs>
              <w:jc w:val="center"/>
              <w:rPr>
                <w:b/>
                <w:color w:val="000000" w:themeColor="text1"/>
                <w:sz w:val="24"/>
                <w:szCs w:val="24"/>
              </w:rPr>
            </w:pPr>
            <w:r w:rsidRPr="001D507B">
              <w:rPr>
                <w:b/>
                <w:color w:val="000000" w:themeColor="text1"/>
                <w:sz w:val="24"/>
                <w:szCs w:val="24"/>
              </w:rPr>
              <w:t xml:space="preserve">І – е засідання </w:t>
            </w:r>
            <w:r w:rsidRPr="001D507B">
              <w:rPr>
                <w:b/>
                <w:color w:val="000000" w:themeColor="text1"/>
                <w:sz w:val="24"/>
                <w:szCs w:val="24"/>
                <w:lang w:val="uk-UA"/>
              </w:rPr>
              <w:t xml:space="preserve"> (серпень - вересень</w:t>
            </w:r>
            <w:r w:rsidRPr="001D507B">
              <w:rPr>
                <w:b/>
                <w:color w:val="000000" w:themeColor="text1"/>
                <w:sz w:val="24"/>
                <w:szCs w:val="24"/>
              </w:rPr>
              <w:t>)</w:t>
            </w:r>
          </w:p>
          <w:p w:rsidR="002D6F38" w:rsidRPr="001D507B" w:rsidRDefault="002D6F38" w:rsidP="002D6F38">
            <w:pPr>
              <w:tabs>
                <w:tab w:val="left" w:pos="3330"/>
              </w:tabs>
              <w:jc w:val="center"/>
              <w:rPr>
                <w:b/>
                <w:color w:val="000000" w:themeColor="text1"/>
                <w:sz w:val="24"/>
                <w:szCs w:val="24"/>
                <w:lang w:val="uk-UA"/>
              </w:rPr>
            </w:pPr>
          </w:p>
          <w:p w:rsidR="002D6F38" w:rsidRPr="001D507B" w:rsidRDefault="002D6F38" w:rsidP="002D6F38">
            <w:pPr>
              <w:tabs>
                <w:tab w:val="left" w:pos="3330"/>
              </w:tabs>
              <w:jc w:val="both"/>
              <w:rPr>
                <w:color w:val="000000" w:themeColor="text1"/>
                <w:sz w:val="24"/>
                <w:szCs w:val="24"/>
                <w:lang w:val="uk-UA"/>
              </w:rPr>
            </w:pPr>
            <w:r w:rsidRPr="001D507B">
              <w:rPr>
                <w:color w:val="000000" w:themeColor="text1"/>
                <w:sz w:val="24"/>
                <w:szCs w:val="24"/>
              </w:rPr>
              <w:t xml:space="preserve">1. Підсумки роботи ради </w:t>
            </w:r>
            <w:r w:rsidRPr="001D507B">
              <w:rPr>
                <w:color w:val="000000" w:themeColor="text1"/>
                <w:sz w:val="24"/>
                <w:szCs w:val="24"/>
                <w:lang w:val="uk-UA"/>
              </w:rPr>
              <w:t>школи</w:t>
            </w:r>
            <w:r w:rsidRPr="001D507B">
              <w:rPr>
                <w:color w:val="000000" w:themeColor="text1"/>
                <w:sz w:val="24"/>
                <w:szCs w:val="24"/>
              </w:rPr>
              <w:t xml:space="preserve"> у 20</w:t>
            </w:r>
            <w:r w:rsidRPr="001D507B">
              <w:rPr>
                <w:color w:val="000000" w:themeColor="text1"/>
                <w:sz w:val="24"/>
                <w:szCs w:val="24"/>
                <w:lang w:val="uk-UA"/>
              </w:rPr>
              <w:t>22</w:t>
            </w:r>
            <w:r w:rsidRPr="001D507B">
              <w:rPr>
                <w:color w:val="000000" w:themeColor="text1"/>
                <w:sz w:val="24"/>
                <w:szCs w:val="24"/>
              </w:rPr>
              <w:t>/20</w:t>
            </w:r>
            <w:r w:rsidRPr="001D507B">
              <w:rPr>
                <w:color w:val="000000" w:themeColor="text1"/>
                <w:sz w:val="24"/>
                <w:szCs w:val="24"/>
                <w:lang w:val="uk-UA"/>
              </w:rPr>
              <w:t>23 навчальному році</w:t>
            </w:r>
            <w:r w:rsidRPr="001D507B">
              <w:rPr>
                <w:color w:val="000000" w:themeColor="text1"/>
                <w:sz w:val="24"/>
                <w:szCs w:val="24"/>
              </w:rPr>
              <w:t xml:space="preserve"> та визначення пріоритетнихнапрямів в роботі на </w:t>
            </w:r>
            <w:r w:rsidRPr="001D507B">
              <w:rPr>
                <w:color w:val="000000" w:themeColor="text1"/>
                <w:sz w:val="24"/>
                <w:szCs w:val="24"/>
                <w:lang w:val="uk-UA"/>
              </w:rPr>
              <w:t>2023/2024 навчальний рік</w:t>
            </w:r>
            <w:r w:rsidRPr="001D507B">
              <w:rPr>
                <w:color w:val="000000" w:themeColor="text1"/>
                <w:sz w:val="24"/>
                <w:szCs w:val="24"/>
              </w:rPr>
              <w:t>.</w:t>
            </w:r>
            <w:r w:rsidRPr="001D507B">
              <w:rPr>
                <w:color w:val="000000" w:themeColor="text1"/>
                <w:sz w:val="24"/>
                <w:szCs w:val="24"/>
                <w:lang w:val="uk-UA"/>
              </w:rPr>
              <w:t xml:space="preserve"> Затвердження річного плану роботи школи на 2023/2024 навчальний рік.</w:t>
            </w:r>
          </w:p>
          <w:p w:rsidR="002D6F38" w:rsidRPr="001D507B" w:rsidRDefault="002D6F38" w:rsidP="002D6F38">
            <w:pPr>
              <w:tabs>
                <w:tab w:val="left" w:pos="3330"/>
              </w:tabs>
              <w:jc w:val="both"/>
              <w:rPr>
                <w:color w:val="000000" w:themeColor="text1"/>
                <w:sz w:val="24"/>
                <w:szCs w:val="24"/>
              </w:rPr>
            </w:pPr>
            <w:r w:rsidRPr="001D507B">
              <w:rPr>
                <w:color w:val="000000" w:themeColor="text1"/>
                <w:sz w:val="24"/>
                <w:szCs w:val="24"/>
              </w:rPr>
              <w:t>2. Вибори голови та секретаря рад</w:t>
            </w:r>
            <w:r w:rsidRPr="001D507B">
              <w:rPr>
                <w:color w:val="000000" w:themeColor="text1"/>
                <w:sz w:val="24"/>
                <w:szCs w:val="24"/>
                <w:lang w:val="uk-UA"/>
              </w:rPr>
              <w:t>и школи</w:t>
            </w:r>
            <w:r w:rsidRPr="001D507B">
              <w:rPr>
                <w:color w:val="000000" w:themeColor="text1"/>
                <w:sz w:val="24"/>
                <w:szCs w:val="24"/>
              </w:rPr>
              <w:t>.</w:t>
            </w:r>
          </w:p>
          <w:p w:rsidR="002D6F38" w:rsidRPr="001D507B" w:rsidRDefault="002D6F38" w:rsidP="002D6F38">
            <w:pPr>
              <w:tabs>
                <w:tab w:val="left" w:pos="3330"/>
              </w:tabs>
              <w:jc w:val="both"/>
              <w:rPr>
                <w:color w:val="000000" w:themeColor="text1"/>
                <w:sz w:val="24"/>
                <w:szCs w:val="24"/>
              </w:rPr>
            </w:pPr>
            <w:r w:rsidRPr="001D507B">
              <w:rPr>
                <w:color w:val="000000" w:themeColor="text1"/>
                <w:sz w:val="24"/>
                <w:szCs w:val="24"/>
              </w:rPr>
              <w:t xml:space="preserve">3. Про організацію харчування учнів </w:t>
            </w:r>
            <w:r w:rsidRPr="001D507B">
              <w:rPr>
                <w:color w:val="000000" w:themeColor="text1"/>
                <w:sz w:val="24"/>
                <w:szCs w:val="24"/>
                <w:lang w:val="uk-UA"/>
              </w:rPr>
              <w:t>школи</w:t>
            </w:r>
            <w:r w:rsidRPr="001D507B">
              <w:rPr>
                <w:color w:val="000000" w:themeColor="text1"/>
                <w:sz w:val="24"/>
                <w:szCs w:val="24"/>
              </w:rPr>
              <w:t>.</w:t>
            </w:r>
          </w:p>
          <w:p w:rsidR="002D6F38" w:rsidRPr="001D507B" w:rsidRDefault="002D6F38" w:rsidP="002D6F38">
            <w:pPr>
              <w:tabs>
                <w:tab w:val="left" w:pos="3330"/>
              </w:tabs>
              <w:jc w:val="both"/>
              <w:rPr>
                <w:color w:val="000000" w:themeColor="text1"/>
                <w:sz w:val="24"/>
                <w:szCs w:val="24"/>
                <w:lang w:val="uk-UA"/>
              </w:rPr>
            </w:pPr>
            <w:r w:rsidRPr="001D507B">
              <w:rPr>
                <w:color w:val="000000" w:themeColor="text1"/>
                <w:sz w:val="24"/>
                <w:szCs w:val="24"/>
                <w:lang w:val="uk-UA"/>
              </w:rPr>
              <w:t>4</w:t>
            </w:r>
            <w:r w:rsidRPr="001D507B">
              <w:rPr>
                <w:color w:val="000000" w:themeColor="text1"/>
                <w:sz w:val="24"/>
                <w:szCs w:val="24"/>
              </w:rPr>
              <w:t>.Про використання благодійних батьківських та спонсорських коштів у 20</w:t>
            </w:r>
            <w:r w:rsidRPr="001D507B">
              <w:rPr>
                <w:color w:val="000000" w:themeColor="text1"/>
                <w:sz w:val="24"/>
                <w:szCs w:val="24"/>
                <w:lang w:val="uk-UA"/>
              </w:rPr>
              <w:t>22</w:t>
            </w:r>
            <w:r w:rsidRPr="001D507B">
              <w:rPr>
                <w:color w:val="000000" w:themeColor="text1"/>
                <w:sz w:val="24"/>
                <w:szCs w:val="24"/>
              </w:rPr>
              <w:t>/20</w:t>
            </w:r>
            <w:r w:rsidRPr="001D507B">
              <w:rPr>
                <w:color w:val="000000" w:themeColor="text1"/>
                <w:sz w:val="24"/>
                <w:szCs w:val="24"/>
                <w:lang w:val="uk-UA"/>
              </w:rPr>
              <w:t>23 навчальному році.</w:t>
            </w:r>
          </w:p>
          <w:p w:rsidR="002D6F38" w:rsidRPr="001D507B" w:rsidRDefault="002D6F38" w:rsidP="002D6F38">
            <w:pPr>
              <w:tabs>
                <w:tab w:val="left" w:pos="3330"/>
              </w:tabs>
              <w:jc w:val="both"/>
              <w:rPr>
                <w:color w:val="000000" w:themeColor="text1"/>
                <w:sz w:val="24"/>
                <w:szCs w:val="24"/>
                <w:lang w:val="uk-UA"/>
              </w:rPr>
            </w:pPr>
            <w:r w:rsidRPr="001D507B">
              <w:rPr>
                <w:color w:val="000000" w:themeColor="text1"/>
                <w:sz w:val="24"/>
                <w:szCs w:val="24"/>
              </w:rPr>
              <w:t>5.Про організацію індивідуального навчання (погодити графік  індивідуальних занять).</w:t>
            </w:r>
          </w:p>
          <w:p w:rsidR="002D6F38" w:rsidRPr="001D507B" w:rsidRDefault="002D6F38" w:rsidP="002D6F38">
            <w:pPr>
              <w:tabs>
                <w:tab w:val="left" w:pos="3330"/>
              </w:tabs>
              <w:jc w:val="both"/>
              <w:rPr>
                <w:color w:val="000000" w:themeColor="text1"/>
                <w:sz w:val="24"/>
                <w:szCs w:val="24"/>
                <w:lang w:val="uk-UA"/>
              </w:rPr>
            </w:pPr>
            <w:r w:rsidRPr="001D507B">
              <w:rPr>
                <w:color w:val="000000" w:themeColor="text1"/>
                <w:sz w:val="24"/>
                <w:szCs w:val="24"/>
                <w:lang w:val="uk-UA"/>
              </w:rPr>
              <w:t>6.Про стан роботи зі зверненнями громадян за І півріччя 2023 року</w:t>
            </w:r>
          </w:p>
        </w:tc>
        <w:tc>
          <w:tcPr>
            <w:tcW w:w="1638"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25.09.2023</w:t>
            </w:r>
          </w:p>
        </w:tc>
        <w:tc>
          <w:tcPr>
            <w:tcW w:w="1985"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Бойченюк С.К.</w:t>
            </w:r>
          </w:p>
        </w:tc>
        <w:tc>
          <w:tcPr>
            <w:tcW w:w="1559"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57"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2</w:t>
            </w:r>
          </w:p>
        </w:tc>
        <w:tc>
          <w:tcPr>
            <w:tcW w:w="4496" w:type="dxa"/>
          </w:tcPr>
          <w:p w:rsidR="002D6F38" w:rsidRPr="001D507B" w:rsidRDefault="002D6F38" w:rsidP="00211393">
            <w:pPr>
              <w:tabs>
                <w:tab w:val="left" w:pos="3330"/>
              </w:tabs>
              <w:jc w:val="center"/>
              <w:rPr>
                <w:b/>
                <w:color w:val="000000" w:themeColor="text1"/>
                <w:sz w:val="24"/>
                <w:szCs w:val="24"/>
                <w:lang w:val="uk-UA"/>
              </w:rPr>
            </w:pPr>
            <w:r w:rsidRPr="001D507B">
              <w:rPr>
                <w:b/>
                <w:color w:val="000000" w:themeColor="text1"/>
                <w:sz w:val="24"/>
                <w:szCs w:val="24"/>
              </w:rPr>
              <w:t>ІІ – е  засідання</w:t>
            </w:r>
            <w:r w:rsidR="00211393" w:rsidRPr="001D507B">
              <w:rPr>
                <w:b/>
                <w:color w:val="000000" w:themeColor="text1"/>
                <w:sz w:val="24"/>
                <w:szCs w:val="24"/>
                <w:lang w:val="uk-UA"/>
              </w:rPr>
              <w:t xml:space="preserve"> (січень)</w:t>
            </w:r>
          </w:p>
          <w:p w:rsidR="002D6F38" w:rsidRPr="001D507B" w:rsidRDefault="002D6F38" w:rsidP="002D6F38">
            <w:pPr>
              <w:tabs>
                <w:tab w:val="left" w:pos="284"/>
                <w:tab w:val="left" w:pos="3330"/>
              </w:tabs>
              <w:jc w:val="both"/>
              <w:rPr>
                <w:color w:val="000000" w:themeColor="text1"/>
                <w:sz w:val="24"/>
                <w:szCs w:val="24"/>
              </w:rPr>
            </w:pPr>
            <w:r w:rsidRPr="001D507B">
              <w:rPr>
                <w:color w:val="000000" w:themeColor="text1"/>
                <w:sz w:val="24"/>
                <w:szCs w:val="24"/>
                <w:lang w:val="uk-UA"/>
              </w:rPr>
              <w:t>1.</w:t>
            </w:r>
            <w:r w:rsidRPr="001D507B">
              <w:rPr>
                <w:color w:val="000000" w:themeColor="text1"/>
                <w:sz w:val="24"/>
                <w:szCs w:val="24"/>
              </w:rPr>
              <w:t xml:space="preserve"> Про здійснення громадського контролю за організацією харчування.</w:t>
            </w:r>
          </w:p>
          <w:p w:rsidR="002D6F38" w:rsidRPr="001D507B" w:rsidRDefault="002D6F38" w:rsidP="002D6F38">
            <w:pPr>
              <w:tabs>
                <w:tab w:val="left" w:pos="284"/>
                <w:tab w:val="left" w:pos="3330"/>
              </w:tabs>
              <w:jc w:val="both"/>
              <w:rPr>
                <w:color w:val="000000" w:themeColor="text1"/>
                <w:sz w:val="24"/>
                <w:szCs w:val="24"/>
                <w:lang w:val="uk-UA"/>
              </w:rPr>
            </w:pPr>
            <w:r w:rsidRPr="001D507B">
              <w:rPr>
                <w:color w:val="000000" w:themeColor="text1"/>
                <w:sz w:val="24"/>
                <w:szCs w:val="24"/>
              </w:rPr>
              <w:t xml:space="preserve">2. Аналіз відвідування учнями </w:t>
            </w:r>
            <w:r w:rsidRPr="001D507B">
              <w:rPr>
                <w:color w:val="000000" w:themeColor="text1"/>
                <w:sz w:val="24"/>
                <w:szCs w:val="24"/>
                <w:lang w:val="uk-UA"/>
              </w:rPr>
              <w:t>школи</w:t>
            </w:r>
            <w:r w:rsidRPr="001D507B">
              <w:rPr>
                <w:color w:val="000000" w:themeColor="text1"/>
                <w:sz w:val="24"/>
                <w:szCs w:val="24"/>
              </w:rPr>
              <w:t xml:space="preserve"> та виконання комплексного плану   запобігання злочинності серед учнівської молоді.</w:t>
            </w:r>
          </w:p>
          <w:p w:rsidR="002D6F38" w:rsidRPr="001D507B" w:rsidRDefault="002D6F38" w:rsidP="002D6F38">
            <w:pPr>
              <w:tabs>
                <w:tab w:val="left" w:pos="284"/>
                <w:tab w:val="left" w:pos="3330"/>
              </w:tabs>
              <w:jc w:val="both"/>
              <w:rPr>
                <w:color w:val="000000" w:themeColor="text1"/>
                <w:sz w:val="24"/>
                <w:szCs w:val="24"/>
                <w:lang w:val="uk-UA"/>
              </w:rPr>
            </w:pPr>
            <w:r w:rsidRPr="001D507B">
              <w:rPr>
                <w:color w:val="000000" w:themeColor="text1"/>
                <w:sz w:val="24"/>
                <w:szCs w:val="24"/>
                <w:lang w:val="uk-UA"/>
              </w:rPr>
              <w:t>3. Соціальний  захист дітей –із багатодітних сімей.</w:t>
            </w:r>
          </w:p>
          <w:p w:rsidR="002D6F38" w:rsidRPr="001D507B" w:rsidRDefault="002D6F38" w:rsidP="002D6F38">
            <w:pPr>
              <w:tabs>
                <w:tab w:val="left" w:pos="284"/>
                <w:tab w:val="left" w:pos="3330"/>
              </w:tabs>
              <w:jc w:val="both"/>
              <w:rPr>
                <w:color w:val="000000" w:themeColor="text1"/>
                <w:sz w:val="24"/>
                <w:szCs w:val="24"/>
                <w:lang w:val="uk-UA"/>
              </w:rPr>
            </w:pPr>
            <w:r w:rsidRPr="001D507B">
              <w:rPr>
                <w:color w:val="000000" w:themeColor="text1"/>
                <w:sz w:val="24"/>
                <w:szCs w:val="24"/>
                <w:lang w:val="uk-UA"/>
              </w:rPr>
              <w:t>4. Про стан роботи у школі зі зверненнями громадян за ІІ півріччя 2023 року</w:t>
            </w:r>
          </w:p>
        </w:tc>
        <w:tc>
          <w:tcPr>
            <w:tcW w:w="1638"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Січень 2024</w:t>
            </w:r>
          </w:p>
        </w:tc>
        <w:tc>
          <w:tcPr>
            <w:tcW w:w="1985"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Бойченюк С.К.</w:t>
            </w:r>
          </w:p>
        </w:tc>
        <w:tc>
          <w:tcPr>
            <w:tcW w:w="1559"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57"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3</w:t>
            </w:r>
          </w:p>
        </w:tc>
        <w:tc>
          <w:tcPr>
            <w:tcW w:w="4496" w:type="dxa"/>
          </w:tcPr>
          <w:p w:rsidR="002D6F38" w:rsidRPr="001D507B" w:rsidRDefault="002D6F38" w:rsidP="002D6F38">
            <w:pPr>
              <w:tabs>
                <w:tab w:val="left" w:pos="284"/>
                <w:tab w:val="left" w:pos="3330"/>
              </w:tabs>
              <w:rPr>
                <w:b/>
                <w:color w:val="000000" w:themeColor="text1"/>
                <w:sz w:val="24"/>
                <w:szCs w:val="24"/>
                <w:lang w:val="uk-UA"/>
              </w:rPr>
            </w:pPr>
            <w:r w:rsidRPr="001D507B">
              <w:rPr>
                <w:b/>
                <w:color w:val="000000" w:themeColor="text1"/>
                <w:sz w:val="24"/>
                <w:szCs w:val="24"/>
              </w:rPr>
              <w:t>ІІІ – є засідання</w:t>
            </w:r>
            <w:r w:rsidRPr="001D507B">
              <w:rPr>
                <w:b/>
                <w:color w:val="000000" w:themeColor="text1"/>
                <w:sz w:val="24"/>
                <w:szCs w:val="24"/>
                <w:lang w:val="uk-UA"/>
              </w:rPr>
              <w:t xml:space="preserve"> (квітень)</w:t>
            </w:r>
          </w:p>
          <w:p w:rsidR="002D6F38" w:rsidRPr="001D507B" w:rsidRDefault="002D6F38" w:rsidP="006F24A8">
            <w:pPr>
              <w:numPr>
                <w:ilvl w:val="0"/>
                <w:numId w:val="92"/>
              </w:numPr>
              <w:tabs>
                <w:tab w:val="clear" w:pos="720"/>
                <w:tab w:val="num" w:pos="177"/>
                <w:tab w:val="left" w:pos="284"/>
                <w:tab w:val="left" w:pos="3330"/>
              </w:tabs>
              <w:ind w:left="177" w:hanging="177"/>
              <w:jc w:val="both"/>
              <w:rPr>
                <w:color w:val="000000" w:themeColor="text1"/>
                <w:sz w:val="24"/>
                <w:szCs w:val="24"/>
              </w:rPr>
            </w:pPr>
            <w:r w:rsidRPr="001D507B">
              <w:rPr>
                <w:color w:val="000000" w:themeColor="text1"/>
                <w:sz w:val="24"/>
                <w:szCs w:val="24"/>
                <w:lang w:val="uk-UA"/>
              </w:rPr>
              <w:lastRenderedPageBreak/>
              <w:t xml:space="preserve">Девіантна </w:t>
            </w:r>
            <w:r w:rsidRPr="001D507B">
              <w:rPr>
                <w:color w:val="000000" w:themeColor="text1"/>
                <w:sz w:val="24"/>
                <w:szCs w:val="24"/>
              </w:rPr>
              <w:t xml:space="preserve"> поведінка підлітків: причини виникнення й шляхи  психолого-педагогічної корекції.</w:t>
            </w:r>
          </w:p>
          <w:p w:rsidR="002D6F38" w:rsidRPr="001D507B" w:rsidRDefault="002D6F38" w:rsidP="006F24A8">
            <w:pPr>
              <w:numPr>
                <w:ilvl w:val="0"/>
                <w:numId w:val="92"/>
              </w:numPr>
              <w:tabs>
                <w:tab w:val="clear" w:pos="720"/>
                <w:tab w:val="num" w:pos="177"/>
                <w:tab w:val="left" w:pos="284"/>
                <w:tab w:val="left" w:pos="3330"/>
              </w:tabs>
              <w:ind w:left="177" w:hanging="177"/>
              <w:jc w:val="both"/>
              <w:rPr>
                <w:color w:val="000000" w:themeColor="text1"/>
                <w:sz w:val="24"/>
                <w:szCs w:val="24"/>
              </w:rPr>
            </w:pPr>
            <w:r w:rsidRPr="001D507B">
              <w:rPr>
                <w:color w:val="000000" w:themeColor="text1"/>
                <w:sz w:val="24"/>
                <w:szCs w:val="24"/>
              </w:rPr>
              <w:t>Координаційна нарада</w:t>
            </w:r>
            <w:r w:rsidRPr="001D507B">
              <w:rPr>
                <w:color w:val="000000" w:themeColor="text1"/>
                <w:sz w:val="24"/>
                <w:szCs w:val="24"/>
                <w:lang w:val="uk-UA"/>
              </w:rPr>
              <w:t>:</w:t>
            </w:r>
            <w:r w:rsidRPr="001D507B">
              <w:rPr>
                <w:color w:val="000000" w:themeColor="text1"/>
                <w:sz w:val="24"/>
                <w:szCs w:val="24"/>
              </w:rPr>
              <w:t xml:space="preserve"> «Про задоволення потреб і виховання інтересів  учнів у позаурочній сфері діяльності» за участю представників батьківських коміте</w:t>
            </w:r>
            <w:r w:rsidRPr="001D507B">
              <w:rPr>
                <w:color w:val="000000" w:themeColor="text1"/>
                <w:sz w:val="24"/>
                <w:szCs w:val="24"/>
                <w:lang w:val="uk-UA"/>
              </w:rPr>
              <w:t xml:space="preserve">ту, </w:t>
            </w:r>
            <w:r w:rsidRPr="001D507B">
              <w:rPr>
                <w:color w:val="000000" w:themeColor="text1"/>
                <w:sz w:val="24"/>
                <w:szCs w:val="24"/>
              </w:rPr>
              <w:t>учнівського самоврядування, представників громадськості</w:t>
            </w:r>
            <w:r w:rsidRPr="001D507B">
              <w:rPr>
                <w:color w:val="000000" w:themeColor="text1"/>
                <w:sz w:val="24"/>
                <w:szCs w:val="24"/>
                <w:lang w:val="uk-UA"/>
              </w:rPr>
              <w:t>»</w:t>
            </w:r>
            <w:r w:rsidRPr="001D507B">
              <w:rPr>
                <w:color w:val="000000" w:themeColor="text1"/>
                <w:sz w:val="24"/>
                <w:szCs w:val="24"/>
              </w:rPr>
              <w:t>.</w:t>
            </w:r>
          </w:p>
          <w:p w:rsidR="002D6F38" w:rsidRPr="001D507B" w:rsidRDefault="002D6F38" w:rsidP="006F24A8">
            <w:pPr>
              <w:numPr>
                <w:ilvl w:val="0"/>
                <w:numId w:val="92"/>
              </w:numPr>
              <w:tabs>
                <w:tab w:val="clear" w:pos="720"/>
                <w:tab w:val="num" w:pos="177"/>
                <w:tab w:val="left" w:pos="284"/>
                <w:tab w:val="left" w:pos="3330"/>
              </w:tabs>
              <w:ind w:left="177" w:hanging="177"/>
              <w:jc w:val="both"/>
              <w:rPr>
                <w:color w:val="000000" w:themeColor="text1"/>
                <w:sz w:val="24"/>
                <w:szCs w:val="24"/>
              </w:rPr>
            </w:pPr>
            <w:r w:rsidRPr="001D507B">
              <w:rPr>
                <w:color w:val="000000" w:themeColor="text1"/>
                <w:sz w:val="24"/>
                <w:szCs w:val="24"/>
              </w:rPr>
              <w:t xml:space="preserve">Про атестацію педагогічних працівників </w:t>
            </w:r>
            <w:r w:rsidRPr="001D507B">
              <w:rPr>
                <w:color w:val="000000" w:themeColor="text1"/>
                <w:sz w:val="24"/>
                <w:szCs w:val="24"/>
                <w:lang w:val="uk-UA"/>
              </w:rPr>
              <w:t>школи</w:t>
            </w:r>
            <w:r w:rsidRPr="001D507B">
              <w:rPr>
                <w:color w:val="000000" w:themeColor="text1"/>
                <w:sz w:val="24"/>
                <w:szCs w:val="24"/>
              </w:rPr>
              <w:t>.</w:t>
            </w:r>
          </w:p>
          <w:p w:rsidR="002D6F38" w:rsidRPr="001D507B" w:rsidRDefault="002D6F38" w:rsidP="006F24A8">
            <w:pPr>
              <w:numPr>
                <w:ilvl w:val="0"/>
                <w:numId w:val="92"/>
              </w:numPr>
              <w:tabs>
                <w:tab w:val="clear" w:pos="720"/>
                <w:tab w:val="num" w:pos="177"/>
                <w:tab w:val="left" w:pos="284"/>
                <w:tab w:val="left" w:pos="3330"/>
              </w:tabs>
              <w:ind w:left="177" w:hanging="177"/>
              <w:jc w:val="both"/>
              <w:rPr>
                <w:color w:val="000000" w:themeColor="text1"/>
                <w:sz w:val="24"/>
                <w:szCs w:val="24"/>
              </w:rPr>
            </w:pPr>
            <w:r w:rsidRPr="001D507B">
              <w:rPr>
                <w:color w:val="000000" w:themeColor="text1"/>
                <w:sz w:val="24"/>
                <w:szCs w:val="24"/>
                <w:lang w:val="uk-UA"/>
              </w:rPr>
              <w:t>Про погодження  навчального плану на 2024/2025 навчальний рік.</w:t>
            </w:r>
          </w:p>
        </w:tc>
        <w:tc>
          <w:tcPr>
            <w:tcW w:w="1638"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lastRenderedPageBreak/>
              <w:t>Квітень 2024</w:t>
            </w:r>
          </w:p>
        </w:tc>
        <w:tc>
          <w:tcPr>
            <w:tcW w:w="1985"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Бойченюк С.К.</w:t>
            </w:r>
          </w:p>
        </w:tc>
        <w:tc>
          <w:tcPr>
            <w:tcW w:w="1559" w:type="dxa"/>
          </w:tcPr>
          <w:p w:rsidR="002D6F38" w:rsidRPr="001D507B" w:rsidRDefault="002D6F38" w:rsidP="002D6F38">
            <w:pPr>
              <w:jc w:val="center"/>
              <w:rPr>
                <w:b/>
                <w:color w:val="000000" w:themeColor="text1"/>
                <w:sz w:val="24"/>
                <w:szCs w:val="24"/>
                <w:lang w:val="uk-UA"/>
              </w:rPr>
            </w:pPr>
          </w:p>
        </w:tc>
      </w:tr>
    </w:tbl>
    <w:p w:rsidR="00211393" w:rsidRPr="001D507B" w:rsidRDefault="00211393" w:rsidP="002D6F38">
      <w:pPr>
        <w:tabs>
          <w:tab w:val="left" w:pos="2370"/>
        </w:tabs>
        <w:spacing w:line="240" w:lineRule="auto"/>
        <w:rPr>
          <w:rFonts w:ascii="Times New Roman" w:hAnsi="Times New Roman"/>
          <w:b/>
          <w:color w:val="000000" w:themeColor="text1"/>
          <w:sz w:val="24"/>
          <w:szCs w:val="24"/>
          <w:lang w:val="uk-UA"/>
        </w:rPr>
      </w:pPr>
    </w:p>
    <w:p w:rsidR="002D6F38" w:rsidRPr="001D507B" w:rsidRDefault="002D6F38" w:rsidP="002D6F38">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5.5.3. Робота органів учнівського самоврядування</w:t>
      </w:r>
    </w:p>
    <w:tbl>
      <w:tblPr>
        <w:tblStyle w:val="afff"/>
        <w:tblW w:w="0" w:type="auto"/>
        <w:tblInd w:w="-459" w:type="dxa"/>
        <w:tblLayout w:type="fixed"/>
        <w:tblLook w:val="04A0"/>
      </w:tblPr>
      <w:tblGrid>
        <w:gridCol w:w="567"/>
        <w:gridCol w:w="5049"/>
        <w:gridCol w:w="1394"/>
        <w:gridCol w:w="1779"/>
        <w:gridCol w:w="1241"/>
      </w:tblGrid>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з/п</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Заходи</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Термін виконання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Відповідальні</w:t>
            </w:r>
          </w:p>
        </w:tc>
        <w:tc>
          <w:tcPr>
            <w:tcW w:w="1241"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Відмітка про виконання</w:t>
            </w: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І засідання </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1.Вибори голови учнівського самоврядування.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2.Розподіл доручень між членами учнівського самоврядування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 Складання  плану роботи учнівського самоврядування.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4. Підготовка свята до Дня працівників освіти</w:t>
            </w:r>
          </w:p>
          <w:p w:rsidR="002D6F38" w:rsidRPr="001D507B" w:rsidRDefault="002D6F38" w:rsidP="002D6F38">
            <w:pPr>
              <w:tabs>
                <w:tab w:val="left" w:pos="2370"/>
              </w:tabs>
              <w:rPr>
                <w:color w:val="000000" w:themeColor="text1"/>
                <w:sz w:val="24"/>
                <w:szCs w:val="24"/>
                <w:lang w:val="uk-UA" w:eastAsia="en-US"/>
              </w:rPr>
            </w:pP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11.09. 2023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Голова ради учнівського самоврядуван</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ня</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ІІ засідання.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1.Проведення рейду-перевірки</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відвідування  учнями школи та рейду-перевірки учнів, що запізнюються на уроки.</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 Перевірка стану збереження підручників.</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3.Участь в предметних олімпіадах.</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09.10.2023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Ляшок Н.О.</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Крушніцька А.</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ІІІ засідання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1.Підготовка до заходів, приурочених вшануванню пам’яті  жертв голодомору в Україні. Участь у акції «Засвіти свічу».</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2.Підготовка та проведення Дня толерантності.</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3.участь у місячнику правового та превентивного виховання. </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13.11.2023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Крушніцька А.</w:t>
            </w: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Мунтян К.</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4</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ІV засідання </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1.Підведення підсумків роботи учнівського самоврядування за І семестр.</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2.Підготовка до Дня Святого Миколая.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3.Організація і проведення новорічних свят.</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4.Організація і проведення спортивних змагань до Дня Збройних Сил України.</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11.12.2023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Крушніцька А.</w:t>
            </w: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Мунтян К.</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Мірош О.</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         </w:t>
            </w:r>
            <w:r w:rsidRPr="001D507B">
              <w:rPr>
                <w:color w:val="000000" w:themeColor="text1"/>
                <w:sz w:val="24"/>
                <w:szCs w:val="24"/>
                <w:lang w:val="uk-UA" w:eastAsia="en-US"/>
              </w:rPr>
              <w:lastRenderedPageBreak/>
              <w:t>5</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lastRenderedPageBreak/>
              <w:t>V</w:t>
            </w:r>
            <w:r w:rsidRPr="001D507B">
              <w:rPr>
                <w:color w:val="000000" w:themeColor="text1"/>
                <w:sz w:val="24"/>
                <w:szCs w:val="24"/>
                <w:lang w:val="uk-UA" w:eastAsia="en-US"/>
              </w:rPr>
              <w:t>засідання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lastRenderedPageBreak/>
              <w:t>1.Корекція плану роботи учнівського самоврядування на ІІ семестр.</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2.Підготовка та проведення Дня Соборності.</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3.Підготовка заходів щодо вшанування пам’яті загиблих під Крутами </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lastRenderedPageBreak/>
              <w:t>08.01.2024</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Крушніцька А.</w:t>
            </w: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Мунтян К.</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lastRenderedPageBreak/>
              <w:t>6</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V</w:t>
            </w:r>
            <w:r w:rsidRPr="001D507B">
              <w:rPr>
                <w:color w:val="000000" w:themeColor="text1"/>
                <w:sz w:val="24"/>
                <w:szCs w:val="24"/>
                <w:lang w:val="uk-UA" w:eastAsia="en-US"/>
              </w:rPr>
              <w:t>І засідання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1.Підготовка та проведення заходів вшанування Героїв Небесної Сотні.</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2.Проведення рейду по виявленню учнів, які пропускають уроки без поважних причин.</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12.02.2024</w:t>
            </w:r>
          </w:p>
          <w:p w:rsidR="002D6F38" w:rsidRPr="001D507B" w:rsidRDefault="002D6F38" w:rsidP="002D6F38">
            <w:pPr>
              <w:tabs>
                <w:tab w:val="left" w:pos="2370"/>
              </w:tabs>
              <w:rPr>
                <w:color w:val="000000" w:themeColor="text1"/>
                <w:sz w:val="24"/>
                <w:szCs w:val="24"/>
                <w:lang w:val="uk-UA" w:eastAsia="en-US"/>
              </w:rPr>
            </w:pP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Крушніцька А.</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Мунтян К.</w:t>
            </w: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Тудан Я.</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         7</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V</w:t>
            </w:r>
            <w:r w:rsidRPr="001D507B">
              <w:rPr>
                <w:color w:val="000000" w:themeColor="text1"/>
                <w:sz w:val="24"/>
                <w:szCs w:val="24"/>
                <w:lang w:val="uk-UA" w:eastAsia="en-US"/>
              </w:rPr>
              <w:t>ІІ Засідання.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1.Рейд-перевірка організації чергування учнів в класах та санітарного стану класних кімнат.</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2.Планування роботи на весняні канікули. </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11.03.2024</w:t>
            </w:r>
          </w:p>
        </w:tc>
        <w:tc>
          <w:tcPr>
            <w:tcW w:w="1779" w:type="dxa"/>
          </w:tcPr>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Тудан 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Крушніцька А.</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8</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V</w:t>
            </w:r>
            <w:r w:rsidRPr="001D507B">
              <w:rPr>
                <w:color w:val="000000" w:themeColor="text1"/>
                <w:sz w:val="24"/>
                <w:szCs w:val="24"/>
                <w:lang w:val="uk-UA" w:eastAsia="en-US"/>
              </w:rPr>
              <w:t>ІІІ Засідання.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1.Проведення рейду-перевірки збереження шкільних підручників.</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2.Підготовка заходів до дня Чорнобильської трагедії.</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08.04.2024</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Тудан Я.</w:t>
            </w: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Мунтян К.</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9</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ІХ засідання</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 Участь у заходах до Дня пам’яті та примирення, присвячених пам’яті жертв Другої світової війни</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2.Танцювальний флешмоб до Дня вишиванки.</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3.Підведення підсумків у навчанні серед учнів середніх та старших класів.</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13.05.2024</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Мунтян К.</w:t>
            </w: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Крушніцька А.</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10</w:t>
            </w:r>
          </w:p>
        </w:tc>
        <w:tc>
          <w:tcPr>
            <w:tcW w:w="5049" w:type="dxa"/>
          </w:tcPr>
          <w:p w:rsidR="002D6F38" w:rsidRPr="001D507B" w:rsidRDefault="002D6F38" w:rsidP="002D6F38">
            <w:pPr>
              <w:tabs>
                <w:tab w:val="left" w:pos="2370"/>
              </w:tabs>
              <w:rPr>
                <w:color w:val="000000" w:themeColor="text1"/>
                <w:sz w:val="24"/>
                <w:szCs w:val="24"/>
                <w:lang w:eastAsia="en-US"/>
              </w:rPr>
            </w:pPr>
            <w:r w:rsidRPr="001D507B">
              <w:rPr>
                <w:color w:val="000000" w:themeColor="text1"/>
                <w:sz w:val="24"/>
                <w:szCs w:val="24"/>
                <w:lang w:eastAsia="en-US"/>
              </w:rPr>
              <w:t>Вибори активів класів та делегування представників класних колективів до учнівсько</w:t>
            </w:r>
            <w:r w:rsidRPr="001D507B">
              <w:rPr>
                <w:color w:val="000000" w:themeColor="text1"/>
                <w:sz w:val="24"/>
                <w:szCs w:val="24"/>
                <w:lang w:val="uk-UA" w:eastAsia="en-US"/>
              </w:rPr>
              <w:t>ї ради</w:t>
            </w:r>
            <w:r w:rsidRPr="001D507B">
              <w:rPr>
                <w:color w:val="000000" w:themeColor="text1"/>
                <w:sz w:val="24"/>
                <w:szCs w:val="24"/>
                <w:lang w:eastAsia="en-US"/>
              </w:rPr>
              <w:t>.</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До 05.09.2023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 xml:space="preserve">        1</w:t>
            </w:r>
            <w:r w:rsidRPr="001D507B">
              <w:rPr>
                <w:color w:val="000000" w:themeColor="text1"/>
                <w:sz w:val="24"/>
                <w:szCs w:val="24"/>
                <w:lang w:val="uk-UA" w:eastAsia="en-US"/>
              </w:rPr>
              <w:t>0</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eastAsia="en-US"/>
              </w:rPr>
              <w:t xml:space="preserve">Організація роботи учнівського самоврядування </w:t>
            </w:r>
            <w:r w:rsidRPr="001D507B">
              <w:rPr>
                <w:color w:val="000000" w:themeColor="text1"/>
                <w:sz w:val="24"/>
                <w:szCs w:val="24"/>
                <w:lang w:val="uk-UA" w:eastAsia="en-US"/>
              </w:rPr>
              <w:t>школи</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 xml:space="preserve">        1</w:t>
            </w:r>
            <w:r w:rsidRPr="001D507B">
              <w:rPr>
                <w:color w:val="000000" w:themeColor="text1"/>
                <w:sz w:val="24"/>
                <w:szCs w:val="24"/>
                <w:lang w:val="uk-UA" w:eastAsia="en-US"/>
              </w:rPr>
              <w:t>1</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eastAsia="en-US"/>
              </w:rPr>
              <w:t xml:space="preserve">Затвердження плану проведення засідань самоврядування на І </w:t>
            </w:r>
            <w:r w:rsidRPr="001D507B">
              <w:rPr>
                <w:color w:val="000000" w:themeColor="text1"/>
                <w:sz w:val="24"/>
                <w:szCs w:val="24"/>
                <w:lang w:val="uk-UA" w:eastAsia="en-US"/>
              </w:rPr>
              <w:t>семестр</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До 08.09.2023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 xml:space="preserve">         1</w:t>
            </w:r>
            <w:r w:rsidRPr="001D507B">
              <w:rPr>
                <w:color w:val="000000" w:themeColor="text1"/>
                <w:sz w:val="24"/>
                <w:szCs w:val="24"/>
                <w:lang w:val="uk-UA" w:eastAsia="en-US"/>
              </w:rPr>
              <w:t>2</w:t>
            </w:r>
          </w:p>
        </w:tc>
        <w:tc>
          <w:tcPr>
            <w:tcW w:w="5049" w:type="dxa"/>
          </w:tcPr>
          <w:p w:rsidR="002D6F38" w:rsidRPr="001D507B" w:rsidRDefault="002D6F38" w:rsidP="002D6F38">
            <w:pPr>
              <w:tabs>
                <w:tab w:val="left" w:pos="2370"/>
              </w:tabs>
              <w:rPr>
                <w:color w:val="000000" w:themeColor="text1"/>
                <w:sz w:val="24"/>
                <w:szCs w:val="24"/>
                <w:lang w:eastAsia="en-US"/>
              </w:rPr>
            </w:pPr>
            <w:r w:rsidRPr="001D507B">
              <w:rPr>
                <w:color w:val="000000" w:themeColor="text1"/>
                <w:sz w:val="24"/>
                <w:szCs w:val="24"/>
                <w:lang w:eastAsia="en-US"/>
              </w:rPr>
              <w:t>Визначення завдань щодо роботи комісій У</w:t>
            </w:r>
            <w:r w:rsidRPr="001D507B">
              <w:rPr>
                <w:color w:val="000000" w:themeColor="text1"/>
                <w:sz w:val="24"/>
                <w:szCs w:val="24"/>
                <w:lang w:val="uk-UA" w:eastAsia="en-US"/>
              </w:rPr>
              <w:t>Р</w:t>
            </w:r>
            <w:r w:rsidRPr="001D507B">
              <w:rPr>
                <w:color w:val="000000" w:themeColor="text1"/>
                <w:sz w:val="24"/>
                <w:szCs w:val="24"/>
                <w:lang w:eastAsia="en-US"/>
              </w:rPr>
              <w:t xml:space="preserve"> на навчальний рік. </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До 11.09.2023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 xml:space="preserve">       1</w:t>
            </w:r>
            <w:r w:rsidRPr="001D507B">
              <w:rPr>
                <w:color w:val="000000" w:themeColor="text1"/>
                <w:sz w:val="24"/>
                <w:szCs w:val="24"/>
                <w:lang w:val="uk-UA" w:eastAsia="en-US"/>
              </w:rPr>
              <w:t>3</w:t>
            </w:r>
          </w:p>
        </w:tc>
        <w:tc>
          <w:tcPr>
            <w:tcW w:w="5049" w:type="dxa"/>
          </w:tcPr>
          <w:p w:rsidR="002D6F38" w:rsidRPr="001D507B" w:rsidRDefault="002D6F38" w:rsidP="002D6F38">
            <w:pPr>
              <w:tabs>
                <w:tab w:val="left" w:pos="2370"/>
              </w:tabs>
              <w:rPr>
                <w:color w:val="000000" w:themeColor="text1"/>
                <w:sz w:val="24"/>
                <w:szCs w:val="24"/>
                <w:lang w:eastAsia="en-US"/>
              </w:rPr>
            </w:pPr>
            <w:r w:rsidRPr="001D507B">
              <w:rPr>
                <w:color w:val="000000" w:themeColor="text1"/>
                <w:sz w:val="24"/>
                <w:szCs w:val="24"/>
                <w:lang w:eastAsia="en-US"/>
              </w:rPr>
              <w:t xml:space="preserve">Проведення </w:t>
            </w:r>
            <w:r w:rsidRPr="001D507B">
              <w:rPr>
                <w:color w:val="000000" w:themeColor="text1"/>
                <w:sz w:val="24"/>
                <w:szCs w:val="24"/>
                <w:lang w:val="uk-UA" w:eastAsia="en-US"/>
              </w:rPr>
              <w:t xml:space="preserve">рейду </w:t>
            </w:r>
            <w:r w:rsidRPr="001D507B">
              <w:rPr>
                <w:color w:val="000000" w:themeColor="text1"/>
                <w:sz w:val="24"/>
                <w:szCs w:val="24"/>
                <w:lang w:eastAsia="en-US"/>
              </w:rPr>
              <w:t xml:space="preserve"> «Урок».</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 xml:space="preserve">         1</w:t>
            </w:r>
            <w:r w:rsidRPr="001D507B">
              <w:rPr>
                <w:color w:val="000000" w:themeColor="text1"/>
                <w:sz w:val="24"/>
                <w:szCs w:val="24"/>
                <w:lang w:val="uk-UA" w:eastAsia="en-US"/>
              </w:rPr>
              <w:t>4</w:t>
            </w:r>
          </w:p>
        </w:tc>
        <w:tc>
          <w:tcPr>
            <w:tcW w:w="5049" w:type="dxa"/>
          </w:tcPr>
          <w:p w:rsidR="002D6F38" w:rsidRPr="001D507B" w:rsidRDefault="002D6F38" w:rsidP="002D6F38">
            <w:pPr>
              <w:tabs>
                <w:tab w:val="left" w:pos="2370"/>
              </w:tabs>
              <w:rPr>
                <w:color w:val="000000" w:themeColor="text1"/>
                <w:sz w:val="24"/>
                <w:szCs w:val="24"/>
                <w:lang w:eastAsia="en-US"/>
              </w:rPr>
            </w:pPr>
            <w:r w:rsidRPr="001D507B">
              <w:rPr>
                <w:color w:val="000000" w:themeColor="text1"/>
                <w:sz w:val="24"/>
                <w:szCs w:val="24"/>
                <w:lang w:eastAsia="en-US"/>
              </w:rPr>
              <w:t>Заходи до Дня працівника освіти</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29.09.2023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 xml:space="preserve">         1</w:t>
            </w:r>
            <w:r w:rsidRPr="001D507B">
              <w:rPr>
                <w:color w:val="000000" w:themeColor="text1"/>
                <w:sz w:val="24"/>
                <w:szCs w:val="24"/>
                <w:lang w:val="uk-UA" w:eastAsia="en-US"/>
              </w:rPr>
              <w:t>5</w:t>
            </w:r>
          </w:p>
        </w:tc>
        <w:tc>
          <w:tcPr>
            <w:tcW w:w="5049" w:type="dxa"/>
          </w:tcPr>
          <w:p w:rsidR="002D6F38" w:rsidRPr="001D507B" w:rsidRDefault="002D6F38" w:rsidP="002D6F38">
            <w:pPr>
              <w:tabs>
                <w:tab w:val="left" w:pos="2370"/>
              </w:tabs>
              <w:rPr>
                <w:color w:val="000000" w:themeColor="text1"/>
                <w:sz w:val="24"/>
                <w:szCs w:val="24"/>
                <w:lang w:eastAsia="en-US"/>
              </w:rPr>
            </w:pPr>
            <w:r w:rsidRPr="001D507B">
              <w:rPr>
                <w:color w:val="000000" w:themeColor="text1"/>
                <w:sz w:val="24"/>
                <w:szCs w:val="24"/>
                <w:lang w:eastAsia="en-US"/>
              </w:rPr>
              <w:t>Організація з колективами УС класів засідань щодо проведення Дня самоврядування на  честь цього свята</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11.09.2023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Масіян С.К.</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 xml:space="preserve">         1</w:t>
            </w:r>
            <w:r w:rsidRPr="001D507B">
              <w:rPr>
                <w:color w:val="000000" w:themeColor="text1"/>
                <w:sz w:val="24"/>
                <w:szCs w:val="24"/>
                <w:lang w:val="uk-UA" w:eastAsia="en-US"/>
              </w:rPr>
              <w:t>6</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eastAsia="en-US"/>
              </w:rPr>
              <w:t xml:space="preserve">Організація виставки - конкурсу </w:t>
            </w:r>
            <w:r w:rsidRPr="001D507B">
              <w:rPr>
                <w:color w:val="000000" w:themeColor="text1"/>
                <w:sz w:val="24"/>
                <w:szCs w:val="24"/>
                <w:lang w:val="uk-UA" w:eastAsia="en-US"/>
              </w:rPr>
              <w:t>«Дари осені»</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20.10.2023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17</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Заходи до Міжнародного дня людей похилого віку.</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До 01.10.2023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18</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Підготовка до Дня захисників та захисниць України</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(За окремим планом)</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29.09-14.10</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19</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Участь у заходах, присвячених відзначенню   річниці визволення України від німецько-</w:t>
            </w:r>
            <w:r w:rsidRPr="001D507B">
              <w:rPr>
                <w:color w:val="000000" w:themeColor="text1"/>
                <w:sz w:val="24"/>
                <w:szCs w:val="24"/>
                <w:lang w:val="uk-UA" w:eastAsia="en-US"/>
              </w:rPr>
              <w:lastRenderedPageBreak/>
              <w:t>фашистських загарбників у Великій Вітчизняній війні.</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lastRenderedPageBreak/>
              <w:t>27.10.2023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lastRenderedPageBreak/>
              <w:t>20</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Проведення рейдів « Урок»</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Стан підручників»</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 xml:space="preserve">        2</w:t>
            </w:r>
            <w:r w:rsidRPr="001D507B">
              <w:rPr>
                <w:color w:val="000000" w:themeColor="text1"/>
                <w:sz w:val="24"/>
                <w:szCs w:val="24"/>
                <w:lang w:val="uk-UA" w:eastAsia="en-US"/>
              </w:rPr>
              <w:t>1</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Робота трудового десанту з прибирання території школи.( за потребою) </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en-US" w:eastAsia="en-US"/>
              </w:rPr>
              <w:t xml:space="preserve">        2</w:t>
            </w:r>
            <w:r w:rsidRPr="001D507B">
              <w:rPr>
                <w:color w:val="000000" w:themeColor="text1"/>
                <w:sz w:val="24"/>
                <w:szCs w:val="24"/>
                <w:lang w:val="uk-UA" w:eastAsia="en-US"/>
              </w:rPr>
              <w:t>2</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Підготовка заходів до Дня української писемності та мови:</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вікторина « Мова єднає всіх»</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01.11.2023- 09.11.2023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p w:rsidR="002D6F38" w:rsidRPr="001D507B" w:rsidRDefault="002D6F38" w:rsidP="002D6F38">
            <w:pPr>
              <w:tabs>
                <w:tab w:val="left" w:pos="2370"/>
              </w:tabs>
              <w:rPr>
                <w:color w:val="000000" w:themeColor="text1"/>
                <w:sz w:val="24"/>
                <w:szCs w:val="24"/>
                <w:lang w:val="uk-UA" w:eastAsia="en-US"/>
              </w:rPr>
            </w:pP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rPr>
          <w:trHeight w:val="599"/>
        </w:trPr>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23</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Розробка і підготовка заходів до Міжнародного дня толерантності.</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До 16.11.2023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24</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Розробка і підготовка заходів до Дня Гідності і Свободи ( за окремим планом)</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До 20.11.2023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25</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Звіт голови ради учнівського самоврядування про виконану роботу за </w:t>
            </w:r>
            <w:r w:rsidRPr="001D507B">
              <w:rPr>
                <w:color w:val="000000" w:themeColor="text1"/>
                <w:sz w:val="24"/>
                <w:szCs w:val="24"/>
                <w:lang w:val="de-DE" w:eastAsia="en-US"/>
              </w:rPr>
              <w:t>I</w:t>
            </w:r>
            <w:r w:rsidRPr="001D507B">
              <w:rPr>
                <w:color w:val="000000" w:themeColor="text1"/>
                <w:sz w:val="24"/>
                <w:szCs w:val="24"/>
                <w:lang w:val="uk-UA" w:eastAsia="en-US"/>
              </w:rPr>
              <w:t xml:space="preserve"> семестр.</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11.12.2023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26</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Організація заходів до Дня Святого Миколая.</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27</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Розробка заходів до Дня соборності та свободи України. ( за окремим планом)</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До 22.01.2024.</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28</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Організувати колядування, щедрування, привітання громадськості.</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24-25.12.</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2023</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29</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Організація святкової пошти до Дня святого Валентина.</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14.02.2024</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30</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Оформлення плакатів до </w:t>
            </w:r>
            <w:r w:rsidRPr="001D507B">
              <w:rPr>
                <w:color w:val="000000" w:themeColor="text1"/>
                <w:sz w:val="24"/>
                <w:szCs w:val="24"/>
                <w:lang w:eastAsia="en-US"/>
              </w:rPr>
              <w:t>Міжнародн</w:t>
            </w:r>
            <w:r w:rsidRPr="001D507B">
              <w:rPr>
                <w:color w:val="000000" w:themeColor="text1"/>
                <w:sz w:val="24"/>
                <w:szCs w:val="24"/>
                <w:lang w:val="uk-UA" w:eastAsia="en-US"/>
              </w:rPr>
              <w:t>ого</w:t>
            </w:r>
            <w:r w:rsidRPr="001D507B">
              <w:rPr>
                <w:color w:val="000000" w:themeColor="text1"/>
                <w:sz w:val="24"/>
                <w:szCs w:val="24"/>
                <w:lang w:eastAsia="en-US"/>
              </w:rPr>
              <w:t xml:space="preserve"> д</w:t>
            </w:r>
            <w:r w:rsidRPr="001D507B">
              <w:rPr>
                <w:color w:val="000000" w:themeColor="text1"/>
                <w:sz w:val="24"/>
                <w:szCs w:val="24"/>
                <w:lang w:val="uk-UA" w:eastAsia="en-US"/>
              </w:rPr>
              <w:t>ня</w:t>
            </w:r>
            <w:r w:rsidRPr="001D507B">
              <w:rPr>
                <w:color w:val="000000" w:themeColor="text1"/>
                <w:sz w:val="24"/>
                <w:szCs w:val="24"/>
                <w:lang w:eastAsia="en-US"/>
              </w:rPr>
              <w:t xml:space="preserve"> рідної мови</w:t>
            </w:r>
            <w:r w:rsidRPr="001D507B">
              <w:rPr>
                <w:color w:val="000000" w:themeColor="text1"/>
                <w:sz w:val="24"/>
                <w:szCs w:val="24"/>
                <w:lang w:val="uk-UA" w:eastAsia="en-US"/>
              </w:rPr>
              <w:t>.</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31</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Участь у акції «Ангели пам’яті», вшанування пам’яті Героїв Небесної Сотні.</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20.02.2024</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32</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Допомога в організації Шевченківського тижня (за окремим графіком) </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33</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Проведення рейдів « Урок»,</w:t>
            </w:r>
          </w:p>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Стан підручників»</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34</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Проведення рейду перевірки  по прибиранню класних кімнат.</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35</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Відзначити</w:t>
            </w:r>
            <w:r w:rsidRPr="001D507B">
              <w:rPr>
                <w:color w:val="000000" w:themeColor="text1"/>
                <w:sz w:val="24"/>
                <w:szCs w:val="24"/>
                <w:lang w:eastAsia="en-US"/>
              </w:rPr>
              <w:t xml:space="preserve"> День Сміху</w:t>
            </w:r>
            <w:r w:rsidRPr="001D507B">
              <w:rPr>
                <w:color w:val="000000" w:themeColor="text1"/>
                <w:sz w:val="24"/>
                <w:szCs w:val="24"/>
                <w:lang w:val="uk-UA" w:eastAsia="en-US"/>
              </w:rPr>
              <w:t>.</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01.04.2024</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36</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Інформаційні хвилини про Великдень. Конкурс Пасхальних композицій:« Великодня писанка»</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До 05.05.2024</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37</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Організація  заходів  до Дня Чорнобильської трагедії.</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До 26.04.2024</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38</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Заходи до Дня пам’яті та примирення</w:t>
            </w:r>
          </w:p>
          <w:p w:rsidR="002D6F38" w:rsidRPr="001D507B" w:rsidRDefault="002D6F38" w:rsidP="002D6F38">
            <w:pPr>
              <w:tabs>
                <w:tab w:val="left" w:pos="2370"/>
              </w:tabs>
              <w:rPr>
                <w:color w:val="000000" w:themeColor="text1"/>
                <w:sz w:val="24"/>
                <w:szCs w:val="24"/>
                <w:lang w:val="uk-UA" w:eastAsia="en-US"/>
              </w:rPr>
            </w:pP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08.05.2024 </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39</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Організація заходів до Дня Матері</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40</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Організація заходів до Дня Європи</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20.05.2024</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Класні керівники</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4</w:t>
            </w:r>
            <w:r w:rsidRPr="001D507B">
              <w:rPr>
                <w:color w:val="000000" w:themeColor="text1"/>
                <w:sz w:val="24"/>
                <w:szCs w:val="24"/>
                <w:lang w:eastAsia="en-US"/>
              </w:rPr>
              <w:t>1</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Підведення підсумків роботи активів класів, учнівського самоврядування у ІІ семестрі. </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4</w:t>
            </w:r>
            <w:r w:rsidRPr="001D507B">
              <w:rPr>
                <w:color w:val="000000" w:themeColor="text1"/>
                <w:sz w:val="24"/>
                <w:szCs w:val="24"/>
                <w:lang w:val="en-US" w:eastAsia="en-US"/>
              </w:rPr>
              <w:t>2</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Визначення завдань щодо роботи комісій на наступний навчальний рік.</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Упродовж 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Педагог-організатор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r w:rsidR="002D6F38" w:rsidRPr="001D507B" w:rsidTr="002D6F38">
        <w:tc>
          <w:tcPr>
            <w:tcW w:w="567"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4</w:t>
            </w:r>
            <w:r w:rsidRPr="001D507B">
              <w:rPr>
                <w:color w:val="000000" w:themeColor="text1"/>
                <w:sz w:val="24"/>
                <w:szCs w:val="24"/>
                <w:lang w:val="en-US" w:eastAsia="en-US"/>
              </w:rPr>
              <w:t>3</w:t>
            </w:r>
          </w:p>
        </w:tc>
        <w:tc>
          <w:tcPr>
            <w:tcW w:w="504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t xml:space="preserve">Допомога в організації свята Останнього </w:t>
            </w:r>
            <w:r w:rsidRPr="001D507B">
              <w:rPr>
                <w:color w:val="000000" w:themeColor="text1"/>
                <w:sz w:val="24"/>
                <w:szCs w:val="24"/>
                <w:lang w:val="uk-UA" w:eastAsia="en-US"/>
              </w:rPr>
              <w:lastRenderedPageBreak/>
              <w:t xml:space="preserve">дзвоника. </w:t>
            </w:r>
          </w:p>
        </w:tc>
        <w:tc>
          <w:tcPr>
            <w:tcW w:w="1394"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lastRenderedPageBreak/>
              <w:t xml:space="preserve">Упродовж </w:t>
            </w:r>
            <w:r w:rsidRPr="001D507B">
              <w:rPr>
                <w:color w:val="000000" w:themeColor="text1"/>
                <w:sz w:val="24"/>
                <w:szCs w:val="24"/>
                <w:lang w:val="uk-UA" w:eastAsia="en-US"/>
              </w:rPr>
              <w:lastRenderedPageBreak/>
              <w:t>місяця</w:t>
            </w:r>
          </w:p>
        </w:tc>
        <w:tc>
          <w:tcPr>
            <w:tcW w:w="1779" w:type="dxa"/>
          </w:tcPr>
          <w:p w:rsidR="002D6F38" w:rsidRPr="001D507B" w:rsidRDefault="002D6F38" w:rsidP="002D6F38">
            <w:pPr>
              <w:tabs>
                <w:tab w:val="left" w:pos="2370"/>
              </w:tabs>
              <w:rPr>
                <w:color w:val="000000" w:themeColor="text1"/>
                <w:sz w:val="24"/>
                <w:szCs w:val="24"/>
                <w:lang w:val="uk-UA" w:eastAsia="en-US"/>
              </w:rPr>
            </w:pPr>
            <w:r w:rsidRPr="001D507B">
              <w:rPr>
                <w:color w:val="000000" w:themeColor="text1"/>
                <w:sz w:val="24"/>
                <w:szCs w:val="24"/>
                <w:lang w:val="uk-UA" w:eastAsia="en-US"/>
              </w:rPr>
              <w:lastRenderedPageBreak/>
              <w:t>Педагог-</w:t>
            </w:r>
            <w:r w:rsidRPr="001D507B">
              <w:rPr>
                <w:color w:val="000000" w:themeColor="text1"/>
                <w:sz w:val="24"/>
                <w:szCs w:val="24"/>
                <w:lang w:val="uk-UA" w:eastAsia="en-US"/>
              </w:rPr>
              <w:lastRenderedPageBreak/>
              <w:t>організатор</w:t>
            </w:r>
          </w:p>
        </w:tc>
        <w:tc>
          <w:tcPr>
            <w:tcW w:w="1241" w:type="dxa"/>
          </w:tcPr>
          <w:p w:rsidR="002D6F38" w:rsidRPr="001D507B" w:rsidRDefault="002D6F38" w:rsidP="002D6F38">
            <w:pPr>
              <w:tabs>
                <w:tab w:val="left" w:pos="2370"/>
              </w:tabs>
              <w:rPr>
                <w:color w:val="000000" w:themeColor="text1"/>
                <w:sz w:val="24"/>
                <w:szCs w:val="24"/>
                <w:lang w:val="uk-UA" w:eastAsia="en-US"/>
              </w:rPr>
            </w:pPr>
          </w:p>
        </w:tc>
      </w:tr>
    </w:tbl>
    <w:p w:rsidR="002D6F38" w:rsidRPr="001D507B" w:rsidRDefault="002D6F38" w:rsidP="002D6F38">
      <w:pPr>
        <w:tabs>
          <w:tab w:val="left" w:pos="2370"/>
        </w:tabs>
        <w:spacing w:after="0" w:line="240" w:lineRule="auto"/>
        <w:rPr>
          <w:rFonts w:ascii="Times New Roman" w:hAnsi="Times New Roman"/>
          <w:b/>
          <w:color w:val="000000" w:themeColor="text1"/>
          <w:sz w:val="24"/>
          <w:szCs w:val="24"/>
          <w:lang w:val="uk-UA"/>
        </w:rPr>
      </w:pPr>
    </w:p>
    <w:p w:rsidR="002D6F38" w:rsidRPr="001D507B" w:rsidRDefault="002D6F38" w:rsidP="002D6F38">
      <w:pPr>
        <w:tabs>
          <w:tab w:val="left" w:pos="2370"/>
        </w:tabs>
        <w:spacing w:after="0"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5.5.4. Робота з батьківською громадськістю</w:t>
      </w:r>
    </w:p>
    <w:tbl>
      <w:tblPr>
        <w:tblStyle w:val="afff"/>
        <w:tblW w:w="0" w:type="auto"/>
        <w:tblInd w:w="-459" w:type="dxa"/>
        <w:tblLook w:val="04A0"/>
      </w:tblPr>
      <w:tblGrid>
        <w:gridCol w:w="560"/>
        <w:gridCol w:w="4830"/>
        <w:gridCol w:w="1407"/>
        <w:gridCol w:w="1937"/>
        <w:gridCol w:w="1407"/>
      </w:tblGrid>
      <w:tr w:rsidR="002D6F38" w:rsidRPr="001D507B" w:rsidTr="002D6F38">
        <w:tc>
          <w:tcPr>
            <w:tcW w:w="560"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w:t>
            </w:r>
          </w:p>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з/п</w:t>
            </w:r>
          </w:p>
        </w:tc>
        <w:tc>
          <w:tcPr>
            <w:tcW w:w="4830"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Заходи</w:t>
            </w:r>
          </w:p>
        </w:tc>
        <w:tc>
          <w:tcPr>
            <w:tcW w:w="1394"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650"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370"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2D6F38" w:rsidRPr="001D507B" w:rsidTr="002D6F38">
        <w:tc>
          <w:tcPr>
            <w:tcW w:w="560"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1</w:t>
            </w:r>
          </w:p>
        </w:tc>
        <w:tc>
          <w:tcPr>
            <w:tcW w:w="4830" w:type="dxa"/>
          </w:tcPr>
          <w:p w:rsidR="002D6F38" w:rsidRPr="001D507B" w:rsidRDefault="002D6F38" w:rsidP="002D6F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color w:val="000000" w:themeColor="text1"/>
                <w:sz w:val="24"/>
                <w:szCs w:val="24"/>
                <w:lang w:val="uk-UA"/>
              </w:rPr>
            </w:pPr>
            <w:r w:rsidRPr="001D507B">
              <w:rPr>
                <w:color w:val="000000" w:themeColor="text1"/>
                <w:sz w:val="24"/>
                <w:szCs w:val="24"/>
                <w:lang w:val="uk-UA"/>
              </w:rPr>
              <w:t>1. Про підсумки роботи школи за 2022/2023 навчальний рік та перспективи її діяльності в наступному 2023/2024 навчальному році</w:t>
            </w:r>
          </w:p>
          <w:p w:rsidR="002D6F38" w:rsidRPr="001D507B" w:rsidRDefault="002D6F38" w:rsidP="002D6F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color w:val="000000" w:themeColor="text1"/>
                <w:sz w:val="24"/>
                <w:szCs w:val="24"/>
                <w:lang w:val="uk-UA"/>
              </w:rPr>
            </w:pPr>
            <w:r w:rsidRPr="001D507B">
              <w:rPr>
                <w:color w:val="000000" w:themeColor="text1"/>
                <w:sz w:val="24"/>
                <w:szCs w:val="24"/>
                <w:lang w:val="uk-UA"/>
              </w:rPr>
              <w:t xml:space="preserve">2. Робота в закладі  з профілактики правопорушень.                 </w:t>
            </w:r>
          </w:p>
          <w:p w:rsidR="002D6F38" w:rsidRPr="001D507B" w:rsidRDefault="002D6F38" w:rsidP="002D6F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color w:val="000000" w:themeColor="text1"/>
                <w:sz w:val="24"/>
                <w:szCs w:val="24"/>
                <w:lang w:val="uk-UA"/>
              </w:rPr>
            </w:pPr>
            <w:r w:rsidRPr="001D507B">
              <w:rPr>
                <w:color w:val="000000" w:themeColor="text1"/>
                <w:sz w:val="24"/>
                <w:szCs w:val="24"/>
                <w:lang w:val="uk-UA"/>
              </w:rPr>
              <w:t>3. Робота колективу школи з попередження дитячого травматизму.</w:t>
            </w:r>
            <w:r w:rsidRPr="001D507B">
              <w:rPr>
                <w:color w:val="000000" w:themeColor="text1"/>
                <w:sz w:val="24"/>
                <w:szCs w:val="24"/>
                <w:lang w:val="uk-UA"/>
              </w:rPr>
              <w:tab/>
            </w:r>
            <w:r w:rsidRPr="001D507B">
              <w:rPr>
                <w:color w:val="000000" w:themeColor="text1"/>
                <w:sz w:val="24"/>
                <w:szCs w:val="24"/>
                <w:lang w:val="uk-UA"/>
              </w:rPr>
              <w:tab/>
            </w:r>
          </w:p>
          <w:p w:rsidR="002D6F38" w:rsidRPr="001D507B" w:rsidRDefault="002D6F38" w:rsidP="002D6F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color w:val="000000" w:themeColor="text1"/>
                <w:sz w:val="24"/>
                <w:szCs w:val="24"/>
                <w:lang w:val="uk-UA"/>
              </w:rPr>
            </w:pPr>
            <w:r w:rsidRPr="001D507B">
              <w:rPr>
                <w:color w:val="000000" w:themeColor="text1"/>
                <w:sz w:val="24"/>
                <w:szCs w:val="24"/>
                <w:lang w:val="uk-UA"/>
              </w:rPr>
              <w:t>4. Вибори до ради школи.</w:t>
            </w:r>
          </w:p>
          <w:p w:rsidR="002D6F38" w:rsidRPr="001D507B" w:rsidRDefault="002D6F38" w:rsidP="002D6F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1D507B">
              <w:rPr>
                <w:color w:val="000000" w:themeColor="text1"/>
                <w:sz w:val="24"/>
                <w:szCs w:val="24"/>
                <w:lang w:val="uk-UA"/>
              </w:rPr>
              <w:tab/>
            </w:r>
            <w:r w:rsidRPr="001D507B">
              <w:rPr>
                <w:color w:val="000000" w:themeColor="text1"/>
                <w:sz w:val="24"/>
                <w:szCs w:val="24"/>
                <w:lang w:val="uk-UA"/>
              </w:rPr>
              <w:tab/>
            </w:r>
            <w:r w:rsidRPr="001D507B">
              <w:rPr>
                <w:color w:val="000000" w:themeColor="text1"/>
                <w:sz w:val="24"/>
                <w:szCs w:val="24"/>
                <w:lang w:val="uk-UA"/>
              </w:rPr>
              <w:tab/>
            </w:r>
          </w:p>
        </w:tc>
        <w:tc>
          <w:tcPr>
            <w:tcW w:w="139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Вересень 2023</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Божескул В.Т.</w:t>
            </w:r>
          </w:p>
          <w:p w:rsidR="002D6F38" w:rsidRPr="001D507B" w:rsidRDefault="002D6F38" w:rsidP="002D6F38">
            <w:pPr>
              <w:rPr>
                <w:color w:val="000000" w:themeColor="text1"/>
                <w:sz w:val="24"/>
                <w:szCs w:val="24"/>
                <w:lang w:val="uk-UA"/>
              </w:rPr>
            </w:pPr>
          </w:p>
          <w:p w:rsidR="002D6F38" w:rsidRPr="001D507B" w:rsidRDefault="002D6F38" w:rsidP="002D6F38">
            <w:pPr>
              <w:rPr>
                <w:color w:val="000000" w:themeColor="text1"/>
                <w:sz w:val="24"/>
                <w:szCs w:val="24"/>
                <w:lang w:val="uk-UA"/>
              </w:rPr>
            </w:pPr>
          </w:p>
          <w:p w:rsidR="002D6F38" w:rsidRPr="001D507B" w:rsidRDefault="002D6F38" w:rsidP="002D6F38">
            <w:pPr>
              <w:rPr>
                <w:color w:val="000000" w:themeColor="text1"/>
                <w:sz w:val="24"/>
                <w:szCs w:val="24"/>
                <w:lang w:val="uk-UA"/>
              </w:rPr>
            </w:pPr>
          </w:p>
          <w:p w:rsidR="002D6F38" w:rsidRPr="001D507B" w:rsidRDefault="002D6F38" w:rsidP="002D6F38">
            <w:pPr>
              <w:rPr>
                <w:color w:val="000000" w:themeColor="text1"/>
                <w:sz w:val="24"/>
                <w:szCs w:val="24"/>
                <w:lang w:val="uk-UA"/>
              </w:rPr>
            </w:pPr>
            <w:r w:rsidRPr="001D507B">
              <w:rPr>
                <w:color w:val="000000" w:themeColor="text1"/>
                <w:sz w:val="24"/>
                <w:szCs w:val="24"/>
                <w:lang w:val="uk-UA"/>
              </w:rPr>
              <w:t>Масіян С.К.</w:t>
            </w:r>
          </w:p>
          <w:p w:rsidR="002D6F38" w:rsidRPr="001D507B" w:rsidRDefault="002D6F38" w:rsidP="002D6F38">
            <w:pPr>
              <w:rPr>
                <w:color w:val="000000" w:themeColor="text1"/>
                <w:sz w:val="24"/>
                <w:szCs w:val="24"/>
                <w:lang w:val="uk-UA"/>
              </w:rPr>
            </w:pPr>
            <w:r w:rsidRPr="001D507B">
              <w:rPr>
                <w:color w:val="000000" w:themeColor="text1"/>
                <w:sz w:val="24"/>
                <w:szCs w:val="24"/>
                <w:lang w:val="uk-UA"/>
              </w:rPr>
              <w:t>Бойченюк С.К.</w:t>
            </w:r>
          </w:p>
          <w:p w:rsidR="002D6F38" w:rsidRPr="001D507B" w:rsidRDefault="002D6F38" w:rsidP="002D6F38">
            <w:pPr>
              <w:rPr>
                <w:color w:val="000000" w:themeColor="text1"/>
                <w:sz w:val="24"/>
                <w:szCs w:val="24"/>
                <w:lang w:val="uk-UA"/>
              </w:rPr>
            </w:pPr>
          </w:p>
          <w:p w:rsidR="002D6F38" w:rsidRPr="001D507B" w:rsidRDefault="002D6F38" w:rsidP="002D6F38">
            <w:pPr>
              <w:rPr>
                <w:color w:val="000000" w:themeColor="text1"/>
                <w:sz w:val="24"/>
                <w:szCs w:val="24"/>
                <w:lang w:val="uk-UA"/>
              </w:rPr>
            </w:pPr>
            <w:r w:rsidRPr="001D507B">
              <w:rPr>
                <w:color w:val="000000" w:themeColor="text1"/>
                <w:sz w:val="24"/>
                <w:szCs w:val="24"/>
                <w:lang w:val="uk-UA"/>
              </w:rPr>
              <w:t>Божескул В.Т.</w:t>
            </w:r>
          </w:p>
        </w:tc>
        <w:tc>
          <w:tcPr>
            <w:tcW w:w="1370"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60"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w:t>
            </w:r>
          </w:p>
        </w:tc>
        <w:tc>
          <w:tcPr>
            <w:tcW w:w="4830" w:type="dxa"/>
          </w:tcPr>
          <w:p w:rsidR="002D6F38" w:rsidRPr="001D507B" w:rsidRDefault="002D6F38" w:rsidP="006F24A8">
            <w:pPr>
              <w:pStyle w:val="a5"/>
              <w:numPr>
                <w:ilvl w:val="0"/>
                <w:numId w:val="95"/>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Лекція для батьків «Зупинімо булінг разом».</w:t>
            </w:r>
          </w:p>
          <w:p w:rsidR="002D6F38" w:rsidRPr="001D507B" w:rsidRDefault="002D6F38" w:rsidP="006F24A8">
            <w:pPr>
              <w:pStyle w:val="a5"/>
              <w:numPr>
                <w:ilvl w:val="0"/>
                <w:numId w:val="95"/>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uk-UA"/>
              </w:rPr>
            </w:pPr>
            <w:r w:rsidRPr="001D507B">
              <w:rPr>
                <w:rFonts w:ascii="Times New Roman" w:hAnsi="Times New Roman"/>
                <w:color w:val="000000" w:themeColor="text1"/>
                <w:sz w:val="24"/>
                <w:szCs w:val="24"/>
                <w:lang w:val="uk-UA"/>
              </w:rPr>
              <w:t>Про підсумки освітнього процесу в І семестрі 2023/2024 н.р.</w:t>
            </w:r>
          </w:p>
        </w:tc>
        <w:tc>
          <w:tcPr>
            <w:tcW w:w="139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Січень 2024</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Масіян С.К.</w:t>
            </w:r>
          </w:p>
        </w:tc>
        <w:tc>
          <w:tcPr>
            <w:tcW w:w="1370" w:type="dxa"/>
          </w:tcPr>
          <w:p w:rsidR="002D6F38" w:rsidRPr="001D507B" w:rsidRDefault="002D6F38" w:rsidP="002D6F38">
            <w:pPr>
              <w:jc w:val="center"/>
              <w:rPr>
                <w:b/>
                <w:color w:val="000000" w:themeColor="text1"/>
                <w:sz w:val="24"/>
                <w:szCs w:val="24"/>
                <w:lang w:val="uk-UA"/>
              </w:rPr>
            </w:pPr>
          </w:p>
        </w:tc>
      </w:tr>
      <w:tr w:rsidR="002D6F38" w:rsidRPr="001D507B" w:rsidTr="002D6F38">
        <w:trPr>
          <w:trHeight w:val="783"/>
        </w:trPr>
        <w:tc>
          <w:tcPr>
            <w:tcW w:w="560"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3</w:t>
            </w:r>
          </w:p>
        </w:tc>
        <w:tc>
          <w:tcPr>
            <w:tcW w:w="4830" w:type="dxa"/>
          </w:tcPr>
          <w:p w:rsidR="002D6F38" w:rsidRPr="001D507B" w:rsidRDefault="002D6F38" w:rsidP="002D6F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color w:val="000000" w:themeColor="text1"/>
                <w:sz w:val="24"/>
                <w:szCs w:val="24"/>
                <w:lang w:val="uk-UA"/>
              </w:rPr>
            </w:pPr>
            <w:r w:rsidRPr="001D507B">
              <w:rPr>
                <w:color w:val="000000" w:themeColor="text1"/>
                <w:sz w:val="24"/>
                <w:szCs w:val="24"/>
              </w:rPr>
              <w:t>1.Про  підготовку учнів 11-</w:t>
            </w:r>
            <w:r w:rsidRPr="001D507B">
              <w:rPr>
                <w:color w:val="000000" w:themeColor="text1"/>
                <w:sz w:val="24"/>
                <w:szCs w:val="24"/>
                <w:lang w:val="uk-UA"/>
              </w:rPr>
              <w:t>го</w:t>
            </w:r>
            <w:r w:rsidRPr="001D507B">
              <w:rPr>
                <w:color w:val="000000" w:themeColor="text1"/>
                <w:sz w:val="24"/>
                <w:szCs w:val="24"/>
              </w:rPr>
              <w:t xml:space="preserve"> клас</w:t>
            </w:r>
            <w:r w:rsidRPr="001D507B">
              <w:rPr>
                <w:color w:val="000000" w:themeColor="text1"/>
                <w:sz w:val="24"/>
                <w:szCs w:val="24"/>
                <w:lang w:val="uk-UA"/>
              </w:rPr>
              <w:t>у</w:t>
            </w:r>
            <w:r w:rsidRPr="001D507B">
              <w:rPr>
                <w:color w:val="000000" w:themeColor="text1"/>
                <w:sz w:val="24"/>
                <w:szCs w:val="24"/>
              </w:rPr>
              <w:t xml:space="preserve"> до участі в </w:t>
            </w:r>
            <w:r w:rsidRPr="001D507B">
              <w:rPr>
                <w:color w:val="000000" w:themeColor="text1"/>
                <w:sz w:val="24"/>
                <w:szCs w:val="24"/>
                <w:lang w:val="uk-UA"/>
              </w:rPr>
              <w:t>НМТ</w:t>
            </w:r>
          </w:p>
        </w:tc>
        <w:tc>
          <w:tcPr>
            <w:tcW w:w="1394" w:type="dxa"/>
          </w:tcPr>
          <w:p w:rsidR="002D6F38" w:rsidRPr="001D507B" w:rsidRDefault="002D6F38" w:rsidP="002D6F38">
            <w:pPr>
              <w:tabs>
                <w:tab w:val="num" w:pos="0"/>
                <w:tab w:val="left" w:pos="1440"/>
              </w:tabs>
              <w:ind w:firstLine="12"/>
              <w:jc w:val="center"/>
              <w:outlineLvl w:val="0"/>
              <w:rPr>
                <w:iCs/>
                <w:color w:val="000000" w:themeColor="text1"/>
                <w:sz w:val="24"/>
                <w:szCs w:val="24"/>
                <w:lang w:val="uk-UA"/>
              </w:rPr>
            </w:pPr>
            <w:r w:rsidRPr="001D507B">
              <w:rPr>
                <w:color w:val="000000" w:themeColor="text1"/>
                <w:sz w:val="24"/>
                <w:szCs w:val="24"/>
                <w:lang w:val="uk-UA"/>
              </w:rPr>
              <w:t>Квітень 2024</w:t>
            </w:r>
          </w:p>
          <w:p w:rsidR="002D6F38" w:rsidRPr="001D507B" w:rsidRDefault="002D6F38" w:rsidP="002D6F38">
            <w:pPr>
              <w:jc w:val="center"/>
              <w:rPr>
                <w:color w:val="000000" w:themeColor="text1"/>
                <w:sz w:val="24"/>
                <w:szCs w:val="24"/>
                <w:lang w:val="uk-UA"/>
              </w:rPr>
            </w:pP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Бойченюк С.К.</w:t>
            </w:r>
          </w:p>
          <w:p w:rsidR="002D6F38" w:rsidRPr="001D507B" w:rsidRDefault="002D6F38" w:rsidP="002D6F38">
            <w:pPr>
              <w:rPr>
                <w:color w:val="000000" w:themeColor="text1"/>
                <w:sz w:val="24"/>
                <w:szCs w:val="24"/>
                <w:lang w:val="uk-UA"/>
              </w:rPr>
            </w:pPr>
          </w:p>
          <w:p w:rsidR="002D6F38" w:rsidRPr="001D507B" w:rsidRDefault="002D6F38" w:rsidP="002D6F38">
            <w:pPr>
              <w:rPr>
                <w:color w:val="000000" w:themeColor="text1"/>
                <w:sz w:val="24"/>
                <w:szCs w:val="24"/>
                <w:lang w:val="uk-UA"/>
              </w:rPr>
            </w:pPr>
          </w:p>
        </w:tc>
        <w:tc>
          <w:tcPr>
            <w:tcW w:w="1370" w:type="dxa"/>
          </w:tcPr>
          <w:p w:rsidR="002D6F38" w:rsidRPr="001D507B" w:rsidRDefault="002D6F38" w:rsidP="002D6F38">
            <w:pPr>
              <w:jc w:val="center"/>
              <w:rPr>
                <w:b/>
                <w:color w:val="000000" w:themeColor="text1"/>
                <w:sz w:val="24"/>
                <w:szCs w:val="24"/>
                <w:lang w:val="uk-UA"/>
              </w:rPr>
            </w:pPr>
          </w:p>
        </w:tc>
      </w:tr>
      <w:tr w:rsidR="002D6F38" w:rsidRPr="001D507B" w:rsidTr="002D6F38">
        <w:trPr>
          <w:trHeight w:val="1427"/>
        </w:trPr>
        <w:tc>
          <w:tcPr>
            <w:tcW w:w="560"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4</w:t>
            </w:r>
          </w:p>
        </w:tc>
        <w:tc>
          <w:tcPr>
            <w:tcW w:w="4830" w:type="dxa"/>
          </w:tcPr>
          <w:p w:rsidR="002D6F38" w:rsidRPr="001D507B" w:rsidRDefault="002D6F38" w:rsidP="002D6F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color w:val="000000" w:themeColor="text1"/>
                <w:sz w:val="24"/>
                <w:szCs w:val="24"/>
                <w:lang w:val="uk-UA"/>
              </w:rPr>
            </w:pPr>
            <w:r w:rsidRPr="001D507B">
              <w:rPr>
                <w:color w:val="000000" w:themeColor="text1"/>
                <w:sz w:val="24"/>
                <w:szCs w:val="24"/>
                <w:lang w:val="uk-UA"/>
              </w:rPr>
              <w:t>1. Про підсумки освітнього процесу в ІІ семестрі 2023/2024 н.р.</w:t>
            </w:r>
          </w:p>
          <w:p w:rsidR="002D6F38" w:rsidRPr="001D507B" w:rsidRDefault="002D6F38" w:rsidP="002D6F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color w:val="000000" w:themeColor="text1"/>
                <w:sz w:val="24"/>
                <w:szCs w:val="24"/>
                <w:lang w:val="uk-UA"/>
              </w:rPr>
            </w:pPr>
            <w:r w:rsidRPr="001D507B">
              <w:rPr>
                <w:color w:val="000000" w:themeColor="text1"/>
                <w:sz w:val="24"/>
                <w:szCs w:val="24"/>
                <w:lang w:val="uk-UA"/>
              </w:rPr>
              <w:t>2. Про організацію  оздоровлення  дітей в літній період</w:t>
            </w:r>
            <w:r w:rsidRPr="001D507B">
              <w:rPr>
                <w:color w:val="000000" w:themeColor="text1"/>
                <w:sz w:val="24"/>
                <w:szCs w:val="24"/>
                <w:lang w:val="uk-UA"/>
              </w:rPr>
              <w:tab/>
            </w:r>
            <w:r w:rsidRPr="001D507B">
              <w:rPr>
                <w:color w:val="000000" w:themeColor="text1"/>
                <w:sz w:val="24"/>
                <w:szCs w:val="24"/>
                <w:lang w:val="uk-UA"/>
              </w:rPr>
              <w:tab/>
            </w:r>
          </w:p>
          <w:p w:rsidR="002D6F38" w:rsidRPr="001D507B" w:rsidRDefault="002D6F38" w:rsidP="002D6F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color w:val="000000" w:themeColor="text1"/>
                <w:sz w:val="24"/>
                <w:szCs w:val="24"/>
                <w:lang w:val="uk-UA"/>
              </w:rPr>
            </w:pPr>
            <w:r w:rsidRPr="001D507B">
              <w:rPr>
                <w:color w:val="000000" w:themeColor="text1"/>
                <w:sz w:val="24"/>
                <w:szCs w:val="24"/>
                <w:lang w:val="uk-UA"/>
              </w:rPr>
              <w:t>3. Про стан роботи у закладі зі зверненнями громадян за ІІ півріччя 2023/2024 н.р.</w:t>
            </w:r>
          </w:p>
        </w:tc>
        <w:tc>
          <w:tcPr>
            <w:tcW w:w="139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 xml:space="preserve">Червень 2024 </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Масіян С.К.</w:t>
            </w:r>
          </w:p>
          <w:p w:rsidR="002D6F38" w:rsidRPr="001D507B" w:rsidRDefault="002D6F38" w:rsidP="002D6F38">
            <w:pPr>
              <w:rPr>
                <w:color w:val="000000" w:themeColor="text1"/>
                <w:sz w:val="24"/>
                <w:szCs w:val="24"/>
                <w:lang w:val="uk-UA"/>
              </w:rPr>
            </w:pPr>
          </w:p>
          <w:p w:rsidR="002D6F38" w:rsidRPr="001D507B" w:rsidRDefault="002D6F38" w:rsidP="002D6F38">
            <w:pPr>
              <w:rPr>
                <w:color w:val="000000" w:themeColor="text1"/>
                <w:sz w:val="24"/>
                <w:szCs w:val="24"/>
                <w:lang w:val="uk-UA"/>
              </w:rPr>
            </w:pPr>
            <w:r w:rsidRPr="001D507B">
              <w:rPr>
                <w:color w:val="000000" w:themeColor="text1"/>
                <w:sz w:val="24"/>
                <w:szCs w:val="24"/>
                <w:lang w:val="uk-UA"/>
              </w:rPr>
              <w:t>Божескул В.Т.</w:t>
            </w:r>
          </w:p>
        </w:tc>
        <w:tc>
          <w:tcPr>
            <w:tcW w:w="1370" w:type="dxa"/>
          </w:tcPr>
          <w:p w:rsidR="002D6F38" w:rsidRPr="001D507B" w:rsidRDefault="002D6F38" w:rsidP="002D6F38">
            <w:pPr>
              <w:jc w:val="center"/>
              <w:rPr>
                <w:b/>
                <w:color w:val="000000" w:themeColor="text1"/>
                <w:sz w:val="24"/>
                <w:szCs w:val="24"/>
                <w:lang w:val="uk-UA"/>
              </w:rPr>
            </w:pPr>
          </w:p>
        </w:tc>
      </w:tr>
    </w:tbl>
    <w:p w:rsidR="002D6F38" w:rsidRPr="001D507B" w:rsidRDefault="002D6F38" w:rsidP="002D6F38">
      <w:pPr>
        <w:spacing w:after="0"/>
        <w:rPr>
          <w:rFonts w:ascii="Times New Roman" w:hAnsi="Times New Roman"/>
          <w:color w:val="000000" w:themeColor="text1"/>
          <w:sz w:val="24"/>
          <w:szCs w:val="24"/>
        </w:rPr>
      </w:pPr>
    </w:p>
    <w:p w:rsidR="002D6F38" w:rsidRPr="001D507B" w:rsidRDefault="002D6F38" w:rsidP="002D6F38">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5.5.5. Освітні та громадські ініціативи учасників освітнього процесу</w:t>
      </w:r>
    </w:p>
    <w:tbl>
      <w:tblPr>
        <w:tblStyle w:val="afff"/>
        <w:tblW w:w="0" w:type="auto"/>
        <w:tblInd w:w="-459" w:type="dxa"/>
        <w:tblLook w:val="04A0"/>
      </w:tblPr>
      <w:tblGrid>
        <w:gridCol w:w="566"/>
        <w:gridCol w:w="5028"/>
        <w:gridCol w:w="1488"/>
        <w:gridCol w:w="1937"/>
        <w:gridCol w:w="1407"/>
      </w:tblGrid>
      <w:tr w:rsidR="002D6F38" w:rsidRPr="001D507B" w:rsidTr="002D6F38">
        <w:tc>
          <w:tcPr>
            <w:tcW w:w="566"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w:t>
            </w:r>
          </w:p>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з/п</w:t>
            </w:r>
          </w:p>
        </w:tc>
        <w:tc>
          <w:tcPr>
            <w:tcW w:w="5028"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Заходи</w:t>
            </w:r>
          </w:p>
        </w:tc>
        <w:tc>
          <w:tcPr>
            <w:tcW w:w="1406"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650"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380"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1</w:t>
            </w:r>
          </w:p>
        </w:tc>
        <w:tc>
          <w:tcPr>
            <w:tcW w:w="5028"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Сприяння освіті. Науково-педагогічний проєкт «Інтелект України» (Е-навчання)</w:t>
            </w:r>
          </w:p>
        </w:tc>
        <w:tc>
          <w:tcPr>
            <w:tcW w:w="140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Упродовж навчального року</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Бойченюк С.К.</w:t>
            </w:r>
          </w:p>
        </w:tc>
        <w:tc>
          <w:tcPr>
            <w:tcW w:w="1380" w:type="dxa"/>
          </w:tcPr>
          <w:p w:rsidR="002D6F38" w:rsidRPr="001D507B" w:rsidRDefault="002D6F38" w:rsidP="002D6F38">
            <w:pPr>
              <w:jc w:val="center"/>
              <w:rPr>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w:t>
            </w:r>
          </w:p>
        </w:tc>
        <w:tc>
          <w:tcPr>
            <w:tcW w:w="5028"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«Ментальне здоров</w:t>
            </w:r>
            <w:r w:rsidRPr="001D507B">
              <w:rPr>
                <w:color w:val="000000" w:themeColor="text1"/>
                <w:sz w:val="24"/>
                <w:szCs w:val="24"/>
              </w:rPr>
              <w:t>’</w:t>
            </w:r>
            <w:r w:rsidRPr="001D507B">
              <w:rPr>
                <w:color w:val="000000" w:themeColor="text1"/>
                <w:sz w:val="24"/>
                <w:szCs w:val="24"/>
                <w:lang w:val="uk-UA"/>
              </w:rPr>
              <w:t xml:space="preserve">я» (основи психологічних навичок в умовах стресового стану)  </w:t>
            </w:r>
          </w:p>
        </w:tc>
        <w:tc>
          <w:tcPr>
            <w:tcW w:w="1406" w:type="dxa"/>
          </w:tcPr>
          <w:p w:rsidR="002D6F38" w:rsidRPr="001D507B" w:rsidRDefault="002D6F38" w:rsidP="002D6F38">
            <w:pPr>
              <w:rPr>
                <w:color w:val="000000" w:themeColor="text1"/>
                <w:sz w:val="24"/>
                <w:szCs w:val="24"/>
              </w:rPr>
            </w:pPr>
            <w:r w:rsidRPr="001D507B">
              <w:rPr>
                <w:color w:val="000000" w:themeColor="text1"/>
                <w:sz w:val="24"/>
                <w:szCs w:val="24"/>
                <w:lang w:val="uk-UA"/>
              </w:rPr>
              <w:t>Упродовж навчального року</w:t>
            </w:r>
          </w:p>
        </w:tc>
        <w:tc>
          <w:tcPr>
            <w:tcW w:w="1650"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Практичний психолог</w:t>
            </w:r>
          </w:p>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Танєвська І.М.</w:t>
            </w:r>
          </w:p>
        </w:tc>
        <w:tc>
          <w:tcPr>
            <w:tcW w:w="1380" w:type="dxa"/>
          </w:tcPr>
          <w:p w:rsidR="002D6F38" w:rsidRPr="001D507B" w:rsidRDefault="002D6F38" w:rsidP="002D6F38">
            <w:pPr>
              <w:jc w:val="center"/>
              <w:rPr>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3</w:t>
            </w:r>
          </w:p>
        </w:tc>
        <w:tc>
          <w:tcPr>
            <w:tcW w:w="5028"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 xml:space="preserve">«Посилення фізичної підготовки та спортивного розвитку» Програма «Пліч-о-пліч» </w:t>
            </w:r>
          </w:p>
        </w:tc>
        <w:tc>
          <w:tcPr>
            <w:tcW w:w="1406" w:type="dxa"/>
          </w:tcPr>
          <w:p w:rsidR="002D6F38" w:rsidRPr="001D507B" w:rsidRDefault="002D6F38" w:rsidP="002D6F38">
            <w:pPr>
              <w:rPr>
                <w:color w:val="000000" w:themeColor="text1"/>
                <w:sz w:val="24"/>
                <w:szCs w:val="24"/>
              </w:rPr>
            </w:pPr>
            <w:r w:rsidRPr="001D507B">
              <w:rPr>
                <w:color w:val="000000" w:themeColor="text1"/>
                <w:sz w:val="24"/>
                <w:szCs w:val="24"/>
                <w:lang w:val="uk-UA"/>
              </w:rPr>
              <w:t>Упродовж навчального року</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Сивачук М.С.</w:t>
            </w:r>
          </w:p>
        </w:tc>
        <w:tc>
          <w:tcPr>
            <w:tcW w:w="1380" w:type="dxa"/>
          </w:tcPr>
          <w:p w:rsidR="002D6F38" w:rsidRPr="001D507B" w:rsidRDefault="002D6F38" w:rsidP="002D6F38">
            <w:pPr>
              <w:jc w:val="center"/>
              <w:rPr>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4</w:t>
            </w:r>
          </w:p>
        </w:tc>
        <w:tc>
          <w:tcPr>
            <w:tcW w:w="5028"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«Я – інноватор»</w:t>
            </w:r>
          </w:p>
        </w:tc>
        <w:tc>
          <w:tcPr>
            <w:tcW w:w="1406" w:type="dxa"/>
          </w:tcPr>
          <w:p w:rsidR="002D6F38" w:rsidRPr="001D507B" w:rsidRDefault="002D6F38" w:rsidP="002D6F38">
            <w:pPr>
              <w:rPr>
                <w:color w:val="000000" w:themeColor="text1"/>
                <w:sz w:val="24"/>
                <w:szCs w:val="24"/>
              </w:rPr>
            </w:pPr>
            <w:r w:rsidRPr="001D507B">
              <w:rPr>
                <w:color w:val="000000" w:themeColor="text1"/>
                <w:sz w:val="24"/>
                <w:szCs w:val="24"/>
                <w:lang w:val="uk-UA"/>
              </w:rPr>
              <w:t>Упродовж навчального року</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Педагоги-організатори</w:t>
            </w:r>
          </w:p>
        </w:tc>
        <w:tc>
          <w:tcPr>
            <w:tcW w:w="1380" w:type="dxa"/>
          </w:tcPr>
          <w:p w:rsidR="002D6F38" w:rsidRPr="001D507B" w:rsidRDefault="002D6F38" w:rsidP="002D6F38">
            <w:pPr>
              <w:jc w:val="center"/>
              <w:rPr>
                <w:color w:val="000000" w:themeColor="text1"/>
                <w:sz w:val="24"/>
                <w:szCs w:val="24"/>
                <w:lang w:val="uk-UA"/>
              </w:rPr>
            </w:pPr>
          </w:p>
        </w:tc>
      </w:tr>
      <w:tr w:rsidR="002D6F38" w:rsidRPr="001D507B" w:rsidTr="002D6F38">
        <w:trPr>
          <w:trHeight w:val="1108"/>
        </w:trPr>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5</w:t>
            </w:r>
          </w:p>
        </w:tc>
        <w:tc>
          <w:tcPr>
            <w:tcW w:w="5028"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«Формування здоров’язбережувальної компетентності шляхом впровадження варіативної програми «Абетка харчування»»</w:t>
            </w:r>
          </w:p>
        </w:tc>
        <w:tc>
          <w:tcPr>
            <w:tcW w:w="1406" w:type="dxa"/>
          </w:tcPr>
          <w:p w:rsidR="002D6F38" w:rsidRPr="001D507B" w:rsidRDefault="002D6F38" w:rsidP="002D6F38">
            <w:pPr>
              <w:rPr>
                <w:color w:val="000000" w:themeColor="text1"/>
                <w:sz w:val="24"/>
                <w:szCs w:val="24"/>
              </w:rPr>
            </w:pPr>
            <w:r w:rsidRPr="001D507B">
              <w:rPr>
                <w:color w:val="000000" w:themeColor="text1"/>
                <w:sz w:val="24"/>
                <w:szCs w:val="24"/>
                <w:lang w:val="uk-UA"/>
              </w:rPr>
              <w:t>Упродовж навчального року</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Бойченюк С.К.</w:t>
            </w:r>
          </w:p>
          <w:p w:rsidR="002D6F38" w:rsidRPr="001D507B" w:rsidRDefault="002D6F38" w:rsidP="002D6F38">
            <w:pPr>
              <w:rPr>
                <w:color w:val="000000" w:themeColor="text1"/>
                <w:sz w:val="24"/>
                <w:szCs w:val="24"/>
                <w:lang w:val="uk-UA"/>
              </w:rPr>
            </w:pPr>
            <w:r w:rsidRPr="001D507B">
              <w:rPr>
                <w:color w:val="000000" w:themeColor="text1"/>
                <w:sz w:val="24"/>
                <w:szCs w:val="24"/>
                <w:lang w:val="uk-UA"/>
              </w:rPr>
              <w:t>Марценяк К.М.</w:t>
            </w:r>
          </w:p>
        </w:tc>
        <w:tc>
          <w:tcPr>
            <w:tcW w:w="1380" w:type="dxa"/>
          </w:tcPr>
          <w:p w:rsidR="002D6F38" w:rsidRPr="001D507B" w:rsidRDefault="002D6F38" w:rsidP="002D6F38">
            <w:pPr>
              <w:jc w:val="center"/>
              <w:rPr>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6</w:t>
            </w:r>
          </w:p>
        </w:tc>
        <w:tc>
          <w:tcPr>
            <w:tcW w:w="5028" w:type="dxa"/>
          </w:tcPr>
          <w:p w:rsidR="002D6F38" w:rsidRPr="001D507B" w:rsidRDefault="002D6F38" w:rsidP="002D6F38">
            <w:pPr>
              <w:jc w:val="center"/>
              <w:rPr>
                <w:color w:val="000000" w:themeColor="text1"/>
                <w:sz w:val="24"/>
                <w:szCs w:val="24"/>
                <w:lang w:val="uk-UA" w:eastAsia="uk-UA"/>
              </w:rPr>
            </w:pPr>
            <w:r w:rsidRPr="001D507B">
              <w:rPr>
                <w:color w:val="000000" w:themeColor="text1"/>
                <w:sz w:val="24"/>
                <w:szCs w:val="24"/>
                <w:lang w:val="uk-UA" w:eastAsia="uk-UA"/>
              </w:rPr>
              <w:t>Освітня система «Світ чекає крилатих» (</w:t>
            </w:r>
            <w:r w:rsidRPr="001D507B">
              <w:rPr>
                <w:color w:val="000000" w:themeColor="text1"/>
                <w:sz w:val="24"/>
                <w:szCs w:val="24"/>
                <w:lang w:val="uk-UA"/>
              </w:rPr>
              <w:t xml:space="preserve">здоров’язбереження та нерозривна єдність  </w:t>
            </w:r>
            <w:r w:rsidRPr="001D507B">
              <w:rPr>
                <w:color w:val="000000" w:themeColor="text1"/>
                <w:sz w:val="24"/>
                <w:szCs w:val="24"/>
                <w:lang w:val="uk-UA"/>
              </w:rPr>
              <w:lastRenderedPageBreak/>
              <w:t>навчального й виховного процесів).</w:t>
            </w:r>
          </w:p>
        </w:tc>
        <w:tc>
          <w:tcPr>
            <w:tcW w:w="1406" w:type="dxa"/>
          </w:tcPr>
          <w:p w:rsidR="002D6F38" w:rsidRPr="001D507B" w:rsidRDefault="002D6F38" w:rsidP="002D6F38">
            <w:pPr>
              <w:rPr>
                <w:color w:val="000000" w:themeColor="text1"/>
                <w:sz w:val="24"/>
                <w:szCs w:val="24"/>
              </w:rPr>
            </w:pPr>
            <w:r w:rsidRPr="001D507B">
              <w:rPr>
                <w:color w:val="000000" w:themeColor="text1"/>
                <w:sz w:val="24"/>
                <w:szCs w:val="24"/>
                <w:lang w:val="uk-UA"/>
              </w:rPr>
              <w:lastRenderedPageBreak/>
              <w:t xml:space="preserve">Упродовж навчального </w:t>
            </w:r>
            <w:r w:rsidRPr="001D507B">
              <w:rPr>
                <w:color w:val="000000" w:themeColor="text1"/>
                <w:sz w:val="24"/>
                <w:szCs w:val="24"/>
                <w:lang w:val="uk-UA"/>
              </w:rPr>
              <w:lastRenderedPageBreak/>
              <w:t>року</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lastRenderedPageBreak/>
              <w:t>Масіян С.К.</w:t>
            </w:r>
          </w:p>
        </w:tc>
        <w:tc>
          <w:tcPr>
            <w:tcW w:w="1380" w:type="dxa"/>
          </w:tcPr>
          <w:p w:rsidR="002D6F38" w:rsidRPr="001D507B" w:rsidRDefault="002D6F38" w:rsidP="002D6F38">
            <w:pPr>
              <w:jc w:val="center"/>
              <w:rPr>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lastRenderedPageBreak/>
              <w:t>7</w:t>
            </w:r>
          </w:p>
        </w:tc>
        <w:tc>
          <w:tcPr>
            <w:tcW w:w="5028" w:type="dxa"/>
          </w:tcPr>
          <w:p w:rsidR="002D6F38" w:rsidRPr="001D507B" w:rsidRDefault="002D6F38" w:rsidP="002D6F38">
            <w:pPr>
              <w:jc w:val="center"/>
              <w:rPr>
                <w:color w:val="000000" w:themeColor="text1"/>
                <w:sz w:val="24"/>
                <w:szCs w:val="24"/>
                <w:lang w:val="uk-UA" w:eastAsia="uk-UA"/>
              </w:rPr>
            </w:pPr>
            <w:r w:rsidRPr="001D507B">
              <w:rPr>
                <w:color w:val="000000" w:themeColor="text1"/>
                <w:sz w:val="24"/>
                <w:szCs w:val="24"/>
                <w:lang w:val="uk-UA" w:eastAsia="uk-UA"/>
              </w:rPr>
              <w:t>Математична онлайн-платформа «GIOS» (безкоштовне підключення)</w:t>
            </w:r>
          </w:p>
        </w:tc>
        <w:tc>
          <w:tcPr>
            <w:tcW w:w="1406"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Упродовж навчального року</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Войчак Л.Г.</w:t>
            </w:r>
          </w:p>
        </w:tc>
        <w:tc>
          <w:tcPr>
            <w:tcW w:w="1380" w:type="dxa"/>
          </w:tcPr>
          <w:p w:rsidR="002D6F38" w:rsidRPr="001D507B" w:rsidRDefault="002D6F38" w:rsidP="002D6F38">
            <w:pPr>
              <w:jc w:val="center"/>
              <w:rPr>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8</w:t>
            </w:r>
          </w:p>
        </w:tc>
        <w:tc>
          <w:tcPr>
            <w:tcW w:w="5028"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«Модернізація змісту та форми підготовки учнів до НМТ у ЗЗСО»</w:t>
            </w:r>
          </w:p>
        </w:tc>
        <w:tc>
          <w:tcPr>
            <w:tcW w:w="1406" w:type="dxa"/>
          </w:tcPr>
          <w:p w:rsidR="002D6F38" w:rsidRPr="001D507B" w:rsidRDefault="002D6F38" w:rsidP="002D6F38">
            <w:pPr>
              <w:rPr>
                <w:color w:val="000000" w:themeColor="text1"/>
                <w:sz w:val="24"/>
                <w:szCs w:val="24"/>
              </w:rPr>
            </w:pPr>
            <w:r w:rsidRPr="001D507B">
              <w:rPr>
                <w:color w:val="000000" w:themeColor="text1"/>
                <w:sz w:val="24"/>
                <w:szCs w:val="24"/>
                <w:lang w:val="uk-UA"/>
              </w:rPr>
              <w:t>Упродовж навчального року</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Бойченюк С.К.</w:t>
            </w:r>
          </w:p>
        </w:tc>
        <w:tc>
          <w:tcPr>
            <w:tcW w:w="1380" w:type="dxa"/>
          </w:tcPr>
          <w:p w:rsidR="002D6F38" w:rsidRPr="001D507B" w:rsidRDefault="002D6F38" w:rsidP="002D6F38">
            <w:pPr>
              <w:jc w:val="center"/>
              <w:rPr>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9</w:t>
            </w:r>
          </w:p>
        </w:tc>
        <w:tc>
          <w:tcPr>
            <w:tcW w:w="5028"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Платформа сучасної освіти «ThinkGlobal Online»  (живі уроки, дидактичні матеріали)</w:t>
            </w:r>
          </w:p>
        </w:tc>
        <w:tc>
          <w:tcPr>
            <w:tcW w:w="1406" w:type="dxa"/>
          </w:tcPr>
          <w:p w:rsidR="002D6F38" w:rsidRPr="001D507B" w:rsidRDefault="002D6F38" w:rsidP="002D6F38">
            <w:pPr>
              <w:rPr>
                <w:color w:val="000000" w:themeColor="text1"/>
                <w:sz w:val="24"/>
                <w:szCs w:val="24"/>
              </w:rPr>
            </w:pPr>
            <w:r w:rsidRPr="001D507B">
              <w:rPr>
                <w:color w:val="000000" w:themeColor="text1"/>
                <w:sz w:val="24"/>
                <w:szCs w:val="24"/>
                <w:lang w:val="uk-UA"/>
              </w:rPr>
              <w:t>Упродовж навчального року</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Гринчук Е.М.</w:t>
            </w:r>
          </w:p>
        </w:tc>
        <w:tc>
          <w:tcPr>
            <w:tcW w:w="1380" w:type="dxa"/>
          </w:tcPr>
          <w:p w:rsidR="002D6F38" w:rsidRPr="001D507B" w:rsidRDefault="002D6F38" w:rsidP="002D6F38">
            <w:pPr>
              <w:jc w:val="center"/>
              <w:rPr>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10</w:t>
            </w:r>
          </w:p>
        </w:tc>
        <w:tc>
          <w:tcPr>
            <w:tcW w:w="5028"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«Моніторинг якості освіти в умовах модернізації освітнього простору»</w:t>
            </w:r>
          </w:p>
        </w:tc>
        <w:tc>
          <w:tcPr>
            <w:tcW w:w="1406" w:type="dxa"/>
          </w:tcPr>
          <w:p w:rsidR="002D6F38" w:rsidRPr="001D507B" w:rsidRDefault="002D6F38" w:rsidP="002D6F38">
            <w:pPr>
              <w:rPr>
                <w:color w:val="000000" w:themeColor="text1"/>
                <w:sz w:val="24"/>
                <w:szCs w:val="24"/>
              </w:rPr>
            </w:pPr>
            <w:r w:rsidRPr="001D507B">
              <w:rPr>
                <w:color w:val="000000" w:themeColor="text1"/>
                <w:sz w:val="24"/>
                <w:szCs w:val="24"/>
                <w:lang w:val="uk-UA"/>
              </w:rPr>
              <w:t>Упродовж навчального року</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.Бойченюк С.К.</w:t>
            </w:r>
          </w:p>
        </w:tc>
        <w:tc>
          <w:tcPr>
            <w:tcW w:w="1380" w:type="dxa"/>
          </w:tcPr>
          <w:p w:rsidR="002D6F38" w:rsidRPr="001D507B" w:rsidRDefault="002D6F38" w:rsidP="002D6F38">
            <w:pPr>
              <w:jc w:val="center"/>
              <w:rPr>
                <w:color w:val="000000" w:themeColor="text1"/>
                <w:sz w:val="24"/>
                <w:szCs w:val="24"/>
                <w:lang w:val="uk-UA"/>
              </w:rPr>
            </w:pPr>
          </w:p>
        </w:tc>
      </w:tr>
      <w:tr w:rsidR="002D6F38" w:rsidRPr="001D507B" w:rsidTr="002D6F38">
        <w:tc>
          <w:tcPr>
            <w:tcW w:w="566"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11</w:t>
            </w:r>
          </w:p>
        </w:tc>
        <w:tc>
          <w:tcPr>
            <w:tcW w:w="5028"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 xml:space="preserve">« Інклюзивна освіта в Чернівецькій області» </w:t>
            </w:r>
          </w:p>
        </w:tc>
        <w:tc>
          <w:tcPr>
            <w:tcW w:w="1406" w:type="dxa"/>
          </w:tcPr>
          <w:p w:rsidR="002D6F38" w:rsidRPr="001D507B" w:rsidRDefault="002D6F38" w:rsidP="002D6F38">
            <w:pPr>
              <w:rPr>
                <w:color w:val="000000" w:themeColor="text1"/>
                <w:sz w:val="24"/>
                <w:szCs w:val="24"/>
              </w:rPr>
            </w:pPr>
            <w:r w:rsidRPr="001D507B">
              <w:rPr>
                <w:color w:val="000000" w:themeColor="text1"/>
                <w:sz w:val="24"/>
                <w:szCs w:val="24"/>
                <w:lang w:val="uk-UA"/>
              </w:rPr>
              <w:t>Упродовж навчального року</w:t>
            </w:r>
          </w:p>
        </w:tc>
        <w:tc>
          <w:tcPr>
            <w:tcW w:w="165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Танєвська І.М.</w:t>
            </w:r>
          </w:p>
        </w:tc>
        <w:tc>
          <w:tcPr>
            <w:tcW w:w="1380" w:type="dxa"/>
          </w:tcPr>
          <w:p w:rsidR="002D6F38" w:rsidRPr="001D507B" w:rsidRDefault="002D6F38" w:rsidP="002D6F38">
            <w:pPr>
              <w:jc w:val="center"/>
              <w:rPr>
                <w:color w:val="000000" w:themeColor="text1"/>
                <w:sz w:val="24"/>
                <w:szCs w:val="24"/>
                <w:lang w:val="uk-UA"/>
              </w:rPr>
            </w:pPr>
          </w:p>
        </w:tc>
      </w:tr>
    </w:tbl>
    <w:p w:rsidR="002D6F38" w:rsidRPr="001D507B" w:rsidRDefault="002D6F38" w:rsidP="002D6F38">
      <w:pPr>
        <w:tabs>
          <w:tab w:val="left" w:pos="2370"/>
        </w:tabs>
        <w:spacing w:line="240" w:lineRule="auto"/>
        <w:rPr>
          <w:rFonts w:ascii="Times New Roman" w:hAnsi="Times New Roman"/>
          <w:b/>
          <w:color w:val="000000" w:themeColor="text1"/>
          <w:sz w:val="24"/>
          <w:szCs w:val="24"/>
          <w:lang w:val="uk-UA"/>
        </w:rPr>
      </w:pPr>
    </w:p>
    <w:p w:rsidR="002D6F38" w:rsidRPr="001D507B" w:rsidRDefault="002D6F38" w:rsidP="002D6F38">
      <w:pPr>
        <w:tabs>
          <w:tab w:val="left" w:pos="2370"/>
        </w:tabs>
        <w:spacing w:line="240" w:lineRule="auto"/>
        <w:rPr>
          <w:rFonts w:ascii="Times New Roman" w:hAnsi="Times New Roman"/>
          <w:b/>
          <w:color w:val="000000" w:themeColor="text1"/>
          <w:sz w:val="24"/>
          <w:szCs w:val="24"/>
          <w:lang w:val="uk-UA"/>
        </w:rPr>
      </w:pPr>
      <w:r w:rsidRPr="001D507B">
        <w:rPr>
          <w:rFonts w:ascii="Times New Roman" w:hAnsi="Times New Roman"/>
          <w:b/>
          <w:color w:val="000000" w:themeColor="text1"/>
          <w:sz w:val="24"/>
          <w:szCs w:val="24"/>
          <w:lang w:val="uk-UA"/>
        </w:rPr>
        <w:t>5.6. Формування та забезпечення реалізації політики академічної доброчесності</w:t>
      </w:r>
    </w:p>
    <w:tbl>
      <w:tblPr>
        <w:tblStyle w:val="afff"/>
        <w:tblW w:w="10235" w:type="dxa"/>
        <w:tblInd w:w="-459" w:type="dxa"/>
        <w:tblLayout w:type="fixed"/>
        <w:tblLook w:val="04A0"/>
      </w:tblPr>
      <w:tblGrid>
        <w:gridCol w:w="554"/>
        <w:gridCol w:w="4720"/>
        <w:gridCol w:w="1559"/>
        <w:gridCol w:w="1985"/>
        <w:gridCol w:w="1417"/>
      </w:tblGrid>
      <w:tr w:rsidR="002D6F38" w:rsidRPr="001D507B" w:rsidTr="002D6F38">
        <w:tc>
          <w:tcPr>
            <w:tcW w:w="554"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w:t>
            </w:r>
          </w:p>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з/п</w:t>
            </w:r>
          </w:p>
        </w:tc>
        <w:tc>
          <w:tcPr>
            <w:tcW w:w="4720"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Заходи</w:t>
            </w:r>
          </w:p>
        </w:tc>
        <w:tc>
          <w:tcPr>
            <w:tcW w:w="1559"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Термін виконання</w:t>
            </w:r>
          </w:p>
        </w:tc>
        <w:tc>
          <w:tcPr>
            <w:tcW w:w="1985"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Відповідальний</w:t>
            </w:r>
          </w:p>
        </w:tc>
        <w:tc>
          <w:tcPr>
            <w:tcW w:w="1417" w:type="dxa"/>
          </w:tcPr>
          <w:p w:rsidR="002D6F38" w:rsidRPr="001D507B" w:rsidRDefault="002D6F38" w:rsidP="002D6F38">
            <w:pPr>
              <w:jc w:val="center"/>
              <w:rPr>
                <w:b/>
                <w:color w:val="000000" w:themeColor="text1"/>
                <w:sz w:val="24"/>
                <w:szCs w:val="24"/>
                <w:lang w:val="uk-UA"/>
              </w:rPr>
            </w:pPr>
            <w:r w:rsidRPr="001D507B">
              <w:rPr>
                <w:b/>
                <w:color w:val="000000" w:themeColor="text1"/>
                <w:sz w:val="24"/>
                <w:szCs w:val="24"/>
                <w:lang w:val="uk-UA"/>
              </w:rPr>
              <w:t>Відмітка про виконання</w:t>
            </w:r>
          </w:p>
        </w:tc>
      </w:tr>
      <w:tr w:rsidR="002D6F38" w:rsidRPr="001D507B" w:rsidTr="002D6F38">
        <w:tc>
          <w:tcPr>
            <w:tcW w:w="55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1</w:t>
            </w:r>
          </w:p>
        </w:tc>
        <w:tc>
          <w:tcPr>
            <w:tcW w:w="472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Поновлення знань Закону України «Про запобігання корупції» (НД)</w:t>
            </w:r>
          </w:p>
        </w:tc>
        <w:tc>
          <w:tcPr>
            <w:tcW w:w="1559"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 xml:space="preserve">Вересень 2023 </w:t>
            </w:r>
          </w:p>
        </w:tc>
        <w:tc>
          <w:tcPr>
            <w:tcW w:w="1985"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Божескул В.Т.</w:t>
            </w:r>
          </w:p>
        </w:tc>
        <w:tc>
          <w:tcPr>
            <w:tcW w:w="1417"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5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w:t>
            </w:r>
          </w:p>
        </w:tc>
        <w:tc>
          <w:tcPr>
            <w:tcW w:w="472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Використання, розробка критеріїв оцінювання навчальних досягнень учнів. (НЗДНВР)</w:t>
            </w:r>
          </w:p>
        </w:tc>
        <w:tc>
          <w:tcPr>
            <w:tcW w:w="1559"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Вересень 2023</w:t>
            </w:r>
          </w:p>
        </w:tc>
        <w:tc>
          <w:tcPr>
            <w:tcW w:w="1985"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Вчителі-предметники</w:t>
            </w:r>
          </w:p>
        </w:tc>
        <w:tc>
          <w:tcPr>
            <w:tcW w:w="1417"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5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3</w:t>
            </w:r>
          </w:p>
        </w:tc>
        <w:tc>
          <w:tcPr>
            <w:tcW w:w="472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Лекція:</w:t>
            </w:r>
            <w:r w:rsidRPr="001D507B">
              <w:rPr>
                <w:color w:val="000000" w:themeColor="text1"/>
                <w:sz w:val="24"/>
                <w:szCs w:val="24"/>
              </w:rPr>
              <w:t xml:space="preserve"> «Запобігання академічному плагіату у</w:t>
            </w:r>
            <w:r w:rsidRPr="001D507B">
              <w:rPr>
                <w:color w:val="000000" w:themeColor="text1"/>
                <w:sz w:val="24"/>
                <w:szCs w:val="24"/>
                <w:lang w:val="uk-UA"/>
              </w:rPr>
              <w:t xml:space="preserve"> ЗЗСО</w:t>
            </w:r>
            <w:r w:rsidRPr="001D507B">
              <w:rPr>
                <w:color w:val="000000" w:themeColor="text1"/>
                <w:sz w:val="24"/>
                <w:szCs w:val="24"/>
              </w:rPr>
              <w:t xml:space="preserve">» </w:t>
            </w:r>
            <w:r w:rsidRPr="001D507B">
              <w:rPr>
                <w:color w:val="000000" w:themeColor="text1"/>
                <w:sz w:val="24"/>
                <w:szCs w:val="24"/>
                <w:lang w:val="uk-UA"/>
              </w:rPr>
              <w:t>(НЗНВР)</w:t>
            </w:r>
          </w:p>
        </w:tc>
        <w:tc>
          <w:tcPr>
            <w:tcW w:w="1559"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Жовтень</w:t>
            </w:r>
          </w:p>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2023</w:t>
            </w:r>
          </w:p>
        </w:tc>
        <w:tc>
          <w:tcPr>
            <w:tcW w:w="1985"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Бойченюк С.К.</w:t>
            </w:r>
          </w:p>
        </w:tc>
        <w:tc>
          <w:tcPr>
            <w:tcW w:w="1417"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5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4</w:t>
            </w:r>
          </w:p>
        </w:tc>
        <w:tc>
          <w:tcPr>
            <w:tcW w:w="472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 xml:space="preserve">Інструктаж для відповідальних осіб за перевірку учнівських конкурсних робіт на наявність академічного плагіату з використанням платформи інформаційної системи «Страйкплагіаризм» (НЗДНВР) </w:t>
            </w:r>
          </w:p>
        </w:tc>
        <w:tc>
          <w:tcPr>
            <w:tcW w:w="1559"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Жовтень 2023</w:t>
            </w:r>
          </w:p>
        </w:tc>
        <w:tc>
          <w:tcPr>
            <w:tcW w:w="1985"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Бойченюк С.К.</w:t>
            </w:r>
          </w:p>
        </w:tc>
        <w:tc>
          <w:tcPr>
            <w:tcW w:w="1417"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5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5</w:t>
            </w:r>
          </w:p>
        </w:tc>
        <w:tc>
          <w:tcPr>
            <w:tcW w:w="472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Опрацювання «Положення про академічну доброчесність педагогічних працівників у Костинецькому НВК»</w:t>
            </w:r>
          </w:p>
        </w:tc>
        <w:tc>
          <w:tcPr>
            <w:tcW w:w="1559"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Листопад</w:t>
            </w:r>
          </w:p>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2023</w:t>
            </w:r>
          </w:p>
        </w:tc>
        <w:tc>
          <w:tcPr>
            <w:tcW w:w="1985"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Бойченюк С.К.</w:t>
            </w:r>
          </w:p>
        </w:tc>
        <w:tc>
          <w:tcPr>
            <w:tcW w:w="1417"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5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6</w:t>
            </w:r>
          </w:p>
        </w:tc>
        <w:tc>
          <w:tcPr>
            <w:tcW w:w="472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Презентація:</w:t>
            </w:r>
            <w:r w:rsidRPr="001D507B">
              <w:rPr>
                <w:color w:val="000000" w:themeColor="text1"/>
                <w:sz w:val="24"/>
                <w:szCs w:val="24"/>
              </w:rPr>
              <w:t xml:space="preserve"> «</w:t>
            </w:r>
            <w:r w:rsidRPr="001D507B">
              <w:rPr>
                <w:color w:val="000000" w:themeColor="text1"/>
                <w:sz w:val="24"/>
                <w:szCs w:val="24"/>
                <w:lang w:val="uk-UA"/>
              </w:rPr>
              <w:t>Академічна доброчесність у навчальному закладі</w:t>
            </w:r>
            <w:r w:rsidRPr="001D507B">
              <w:rPr>
                <w:color w:val="000000" w:themeColor="text1"/>
                <w:sz w:val="24"/>
                <w:szCs w:val="24"/>
              </w:rPr>
              <w:t xml:space="preserve">» </w:t>
            </w:r>
            <w:r w:rsidRPr="001D507B">
              <w:rPr>
                <w:color w:val="000000" w:themeColor="text1"/>
                <w:sz w:val="24"/>
                <w:szCs w:val="24"/>
                <w:lang w:val="uk-UA"/>
              </w:rPr>
              <w:t>(НД).</w:t>
            </w:r>
          </w:p>
        </w:tc>
        <w:tc>
          <w:tcPr>
            <w:tcW w:w="1559"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 xml:space="preserve">Січень </w:t>
            </w:r>
          </w:p>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2024</w:t>
            </w:r>
          </w:p>
        </w:tc>
        <w:tc>
          <w:tcPr>
            <w:tcW w:w="1985"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Масіян С.К.</w:t>
            </w:r>
          </w:p>
        </w:tc>
        <w:tc>
          <w:tcPr>
            <w:tcW w:w="1417"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5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7</w:t>
            </w:r>
          </w:p>
        </w:tc>
        <w:tc>
          <w:tcPr>
            <w:tcW w:w="472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 xml:space="preserve">Академічна доброчесність, протидія фактам її порушення (Проєкт сприяння академічній доброчесності в Україні: </w:t>
            </w:r>
            <w:r w:rsidRPr="001D507B">
              <w:rPr>
                <w:color w:val="000000" w:themeColor="text1"/>
                <w:sz w:val="24"/>
                <w:szCs w:val="24"/>
                <w:lang w:val="en-US"/>
              </w:rPr>
              <w:t>StuengtueningAkademicintegrityinUkraineProjekt</w:t>
            </w:r>
            <w:r w:rsidRPr="001D507B">
              <w:rPr>
                <w:color w:val="000000" w:themeColor="text1"/>
                <w:sz w:val="24"/>
                <w:szCs w:val="24"/>
                <w:lang w:val="uk-UA"/>
              </w:rPr>
              <w:t xml:space="preserve"> – </w:t>
            </w:r>
            <w:r w:rsidRPr="001D507B">
              <w:rPr>
                <w:color w:val="000000" w:themeColor="text1"/>
                <w:sz w:val="24"/>
                <w:szCs w:val="24"/>
                <w:lang w:val="en-US"/>
              </w:rPr>
              <w:t>SAIUP</w:t>
            </w:r>
            <w:r w:rsidRPr="001D507B">
              <w:rPr>
                <w:color w:val="000000" w:themeColor="text1"/>
                <w:sz w:val="24"/>
                <w:szCs w:val="24"/>
                <w:lang w:val="uk-UA"/>
              </w:rPr>
              <w:t>) (НЗДНВР)</w:t>
            </w:r>
          </w:p>
        </w:tc>
        <w:tc>
          <w:tcPr>
            <w:tcW w:w="1559"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Лютий</w:t>
            </w:r>
          </w:p>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2024</w:t>
            </w:r>
          </w:p>
        </w:tc>
        <w:tc>
          <w:tcPr>
            <w:tcW w:w="1985"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Бойченюк С.К.</w:t>
            </w:r>
          </w:p>
        </w:tc>
        <w:tc>
          <w:tcPr>
            <w:tcW w:w="1417"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5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8</w:t>
            </w:r>
          </w:p>
        </w:tc>
        <w:tc>
          <w:tcPr>
            <w:tcW w:w="472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Онлайн-курс з медіаграмотності, зорієнтований на попередження загроз дезінформації від мережі ІНТЕРНЕТ</w:t>
            </w:r>
          </w:p>
        </w:tc>
        <w:tc>
          <w:tcPr>
            <w:tcW w:w="1559"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 xml:space="preserve">Квітень </w:t>
            </w:r>
          </w:p>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2024</w:t>
            </w:r>
          </w:p>
        </w:tc>
        <w:tc>
          <w:tcPr>
            <w:tcW w:w="1985"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Гринчук Е.М.</w:t>
            </w:r>
          </w:p>
        </w:tc>
        <w:tc>
          <w:tcPr>
            <w:tcW w:w="1417"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5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9</w:t>
            </w:r>
          </w:p>
        </w:tc>
        <w:tc>
          <w:tcPr>
            <w:tcW w:w="472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 xml:space="preserve">Книжкова виставка: «Охорона інтелектуальної власності та запобігання поширенню плагіату», присвячена Міжнародному дню інтелектуальної </w:t>
            </w:r>
            <w:r w:rsidRPr="001D507B">
              <w:rPr>
                <w:color w:val="000000" w:themeColor="text1"/>
                <w:sz w:val="24"/>
                <w:szCs w:val="24"/>
                <w:lang w:val="uk-UA"/>
              </w:rPr>
              <w:lastRenderedPageBreak/>
              <w:t>власності (згідно річного плану роботи бібліотекаря).</w:t>
            </w:r>
          </w:p>
        </w:tc>
        <w:tc>
          <w:tcPr>
            <w:tcW w:w="1559"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lastRenderedPageBreak/>
              <w:t xml:space="preserve">Квітень </w:t>
            </w:r>
          </w:p>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2024</w:t>
            </w:r>
          </w:p>
        </w:tc>
        <w:tc>
          <w:tcPr>
            <w:tcW w:w="1985"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Гринчук Е.М.</w:t>
            </w:r>
          </w:p>
        </w:tc>
        <w:tc>
          <w:tcPr>
            <w:tcW w:w="1417" w:type="dxa"/>
          </w:tcPr>
          <w:p w:rsidR="002D6F38" w:rsidRPr="001D507B" w:rsidRDefault="002D6F38" w:rsidP="002D6F38">
            <w:pPr>
              <w:jc w:val="center"/>
              <w:rPr>
                <w:b/>
                <w:color w:val="000000" w:themeColor="text1"/>
                <w:sz w:val="24"/>
                <w:szCs w:val="24"/>
                <w:lang w:val="uk-UA"/>
              </w:rPr>
            </w:pPr>
          </w:p>
        </w:tc>
      </w:tr>
      <w:tr w:rsidR="002D6F38" w:rsidRPr="001D507B" w:rsidTr="002D6F38">
        <w:tc>
          <w:tcPr>
            <w:tcW w:w="554"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lastRenderedPageBreak/>
              <w:t>10</w:t>
            </w:r>
          </w:p>
        </w:tc>
        <w:tc>
          <w:tcPr>
            <w:tcW w:w="4720" w:type="dxa"/>
          </w:tcPr>
          <w:p w:rsidR="002D6F38" w:rsidRPr="001D507B" w:rsidRDefault="002D6F38" w:rsidP="002D6F38">
            <w:pPr>
              <w:rPr>
                <w:color w:val="000000" w:themeColor="text1"/>
                <w:sz w:val="24"/>
                <w:szCs w:val="24"/>
                <w:lang w:val="uk-UA"/>
              </w:rPr>
            </w:pPr>
            <w:r w:rsidRPr="001D507B">
              <w:rPr>
                <w:color w:val="000000" w:themeColor="text1"/>
                <w:sz w:val="24"/>
                <w:szCs w:val="24"/>
                <w:lang w:val="uk-UA"/>
              </w:rPr>
              <w:t>Бесіда «Академічна відповідальність за порушення академічної доброчесності здобувачів освіти»</w:t>
            </w:r>
          </w:p>
        </w:tc>
        <w:tc>
          <w:tcPr>
            <w:tcW w:w="1559"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Травень</w:t>
            </w:r>
          </w:p>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2024</w:t>
            </w:r>
          </w:p>
        </w:tc>
        <w:tc>
          <w:tcPr>
            <w:tcW w:w="1985" w:type="dxa"/>
          </w:tcPr>
          <w:p w:rsidR="002D6F38" w:rsidRPr="001D507B" w:rsidRDefault="002D6F38" w:rsidP="002D6F38">
            <w:pPr>
              <w:jc w:val="center"/>
              <w:rPr>
                <w:color w:val="000000" w:themeColor="text1"/>
                <w:sz w:val="24"/>
                <w:szCs w:val="24"/>
                <w:lang w:val="uk-UA"/>
              </w:rPr>
            </w:pPr>
            <w:r w:rsidRPr="001D507B">
              <w:rPr>
                <w:color w:val="000000" w:themeColor="text1"/>
                <w:sz w:val="24"/>
                <w:szCs w:val="24"/>
                <w:lang w:val="uk-UA"/>
              </w:rPr>
              <w:t>Божескул В.Т.</w:t>
            </w:r>
          </w:p>
        </w:tc>
        <w:tc>
          <w:tcPr>
            <w:tcW w:w="1417" w:type="dxa"/>
          </w:tcPr>
          <w:p w:rsidR="002D6F38" w:rsidRPr="001D507B" w:rsidRDefault="002D6F38" w:rsidP="002D6F38">
            <w:pPr>
              <w:jc w:val="center"/>
              <w:rPr>
                <w:b/>
                <w:color w:val="000000" w:themeColor="text1"/>
                <w:sz w:val="24"/>
                <w:szCs w:val="24"/>
                <w:lang w:val="uk-UA"/>
              </w:rPr>
            </w:pPr>
          </w:p>
        </w:tc>
      </w:tr>
    </w:tbl>
    <w:p w:rsidR="002D6F38" w:rsidRPr="001D507B" w:rsidRDefault="002D6F38" w:rsidP="002D6F38">
      <w:pPr>
        <w:rPr>
          <w:color w:val="000000" w:themeColor="text1"/>
        </w:rPr>
      </w:pPr>
    </w:p>
    <w:p w:rsidR="002D6F38" w:rsidRPr="001D507B" w:rsidRDefault="002D6F38" w:rsidP="002D6F38">
      <w:pPr>
        <w:rPr>
          <w:color w:val="000000" w:themeColor="text1"/>
        </w:rPr>
      </w:pPr>
    </w:p>
    <w:p w:rsidR="00477099" w:rsidRPr="001D507B" w:rsidRDefault="00477099" w:rsidP="00477099">
      <w:pPr>
        <w:rPr>
          <w:color w:val="000000" w:themeColor="text1"/>
        </w:rPr>
      </w:pPr>
    </w:p>
    <w:p w:rsidR="00477099" w:rsidRPr="001D507B" w:rsidRDefault="00477099" w:rsidP="00477099">
      <w:pPr>
        <w:rPr>
          <w:color w:val="000000" w:themeColor="text1"/>
        </w:rPr>
      </w:pPr>
    </w:p>
    <w:p w:rsidR="00477099" w:rsidRPr="001D507B" w:rsidRDefault="00477099" w:rsidP="00477099">
      <w:pPr>
        <w:rPr>
          <w:color w:val="000000" w:themeColor="text1"/>
          <w:lang w:val="uk-UA"/>
        </w:rPr>
      </w:pPr>
    </w:p>
    <w:p w:rsidR="00477099" w:rsidRPr="001D507B" w:rsidRDefault="00477099" w:rsidP="00477099">
      <w:pPr>
        <w:rPr>
          <w:color w:val="000000" w:themeColor="text1"/>
          <w:lang w:val="uk-UA"/>
        </w:rPr>
      </w:pPr>
    </w:p>
    <w:p w:rsidR="00477099" w:rsidRPr="001D507B" w:rsidRDefault="00477099" w:rsidP="00477099">
      <w:pPr>
        <w:rPr>
          <w:color w:val="000000" w:themeColor="text1"/>
        </w:rPr>
      </w:pPr>
    </w:p>
    <w:p w:rsidR="00477099" w:rsidRPr="001D507B" w:rsidRDefault="00477099" w:rsidP="00477099">
      <w:pPr>
        <w:rPr>
          <w:color w:val="000000" w:themeColor="text1"/>
        </w:rPr>
      </w:pPr>
    </w:p>
    <w:p w:rsidR="00477099" w:rsidRPr="001D507B" w:rsidRDefault="00477099" w:rsidP="00477099">
      <w:pPr>
        <w:rPr>
          <w:rFonts w:ascii="Times New Roman" w:hAnsi="Times New Roman"/>
          <w:color w:val="000000" w:themeColor="text1"/>
          <w:sz w:val="24"/>
        </w:rPr>
      </w:pPr>
    </w:p>
    <w:p w:rsidR="00477099" w:rsidRPr="001D507B" w:rsidRDefault="00477099" w:rsidP="00477099">
      <w:pPr>
        <w:rPr>
          <w:rFonts w:ascii="Times New Roman" w:hAnsi="Times New Roman"/>
          <w:color w:val="000000" w:themeColor="text1"/>
          <w:sz w:val="24"/>
          <w:lang w:val="uk-UA"/>
        </w:rPr>
      </w:pPr>
    </w:p>
    <w:p w:rsidR="00477099" w:rsidRPr="001D507B" w:rsidRDefault="00477099" w:rsidP="00477099">
      <w:pPr>
        <w:rPr>
          <w:rFonts w:ascii="Times New Roman" w:hAnsi="Times New Roman"/>
          <w:b/>
          <w:color w:val="000000" w:themeColor="text1"/>
          <w:sz w:val="24"/>
          <w:lang w:val="uk-UA"/>
        </w:rPr>
      </w:pPr>
    </w:p>
    <w:p w:rsidR="00477099" w:rsidRPr="001D507B" w:rsidRDefault="00477099" w:rsidP="00477099">
      <w:pPr>
        <w:rPr>
          <w:rFonts w:ascii="Times New Roman" w:hAnsi="Times New Roman"/>
          <w:b/>
          <w:color w:val="000000" w:themeColor="text1"/>
          <w:sz w:val="24"/>
          <w:lang w:val="uk-UA"/>
        </w:rPr>
      </w:pPr>
    </w:p>
    <w:p w:rsidR="00477099" w:rsidRPr="001D507B" w:rsidRDefault="00477099" w:rsidP="00477099">
      <w:pPr>
        <w:rPr>
          <w:rFonts w:ascii="Times New Roman" w:hAnsi="Times New Roman"/>
          <w:b/>
          <w:color w:val="000000" w:themeColor="text1"/>
          <w:sz w:val="24"/>
          <w:lang w:val="uk-UA"/>
        </w:rPr>
      </w:pPr>
    </w:p>
    <w:p w:rsidR="00477099" w:rsidRPr="001D507B" w:rsidRDefault="00477099" w:rsidP="00477099">
      <w:pPr>
        <w:rPr>
          <w:rFonts w:ascii="Times New Roman" w:hAnsi="Times New Roman"/>
          <w:b/>
          <w:color w:val="000000" w:themeColor="text1"/>
          <w:sz w:val="24"/>
          <w:lang w:val="uk-UA"/>
        </w:rPr>
      </w:pPr>
    </w:p>
    <w:p w:rsidR="00477099" w:rsidRPr="001D507B" w:rsidRDefault="00477099" w:rsidP="00477099">
      <w:pPr>
        <w:rPr>
          <w:rFonts w:ascii="Times New Roman" w:hAnsi="Times New Roman"/>
          <w:b/>
          <w:color w:val="000000" w:themeColor="text1"/>
          <w:sz w:val="24"/>
          <w:lang w:val="uk-UA"/>
        </w:rPr>
      </w:pPr>
    </w:p>
    <w:p w:rsidR="00477099" w:rsidRPr="001D507B" w:rsidRDefault="00477099" w:rsidP="00477099">
      <w:pPr>
        <w:rPr>
          <w:rFonts w:ascii="Times New Roman" w:hAnsi="Times New Roman"/>
          <w:b/>
          <w:color w:val="000000" w:themeColor="text1"/>
          <w:sz w:val="24"/>
          <w:lang w:val="uk-UA"/>
        </w:rPr>
      </w:pPr>
    </w:p>
    <w:p w:rsidR="00477099" w:rsidRPr="001D507B" w:rsidRDefault="00477099" w:rsidP="00477099">
      <w:pPr>
        <w:rPr>
          <w:rFonts w:ascii="Times New Roman" w:hAnsi="Times New Roman"/>
          <w:b/>
          <w:color w:val="000000" w:themeColor="text1"/>
          <w:sz w:val="24"/>
          <w:lang w:val="uk-UA"/>
        </w:rPr>
      </w:pPr>
    </w:p>
    <w:p w:rsidR="00477099" w:rsidRPr="001D507B" w:rsidRDefault="00477099" w:rsidP="00477099">
      <w:pPr>
        <w:rPr>
          <w:rFonts w:ascii="Times New Roman" w:hAnsi="Times New Roman"/>
          <w:color w:val="000000" w:themeColor="text1"/>
          <w:sz w:val="24"/>
          <w:lang w:val="uk-UA"/>
        </w:rPr>
      </w:pPr>
    </w:p>
    <w:p w:rsidR="00477099" w:rsidRPr="001D507B" w:rsidRDefault="00477099" w:rsidP="00477099">
      <w:pPr>
        <w:rPr>
          <w:rFonts w:ascii="Times New Roman" w:hAnsi="Times New Roman"/>
          <w:color w:val="000000" w:themeColor="text1"/>
          <w:sz w:val="24"/>
          <w:lang w:val="uk-UA"/>
        </w:rPr>
      </w:pPr>
    </w:p>
    <w:p w:rsidR="00477099" w:rsidRPr="001D507B" w:rsidRDefault="00477099" w:rsidP="00477099">
      <w:pPr>
        <w:rPr>
          <w:rFonts w:ascii="Times New Roman" w:hAnsi="Times New Roman"/>
          <w:b/>
          <w:color w:val="000000" w:themeColor="text1"/>
          <w:sz w:val="24"/>
          <w:lang w:val="uk-UA"/>
        </w:rPr>
      </w:pPr>
    </w:p>
    <w:p w:rsidR="00477099" w:rsidRPr="001D507B" w:rsidRDefault="00477099" w:rsidP="00477099">
      <w:pPr>
        <w:rPr>
          <w:rFonts w:ascii="Times New Roman" w:hAnsi="Times New Roman"/>
          <w:b/>
          <w:color w:val="000000" w:themeColor="text1"/>
          <w:sz w:val="24"/>
          <w:lang w:val="uk-UA"/>
        </w:rPr>
      </w:pPr>
    </w:p>
    <w:p w:rsidR="00477099" w:rsidRPr="001D507B" w:rsidRDefault="00477099" w:rsidP="00477099">
      <w:pPr>
        <w:rPr>
          <w:rFonts w:ascii="Times New Roman" w:hAnsi="Times New Roman"/>
          <w:b/>
          <w:color w:val="000000" w:themeColor="text1"/>
          <w:sz w:val="24"/>
          <w:lang w:val="uk-UA"/>
        </w:rPr>
      </w:pPr>
    </w:p>
    <w:p w:rsidR="00477099" w:rsidRPr="001D507B" w:rsidRDefault="00477099" w:rsidP="00477099">
      <w:pPr>
        <w:rPr>
          <w:rFonts w:ascii="Times New Roman" w:hAnsi="Times New Roman"/>
          <w:b/>
          <w:color w:val="000000" w:themeColor="text1"/>
          <w:sz w:val="24"/>
          <w:lang w:val="uk-UA"/>
        </w:rPr>
      </w:pPr>
    </w:p>
    <w:p w:rsidR="00200A85" w:rsidRPr="001D507B" w:rsidRDefault="00200A85">
      <w:pPr>
        <w:rPr>
          <w:color w:val="000000" w:themeColor="text1"/>
        </w:rPr>
      </w:pPr>
      <w:bookmarkStart w:id="6" w:name="_GoBack"/>
      <w:bookmarkEnd w:id="6"/>
    </w:p>
    <w:sectPr w:rsidR="00200A85" w:rsidRPr="001D507B" w:rsidSect="00477099">
      <w:headerReference w:type="default" r:id="rId32"/>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3B9" w:rsidRDefault="006C53B9">
      <w:pPr>
        <w:spacing w:after="0" w:line="240" w:lineRule="auto"/>
      </w:pPr>
      <w:r>
        <w:separator/>
      </w:r>
    </w:p>
  </w:endnote>
  <w:endnote w:type="continuationSeparator" w:id="1">
    <w:p w:rsidR="006C53B9" w:rsidRDefault="006C5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Arial"/>
    <w:charset w:val="01"/>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3B9" w:rsidRDefault="006C53B9">
      <w:pPr>
        <w:spacing w:after="0" w:line="240" w:lineRule="auto"/>
      </w:pPr>
      <w:r>
        <w:separator/>
      </w:r>
    </w:p>
  </w:footnote>
  <w:footnote w:type="continuationSeparator" w:id="1">
    <w:p w:rsidR="006C53B9" w:rsidRDefault="006C5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173120"/>
      <w:docPartObj>
        <w:docPartGallery w:val="Page Numbers (Top of Page)"/>
        <w:docPartUnique/>
      </w:docPartObj>
    </w:sdtPr>
    <w:sdtContent>
      <w:p w:rsidR="00211393" w:rsidRDefault="009C06CD">
        <w:pPr>
          <w:pStyle w:val="a6"/>
          <w:jc w:val="center"/>
        </w:pPr>
        <w:r>
          <w:fldChar w:fldCharType="begin"/>
        </w:r>
        <w:r w:rsidR="00211393">
          <w:instrText>PAGE   \* MERGEFORMAT</w:instrText>
        </w:r>
        <w:r>
          <w:fldChar w:fldCharType="separate"/>
        </w:r>
        <w:r w:rsidR="00C32662">
          <w:rPr>
            <w:noProof/>
          </w:rPr>
          <w:t>87</w:t>
        </w:r>
        <w:r>
          <w:fldChar w:fldCharType="end"/>
        </w:r>
      </w:p>
    </w:sdtContent>
  </w:sdt>
  <w:p w:rsidR="00211393" w:rsidRDefault="002113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93" w:rsidRDefault="009C06CD">
    <w:pPr>
      <w:pStyle w:val="a6"/>
      <w:jc w:val="center"/>
    </w:pPr>
    <w:r>
      <w:fldChar w:fldCharType="begin"/>
    </w:r>
    <w:r w:rsidR="00211393">
      <w:instrText>PAGE   \* MERGEFORMAT</w:instrText>
    </w:r>
    <w:r>
      <w:fldChar w:fldCharType="separate"/>
    </w:r>
    <w:r w:rsidR="00C32662">
      <w:rPr>
        <w:noProof/>
      </w:rPr>
      <w:t>227</w:t>
    </w:r>
    <w:r>
      <w:fldChar w:fldCharType="end"/>
    </w:r>
  </w:p>
  <w:p w:rsidR="00211393" w:rsidRDefault="002113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34D61F1"/>
    <w:multiLevelType w:val="hybridMultilevel"/>
    <w:tmpl w:val="572C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3">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6">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9135F09"/>
    <w:multiLevelType w:val="hybridMultilevel"/>
    <w:tmpl w:val="D34EDEC8"/>
    <w:lvl w:ilvl="0" w:tplc="8DFA49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1B27DA"/>
    <w:multiLevelType w:val="hybridMultilevel"/>
    <w:tmpl w:val="1EF4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2">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3">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4">
    <w:nsid w:val="15C263AD"/>
    <w:multiLevelType w:val="hybridMultilevel"/>
    <w:tmpl w:val="7760390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7FF3D9D"/>
    <w:multiLevelType w:val="hybridMultilevel"/>
    <w:tmpl w:val="D0C49976"/>
    <w:lvl w:ilvl="0" w:tplc="6936C6B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1983666E"/>
    <w:multiLevelType w:val="hybridMultilevel"/>
    <w:tmpl w:val="CD0AA524"/>
    <w:lvl w:ilvl="0" w:tplc="0409000D">
      <w:start w:val="1"/>
      <w:numFmt w:val="bullet"/>
      <w:lvlText w:val=""/>
      <w:lvlJc w:val="left"/>
      <w:pPr>
        <w:ind w:left="1479" w:hanging="360"/>
      </w:pPr>
      <w:rPr>
        <w:rFonts w:ascii="Wingdings" w:hAnsi="Wingdings"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18">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9">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20">
    <w:nsid w:val="1B2D4EED"/>
    <w:multiLevelType w:val="hybridMultilevel"/>
    <w:tmpl w:val="6360E330"/>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1C0409B4"/>
    <w:multiLevelType w:val="hybridMultilevel"/>
    <w:tmpl w:val="C55A9A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32B5C8A"/>
    <w:multiLevelType w:val="hybridMultilevel"/>
    <w:tmpl w:val="452E51A8"/>
    <w:lvl w:ilvl="0" w:tplc="C778B9C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6">
    <w:nsid w:val="252254AF"/>
    <w:multiLevelType w:val="hybridMultilevel"/>
    <w:tmpl w:val="0FDE0552"/>
    <w:lvl w:ilvl="0" w:tplc="FFFFFFFF">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5B36E48"/>
    <w:multiLevelType w:val="hybridMultilevel"/>
    <w:tmpl w:val="D0502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7D720BC"/>
    <w:multiLevelType w:val="hybridMultilevel"/>
    <w:tmpl w:val="FC5E643E"/>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nsid w:val="27D84E4B"/>
    <w:multiLevelType w:val="multilevel"/>
    <w:tmpl w:val="CDC219A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72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0">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5">
    <w:nsid w:val="2CAF697F"/>
    <w:multiLevelType w:val="hybridMultilevel"/>
    <w:tmpl w:val="8A9867C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6">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nsid w:val="311405A3"/>
    <w:multiLevelType w:val="hybridMultilevel"/>
    <w:tmpl w:val="90080042"/>
    <w:lvl w:ilvl="0" w:tplc="34F895E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41">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623289A"/>
    <w:multiLevelType w:val="multilevel"/>
    <w:tmpl w:val="8EB4374C"/>
    <w:lvl w:ilvl="0">
      <w:start w:val="5"/>
      <w:numFmt w:val="bullet"/>
      <w:lvlText w:val="-"/>
      <w:lvlJc w:val="left"/>
      <w:pPr>
        <w:ind w:left="720" w:hanging="360"/>
      </w:pPr>
      <w:rPr>
        <w:rFonts w:ascii="Times New Roman" w:eastAsia="Times New Roman" w:hAnsi="Times New Roman" w:cs="Times New Roman"/>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6884AE2"/>
    <w:multiLevelType w:val="multilevel"/>
    <w:tmpl w:val="EC66901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7">
    <w:nsid w:val="37D950E7"/>
    <w:multiLevelType w:val="hybridMultilevel"/>
    <w:tmpl w:val="7BF02E1A"/>
    <w:lvl w:ilvl="0" w:tplc="B8FAC79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B23731B"/>
    <w:multiLevelType w:val="multilevel"/>
    <w:tmpl w:val="2F3A41AE"/>
    <w:lvl w:ilvl="0">
      <w:start w:val="1"/>
      <w:numFmt w:val="decimal"/>
      <w:lvlText w:val="%1."/>
      <w:lvlJc w:val="left"/>
      <w:pPr>
        <w:tabs>
          <w:tab w:val="num" w:pos="-316"/>
        </w:tabs>
        <w:ind w:left="644" w:hanging="360"/>
      </w:pPr>
      <w:rPr>
        <w:rFonts w:hint="default"/>
        <w:color w:val="auto"/>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Noto Sans Symbols" w:hAnsi="Noto Sans Symbols" w:cs="Noto Sans Symbols" w:hint="default"/>
      </w:rPr>
    </w:lvl>
    <w:lvl w:ilvl="3">
      <w:start w:val="1"/>
      <w:numFmt w:val="bullet"/>
      <w:lvlText w:val="●"/>
      <w:lvlJc w:val="left"/>
      <w:pPr>
        <w:tabs>
          <w:tab w:val="num" w:pos="0"/>
        </w:tabs>
        <w:ind w:left="3120" w:hanging="360"/>
      </w:pPr>
      <w:rPr>
        <w:rFonts w:ascii="Noto Sans Symbols" w:hAnsi="Noto Sans Symbols" w:cs="Noto Sans Symbols"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Noto Sans Symbols" w:hAnsi="Noto Sans Symbols" w:cs="Noto Sans Symbols" w:hint="default"/>
      </w:rPr>
    </w:lvl>
    <w:lvl w:ilvl="6">
      <w:start w:val="1"/>
      <w:numFmt w:val="bullet"/>
      <w:lvlText w:val="●"/>
      <w:lvlJc w:val="left"/>
      <w:pPr>
        <w:tabs>
          <w:tab w:val="num" w:pos="0"/>
        </w:tabs>
        <w:ind w:left="5280" w:hanging="360"/>
      </w:pPr>
      <w:rPr>
        <w:rFonts w:ascii="Noto Sans Symbols" w:hAnsi="Noto Sans Symbols" w:cs="Noto Sans Symbols"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Noto Sans Symbols" w:hAnsi="Noto Sans Symbols" w:cs="Noto Sans Symbols" w:hint="default"/>
      </w:rPr>
    </w:lvl>
  </w:abstractNum>
  <w:abstractNum w:abstractNumId="50">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52">
    <w:nsid w:val="3EDE1745"/>
    <w:multiLevelType w:val="hybridMultilevel"/>
    <w:tmpl w:val="FE7EBEFA"/>
    <w:lvl w:ilvl="0" w:tplc="5AAABF00">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53">
    <w:nsid w:val="409309D3"/>
    <w:multiLevelType w:val="hybridMultilevel"/>
    <w:tmpl w:val="B560BB2A"/>
    <w:lvl w:ilvl="0" w:tplc="43A43E9E">
      <w:start w:val="2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5">
    <w:nsid w:val="42B8412E"/>
    <w:multiLevelType w:val="multilevel"/>
    <w:tmpl w:val="8348C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48D63747"/>
    <w:multiLevelType w:val="singleLevel"/>
    <w:tmpl w:val="48D63747"/>
    <w:lvl w:ilvl="0">
      <w:start w:val="1"/>
      <w:numFmt w:val="decimal"/>
      <w:suff w:val="space"/>
      <w:lvlText w:val="%1."/>
      <w:lvlJc w:val="left"/>
    </w:lvl>
  </w:abstractNum>
  <w:abstractNum w:abstractNumId="59">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4C43749F"/>
    <w:multiLevelType w:val="hybridMultilevel"/>
    <w:tmpl w:val="B2003CB0"/>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1">
    <w:nsid w:val="4DBB3B9D"/>
    <w:multiLevelType w:val="hybridMultilevel"/>
    <w:tmpl w:val="0FB28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593229BD"/>
    <w:multiLevelType w:val="multilevel"/>
    <w:tmpl w:val="D69CC246"/>
    <w:lvl w:ilvl="0">
      <w:start w:val="1"/>
      <w:numFmt w:val="decimal"/>
      <w:lvlText w:val="%1."/>
      <w:lvlJc w:val="left"/>
      <w:pPr>
        <w:tabs>
          <w:tab w:val="num" w:pos="0"/>
        </w:tabs>
        <w:ind w:left="720" w:hanging="360"/>
      </w:pPr>
      <w:rPr>
        <w:rFonts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nsid w:val="5A12216D"/>
    <w:multiLevelType w:val="hybridMultilevel"/>
    <w:tmpl w:val="B3544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C527A87"/>
    <w:multiLevelType w:val="hybridMultilevel"/>
    <w:tmpl w:val="D54EB35C"/>
    <w:lvl w:ilvl="0" w:tplc="2486A816">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CE2105E"/>
    <w:multiLevelType w:val="hybridMultilevel"/>
    <w:tmpl w:val="36A60138"/>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74">
    <w:nsid w:val="5FDF3E88"/>
    <w:multiLevelType w:val="hybridMultilevel"/>
    <w:tmpl w:val="EECC8E68"/>
    <w:lvl w:ilvl="0" w:tplc="9BFC8DA2">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76">
    <w:nsid w:val="62855881"/>
    <w:multiLevelType w:val="singleLevel"/>
    <w:tmpl w:val="18A838B0"/>
    <w:lvl w:ilvl="0">
      <w:numFmt w:val="bullet"/>
      <w:lvlText w:val=""/>
      <w:lvlJc w:val="left"/>
      <w:pPr>
        <w:tabs>
          <w:tab w:val="num" w:pos="1080"/>
        </w:tabs>
        <w:ind w:left="1080" w:hanging="360"/>
      </w:pPr>
      <w:rPr>
        <w:rFonts w:ascii="Symbol" w:hAnsi="Symbol" w:hint="default"/>
      </w:rPr>
    </w:lvl>
  </w:abstractNum>
  <w:abstractNum w:abstractNumId="77">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4DD4C07"/>
    <w:multiLevelType w:val="multilevel"/>
    <w:tmpl w:val="E74A8106"/>
    <w:lvl w:ilvl="0">
      <w:start w:val="5"/>
      <w:numFmt w:val="bullet"/>
      <w:lvlText w:val="-"/>
      <w:lvlJc w:val="left"/>
      <w:pPr>
        <w:tabs>
          <w:tab w:val="num" w:pos="0"/>
        </w:tabs>
        <w:ind w:left="720" w:hanging="360"/>
      </w:pPr>
      <w:rPr>
        <w:rFonts w:ascii="Times New Roman" w:hAnsi="Times New Roman" w:cs="Times New Roman"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9">
    <w:nsid w:val="659F49E8"/>
    <w:multiLevelType w:val="multilevel"/>
    <w:tmpl w:val="0F00E8C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66CE4B60"/>
    <w:multiLevelType w:val="hybridMultilevel"/>
    <w:tmpl w:val="6566686C"/>
    <w:lvl w:ilvl="0" w:tplc="102EFC6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81">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6B6F4A59"/>
    <w:multiLevelType w:val="hybridMultilevel"/>
    <w:tmpl w:val="1DD0F9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nsid w:val="6BE5118F"/>
    <w:multiLevelType w:val="hybridMultilevel"/>
    <w:tmpl w:val="93A0E07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84">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C59665B"/>
    <w:multiLevelType w:val="hybridMultilevel"/>
    <w:tmpl w:val="5FC682C8"/>
    <w:lvl w:ilvl="0" w:tplc="A2DC488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6D7C7A75"/>
    <w:multiLevelType w:val="hybridMultilevel"/>
    <w:tmpl w:val="35A8C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6DE07082"/>
    <w:multiLevelType w:val="hybridMultilevel"/>
    <w:tmpl w:val="34D677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6EE0511D"/>
    <w:multiLevelType w:val="hybridMultilevel"/>
    <w:tmpl w:val="1B6EA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BC3520"/>
    <w:multiLevelType w:val="hybridMultilevel"/>
    <w:tmpl w:val="2C0C0EC0"/>
    <w:lvl w:ilvl="0" w:tplc="769CC506">
      <w:start w:val="7"/>
      <w:numFmt w:val="bullet"/>
      <w:lvlText w:val="-"/>
      <w:lvlJc w:val="left"/>
      <w:pPr>
        <w:tabs>
          <w:tab w:val="num" w:pos="945"/>
        </w:tabs>
        <w:ind w:left="945"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1">
    <w:nsid w:val="71063740"/>
    <w:multiLevelType w:val="hybridMultilevel"/>
    <w:tmpl w:val="C78CB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4">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97">
    <w:nsid w:val="79063486"/>
    <w:multiLevelType w:val="multilevel"/>
    <w:tmpl w:val="931C251C"/>
    <w:lvl w:ilvl="0">
      <w:numFmt w:val="bullet"/>
      <w:lvlText w:val="-"/>
      <w:lvlJc w:val="left"/>
      <w:pPr>
        <w:tabs>
          <w:tab w:val="num" w:pos="0"/>
        </w:tabs>
        <w:ind w:left="960" w:hanging="360"/>
      </w:pPr>
      <w:rPr>
        <w:rFonts w:ascii="Times New Roman" w:hAnsi="Times New Roman" w:cs="Times New Roman" w:hint="default"/>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Noto Sans Symbols" w:hAnsi="Noto Sans Symbols" w:cs="Noto Sans Symbols" w:hint="default"/>
      </w:rPr>
    </w:lvl>
    <w:lvl w:ilvl="3">
      <w:start w:val="1"/>
      <w:numFmt w:val="bullet"/>
      <w:lvlText w:val="●"/>
      <w:lvlJc w:val="left"/>
      <w:pPr>
        <w:tabs>
          <w:tab w:val="num" w:pos="0"/>
        </w:tabs>
        <w:ind w:left="3120" w:hanging="360"/>
      </w:pPr>
      <w:rPr>
        <w:rFonts w:ascii="Noto Sans Symbols" w:hAnsi="Noto Sans Symbols" w:cs="Noto Sans Symbols"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Noto Sans Symbols" w:hAnsi="Noto Sans Symbols" w:cs="Noto Sans Symbols" w:hint="default"/>
      </w:rPr>
    </w:lvl>
    <w:lvl w:ilvl="6">
      <w:start w:val="1"/>
      <w:numFmt w:val="bullet"/>
      <w:lvlText w:val="●"/>
      <w:lvlJc w:val="left"/>
      <w:pPr>
        <w:tabs>
          <w:tab w:val="num" w:pos="0"/>
        </w:tabs>
        <w:ind w:left="5280" w:hanging="360"/>
      </w:pPr>
      <w:rPr>
        <w:rFonts w:ascii="Noto Sans Symbols" w:hAnsi="Noto Sans Symbols" w:cs="Noto Sans Symbols"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Noto Sans Symbols" w:hAnsi="Noto Sans Symbols" w:cs="Noto Sans Symbols" w:hint="default"/>
      </w:rPr>
    </w:lvl>
  </w:abstractNum>
  <w:abstractNum w:abstractNumId="98">
    <w:nsid w:val="79382E8E"/>
    <w:multiLevelType w:val="hybridMultilevel"/>
    <w:tmpl w:val="7110ED50"/>
    <w:lvl w:ilvl="0" w:tplc="5BAC42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ADD3F47"/>
    <w:multiLevelType w:val="hybridMultilevel"/>
    <w:tmpl w:val="5F606494"/>
    <w:lvl w:ilvl="0" w:tplc="98BCF97A">
      <w:start w:val="2"/>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02">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D8819F3"/>
    <w:multiLevelType w:val="hybridMultilevel"/>
    <w:tmpl w:val="99E21520"/>
    <w:lvl w:ilvl="0" w:tplc="5ABC52D2">
      <w:numFmt w:val="bullet"/>
      <w:lvlText w:val="-"/>
      <w:lvlJc w:val="left"/>
      <w:pPr>
        <w:ind w:left="36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0"/>
  </w:num>
  <w:num w:numId="2">
    <w:abstractNumId w:val="92"/>
  </w:num>
  <w:num w:numId="3">
    <w:abstractNumId w:val="46"/>
  </w:num>
  <w:num w:numId="4">
    <w:abstractNumId w:val="88"/>
  </w:num>
  <w:num w:numId="5">
    <w:abstractNumId w:val="84"/>
  </w:num>
  <w:num w:numId="6">
    <w:abstractNumId w:val="62"/>
  </w:num>
  <w:num w:numId="7">
    <w:abstractNumId w:val="42"/>
  </w:num>
  <w:num w:numId="8">
    <w:abstractNumId w:val="74"/>
  </w:num>
  <w:num w:numId="9">
    <w:abstractNumId w:val="0"/>
  </w:num>
  <w:num w:numId="10">
    <w:abstractNumId w:val="75"/>
  </w:num>
  <w:num w:numId="11">
    <w:abstractNumId w:val="85"/>
  </w:num>
  <w:num w:numId="12">
    <w:abstractNumId w:val="33"/>
  </w:num>
  <w:num w:numId="13">
    <w:abstractNumId w:val="87"/>
  </w:num>
  <w:num w:numId="14">
    <w:abstractNumId w:val="73"/>
  </w:num>
  <w:num w:numId="15">
    <w:abstractNumId w:val="83"/>
  </w:num>
  <w:num w:numId="16">
    <w:abstractNumId w:val="11"/>
  </w:num>
  <w:num w:numId="17">
    <w:abstractNumId w:val="39"/>
  </w:num>
  <w:num w:numId="18">
    <w:abstractNumId w:val="66"/>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4"/>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num>
  <w:num w:numId="32">
    <w:abstractNumId w:val="9"/>
  </w:num>
  <w:num w:numId="33">
    <w:abstractNumId w:val="101"/>
  </w:num>
  <w:num w:numId="34">
    <w:abstractNumId w:val="95"/>
  </w:num>
  <w:num w:numId="35">
    <w:abstractNumId w:val="51"/>
  </w:num>
  <w:num w:numId="36">
    <w:abstractNumId w:val="41"/>
  </w:num>
  <w:num w:numId="37">
    <w:abstractNumId w:val="44"/>
  </w:num>
  <w:num w:numId="38">
    <w:abstractNumId w:val="86"/>
  </w:num>
  <w:num w:numId="39">
    <w:abstractNumId w:val="60"/>
  </w:num>
  <w:num w:numId="40">
    <w:abstractNumId w:val="98"/>
  </w:num>
  <w:num w:numId="41">
    <w:abstractNumId w:val="26"/>
  </w:num>
  <w:num w:numId="42">
    <w:abstractNumId w:val="55"/>
  </w:num>
  <w:num w:numId="43">
    <w:abstractNumId w:val="1"/>
  </w:num>
  <w:num w:numId="4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num>
  <w:num w:numId="48">
    <w:abstractNumId w:val="78"/>
  </w:num>
  <w:num w:numId="49">
    <w:abstractNumId w:val="29"/>
  </w:num>
  <w:num w:numId="50">
    <w:abstractNumId w:val="97"/>
  </w:num>
  <w:num w:numId="51">
    <w:abstractNumId w:val="16"/>
  </w:num>
  <w:num w:numId="52">
    <w:abstractNumId w:val="49"/>
  </w:num>
  <w:num w:numId="53">
    <w:abstractNumId w:val="70"/>
  </w:num>
  <w:num w:numId="54">
    <w:abstractNumId w:val="89"/>
  </w:num>
  <w:num w:numId="55">
    <w:abstractNumId w:val="36"/>
  </w:num>
  <w:num w:numId="56">
    <w:abstractNumId w:val="48"/>
  </w:num>
  <w:num w:numId="57">
    <w:abstractNumId w:val="38"/>
  </w:num>
  <w:num w:numId="58">
    <w:abstractNumId w:val="59"/>
  </w:num>
  <w:num w:numId="59">
    <w:abstractNumId w:val="4"/>
  </w:num>
  <w:num w:numId="60">
    <w:abstractNumId w:val="81"/>
  </w:num>
  <w:num w:numId="61">
    <w:abstractNumId w:val="56"/>
  </w:num>
  <w:num w:numId="62">
    <w:abstractNumId w:val="65"/>
  </w:num>
  <w:num w:numId="63">
    <w:abstractNumId w:val="30"/>
  </w:num>
  <w:num w:numId="64">
    <w:abstractNumId w:val="77"/>
  </w:num>
  <w:num w:numId="65">
    <w:abstractNumId w:val="8"/>
  </w:num>
  <w:num w:numId="66">
    <w:abstractNumId w:val="99"/>
  </w:num>
  <w:num w:numId="67">
    <w:abstractNumId w:val="102"/>
  </w:num>
  <w:num w:numId="68">
    <w:abstractNumId w:val="82"/>
  </w:num>
  <w:num w:numId="69">
    <w:abstractNumId w:val="76"/>
  </w:num>
  <w:num w:numId="70">
    <w:abstractNumId w:val="45"/>
  </w:num>
  <w:num w:numId="71">
    <w:abstractNumId w:val="79"/>
  </w:num>
  <w:num w:numId="72">
    <w:abstractNumId w:val="27"/>
  </w:num>
  <w:num w:numId="73">
    <w:abstractNumId w:val="43"/>
  </w:num>
  <w:num w:numId="74">
    <w:abstractNumId w:val="47"/>
  </w:num>
  <w:num w:numId="75">
    <w:abstractNumId w:val="100"/>
  </w:num>
  <w:num w:numId="76">
    <w:abstractNumId w:val="71"/>
  </w:num>
  <w:num w:numId="77">
    <w:abstractNumId w:val="17"/>
  </w:num>
  <w:num w:numId="78">
    <w:abstractNumId w:val="58"/>
  </w:num>
  <w:num w:numId="79">
    <w:abstractNumId w:val="93"/>
  </w:num>
  <w:num w:numId="80">
    <w:abstractNumId w:val="14"/>
  </w:num>
  <w:num w:numId="81">
    <w:abstractNumId w:val="67"/>
  </w:num>
  <w:num w:numId="82">
    <w:abstractNumId w:val="53"/>
  </w:num>
  <w:num w:numId="83">
    <w:abstractNumId w:val="72"/>
  </w:num>
  <w:num w:numId="84">
    <w:abstractNumId w:val="37"/>
  </w:num>
  <w:num w:numId="85">
    <w:abstractNumId w:val="2"/>
  </w:num>
  <w:num w:numId="86">
    <w:abstractNumId w:val="32"/>
  </w:num>
  <w:num w:numId="87">
    <w:abstractNumId w:val="63"/>
  </w:num>
  <w:num w:numId="88">
    <w:abstractNumId w:val="94"/>
  </w:num>
  <w:num w:numId="89">
    <w:abstractNumId w:val="96"/>
  </w:num>
  <w:num w:numId="90">
    <w:abstractNumId w:val="6"/>
  </w:num>
  <w:num w:numId="91">
    <w:abstractNumId w:val="3"/>
  </w:num>
  <w:num w:numId="92">
    <w:abstractNumId w:val="19"/>
    <w:lvlOverride w:ilvl="0">
      <w:startOverride w:val="1"/>
    </w:lvlOverride>
    <w:lvlOverride w:ilvl="1"/>
    <w:lvlOverride w:ilvl="2"/>
    <w:lvlOverride w:ilvl="3"/>
    <w:lvlOverride w:ilvl="4"/>
    <w:lvlOverride w:ilvl="5"/>
    <w:lvlOverride w:ilvl="6"/>
    <w:lvlOverride w:ilvl="7"/>
    <w:lvlOverride w:ilvl="8"/>
  </w:num>
  <w:num w:numId="93">
    <w:abstractNumId w:val="50"/>
  </w:num>
  <w:num w:numId="94">
    <w:abstractNumId w:val="57"/>
  </w:num>
  <w:num w:numId="95">
    <w:abstractNumId w:val="25"/>
  </w:num>
  <w:num w:numId="96">
    <w:abstractNumId w:val="34"/>
  </w:num>
  <w:num w:numId="97">
    <w:abstractNumId w:val="22"/>
  </w:num>
  <w:num w:numId="98">
    <w:abstractNumId w:val="18"/>
  </w:num>
  <w:num w:numId="99">
    <w:abstractNumId w:val="64"/>
  </w:num>
  <w:num w:numId="100">
    <w:abstractNumId w:val="15"/>
  </w:num>
  <w:num w:numId="101">
    <w:abstractNumId w:val="13"/>
  </w:num>
  <w:num w:numId="102">
    <w:abstractNumId w:val="20"/>
  </w:num>
  <w:num w:numId="103">
    <w:abstractNumId w:val="21"/>
  </w:num>
  <w:num w:numId="104">
    <w:abstractNumId w:val="2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477099"/>
    <w:rsid w:val="000E7F9E"/>
    <w:rsid w:val="001D507B"/>
    <w:rsid w:val="00200A85"/>
    <w:rsid w:val="00211393"/>
    <w:rsid w:val="002D6F38"/>
    <w:rsid w:val="0031132D"/>
    <w:rsid w:val="003E04EB"/>
    <w:rsid w:val="004034B2"/>
    <w:rsid w:val="00477099"/>
    <w:rsid w:val="00595AFB"/>
    <w:rsid w:val="0063578A"/>
    <w:rsid w:val="00676D5F"/>
    <w:rsid w:val="006C53B9"/>
    <w:rsid w:val="006F24A8"/>
    <w:rsid w:val="009C06CD"/>
    <w:rsid w:val="00C32662"/>
    <w:rsid w:val="00C66FAD"/>
    <w:rsid w:val="00CA7DDE"/>
    <w:rsid w:val="00DE2426"/>
    <w:rsid w:val="00F64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99"/>
  </w:style>
  <w:style w:type="paragraph" w:styleId="1">
    <w:name w:val="heading 1"/>
    <w:basedOn w:val="a"/>
    <w:next w:val="a"/>
    <w:link w:val="10"/>
    <w:uiPriority w:val="99"/>
    <w:qFormat/>
    <w:rsid w:val="00477099"/>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9"/>
    <w:unhideWhenUsed/>
    <w:qFormat/>
    <w:rsid w:val="00477099"/>
    <w:pPr>
      <w:keepNext/>
      <w:spacing w:after="0" w:line="240" w:lineRule="auto"/>
      <w:jc w:val="center"/>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9"/>
    <w:unhideWhenUsed/>
    <w:qFormat/>
    <w:rsid w:val="00477099"/>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uiPriority w:val="99"/>
    <w:semiHidden/>
    <w:unhideWhenUsed/>
    <w:qFormat/>
    <w:rsid w:val="00477099"/>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uiPriority w:val="99"/>
    <w:unhideWhenUsed/>
    <w:qFormat/>
    <w:rsid w:val="00477099"/>
    <w:pPr>
      <w:spacing w:before="240" w:after="60" w:line="240" w:lineRule="auto"/>
      <w:outlineLvl w:val="4"/>
    </w:pPr>
    <w:rPr>
      <w:rFonts w:ascii="Calibri" w:eastAsia="Times New Roman" w:hAnsi="Calibri" w:cs="Times New Roman"/>
      <w:b/>
      <w:i/>
      <w:sz w:val="26"/>
      <w:szCs w:val="20"/>
      <w:lang w:eastAsia="ru-RU"/>
    </w:rPr>
  </w:style>
  <w:style w:type="paragraph" w:styleId="6">
    <w:name w:val="heading 6"/>
    <w:basedOn w:val="a"/>
    <w:next w:val="a"/>
    <w:link w:val="60"/>
    <w:uiPriority w:val="99"/>
    <w:unhideWhenUsed/>
    <w:qFormat/>
    <w:rsid w:val="00477099"/>
    <w:pPr>
      <w:keepNext/>
      <w:spacing w:after="0" w:line="240" w:lineRule="auto"/>
      <w:jc w:val="both"/>
      <w:outlineLvl w:val="5"/>
    </w:pPr>
    <w:rPr>
      <w:rFonts w:ascii="Calibri" w:eastAsia="Times New Roman" w:hAnsi="Calibri" w:cs="Times New Roman"/>
      <w:b/>
      <w:sz w:val="20"/>
      <w:szCs w:val="20"/>
      <w:lang w:eastAsia="ru-RU"/>
    </w:rPr>
  </w:style>
  <w:style w:type="paragraph" w:styleId="7">
    <w:name w:val="heading 7"/>
    <w:basedOn w:val="a"/>
    <w:next w:val="a"/>
    <w:link w:val="70"/>
    <w:uiPriority w:val="99"/>
    <w:semiHidden/>
    <w:unhideWhenUsed/>
    <w:qFormat/>
    <w:rsid w:val="00477099"/>
    <w:pPr>
      <w:keepNext/>
      <w:pBdr>
        <w:bottom w:val="single" w:sz="12" w:space="0" w:color="auto"/>
      </w:pBdr>
      <w:spacing w:after="0" w:line="240" w:lineRule="auto"/>
      <w:ind w:right="43"/>
      <w:jc w:val="both"/>
      <w:outlineLvl w:val="6"/>
    </w:pPr>
    <w:rPr>
      <w:rFonts w:ascii="Calibri" w:eastAsia="Times New Roman" w:hAnsi="Calibri" w:cs="Times New Roman"/>
      <w:sz w:val="24"/>
      <w:szCs w:val="20"/>
      <w:lang w:eastAsia="ru-RU"/>
    </w:rPr>
  </w:style>
  <w:style w:type="paragraph" w:styleId="8">
    <w:name w:val="heading 8"/>
    <w:basedOn w:val="a"/>
    <w:next w:val="a"/>
    <w:link w:val="80"/>
    <w:uiPriority w:val="99"/>
    <w:semiHidden/>
    <w:unhideWhenUsed/>
    <w:qFormat/>
    <w:rsid w:val="00477099"/>
    <w:pPr>
      <w:keepNext/>
      <w:tabs>
        <w:tab w:val="left" w:pos="3400"/>
      </w:tabs>
      <w:spacing w:after="0" w:line="240" w:lineRule="auto"/>
      <w:ind w:left="6900"/>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semiHidden/>
    <w:unhideWhenUsed/>
    <w:qFormat/>
    <w:rsid w:val="00477099"/>
    <w:pPr>
      <w:keepNext/>
      <w:spacing w:after="0" w:line="240" w:lineRule="auto"/>
      <w:ind w:left="360"/>
      <w:jc w:val="center"/>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7099"/>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47709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477099"/>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477099"/>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477099"/>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477099"/>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477099"/>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477099"/>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477099"/>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477099"/>
  </w:style>
  <w:style w:type="paragraph" w:styleId="a3">
    <w:name w:val="Balloon Text"/>
    <w:basedOn w:val="a"/>
    <w:link w:val="a4"/>
    <w:uiPriority w:val="99"/>
    <w:semiHidden/>
    <w:unhideWhenUsed/>
    <w:rsid w:val="00477099"/>
    <w:pPr>
      <w:spacing w:after="0" w:line="240" w:lineRule="auto"/>
    </w:pPr>
    <w:rPr>
      <w:rFonts w:ascii="Segoe UI" w:eastAsia="Calibri" w:hAnsi="Segoe UI" w:cs="Segoe UI"/>
      <w:sz w:val="18"/>
      <w:szCs w:val="18"/>
    </w:rPr>
  </w:style>
  <w:style w:type="character" w:customStyle="1" w:styleId="a4">
    <w:name w:val="Текст выноски Знак"/>
    <w:basedOn w:val="a0"/>
    <w:link w:val="a3"/>
    <w:uiPriority w:val="99"/>
    <w:semiHidden/>
    <w:rsid w:val="00477099"/>
    <w:rPr>
      <w:rFonts w:ascii="Segoe UI" w:eastAsia="Calibri" w:hAnsi="Segoe UI" w:cs="Segoe UI"/>
      <w:sz w:val="18"/>
      <w:szCs w:val="18"/>
    </w:rPr>
  </w:style>
  <w:style w:type="paragraph" w:styleId="a5">
    <w:name w:val="List Paragraph"/>
    <w:basedOn w:val="a"/>
    <w:uiPriority w:val="34"/>
    <w:qFormat/>
    <w:rsid w:val="00477099"/>
    <w:pPr>
      <w:spacing w:after="200" w:line="276" w:lineRule="auto"/>
      <w:ind w:left="720"/>
      <w:contextualSpacing/>
    </w:pPr>
    <w:rPr>
      <w:rFonts w:ascii="Calibri" w:eastAsia="Times New Roman" w:hAnsi="Calibri" w:cs="Times New Roman"/>
    </w:rPr>
  </w:style>
  <w:style w:type="paragraph" w:styleId="a6">
    <w:name w:val="header"/>
    <w:basedOn w:val="a"/>
    <w:link w:val="a7"/>
    <w:uiPriority w:val="99"/>
    <w:unhideWhenUsed/>
    <w:rsid w:val="0047709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77099"/>
    <w:rPr>
      <w:rFonts w:ascii="Calibri" w:eastAsia="Calibri" w:hAnsi="Calibri" w:cs="Times New Roman"/>
    </w:rPr>
  </w:style>
  <w:style w:type="paragraph" w:styleId="a8">
    <w:name w:val="footer"/>
    <w:basedOn w:val="a"/>
    <w:link w:val="a9"/>
    <w:uiPriority w:val="99"/>
    <w:unhideWhenUsed/>
    <w:rsid w:val="0047709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77099"/>
    <w:rPr>
      <w:rFonts w:ascii="Calibri" w:eastAsia="Calibri" w:hAnsi="Calibri" w:cs="Times New Roman"/>
    </w:rPr>
  </w:style>
  <w:style w:type="numbering" w:customStyle="1" w:styleId="110">
    <w:name w:val="Нет списка11"/>
    <w:next w:val="a2"/>
    <w:uiPriority w:val="99"/>
    <w:semiHidden/>
    <w:unhideWhenUsed/>
    <w:rsid w:val="00477099"/>
  </w:style>
  <w:style w:type="numbering" w:customStyle="1" w:styleId="111">
    <w:name w:val="Нет списка111"/>
    <w:next w:val="a2"/>
    <w:uiPriority w:val="99"/>
    <w:semiHidden/>
    <w:unhideWhenUsed/>
    <w:rsid w:val="00477099"/>
  </w:style>
  <w:style w:type="character" w:styleId="aa">
    <w:name w:val="Hyperlink"/>
    <w:uiPriority w:val="99"/>
    <w:unhideWhenUsed/>
    <w:rsid w:val="00477099"/>
    <w:rPr>
      <w:rFonts w:ascii="Times New Roman" w:hAnsi="Times New Roman" w:cs="Times New Roman" w:hint="default"/>
      <w:color w:val="0000FF"/>
      <w:u w:val="single"/>
    </w:rPr>
  </w:style>
  <w:style w:type="character" w:styleId="ab">
    <w:name w:val="FollowedHyperlink"/>
    <w:uiPriority w:val="99"/>
    <w:semiHidden/>
    <w:unhideWhenUsed/>
    <w:rsid w:val="00477099"/>
    <w:rPr>
      <w:rFonts w:ascii="Times New Roman" w:hAnsi="Times New Roman" w:cs="Times New Roman" w:hint="default"/>
      <w:color w:val="800080"/>
      <w:u w:val="single"/>
    </w:rPr>
  </w:style>
  <w:style w:type="character" w:styleId="ac">
    <w:name w:val="Emphasis"/>
    <w:uiPriority w:val="99"/>
    <w:qFormat/>
    <w:rsid w:val="00477099"/>
    <w:rPr>
      <w:rFonts w:ascii="Times New Roman" w:hAnsi="Times New Roman" w:cs="Times New Roman" w:hint="default"/>
      <w:i/>
      <w:iCs w:val="0"/>
    </w:rPr>
  </w:style>
  <w:style w:type="paragraph" w:styleId="HTML">
    <w:name w:val="HTML Preformatted"/>
    <w:basedOn w:val="a"/>
    <w:link w:val="HTML0"/>
    <w:uiPriority w:val="99"/>
    <w:semiHidden/>
    <w:unhideWhenUsed/>
    <w:rsid w:val="00477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477099"/>
    <w:rPr>
      <w:rFonts w:ascii="Courier New" w:eastAsia="Times New Roman" w:hAnsi="Courier New" w:cs="Times New Roman"/>
      <w:sz w:val="20"/>
      <w:szCs w:val="20"/>
      <w:lang w:eastAsia="ru-RU"/>
    </w:rPr>
  </w:style>
  <w:style w:type="character" w:styleId="ad">
    <w:name w:val="Strong"/>
    <w:uiPriority w:val="22"/>
    <w:qFormat/>
    <w:rsid w:val="00477099"/>
    <w:rPr>
      <w:rFonts w:ascii="Times New Roman" w:hAnsi="Times New Roman" w:cs="Times New Roman" w:hint="default"/>
      <w:b/>
      <w:bCs w:val="0"/>
    </w:rPr>
  </w:style>
  <w:style w:type="paragraph" w:styleId="ae">
    <w:name w:val="Normal (Web)"/>
    <w:basedOn w:val="a"/>
    <w:uiPriority w:val="99"/>
    <w:unhideWhenUsed/>
    <w:rsid w:val="00477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99"/>
    <w:semiHidden/>
    <w:unhideWhenUsed/>
    <w:rsid w:val="00477099"/>
    <w:pPr>
      <w:spacing w:before="120" w:after="0" w:line="240" w:lineRule="auto"/>
    </w:pPr>
    <w:rPr>
      <w:rFonts w:ascii="Times New Roman" w:eastAsia="Times New Roman" w:hAnsi="Times New Roman" w:cs="Times New Roman"/>
      <w:b/>
      <w:bCs/>
      <w:i/>
      <w:iCs/>
      <w:sz w:val="24"/>
      <w:szCs w:val="24"/>
      <w:lang w:eastAsia="ru-RU"/>
    </w:rPr>
  </w:style>
  <w:style w:type="paragraph" w:styleId="21">
    <w:name w:val="toc 2"/>
    <w:basedOn w:val="a"/>
    <w:next w:val="a"/>
    <w:autoRedefine/>
    <w:uiPriority w:val="99"/>
    <w:semiHidden/>
    <w:unhideWhenUsed/>
    <w:rsid w:val="00477099"/>
    <w:pPr>
      <w:spacing w:before="120" w:after="0" w:line="240" w:lineRule="auto"/>
      <w:ind w:left="200"/>
    </w:pPr>
    <w:rPr>
      <w:rFonts w:ascii="Times New Roman" w:eastAsia="Times New Roman" w:hAnsi="Times New Roman" w:cs="Times New Roman"/>
      <w:b/>
      <w:bCs/>
      <w:lang w:eastAsia="ru-RU"/>
    </w:rPr>
  </w:style>
  <w:style w:type="paragraph" w:styleId="af">
    <w:name w:val="footnote text"/>
    <w:basedOn w:val="a"/>
    <w:link w:val="af0"/>
    <w:uiPriority w:val="99"/>
    <w:semiHidden/>
    <w:unhideWhenUsed/>
    <w:rsid w:val="00477099"/>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477099"/>
    <w:rPr>
      <w:rFonts w:ascii="Times New Roman" w:eastAsia="Times New Roman" w:hAnsi="Times New Roman" w:cs="Times New Roman"/>
      <w:sz w:val="20"/>
      <w:szCs w:val="20"/>
      <w:lang w:eastAsia="ru-RU"/>
    </w:rPr>
  </w:style>
  <w:style w:type="paragraph" w:styleId="af1">
    <w:name w:val="annotation text"/>
    <w:basedOn w:val="a"/>
    <w:link w:val="af2"/>
    <w:uiPriority w:val="99"/>
    <w:semiHidden/>
    <w:unhideWhenUsed/>
    <w:rsid w:val="00477099"/>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477099"/>
    <w:rPr>
      <w:rFonts w:ascii="Times New Roman" w:eastAsia="Times New Roman" w:hAnsi="Times New Roman" w:cs="Times New Roman"/>
      <w:sz w:val="20"/>
      <w:szCs w:val="20"/>
      <w:lang w:eastAsia="ru-RU"/>
    </w:rPr>
  </w:style>
  <w:style w:type="paragraph" w:styleId="af3">
    <w:name w:val="caption"/>
    <w:basedOn w:val="a"/>
    <w:next w:val="a"/>
    <w:uiPriority w:val="99"/>
    <w:semiHidden/>
    <w:unhideWhenUsed/>
    <w:qFormat/>
    <w:rsid w:val="00477099"/>
    <w:pPr>
      <w:spacing w:after="0" w:line="240" w:lineRule="auto"/>
      <w:jc w:val="center"/>
    </w:pPr>
    <w:rPr>
      <w:rFonts w:ascii="Times New Roman" w:eastAsia="Times New Roman" w:hAnsi="Times New Roman" w:cs="Times New Roman"/>
      <w:sz w:val="28"/>
      <w:szCs w:val="24"/>
      <w:lang w:val="uk-UA" w:eastAsia="ru-RU"/>
    </w:rPr>
  </w:style>
  <w:style w:type="paragraph" w:styleId="af4">
    <w:name w:val="endnote text"/>
    <w:basedOn w:val="a"/>
    <w:link w:val="af5"/>
    <w:uiPriority w:val="99"/>
    <w:semiHidden/>
    <w:unhideWhenUsed/>
    <w:rsid w:val="00477099"/>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477099"/>
    <w:rPr>
      <w:rFonts w:ascii="Times New Roman" w:eastAsia="Times New Roman" w:hAnsi="Times New Roman" w:cs="Times New Roman"/>
      <w:sz w:val="20"/>
      <w:szCs w:val="20"/>
      <w:lang w:eastAsia="ru-RU"/>
    </w:rPr>
  </w:style>
  <w:style w:type="paragraph" w:styleId="af6">
    <w:name w:val="List"/>
    <w:basedOn w:val="a"/>
    <w:uiPriority w:val="99"/>
    <w:semiHidden/>
    <w:unhideWhenUsed/>
    <w:rsid w:val="00477099"/>
    <w:pPr>
      <w:spacing w:after="0" w:line="240" w:lineRule="auto"/>
      <w:ind w:left="283" w:hanging="283"/>
    </w:pPr>
    <w:rPr>
      <w:rFonts w:ascii="Times New Roman" w:eastAsia="Times New Roman" w:hAnsi="Times New Roman" w:cs="Times New Roman"/>
      <w:sz w:val="20"/>
      <w:szCs w:val="20"/>
      <w:lang w:eastAsia="ru-RU"/>
    </w:rPr>
  </w:style>
  <w:style w:type="paragraph" w:styleId="af7">
    <w:name w:val="List Bullet"/>
    <w:basedOn w:val="a"/>
    <w:autoRedefine/>
    <w:uiPriority w:val="99"/>
    <w:unhideWhenUsed/>
    <w:rsid w:val="00477099"/>
    <w:pPr>
      <w:tabs>
        <w:tab w:val="num" w:pos="0"/>
      </w:tabs>
      <w:spacing w:after="0" w:line="240" w:lineRule="auto"/>
      <w:ind w:right="-22" w:firstLine="567"/>
      <w:jc w:val="both"/>
    </w:pPr>
    <w:rPr>
      <w:rFonts w:ascii="Times New Roman" w:eastAsia="Times New Roman" w:hAnsi="Times New Roman" w:cs="Times New Roman"/>
      <w:sz w:val="24"/>
      <w:szCs w:val="24"/>
      <w:lang w:eastAsia="ru-RU"/>
    </w:rPr>
  </w:style>
  <w:style w:type="paragraph" w:styleId="22">
    <w:name w:val="List 2"/>
    <w:basedOn w:val="a"/>
    <w:uiPriority w:val="99"/>
    <w:unhideWhenUsed/>
    <w:rsid w:val="00477099"/>
    <w:pPr>
      <w:spacing w:after="0" w:line="240" w:lineRule="auto"/>
      <w:ind w:left="566" w:hanging="283"/>
    </w:pPr>
    <w:rPr>
      <w:rFonts w:ascii="Times New Roman" w:eastAsia="Times New Roman" w:hAnsi="Times New Roman" w:cs="Times New Roman"/>
      <w:sz w:val="20"/>
      <w:szCs w:val="20"/>
      <w:lang w:eastAsia="ru-RU"/>
    </w:rPr>
  </w:style>
  <w:style w:type="paragraph" w:styleId="af8">
    <w:name w:val="Title"/>
    <w:basedOn w:val="a"/>
    <w:link w:val="13"/>
    <w:uiPriority w:val="10"/>
    <w:qFormat/>
    <w:rsid w:val="0047709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9">
    <w:name w:val="Название Знак"/>
    <w:aliases w:val="Заголовок Знак1"/>
    <w:basedOn w:val="a0"/>
    <w:link w:val="14"/>
    <w:uiPriority w:val="99"/>
    <w:rsid w:val="00477099"/>
    <w:rPr>
      <w:rFonts w:asciiTheme="majorHAnsi" w:eastAsiaTheme="majorEastAsia" w:hAnsiTheme="majorHAnsi" w:cstheme="majorBidi"/>
      <w:spacing w:val="-10"/>
      <w:kern w:val="28"/>
      <w:sz w:val="56"/>
      <w:szCs w:val="56"/>
    </w:rPr>
  </w:style>
  <w:style w:type="paragraph" w:styleId="afa">
    <w:name w:val="Body Text"/>
    <w:basedOn w:val="a"/>
    <w:link w:val="afb"/>
    <w:uiPriority w:val="99"/>
    <w:semiHidden/>
    <w:unhideWhenUsed/>
    <w:rsid w:val="00477099"/>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basedOn w:val="a0"/>
    <w:link w:val="afa"/>
    <w:uiPriority w:val="99"/>
    <w:semiHidden/>
    <w:rsid w:val="00477099"/>
    <w:rPr>
      <w:rFonts w:ascii="Times New Roman" w:eastAsia="Times New Roman" w:hAnsi="Times New Roman" w:cs="Times New Roman"/>
      <w:sz w:val="24"/>
      <w:szCs w:val="20"/>
      <w:lang w:eastAsia="ru-RU"/>
    </w:rPr>
  </w:style>
  <w:style w:type="paragraph" w:styleId="afc">
    <w:name w:val="Body Text Indent"/>
    <w:basedOn w:val="a"/>
    <w:link w:val="afd"/>
    <w:uiPriority w:val="99"/>
    <w:unhideWhenUsed/>
    <w:rsid w:val="00477099"/>
    <w:pPr>
      <w:spacing w:after="120" w:line="240" w:lineRule="auto"/>
      <w:ind w:left="283"/>
    </w:pPr>
    <w:rPr>
      <w:rFonts w:ascii="Times New Roman" w:eastAsia="Times New Roman" w:hAnsi="Times New Roman" w:cs="Times New Roman"/>
      <w:sz w:val="20"/>
      <w:szCs w:val="20"/>
      <w:lang w:eastAsia="ru-RU"/>
    </w:rPr>
  </w:style>
  <w:style w:type="character" w:customStyle="1" w:styleId="afd">
    <w:name w:val="Основной текст с отступом Знак"/>
    <w:basedOn w:val="a0"/>
    <w:link w:val="afc"/>
    <w:uiPriority w:val="99"/>
    <w:rsid w:val="00477099"/>
    <w:rPr>
      <w:rFonts w:ascii="Times New Roman" w:eastAsia="Times New Roman" w:hAnsi="Times New Roman" w:cs="Times New Roman"/>
      <w:sz w:val="20"/>
      <w:szCs w:val="20"/>
      <w:lang w:eastAsia="ru-RU"/>
    </w:rPr>
  </w:style>
  <w:style w:type="paragraph" w:styleId="afe">
    <w:name w:val="List Continue"/>
    <w:basedOn w:val="a"/>
    <w:uiPriority w:val="99"/>
    <w:semiHidden/>
    <w:unhideWhenUsed/>
    <w:rsid w:val="00477099"/>
    <w:pPr>
      <w:spacing w:after="120" w:line="240" w:lineRule="auto"/>
      <w:ind w:left="283"/>
    </w:pPr>
    <w:rPr>
      <w:rFonts w:ascii="Times New Roman" w:eastAsia="Times New Roman" w:hAnsi="Times New Roman" w:cs="Times New Roman"/>
      <w:sz w:val="20"/>
      <w:szCs w:val="20"/>
      <w:lang w:eastAsia="ru-RU"/>
    </w:rPr>
  </w:style>
  <w:style w:type="paragraph" w:styleId="aff">
    <w:name w:val="Subtitle"/>
    <w:basedOn w:val="a"/>
    <w:link w:val="aff0"/>
    <w:uiPriority w:val="99"/>
    <w:qFormat/>
    <w:rsid w:val="00477099"/>
    <w:pPr>
      <w:spacing w:after="0" w:line="240" w:lineRule="auto"/>
    </w:pPr>
    <w:rPr>
      <w:rFonts w:ascii="Cambria" w:eastAsia="Times New Roman" w:hAnsi="Cambria" w:cs="Times New Roman"/>
      <w:sz w:val="24"/>
      <w:szCs w:val="20"/>
      <w:lang w:eastAsia="ru-RU"/>
    </w:rPr>
  </w:style>
  <w:style w:type="character" w:customStyle="1" w:styleId="aff0">
    <w:name w:val="Подзаголовок Знак"/>
    <w:basedOn w:val="a0"/>
    <w:link w:val="aff"/>
    <w:uiPriority w:val="99"/>
    <w:rsid w:val="00477099"/>
    <w:rPr>
      <w:rFonts w:ascii="Cambria" w:eastAsia="Times New Roman" w:hAnsi="Cambria" w:cs="Times New Roman"/>
      <w:sz w:val="24"/>
      <w:szCs w:val="20"/>
      <w:lang w:eastAsia="ru-RU"/>
    </w:rPr>
  </w:style>
  <w:style w:type="paragraph" w:styleId="23">
    <w:name w:val="Body Text 2"/>
    <w:basedOn w:val="a"/>
    <w:link w:val="24"/>
    <w:unhideWhenUsed/>
    <w:rsid w:val="00477099"/>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47709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477099"/>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semiHidden/>
    <w:rsid w:val="00477099"/>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477099"/>
    <w:pPr>
      <w:spacing w:after="0" w:line="240" w:lineRule="auto"/>
      <w:ind w:firstLine="540"/>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477099"/>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477099"/>
    <w:pPr>
      <w:spacing w:after="0" w:line="240" w:lineRule="auto"/>
      <w:ind w:firstLine="567"/>
      <w:jc w:val="both"/>
    </w:pPr>
    <w:rPr>
      <w:rFonts w:ascii="Times New Roman" w:eastAsia="Times New Roman" w:hAnsi="Times New Roman" w:cs="Times New Roman"/>
      <w:sz w:val="16"/>
      <w:szCs w:val="20"/>
      <w:lang w:eastAsia="ru-RU"/>
    </w:rPr>
  </w:style>
  <w:style w:type="character" w:customStyle="1" w:styleId="34">
    <w:name w:val="Основной текст с отступом 3 Знак"/>
    <w:basedOn w:val="a0"/>
    <w:link w:val="33"/>
    <w:uiPriority w:val="99"/>
    <w:semiHidden/>
    <w:rsid w:val="00477099"/>
    <w:rPr>
      <w:rFonts w:ascii="Times New Roman" w:eastAsia="Times New Roman" w:hAnsi="Times New Roman" w:cs="Times New Roman"/>
      <w:sz w:val="16"/>
      <w:szCs w:val="20"/>
      <w:lang w:eastAsia="ru-RU"/>
    </w:rPr>
  </w:style>
  <w:style w:type="paragraph" w:styleId="aff1">
    <w:name w:val="Block Text"/>
    <w:basedOn w:val="a"/>
    <w:uiPriority w:val="99"/>
    <w:semiHidden/>
    <w:unhideWhenUsed/>
    <w:rsid w:val="00477099"/>
    <w:pPr>
      <w:spacing w:after="0" w:line="240" w:lineRule="auto"/>
      <w:ind w:left="284" w:right="-1192" w:hanging="284"/>
    </w:pPr>
    <w:rPr>
      <w:rFonts w:ascii="Times New Roman" w:eastAsia="Times New Roman" w:hAnsi="Times New Roman" w:cs="Times New Roman"/>
      <w:sz w:val="28"/>
      <w:szCs w:val="20"/>
      <w:lang w:val="uk-UA" w:eastAsia="ru-RU"/>
    </w:rPr>
  </w:style>
  <w:style w:type="paragraph" w:styleId="aff2">
    <w:name w:val="Document Map"/>
    <w:basedOn w:val="a"/>
    <w:link w:val="aff3"/>
    <w:uiPriority w:val="99"/>
    <w:semiHidden/>
    <w:unhideWhenUsed/>
    <w:rsid w:val="00477099"/>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3">
    <w:name w:val="Схема документа Знак"/>
    <w:basedOn w:val="a0"/>
    <w:link w:val="aff2"/>
    <w:uiPriority w:val="99"/>
    <w:semiHidden/>
    <w:rsid w:val="00477099"/>
    <w:rPr>
      <w:rFonts w:ascii="Times New Roman" w:eastAsia="Times New Roman" w:hAnsi="Times New Roman" w:cs="Times New Roman"/>
      <w:sz w:val="2"/>
      <w:szCs w:val="20"/>
      <w:shd w:val="clear" w:color="auto" w:fill="000080"/>
      <w:lang w:eastAsia="ru-RU"/>
    </w:rPr>
  </w:style>
  <w:style w:type="paragraph" w:styleId="aff4">
    <w:name w:val="annotation subject"/>
    <w:basedOn w:val="af1"/>
    <w:next w:val="af1"/>
    <w:link w:val="aff5"/>
    <w:uiPriority w:val="99"/>
    <w:semiHidden/>
    <w:unhideWhenUsed/>
    <w:rsid w:val="00477099"/>
    <w:rPr>
      <w:b/>
    </w:rPr>
  </w:style>
  <w:style w:type="character" w:customStyle="1" w:styleId="aff5">
    <w:name w:val="Тема примечания Знак"/>
    <w:basedOn w:val="af2"/>
    <w:link w:val="aff4"/>
    <w:uiPriority w:val="99"/>
    <w:semiHidden/>
    <w:rsid w:val="00477099"/>
    <w:rPr>
      <w:rFonts w:ascii="Times New Roman" w:eastAsia="Times New Roman" w:hAnsi="Times New Roman" w:cs="Times New Roman"/>
      <w:b/>
      <w:sz w:val="20"/>
      <w:szCs w:val="20"/>
      <w:lang w:eastAsia="ru-RU"/>
    </w:rPr>
  </w:style>
  <w:style w:type="paragraph" w:customStyle="1" w:styleId="61">
    <w:name w:val="Знак Знак6 Знак Знак Знак Знак"/>
    <w:basedOn w:val="a"/>
    <w:rsid w:val="00477099"/>
    <w:pPr>
      <w:spacing w:after="0" w:line="240" w:lineRule="auto"/>
    </w:pPr>
    <w:rPr>
      <w:rFonts w:ascii="Times New Roman" w:eastAsia="Times New Roman" w:hAnsi="Times New Roman" w:cs="Times New Roman"/>
      <w:sz w:val="20"/>
      <w:szCs w:val="20"/>
      <w:lang w:val="en-US"/>
    </w:rPr>
  </w:style>
  <w:style w:type="paragraph" w:customStyle="1" w:styleId="aff6">
    <w:name w:val="іІІ"/>
    <w:basedOn w:val="a"/>
    <w:uiPriority w:val="99"/>
    <w:rsid w:val="00477099"/>
    <w:pPr>
      <w:spacing w:after="0" w:line="240" w:lineRule="auto"/>
      <w:jc w:val="both"/>
    </w:pPr>
    <w:rPr>
      <w:rFonts w:ascii="Times New Roman" w:eastAsia="Times New Roman" w:hAnsi="Times New Roman" w:cs="Times New Roman"/>
      <w:sz w:val="28"/>
      <w:szCs w:val="20"/>
      <w:lang w:val="en-US" w:eastAsia="ru-RU"/>
    </w:rPr>
  </w:style>
  <w:style w:type="paragraph" w:customStyle="1" w:styleId="aff7">
    <w:name w:val="Знак Знак"/>
    <w:basedOn w:val="a"/>
    <w:uiPriority w:val="99"/>
    <w:rsid w:val="00477099"/>
    <w:pPr>
      <w:spacing w:after="0" w:line="240" w:lineRule="auto"/>
    </w:pPr>
    <w:rPr>
      <w:rFonts w:ascii="Times New Roman" w:eastAsia="Times New Roman" w:hAnsi="Times New Roman" w:cs="Times New Roman"/>
      <w:sz w:val="20"/>
      <w:szCs w:val="20"/>
      <w:lang w:val="en-US"/>
    </w:rPr>
  </w:style>
  <w:style w:type="paragraph" w:customStyle="1" w:styleId="aff8">
    <w:name w:val="Знак"/>
    <w:basedOn w:val="a"/>
    <w:uiPriority w:val="99"/>
    <w:rsid w:val="00477099"/>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rsid w:val="00477099"/>
    <w:pPr>
      <w:spacing w:after="200" w:line="276" w:lineRule="auto"/>
      <w:ind w:left="720"/>
    </w:pPr>
    <w:rPr>
      <w:rFonts w:ascii="Calibri" w:eastAsia="Times New Roman" w:hAnsi="Calibri" w:cs="Times New Roman"/>
      <w:lang w:eastAsia="ru-RU"/>
    </w:rPr>
  </w:style>
  <w:style w:type="paragraph" w:customStyle="1" w:styleId="aff9">
    <w:name w:val="Знак Знак Знак Знак"/>
    <w:basedOn w:val="a"/>
    <w:uiPriority w:val="99"/>
    <w:rsid w:val="00477099"/>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477099"/>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477099"/>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477099"/>
    <w:rPr>
      <w:rFonts w:ascii="Calibri" w:hAnsi="Calibri" w:cs="Calibri"/>
      <w:b/>
      <w:spacing w:val="-10"/>
      <w:sz w:val="23"/>
      <w:shd w:val="clear" w:color="auto" w:fill="FFFFFF"/>
    </w:rPr>
  </w:style>
  <w:style w:type="paragraph" w:customStyle="1" w:styleId="28">
    <w:name w:val="Основной текст (2)"/>
    <w:basedOn w:val="a"/>
    <w:link w:val="27"/>
    <w:uiPriority w:val="99"/>
    <w:rsid w:val="00477099"/>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477099"/>
    <w:rPr>
      <w:rFonts w:ascii="Calibri" w:hAnsi="Calibri" w:cs="Calibri"/>
      <w:i/>
      <w:sz w:val="23"/>
      <w:shd w:val="clear" w:color="auto" w:fill="FFFFFF"/>
    </w:rPr>
  </w:style>
  <w:style w:type="paragraph" w:customStyle="1" w:styleId="63">
    <w:name w:val="Основной текст (6)"/>
    <w:basedOn w:val="a"/>
    <w:link w:val="62"/>
    <w:uiPriority w:val="99"/>
    <w:rsid w:val="00477099"/>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477099"/>
    <w:rPr>
      <w:rFonts w:ascii="Calibri" w:hAnsi="Calibri" w:cs="Calibri"/>
      <w:noProof/>
      <w:sz w:val="11"/>
      <w:shd w:val="clear" w:color="auto" w:fill="FFFFFF"/>
    </w:rPr>
  </w:style>
  <w:style w:type="paragraph" w:customStyle="1" w:styleId="52">
    <w:name w:val="Основной текст (5)"/>
    <w:basedOn w:val="a"/>
    <w:link w:val="51"/>
    <w:uiPriority w:val="99"/>
    <w:rsid w:val="00477099"/>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477099"/>
    <w:rPr>
      <w:rFonts w:ascii="Calibri" w:hAnsi="Calibri" w:cs="Calibri"/>
      <w:i/>
      <w:noProof/>
      <w:sz w:val="8"/>
      <w:shd w:val="clear" w:color="auto" w:fill="FFFFFF"/>
    </w:rPr>
  </w:style>
  <w:style w:type="paragraph" w:customStyle="1" w:styleId="42">
    <w:name w:val="Основной текст (4)"/>
    <w:basedOn w:val="a"/>
    <w:link w:val="41"/>
    <w:uiPriority w:val="99"/>
    <w:rsid w:val="00477099"/>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477099"/>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477099"/>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477099"/>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477099"/>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77099"/>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477099"/>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477099"/>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a">
    <w:name w:val="Содержимое таблицы"/>
    <w:basedOn w:val="a"/>
    <w:uiPriority w:val="99"/>
    <w:rsid w:val="00477099"/>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477099"/>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477099"/>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477099"/>
    <w:pPr>
      <w:spacing w:after="200" w:line="276" w:lineRule="auto"/>
      <w:ind w:left="720"/>
      <w:contextualSpacing/>
    </w:pPr>
    <w:rPr>
      <w:rFonts w:ascii="Calibri" w:eastAsia="Times New Roman" w:hAnsi="Calibri" w:cs="Times New Roman"/>
    </w:rPr>
  </w:style>
  <w:style w:type="character" w:styleId="affb">
    <w:name w:val="footnote reference"/>
    <w:uiPriority w:val="99"/>
    <w:semiHidden/>
    <w:unhideWhenUsed/>
    <w:rsid w:val="00477099"/>
    <w:rPr>
      <w:rFonts w:ascii="Times New Roman" w:hAnsi="Times New Roman" w:cs="Times New Roman" w:hint="default"/>
      <w:vertAlign w:val="superscript"/>
    </w:rPr>
  </w:style>
  <w:style w:type="character" w:styleId="affc">
    <w:name w:val="annotation reference"/>
    <w:uiPriority w:val="99"/>
    <w:semiHidden/>
    <w:unhideWhenUsed/>
    <w:rsid w:val="00477099"/>
    <w:rPr>
      <w:rFonts w:ascii="Times New Roman" w:hAnsi="Times New Roman" w:cs="Times New Roman" w:hint="default"/>
      <w:sz w:val="16"/>
    </w:rPr>
  </w:style>
  <w:style w:type="character" w:styleId="affd">
    <w:name w:val="page number"/>
    <w:uiPriority w:val="99"/>
    <w:semiHidden/>
    <w:unhideWhenUsed/>
    <w:rsid w:val="00477099"/>
    <w:rPr>
      <w:rFonts w:ascii="Times New Roman" w:hAnsi="Times New Roman" w:cs="Times New Roman" w:hint="default"/>
    </w:rPr>
  </w:style>
  <w:style w:type="character" w:customStyle="1" w:styleId="HeaderChar">
    <w:name w:val="Header Char"/>
    <w:uiPriority w:val="99"/>
    <w:locked/>
    <w:rsid w:val="00477099"/>
    <w:rPr>
      <w:rFonts w:ascii="Times New Roman" w:hAnsi="Times New Roman" w:cs="Times New Roman" w:hint="default"/>
      <w:sz w:val="20"/>
    </w:rPr>
  </w:style>
  <w:style w:type="character" w:customStyle="1" w:styleId="apple-converted-space">
    <w:name w:val="apple-converted-space"/>
    <w:uiPriority w:val="99"/>
    <w:rsid w:val="00477099"/>
  </w:style>
  <w:style w:type="character" w:customStyle="1" w:styleId="apple-style-span">
    <w:name w:val="apple-style-span"/>
    <w:uiPriority w:val="99"/>
    <w:rsid w:val="00477099"/>
  </w:style>
  <w:style w:type="character" w:customStyle="1" w:styleId="64">
    <w:name w:val="Основной текст (6) + Не курсив"/>
    <w:aliases w:val="Интервал 0 pt"/>
    <w:uiPriority w:val="99"/>
    <w:rsid w:val="00477099"/>
    <w:rPr>
      <w:rFonts w:ascii="Calibri" w:hAnsi="Calibri" w:cs="Calibri" w:hint="default"/>
      <w:i/>
      <w:iCs w:val="0"/>
      <w:spacing w:val="-10"/>
      <w:sz w:val="23"/>
    </w:rPr>
  </w:style>
  <w:style w:type="character" w:customStyle="1" w:styleId="affe">
    <w:name w:val="Основной текст + Полужирный"/>
    <w:uiPriority w:val="99"/>
    <w:rsid w:val="00477099"/>
    <w:rPr>
      <w:rFonts w:ascii="Calibri" w:hAnsi="Calibri" w:cs="Calibri" w:hint="default"/>
      <w:b/>
      <w:bCs w:val="0"/>
      <w:spacing w:val="-10"/>
      <w:sz w:val="23"/>
    </w:rPr>
  </w:style>
  <w:style w:type="character" w:customStyle="1" w:styleId="120">
    <w:name w:val="Основной текст + 12"/>
    <w:aliases w:val="5 pt,Малые прописные,Основной текст (2) + 8,Курсив"/>
    <w:uiPriority w:val="99"/>
    <w:rsid w:val="00477099"/>
    <w:rPr>
      <w:rFonts w:ascii="Times New Roman" w:hAnsi="Times New Roman" w:cs="Times New Roman" w:hint="default"/>
      <w:smallCaps/>
      <w:noProof/>
      <w:spacing w:val="0"/>
      <w:sz w:val="25"/>
    </w:rPr>
  </w:style>
  <w:style w:type="character" w:customStyle="1" w:styleId="420">
    <w:name w:val="Основной текст (4)2"/>
    <w:uiPriority w:val="99"/>
    <w:rsid w:val="00477099"/>
    <w:rPr>
      <w:rFonts w:ascii="Times New Roman" w:hAnsi="Times New Roman" w:cs="Times New Roman" w:hint="default"/>
      <w:spacing w:val="0"/>
      <w:sz w:val="18"/>
    </w:rPr>
  </w:style>
  <w:style w:type="character" w:customStyle="1" w:styleId="FontStyle19">
    <w:name w:val="Font Style19"/>
    <w:uiPriority w:val="99"/>
    <w:rsid w:val="00477099"/>
    <w:rPr>
      <w:rFonts w:ascii="Times New Roman" w:hAnsi="Times New Roman" w:cs="Times New Roman" w:hint="default"/>
      <w:sz w:val="22"/>
    </w:rPr>
  </w:style>
  <w:style w:type="character" w:customStyle="1" w:styleId="FontStyle20">
    <w:name w:val="Font Style20"/>
    <w:uiPriority w:val="99"/>
    <w:rsid w:val="00477099"/>
    <w:rPr>
      <w:rFonts w:ascii="Cambria" w:hAnsi="Cambria" w:hint="default"/>
      <w:i/>
      <w:iCs w:val="0"/>
      <w:smallCaps/>
      <w:sz w:val="16"/>
    </w:rPr>
  </w:style>
  <w:style w:type="character" w:customStyle="1" w:styleId="FontStyle22">
    <w:name w:val="Font Style22"/>
    <w:uiPriority w:val="99"/>
    <w:rsid w:val="00477099"/>
    <w:rPr>
      <w:rFonts w:ascii="Times New Roman" w:hAnsi="Times New Roman" w:cs="Times New Roman" w:hint="default"/>
      <w:b/>
      <w:bCs w:val="0"/>
      <w:w w:val="30"/>
      <w:sz w:val="16"/>
    </w:rPr>
  </w:style>
  <w:style w:type="character" w:customStyle="1" w:styleId="FontStyle21">
    <w:name w:val="Font Style21"/>
    <w:uiPriority w:val="99"/>
    <w:rsid w:val="00477099"/>
    <w:rPr>
      <w:rFonts w:ascii="Garamond" w:hAnsi="Garamond" w:hint="default"/>
      <w:b/>
      <w:bCs w:val="0"/>
      <w:i/>
      <w:iCs w:val="0"/>
      <w:sz w:val="36"/>
    </w:rPr>
  </w:style>
  <w:style w:type="character" w:customStyle="1" w:styleId="FontStyle23">
    <w:name w:val="Font Style23"/>
    <w:uiPriority w:val="99"/>
    <w:rsid w:val="00477099"/>
    <w:rPr>
      <w:rFonts w:ascii="Bookman Old Style" w:hAnsi="Bookman Old Style" w:hint="default"/>
      <w:i/>
      <w:iCs w:val="0"/>
      <w:sz w:val="22"/>
    </w:rPr>
  </w:style>
  <w:style w:type="character" w:customStyle="1" w:styleId="FontStyle24">
    <w:name w:val="Font Style24"/>
    <w:uiPriority w:val="99"/>
    <w:rsid w:val="00477099"/>
    <w:rPr>
      <w:rFonts w:ascii="Times New Roman" w:hAnsi="Times New Roman" w:cs="Times New Roman" w:hint="default"/>
      <w:b/>
      <w:bCs w:val="0"/>
      <w:i/>
      <w:iCs w:val="0"/>
      <w:sz w:val="22"/>
    </w:rPr>
  </w:style>
  <w:style w:type="character" w:customStyle="1" w:styleId="FontStyle27">
    <w:name w:val="Font Style27"/>
    <w:uiPriority w:val="99"/>
    <w:rsid w:val="00477099"/>
    <w:rPr>
      <w:rFonts w:ascii="Times New Roman" w:hAnsi="Times New Roman" w:cs="Times New Roman" w:hint="default"/>
      <w:sz w:val="22"/>
    </w:rPr>
  </w:style>
  <w:style w:type="character" w:customStyle="1" w:styleId="FontStyle26">
    <w:name w:val="Font Style26"/>
    <w:uiPriority w:val="99"/>
    <w:rsid w:val="00477099"/>
    <w:rPr>
      <w:rFonts w:ascii="Times New Roman" w:hAnsi="Times New Roman" w:cs="Times New Roman" w:hint="default"/>
      <w:sz w:val="22"/>
    </w:rPr>
  </w:style>
  <w:style w:type="character" w:customStyle="1" w:styleId="FontStyle36">
    <w:name w:val="Font Style36"/>
    <w:uiPriority w:val="99"/>
    <w:rsid w:val="00477099"/>
    <w:rPr>
      <w:rFonts w:ascii="Cambria" w:hAnsi="Cambria" w:hint="default"/>
      <w:sz w:val="22"/>
    </w:rPr>
  </w:style>
  <w:style w:type="character" w:customStyle="1" w:styleId="FontStyle33">
    <w:name w:val="Font Style33"/>
    <w:uiPriority w:val="99"/>
    <w:rsid w:val="00477099"/>
    <w:rPr>
      <w:rFonts w:ascii="Cambria" w:hAnsi="Cambria" w:hint="default"/>
      <w:b/>
      <w:bCs w:val="0"/>
      <w:smallCaps/>
      <w:sz w:val="26"/>
    </w:rPr>
  </w:style>
  <w:style w:type="character" w:customStyle="1" w:styleId="FontStyle35">
    <w:name w:val="Font Style35"/>
    <w:uiPriority w:val="99"/>
    <w:rsid w:val="00477099"/>
    <w:rPr>
      <w:rFonts w:ascii="Cambria" w:hAnsi="Cambria" w:hint="default"/>
      <w:b/>
      <w:bCs w:val="0"/>
      <w:sz w:val="16"/>
    </w:rPr>
  </w:style>
  <w:style w:type="character" w:customStyle="1" w:styleId="16">
    <w:name w:val="Текст выноски Знак1"/>
    <w:uiPriority w:val="99"/>
    <w:semiHidden/>
    <w:rsid w:val="00477099"/>
    <w:rPr>
      <w:rFonts w:ascii="Tahoma" w:hAnsi="Tahoma" w:cs="Tahoma" w:hint="default"/>
      <w:sz w:val="16"/>
      <w:lang w:val="uk-UA" w:eastAsia="en-US"/>
    </w:rPr>
  </w:style>
  <w:style w:type="character" w:customStyle="1" w:styleId="100">
    <w:name w:val="Знак Знак10"/>
    <w:uiPriority w:val="99"/>
    <w:rsid w:val="00477099"/>
    <w:rPr>
      <w:sz w:val="24"/>
    </w:rPr>
  </w:style>
  <w:style w:type="character" w:customStyle="1" w:styleId="WW8Num13z0">
    <w:name w:val="WW8Num13z0"/>
    <w:uiPriority w:val="99"/>
    <w:rsid w:val="00477099"/>
    <w:rPr>
      <w:rFonts w:ascii="Wingdings" w:hAnsi="Wingdings" w:hint="default"/>
    </w:rPr>
  </w:style>
  <w:style w:type="table" w:styleId="afff">
    <w:name w:val="Table Grid"/>
    <w:basedOn w:val="a1"/>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0">
    <w:name w:val="Знак Знак6 Знак Знак Знак Знак3"/>
    <w:basedOn w:val="a"/>
    <w:rsid w:val="00477099"/>
    <w:pPr>
      <w:spacing w:after="0" w:line="240" w:lineRule="auto"/>
    </w:pPr>
    <w:rPr>
      <w:rFonts w:ascii="Times New Roman" w:eastAsia="Times New Roman" w:hAnsi="Times New Roman" w:cs="Times New Roman"/>
      <w:sz w:val="20"/>
      <w:szCs w:val="20"/>
      <w:lang w:val="en-US"/>
    </w:rPr>
  </w:style>
  <w:style w:type="table" w:customStyle="1" w:styleId="17">
    <w:name w:val="Сетка таблицы1"/>
    <w:basedOn w:val="a1"/>
    <w:next w:val="afff"/>
    <w:uiPriority w:val="39"/>
    <w:rsid w:val="00477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477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7099"/>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477099"/>
  </w:style>
  <w:style w:type="paragraph" w:customStyle="1" w:styleId="msonormal0">
    <w:name w:val="msonormal"/>
    <w:basedOn w:val="a"/>
    <w:rsid w:val="0047709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477099"/>
  </w:style>
  <w:style w:type="paragraph" w:styleId="afff0">
    <w:name w:val="No Spacing"/>
    <w:uiPriority w:val="1"/>
    <w:qFormat/>
    <w:rsid w:val="00477099"/>
    <w:pPr>
      <w:spacing w:after="0" w:line="240" w:lineRule="auto"/>
    </w:pPr>
    <w:rPr>
      <w:rFonts w:ascii="Times New Roman" w:eastAsia="Times New Roman" w:hAnsi="Times New Roman" w:cs="Times New Roman"/>
      <w:sz w:val="18"/>
      <w:szCs w:val="24"/>
      <w:lang w:val="uk-UA" w:eastAsia="ru-RU"/>
    </w:rPr>
  </w:style>
  <w:style w:type="paragraph" w:customStyle="1" w:styleId="18">
    <w:name w:val="Стиль1"/>
    <w:basedOn w:val="a"/>
    <w:uiPriority w:val="99"/>
    <w:rsid w:val="00477099"/>
    <w:pPr>
      <w:spacing w:after="0" w:line="240" w:lineRule="auto"/>
    </w:pPr>
    <w:rPr>
      <w:rFonts w:ascii="Times New Roman" w:eastAsia="Times New Roman" w:hAnsi="Times New Roman" w:cs="Times New Roman"/>
      <w:iCs/>
      <w:sz w:val="28"/>
      <w:szCs w:val="32"/>
      <w:lang w:eastAsia="ru-RU"/>
    </w:rPr>
  </w:style>
  <w:style w:type="paragraph" w:customStyle="1" w:styleId="19">
    <w:name w:val="Без інтервалів1"/>
    <w:uiPriority w:val="99"/>
    <w:qFormat/>
    <w:rsid w:val="00477099"/>
    <w:pPr>
      <w:spacing w:after="0" w:line="240" w:lineRule="auto"/>
    </w:pPr>
    <w:rPr>
      <w:rFonts w:ascii="Calibri" w:eastAsia="Calibri" w:hAnsi="Calibri" w:cs="Times New Roman"/>
    </w:rPr>
  </w:style>
  <w:style w:type="table" w:customStyle="1" w:styleId="TableGrid">
    <w:name w:val="TableGrid"/>
    <w:rsid w:val="0047709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1">
    <w:name w:val="Нет списка1111"/>
    <w:next w:val="a2"/>
    <w:uiPriority w:val="99"/>
    <w:semiHidden/>
    <w:unhideWhenUsed/>
    <w:rsid w:val="00477099"/>
  </w:style>
  <w:style w:type="numbering" w:customStyle="1" w:styleId="43">
    <w:name w:val="Нет списка4"/>
    <w:next w:val="a2"/>
    <w:uiPriority w:val="99"/>
    <w:semiHidden/>
    <w:unhideWhenUsed/>
    <w:rsid w:val="00477099"/>
  </w:style>
  <w:style w:type="numbering" w:customStyle="1" w:styleId="54">
    <w:name w:val="Нет списка5"/>
    <w:next w:val="a2"/>
    <w:uiPriority w:val="99"/>
    <w:semiHidden/>
    <w:unhideWhenUsed/>
    <w:rsid w:val="00477099"/>
  </w:style>
  <w:style w:type="numbering" w:customStyle="1" w:styleId="121">
    <w:name w:val="Нет списка12"/>
    <w:next w:val="a2"/>
    <w:uiPriority w:val="99"/>
    <w:semiHidden/>
    <w:unhideWhenUsed/>
    <w:rsid w:val="00477099"/>
  </w:style>
  <w:style w:type="numbering" w:customStyle="1" w:styleId="11111">
    <w:name w:val="Нет списка11111"/>
    <w:next w:val="a2"/>
    <w:uiPriority w:val="99"/>
    <w:semiHidden/>
    <w:unhideWhenUsed/>
    <w:rsid w:val="00477099"/>
  </w:style>
  <w:style w:type="character" w:customStyle="1" w:styleId="afff1">
    <w:name w:val="Заголовок Знак"/>
    <w:uiPriority w:val="10"/>
    <w:rsid w:val="00477099"/>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477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477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8"/>
    <w:uiPriority w:val="10"/>
    <w:rsid w:val="00477099"/>
    <w:rPr>
      <w:rFonts w:asciiTheme="majorHAnsi" w:eastAsiaTheme="majorEastAsia" w:hAnsiTheme="majorHAnsi" w:cstheme="majorBidi"/>
      <w:color w:val="323E4F" w:themeColor="text2" w:themeShade="BF"/>
      <w:spacing w:val="5"/>
      <w:kern w:val="28"/>
      <w:sz w:val="52"/>
      <w:szCs w:val="52"/>
    </w:rPr>
  </w:style>
  <w:style w:type="paragraph" w:customStyle="1" w:styleId="620">
    <w:name w:val="Знак Знак6 Знак Знак Знак Знак2"/>
    <w:basedOn w:val="a"/>
    <w:rsid w:val="00477099"/>
    <w:pPr>
      <w:spacing w:after="0" w:line="240" w:lineRule="auto"/>
    </w:pPr>
    <w:rPr>
      <w:rFonts w:ascii="Times New Roman" w:eastAsia="Times New Roman" w:hAnsi="Times New Roman" w:cs="Times New Roman"/>
      <w:sz w:val="20"/>
      <w:szCs w:val="20"/>
      <w:lang w:val="en-US"/>
    </w:rPr>
  </w:style>
  <w:style w:type="numbering" w:customStyle="1" w:styleId="65">
    <w:name w:val="Нет списка6"/>
    <w:next w:val="a2"/>
    <w:uiPriority w:val="99"/>
    <w:semiHidden/>
    <w:unhideWhenUsed/>
    <w:rsid w:val="00477099"/>
  </w:style>
  <w:style w:type="numbering" w:customStyle="1" w:styleId="130">
    <w:name w:val="Нет списка13"/>
    <w:next w:val="a2"/>
    <w:uiPriority w:val="99"/>
    <w:semiHidden/>
    <w:unhideWhenUsed/>
    <w:rsid w:val="00477099"/>
  </w:style>
  <w:style w:type="paragraph" w:customStyle="1" w:styleId="14">
    <w:name w:val="1"/>
    <w:basedOn w:val="a"/>
    <w:next w:val="af8"/>
    <w:link w:val="af9"/>
    <w:uiPriority w:val="99"/>
    <w:qFormat/>
    <w:rsid w:val="00477099"/>
    <w:pPr>
      <w:spacing w:after="0" w:line="240" w:lineRule="auto"/>
      <w:jc w:val="center"/>
    </w:pPr>
    <w:rPr>
      <w:rFonts w:asciiTheme="majorHAnsi" w:eastAsiaTheme="majorEastAsia" w:hAnsiTheme="majorHAnsi" w:cstheme="majorBidi"/>
      <w:spacing w:val="-10"/>
      <w:kern w:val="28"/>
      <w:sz w:val="56"/>
      <w:szCs w:val="56"/>
    </w:rPr>
  </w:style>
  <w:style w:type="table" w:customStyle="1" w:styleId="44">
    <w:name w:val="Сетка таблицы4"/>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0">
    <w:name w:val="Знак Знак6 Знак Знак Знак Знак1"/>
    <w:basedOn w:val="a"/>
    <w:rsid w:val="00477099"/>
    <w:pPr>
      <w:spacing w:after="0" w:line="240" w:lineRule="auto"/>
    </w:pPr>
    <w:rPr>
      <w:rFonts w:ascii="Times New Roman" w:eastAsia="Times New Roman" w:hAnsi="Times New Roman" w:cs="Times New Roman"/>
      <w:sz w:val="20"/>
      <w:szCs w:val="20"/>
      <w:lang w:val="en-US"/>
    </w:rPr>
  </w:style>
  <w:style w:type="table" w:customStyle="1" w:styleId="122">
    <w:name w:val="Сетка таблицы12"/>
    <w:basedOn w:val="a1"/>
    <w:next w:val="afff"/>
    <w:uiPriority w:val="39"/>
    <w:rsid w:val="00477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477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477099"/>
  </w:style>
  <w:style w:type="numbering" w:customStyle="1" w:styleId="311">
    <w:name w:val="Нет списка31"/>
    <w:next w:val="a2"/>
    <w:uiPriority w:val="99"/>
    <w:semiHidden/>
    <w:unhideWhenUsed/>
    <w:rsid w:val="00477099"/>
  </w:style>
  <w:style w:type="table" w:customStyle="1" w:styleId="TableGrid1">
    <w:name w:val="TableGrid1"/>
    <w:rsid w:val="0047709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477099"/>
  </w:style>
  <w:style w:type="numbering" w:customStyle="1" w:styleId="411">
    <w:name w:val="Нет списка41"/>
    <w:next w:val="a2"/>
    <w:uiPriority w:val="99"/>
    <w:semiHidden/>
    <w:unhideWhenUsed/>
    <w:rsid w:val="00477099"/>
  </w:style>
  <w:style w:type="numbering" w:customStyle="1" w:styleId="510">
    <w:name w:val="Нет списка51"/>
    <w:next w:val="a2"/>
    <w:uiPriority w:val="99"/>
    <w:semiHidden/>
    <w:unhideWhenUsed/>
    <w:rsid w:val="00477099"/>
  </w:style>
  <w:style w:type="numbering" w:customStyle="1" w:styleId="1210">
    <w:name w:val="Нет списка121"/>
    <w:next w:val="a2"/>
    <w:uiPriority w:val="99"/>
    <w:semiHidden/>
    <w:unhideWhenUsed/>
    <w:rsid w:val="00477099"/>
  </w:style>
  <w:style w:type="numbering" w:customStyle="1" w:styleId="1112">
    <w:name w:val="Нет списка1112"/>
    <w:next w:val="a2"/>
    <w:uiPriority w:val="99"/>
    <w:semiHidden/>
    <w:unhideWhenUsed/>
    <w:rsid w:val="00477099"/>
  </w:style>
  <w:style w:type="table" w:customStyle="1" w:styleId="312">
    <w:name w:val="Сетка таблицы31"/>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477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477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477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 Знак Знак1"/>
    <w:basedOn w:val="a"/>
    <w:autoRedefine/>
    <w:rsid w:val="00477099"/>
    <w:pPr>
      <w:spacing w:line="240" w:lineRule="exact"/>
    </w:pPr>
    <w:rPr>
      <w:rFonts w:ascii="Verdana" w:eastAsia="MS Mincho" w:hAnsi="Verdana" w:cs="Times New Roman"/>
      <w:sz w:val="20"/>
      <w:szCs w:val="20"/>
      <w:lang w:val="en-US"/>
    </w:rPr>
  </w:style>
  <w:style w:type="table" w:customStyle="1" w:styleId="131">
    <w:name w:val="Сетка таблицы13"/>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4770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770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7099"/>
    <w:pPr>
      <w:widowControl w:val="0"/>
      <w:autoSpaceDE w:val="0"/>
      <w:autoSpaceDN w:val="0"/>
      <w:spacing w:after="0" w:line="240" w:lineRule="auto"/>
    </w:pPr>
    <w:rPr>
      <w:rFonts w:ascii="Times New Roman" w:eastAsia="Times New Roman" w:hAnsi="Times New Roman" w:cs="Times New Roman"/>
      <w:lang w:val="uk-UA"/>
    </w:rPr>
  </w:style>
  <w:style w:type="table" w:customStyle="1" w:styleId="66">
    <w:name w:val="Сетка таблицы6"/>
    <w:basedOn w:val="a1"/>
    <w:next w:val="afff"/>
    <w:uiPriority w:val="59"/>
    <w:rsid w:val="00477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477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rsid w:val="00477099"/>
    <w:pPr>
      <w:spacing w:after="200" w:line="276" w:lineRule="auto"/>
      <w:ind w:left="720"/>
      <w:contextualSpacing/>
    </w:pPr>
    <w:rPr>
      <w:rFonts w:ascii="Calibri" w:eastAsia="Calibri" w:hAnsi="Calibri" w:cs="Times New Roman"/>
    </w:rPr>
  </w:style>
  <w:style w:type="character" w:customStyle="1" w:styleId="afff2">
    <w:name w:val="Основной текст_"/>
    <w:basedOn w:val="a0"/>
    <w:link w:val="123"/>
    <w:uiPriority w:val="99"/>
    <w:locked/>
    <w:rsid w:val="00477099"/>
    <w:rPr>
      <w:rFonts w:ascii="Times New Roman" w:hAnsi="Times New Roman" w:cs="Times New Roman"/>
      <w:shd w:val="clear" w:color="auto" w:fill="FFFFFF"/>
    </w:rPr>
  </w:style>
  <w:style w:type="paragraph" w:customStyle="1" w:styleId="123">
    <w:name w:val="Основной текст12"/>
    <w:basedOn w:val="a"/>
    <w:link w:val="afff2"/>
    <w:uiPriority w:val="99"/>
    <w:rsid w:val="00477099"/>
    <w:pPr>
      <w:shd w:val="clear" w:color="auto" w:fill="FFFFFF"/>
      <w:spacing w:after="0" w:line="240" w:lineRule="atLeast"/>
      <w:ind w:hanging="720"/>
    </w:pPr>
    <w:rPr>
      <w:rFonts w:ascii="Times New Roman" w:hAnsi="Times New Roman" w:cs="Times New Roman"/>
    </w:rPr>
  </w:style>
  <w:style w:type="character" w:customStyle="1" w:styleId="afff3">
    <w:name w:val="Основной текст + Курсив"/>
    <w:basedOn w:val="afff2"/>
    <w:uiPriority w:val="99"/>
    <w:rsid w:val="00477099"/>
    <w:rPr>
      <w:rFonts w:ascii="Times New Roman" w:hAnsi="Times New Roman" w:cs="Times New Roman"/>
      <w:i/>
      <w:iCs/>
      <w:spacing w:val="0"/>
      <w:sz w:val="22"/>
      <w:szCs w:val="22"/>
      <w:shd w:val="clear" w:color="auto" w:fill="FFFFFF"/>
    </w:rPr>
  </w:style>
  <w:style w:type="paragraph" w:customStyle="1" w:styleId="213">
    <w:name w:val="Основной текст (2)1"/>
    <w:basedOn w:val="a"/>
    <w:uiPriority w:val="99"/>
    <w:rsid w:val="00477099"/>
    <w:pPr>
      <w:shd w:val="clear" w:color="auto" w:fill="FFFFFF"/>
      <w:spacing w:after="0" w:line="274" w:lineRule="exact"/>
    </w:pPr>
    <w:rPr>
      <w:rFonts w:ascii="Times New Roman" w:hAnsi="Times New Roman" w:cs="Times New Roman"/>
    </w:rPr>
  </w:style>
  <w:style w:type="character" w:customStyle="1" w:styleId="37">
    <w:name w:val="Основной текст (3)_"/>
    <w:basedOn w:val="a0"/>
    <w:link w:val="38"/>
    <w:rsid w:val="00477099"/>
    <w:rPr>
      <w:rFonts w:eastAsia="Times New Roman" w:cs="Times New Roman"/>
      <w:sz w:val="18"/>
      <w:szCs w:val="18"/>
      <w:shd w:val="clear" w:color="auto" w:fill="FFFFFF"/>
    </w:rPr>
  </w:style>
  <w:style w:type="character" w:customStyle="1" w:styleId="395pt">
    <w:name w:val="Основной текст (3) + 9;5 pt"/>
    <w:basedOn w:val="37"/>
    <w:rsid w:val="00477099"/>
    <w:rPr>
      <w:rFonts w:eastAsia="Times New Roman" w:cs="Times New Roman"/>
      <w:color w:val="000000"/>
      <w:spacing w:val="0"/>
      <w:w w:val="100"/>
      <w:position w:val="0"/>
      <w:sz w:val="19"/>
      <w:szCs w:val="19"/>
      <w:shd w:val="clear" w:color="auto" w:fill="FFFFFF"/>
      <w:lang w:val="uk-UA" w:eastAsia="uk-UA" w:bidi="uk-UA"/>
    </w:rPr>
  </w:style>
  <w:style w:type="paragraph" w:customStyle="1" w:styleId="38">
    <w:name w:val="Основной текст (3)"/>
    <w:basedOn w:val="a"/>
    <w:link w:val="37"/>
    <w:rsid w:val="00477099"/>
    <w:pPr>
      <w:widowControl w:val="0"/>
      <w:shd w:val="clear" w:color="auto" w:fill="FFFFFF"/>
      <w:spacing w:after="0" w:line="259" w:lineRule="exact"/>
    </w:pPr>
    <w:rPr>
      <w:rFonts w:eastAsia="Times New Roman" w:cs="Times New Roman"/>
      <w:sz w:val="18"/>
      <w:szCs w:val="18"/>
    </w:rPr>
  </w:style>
  <w:style w:type="table" w:customStyle="1" w:styleId="71">
    <w:name w:val="Сетка таблицы7"/>
    <w:basedOn w:val="a1"/>
    <w:next w:val="afff"/>
    <w:uiPriority w:val="59"/>
    <w:rsid w:val="00477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
    <w:basedOn w:val="a1"/>
    <w:next w:val="afff"/>
    <w:uiPriority w:val="59"/>
    <w:rsid w:val="00477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1"/>
    <w:next w:val="afff"/>
    <w:uiPriority w:val="39"/>
    <w:rsid w:val="00477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uiPriority w:val="59"/>
    <w:rsid w:val="00CA7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
    <w:uiPriority w:val="59"/>
    <w:rsid w:val="00CA7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588-2017-%D0%BF/paran2" TargetMode="External"/><Relationship Id="rId13" Type="http://schemas.openxmlformats.org/officeDocument/2006/relationships/hyperlink" Target="http://referatu.in.ua/formi-organizaciyi-navchalenoyi-diyalenosti-uchniv.html" TargetMode="External"/><Relationship Id="rId18" Type="http://schemas.openxmlformats.org/officeDocument/2006/relationships/hyperlink" Target="http://referatu.in.ua/uroku-z-anglijsekoyi-movi-za-temoyu-zdorovij-stile-jittya.html" TargetMode="External"/><Relationship Id="rId26" Type="http://schemas.openxmlformats.org/officeDocument/2006/relationships/hyperlink" Target="https://www.schoollife.org.ua/polozhennya-pro-sertyfikatsiyu-pedagogichnyh-pratsivnykiv-iz-zminamy-vid-24-12-2019-r/" TargetMode="External"/><Relationship Id="rId3" Type="http://schemas.openxmlformats.org/officeDocument/2006/relationships/settings" Target="settings.xml"/><Relationship Id="rId21" Type="http://schemas.openxmlformats.org/officeDocument/2006/relationships/hyperlink" Target="http://referatu.in.ua/plan-provedennya-dekadi-prirodoznavstva-u-klasah.html" TargetMode="External"/><Relationship Id="rId34" Type="http://schemas.openxmlformats.org/officeDocument/2006/relationships/theme" Target="theme/theme1.xml"/><Relationship Id="rId7" Type="http://schemas.openxmlformats.org/officeDocument/2006/relationships/hyperlink" Target="https://zakon.rada.gov.ua/laws/show/389-19" TargetMode="External"/><Relationship Id="rId12" Type="http://schemas.openxmlformats.org/officeDocument/2006/relationships/hyperlink" Target="http://referatu.in.ua/viddil-osviti-molodi-ta-sportu.html" TargetMode="External"/><Relationship Id="rId17" Type="http://schemas.openxmlformats.org/officeDocument/2006/relationships/hyperlink" Target="http://referatu.in.ua/tematika-besid-z-poperedjennya-dityachogo-travmatizmu-i-pravil.html" TargetMode="External"/><Relationship Id="rId25" Type="http://schemas.openxmlformats.org/officeDocument/2006/relationships/hyperlink" Target="https://www.schoollife.org.ua/polozhennya-pro-atestatsiyu-pedagogichnyh-pratsivnykiv-2022-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feratu.in.ua/pravila-protipojejnoyibezpeki-diyi-pid-chas-viniknennya-pojej.html" TargetMode="External"/><Relationship Id="rId20" Type="http://schemas.openxmlformats.org/officeDocument/2006/relationships/hyperlink" Target="http://referatu.in.ua/urok-z-anglijsekoyi-movi-tradicijna-yija-velikobritaniyi-welco.html" TargetMode="External"/><Relationship Id="rId29" Type="http://schemas.openxmlformats.org/officeDocument/2006/relationships/hyperlink" Target="https://www.schoollife.org.ua/pro-zatverdzhennya-metodychnyh-rekomendatsij-shhodo-otsinyuvannya-rezultativ-navchannya-uchniv-1-4-klasiv-zakladiv-zagalnoyi-serednoyi-osv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feratu.in.ua/bezpeka-na-vodi-i-na-leodu.html" TargetMode="External"/><Relationship Id="rId24" Type="http://schemas.openxmlformats.org/officeDocument/2006/relationships/hyperlink" Target="https://www.schoollife.org.ua/wp-content/uploads/2023/05/Pro-zatverdzhennya-metodychnyh-rekomendatsij-shhodo-okremyh-pytan-zdobuttya-osvity-v-zakladah-zagalnoyi-serednoyi-osvity-v-umovah-voyennogo-stanu-v-Ukrayini.pd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referatu.in.ua/zvit-pro-vikonannya-zavdane-ta-zahodiv-derjavnoyi-cileovoyi-pr.html" TargetMode="External"/><Relationship Id="rId23" Type="http://schemas.openxmlformats.org/officeDocument/2006/relationships/hyperlink" Target="http://referatu.in.ua/b-ye-rajkov-zrobiv-bilesh-detalenu-klasifikaciyu-ekskursij-v-y.html" TargetMode="External"/><Relationship Id="rId28" Type="http://schemas.openxmlformats.org/officeDocument/2006/relationships/hyperlink" Target="https://www.schoollife.org.ua/pro-zatverdzhennya-zmin-do-deyakyh-nakaziv-ministerstva-ohorony-zdorov-ya-ukrayiny/" TargetMode="External"/><Relationship Id="rId10" Type="http://schemas.openxmlformats.org/officeDocument/2006/relationships/hyperlink" Target="http://referatu.in.ua/polojennya-pro-organizaciyu-slujbovoyi-pidgotovki-osobovogo-sk.html" TargetMode="External"/><Relationship Id="rId19" Type="http://schemas.openxmlformats.org/officeDocument/2006/relationships/hyperlink" Target="http://referatu.in.ua/metodichni-rekomendaciyi-shodo-organizaciyi-zanyate-z-uchnyami.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389-19" TargetMode="External"/><Relationship Id="rId14" Type="http://schemas.openxmlformats.org/officeDocument/2006/relationships/hyperlink" Target="http://referatu.in.ua/b-ye-rajkov-zrobiv-bilesh-detalenu-klasifikaciyu-ekskursij-v-y.html" TargetMode="External"/><Relationship Id="rId22" Type="http://schemas.openxmlformats.org/officeDocument/2006/relationships/hyperlink" Target="http://referatu.in.ua/metodichni-rekomendaciyi-do-napisannya-referativ.html" TargetMode="External"/><Relationship Id="rId27" Type="http://schemas.openxmlformats.org/officeDocument/2006/relationships/hyperlink" Target="https://www.schoollife.org.ua/pro-zatverdzhennya-instruktsiyi-z-vedennya-dilovoyi-dokumentatsiyi-u-zakladah-zagalnoyi-serednoyi-osvity-v-elektronnij-formi/" TargetMode="External"/><Relationship Id="rId30" Type="http://schemas.openxmlformats.org/officeDocument/2006/relationships/hyperlink" Target="https://www.blogger.com/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227</Pages>
  <Words>77852</Words>
  <Characters>443757</Characters>
  <Application>Microsoft Office Word</Application>
  <DocSecurity>0</DocSecurity>
  <Lines>3697</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MFService</dc:creator>
  <cp:lastModifiedBy>_</cp:lastModifiedBy>
  <cp:revision>2</cp:revision>
  <dcterms:created xsi:type="dcterms:W3CDTF">2024-01-30T15:00:00Z</dcterms:created>
  <dcterms:modified xsi:type="dcterms:W3CDTF">2024-01-30T15:00:00Z</dcterms:modified>
</cp:coreProperties>
</file>