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Косівська гімназія </w:t>
      </w:r>
    </w:p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Куяльницької</w:t>
      </w:r>
      <w:proofErr w:type="spellEnd"/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 Подільського району Одеської області</w:t>
      </w:r>
    </w:p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</w:t>
      </w:r>
    </w:p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позачергового ЗАСІДАННЯ ПЕДАГОГІЧНОЇ РАДИ</w:t>
      </w:r>
    </w:p>
    <w:p w:rsidR="004E23A6" w:rsidRPr="00171EA6" w:rsidRDefault="004E23A6" w:rsidP="004E23A6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E23A6" w:rsidRPr="00171EA6" w:rsidRDefault="00963F90" w:rsidP="004E23A6">
      <w:pPr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05.09</w:t>
      </w:r>
      <w:r w:rsidR="004E23A6" w:rsidRPr="00171EA6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171EA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E23A6" w:rsidRPr="005B70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5B709C" w:rsidRPr="005B70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4E23A6" w:rsidRPr="005B70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5B70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2</w:t>
      </w:r>
      <w:r w:rsidR="005B709C" w:rsidRPr="005B70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</w:p>
    <w:p w:rsidR="004E23A6" w:rsidRPr="00171EA6" w:rsidRDefault="004E23A6" w:rsidP="004E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23A6" w:rsidRPr="005B709C" w:rsidRDefault="004E23A6" w:rsidP="004E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педагогічної ради: Наталя  НІКОЛАЙЧУК</w:t>
      </w:r>
    </w:p>
    <w:p w:rsidR="004E23A6" w:rsidRPr="005B709C" w:rsidRDefault="004E23A6" w:rsidP="004E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Секретар педагогічної ради: Надія ШАГАНЕНКО</w:t>
      </w:r>
    </w:p>
    <w:p w:rsidR="004E23A6" w:rsidRPr="005B709C" w:rsidRDefault="004E23A6" w:rsidP="004E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Всього педагогічних працівників – 11</w:t>
      </w:r>
    </w:p>
    <w:p w:rsidR="004E23A6" w:rsidRPr="005B709C" w:rsidRDefault="004E23A6" w:rsidP="004E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Відсутні:  - </w:t>
      </w:r>
    </w:p>
    <w:p w:rsidR="00553CB3" w:rsidRPr="005B709C" w:rsidRDefault="004E23A6" w:rsidP="00553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Присутні: педаг</w:t>
      </w:r>
      <w:r w:rsidR="00553CB3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огічні працівники згідно списку</w:t>
      </w:r>
      <w:r w:rsidR="00553CB3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</w:p>
    <w:p w:rsidR="00553CB3" w:rsidRPr="005B709C" w:rsidRDefault="00553CB3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Наталя НІКОЛАЙЧУК</w:t>
      </w:r>
    </w:p>
    <w:p w:rsidR="00553CB3" w:rsidRPr="005B709C" w:rsidRDefault="00553CB3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Світлана ПІРУС</w:t>
      </w:r>
    </w:p>
    <w:p w:rsidR="00553CB3" w:rsidRPr="005B709C" w:rsidRDefault="000D27E5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Людмила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Дегтяренко</w:t>
      </w:r>
      <w:proofErr w:type="spellEnd"/>
    </w:p>
    <w:p w:rsidR="000D27E5" w:rsidRPr="005B709C" w:rsidRDefault="000D27E5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Ірина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Савова</w:t>
      </w:r>
      <w:proofErr w:type="spellEnd"/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Наталія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Ардельська</w:t>
      </w:r>
      <w:proofErr w:type="spellEnd"/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Володимир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Пірус</w:t>
      </w:r>
      <w:proofErr w:type="spellEnd"/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Наталія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Ноур</w:t>
      </w:r>
      <w:proofErr w:type="spellEnd"/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Людмила Власова</w:t>
      </w:r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Олена Гончар</w:t>
      </w:r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Лілія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Бойченко</w:t>
      </w:r>
      <w:proofErr w:type="spellEnd"/>
    </w:p>
    <w:p w:rsidR="003C4176" w:rsidRPr="005B709C" w:rsidRDefault="003C4176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Надія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Шаганенко</w:t>
      </w:r>
      <w:proofErr w:type="spellEnd"/>
    </w:p>
    <w:p w:rsidR="005B709C" w:rsidRPr="005B709C" w:rsidRDefault="005B709C" w:rsidP="00553CB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Євгеній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Біленко</w:t>
      </w:r>
      <w:proofErr w:type="spellEnd"/>
    </w:p>
    <w:p w:rsidR="000D27E5" w:rsidRPr="005B709C" w:rsidRDefault="000D27E5" w:rsidP="003C417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3A6" w:rsidRPr="005B709C" w:rsidRDefault="004E23A6" w:rsidP="004E23A6">
      <w:pPr>
        <w:rPr>
          <w:sz w:val="26"/>
          <w:szCs w:val="26"/>
          <w:lang w:val="uk-UA"/>
        </w:rPr>
      </w:pPr>
    </w:p>
    <w:p w:rsidR="004E23A6" w:rsidRPr="005B709C" w:rsidRDefault="00553CB3" w:rsidP="00553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ПОРЯДОК  ДЕННИЙ</w:t>
      </w:r>
      <w:r w:rsidR="004E23A6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</w:p>
    <w:p w:rsidR="00963F90" w:rsidRPr="005B709C" w:rsidRDefault="00963F90" w:rsidP="00963F9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організацію інклюзивного навчання </w:t>
      </w:r>
    </w:p>
    <w:p w:rsidR="00963F90" w:rsidRPr="005B709C" w:rsidRDefault="00963F90" w:rsidP="00963F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3F90" w:rsidRPr="005B709C" w:rsidRDefault="00963F90" w:rsidP="00963F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СЛУХАЛИ:</w:t>
      </w:r>
    </w:p>
    <w:p w:rsidR="00963F90" w:rsidRDefault="00963F90" w:rsidP="00963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Наталю НІКОЛАЙЧУК, директора гімназії, яка повідомила, що відповідно до Закону України «Про освіту», Постанови Кабінету Міністрів України від 15.09.2021 № 957 «Про затвердження Порядку організації інклюзивного навчання у закладах загальної середньої освіти», Листа МОН від 15.06.2022 № 1/6435-22 «Щодо забезпечення освіти осіб з особливими освітніми потребами», в якому надано роз’яснення про зміни внесені КМУ до нормативно-правових актів, які регулюють організацію освітнього процесу для дітей з ООП, витягів з протоколу засідання психолого-медико-педагогічної консультації та з метою реалізації права дітей з особливими освітніми потребами на освіту за місцем проживання, їх соціалізацію та інтеграцію в суспільство  у 2024-2025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н.р</w:t>
      </w:r>
      <w:proofErr w:type="spellEnd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у 6 класі гімназії організовується інклюзивне навчання для учня 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Єрмолінського</w:t>
      </w:r>
      <w:proofErr w:type="spellEnd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Артема.</w:t>
      </w:r>
    </w:p>
    <w:p w:rsidR="005B709C" w:rsidRPr="005B709C" w:rsidRDefault="005B709C" w:rsidP="00963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3F90" w:rsidRPr="005B709C" w:rsidRDefault="00963F90" w:rsidP="00963F90">
      <w:pPr>
        <w:pStyle w:val="a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ВИСТУПИЛИ:</w:t>
      </w:r>
    </w:p>
    <w:p w:rsidR="00963F90" w:rsidRPr="005B709C" w:rsidRDefault="00963F90" w:rsidP="00963F90">
      <w:pPr>
        <w:pStyle w:val="a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63F90" w:rsidRPr="005B709C" w:rsidRDefault="00963F90" w:rsidP="00963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Світлана ПІРУС, заступник директора з НВР, зазначила, що необхідно провести роботу щодо організації команди психолого-педагогічного супроводу дитини з  ООП, розробити навчальні програми (плани)</w:t>
      </w:r>
    </w:p>
    <w:p w:rsidR="00963F90" w:rsidRPr="005B709C" w:rsidRDefault="005B709C" w:rsidP="005B70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Запропонувала погодити організацію інклюзивного навчання у 2024-2025 </w:t>
      </w:r>
      <w:proofErr w:type="spellStart"/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н.р</w:t>
      </w:r>
      <w:proofErr w:type="spellEnd"/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зі складом команди психолого-педагогічного супроводу</w:t>
      </w:r>
    </w:p>
    <w:p w:rsidR="00963F90" w:rsidRPr="00963F90" w:rsidRDefault="00963F90" w:rsidP="00963F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3F90" w:rsidRPr="005B709C" w:rsidRDefault="00963F90" w:rsidP="00963F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УХВАЛИЛИ:</w:t>
      </w:r>
    </w:p>
    <w:p w:rsidR="005B709C" w:rsidRPr="005B709C" w:rsidRDefault="005B709C" w:rsidP="005B70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Організува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 інклюзивне навчання для учня 6 класу  з ООП  </w:t>
      </w:r>
      <w:proofErr w:type="spellStart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Єрмолінського</w:t>
      </w:r>
      <w:proofErr w:type="spellEnd"/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Артема.</w:t>
      </w:r>
    </w:p>
    <w:p w:rsidR="00963F90" w:rsidRPr="005B709C" w:rsidRDefault="005B709C" w:rsidP="005B70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</w:t>
      </w:r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Призначити відповідальною за організацію, стан та якість впровадження інклюзивного навчання  заступника  ди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ректора з НВР Світлану ПІРУС.</w:t>
      </w:r>
    </w:p>
    <w:p w:rsidR="005B709C" w:rsidRDefault="005B709C" w:rsidP="005B70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 w:rsidRPr="005B709C">
        <w:rPr>
          <w:sz w:val="26"/>
          <w:szCs w:val="26"/>
        </w:rPr>
        <w:t xml:space="preserve"> </w:t>
      </w:r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склад 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команди психолого-педагогічного супроводу особи з ООП :</w:t>
      </w:r>
    </w:p>
    <w:p w:rsidR="005B709C" w:rsidRPr="005B709C" w:rsidRDefault="005B709C" w:rsidP="005B70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B709C" w:rsidRPr="005B709C" w:rsidRDefault="005B709C" w:rsidP="005B7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Пірус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 Світлана Віталіївна, заступник директора з НВР, вчитель математики                                                                                                                                                             </w:t>
      </w:r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Біленко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 Євгеній Миколайович, асистент вчителя                                                                                   </w:t>
      </w:r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Ноур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 Наталя </w:t>
      </w:r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Деонисівна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,  класний керівник, вчитель фізичного виховання                      </w:t>
      </w:r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Дегтяренко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 Людмила Володимирівна, вчитель української мови                                                                                                </w:t>
      </w:r>
      <w:proofErr w:type="spellStart"/>
      <w:r w:rsidRPr="005B709C">
        <w:rPr>
          <w:rFonts w:ascii="Times New Roman" w:hAnsi="Times New Roman" w:cs="Times New Roman"/>
          <w:sz w:val="26"/>
          <w:szCs w:val="26"/>
          <w:lang w:val="uk-UA"/>
        </w:rPr>
        <w:t>Савова</w:t>
      </w:r>
      <w:proofErr w:type="spellEnd"/>
      <w:r w:rsidRPr="005B709C">
        <w:rPr>
          <w:rFonts w:ascii="Times New Roman" w:hAnsi="Times New Roman" w:cs="Times New Roman"/>
          <w:sz w:val="26"/>
          <w:szCs w:val="26"/>
          <w:lang w:val="uk-UA"/>
        </w:rPr>
        <w:t xml:space="preserve"> Ірина Василівна, вчитель англійської мови                                                                        Бобик Олена Павлівна, фахівець  (консультант) ІРЦ Подільської міської  ради  </w:t>
      </w: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5B709C" w:rsidRPr="005B709C" w:rsidRDefault="005B709C" w:rsidP="005B7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B709C" w:rsidRPr="005B709C" w:rsidRDefault="005B709C" w:rsidP="005B7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</w:p>
    <w:p w:rsidR="00963F90" w:rsidRPr="005B709C" w:rsidRDefault="005B709C" w:rsidP="005B709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963F90" w:rsidRPr="005B70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прийнято одноголосно</w:t>
      </w:r>
    </w:p>
    <w:p w:rsidR="00963F90" w:rsidRPr="00963F90" w:rsidRDefault="00963F90" w:rsidP="00963F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23A6" w:rsidRPr="00171EA6" w:rsidRDefault="004E23A6" w:rsidP="00963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709C" w:rsidRPr="005B709C" w:rsidRDefault="005B709C" w:rsidP="005B70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709C" w:rsidRPr="005B709C" w:rsidRDefault="005B709C" w:rsidP="005B70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709C" w:rsidRPr="005B709C" w:rsidRDefault="005B709C" w:rsidP="005B70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педагогічної ради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Наталя НІКОЛАЙЧУК   </w:t>
      </w:r>
    </w:p>
    <w:p w:rsidR="00EF36ED" w:rsidRPr="00171EA6" w:rsidRDefault="005B709C" w:rsidP="005B709C">
      <w:pPr>
        <w:spacing w:after="240" w:line="240" w:lineRule="auto"/>
        <w:rPr>
          <w:lang w:val="uk-UA"/>
        </w:rPr>
      </w:pP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</w:t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</w:t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B7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Надія ШАГАНЕНКО</w:t>
      </w:r>
      <w:r w:rsidR="004E23A6" w:rsidRPr="00171E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sectPr w:rsidR="00EF36ED" w:rsidRPr="00171EA6" w:rsidSect="00864BA6">
      <w:footerReference w:type="default" r:id="rId9"/>
      <w:pgSz w:w="11906" w:h="16838"/>
      <w:pgMar w:top="1134" w:right="96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AA" w:rsidRDefault="00C75FAA" w:rsidP="00864BA6">
      <w:pPr>
        <w:spacing w:after="0" w:line="240" w:lineRule="auto"/>
      </w:pPr>
      <w:r>
        <w:separator/>
      </w:r>
    </w:p>
  </w:endnote>
  <w:endnote w:type="continuationSeparator" w:id="0">
    <w:p w:rsidR="00C75FAA" w:rsidRDefault="00C75FAA" w:rsidP="008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586534"/>
      <w:docPartObj>
        <w:docPartGallery w:val="Page Numbers (Bottom of Page)"/>
        <w:docPartUnique/>
      </w:docPartObj>
    </w:sdtPr>
    <w:sdtEndPr/>
    <w:sdtContent>
      <w:p w:rsidR="00517495" w:rsidRDefault="00517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61">
          <w:rPr>
            <w:noProof/>
          </w:rPr>
          <w:t>2</w:t>
        </w:r>
        <w:r>
          <w:fldChar w:fldCharType="end"/>
        </w:r>
      </w:p>
    </w:sdtContent>
  </w:sdt>
  <w:p w:rsidR="00517495" w:rsidRDefault="00517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AA" w:rsidRDefault="00C75FAA" w:rsidP="00864BA6">
      <w:pPr>
        <w:spacing w:after="0" w:line="240" w:lineRule="auto"/>
      </w:pPr>
      <w:r>
        <w:separator/>
      </w:r>
    </w:p>
  </w:footnote>
  <w:footnote w:type="continuationSeparator" w:id="0">
    <w:p w:rsidR="00C75FAA" w:rsidRDefault="00C75FAA" w:rsidP="0086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398"/>
    <w:multiLevelType w:val="multilevel"/>
    <w:tmpl w:val="1E5C0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509F3"/>
    <w:multiLevelType w:val="multilevel"/>
    <w:tmpl w:val="BF14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700DB"/>
    <w:multiLevelType w:val="multilevel"/>
    <w:tmpl w:val="1C8A5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758CF"/>
    <w:multiLevelType w:val="multilevel"/>
    <w:tmpl w:val="B06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123C7"/>
    <w:multiLevelType w:val="multilevel"/>
    <w:tmpl w:val="9A9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B7D3D"/>
    <w:multiLevelType w:val="multilevel"/>
    <w:tmpl w:val="B84E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6395E"/>
    <w:multiLevelType w:val="multilevel"/>
    <w:tmpl w:val="0DE44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25931"/>
    <w:multiLevelType w:val="multilevel"/>
    <w:tmpl w:val="D14C0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55230"/>
    <w:multiLevelType w:val="multilevel"/>
    <w:tmpl w:val="780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FF36A6"/>
    <w:multiLevelType w:val="multilevel"/>
    <w:tmpl w:val="757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773C15"/>
    <w:multiLevelType w:val="multilevel"/>
    <w:tmpl w:val="4884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E6C697E"/>
    <w:multiLevelType w:val="multilevel"/>
    <w:tmpl w:val="BB5AE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60303"/>
    <w:multiLevelType w:val="multilevel"/>
    <w:tmpl w:val="8F7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0542B2"/>
    <w:multiLevelType w:val="multilevel"/>
    <w:tmpl w:val="CFDA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111925"/>
    <w:multiLevelType w:val="multilevel"/>
    <w:tmpl w:val="C26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5A143E"/>
    <w:multiLevelType w:val="multilevel"/>
    <w:tmpl w:val="9A9E3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64623D"/>
    <w:multiLevelType w:val="multilevel"/>
    <w:tmpl w:val="1A7E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11427D"/>
    <w:multiLevelType w:val="multilevel"/>
    <w:tmpl w:val="1AA4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951394"/>
    <w:multiLevelType w:val="multilevel"/>
    <w:tmpl w:val="1AA44B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166106"/>
    <w:multiLevelType w:val="multilevel"/>
    <w:tmpl w:val="C9D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22211C"/>
    <w:multiLevelType w:val="multilevel"/>
    <w:tmpl w:val="E49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090DC5"/>
    <w:multiLevelType w:val="multilevel"/>
    <w:tmpl w:val="D8F819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436BC9"/>
    <w:multiLevelType w:val="multilevel"/>
    <w:tmpl w:val="94BC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957B4E"/>
    <w:multiLevelType w:val="multilevel"/>
    <w:tmpl w:val="5054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0E1DCB"/>
    <w:multiLevelType w:val="multilevel"/>
    <w:tmpl w:val="61B48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7E1BB8"/>
    <w:multiLevelType w:val="multilevel"/>
    <w:tmpl w:val="28A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E13463"/>
    <w:multiLevelType w:val="multilevel"/>
    <w:tmpl w:val="0994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82171"/>
    <w:multiLevelType w:val="multilevel"/>
    <w:tmpl w:val="3E76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2D4F07"/>
    <w:multiLevelType w:val="multilevel"/>
    <w:tmpl w:val="F11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0373E4"/>
    <w:multiLevelType w:val="multilevel"/>
    <w:tmpl w:val="9E58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814A0E"/>
    <w:multiLevelType w:val="multilevel"/>
    <w:tmpl w:val="A1583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EC6BE5"/>
    <w:multiLevelType w:val="multilevel"/>
    <w:tmpl w:val="31CC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C7E6D"/>
    <w:multiLevelType w:val="multilevel"/>
    <w:tmpl w:val="D998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9E48B8"/>
    <w:multiLevelType w:val="multilevel"/>
    <w:tmpl w:val="EAB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B574F6"/>
    <w:multiLevelType w:val="multilevel"/>
    <w:tmpl w:val="95A8B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EE7710"/>
    <w:multiLevelType w:val="multilevel"/>
    <w:tmpl w:val="E9D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AD5B2D"/>
    <w:multiLevelType w:val="multilevel"/>
    <w:tmpl w:val="425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2B0775"/>
    <w:multiLevelType w:val="multilevel"/>
    <w:tmpl w:val="6A802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3A4F2645"/>
    <w:multiLevelType w:val="multilevel"/>
    <w:tmpl w:val="AA027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BC6C95"/>
    <w:multiLevelType w:val="multilevel"/>
    <w:tmpl w:val="98B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E93EC5"/>
    <w:multiLevelType w:val="multilevel"/>
    <w:tmpl w:val="9816F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DE2449"/>
    <w:multiLevelType w:val="multilevel"/>
    <w:tmpl w:val="67FC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A15F0A"/>
    <w:multiLevelType w:val="multilevel"/>
    <w:tmpl w:val="955C9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B74414"/>
    <w:multiLevelType w:val="multilevel"/>
    <w:tmpl w:val="FF3E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0A3FDF"/>
    <w:multiLevelType w:val="multilevel"/>
    <w:tmpl w:val="0E5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283FA4"/>
    <w:multiLevelType w:val="multilevel"/>
    <w:tmpl w:val="722C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1A6C6E"/>
    <w:multiLevelType w:val="multilevel"/>
    <w:tmpl w:val="0C5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68117B"/>
    <w:multiLevelType w:val="multilevel"/>
    <w:tmpl w:val="95CAD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DD6231"/>
    <w:multiLevelType w:val="multilevel"/>
    <w:tmpl w:val="8796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F92230"/>
    <w:multiLevelType w:val="multilevel"/>
    <w:tmpl w:val="A7FAC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1D0E56"/>
    <w:multiLevelType w:val="multilevel"/>
    <w:tmpl w:val="743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157121"/>
    <w:multiLevelType w:val="multilevel"/>
    <w:tmpl w:val="983A7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4600B9"/>
    <w:multiLevelType w:val="multilevel"/>
    <w:tmpl w:val="CF3498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272674"/>
    <w:multiLevelType w:val="multilevel"/>
    <w:tmpl w:val="B686E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DD0EA5"/>
    <w:multiLevelType w:val="multilevel"/>
    <w:tmpl w:val="1EF6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E64602"/>
    <w:multiLevelType w:val="multilevel"/>
    <w:tmpl w:val="05B6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7F3BD2"/>
    <w:multiLevelType w:val="multilevel"/>
    <w:tmpl w:val="586A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FF251C"/>
    <w:multiLevelType w:val="multilevel"/>
    <w:tmpl w:val="9AA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1097DF1"/>
    <w:multiLevelType w:val="multilevel"/>
    <w:tmpl w:val="9946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15A3D93"/>
    <w:multiLevelType w:val="multilevel"/>
    <w:tmpl w:val="FCFAC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20F5BFE"/>
    <w:multiLevelType w:val="multilevel"/>
    <w:tmpl w:val="D4822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5662ED"/>
    <w:multiLevelType w:val="multilevel"/>
    <w:tmpl w:val="D62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842710"/>
    <w:multiLevelType w:val="multilevel"/>
    <w:tmpl w:val="92F41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546B45F3"/>
    <w:multiLevelType w:val="multilevel"/>
    <w:tmpl w:val="7F6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8B1A93"/>
    <w:multiLevelType w:val="multilevel"/>
    <w:tmpl w:val="4DECC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A90BA3"/>
    <w:multiLevelType w:val="multilevel"/>
    <w:tmpl w:val="29283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9817B1D"/>
    <w:multiLevelType w:val="multilevel"/>
    <w:tmpl w:val="CD1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905A94"/>
    <w:multiLevelType w:val="multilevel"/>
    <w:tmpl w:val="1AA4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E848E0"/>
    <w:multiLevelType w:val="multilevel"/>
    <w:tmpl w:val="F63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EE70A39"/>
    <w:multiLevelType w:val="multilevel"/>
    <w:tmpl w:val="DBF8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14589D"/>
    <w:multiLevelType w:val="multilevel"/>
    <w:tmpl w:val="7BE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F174872"/>
    <w:multiLevelType w:val="multilevel"/>
    <w:tmpl w:val="F8047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1D86D56"/>
    <w:multiLevelType w:val="multilevel"/>
    <w:tmpl w:val="A55A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3019D1"/>
    <w:multiLevelType w:val="multilevel"/>
    <w:tmpl w:val="477A8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5B4290"/>
    <w:multiLevelType w:val="multilevel"/>
    <w:tmpl w:val="AF82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A53471"/>
    <w:multiLevelType w:val="multilevel"/>
    <w:tmpl w:val="07D83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EAB5B72"/>
    <w:multiLevelType w:val="multilevel"/>
    <w:tmpl w:val="D5884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BB377F"/>
    <w:multiLevelType w:val="multilevel"/>
    <w:tmpl w:val="9B942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0A2286"/>
    <w:multiLevelType w:val="multilevel"/>
    <w:tmpl w:val="68A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BD607B"/>
    <w:multiLevelType w:val="multilevel"/>
    <w:tmpl w:val="4C5E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3E3A84"/>
    <w:multiLevelType w:val="multilevel"/>
    <w:tmpl w:val="151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272F94"/>
    <w:multiLevelType w:val="multilevel"/>
    <w:tmpl w:val="10388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8B2DD9"/>
    <w:multiLevelType w:val="multilevel"/>
    <w:tmpl w:val="524E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D602B4"/>
    <w:multiLevelType w:val="multilevel"/>
    <w:tmpl w:val="DFF8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AD92729"/>
    <w:multiLevelType w:val="multilevel"/>
    <w:tmpl w:val="2206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C0A679D"/>
    <w:multiLevelType w:val="multilevel"/>
    <w:tmpl w:val="1AA4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C66372F"/>
    <w:multiLevelType w:val="multilevel"/>
    <w:tmpl w:val="7800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D4939D2"/>
    <w:multiLevelType w:val="multilevel"/>
    <w:tmpl w:val="D464B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0726FF"/>
    <w:multiLevelType w:val="multilevel"/>
    <w:tmpl w:val="6DD87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F67E9E"/>
    <w:multiLevelType w:val="multilevel"/>
    <w:tmpl w:val="7A1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F2A40A1"/>
    <w:multiLevelType w:val="multilevel"/>
    <w:tmpl w:val="48F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F35580A"/>
    <w:multiLevelType w:val="multilevel"/>
    <w:tmpl w:val="6860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43"/>
  </w:num>
  <w:num w:numId="4">
    <w:abstractNumId w:val="44"/>
  </w:num>
  <w:num w:numId="5">
    <w:abstractNumId w:val="30"/>
    <w:lvlOverride w:ilvl="0">
      <w:lvl w:ilvl="0">
        <w:numFmt w:val="decimal"/>
        <w:lvlText w:val="%1."/>
        <w:lvlJc w:val="left"/>
      </w:lvl>
    </w:lvlOverride>
  </w:num>
  <w:num w:numId="6">
    <w:abstractNumId w:val="58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3"/>
  </w:num>
  <w:num w:numId="10">
    <w:abstractNumId w:val="46"/>
  </w:num>
  <w:num w:numId="11">
    <w:abstractNumId w:val="50"/>
  </w:num>
  <w:num w:numId="12">
    <w:abstractNumId w:val="32"/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33"/>
  </w:num>
  <w:num w:numId="15">
    <w:abstractNumId w:val="86"/>
  </w:num>
  <w:num w:numId="16">
    <w:abstractNumId w:val="90"/>
  </w:num>
  <w:num w:numId="17">
    <w:abstractNumId w:val="66"/>
  </w:num>
  <w:num w:numId="18">
    <w:abstractNumId w:val="63"/>
  </w:num>
  <w:num w:numId="19">
    <w:abstractNumId w:val="39"/>
  </w:num>
  <w:num w:numId="20">
    <w:abstractNumId w:val="35"/>
  </w:num>
  <w:num w:numId="21">
    <w:abstractNumId w:val="12"/>
  </w:num>
  <w:num w:numId="22">
    <w:abstractNumId w:val="87"/>
    <w:lvlOverride w:ilvl="0">
      <w:lvl w:ilvl="0">
        <w:numFmt w:val="decimal"/>
        <w:lvlText w:val="%1."/>
        <w:lvlJc w:val="left"/>
      </w:lvl>
    </w:lvlOverride>
  </w:num>
  <w:num w:numId="23">
    <w:abstractNumId w:val="87"/>
    <w:lvlOverride w:ilvl="0">
      <w:lvl w:ilvl="0">
        <w:numFmt w:val="decimal"/>
        <w:lvlText w:val="%1."/>
        <w:lvlJc w:val="left"/>
      </w:lvl>
    </w:lvlOverride>
  </w:num>
  <w:num w:numId="24">
    <w:abstractNumId w:val="55"/>
  </w:num>
  <w:num w:numId="25">
    <w:abstractNumId w:val="75"/>
    <w:lvlOverride w:ilvl="0">
      <w:lvl w:ilvl="0">
        <w:numFmt w:val="decimal"/>
        <w:lvlText w:val="%1."/>
        <w:lvlJc w:val="left"/>
      </w:lvl>
    </w:lvlOverride>
  </w:num>
  <w:num w:numId="26">
    <w:abstractNumId w:val="70"/>
  </w:num>
  <w:num w:numId="27">
    <w:abstractNumId w:val="5"/>
  </w:num>
  <w:num w:numId="28">
    <w:abstractNumId w:val="20"/>
  </w:num>
  <w:num w:numId="29">
    <w:abstractNumId w:val="71"/>
    <w:lvlOverride w:ilvl="0">
      <w:lvl w:ilvl="0">
        <w:numFmt w:val="decimal"/>
        <w:lvlText w:val="%1."/>
        <w:lvlJc w:val="left"/>
      </w:lvl>
    </w:lvlOverride>
  </w:num>
  <w:num w:numId="30">
    <w:abstractNumId w:val="26"/>
  </w:num>
  <w:num w:numId="31">
    <w:abstractNumId w:val="28"/>
  </w:num>
  <w:num w:numId="32">
    <w:abstractNumId w:val="77"/>
    <w:lvlOverride w:ilvl="0">
      <w:lvl w:ilvl="0">
        <w:numFmt w:val="decimal"/>
        <w:lvlText w:val="%1."/>
        <w:lvlJc w:val="left"/>
      </w:lvl>
    </w:lvlOverride>
  </w:num>
  <w:num w:numId="33">
    <w:abstractNumId w:val="88"/>
    <w:lvlOverride w:ilvl="0">
      <w:lvl w:ilvl="0">
        <w:numFmt w:val="decimal"/>
        <w:lvlText w:val="%1."/>
        <w:lvlJc w:val="left"/>
      </w:lvl>
    </w:lvlOverride>
  </w:num>
  <w:num w:numId="34">
    <w:abstractNumId w:val="88"/>
    <w:lvlOverride w:ilvl="0">
      <w:lvl w:ilvl="0">
        <w:numFmt w:val="decimal"/>
        <w:lvlText w:val="%1."/>
        <w:lvlJc w:val="left"/>
      </w:lvl>
    </w:lvlOverride>
  </w:num>
  <w:num w:numId="35">
    <w:abstractNumId w:val="88"/>
    <w:lvlOverride w:ilvl="0">
      <w:lvl w:ilvl="0">
        <w:numFmt w:val="decimal"/>
        <w:lvlText w:val="%1."/>
        <w:lvlJc w:val="left"/>
      </w:lvl>
    </w:lvlOverride>
  </w:num>
  <w:num w:numId="36">
    <w:abstractNumId w:val="88"/>
    <w:lvlOverride w:ilvl="0">
      <w:lvl w:ilvl="0">
        <w:numFmt w:val="decimal"/>
        <w:lvlText w:val="%1."/>
        <w:lvlJc w:val="left"/>
      </w:lvl>
    </w:lvlOverride>
  </w:num>
  <w:num w:numId="37">
    <w:abstractNumId w:val="88"/>
    <w:lvlOverride w:ilvl="0">
      <w:lvl w:ilvl="0">
        <w:numFmt w:val="decimal"/>
        <w:lvlText w:val="%1."/>
        <w:lvlJc w:val="left"/>
      </w:lvl>
    </w:lvlOverride>
  </w:num>
  <w:num w:numId="38">
    <w:abstractNumId w:val="53"/>
    <w:lvlOverride w:ilvl="0">
      <w:lvl w:ilvl="0">
        <w:numFmt w:val="decimal"/>
        <w:lvlText w:val="%1."/>
        <w:lvlJc w:val="left"/>
      </w:lvl>
    </w:lvlOverride>
  </w:num>
  <w:num w:numId="39">
    <w:abstractNumId w:val="83"/>
    <w:lvlOverride w:ilvl="0">
      <w:lvl w:ilvl="0">
        <w:numFmt w:val="decimal"/>
        <w:lvlText w:val="%1."/>
        <w:lvlJc w:val="left"/>
      </w:lvl>
    </w:lvlOverride>
  </w:num>
  <w:num w:numId="40">
    <w:abstractNumId w:val="16"/>
  </w:num>
  <w:num w:numId="41">
    <w:abstractNumId w:val="73"/>
    <w:lvlOverride w:ilvl="0">
      <w:lvl w:ilvl="0">
        <w:numFmt w:val="decimal"/>
        <w:lvlText w:val="%1."/>
        <w:lvlJc w:val="left"/>
      </w:lvl>
    </w:lvlOverride>
  </w:num>
  <w:num w:numId="42">
    <w:abstractNumId w:val="49"/>
    <w:lvlOverride w:ilvl="0">
      <w:lvl w:ilvl="0">
        <w:numFmt w:val="decimal"/>
        <w:lvlText w:val="%1."/>
        <w:lvlJc w:val="left"/>
      </w:lvl>
    </w:lvlOverride>
  </w:num>
  <w:num w:numId="43">
    <w:abstractNumId w:val="19"/>
  </w:num>
  <w:num w:numId="44">
    <w:abstractNumId w:val="81"/>
    <w:lvlOverride w:ilvl="0">
      <w:lvl w:ilvl="0">
        <w:numFmt w:val="decimal"/>
        <w:lvlText w:val="%1."/>
        <w:lvlJc w:val="left"/>
      </w:lvl>
    </w:lvlOverride>
  </w:num>
  <w:num w:numId="45">
    <w:abstractNumId w:val="82"/>
  </w:num>
  <w:num w:numId="46">
    <w:abstractNumId w:val="59"/>
    <w:lvlOverride w:ilvl="0">
      <w:lvl w:ilvl="0">
        <w:numFmt w:val="decimal"/>
        <w:lvlText w:val="%1."/>
        <w:lvlJc w:val="left"/>
      </w:lvl>
    </w:lvlOverride>
  </w:num>
  <w:num w:numId="47">
    <w:abstractNumId w:val="60"/>
    <w:lvlOverride w:ilvl="0">
      <w:lvl w:ilvl="0">
        <w:numFmt w:val="decimal"/>
        <w:lvlText w:val="%1."/>
        <w:lvlJc w:val="left"/>
      </w:lvl>
    </w:lvlOverride>
  </w:num>
  <w:num w:numId="48">
    <w:abstractNumId w:val="60"/>
    <w:lvlOverride w:ilvl="0">
      <w:lvl w:ilvl="0">
        <w:numFmt w:val="decimal"/>
        <w:lvlText w:val="%1."/>
        <w:lvlJc w:val="left"/>
      </w:lvl>
    </w:lvlOverride>
  </w:num>
  <w:num w:numId="49">
    <w:abstractNumId w:val="60"/>
    <w:lvlOverride w:ilvl="0">
      <w:lvl w:ilvl="0">
        <w:numFmt w:val="decimal"/>
        <w:lvlText w:val="%1."/>
        <w:lvlJc w:val="left"/>
      </w:lvl>
    </w:lvlOverride>
  </w:num>
  <w:num w:numId="50">
    <w:abstractNumId w:val="76"/>
    <w:lvlOverride w:ilvl="0">
      <w:lvl w:ilvl="0">
        <w:numFmt w:val="decimal"/>
        <w:lvlText w:val="%1."/>
        <w:lvlJc w:val="left"/>
      </w:lvl>
    </w:lvlOverride>
  </w:num>
  <w:num w:numId="51">
    <w:abstractNumId w:val="80"/>
  </w:num>
  <w:num w:numId="52">
    <w:abstractNumId w:val="48"/>
  </w:num>
  <w:num w:numId="53">
    <w:abstractNumId w:val="61"/>
  </w:num>
  <w:num w:numId="54">
    <w:abstractNumId w:val="65"/>
    <w:lvlOverride w:ilvl="0">
      <w:lvl w:ilvl="0">
        <w:numFmt w:val="decimal"/>
        <w:lvlText w:val="%1."/>
        <w:lvlJc w:val="left"/>
      </w:lvl>
    </w:lvlOverride>
  </w:num>
  <w:num w:numId="55">
    <w:abstractNumId w:val="65"/>
    <w:lvlOverride w:ilvl="0">
      <w:lvl w:ilvl="0">
        <w:numFmt w:val="decimal"/>
        <w:lvlText w:val="%1."/>
        <w:lvlJc w:val="left"/>
      </w:lvl>
    </w:lvlOverride>
  </w:num>
  <w:num w:numId="56">
    <w:abstractNumId w:val="65"/>
    <w:lvlOverride w:ilvl="0">
      <w:lvl w:ilvl="0">
        <w:numFmt w:val="decimal"/>
        <w:lvlText w:val="%1."/>
        <w:lvlJc w:val="left"/>
      </w:lvl>
    </w:lvlOverride>
  </w:num>
  <w:num w:numId="57">
    <w:abstractNumId w:val="65"/>
    <w:lvlOverride w:ilvl="0">
      <w:lvl w:ilvl="0">
        <w:numFmt w:val="decimal"/>
        <w:lvlText w:val="%1."/>
        <w:lvlJc w:val="left"/>
      </w:lvl>
    </w:lvlOverride>
  </w:num>
  <w:num w:numId="58">
    <w:abstractNumId w:val="65"/>
    <w:lvlOverride w:ilvl="0">
      <w:lvl w:ilvl="0">
        <w:numFmt w:val="decimal"/>
        <w:lvlText w:val="%1."/>
        <w:lvlJc w:val="left"/>
      </w:lvl>
    </w:lvlOverride>
  </w:num>
  <w:num w:numId="59">
    <w:abstractNumId w:val="65"/>
    <w:lvlOverride w:ilvl="0">
      <w:lvl w:ilvl="0">
        <w:numFmt w:val="decimal"/>
        <w:lvlText w:val="%1."/>
        <w:lvlJc w:val="left"/>
      </w:lvl>
    </w:lvlOverride>
  </w:num>
  <w:num w:numId="60">
    <w:abstractNumId w:val="23"/>
  </w:num>
  <w:num w:numId="61">
    <w:abstractNumId w:val="56"/>
  </w:num>
  <w:num w:numId="62">
    <w:abstractNumId w:val="14"/>
  </w:num>
  <w:num w:numId="63">
    <w:abstractNumId w:val="29"/>
  </w:num>
  <w:num w:numId="64">
    <w:abstractNumId w:val="69"/>
  </w:num>
  <w:num w:numId="65">
    <w:abstractNumId w:val="42"/>
    <w:lvlOverride w:ilvl="0">
      <w:lvl w:ilvl="0">
        <w:numFmt w:val="decimal"/>
        <w:lvlText w:val="%1."/>
        <w:lvlJc w:val="left"/>
      </w:lvl>
    </w:lvlOverride>
  </w:num>
  <w:num w:numId="66">
    <w:abstractNumId w:val="11"/>
    <w:lvlOverride w:ilvl="0">
      <w:lvl w:ilvl="0">
        <w:numFmt w:val="decimal"/>
        <w:lvlText w:val="%1."/>
        <w:lvlJc w:val="left"/>
      </w:lvl>
    </w:lvlOverride>
  </w:num>
  <w:num w:numId="67">
    <w:abstractNumId w:val="79"/>
  </w:num>
  <w:num w:numId="68">
    <w:abstractNumId w:val="34"/>
    <w:lvlOverride w:ilvl="0">
      <w:lvl w:ilvl="0">
        <w:numFmt w:val="decimal"/>
        <w:lvlText w:val="%1."/>
        <w:lvlJc w:val="left"/>
      </w:lvl>
    </w:lvlOverride>
  </w:num>
  <w:num w:numId="69">
    <w:abstractNumId w:val="21"/>
    <w:lvlOverride w:ilvl="0">
      <w:lvl w:ilvl="0">
        <w:numFmt w:val="decimal"/>
        <w:lvlText w:val="%1."/>
        <w:lvlJc w:val="left"/>
      </w:lvl>
    </w:lvlOverride>
  </w:num>
  <w:num w:numId="70">
    <w:abstractNumId w:val="13"/>
  </w:num>
  <w:num w:numId="71">
    <w:abstractNumId w:val="25"/>
  </w:num>
  <w:num w:numId="72">
    <w:abstractNumId w:val="84"/>
  </w:num>
  <w:num w:numId="73">
    <w:abstractNumId w:val="22"/>
  </w:num>
  <w:num w:numId="74">
    <w:abstractNumId w:val="89"/>
  </w:num>
  <w:num w:numId="75">
    <w:abstractNumId w:val="41"/>
  </w:num>
  <w:num w:numId="76">
    <w:abstractNumId w:val="15"/>
    <w:lvlOverride w:ilvl="0">
      <w:lvl w:ilvl="0">
        <w:numFmt w:val="decimal"/>
        <w:lvlText w:val="%1."/>
        <w:lvlJc w:val="left"/>
      </w:lvl>
    </w:lvlOverride>
  </w:num>
  <w:num w:numId="77">
    <w:abstractNumId w:val="40"/>
    <w:lvlOverride w:ilvl="0">
      <w:lvl w:ilvl="0">
        <w:numFmt w:val="decimal"/>
        <w:lvlText w:val="%1."/>
        <w:lvlJc w:val="left"/>
      </w:lvl>
    </w:lvlOverride>
  </w:num>
  <w:num w:numId="78">
    <w:abstractNumId w:val="64"/>
    <w:lvlOverride w:ilvl="0">
      <w:lvl w:ilvl="0">
        <w:numFmt w:val="decimal"/>
        <w:lvlText w:val="%1."/>
        <w:lvlJc w:val="left"/>
      </w:lvl>
    </w:lvlOverride>
  </w:num>
  <w:num w:numId="79">
    <w:abstractNumId w:val="4"/>
  </w:num>
  <w:num w:numId="80">
    <w:abstractNumId w:val="9"/>
  </w:num>
  <w:num w:numId="81">
    <w:abstractNumId w:val="0"/>
    <w:lvlOverride w:ilvl="0">
      <w:lvl w:ilvl="0">
        <w:numFmt w:val="decimal"/>
        <w:lvlText w:val="%1."/>
        <w:lvlJc w:val="left"/>
      </w:lvl>
    </w:lvlOverride>
  </w:num>
  <w:num w:numId="82">
    <w:abstractNumId w:val="47"/>
    <w:lvlOverride w:ilvl="0">
      <w:lvl w:ilvl="0">
        <w:numFmt w:val="decimal"/>
        <w:lvlText w:val="%1."/>
        <w:lvlJc w:val="left"/>
      </w:lvl>
    </w:lvlOverride>
  </w:num>
  <w:num w:numId="83">
    <w:abstractNumId w:val="45"/>
    <w:lvlOverride w:ilvl="0">
      <w:lvl w:ilvl="0">
        <w:numFmt w:val="decimal"/>
        <w:lvlText w:val="%1."/>
        <w:lvlJc w:val="left"/>
      </w:lvl>
    </w:lvlOverride>
  </w:num>
  <w:num w:numId="84">
    <w:abstractNumId w:val="51"/>
    <w:lvlOverride w:ilvl="0">
      <w:lvl w:ilvl="0">
        <w:numFmt w:val="decimal"/>
        <w:lvlText w:val="%1."/>
        <w:lvlJc w:val="left"/>
      </w:lvl>
    </w:lvlOverride>
  </w:num>
  <w:num w:numId="85">
    <w:abstractNumId w:val="68"/>
  </w:num>
  <w:num w:numId="86">
    <w:abstractNumId w:val="78"/>
  </w:num>
  <w:num w:numId="87">
    <w:abstractNumId w:val="91"/>
  </w:num>
  <w:num w:numId="88">
    <w:abstractNumId w:val="36"/>
  </w:num>
  <w:num w:numId="89">
    <w:abstractNumId w:val="57"/>
  </w:num>
  <w:num w:numId="90">
    <w:abstractNumId w:val="52"/>
    <w:lvlOverride w:ilvl="0">
      <w:lvl w:ilvl="0">
        <w:numFmt w:val="decimal"/>
        <w:lvlText w:val="%1."/>
        <w:lvlJc w:val="left"/>
      </w:lvl>
    </w:lvlOverride>
  </w:num>
  <w:num w:numId="91">
    <w:abstractNumId w:val="27"/>
  </w:num>
  <w:num w:numId="92">
    <w:abstractNumId w:val="74"/>
  </w:num>
  <w:num w:numId="93">
    <w:abstractNumId w:val="2"/>
    <w:lvlOverride w:ilvl="0">
      <w:lvl w:ilvl="0">
        <w:numFmt w:val="decimal"/>
        <w:lvlText w:val="%1."/>
        <w:lvlJc w:val="left"/>
      </w:lvl>
    </w:lvlOverride>
  </w:num>
  <w:num w:numId="94">
    <w:abstractNumId w:val="24"/>
    <w:lvlOverride w:ilvl="0">
      <w:lvl w:ilvl="0">
        <w:numFmt w:val="decimal"/>
        <w:lvlText w:val="%1."/>
        <w:lvlJc w:val="left"/>
      </w:lvl>
    </w:lvlOverride>
  </w:num>
  <w:num w:numId="95">
    <w:abstractNumId w:val="54"/>
  </w:num>
  <w:num w:numId="96">
    <w:abstractNumId w:val="38"/>
    <w:lvlOverride w:ilvl="0">
      <w:lvl w:ilvl="0">
        <w:numFmt w:val="decimal"/>
        <w:lvlText w:val="%1."/>
        <w:lvlJc w:val="left"/>
      </w:lvl>
    </w:lvlOverride>
  </w:num>
  <w:num w:numId="97">
    <w:abstractNumId w:val="72"/>
    <w:lvlOverride w:ilvl="0">
      <w:lvl w:ilvl="0">
        <w:numFmt w:val="decimal"/>
        <w:lvlText w:val="%1."/>
        <w:lvlJc w:val="left"/>
      </w:lvl>
    </w:lvlOverride>
  </w:num>
  <w:num w:numId="98">
    <w:abstractNumId w:val="17"/>
  </w:num>
  <w:num w:numId="99">
    <w:abstractNumId w:val="18"/>
    <w:lvlOverride w:ilvl="0">
      <w:lvl w:ilvl="0">
        <w:numFmt w:val="decimal"/>
        <w:lvlText w:val="%1."/>
        <w:lvlJc w:val="left"/>
      </w:lvl>
    </w:lvlOverride>
  </w:num>
  <w:num w:numId="100">
    <w:abstractNumId w:val="67"/>
  </w:num>
  <w:num w:numId="101">
    <w:abstractNumId w:val="85"/>
  </w:num>
  <w:num w:numId="102">
    <w:abstractNumId w:val="37"/>
  </w:num>
  <w:num w:numId="103">
    <w:abstractNumId w:val="62"/>
  </w:num>
  <w:num w:numId="104">
    <w:abstractNumId w:val="1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CB"/>
    <w:rsid w:val="00025692"/>
    <w:rsid w:val="00031D7E"/>
    <w:rsid w:val="0007482E"/>
    <w:rsid w:val="000B11A9"/>
    <w:rsid w:val="000D27E5"/>
    <w:rsid w:val="000F6771"/>
    <w:rsid w:val="00122392"/>
    <w:rsid w:val="00171EA6"/>
    <w:rsid w:val="00212ECF"/>
    <w:rsid w:val="002822F5"/>
    <w:rsid w:val="002A273F"/>
    <w:rsid w:val="002B0A59"/>
    <w:rsid w:val="002F013F"/>
    <w:rsid w:val="003B0879"/>
    <w:rsid w:val="003C4176"/>
    <w:rsid w:val="004151C2"/>
    <w:rsid w:val="004C3D79"/>
    <w:rsid w:val="004E23A6"/>
    <w:rsid w:val="00517495"/>
    <w:rsid w:val="0054209B"/>
    <w:rsid w:val="00553CB3"/>
    <w:rsid w:val="005647A0"/>
    <w:rsid w:val="005B709C"/>
    <w:rsid w:val="005E05E1"/>
    <w:rsid w:val="00600D19"/>
    <w:rsid w:val="00667B92"/>
    <w:rsid w:val="00685CCB"/>
    <w:rsid w:val="006D41C7"/>
    <w:rsid w:val="007541B5"/>
    <w:rsid w:val="00864BA6"/>
    <w:rsid w:val="008C288C"/>
    <w:rsid w:val="008E7A3D"/>
    <w:rsid w:val="00963F90"/>
    <w:rsid w:val="009D4A07"/>
    <w:rsid w:val="009D4D03"/>
    <w:rsid w:val="00A409F2"/>
    <w:rsid w:val="00A63B95"/>
    <w:rsid w:val="00B84ED8"/>
    <w:rsid w:val="00B92DD0"/>
    <w:rsid w:val="00C228A3"/>
    <w:rsid w:val="00C75FAA"/>
    <w:rsid w:val="00D92E9A"/>
    <w:rsid w:val="00E302C8"/>
    <w:rsid w:val="00E75A61"/>
    <w:rsid w:val="00E8490A"/>
    <w:rsid w:val="00ED6219"/>
    <w:rsid w:val="00EF36ED"/>
    <w:rsid w:val="00F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23A6"/>
  </w:style>
  <w:style w:type="paragraph" w:styleId="a3">
    <w:name w:val="Normal (Web)"/>
    <w:basedOn w:val="a"/>
    <w:uiPriority w:val="99"/>
    <w:unhideWhenUsed/>
    <w:rsid w:val="004E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E23A6"/>
  </w:style>
  <w:style w:type="paragraph" w:styleId="a4">
    <w:name w:val="header"/>
    <w:basedOn w:val="a"/>
    <w:link w:val="a5"/>
    <w:uiPriority w:val="99"/>
    <w:unhideWhenUsed/>
    <w:rsid w:val="008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BA6"/>
  </w:style>
  <w:style w:type="paragraph" w:styleId="a6">
    <w:name w:val="footer"/>
    <w:basedOn w:val="a"/>
    <w:link w:val="a7"/>
    <w:uiPriority w:val="99"/>
    <w:unhideWhenUsed/>
    <w:rsid w:val="008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BA6"/>
  </w:style>
  <w:style w:type="paragraph" w:styleId="a8">
    <w:name w:val="List Paragraph"/>
    <w:basedOn w:val="a"/>
    <w:uiPriority w:val="34"/>
    <w:qFormat/>
    <w:rsid w:val="00A4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23A6"/>
  </w:style>
  <w:style w:type="paragraph" w:styleId="a3">
    <w:name w:val="Normal (Web)"/>
    <w:basedOn w:val="a"/>
    <w:uiPriority w:val="99"/>
    <w:unhideWhenUsed/>
    <w:rsid w:val="004E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E23A6"/>
  </w:style>
  <w:style w:type="paragraph" w:styleId="a4">
    <w:name w:val="header"/>
    <w:basedOn w:val="a"/>
    <w:link w:val="a5"/>
    <w:uiPriority w:val="99"/>
    <w:unhideWhenUsed/>
    <w:rsid w:val="008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BA6"/>
  </w:style>
  <w:style w:type="paragraph" w:styleId="a6">
    <w:name w:val="footer"/>
    <w:basedOn w:val="a"/>
    <w:link w:val="a7"/>
    <w:uiPriority w:val="99"/>
    <w:unhideWhenUsed/>
    <w:rsid w:val="008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BA6"/>
  </w:style>
  <w:style w:type="paragraph" w:styleId="a8">
    <w:name w:val="List Paragraph"/>
    <w:basedOn w:val="a"/>
    <w:uiPriority w:val="34"/>
    <w:qFormat/>
    <w:rsid w:val="00A4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12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78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545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794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1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A6CB-481C-4CAB-9F2D-10F9C8E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2024-10-06T17:44:00Z</dcterms:created>
  <dcterms:modified xsi:type="dcterms:W3CDTF">2025-05-10T11:20:00Z</dcterms:modified>
</cp:coreProperties>
</file>