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3A6" w:rsidRPr="00171EA6" w:rsidRDefault="004E23A6" w:rsidP="004E23A6">
      <w:pPr>
        <w:shd w:val="clear" w:color="auto" w:fill="FFFFFF"/>
        <w:spacing w:after="0" w:line="240" w:lineRule="auto"/>
        <w:jc w:val="center"/>
        <w:rPr>
          <w:rFonts w:ascii="Times New Roman" w:eastAsia="Times New Roman" w:hAnsi="Times New Roman" w:cs="Times New Roman"/>
          <w:b/>
          <w:sz w:val="24"/>
          <w:szCs w:val="24"/>
          <w:lang w:val="uk-UA" w:eastAsia="ru-RU"/>
        </w:rPr>
      </w:pPr>
      <w:r w:rsidRPr="00171EA6">
        <w:rPr>
          <w:rFonts w:ascii="Times New Roman" w:eastAsia="Times New Roman" w:hAnsi="Times New Roman" w:cs="Times New Roman"/>
          <w:b/>
          <w:sz w:val="24"/>
          <w:szCs w:val="24"/>
          <w:lang w:val="uk-UA" w:eastAsia="ru-RU"/>
        </w:rPr>
        <w:t xml:space="preserve">Косівська гімназія </w:t>
      </w:r>
    </w:p>
    <w:p w:rsidR="004E23A6" w:rsidRPr="00171EA6" w:rsidRDefault="004E23A6" w:rsidP="004E23A6">
      <w:pPr>
        <w:shd w:val="clear" w:color="auto" w:fill="FFFFFF"/>
        <w:spacing w:after="0" w:line="240" w:lineRule="auto"/>
        <w:jc w:val="center"/>
        <w:rPr>
          <w:rFonts w:ascii="Times New Roman" w:eastAsia="Times New Roman" w:hAnsi="Times New Roman" w:cs="Times New Roman"/>
          <w:b/>
          <w:sz w:val="24"/>
          <w:szCs w:val="24"/>
          <w:lang w:val="uk-UA" w:eastAsia="ru-RU"/>
        </w:rPr>
      </w:pPr>
      <w:proofErr w:type="spellStart"/>
      <w:r w:rsidRPr="00171EA6">
        <w:rPr>
          <w:rFonts w:ascii="Times New Roman" w:eastAsia="Times New Roman" w:hAnsi="Times New Roman" w:cs="Times New Roman"/>
          <w:b/>
          <w:sz w:val="24"/>
          <w:szCs w:val="24"/>
          <w:lang w:val="uk-UA" w:eastAsia="ru-RU"/>
        </w:rPr>
        <w:t>Куяльницької</w:t>
      </w:r>
      <w:proofErr w:type="spellEnd"/>
      <w:r w:rsidRPr="00171EA6">
        <w:rPr>
          <w:rFonts w:ascii="Times New Roman" w:eastAsia="Times New Roman" w:hAnsi="Times New Roman" w:cs="Times New Roman"/>
          <w:b/>
          <w:sz w:val="24"/>
          <w:szCs w:val="24"/>
          <w:lang w:val="uk-UA" w:eastAsia="ru-RU"/>
        </w:rPr>
        <w:t xml:space="preserve"> сільської ради Подільського району Одеської області</w:t>
      </w:r>
    </w:p>
    <w:p w:rsidR="004E23A6" w:rsidRPr="00171EA6" w:rsidRDefault="004E23A6" w:rsidP="004E23A6">
      <w:pPr>
        <w:shd w:val="clear" w:color="auto" w:fill="FFFFFF"/>
        <w:spacing w:after="0" w:line="240" w:lineRule="auto"/>
        <w:jc w:val="center"/>
        <w:rPr>
          <w:rFonts w:ascii="Times New Roman" w:eastAsia="Times New Roman" w:hAnsi="Times New Roman" w:cs="Times New Roman"/>
          <w:b/>
          <w:sz w:val="24"/>
          <w:szCs w:val="24"/>
          <w:lang w:val="uk-UA" w:eastAsia="ru-RU"/>
        </w:rPr>
      </w:pPr>
    </w:p>
    <w:p w:rsidR="004E23A6" w:rsidRPr="00171EA6" w:rsidRDefault="004E23A6" w:rsidP="004E23A6">
      <w:pPr>
        <w:shd w:val="clear" w:color="auto" w:fill="FFFFFF"/>
        <w:spacing w:after="0" w:line="240" w:lineRule="auto"/>
        <w:jc w:val="center"/>
        <w:rPr>
          <w:rFonts w:ascii="Times New Roman" w:eastAsia="Times New Roman" w:hAnsi="Times New Roman" w:cs="Times New Roman"/>
          <w:b/>
          <w:sz w:val="24"/>
          <w:szCs w:val="24"/>
          <w:lang w:val="uk-UA" w:eastAsia="ru-RU"/>
        </w:rPr>
      </w:pPr>
      <w:r w:rsidRPr="00171EA6">
        <w:rPr>
          <w:rFonts w:ascii="Times New Roman" w:eastAsia="Times New Roman" w:hAnsi="Times New Roman" w:cs="Times New Roman"/>
          <w:b/>
          <w:sz w:val="24"/>
          <w:szCs w:val="24"/>
          <w:lang w:val="uk-UA" w:eastAsia="ru-RU"/>
        </w:rPr>
        <w:t>ПРОТОКОЛ</w:t>
      </w:r>
    </w:p>
    <w:p w:rsidR="004E23A6" w:rsidRPr="00171EA6" w:rsidRDefault="004E23A6" w:rsidP="004E23A6">
      <w:pPr>
        <w:shd w:val="clear" w:color="auto" w:fill="FFFFFF"/>
        <w:spacing w:after="0" w:line="240" w:lineRule="auto"/>
        <w:jc w:val="center"/>
        <w:rPr>
          <w:rFonts w:ascii="Times New Roman" w:eastAsia="Times New Roman" w:hAnsi="Times New Roman" w:cs="Times New Roman"/>
          <w:b/>
          <w:sz w:val="24"/>
          <w:szCs w:val="24"/>
          <w:lang w:val="uk-UA" w:eastAsia="ru-RU"/>
        </w:rPr>
      </w:pPr>
      <w:r w:rsidRPr="00171EA6">
        <w:rPr>
          <w:rFonts w:ascii="Times New Roman" w:eastAsia="Times New Roman" w:hAnsi="Times New Roman" w:cs="Times New Roman"/>
          <w:b/>
          <w:sz w:val="24"/>
          <w:szCs w:val="24"/>
          <w:lang w:val="uk-UA" w:eastAsia="ru-RU"/>
        </w:rPr>
        <w:t>позачергового ЗАСІДАННЯ ПЕДАГОГІЧНОЇ РАДИ</w:t>
      </w:r>
    </w:p>
    <w:p w:rsidR="004E23A6" w:rsidRPr="00171EA6" w:rsidRDefault="004E23A6" w:rsidP="004E23A6">
      <w:pPr>
        <w:rPr>
          <w:rFonts w:ascii="Times New Roman" w:eastAsia="Times New Roman" w:hAnsi="Times New Roman" w:cs="Times New Roman"/>
          <w:b/>
          <w:sz w:val="24"/>
          <w:szCs w:val="24"/>
          <w:lang w:val="uk-UA" w:eastAsia="ru-RU"/>
        </w:rPr>
      </w:pPr>
      <w:r w:rsidRPr="00171EA6">
        <w:rPr>
          <w:rFonts w:ascii="Times New Roman" w:eastAsia="Times New Roman" w:hAnsi="Times New Roman" w:cs="Times New Roman"/>
          <w:b/>
          <w:sz w:val="24"/>
          <w:szCs w:val="24"/>
          <w:lang w:val="uk-UA" w:eastAsia="ru-RU"/>
        </w:rPr>
        <w:t xml:space="preserve"> </w:t>
      </w:r>
    </w:p>
    <w:p w:rsidR="004E23A6" w:rsidRPr="00171EA6" w:rsidRDefault="004E23A6" w:rsidP="004E23A6">
      <w:pPr>
        <w:rPr>
          <w:lang w:val="uk-UA"/>
        </w:rPr>
      </w:pPr>
      <w:r w:rsidRPr="00171EA6">
        <w:rPr>
          <w:rFonts w:ascii="Times New Roman" w:hAnsi="Times New Roman" w:cs="Times New Roman"/>
          <w:b/>
          <w:sz w:val="24"/>
          <w:szCs w:val="24"/>
          <w:lang w:val="uk-UA"/>
        </w:rPr>
        <w:t xml:space="preserve">      29.08.2024</w:t>
      </w:r>
      <w:r w:rsidRPr="00171EA6">
        <w:rPr>
          <w:rFonts w:ascii="Times New Roman" w:eastAsia="Times New Roman" w:hAnsi="Times New Roman" w:cs="Times New Roman"/>
          <w:b/>
          <w:sz w:val="24"/>
          <w:szCs w:val="24"/>
          <w:lang w:val="uk-UA" w:eastAsia="ru-RU"/>
        </w:rPr>
        <w:tab/>
      </w:r>
      <w:r w:rsidRPr="00171EA6">
        <w:rPr>
          <w:rFonts w:ascii="Times New Roman" w:eastAsia="Times New Roman" w:hAnsi="Times New Roman" w:cs="Times New Roman"/>
          <w:b/>
          <w:sz w:val="24"/>
          <w:szCs w:val="24"/>
          <w:lang w:val="uk-UA" w:eastAsia="ru-RU"/>
        </w:rPr>
        <w:tab/>
      </w:r>
      <w:r w:rsidRPr="00171EA6">
        <w:rPr>
          <w:rFonts w:ascii="Times New Roman" w:eastAsia="Times New Roman" w:hAnsi="Times New Roman" w:cs="Times New Roman"/>
          <w:b/>
          <w:sz w:val="24"/>
          <w:szCs w:val="24"/>
          <w:lang w:val="uk-UA" w:eastAsia="ru-RU"/>
        </w:rPr>
        <w:tab/>
      </w:r>
      <w:r w:rsidRPr="00171EA6">
        <w:rPr>
          <w:rFonts w:ascii="Times New Roman" w:eastAsia="Times New Roman" w:hAnsi="Times New Roman" w:cs="Times New Roman"/>
          <w:b/>
          <w:sz w:val="24"/>
          <w:szCs w:val="24"/>
          <w:lang w:val="uk-UA" w:eastAsia="ru-RU"/>
        </w:rPr>
        <w:tab/>
      </w:r>
      <w:r w:rsidRPr="00171EA6">
        <w:rPr>
          <w:rFonts w:ascii="Times New Roman" w:eastAsia="Times New Roman" w:hAnsi="Times New Roman" w:cs="Times New Roman"/>
          <w:b/>
          <w:sz w:val="24"/>
          <w:szCs w:val="24"/>
          <w:lang w:val="uk-UA" w:eastAsia="ru-RU"/>
        </w:rPr>
        <w:tab/>
      </w:r>
      <w:r w:rsidRPr="00171EA6">
        <w:rPr>
          <w:rFonts w:ascii="Times New Roman" w:eastAsia="Times New Roman" w:hAnsi="Times New Roman" w:cs="Times New Roman"/>
          <w:b/>
          <w:sz w:val="24"/>
          <w:szCs w:val="24"/>
          <w:lang w:val="uk-UA" w:eastAsia="ru-RU"/>
        </w:rPr>
        <w:tab/>
      </w:r>
      <w:r w:rsidRPr="00171EA6">
        <w:rPr>
          <w:rFonts w:ascii="Times New Roman" w:eastAsia="Times New Roman" w:hAnsi="Times New Roman" w:cs="Times New Roman"/>
          <w:b/>
          <w:sz w:val="24"/>
          <w:szCs w:val="24"/>
          <w:lang w:val="uk-UA" w:eastAsia="ru-RU"/>
        </w:rPr>
        <w:tab/>
      </w:r>
      <w:r w:rsidRPr="00171EA6">
        <w:rPr>
          <w:rFonts w:ascii="Times New Roman" w:eastAsia="Times New Roman" w:hAnsi="Times New Roman" w:cs="Times New Roman"/>
          <w:b/>
          <w:sz w:val="24"/>
          <w:szCs w:val="24"/>
          <w:lang w:val="uk-UA" w:eastAsia="ru-RU"/>
        </w:rPr>
        <w:tab/>
      </w:r>
      <w:r w:rsidRPr="00377B6E">
        <w:rPr>
          <w:rFonts w:ascii="Times New Roman" w:eastAsia="Times New Roman" w:hAnsi="Times New Roman" w:cs="Times New Roman"/>
          <w:b/>
          <w:sz w:val="24"/>
          <w:szCs w:val="24"/>
          <w:lang w:val="uk-UA" w:eastAsia="ru-RU"/>
        </w:rPr>
        <w:t xml:space="preserve">          </w:t>
      </w:r>
      <w:r w:rsidR="00377B6E" w:rsidRPr="00377B6E">
        <w:rPr>
          <w:rFonts w:ascii="Times New Roman" w:eastAsia="Times New Roman" w:hAnsi="Times New Roman" w:cs="Times New Roman"/>
          <w:b/>
          <w:sz w:val="24"/>
          <w:szCs w:val="24"/>
          <w:lang w:val="uk-UA" w:eastAsia="ru-RU"/>
        </w:rPr>
        <w:t xml:space="preserve">               </w:t>
      </w:r>
      <w:r w:rsidRPr="00377B6E">
        <w:rPr>
          <w:rFonts w:ascii="Times New Roman" w:eastAsia="Times New Roman" w:hAnsi="Times New Roman" w:cs="Times New Roman"/>
          <w:b/>
          <w:sz w:val="24"/>
          <w:szCs w:val="24"/>
          <w:lang w:val="uk-UA" w:eastAsia="ru-RU"/>
        </w:rPr>
        <w:t>№ 1</w:t>
      </w:r>
      <w:r w:rsidR="00377B6E" w:rsidRPr="00377B6E">
        <w:rPr>
          <w:rFonts w:ascii="Times New Roman" w:eastAsia="Times New Roman" w:hAnsi="Times New Roman" w:cs="Times New Roman"/>
          <w:b/>
          <w:sz w:val="24"/>
          <w:szCs w:val="24"/>
          <w:lang w:val="uk-UA" w:eastAsia="ru-RU"/>
        </w:rPr>
        <w:t xml:space="preserve">   </w:t>
      </w:r>
    </w:p>
    <w:p w:rsidR="004E23A6" w:rsidRPr="00171EA6" w:rsidRDefault="004E23A6" w:rsidP="004E23A6">
      <w:pPr>
        <w:shd w:val="clear" w:color="auto" w:fill="FFFFFF"/>
        <w:spacing w:after="0" w:line="240" w:lineRule="auto"/>
        <w:jc w:val="center"/>
        <w:rPr>
          <w:rFonts w:ascii="Times New Roman" w:eastAsia="Times New Roman" w:hAnsi="Times New Roman" w:cs="Times New Roman"/>
          <w:b/>
          <w:sz w:val="24"/>
          <w:szCs w:val="24"/>
          <w:lang w:val="uk-UA" w:eastAsia="ru-RU"/>
        </w:rPr>
      </w:pPr>
    </w:p>
    <w:p w:rsidR="004E23A6" w:rsidRPr="00171EA6" w:rsidRDefault="004E23A6" w:rsidP="004E23A6">
      <w:pPr>
        <w:shd w:val="clear" w:color="auto" w:fill="FFFFFF"/>
        <w:spacing w:after="0" w:line="240" w:lineRule="auto"/>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Голова педагогічної ради: Наталя  НІКОЛАЙЧУК</w:t>
      </w:r>
    </w:p>
    <w:p w:rsidR="004E23A6" w:rsidRPr="00171EA6" w:rsidRDefault="004E23A6" w:rsidP="004E23A6">
      <w:pPr>
        <w:shd w:val="clear" w:color="auto" w:fill="FFFFFF"/>
        <w:spacing w:after="0" w:line="240" w:lineRule="auto"/>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Секретар педагогічної ради: Надія ШАГАНЕНКО</w:t>
      </w:r>
    </w:p>
    <w:p w:rsidR="004E23A6" w:rsidRPr="00171EA6" w:rsidRDefault="004E23A6" w:rsidP="004E23A6">
      <w:pPr>
        <w:shd w:val="clear" w:color="auto" w:fill="FFFFFF"/>
        <w:spacing w:after="0" w:line="240" w:lineRule="auto"/>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Всього педагогічних працівників – 11</w:t>
      </w:r>
    </w:p>
    <w:p w:rsidR="004E23A6" w:rsidRPr="00171EA6" w:rsidRDefault="004E23A6" w:rsidP="004E23A6">
      <w:pPr>
        <w:shd w:val="clear" w:color="auto" w:fill="FFFFFF"/>
        <w:spacing w:after="0" w:line="240" w:lineRule="auto"/>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 xml:space="preserve">Відсутні:  - </w:t>
      </w:r>
    </w:p>
    <w:p w:rsidR="00553CB3" w:rsidRPr="00171EA6" w:rsidRDefault="004E23A6" w:rsidP="00553CB3">
      <w:pPr>
        <w:shd w:val="clear" w:color="auto" w:fill="FFFFFF"/>
        <w:spacing w:after="0" w:line="240" w:lineRule="auto"/>
        <w:rPr>
          <w:rFonts w:ascii="Times New Roman" w:eastAsia="Times New Roman" w:hAnsi="Times New Roman" w:cs="Times New Roman"/>
          <w:sz w:val="16"/>
          <w:szCs w:val="16"/>
          <w:lang w:val="uk-UA" w:eastAsia="ru-RU"/>
        </w:rPr>
      </w:pPr>
      <w:r w:rsidRPr="00171EA6">
        <w:rPr>
          <w:rFonts w:ascii="Times New Roman" w:eastAsia="Times New Roman" w:hAnsi="Times New Roman" w:cs="Times New Roman"/>
          <w:sz w:val="24"/>
          <w:szCs w:val="24"/>
          <w:lang w:val="uk-UA" w:eastAsia="ru-RU"/>
        </w:rPr>
        <w:t>Присутні: педаг</w:t>
      </w:r>
      <w:r w:rsidR="00553CB3" w:rsidRPr="00171EA6">
        <w:rPr>
          <w:rFonts w:ascii="Times New Roman" w:eastAsia="Times New Roman" w:hAnsi="Times New Roman" w:cs="Times New Roman"/>
          <w:sz w:val="24"/>
          <w:szCs w:val="24"/>
          <w:lang w:val="uk-UA" w:eastAsia="ru-RU"/>
        </w:rPr>
        <w:t>огічні працівники згідно списку</w:t>
      </w:r>
      <w:r w:rsidR="00553CB3" w:rsidRPr="00171EA6">
        <w:rPr>
          <w:rFonts w:ascii="Times New Roman" w:eastAsia="Times New Roman" w:hAnsi="Times New Roman" w:cs="Times New Roman"/>
          <w:sz w:val="24"/>
          <w:szCs w:val="24"/>
          <w:lang w:val="uk-UA" w:eastAsia="ru-RU"/>
        </w:rPr>
        <w:br/>
      </w:r>
    </w:p>
    <w:p w:rsidR="00553CB3" w:rsidRPr="00171EA6" w:rsidRDefault="00553CB3" w:rsidP="00553CB3">
      <w:pPr>
        <w:numPr>
          <w:ilvl w:val="0"/>
          <w:numId w:val="1"/>
        </w:numPr>
        <w:spacing w:after="0" w:line="240" w:lineRule="auto"/>
        <w:textAlignment w:val="baseline"/>
        <w:rPr>
          <w:rFonts w:ascii="Times New Roman" w:eastAsia="Times New Roman" w:hAnsi="Times New Roman" w:cs="Times New Roman"/>
          <w:sz w:val="24"/>
          <w:szCs w:val="24"/>
          <w:lang w:eastAsia="ru-RU"/>
        </w:rPr>
      </w:pPr>
      <w:r w:rsidRPr="00171EA6">
        <w:rPr>
          <w:rFonts w:ascii="Times New Roman" w:eastAsia="Times New Roman" w:hAnsi="Times New Roman" w:cs="Times New Roman"/>
          <w:sz w:val="24"/>
          <w:szCs w:val="24"/>
          <w:lang w:val="uk-UA" w:eastAsia="ru-RU"/>
        </w:rPr>
        <w:t>Наталя НІКОЛАЙЧУК</w:t>
      </w:r>
    </w:p>
    <w:p w:rsidR="00553CB3" w:rsidRPr="00171EA6" w:rsidRDefault="00553CB3" w:rsidP="00553CB3">
      <w:pPr>
        <w:numPr>
          <w:ilvl w:val="0"/>
          <w:numId w:val="1"/>
        </w:numPr>
        <w:spacing w:after="0" w:line="240" w:lineRule="auto"/>
        <w:textAlignment w:val="baseline"/>
        <w:rPr>
          <w:rFonts w:ascii="Times New Roman" w:eastAsia="Times New Roman" w:hAnsi="Times New Roman" w:cs="Times New Roman"/>
          <w:sz w:val="24"/>
          <w:szCs w:val="24"/>
          <w:lang w:eastAsia="ru-RU"/>
        </w:rPr>
      </w:pPr>
      <w:r w:rsidRPr="00171EA6">
        <w:rPr>
          <w:rFonts w:ascii="Times New Roman" w:eastAsia="Times New Roman" w:hAnsi="Times New Roman" w:cs="Times New Roman"/>
          <w:sz w:val="24"/>
          <w:szCs w:val="24"/>
          <w:lang w:val="uk-UA" w:eastAsia="ru-RU"/>
        </w:rPr>
        <w:t>Світлана ПІРУС</w:t>
      </w:r>
    </w:p>
    <w:p w:rsidR="00553CB3" w:rsidRPr="00171EA6" w:rsidRDefault="000D27E5" w:rsidP="00553CB3">
      <w:pPr>
        <w:numPr>
          <w:ilvl w:val="0"/>
          <w:numId w:val="1"/>
        </w:numPr>
        <w:spacing w:after="0" w:line="240" w:lineRule="auto"/>
        <w:textAlignment w:val="baseline"/>
        <w:rPr>
          <w:rFonts w:ascii="Times New Roman" w:eastAsia="Times New Roman" w:hAnsi="Times New Roman" w:cs="Times New Roman"/>
          <w:sz w:val="24"/>
          <w:szCs w:val="24"/>
          <w:lang w:eastAsia="ru-RU"/>
        </w:rPr>
      </w:pPr>
      <w:r w:rsidRPr="00171EA6">
        <w:rPr>
          <w:rFonts w:ascii="Times New Roman" w:eastAsia="Times New Roman" w:hAnsi="Times New Roman" w:cs="Times New Roman"/>
          <w:sz w:val="24"/>
          <w:szCs w:val="24"/>
          <w:lang w:val="uk-UA" w:eastAsia="ru-RU"/>
        </w:rPr>
        <w:t xml:space="preserve">Людмила </w:t>
      </w:r>
      <w:proofErr w:type="spellStart"/>
      <w:r w:rsidRPr="00171EA6">
        <w:rPr>
          <w:rFonts w:ascii="Times New Roman" w:eastAsia="Times New Roman" w:hAnsi="Times New Roman" w:cs="Times New Roman"/>
          <w:sz w:val="24"/>
          <w:szCs w:val="24"/>
          <w:lang w:val="uk-UA" w:eastAsia="ru-RU"/>
        </w:rPr>
        <w:t>Дегтяренко</w:t>
      </w:r>
      <w:proofErr w:type="spellEnd"/>
    </w:p>
    <w:p w:rsidR="000D27E5" w:rsidRPr="00171EA6" w:rsidRDefault="000D27E5" w:rsidP="00553CB3">
      <w:pPr>
        <w:numPr>
          <w:ilvl w:val="0"/>
          <w:numId w:val="1"/>
        </w:numPr>
        <w:spacing w:after="0" w:line="240" w:lineRule="auto"/>
        <w:textAlignment w:val="baseline"/>
        <w:rPr>
          <w:rFonts w:ascii="Times New Roman" w:eastAsia="Times New Roman" w:hAnsi="Times New Roman" w:cs="Times New Roman"/>
          <w:sz w:val="24"/>
          <w:szCs w:val="24"/>
          <w:lang w:eastAsia="ru-RU"/>
        </w:rPr>
      </w:pPr>
      <w:r w:rsidRPr="00171EA6">
        <w:rPr>
          <w:rFonts w:ascii="Times New Roman" w:eastAsia="Times New Roman" w:hAnsi="Times New Roman" w:cs="Times New Roman"/>
          <w:sz w:val="24"/>
          <w:szCs w:val="24"/>
          <w:lang w:val="uk-UA" w:eastAsia="ru-RU"/>
        </w:rPr>
        <w:t xml:space="preserve">Ірина </w:t>
      </w:r>
      <w:proofErr w:type="spellStart"/>
      <w:r w:rsidRPr="00171EA6">
        <w:rPr>
          <w:rFonts w:ascii="Times New Roman" w:eastAsia="Times New Roman" w:hAnsi="Times New Roman" w:cs="Times New Roman"/>
          <w:sz w:val="24"/>
          <w:szCs w:val="24"/>
          <w:lang w:val="uk-UA" w:eastAsia="ru-RU"/>
        </w:rPr>
        <w:t>Савова</w:t>
      </w:r>
      <w:proofErr w:type="spellEnd"/>
    </w:p>
    <w:p w:rsidR="003C4176" w:rsidRPr="00171EA6" w:rsidRDefault="003C4176" w:rsidP="00553CB3">
      <w:pPr>
        <w:numPr>
          <w:ilvl w:val="0"/>
          <w:numId w:val="1"/>
        </w:numPr>
        <w:spacing w:after="0" w:line="240" w:lineRule="auto"/>
        <w:textAlignment w:val="baseline"/>
        <w:rPr>
          <w:rFonts w:ascii="Times New Roman" w:eastAsia="Times New Roman" w:hAnsi="Times New Roman" w:cs="Times New Roman"/>
          <w:sz w:val="24"/>
          <w:szCs w:val="24"/>
          <w:lang w:eastAsia="ru-RU"/>
        </w:rPr>
      </w:pPr>
      <w:r w:rsidRPr="00171EA6">
        <w:rPr>
          <w:rFonts w:ascii="Times New Roman" w:eastAsia="Times New Roman" w:hAnsi="Times New Roman" w:cs="Times New Roman"/>
          <w:sz w:val="24"/>
          <w:szCs w:val="24"/>
          <w:lang w:val="uk-UA" w:eastAsia="ru-RU"/>
        </w:rPr>
        <w:t xml:space="preserve">Наталія </w:t>
      </w:r>
      <w:proofErr w:type="spellStart"/>
      <w:r w:rsidRPr="00171EA6">
        <w:rPr>
          <w:rFonts w:ascii="Times New Roman" w:eastAsia="Times New Roman" w:hAnsi="Times New Roman" w:cs="Times New Roman"/>
          <w:sz w:val="24"/>
          <w:szCs w:val="24"/>
          <w:lang w:val="uk-UA" w:eastAsia="ru-RU"/>
        </w:rPr>
        <w:t>Ардельська</w:t>
      </w:r>
      <w:proofErr w:type="spellEnd"/>
    </w:p>
    <w:p w:rsidR="003C4176" w:rsidRPr="00171EA6" w:rsidRDefault="003C4176" w:rsidP="00553CB3">
      <w:pPr>
        <w:numPr>
          <w:ilvl w:val="0"/>
          <w:numId w:val="1"/>
        </w:numPr>
        <w:spacing w:after="0" w:line="240" w:lineRule="auto"/>
        <w:textAlignment w:val="baseline"/>
        <w:rPr>
          <w:rFonts w:ascii="Times New Roman" w:eastAsia="Times New Roman" w:hAnsi="Times New Roman" w:cs="Times New Roman"/>
          <w:sz w:val="24"/>
          <w:szCs w:val="24"/>
          <w:lang w:eastAsia="ru-RU"/>
        </w:rPr>
      </w:pPr>
      <w:r w:rsidRPr="00171EA6">
        <w:rPr>
          <w:rFonts w:ascii="Times New Roman" w:eastAsia="Times New Roman" w:hAnsi="Times New Roman" w:cs="Times New Roman"/>
          <w:sz w:val="24"/>
          <w:szCs w:val="24"/>
          <w:lang w:val="uk-UA" w:eastAsia="ru-RU"/>
        </w:rPr>
        <w:t xml:space="preserve">Володимир </w:t>
      </w:r>
      <w:proofErr w:type="spellStart"/>
      <w:r w:rsidRPr="00171EA6">
        <w:rPr>
          <w:rFonts w:ascii="Times New Roman" w:eastAsia="Times New Roman" w:hAnsi="Times New Roman" w:cs="Times New Roman"/>
          <w:sz w:val="24"/>
          <w:szCs w:val="24"/>
          <w:lang w:val="uk-UA" w:eastAsia="ru-RU"/>
        </w:rPr>
        <w:t>Пірус</w:t>
      </w:r>
      <w:proofErr w:type="spellEnd"/>
    </w:p>
    <w:p w:rsidR="003C4176" w:rsidRPr="00171EA6" w:rsidRDefault="003C4176" w:rsidP="00553CB3">
      <w:pPr>
        <w:numPr>
          <w:ilvl w:val="0"/>
          <w:numId w:val="1"/>
        </w:numPr>
        <w:spacing w:after="0" w:line="240" w:lineRule="auto"/>
        <w:textAlignment w:val="baseline"/>
        <w:rPr>
          <w:rFonts w:ascii="Times New Roman" w:eastAsia="Times New Roman" w:hAnsi="Times New Roman" w:cs="Times New Roman"/>
          <w:sz w:val="24"/>
          <w:szCs w:val="24"/>
          <w:lang w:eastAsia="ru-RU"/>
        </w:rPr>
      </w:pPr>
      <w:r w:rsidRPr="00171EA6">
        <w:rPr>
          <w:rFonts w:ascii="Times New Roman" w:eastAsia="Times New Roman" w:hAnsi="Times New Roman" w:cs="Times New Roman"/>
          <w:sz w:val="24"/>
          <w:szCs w:val="24"/>
          <w:lang w:val="uk-UA" w:eastAsia="ru-RU"/>
        </w:rPr>
        <w:t xml:space="preserve">Наталія </w:t>
      </w:r>
      <w:proofErr w:type="spellStart"/>
      <w:r w:rsidRPr="00171EA6">
        <w:rPr>
          <w:rFonts w:ascii="Times New Roman" w:eastAsia="Times New Roman" w:hAnsi="Times New Roman" w:cs="Times New Roman"/>
          <w:sz w:val="24"/>
          <w:szCs w:val="24"/>
          <w:lang w:val="uk-UA" w:eastAsia="ru-RU"/>
        </w:rPr>
        <w:t>Ноур</w:t>
      </w:r>
      <w:proofErr w:type="spellEnd"/>
    </w:p>
    <w:p w:rsidR="003C4176" w:rsidRPr="00171EA6" w:rsidRDefault="003C4176" w:rsidP="00553CB3">
      <w:pPr>
        <w:numPr>
          <w:ilvl w:val="0"/>
          <w:numId w:val="1"/>
        </w:numPr>
        <w:spacing w:after="0" w:line="240" w:lineRule="auto"/>
        <w:textAlignment w:val="baseline"/>
        <w:rPr>
          <w:rFonts w:ascii="Times New Roman" w:eastAsia="Times New Roman" w:hAnsi="Times New Roman" w:cs="Times New Roman"/>
          <w:sz w:val="24"/>
          <w:szCs w:val="24"/>
          <w:lang w:eastAsia="ru-RU"/>
        </w:rPr>
      </w:pPr>
      <w:r w:rsidRPr="00171EA6">
        <w:rPr>
          <w:rFonts w:ascii="Times New Roman" w:eastAsia="Times New Roman" w:hAnsi="Times New Roman" w:cs="Times New Roman"/>
          <w:sz w:val="24"/>
          <w:szCs w:val="24"/>
          <w:lang w:val="uk-UA" w:eastAsia="ru-RU"/>
        </w:rPr>
        <w:t>Людмила Власова</w:t>
      </w:r>
    </w:p>
    <w:p w:rsidR="003C4176" w:rsidRPr="00171EA6" w:rsidRDefault="003C4176" w:rsidP="00553CB3">
      <w:pPr>
        <w:numPr>
          <w:ilvl w:val="0"/>
          <w:numId w:val="1"/>
        </w:numPr>
        <w:spacing w:after="0" w:line="240" w:lineRule="auto"/>
        <w:textAlignment w:val="baseline"/>
        <w:rPr>
          <w:rFonts w:ascii="Times New Roman" w:eastAsia="Times New Roman" w:hAnsi="Times New Roman" w:cs="Times New Roman"/>
          <w:sz w:val="24"/>
          <w:szCs w:val="24"/>
          <w:lang w:eastAsia="ru-RU"/>
        </w:rPr>
      </w:pPr>
      <w:r w:rsidRPr="00171EA6">
        <w:rPr>
          <w:rFonts w:ascii="Times New Roman" w:eastAsia="Times New Roman" w:hAnsi="Times New Roman" w:cs="Times New Roman"/>
          <w:sz w:val="24"/>
          <w:szCs w:val="24"/>
          <w:lang w:val="uk-UA" w:eastAsia="ru-RU"/>
        </w:rPr>
        <w:t>Олена Гончар</w:t>
      </w:r>
    </w:p>
    <w:p w:rsidR="003C4176" w:rsidRPr="00171EA6" w:rsidRDefault="003C4176" w:rsidP="00553CB3">
      <w:pPr>
        <w:numPr>
          <w:ilvl w:val="0"/>
          <w:numId w:val="1"/>
        </w:numPr>
        <w:spacing w:after="0" w:line="240" w:lineRule="auto"/>
        <w:textAlignment w:val="baseline"/>
        <w:rPr>
          <w:rFonts w:ascii="Times New Roman" w:eastAsia="Times New Roman" w:hAnsi="Times New Roman" w:cs="Times New Roman"/>
          <w:sz w:val="24"/>
          <w:szCs w:val="24"/>
          <w:lang w:eastAsia="ru-RU"/>
        </w:rPr>
      </w:pPr>
      <w:r w:rsidRPr="00171EA6">
        <w:rPr>
          <w:rFonts w:ascii="Times New Roman" w:eastAsia="Times New Roman" w:hAnsi="Times New Roman" w:cs="Times New Roman"/>
          <w:sz w:val="24"/>
          <w:szCs w:val="24"/>
          <w:lang w:val="uk-UA" w:eastAsia="ru-RU"/>
        </w:rPr>
        <w:t xml:space="preserve">Лілія </w:t>
      </w:r>
      <w:proofErr w:type="spellStart"/>
      <w:r w:rsidRPr="00171EA6">
        <w:rPr>
          <w:rFonts w:ascii="Times New Roman" w:eastAsia="Times New Roman" w:hAnsi="Times New Roman" w:cs="Times New Roman"/>
          <w:sz w:val="24"/>
          <w:szCs w:val="24"/>
          <w:lang w:val="uk-UA" w:eastAsia="ru-RU"/>
        </w:rPr>
        <w:t>Бойченко</w:t>
      </w:r>
      <w:proofErr w:type="spellEnd"/>
    </w:p>
    <w:p w:rsidR="003C4176" w:rsidRPr="00171EA6" w:rsidRDefault="003C4176" w:rsidP="00553CB3">
      <w:pPr>
        <w:numPr>
          <w:ilvl w:val="0"/>
          <w:numId w:val="1"/>
        </w:numPr>
        <w:spacing w:after="0" w:line="240" w:lineRule="auto"/>
        <w:textAlignment w:val="baseline"/>
        <w:rPr>
          <w:rFonts w:ascii="Times New Roman" w:eastAsia="Times New Roman" w:hAnsi="Times New Roman" w:cs="Times New Roman"/>
          <w:sz w:val="24"/>
          <w:szCs w:val="24"/>
          <w:lang w:eastAsia="ru-RU"/>
        </w:rPr>
      </w:pPr>
      <w:r w:rsidRPr="00171EA6">
        <w:rPr>
          <w:rFonts w:ascii="Times New Roman" w:eastAsia="Times New Roman" w:hAnsi="Times New Roman" w:cs="Times New Roman"/>
          <w:sz w:val="24"/>
          <w:szCs w:val="24"/>
          <w:lang w:val="uk-UA" w:eastAsia="ru-RU"/>
        </w:rPr>
        <w:t xml:space="preserve">Надія </w:t>
      </w:r>
      <w:proofErr w:type="spellStart"/>
      <w:r w:rsidRPr="00171EA6">
        <w:rPr>
          <w:rFonts w:ascii="Times New Roman" w:eastAsia="Times New Roman" w:hAnsi="Times New Roman" w:cs="Times New Roman"/>
          <w:sz w:val="24"/>
          <w:szCs w:val="24"/>
          <w:lang w:val="uk-UA" w:eastAsia="ru-RU"/>
        </w:rPr>
        <w:t>Шаганенко</w:t>
      </w:r>
      <w:proofErr w:type="spellEnd"/>
    </w:p>
    <w:p w:rsidR="000D27E5" w:rsidRPr="00171EA6" w:rsidRDefault="000D27E5" w:rsidP="003C4176">
      <w:pPr>
        <w:spacing w:after="0" w:line="240" w:lineRule="auto"/>
        <w:ind w:left="720"/>
        <w:textAlignment w:val="baseline"/>
        <w:rPr>
          <w:rFonts w:ascii="Times New Roman" w:eastAsia="Times New Roman" w:hAnsi="Times New Roman" w:cs="Times New Roman"/>
          <w:sz w:val="20"/>
          <w:szCs w:val="20"/>
          <w:lang w:eastAsia="ru-RU"/>
        </w:rPr>
      </w:pPr>
    </w:p>
    <w:p w:rsidR="004E23A6" w:rsidRPr="00171EA6" w:rsidRDefault="004E23A6" w:rsidP="004E23A6">
      <w:pPr>
        <w:rPr>
          <w:lang w:val="uk-UA"/>
        </w:rPr>
      </w:pPr>
    </w:p>
    <w:p w:rsidR="004E23A6" w:rsidRPr="00171EA6" w:rsidRDefault="00553CB3" w:rsidP="00553CB3">
      <w:pPr>
        <w:shd w:val="clear" w:color="auto" w:fill="FFFFFF"/>
        <w:spacing w:after="0" w:line="240" w:lineRule="auto"/>
        <w:jc w:val="center"/>
        <w:rPr>
          <w:rFonts w:ascii="Times New Roman" w:eastAsia="Times New Roman" w:hAnsi="Times New Roman" w:cs="Times New Roman"/>
          <w:b/>
          <w:sz w:val="24"/>
          <w:szCs w:val="24"/>
          <w:lang w:val="uk-UA" w:eastAsia="ru-RU"/>
        </w:rPr>
      </w:pPr>
      <w:r w:rsidRPr="00171EA6">
        <w:rPr>
          <w:rFonts w:ascii="Times New Roman" w:eastAsia="Times New Roman" w:hAnsi="Times New Roman" w:cs="Times New Roman"/>
          <w:b/>
          <w:sz w:val="24"/>
          <w:szCs w:val="24"/>
          <w:lang w:val="uk-UA" w:eastAsia="ru-RU"/>
        </w:rPr>
        <w:t>ПОРЯДОК  ДЕННИЙ</w:t>
      </w:r>
      <w:r w:rsidR="004E23A6" w:rsidRPr="00171EA6">
        <w:rPr>
          <w:rFonts w:ascii="Times New Roman" w:eastAsia="Times New Roman" w:hAnsi="Times New Roman" w:cs="Times New Roman"/>
          <w:sz w:val="24"/>
          <w:szCs w:val="24"/>
          <w:lang w:val="uk-UA" w:eastAsia="ru-RU"/>
        </w:rPr>
        <w:br/>
      </w:r>
    </w:p>
    <w:p w:rsidR="004E23A6" w:rsidRPr="00171EA6" w:rsidRDefault="004E23A6" w:rsidP="005647A0">
      <w:pPr>
        <w:numPr>
          <w:ilvl w:val="0"/>
          <w:numId w:val="2"/>
        </w:numPr>
        <w:spacing w:after="0" w:line="240" w:lineRule="auto"/>
        <w:ind w:left="426"/>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 xml:space="preserve">Про обрання секретаря педагогічної ради на 2024-2025 </w:t>
      </w:r>
      <w:proofErr w:type="spellStart"/>
      <w:r w:rsidRPr="00171EA6">
        <w:rPr>
          <w:rFonts w:ascii="Times New Roman" w:eastAsia="Times New Roman" w:hAnsi="Times New Roman" w:cs="Times New Roman"/>
          <w:sz w:val="24"/>
          <w:szCs w:val="24"/>
          <w:lang w:val="uk-UA" w:eastAsia="ru-RU"/>
        </w:rPr>
        <w:t>н.р</w:t>
      </w:r>
      <w:proofErr w:type="spellEnd"/>
      <w:r w:rsidRPr="00171EA6">
        <w:rPr>
          <w:rFonts w:ascii="Times New Roman" w:eastAsia="Times New Roman" w:hAnsi="Times New Roman" w:cs="Times New Roman"/>
          <w:sz w:val="24"/>
          <w:szCs w:val="24"/>
          <w:lang w:val="uk-UA" w:eastAsia="ru-RU"/>
        </w:rPr>
        <w:t>.</w:t>
      </w:r>
    </w:p>
    <w:p w:rsidR="004E23A6" w:rsidRPr="00171EA6" w:rsidRDefault="004E23A6" w:rsidP="005647A0">
      <w:pPr>
        <w:numPr>
          <w:ilvl w:val="0"/>
          <w:numId w:val="2"/>
        </w:numPr>
        <w:spacing w:after="0" w:line="240" w:lineRule="auto"/>
        <w:ind w:left="426"/>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 xml:space="preserve">Про підсумки діяльності закладу у 2023-2024 </w:t>
      </w:r>
      <w:proofErr w:type="spellStart"/>
      <w:r w:rsidRPr="00171EA6">
        <w:rPr>
          <w:rFonts w:ascii="Times New Roman" w:eastAsia="Times New Roman" w:hAnsi="Times New Roman" w:cs="Times New Roman"/>
          <w:sz w:val="24"/>
          <w:szCs w:val="24"/>
          <w:lang w:val="uk-UA" w:eastAsia="ru-RU"/>
        </w:rPr>
        <w:t>н.р</w:t>
      </w:r>
      <w:proofErr w:type="spellEnd"/>
      <w:r w:rsidRPr="00171EA6">
        <w:rPr>
          <w:rFonts w:ascii="Times New Roman" w:eastAsia="Times New Roman" w:hAnsi="Times New Roman" w:cs="Times New Roman"/>
          <w:sz w:val="24"/>
          <w:szCs w:val="24"/>
          <w:lang w:val="uk-UA" w:eastAsia="ru-RU"/>
        </w:rPr>
        <w:t xml:space="preserve">. та завдання на 2024-2025 </w:t>
      </w:r>
      <w:proofErr w:type="spellStart"/>
      <w:r w:rsidRPr="00171EA6">
        <w:rPr>
          <w:rFonts w:ascii="Times New Roman" w:eastAsia="Times New Roman" w:hAnsi="Times New Roman" w:cs="Times New Roman"/>
          <w:sz w:val="24"/>
          <w:szCs w:val="24"/>
          <w:lang w:val="uk-UA" w:eastAsia="ru-RU"/>
        </w:rPr>
        <w:t>н.р</w:t>
      </w:r>
      <w:proofErr w:type="spellEnd"/>
      <w:r w:rsidRPr="00171EA6">
        <w:rPr>
          <w:rFonts w:ascii="Times New Roman" w:eastAsia="Times New Roman" w:hAnsi="Times New Roman" w:cs="Times New Roman"/>
          <w:sz w:val="24"/>
          <w:szCs w:val="24"/>
          <w:lang w:val="uk-UA" w:eastAsia="ru-RU"/>
        </w:rPr>
        <w:t>. </w:t>
      </w:r>
    </w:p>
    <w:p w:rsidR="004E23A6" w:rsidRPr="00171EA6" w:rsidRDefault="004E23A6" w:rsidP="005647A0">
      <w:pPr>
        <w:numPr>
          <w:ilvl w:val="0"/>
          <w:numId w:val="2"/>
        </w:numPr>
        <w:spacing w:after="0" w:line="240" w:lineRule="auto"/>
        <w:ind w:left="426"/>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Про посилення заходів безпеки під час освітнього процесу в умовах воєнного стану.</w:t>
      </w:r>
    </w:p>
    <w:p w:rsidR="004E23A6" w:rsidRPr="00171EA6" w:rsidRDefault="004E23A6" w:rsidP="005647A0">
      <w:pPr>
        <w:numPr>
          <w:ilvl w:val="0"/>
          <w:numId w:val="2"/>
        </w:numPr>
        <w:spacing w:after="0" w:line="240" w:lineRule="auto"/>
        <w:ind w:left="426"/>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Схвалення структури навчального року, режиму роботи. Визначення форми організації освітнього процесу в 2024-2025 навчальному році.</w:t>
      </w:r>
    </w:p>
    <w:p w:rsidR="00B92DD0" w:rsidRPr="00171EA6" w:rsidRDefault="004E23A6" w:rsidP="005647A0">
      <w:pPr>
        <w:numPr>
          <w:ilvl w:val="0"/>
          <w:numId w:val="2"/>
        </w:numPr>
        <w:spacing w:after="0" w:line="240" w:lineRule="auto"/>
        <w:ind w:left="426"/>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Про схва</w:t>
      </w:r>
      <w:r w:rsidR="003C4176" w:rsidRPr="00171EA6">
        <w:rPr>
          <w:rFonts w:ascii="Times New Roman" w:eastAsia="Times New Roman" w:hAnsi="Times New Roman" w:cs="Times New Roman"/>
          <w:sz w:val="24"/>
          <w:szCs w:val="24"/>
          <w:lang w:val="uk-UA" w:eastAsia="ru-RU"/>
        </w:rPr>
        <w:t xml:space="preserve">лення річного плану роботи гімназії </w:t>
      </w:r>
      <w:r w:rsidRPr="00171EA6">
        <w:rPr>
          <w:rFonts w:ascii="Times New Roman" w:eastAsia="Times New Roman" w:hAnsi="Times New Roman" w:cs="Times New Roman"/>
          <w:sz w:val="24"/>
          <w:szCs w:val="24"/>
          <w:lang w:val="uk-UA" w:eastAsia="ru-RU"/>
        </w:rPr>
        <w:t xml:space="preserve"> на 2024-2025 </w:t>
      </w:r>
      <w:proofErr w:type="spellStart"/>
      <w:r w:rsidRPr="00171EA6">
        <w:rPr>
          <w:rFonts w:ascii="Times New Roman" w:eastAsia="Times New Roman" w:hAnsi="Times New Roman" w:cs="Times New Roman"/>
          <w:sz w:val="24"/>
          <w:szCs w:val="24"/>
          <w:lang w:val="uk-UA" w:eastAsia="ru-RU"/>
        </w:rPr>
        <w:t>н.р</w:t>
      </w:r>
      <w:proofErr w:type="spellEnd"/>
      <w:r w:rsidRPr="00171EA6">
        <w:rPr>
          <w:rFonts w:ascii="Times New Roman" w:eastAsia="Times New Roman" w:hAnsi="Times New Roman" w:cs="Times New Roman"/>
          <w:sz w:val="24"/>
          <w:szCs w:val="24"/>
          <w:lang w:val="uk-UA" w:eastAsia="ru-RU"/>
        </w:rPr>
        <w:t>.</w:t>
      </w:r>
      <w:r w:rsidR="00B92DD0" w:rsidRPr="00171EA6">
        <w:rPr>
          <w:rFonts w:ascii="Times New Roman" w:eastAsia="Times New Roman" w:hAnsi="Times New Roman" w:cs="Times New Roman"/>
          <w:sz w:val="24"/>
          <w:szCs w:val="24"/>
          <w:lang w:val="uk-UA" w:eastAsia="ru-RU"/>
        </w:rPr>
        <w:t xml:space="preserve">     </w:t>
      </w:r>
    </w:p>
    <w:p w:rsidR="00B92DD0" w:rsidRPr="00171EA6" w:rsidRDefault="00B92DD0" w:rsidP="005647A0">
      <w:pPr>
        <w:numPr>
          <w:ilvl w:val="0"/>
          <w:numId w:val="2"/>
        </w:numPr>
        <w:spacing w:after="0" w:line="240" w:lineRule="auto"/>
        <w:ind w:left="426"/>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 xml:space="preserve"> Про схвалення освітньої програми гімназії  на 2024-2025 </w:t>
      </w:r>
      <w:proofErr w:type="spellStart"/>
      <w:r w:rsidRPr="00171EA6">
        <w:rPr>
          <w:rFonts w:ascii="Times New Roman" w:eastAsia="Times New Roman" w:hAnsi="Times New Roman" w:cs="Times New Roman"/>
          <w:sz w:val="24"/>
          <w:szCs w:val="24"/>
          <w:lang w:val="uk-UA" w:eastAsia="ru-RU"/>
        </w:rPr>
        <w:t>н.р</w:t>
      </w:r>
      <w:proofErr w:type="spellEnd"/>
      <w:r w:rsidRPr="00171EA6">
        <w:rPr>
          <w:rFonts w:ascii="Times New Roman" w:eastAsia="Times New Roman" w:hAnsi="Times New Roman" w:cs="Times New Roman"/>
          <w:sz w:val="24"/>
          <w:szCs w:val="24"/>
          <w:lang w:val="uk-UA" w:eastAsia="ru-RU"/>
        </w:rPr>
        <w:t xml:space="preserve">.  Схвалення навчальних  програм з предметів (5-7 класи) на 2024-2025 </w:t>
      </w:r>
      <w:proofErr w:type="spellStart"/>
      <w:r w:rsidRPr="00171EA6">
        <w:rPr>
          <w:rFonts w:ascii="Times New Roman" w:eastAsia="Times New Roman" w:hAnsi="Times New Roman" w:cs="Times New Roman"/>
          <w:sz w:val="24"/>
          <w:szCs w:val="24"/>
          <w:lang w:val="uk-UA" w:eastAsia="ru-RU"/>
        </w:rPr>
        <w:t>н.р</w:t>
      </w:r>
      <w:proofErr w:type="spellEnd"/>
      <w:r w:rsidRPr="00171EA6">
        <w:rPr>
          <w:rFonts w:ascii="Times New Roman" w:eastAsia="Times New Roman" w:hAnsi="Times New Roman" w:cs="Times New Roman"/>
          <w:sz w:val="24"/>
          <w:szCs w:val="24"/>
          <w:lang w:val="uk-UA" w:eastAsia="ru-RU"/>
        </w:rPr>
        <w:t>.</w:t>
      </w:r>
    </w:p>
    <w:p w:rsidR="005647A0" w:rsidRPr="00171EA6" w:rsidRDefault="005647A0" w:rsidP="005647A0">
      <w:pPr>
        <w:numPr>
          <w:ilvl w:val="0"/>
          <w:numId w:val="2"/>
        </w:numPr>
        <w:spacing w:after="0" w:line="240" w:lineRule="auto"/>
        <w:ind w:left="426"/>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 xml:space="preserve">Про оцінювання навчальних досягнень здобувачів освіти 1-4 класів. Затвердження </w:t>
      </w:r>
      <w:proofErr w:type="spellStart"/>
      <w:r w:rsidRPr="00171EA6">
        <w:rPr>
          <w:rFonts w:ascii="Times New Roman" w:eastAsia="Times New Roman" w:hAnsi="Times New Roman" w:cs="Times New Roman"/>
          <w:sz w:val="24"/>
          <w:szCs w:val="24"/>
          <w:lang w:val="uk-UA" w:eastAsia="ru-RU"/>
        </w:rPr>
        <w:t>свідоцтв</w:t>
      </w:r>
      <w:proofErr w:type="spellEnd"/>
      <w:r w:rsidRPr="00171EA6">
        <w:rPr>
          <w:rFonts w:ascii="Times New Roman" w:eastAsia="Times New Roman" w:hAnsi="Times New Roman" w:cs="Times New Roman"/>
          <w:sz w:val="24"/>
          <w:szCs w:val="24"/>
          <w:lang w:val="uk-UA" w:eastAsia="ru-RU"/>
        </w:rPr>
        <w:t xml:space="preserve"> досягнень для 1-2, 3-4, класів.</w:t>
      </w:r>
    </w:p>
    <w:p w:rsidR="005647A0" w:rsidRPr="00171EA6" w:rsidRDefault="005647A0" w:rsidP="005647A0">
      <w:pPr>
        <w:numPr>
          <w:ilvl w:val="0"/>
          <w:numId w:val="2"/>
        </w:numPr>
        <w:spacing w:after="0" w:line="240" w:lineRule="auto"/>
        <w:ind w:left="426"/>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 xml:space="preserve">Про схвалення орієнтовних вимог до контролю та оцінювання навчальних досягнень здобувачів освіти 5-7 класів. Затвердження </w:t>
      </w:r>
      <w:proofErr w:type="spellStart"/>
      <w:r w:rsidRPr="00171EA6">
        <w:rPr>
          <w:rFonts w:ascii="Times New Roman" w:eastAsia="Times New Roman" w:hAnsi="Times New Roman" w:cs="Times New Roman"/>
          <w:sz w:val="24"/>
          <w:szCs w:val="24"/>
          <w:lang w:val="uk-UA" w:eastAsia="ru-RU"/>
        </w:rPr>
        <w:t>свідоцтв</w:t>
      </w:r>
      <w:proofErr w:type="spellEnd"/>
      <w:r w:rsidRPr="00171EA6">
        <w:rPr>
          <w:rFonts w:ascii="Times New Roman" w:eastAsia="Times New Roman" w:hAnsi="Times New Roman" w:cs="Times New Roman"/>
          <w:sz w:val="24"/>
          <w:szCs w:val="24"/>
          <w:lang w:val="uk-UA" w:eastAsia="ru-RU"/>
        </w:rPr>
        <w:t xml:space="preserve"> досягнень 5-7 класів. Встановлення адаптаційного періоду у 5-х класах.</w:t>
      </w:r>
    </w:p>
    <w:p w:rsidR="005647A0" w:rsidRPr="00171EA6" w:rsidRDefault="005647A0" w:rsidP="005647A0">
      <w:pPr>
        <w:numPr>
          <w:ilvl w:val="0"/>
          <w:numId w:val="2"/>
        </w:numPr>
        <w:spacing w:after="0" w:line="240" w:lineRule="auto"/>
        <w:ind w:left="426"/>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Про порядок проведення навчальних екскурсій у 1-4 класах та н</w:t>
      </w:r>
      <w:r w:rsidR="00134800">
        <w:rPr>
          <w:rFonts w:ascii="Times New Roman" w:eastAsia="Times New Roman" w:hAnsi="Times New Roman" w:cs="Times New Roman"/>
          <w:sz w:val="24"/>
          <w:szCs w:val="24"/>
          <w:lang w:val="uk-UA" w:eastAsia="ru-RU"/>
        </w:rPr>
        <w:t xml:space="preserve">авчальної практики у 5-8-х </w:t>
      </w:r>
      <w:r w:rsidRPr="00171EA6">
        <w:rPr>
          <w:rFonts w:ascii="Times New Roman" w:eastAsia="Times New Roman" w:hAnsi="Times New Roman" w:cs="Times New Roman"/>
          <w:sz w:val="24"/>
          <w:szCs w:val="24"/>
          <w:lang w:val="uk-UA" w:eastAsia="ru-RU"/>
        </w:rPr>
        <w:t xml:space="preserve"> класах.</w:t>
      </w:r>
    </w:p>
    <w:p w:rsidR="004E23A6" w:rsidRPr="00171EA6" w:rsidRDefault="004E23A6" w:rsidP="000F6771">
      <w:pPr>
        <w:numPr>
          <w:ilvl w:val="0"/>
          <w:numId w:val="2"/>
        </w:numPr>
        <w:spacing w:after="0" w:line="240" w:lineRule="auto"/>
        <w:ind w:left="426"/>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Про погодження плану</w:t>
      </w:r>
      <w:r w:rsidR="000F6771" w:rsidRPr="00171EA6">
        <w:rPr>
          <w:rFonts w:ascii="Times New Roman" w:eastAsia="Times New Roman" w:hAnsi="Times New Roman" w:cs="Times New Roman"/>
          <w:sz w:val="24"/>
          <w:szCs w:val="24"/>
          <w:lang w:val="uk-UA" w:eastAsia="ru-RU"/>
        </w:rPr>
        <w:t xml:space="preserve"> </w:t>
      </w:r>
      <w:r w:rsidRPr="00171EA6">
        <w:rPr>
          <w:rFonts w:ascii="Times New Roman" w:eastAsia="Times New Roman" w:hAnsi="Times New Roman" w:cs="Times New Roman"/>
          <w:sz w:val="24"/>
          <w:szCs w:val="24"/>
          <w:lang w:val="uk-UA" w:eastAsia="ru-RU"/>
        </w:rPr>
        <w:t xml:space="preserve"> методичної </w:t>
      </w:r>
      <w:r w:rsidR="000F6771" w:rsidRPr="00171EA6">
        <w:rPr>
          <w:rFonts w:ascii="Times New Roman" w:eastAsia="Times New Roman" w:hAnsi="Times New Roman" w:cs="Times New Roman"/>
          <w:sz w:val="24"/>
          <w:szCs w:val="24"/>
          <w:lang w:val="uk-UA" w:eastAsia="ru-RU"/>
        </w:rPr>
        <w:t>роботи гімназії</w:t>
      </w:r>
      <w:r w:rsidRPr="00171EA6">
        <w:rPr>
          <w:rFonts w:ascii="Times New Roman" w:eastAsia="Times New Roman" w:hAnsi="Times New Roman" w:cs="Times New Roman"/>
          <w:sz w:val="24"/>
          <w:szCs w:val="24"/>
          <w:lang w:val="uk-UA" w:eastAsia="ru-RU"/>
        </w:rPr>
        <w:t xml:space="preserve"> на 2024-2025 </w:t>
      </w:r>
      <w:proofErr w:type="spellStart"/>
      <w:r w:rsidRPr="00171EA6">
        <w:rPr>
          <w:rFonts w:ascii="Times New Roman" w:eastAsia="Times New Roman" w:hAnsi="Times New Roman" w:cs="Times New Roman"/>
          <w:sz w:val="24"/>
          <w:szCs w:val="24"/>
          <w:lang w:val="uk-UA" w:eastAsia="ru-RU"/>
        </w:rPr>
        <w:t>н.р</w:t>
      </w:r>
      <w:proofErr w:type="spellEnd"/>
      <w:r w:rsidRPr="00171EA6">
        <w:rPr>
          <w:rFonts w:ascii="Times New Roman" w:eastAsia="Times New Roman" w:hAnsi="Times New Roman" w:cs="Times New Roman"/>
          <w:sz w:val="24"/>
          <w:szCs w:val="24"/>
          <w:lang w:val="uk-UA" w:eastAsia="ru-RU"/>
        </w:rPr>
        <w:t>.</w:t>
      </w:r>
    </w:p>
    <w:p w:rsidR="004E23A6" w:rsidRPr="00171EA6" w:rsidRDefault="004E23A6" w:rsidP="00600D19">
      <w:pPr>
        <w:numPr>
          <w:ilvl w:val="0"/>
          <w:numId w:val="2"/>
        </w:numPr>
        <w:spacing w:after="0" w:line="240" w:lineRule="auto"/>
        <w:ind w:left="426"/>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 xml:space="preserve">Про запобігання та протидію </w:t>
      </w:r>
      <w:proofErr w:type="spellStart"/>
      <w:r w:rsidRPr="00171EA6">
        <w:rPr>
          <w:rFonts w:ascii="Times New Roman" w:eastAsia="Times New Roman" w:hAnsi="Times New Roman" w:cs="Times New Roman"/>
          <w:sz w:val="24"/>
          <w:szCs w:val="24"/>
          <w:lang w:val="uk-UA" w:eastAsia="ru-RU"/>
        </w:rPr>
        <w:t>булінгу</w:t>
      </w:r>
      <w:proofErr w:type="spellEnd"/>
      <w:r w:rsidRPr="00171EA6">
        <w:rPr>
          <w:rFonts w:ascii="Times New Roman" w:eastAsia="Times New Roman" w:hAnsi="Times New Roman" w:cs="Times New Roman"/>
          <w:sz w:val="24"/>
          <w:szCs w:val="24"/>
          <w:lang w:val="uk-UA" w:eastAsia="ru-RU"/>
        </w:rPr>
        <w:t xml:space="preserve"> у закладі.</w:t>
      </w:r>
    </w:p>
    <w:p w:rsidR="004E23A6" w:rsidRDefault="004E23A6" w:rsidP="005647A0">
      <w:pPr>
        <w:numPr>
          <w:ilvl w:val="0"/>
          <w:numId w:val="2"/>
        </w:numPr>
        <w:spacing w:after="0" w:line="240" w:lineRule="auto"/>
        <w:ind w:left="426"/>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 xml:space="preserve">Про організацію харчування учнів у 2024-2025 </w:t>
      </w:r>
      <w:proofErr w:type="spellStart"/>
      <w:r w:rsidRPr="00171EA6">
        <w:rPr>
          <w:rFonts w:ascii="Times New Roman" w:eastAsia="Times New Roman" w:hAnsi="Times New Roman" w:cs="Times New Roman"/>
          <w:sz w:val="24"/>
          <w:szCs w:val="24"/>
          <w:lang w:val="uk-UA" w:eastAsia="ru-RU"/>
        </w:rPr>
        <w:t>н.р</w:t>
      </w:r>
      <w:proofErr w:type="spellEnd"/>
      <w:r w:rsidRPr="00171EA6">
        <w:rPr>
          <w:rFonts w:ascii="Times New Roman" w:eastAsia="Times New Roman" w:hAnsi="Times New Roman" w:cs="Times New Roman"/>
          <w:sz w:val="24"/>
          <w:szCs w:val="24"/>
          <w:lang w:val="uk-UA" w:eastAsia="ru-RU"/>
        </w:rPr>
        <w:t>.</w:t>
      </w:r>
    </w:p>
    <w:p w:rsidR="00DA7A1F" w:rsidRDefault="00377B6E" w:rsidP="00DA7A1F">
      <w:pPr>
        <w:spacing w:after="0" w:line="240" w:lineRule="auto"/>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DA7A1F">
        <w:rPr>
          <w:rFonts w:ascii="Times New Roman" w:eastAsia="Times New Roman" w:hAnsi="Times New Roman" w:cs="Times New Roman"/>
          <w:sz w:val="24"/>
          <w:szCs w:val="24"/>
          <w:lang w:val="uk-UA" w:eastAsia="ru-RU"/>
        </w:rPr>
        <w:t>13.</w:t>
      </w:r>
      <w:r w:rsidR="00DA7A1F" w:rsidRPr="00DA7A1F">
        <w:rPr>
          <w:rFonts w:ascii="Times New Roman" w:eastAsia="Times New Roman" w:hAnsi="Times New Roman" w:cs="Times New Roman"/>
          <w:sz w:val="24"/>
          <w:szCs w:val="24"/>
          <w:lang w:val="uk-UA" w:eastAsia="ru-RU"/>
        </w:rPr>
        <w:t>Про ведення електронної документації гімназії.</w:t>
      </w:r>
    </w:p>
    <w:p w:rsidR="00876D8B" w:rsidRPr="00DA7A1F" w:rsidRDefault="00876D8B" w:rsidP="00DA7A1F">
      <w:pPr>
        <w:spacing w:after="0" w:line="240" w:lineRule="auto"/>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14.</w:t>
      </w:r>
      <w:r w:rsidRPr="00876D8B">
        <w:rPr>
          <w:rFonts w:ascii="Times New Roman" w:eastAsia="Times New Roman" w:hAnsi="Times New Roman" w:cs="Times New Roman"/>
          <w:sz w:val="24"/>
          <w:szCs w:val="24"/>
          <w:lang w:val="uk-UA" w:eastAsia="ru-RU"/>
        </w:rPr>
        <w:t>Про форми здобуття освіти, що забезпечуються закладом освіти</w:t>
      </w:r>
      <w:r>
        <w:rPr>
          <w:rFonts w:ascii="Times New Roman" w:eastAsia="Times New Roman" w:hAnsi="Times New Roman" w:cs="Times New Roman"/>
          <w:sz w:val="24"/>
          <w:szCs w:val="24"/>
          <w:lang w:val="uk-UA" w:eastAsia="ru-RU"/>
        </w:rPr>
        <w:t>.</w:t>
      </w:r>
    </w:p>
    <w:p w:rsidR="00876D8B" w:rsidRDefault="00876D8B" w:rsidP="00876D8B">
      <w:pPr>
        <w:spacing w:after="240" w:line="240" w:lineRule="auto"/>
        <w:rPr>
          <w:rFonts w:ascii="Times New Roman" w:eastAsia="Times New Roman" w:hAnsi="Times New Roman" w:cs="Times New Roman"/>
          <w:sz w:val="24"/>
          <w:szCs w:val="24"/>
          <w:lang w:val="uk-UA" w:eastAsia="ru-RU"/>
        </w:rPr>
      </w:pPr>
    </w:p>
    <w:p w:rsidR="004E23A6" w:rsidRPr="00171EA6" w:rsidRDefault="004E23A6" w:rsidP="00876D8B">
      <w:pPr>
        <w:spacing w:after="240" w:line="240" w:lineRule="auto"/>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z w:val="24"/>
          <w:szCs w:val="24"/>
          <w:lang w:val="uk-UA" w:eastAsia="ru-RU"/>
        </w:rPr>
        <w:lastRenderedPageBreak/>
        <w:t xml:space="preserve">1.  Про обрання секретаря педагогічної ради на 2024-2025 </w:t>
      </w:r>
      <w:proofErr w:type="spellStart"/>
      <w:r w:rsidRPr="00171EA6">
        <w:rPr>
          <w:rFonts w:ascii="Times New Roman" w:eastAsia="Times New Roman" w:hAnsi="Times New Roman" w:cs="Times New Roman"/>
          <w:b/>
          <w:bCs/>
          <w:sz w:val="24"/>
          <w:szCs w:val="24"/>
          <w:lang w:val="uk-UA" w:eastAsia="ru-RU"/>
        </w:rPr>
        <w:t>н.р</w:t>
      </w:r>
      <w:proofErr w:type="spellEnd"/>
      <w:r w:rsidRPr="00171EA6">
        <w:rPr>
          <w:rFonts w:ascii="Times New Roman" w:eastAsia="Times New Roman" w:hAnsi="Times New Roman" w:cs="Times New Roman"/>
          <w:b/>
          <w:bCs/>
          <w:sz w:val="24"/>
          <w:szCs w:val="24"/>
          <w:lang w:val="uk-UA" w:eastAsia="ru-RU"/>
        </w:rPr>
        <w:t>.</w:t>
      </w:r>
    </w:p>
    <w:p w:rsidR="004E23A6" w:rsidRPr="00171EA6" w:rsidRDefault="004E23A6" w:rsidP="004E23A6">
      <w:pPr>
        <w:spacing w:after="0" w:line="240" w:lineRule="auto"/>
        <w:rPr>
          <w:rFonts w:ascii="Times New Roman" w:eastAsia="Times New Roman" w:hAnsi="Times New Roman" w:cs="Times New Roman"/>
          <w:sz w:val="24"/>
          <w:szCs w:val="24"/>
          <w:lang w:val="uk-UA" w:eastAsia="ru-RU"/>
        </w:rPr>
      </w:pPr>
    </w:p>
    <w:p w:rsidR="004E23A6" w:rsidRPr="00171EA6" w:rsidRDefault="004E23A6" w:rsidP="004E23A6">
      <w:pPr>
        <w:spacing w:after="0" w:line="240" w:lineRule="auto"/>
        <w:ind w:hanging="284"/>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mallCaps/>
          <w:sz w:val="24"/>
          <w:szCs w:val="24"/>
          <w:lang w:val="uk-UA" w:eastAsia="ru-RU"/>
        </w:rPr>
        <w:t>СЛУХАЛИ</w:t>
      </w:r>
      <w:r w:rsidRPr="00171EA6">
        <w:rPr>
          <w:rFonts w:ascii="Times New Roman" w:eastAsia="Times New Roman" w:hAnsi="Times New Roman" w:cs="Times New Roman"/>
          <w:smallCaps/>
          <w:sz w:val="24"/>
          <w:szCs w:val="24"/>
          <w:lang w:val="uk-UA" w:eastAsia="ru-RU"/>
        </w:rPr>
        <w:t>: </w:t>
      </w:r>
    </w:p>
    <w:p w:rsidR="004E23A6" w:rsidRPr="00171EA6" w:rsidRDefault="00553CB3" w:rsidP="004E23A6">
      <w:pPr>
        <w:spacing w:after="0" w:line="240" w:lineRule="auto"/>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z w:val="24"/>
          <w:szCs w:val="24"/>
          <w:lang w:val="uk-UA" w:eastAsia="ru-RU"/>
        </w:rPr>
        <w:tab/>
        <w:t>Наталю НІКОЛАЙЧУК</w:t>
      </w:r>
      <w:r w:rsidR="004E23A6" w:rsidRPr="00171EA6">
        <w:rPr>
          <w:rFonts w:ascii="Times New Roman" w:eastAsia="Times New Roman" w:hAnsi="Times New Roman" w:cs="Times New Roman"/>
          <w:b/>
          <w:bCs/>
          <w:sz w:val="24"/>
          <w:szCs w:val="24"/>
          <w:lang w:val="uk-UA" w:eastAsia="ru-RU"/>
        </w:rPr>
        <w:t xml:space="preserve">, </w:t>
      </w:r>
      <w:r w:rsidRPr="00171EA6">
        <w:rPr>
          <w:rFonts w:ascii="Times New Roman" w:eastAsia="Times New Roman" w:hAnsi="Times New Roman" w:cs="Times New Roman"/>
          <w:sz w:val="24"/>
          <w:szCs w:val="24"/>
          <w:lang w:val="uk-UA" w:eastAsia="ru-RU"/>
        </w:rPr>
        <w:t> директора гімназії</w:t>
      </w:r>
      <w:r w:rsidR="004E23A6" w:rsidRPr="00171EA6">
        <w:rPr>
          <w:rFonts w:ascii="Times New Roman" w:eastAsia="Times New Roman" w:hAnsi="Times New Roman" w:cs="Times New Roman"/>
          <w:sz w:val="24"/>
          <w:szCs w:val="24"/>
          <w:lang w:val="uk-UA" w:eastAsia="ru-RU"/>
        </w:rPr>
        <w:t xml:space="preserve">, яка запропонувала обрати секретарем педагогічної ради у 2024-2025 навчальному </w:t>
      </w:r>
      <w:r w:rsidRPr="00171EA6">
        <w:rPr>
          <w:rFonts w:ascii="Times New Roman" w:eastAsia="Times New Roman" w:hAnsi="Times New Roman" w:cs="Times New Roman"/>
          <w:sz w:val="24"/>
          <w:szCs w:val="24"/>
          <w:lang w:val="uk-UA" w:eastAsia="ru-RU"/>
        </w:rPr>
        <w:t>році вчителя початкових класів ШАГАНЕНКО Надію Іванівну</w:t>
      </w:r>
      <w:r w:rsidR="004E23A6" w:rsidRPr="00171EA6">
        <w:rPr>
          <w:rFonts w:ascii="Times New Roman" w:eastAsia="Times New Roman" w:hAnsi="Times New Roman" w:cs="Times New Roman"/>
          <w:sz w:val="24"/>
          <w:szCs w:val="24"/>
          <w:lang w:val="uk-UA" w:eastAsia="ru-RU"/>
        </w:rPr>
        <w:t>.</w:t>
      </w:r>
    </w:p>
    <w:p w:rsidR="004E23A6" w:rsidRPr="00171EA6" w:rsidRDefault="004E23A6" w:rsidP="004E23A6">
      <w:pPr>
        <w:spacing w:after="0" w:line="240" w:lineRule="auto"/>
        <w:rPr>
          <w:rFonts w:ascii="Times New Roman" w:eastAsia="Times New Roman" w:hAnsi="Times New Roman" w:cs="Times New Roman"/>
          <w:sz w:val="24"/>
          <w:szCs w:val="24"/>
          <w:lang w:val="uk-UA" w:eastAsia="ru-RU"/>
        </w:rPr>
      </w:pPr>
    </w:p>
    <w:p w:rsidR="004E23A6" w:rsidRPr="00171EA6" w:rsidRDefault="004E23A6" w:rsidP="004E23A6">
      <w:pPr>
        <w:spacing w:after="0" w:line="240" w:lineRule="auto"/>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mallCaps/>
          <w:sz w:val="24"/>
          <w:szCs w:val="24"/>
          <w:lang w:val="uk-UA" w:eastAsia="ru-RU"/>
        </w:rPr>
        <w:t>ВИСТУПИЛИ:</w:t>
      </w:r>
      <w:r w:rsidRPr="00171EA6">
        <w:rPr>
          <w:rFonts w:ascii="Times New Roman" w:eastAsia="Times New Roman" w:hAnsi="Times New Roman" w:cs="Times New Roman"/>
          <w:smallCaps/>
          <w:sz w:val="24"/>
          <w:szCs w:val="24"/>
          <w:lang w:val="uk-UA" w:eastAsia="ru-RU"/>
        </w:rPr>
        <w:t> </w:t>
      </w:r>
    </w:p>
    <w:p w:rsidR="004E23A6" w:rsidRPr="00171EA6" w:rsidRDefault="00553CB3" w:rsidP="004E23A6">
      <w:pPr>
        <w:spacing w:after="0" w:line="240" w:lineRule="auto"/>
        <w:ind w:firstLine="708"/>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z w:val="24"/>
          <w:szCs w:val="24"/>
          <w:lang w:val="uk-UA" w:eastAsia="ru-RU"/>
        </w:rPr>
        <w:t xml:space="preserve">Наталія </w:t>
      </w:r>
      <w:proofErr w:type="spellStart"/>
      <w:r w:rsidRPr="00171EA6">
        <w:rPr>
          <w:rFonts w:ascii="Times New Roman" w:eastAsia="Times New Roman" w:hAnsi="Times New Roman" w:cs="Times New Roman"/>
          <w:b/>
          <w:bCs/>
          <w:sz w:val="24"/>
          <w:szCs w:val="24"/>
          <w:lang w:val="uk-UA" w:eastAsia="ru-RU"/>
        </w:rPr>
        <w:t>Ардельська</w:t>
      </w:r>
      <w:proofErr w:type="spellEnd"/>
      <w:r w:rsidRPr="00171EA6">
        <w:rPr>
          <w:rFonts w:ascii="Times New Roman" w:eastAsia="Times New Roman" w:hAnsi="Times New Roman" w:cs="Times New Roman"/>
          <w:b/>
          <w:bCs/>
          <w:sz w:val="24"/>
          <w:szCs w:val="24"/>
          <w:lang w:val="uk-UA" w:eastAsia="ru-RU"/>
        </w:rPr>
        <w:t>, заступник директора з НВР, учитель історії</w:t>
      </w:r>
      <w:r w:rsidR="004E23A6" w:rsidRPr="00171EA6">
        <w:rPr>
          <w:rFonts w:ascii="Times New Roman" w:eastAsia="Times New Roman" w:hAnsi="Times New Roman" w:cs="Times New Roman"/>
          <w:b/>
          <w:bCs/>
          <w:sz w:val="24"/>
          <w:szCs w:val="24"/>
          <w:lang w:val="uk-UA" w:eastAsia="ru-RU"/>
        </w:rPr>
        <w:t xml:space="preserve">, </w:t>
      </w:r>
      <w:r w:rsidRPr="00171EA6">
        <w:rPr>
          <w:rFonts w:ascii="Times New Roman" w:eastAsia="Times New Roman" w:hAnsi="Times New Roman" w:cs="Times New Roman"/>
          <w:sz w:val="24"/>
          <w:szCs w:val="24"/>
          <w:lang w:val="uk-UA" w:eastAsia="ru-RU"/>
        </w:rPr>
        <w:t>яка</w:t>
      </w:r>
      <w:r w:rsidR="004E23A6" w:rsidRPr="00171EA6">
        <w:rPr>
          <w:rFonts w:ascii="Times New Roman" w:eastAsia="Times New Roman" w:hAnsi="Times New Roman" w:cs="Times New Roman"/>
          <w:sz w:val="24"/>
          <w:szCs w:val="24"/>
          <w:lang w:val="uk-UA" w:eastAsia="ru-RU"/>
        </w:rPr>
        <w:t xml:space="preserve"> підтр</w:t>
      </w:r>
      <w:r w:rsidRPr="00171EA6">
        <w:rPr>
          <w:rFonts w:ascii="Times New Roman" w:eastAsia="Times New Roman" w:hAnsi="Times New Roman" w:cs="Times New Roman"/>
          <w:sz w:val="24"/>
          <w:szCs w:val="24"/>
          <w:lang w:val="uk-UA" w:eastAsia="ru-RU"/>
        </w:rPr>
        <w:t>имали пропозицію директора гімназії</w:t>
      </w:r>
      <w:r w:rsidR="004E23A6" w:rsidRPr="00171EA6">
        <w:rPr>
          <w:rFonts w:ascii="Times New Roman" w:eastAsia="Times New Roman" w:hAnsi="Times New Roman" w:cs="Times New Roman"/>
          <w:sz w:val="24"/>
          <w:szCs w:val="24"/>
          <w:lang w:val="uk-UA" w:eastAsia="ru-RU"/>
        </w:rPr>
        <w:t>.</w:t>
      </w:r>
    </w:p>
    <w:p w:rsidR="004E23A6" w:rsidRPr="00171EA6" w:rsidRDefault="004E23A6" w:rsidP="004E23A6">
      <w:pPr>
        <w:spacing w:after="0" w:line="240" w:lineRule="auto"/>
        <w:rPr>
          <w:rFonts w:ascii="Times New Roman" w:eastAsia="Times New Roman" w:hAnsi="Times New Roman" w:cs="Times New Roman"/>
          <w:sz w:val="24"/>
          <w:szCs w:val="24"/>
          <w:lang w:val="uk-UA" w:eastAsia="ru-RU"/>
        </w:rPr>
      </w:pPr>
    </w:p>
    <w:p w:rsidR="004E23A6" w:rsidRPr="00171EA6" w:rsidRDefault="004E23A6" w:rsidP="004E23A6">
      <w:pPr>
        <w:spacing w:after="0" w:line="240" w:lineRule="auto"/>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mallCaps/>
          <w:sz w:val="24"/>
          <w:szCs w:val="24"/>
          <w:lang w:val="uk-UA" w:eastAsia="ru-RU"/>
        </w:rPr>
        <w:t>УХВАЛИЛИ:</w:t>
      </w:r>
    </w:p>
    <w:p w:rsidR="00553CB3" w:rsidRPr="00171EA6" w:rsidRDefault="004E23A6" w:rsidP="00553CB3">
      <w:pPr>
        <w:spacing w:after="0" w:line="240" w:lineRule="auto"/>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ab/>
        <w:t xml:space="preserve">Обрати секретарем педагогічної ради у 2024-2025 навчальному році </w:t>
      </w:r>
      <w:r w:rsidR="00553CB3" w:rsidRPr="00171EA6">
        <w:rPr>
          <w:rFonts w:ascii="Times New Roman" w:eastAsia="Times New Roman" w:hAnsi="Times New Roman" w:cs="Times New Roman"/>
          <w:sz w:val="24"/>
          <w:szCs w:val="24"/>
          <w:lang w:val="uk-UA" w:eastAsia="ru-RU"/>
        </w:rPr>
        <w:t>вчителя початкових класів ШАГАНЕНКО Надію Іванівну.</w:t>
      </w:r>
    </w:p>
    <w:p w:rsidR="004E23A6" w:rsidRPr="00171EA6" w:rsidRDefault="004E23A6" w:rsidP="00553CB3">
      <w:pPr>
        <w:spacing w:after="0" w:line="240" w:lineRule="auto"/>
        <w:jc w:val="both"/>
        <w:rPr>
          <w:rFonts w:ascii="Times New Roman" w:eastAsia="Times New Roman" w:hAnsi="Times New Roman" w:cs="Times New Roman"/>
          <w:sz w:val="24"/>
          <w:szCs w:val="24"/>
          <w:lang w:val="uk-UA" w:eastAsia="ru-RU"/>
        </w:rPr>
      </w:pPr>
    </w:p>
    <w:p w:rsidR="004E23A6" w:rsidRPr="00171EA6" w:rsidRDefault="004E23A6" w:rsidP="004E23A6">
      <w:pPr>
        <w:spacing w:after="0" w:line="240" w:lineRule="auto"/>
        <w:ind w:firstLine="567"/>
        <w:jc w:val="center"/>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i/>
          <w:iCs/>
          <w:sz w:val="24"/>
          <w:szCs w:val="24"/>
          <w:lang w:val="uk-UA" w:eastAsia="ru-RU"/>
        </w:rPr>
        <w:t>Рішення прийнято одноголосно</w:t>
      </w:r>
    </w:p>
    <w:p w:rsidR="004E23A6" w:rsidRPr="00171EA6" w:rsidRDefault="004E23A6" w:rsidP="004E23A6">
      <w:pPr>
        <w:spacing w:after="0" w:line="240" w:lineRule="auto"/>
        <w:rPr>
          <w:rFonts w:ascii="Times New Roman" w:eastAsia="Times New Roman" w:hAnsi="Times New Roman" w:cs="Times New Roman"/>
          <w:sz w:val="24"/>
          <w:szCs w:val="24"/>
          <w:lang w:val="uk-UA" w:eastAsia="ru-RU"/>
        </w:rPr>
      </w:pPr>
    </w:p>
    <w:p w:rsidR="004E23A6" w:rsidRPr="00171EA6" w:rsidRDefault="004E23A6" w:rsidP="004E23A6">
      <w:pPr>
        <w:spacing w:after="0" w:line="240" w:lineRule="auto"/>
        <w:ind w:hanging="284"/>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z w:val="24"/>
          <w:szCs w:val="24"/>
          <w:lang w:val="uk-UA" w:eastAsia="ru-RU"/>
        </w:rPr>
        <w:t xml:space="preserve">2.  Про підсумки діяльності закладу у 2023-2024 </w:t>
      </w:r>
      <w:proofErr w:type="spellStart"/>
      <w:r w:rsidRPr="00171EA6">
        <w:rPr>
          <w:rFonts w:ascii="Times New Roman" w:eastAsia="Times New Roman" w:hAnsi="Times New Roman" w:cs="Times New Roman"/>
          <w:b/>
          <w:bCs/>
          <w:sz w:val="24"/>
          <w:szCs w:val="24"/>
          <w:lang w:val="uk-UA" w:eastAsia="ru-RU"/>
        </w:rPr>
        <w:t>н.р</w:t>
      </w:r>
      <w:proofErr w:type="spellEnd"/>
      <w:r w:rsidRPr="00171EA6">
        <w:rPr>
          <w:rFonts w:ascii="Times New Roman" w:eastAsia="Times New Roman" w:hAnsi="Times New Roman" w:cs="Times New Roman"/>
          <w:b/>
          <w:bCs/>
          <w:sz w:val="24"/>
          <w:szCs w:val="24"/>
          <w:lang w:val="uk-UA" w:eastAsia="ru-RU"/>
        </w:rPr>
        <w:t xml:space="preserve">. та завдання на 2024-2025 </w:t>
      </w:r>
      <w:proofErr w:type="spellStart"/>
      <w:r w:rsidRPr="00171EA6">
        <w:rPr>
          <w:rFonts w:ascii="Times New Roman" w:eastAsia="Times New Roman" w:hAnsi="Times New Roman" w:cs="Times New Roman"/>
          <w:b/>
          <w:bCs/>
          <w:sz w:val="24"/>
          <w:szCs w:val="24"/>
          <w:lang w:val="uk-UA" w:eastAsia="ru-RU"/>
        </w:rPr>
        <w:t>н.р</w:t>
      </w:r>
      <w:proofErr w:type="spellEnd"/>
      <w:r w:rsidRPr="00171EA6">
        <w:rPr>
          <w:rFonts w:ascii="Times New Roman" w:eastAsia="Times New Roman" w:hAnsi="Times New Roman" w:cs="Times New Roman"/>
          <w:b/>
          <w:bCs/>
          <w:sz w:val="24"/>
          <w:szCs w:val="24"/>
          <w:lang w:val="uk-UA" w:eastAsia="ru-RU"/>
        </w:rPr>
        <w:t>.</w:t>
      </w:r>
    </w:p>
    <w:p w:rsidR="004E23A6" w:rsidRPr="00171EA6" w:rsidRDefault="004E23A6" w:rsidP="004E23A6">
      <w:pPr>
        <w:spacing w:after="0" w:line="240" w:lineRule="auto"/>
        <w:rPr>
          <w:rFonts w:ascii="Times New Roman" w:eastAsia="Times New Roman" w:hAnsi="Times New Roman" w:cs="Times New Roman"/>
          <w:sz w:val="24"/>
          <w:szCs w:val="24"/>
          <w:lang w:val="uk-UA" w:eastAsia="ru-RU"/>
        </w:rPr>
      </w:pPr>
    </w:p>
    <w:p w:rsidR="004E23A6" w:rsidRPr="00171EA6" w:rsidRDefault="004E23A6" w:rsidP="004E23A6">
      <w:pPr>
        <w:spacing w:after="0" w:line="240" w:lineRule="auto"/>
        <w:ind w:hanging="284"/>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mallCaps/>
          <w:sz w:val="24"/>
          <w:szCs w:val="24"/>
          <w:lang w:val="uk-UA" w:eastAsia="ru-RU"/>
        </w:rPr>
        <w:t>СЛУХАЛИ</w:t>
      </w:r>
      <w:r w:rsidRPr="00171EA6">
        <w:rPr>
          <w:rFonts w:ascii="Times New Roman" w:eastAsia="Times New Roman" w:hAnsi="Times New Roman" w:cs="Times New Roman"/>
          <w:smallCaps/>
          <w:sz w:val="24"/>
          <w:szCs w:val="24"/>
          <w:lang w:val="uk-UA" w:eastAsia="ru-RU"/>
        </w:rPr>
        <w:t>: </w:t>
      </w:r>
    </w:p>
    <w:p w:rsidR="004E23A6" w:rsidRPr="00171EA6" w:rsidRDefault="002A273F" w:rsidP="002A273F">
      <w:pPr>
        <w:spacing w:after="0" w:line="240" w:lineRule="auto"/>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z w:val="24"/>
          <w:szCs w:val="24"/>
          <w:lang w:val="uk-UA" w:eastAsia="ru-RU"/>
        </w:rPr>
        <w:t xml:space="preserve">Наталю </w:t>
      </w:r>
      <w:proofErr w:type="spellStart"/>
      <w:r w:rsidRPr="00171EA6">
        <w:rPr>
          <w:rFonts w:ascii="Times New Roman" w:eastAsia="Times New Roman" w:hAnsi="Times New Roman" w:cs="Times New Roman"/>
          <w:b/>
          <w:bCs/>
          <w:sz w:val="24"/>
          <w:szCs w:val="24"/>
          <w:lang w:val="uk-UA" w:eastAsia="ru-RU"/>
        </w:rPr>
        <w:t>Ніколайчук</w:t>
      </w:r>
      <w:proofErr w:type="spellEnd"/>
      <w:r w:rsidR="004E23A6" w:rsidRPr="00171EA6">
        <w:rPr>
          <w:rFonts w:ascii="Times New Roman" w:eastAsia="Times New Roman" w:hAnsi="Times New Roman" w:cs="Times New Roman"/>
          <w:b/>
          <w:bCs/>
          <w:sz w:val="24"/>
          <w:szCs w:val="24"/>
          <w:lang w:val="uk-UA" w:eastAsia="ru-RU"/>
        </w:rPr>
        <w:t>,</w:t>
      </w:r>
      <w:r w:rsidRPr="00171EA6">
        <w:rPr>
          <w:rFonts w:ascii="Times New Roman" w:eastAsia="Times New Roman" w:hAnsi="Times New Roman" w:cs="Times New Roman"/>
          <w:sz w:val="24"/>
          <w:szCs w:val="24"/>
          <w:lang w:val="uk-UA" w:eastAsia="ru-RU"/>
        </w:rPr>
        <w:t xml:space="preserve"> директора гімназії</w:t>
      </w:r>
      <w:r w:rsidR="004E23A6" w:rsidRPr="00171EA6">
        <w:rPr>
          <w:rFonts w:ascii="Times New Roman" w:eastAsia="Times New Roman" w:hAnsi="Times New Roman" w:cs="Times New Roman"/>
          <w:sz w:val="24"/>
          <w:szCs w:val="24"/>
          <w:lang w:val="uk-UA" w:eastAsia="ru-RU"/>
        </w:rPr>
        <w:t xml:space="preserve">, яка ознайомила присутніх з підсумками роботи колективу у 2023-2024 навчальному році  </w:t>
      </w:r>
      <w:r w:rsidR="004E23A6" w:rsidRPr="00171EA6">
        <w:rPr>
          <w:rFonts w:ascii="Times New Roman" w:eastAsia="Times New Roman" w:hAnsi="Times New Roman" w:cs="Times New Roman"/>
          <w:b/>
          <w:bCs/>
          <w:sz w:val="24"/>
          <w:szCs w:val="24"/>
          <w:lang w:val="uk-UA" w:eastAsia="ru-RU"/>
        </w:rPr>
        <w:t>(доповідь додається).</w:t>
      </w:r>
    </w:p>
    <w:p w:rsidR="004E23A6" w:rsidRPr="00171EA6" w:rsidRDefault="002A273F" w:rsidP="004E23A6">
      <w:pPr>
        <w:spacing w:after="0" w:line="240" w:lineRule="auto"/>
        <w:ind w:firstLine="284"/>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Наталя Іванівна</w:t>
      </w:r>
      <w:r w:rsidR="004E23A6" w:rsidRPr="00171EA6">
        <w:rPr>
          <w:rFonts w:ascii="Times New Roman" w:eastAsia="Times New Roman" w:hAnsi="Times New Roman" w:cs="Times New Roman"/>
          <w:sz w:val="24"/>
          <w:szCs w:val="24"/>
          <w:lang w:val="uk-UA" w:eastAsia="ru-RU"/>
        </w:rPr>
        <w:t xml:space="preserve"> окреслила  </w:t>
      </w:r>
      <w:r w:rsidRPr="00171EA6">
        <w:rPr>
          <w:rFonts w:ascii="Times New Roman" w:eastAsia="Times New Roman" w:hAnsi="Times New Roman" w:cs="Times New Roman"/>
          <w:b/>
          <w:bCs/>
          <w:sz w:val="24"/>
          <w:szCs w:val="24"/>
          <w:lang w:val="uk-UA" w:eastAsia="ru-RU"/>
        </w:rPr>
        <w:t>завдання гімназії</w:t>
      </w:r>
      <w:r w:rsidR="004E23A6" w:rsidRPr="00171EA6">
        <w:rPr>
          <w:rFonts w:ascii="Times New Roman" w:eastAsia="Times New Roman" w:hAnsi="Times New Roman" w:cs="Times New Roman"/>
          <w:b/>
          <w:bCs/>
          <w:sz w:val="24"/>
          <w:szCs w:val="24"/>
          <w:lang w:val="uk-UA" w:eastAsia="ru-RU"/>
        </w:rPr>
        <w:t xml:space="preserve"> на  2024-2025 навчальний рік:</w:t>
      </w:r>
    </w:p>
    <w:p w:rsidR="004E23A6" w:rsidRPr="00171EA6" w:rsidRDefault="004E23A6" w:rsidP="004E23A6">
      <w:pPr>
        <w:numPr>
          <w:ilvl w:val="0"/>
          <w:numId w:val="3"/>
        </w:numPr>
        <w:shd w:val="clear" w:color="auto" w:fill="FFFFFF"/>
        <w:spacing w:after="0" w:line="240" w:lineRule="auto"/>
        <w:ind w:left="426"/>
        <w:jc w:val="both"/>
        <w:textAlignment w:val="baseline"/>
        <w:rPr>
          <w:rFonts w:ascii="Times New Roman" w:eastAsia="Times New Roman" w:hAnsi="Times New Roman" w:cs="Times New Roman"/>
          <w:b/>
          <w:bCs/>
          <w:sz w:val="20"/>
          <w:szCs w:val="20"/>
          <w:lang w:val="uk-UA" w:eastAsia="ru-RU"/>
        </w:rPr>
      </w:pPr>
      <w:r w:rsidRPr="00171EA6">
        <w:rPr>
          <w:rFonts w:ascii="Times New Roman" w:eastAsia="Times New Roman" w:hAnsi="Times New Roman" w:cs="Times New Roman"/>
          <w:b/>
          <w:bCs/>
          <w:sz w:val="20"/>
          <w:szCs w:val="20"/>
          <w:lang w:val="uk-UA" w:eastAsia="ru-RU"/>
        </w:rPr>
        <w:t>ЗА НАПРЯМКОМ «ОСВІТНЄ СЕРЕДОВИЩЕ»:</w:t>
      </w:r>
    </w:p>
    <w:p w:rsidR="004E23A6" w:rsidRPr="00171EA6" w:rsidRDefault="004E23A6" w:rsidP="004E23A6">
      <w:pPr>
        <w:numPr>
          <w:ilvl w:val="0"/>
          <w:numId w:val="4"/>
        </w:numPr>
        <w:shd w:val="clear" w:color="auto" w:fill="FFFFFF"/>
        <w:spacing w:after="0" w:line="240" w:lineRule="auto"/>
        <w:ind w:left="426"/>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створення безпечного освітнього середовища для всіх учасників освітнього процесу;</w:t>
      </w:r>
    </w:p>
    <w:p w:rsidR="004E23A6" w:rsidRPr="00171EA6" w:rsidRDefault="004E23A6" w:rsidP="004E23A6">
      <w:pPr>
        <w:numPr>
          <w:ilvl w:val="0"/>
          <w:numId w:val="4"/>
        </w:numPr>
        <w:shd w:val="clear" w:color="auto" w:fill="FFFFFF"/>
        <w:spacing w:after="0" w:line="240" w:lineRule="auto"/>
        <w:ind w:left="426"/>
        <w:jc w:val="both"/>
        <w:textAlignment w:val="baseline"/>
        <w:rPr>
          <w:rFonts w:ascii="Arial" w:eastAsia="Times New Roman" w:hAnsi="Arial" w:cs="Arial"/>
          <w:sz w:val="24"/>
          <w:szCs w:val="24"/>
          <w:lang w:val="uk-UA" w:eastAsia="ru-RU"/>
        </w:rPr>
      </w:pPr>
      <w:r w:rsidRPr="00171EA6">
        <w:rPr>
          <w:rFonts w:ascii="Times New Roman" w:eastAsia="Times New Roman" w:hAnsi="Times New Roman" w:cs="Times New Roman"/>
          <w:sz w:val="24"/>
          <w:szCs w:val="24"/>
          <w:lang w:val="uk-UA" w:eastAsia="ru-RU"/>
        </w:rPr>
        <w:t>забезпечення безперебійного освітнього процесу та охоплення всіх дітей шкільного віку;</w:t>
      </w:r>
    </w:p>
    <w:p w:rsidR="004E23A6" w:rsidRPr="00171EA6" w:rsidRDefault="004E23A6" w:rsidP="004E23A6">
      <w:pPr>
        <w:numPr>
          <w:ilvl w:val="0"/>
          <w:numId w:val="4"/>
        </w:numPr>
        <w:shd w:val="clear" w:color="auto" w:fill="FFFFFF"/>
        <w:spacing w:after="0" w:line="240" w:lineRule="auto"/>
        <w:ind w:left="426"/>
        <w:jc w:val="both"/>
        <w:textAlignment w:val="baseline"/>
        <w:rPr>
          <w:rFonts w:ascii="Arial" w:eastAsia="Times New Roman" w:hAnsi="Arial" w:cs="Arial"/>
          <w:sz w:val="24"/>
          <w:szCs w:val="24"/>
          <w:lang w:val="uk-UA" w:eastAsia="ru-RU"/>
        </w:rPr>
      </w:pPr>
      <w:r w:rsidRPr="00171EA6">
        <w:rPr>
          <w:rFonts w:ascii="Times New Roman" w:eastAsia="Times New Roman" w:hAnsi="Times New Roman" w:cs="Times New Roman"/>
          <w:sz w:val="24"/>
          <w:szCs w:val="24"/>
          <w:lang w:val="uk-UA" w:eastAsia="ru-RU"/>
        </w:rPr>
        <w:t>забезпечити систему роботи з адаптації та інтеграції здобувачів освіти до освітнього процесу;</w:t>
      </w:r>
    </w:p>
    <w:p w:rsidR="004E23A6" w:rsidRPr="00171EA6" w:rsidRDefault="004E23A6" w:rsidP="004E23A6">
      <w:pPr>
        <w:numPr>
          <w:ilvl w:val="0"/>
          <w:numId w:val="4"/>
        </w:numPr>
        <w:shd w:val="clear" w:color="auto" w:fill="FFFFFF"/>
        <w:spacing w:after="0" w:line="240" w:lineRule="auto"/>
        <w:ind w:left="426"/>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здійснення  підтримки і педагогічного супроводу дітей з особливими освітніми потребами.</w:t>
      </w:r>
    </w:p>
    <w:p w:rsidR="004E23A6" w:rsidRPr="00171EA6" w:rsidRDefault="004E23A6" w:rsidP="004E23A6">
      <w:pPr>
        <w:numPr>
          <w:ilvl w:val="0"/>
          <w:numId w:val="5"/>
        </w:numPr>
        <w:shd w:val="clear" w:color="auto" w:fill="FFFFFF"/>
        <w:spacing w:after="0" w:line="240" w:lineRule="auto"/>
        <w:ind w:left="426"/>
        <w:jc w:val="both"/>
        <w:textAlignment w:val="baseline"/>
        <w:rPr>
          <w:rFonts w:ascii="Arial" w:eastAsia="Times New Roman" w:hAnsi="Arial" w:cs="Arial"/>
          <w:b/>
          <w:bCs/>
          <w:sz w:val="20"/>
          <w:szCs w:val="20"/>
          <w:lang w:val="uk-UA" w:eastAsia="ru-RU"/>
        </w:rPr>
      </w:pPr>
      <w:r w:rsidRPr="00171EA6">
        <w:rPr>
          <w:rFonts w:ascii="Times New Roman" w:eastAsia="Times New Roman" w:hAnsi="Times New Roman" w:cs="Times New Roman"/>
          <w:b/>
          <w:bCs/>
          <w:sz w:val="20"/>
          <w:szCs w:val="20"/>
          <w:lang w:val="uk-UA" w:eastAsia="ru-RU"/>
        </w:rPr>
        <w:t>ЗА НАПРЯМКОМ «СИСТЕМА ОЦІНЮВАННЯ ЗДОБУВАЧІВ ОСВІТИ»:</w:t>
      </w:r>
    </w:p>
    <w:p w:rsidR="004E23A6" w:rsidRPr="00171EA6" w:rsidRDefault="004E23A6" w:rsidP="00553CB3">
      <w:pPr>
        <w:numPr>
          <w:ilvl w:val="0"/>
          <w:numId w:val="6"/>
        </w:numPr>
        <w:shd w:val="clear" w:color="auto" w:fill="FFFFFF"/>
        <w:spacing w:after="0" w:line="240" w:lineRule="auto"/>
        <w:ind w:left="426"/>
        <w:jc w:val="both"/>
        <w:textAlignment w:val="baseline"/>
        <w:rPr>
          <w:rFonts w:ascii="Arial" w:eastAsia="Times New Roman" w:hAnsi="Arial" w:cs="Arial"/>
          <w:sz w:val="24"/>
          <w:szCs w:val="24"/>
          <w:lang w:val="uk-UA" w:eastAsia="ru-RU"/>
        </w:rPr>
      </w:pPr>
      <w:r w:rsidRPr="00171EA6">
        <w:rPr>
          <w:rFonts w:ascii="Times New Roman" w:eastAsia="Times New Roman" w:hAnsi="Times New Roman" w:cs="Times New Roman"/>
          <w:sz w:val="24"/>
          <w:szCs w:val="24"/>
          <w:lang w:val="uk-UA" w:eastAsia="ru-RU"/>
        </w:rPr>
        <w:t xml:space="preserve">розроблення </w:t>
      </w:r>
      <w:r w:rsidR="00553CB3" w:rsidRPr="00171EA6">
        <w:rPr>
          <w:rFonts w:ascii="Times New Roman" w:eastAsia="Times New Roman" w:hAnsi="Times New Roman" w:cs="Times New Roman"/>
          <w:sz w:val="24"/>
          <w:szCs w:val="24"/>
          <w:lang w:val="uk-UA" w:eastAsia="ru-RU"/>
        </w:rPr>
        <w:t xml:space="preserve">та оприлюднення </w:t>
      </w:r>
      <w:r w:rsidRPr="00171EA6">
        <w:rPr>
          <w:rFonts w:ascii="Times New Roman" w:eastAsia="Times New Roman" w:hAnsi="Times New Roman" w:cs="Times New Roman"/>
          <w:sz w:val="24"/>
          <w:szCs w:val="24"/>
          <w:lang w:val="uk-UA" w:eastAsia="ru-RU"/>
        </w:rPr>
        <w:t xml:space="preserve">критеріїв оцінювання навчальних досягнень учнів </w:t>
      </w:r>
      <w:r w:rsidR="00553CB3" w:rsidRPr="00171EA6">
        <w:rPr>
          <w:rFonts w:ascii="Times New Roman" w:eastAsia="Times New Roman" w:hAnsi="Times New Roman" w:cs="Times New Roman"/>
          <w:sz w:val="24"/>
          <w:szCs w:val="24"/>
          <w:lang w:val="uk-UA" w:eastAsia="ru-RU"/>
        </w:rPr>
        <w:t>;</w:t>
      </w:r>
    </w:p>
    <w:p w:rsidR="004E23A6" w:rsidRPr="00171EA6" w:rsidRDefault="004E23A6" w:rsidP="004E23A6">
      <w:pPr>
        <w:numPr>
          <w:ilvl w:val="0"/>
          <w:numId w:val="6"/>
        </w:numPr>
        <w:shd w:val="clear" w:color="auto" w:fill="FFFFFF"/>
        <w:spacing w:after="0" w:line="240" w:lineRule="auto"/>
        <w:ind w:left="426"/>
        <w:jc w:val="both"/>
        <w:textAlignment w:val="baseline"/>
        <w:rPr>
          <w:rFonts w:ascii="Arial" w:eastAsia="Times New Roman" w:hAnsi="Arial" w:cs="Arial"/>
          <w:sz w:val="24"/>
          <w:szCs w:val="24"/>
          <w:lang w:val="uk-UA" w:eastAsia="ru-RU"/>
        </w:rPr>
      </w:pPr>
      <w:r w:rsidRPr="00171EA6">
        <w:rPr>
          <w:rFonts w:ascii="Times New Roman" w:eastAsia="Times New Roman" w:hAnsi="Times New Roman" w:cs="Times New Roman"/>
          <w:sz w:val="24"/>
          <w:szCs w:val="24"/>
          <w:lang w:val="uk-UA" w:eastAsia="ru-RU"/>
        </w:rPr>
        <w:t xml:space="preserve">впровадження </w:t>
      </w:r>
      <w:proofErr w:type="spellStart"/>
      <w:r w:rsidRPr="00171EA6">
        <w:rPr>
          <w:rFonts w:ascii="Times New Roman" w:eastAsia="Times New Roman" w:hAnsi="Times New Roman" w:cs="Times New Roman"/>
          <w:sz w:val="24"/>
          <w:szCs w:val="24"/>
          <w:lang w:val="uk-UA" w:eastAsia="ru-RU"/>
        </w:rPr>
        <w:t>самооцінювання</w:t>
      </w:r>
      <w:proofErr w:type="spellEnd"/>
      <w:r w:rsidRPr="00171EA6">
        <w:rPr>
          <w:rFonts w:ascii="Times New Roman" w:eastAsia="Times New Roman" w:hAnsi="Times New Roman" w:cs="Times New Roman"/>
          <w:sz w:val="24"/>
          <w:szCs w:val="24"/>
          <w:lang w:val="uk-UA" w:eastAsia="ru-RU"/>
        </w:rPr>
        <w:t xml:space="preserve"> і </w:t>
      </w:r>
      <w:proofErr w:type="spellStart"/>
      <w:r w:rsidRPr="00171EA6">
        <w:rPr>
          <w:rFonts w:ascii="Times New Roman" w:eastAsia="Times New Roman" w:hAnsi="Times New Roman" w:cs="Times New Roman"/>
          <w:sz w:val="24"/>
          <w:szCs w:val="24"/>
          <w:lang w:val="uk-UA" w:eastAsia="ru-RU"/>
        </w:rPr>
        <w:t>взаємооцінювання</w:t>
      </w:r>
      <w:proofErr w:type="spellEnd"/>
      <w:r w:rsidRPr="00171EA6">
        <w:rPr>
          <w:rFonts w:ascii="Times New Roman" w:eastAsia="Times New Roman" w:hAnsi="Times New Roman" w:cs="Times New Roman"/>
          <w:sz w:val="24"/>
          <w:szCs w:val="24"/>
          <w:lang w:val="uk-UA" w:eastAsia="ru-RU"/>
        </w:rPr>
        <w:t xml:space="preserve"> учнів; отримання постійного зворотного зв’язку від учнів у процесі оцінювання;</w:t>
      </w:r>
    </w:p>
    <w:p w:rsidR="004E23A6" w:rsidRPr="00171EA6" w:rsidRDefault="004E23A6" w:rsidP="004E23A6">
      <w:pPr>
        <w:numPr>
          <w:ilvl w:val="0"/>
          <w:numId w:val="6"/>
        </w:numPr>
        <w:shd w:val="clear" w:color="auto" w:fill="FFFFFF"/>
        <w:spacing w:after="0" w:line="240" w:lineRule="auto"/>
        <w:ind w:left="426"/>
        <w:jc w:val="both"/>
        <w:textAlignment w:val="baseline"/>
        <w:rPr>
          <w:rFonts w:ascii="Arial" w:eastAsia="Times New Roman" w:hAnsi="Arial" w:cs="Arial"/>
          <w:sz w:val="24"/>
          <w:szCs w:val="24"/>
          <w:lang w:val="uk-UA" w:eastAsia="ru-RU"/>
        </w:rPr>
      </w:pPr>
      <w:r w:rsidRPr="00171EA6">
        <w:rPr>
          <w:rFonts w:ascii="Times New Roman" w:eastAsia="Times New Roman" w:hAnsi="Times New Roman" w:cs="Times New Roman"/>
          <w:sz w:val="24"/>
          <w:szCs w:val="24"/>
          <w:lang w:val="uk-UA" w:eastAsia="ru-RU"/>
        </w:rPr>
        <w:t>використання учнівського портфоліо як способу оцінювання результатів навчання учнів;</w:t>
      </w:r>
    </w:p>
    <w:p w:rsidR="004E23A6" w:rsidRPr="00171EA6" w:rsidRDefault="004E23A6" w:rsidP="004E23A6">
      <w:pPr>
        <w:numPr>
          <w:ilvl w:val="0"/>
          <w:numId w:val="6"/>
        </w:numPr>
        <w:shd w:val="clear" w:color="auto" w:fill="FFFFFF"/>
        <w:spacing w:after="0" w:line="240" w:lineRule="auto"/>
        <w:ind w:left="426"/>
        <w:jc w:val="both"/>
        <w:textAlignment w:val="baseline"/>
        <w:rPr>
          <w:rFonts w:ascii="Arial" w:eastAsia="Times New Roman" w:hAnsi="Arial" w:cs="Arial"/>
          <w:sz w:val="24"/>
          <w:szCs w:val="24"/>
          <w:lang w:val="uk-UA" w:eastAsia="ru-RU"/>
        </w:rPr>
      </w:pPr>
      <w:r w:rsidRPr="00171EA6">
        <w:rPr>
          <w:rFonts w:ascii="Times New Roman" w:eastAsia="Times New Roman" w:hAnsi="Times New Roman" w:cs="Times New Roman"/>
          <w:sz w:val="24"/>
          <w:szCs w:val="24"/>
          <w:lang w:val="uk-UA" w:eastAsia="ru-RU"/>
        </w:rPr>
        <w:t>розвивати критичне мислення учнів;</w:t>
      </w:r>
    </w:p>
    <w:p w:rsidR="004E23A6" w:rsidRPr="00171EA6" w:rsidRDefault="004E23A6" w:rsidP="004E23A6">
      <w:pPr>
        <w:numPr>
          <w:ilvl w:val="0"/>
          <w:numId w:val="6"/>
        </w:numPr>
        <w:shd w:val="clear" w:color="auto" w:fill="FFFFFF"/>
        <w:spacing w:after="0" w:line="240" w:lineRule="auto"/>
        <w:ind w:left="426"/>
        <w:jc w:val="both"/>
        <w:textAlignment w:val="baseline"/>
        <w:rPr>
          <w:rFonts w:ascii="Arial" w:eastAsia="Times New Roman" w:hAnsi="Arial" w:cs="Arial"/>
          <w:sz w:val="24"/>
          <w:szCs w:val="24"/>
          <w:lang w:val="uk-UA" w:eastAsia="ru-RU"/>
        </w:rPr>
      </w:pPr>
      <w:r w:rsidRPr="00171EA6">
        <w:rPr>
          <w:rFonts w:ascii="Times New Roman" w:eastAsia="Times New Roman" w:hAnsi="Times New Roman" w:cs="Times New Roman"/>
          <w:sz w:val="24"/>
          <w:szCs w:val="24"/>
          <w:lang w:val="uk-UA" w:eastAsia="ru-RU"/>
        </w:rPr>
        <w:t>Урізноманітнювати форми роботи для впровадження</w:t>
      </w:r>
      <w:r w:rsidRPr="00171EA6">
        <w:rPr>
          <w:rFonts w:ascii="Calibri" w:eastAsia="Times New Roman" w:hAnsi="Calibri" w:cs="Calibri"/>
          <w:sz w:val="24"/>
          <w:szCs w:val="24"/>
          <w:lang w:val="uk-UA" w:eastAsia="ru-RU"/>
        </w:rPr>
        <w:t xml:space="preserve"> </w:t>
      </w:r>
      <w:r w:rsidRPr="00171EA6">
        <w:rPr>
          <w:rFonts w:ascii="Times New Roman" w:eastAsia="Times New Roman" w:hAnsi="Times New Roman" w:cs="Times New Roman"/>
          <w:sz w:val="24"/>
          <w:szCs w:val="24"/>
          <w:lang w:val="uk-UA" w:eastAsia="ru-RU"/>
        </w:rPr>
        <w:t>формувального оцінювання в освітньому</w:t>
      </w:r>
      <w:r w:rsidRPr="00171EA6">
        <w:rPr>
          <w:rFonts w:ascii="Calibri" w:eastAsia="Times New Roman" w:hAnsi="Calibri" w:cs="Calibri"/>
          <w:sz w:val="24"/>
          <w:szCs w:val="24"/>
          <w:lang w:val="uk-UA" w:eastAsia="ru-RU"/>
        </w:rPr>
        <w:t> </w:t>
      </w:r>
      <w:r w:rsidRPr="00171EA6">
        <w:rPr>
          <w:rFonts w:ascii="Times New Roman" w:eastAsia="Times New Roman" w:hAnsi="Times New Roman" w:cs="Times New Roman"/>
          <w:sz w:val="24"/>
          <w:szCs w:val="24"/>
          <w:lang w:val="uk-UA" w:eastAsia="ru-RU"/>
        </w:rPr>
        <w:t>процесі;</w:t>
      </w:r>
    </w:p>
    <w:p w:rsidR="004E23A6" w:rsidRPr="00171EA6" w:rsidRDefault="004E23A6" w:rsidP="004E23A6">
      <w:pPr>
        <w:numPr>
          <w:ilvl w:val="0"/>
          <w:numId w:val="6"/>
        </w:numPr>
        <w:shd w:val="clear" w:color="auto" w:fill="FFFFFF"/>
        <w:spacing w:after="0" w:line="240" w:lineRule="auto"/>
        <w:ind w:left="426"/>
        <w:jc w:val="both"/>
        <w:textAlignment w:val="baseline"/>
        <w:rPr>
          <w:rFonts w:ascii="Arial" w:eastAsia="Times New Roman" w:hAnsi="Arial" w:cs="Arial"/>
          <w:sz w:val="24"/>
          <w:szCs w:val="24"/>
          <w:lang w:val="uk-UA" w:eastAsia="ru-RU"/>
        </w:rPr>
      </w:pPr>
      <w:r w:rsidRPr="00171EA6">
        <w:rPr>
          <w:rFonts w:ascii="Times New Roman" w:eastAsia="Times New Roman" w:hAnsi="Times New Roman" w:cs="Times New Roman"/>
          <w:sz w:val="24"/>
          <w:szCs w:val="24"/>
          <w:lang w:val="uk-UA" w:eastAsia="ru-RU"/>
        </w:rPr>
        <w:t>забезпечити розвиток відповідального ставлення до навчання шляхом:</w:t>
      </w:r>
    </w:p>
    <w:p w:rsidR="004E23A6" w:rsidRPr="00171EA6" w:rsidRDefault="002A273F" w:rsidP="002A273F">
      <w:pPr>
        <w:shd w:val="clear" w:color="auto" w:fill="FFFFFF"/>
        <w:spacing w:after="0" w:line="240" w:lineRule="auto"/>
        <w:ind w:left="426"/>
        <w:jc w:val="both"/>
        <w:textAlignment w:val="baseline"/>
        <w:rPr>
          <w:rFonts w:ascii="Arial" w:eastAsia="Times New Roman" w:hAnsi="Arial" w:cs="Arial"/>
          <w:sz w:val="24"/>
          <w:szCs w:val="24"/>
          <w:lang w:val="uk-UA" w:eastAsia="ru-RU"/>
        </w:rPr>
      </w:pPr>
      <w:r w:rsidRPr="00171EA6">
        <w:rPr>
          <w:rFonts w:ascii="Times New Roman" w:eastAsia="Times New Roman" w:hAnsi="Times New Roman" w:cs="Times New Roman"/>
          <w:sz w:val="24"/>
          <w:szCs w:val="24"/>
          <w:lang w:val="uk-UA" w:eastAsia="ru-RU"/>
        </w:rPr>
        <w:t>-</w:t>
      </w:r>
      <w:r w:rsidR="004E23A6" w:rsidRPr="00171EA6">
        <w:rPr>
          <w:rFonts w:ascii="Times New Roman" w:eastAsia="Times New Roman" w:hAnsi="Times New Roman" w:cs="Times New Roman"/>
          <w:sz w:val="24"/>
          <w:szCs w:val="24"/>
          <w:lang w:val="uk-UA" w:eastAsia="ru-RU"/>
        </w:rPr>
        <w:t>активізації участі учнів в організації своєї навчальної діяльності;</w:t>
      </w:r>
    </w:p>
    <w:p w:rsidR="004E23A6" w:rsidRPr="00171EA6" w:rsidRDefault="002A273F" w:rsidP="002A273F">
      <w:pPr>
        <w:shd w:val="clear" w:color="auto" w:fill="FFFFFF"/>
        <w:spacing w:after="0" w:line="240" w:lineRule="auto"/>
        <w:ind w:left="426"/>
        <w:jc w:val="both"/>
        <w:textAlignment w:val="baseline"/>
        <w:rPr>
          <w:rFonts w:ascii="Arial" w:eastAsia="Times New Roman" w:hAnsi="Arial" w:cs="Arial"/>
          <w:sz w:val="24"/>
          <w:szCs w:val="24"/>
          <w:lang w:val="uk-UA" w:eastAsia="ru-RU"/>
        </w:rPr>
      </w:pPr>
      <w:r w:rsidRPr="00171EA6">
        <w:rPr>
          <w:rFonts w:ascii="Times New Roman" w:eastAsia="Times New Roman" w:hAnsi="Times New Roman" w:cs="Times New Roman"/>
          <w:sz w:val="24"/>
          <w:szCs w:val="24"/>
          <w:lang w:val="uk-UA" w:eastAsia="ru-RU"/>
        </w:rPr>
        <w:t>-</w:t>
      </w:r>
      <w:r w:rsidR="004E23A6" w:rsidRPr="00171EA6">
        <w:rPr>
          <w:rFonts w:ascii="Times New Roman" w:eastAsia="Times New Roman" w:hAnsi="Times New Roman" w:cs="Times New Roman"/>
          <w:sz w:val="24"/>
          <w:szCs w:val="24"/>
          <w:lang w:val="uk-UA" w:eastAsia="ru-RU"/>
        </w:rPr>
        <w:t>наявності чітких критеріїв оцінювання навчальних досягнень учнів;</w:t>
      </w:r>
    </w:p>
    <w:p w:rsidR="004E23A6" w:rsidRPr="00171EA6" w:rsidRDefault="002A273F" w:rsidP="002A273F">
      <w:pPr>
        <w:shd w:val="clear" w:color="auto" w:fill="FFFFFF"/>
        <w:spacing w:after="0" w:line="240" w:lineRule="auto"/>
        <w:ind w:left="426"/>
        <w:jc w:val="both"/>
        <w:textAlignment w:val="baseline"/>
        <w:rPr>
          <w:rFonts w:ascii="Arial" w:eastAsia="Times New Roman" w:hAnsi="Arial" w:cs="Arial"/>
          <w:sz w:val="24"/>
          <w:szCs w:val="24"/>
          <w:lang w:val="uk-UA" w:eastAsia="ru-RU"/>
        </w:rPr>
      </w:pPr>
      <w:r w:rsidRPr="00171EA6">
        <w:rPr>
          <w:rFonts w:ascii="Times New Roman" w:eastAsia="Times New Roman" w:hAnsi="Times New Roman" w:cs="Times New Roman"/>
          <w:sz w:val="24"/>
          <w:szCs w:val="24"/>
          <w:lang w:val="uk-UA" w:eastAsia="ru-RU"/>
        </w:rPr>
        <w:t>-</w:t>
      </w:r>
      <w:r w:rsidR="004E23A6" w:rsidRPr="00171EA6">
        <w:rPr>
          <w:rFonts w:ascii="Times New Roman" w:eastAsia="Times New Roman" w:hAnsi="Times New Roman" w:cs="Times New Roman"/>
          <w:sz w:val="24"/>
          <w:szCs w:val="24"/>
          <w:lang w:val="uk-UA" w:eastAsia="ru-RU"/>
        </w:rPr>
        <w:t>можливість вибору учнями власної освітньої траєкторії;</w:t>
      </w:r>
    </w:p>
    <w:p w:rsidR="004E23A6" w:rsidRPr="00171EA6" w:rsidRDefault="002A273F" w:rsidP="002A273F">
      <w:pPr>
        <w:shd w:val="clear" w:color="auto" w:fill="FFFFFF"/>
        <w:spacing w:after="0" w:line="240" w:lineRule="auto"/>
        <w:ind w:left="426"/>
        <w:jc w:val="both"/>
        <w:textAlignment w:val="baseline"/>
        <w:rPr>
          <w:rFonts w:ascii="Arial" w:eastAsia="Times New Roman" w:hAnsi="Arial" w:cs="Arial"/>
          <w:sz w:val="24"/>
          <w:szCs w:val="24"/>
          <w:lang w:val="uk-UA" w:eastAsia="ru-RU"/>
        </w:rPr>
      </w:pPr>
      <w:r w:rsidRPr="00171EA6">
        <w:rPr>
          <w:rFonts w:ascii="Times New Roman" w:eastAsia="Times New Roman" w:hAnsi="Times New Roman" w:cs="Times New Roman"/>
          <w:sz w:val="24"/>
          <w:szCs w:val="24"/>
          <w:lang w:val="uk-UA" w:eastAsia="ru-RU"/>
        </w:rPr>
        <w:t>-</w:t>
      </w:r>
      <w:r w:rsidR="004E23A6" w:rsidRPr="00171EA6">
        <w:rPr>
          <w:rFonts w:ascii="Times New Roman" w:eastAsia="Times New Roman" w:hAnsi="Times New Roman" w:cs="Times New Roman"/>
          <w:sz w:val="24"/>
          <w:szCs w:val="24"/>
          <w:lang w:val="uk-UA" w:eastAsia="ru-RU"/>
        </w:rPr>
        <w:t>заохочення і позитивного оцінювання роботи учня;</w:t>
      </w:r>
    </w:p>
    <w:p w:rsidR="004E23A6" w:rsidRPr="00171EA6" w:rsidRDefault="002A273F" w:rsidP="002A273F">
      <w:pPr>
        <w:shd w:val="clear" w:color="auto" w:fill="FFFFFF"/>
        <w:spacing w:after="0" w:line="240" w:lineRule="auto"/>
        <w:ind w:left="426"/>
        <w:jc w:val="both"/>
        <w:textAlignment w:val="baseline"/>
        <w:rPr>
          <w:rFonts w:ascii="Arial" w:eastAsia="Times New Roman" w:hAnsi="Arial" w:cs="Arial"/>
          <w:sz w:val="24"/>
          <w:szCs w:val="24"/>
          <w:lang w:val="uk-UA" w:eastAsia="ru-RU"/>
        </w:rPr>
      </w:pPr>
      <w:r w:rsidRPr="00171EA6">
        <w:rPr>
          <w:rFonts w:ascii="Times New Roman" w:eastAsia="Times New Roman" w:hAnsi="Times New Roman" w:cs="Times New Roman"/>
          <w:sz w:val="24"/>
          <w:szCs w:val="24"/>
          <w:lang w:val="uk-UA" w:eastAsia="ru-RU"/>
        </w:rPr>
        <w:t>-</w:t>
      </w:r>
      <w:r w:rsidR="004E23A6" w:rsidRPr="00171EA6">
        <w:rPr>
          <w:rFonts w:ascii="Times New Roman" w:eastAsia="Times New Roman" w:hAnsi="Times New Roman" w:cs="Times New Roman"/>
          <w:sz w:val="24"/>
          <w:szCs w:val="24"/>
          <w:lang w:val="uk-UA" w:eastAsia="ru-RU"/>
        </w:rPr>
        <w:t>надання конструктивного зворотного зв’язку на роботи учнів, їхні результати навчання</w:t>
      </w:r>
    </w:p>
    <w:p w:rsidR="004E23A6" w:rsidRPr="00171EA6" w:rsidRDefault="004E23A6" w:rsidP="00171EA6">
      <w:pPr>
        <w:shd w:val="clear" w:color="auto" w:fill="FFFFFF"/>
        <w:spacing w:after="0" w:line="240" w:lineRule="auto"/>
        <w:jc w:val="both"/>
        <w:rPr>
          <w:rFonts w:ascii="Times New Roman" w:eastAsia="Times New Roman" w:hAnsi="Times New Roman" w:cs="Times New Roman"/>
          <w:sz w:val="24"/>
          <w:szCs w:val="24"/>
          <w:lang w:val="uk-UA" w:eastAsia="ru-RU"/>
        </w:rPr>
      </w:pPr>
    </w:p>
    <w:p w:rsidR="004E23A6" w:rsidRPr="00171EA6" w:rsidRDefault="004E23A6" w:rsidP="002A273F">
      <w:pPr>
        <w:numPr>
          <w:ilvl w:val="0"/>
          <w:numId w:val="7"/>
        </w:numPr>
        <w:shd w:val="clear" w:color="auto" w:fill="FFFFFF"/>
        <w:spacing w:after="0" w:line="240" w:lineRule="auto"/>
        <w:ind w:left="426"/>
        <w:jc w:val="both"/>
        <w:textAlignment w:val="baseline"/>
        <w:rPr>
          <w:rFonts w:ascii="Arial" w:eastAsia="Times New Roman" w:hAnsi="Arial" w:cs="Arial"/>
          <w:b/>
          <w:bCs/>
          <w:sz w:val="18"/>
          <w:szCs w:val="18"/>
          <w:lang w:val="uk-UA" w:eastAsia="ru-RU"/>
        </w:rPr>
      </w:pPr>
      <w:r w:rsidRPr="00171EA6">
        <w:rPr>
          <w:rFonts w:ascii="Times New Roman" w:eastAsia="Times New Roman" w:hAnsi="Times New Roman" w:cs="Times New Roman"/>
          <w:b/>
          <w:bCs/>
          <w:lang w:val="uk-UA" w:eastAsia="ru-RU"/>
        </w:rPr>
        <w:t>ЗА НАПРЯМОМ «ОЦІНЮВАННЯ ПЕДАГОГІЧНОЇ ДІЯЛЬНОСТІ ПЕДАГОГІЧНИХ ПРАЦІВНИКІВ»:</w:t>
      </w:r>
    </w:p>
    <w:p w:rsidR="004E23A6" w:rsidRPr="00171EA6" w:rsidRDefault="004E23A6" w:rsidP="002A273F">
      <w:pPr>
        <w:numPr>
          <w:ilvl w:val="0"/>
          <w:numId w:val="8"/>
        </w:numPr>
        <w:shd w:val="clear" w:color="auto" w:fill="FFFFFF"/>
        <w:spacing w:after="0" w:line="240" w:lineRule="auto"/>
        <w:ind w:left="426"/>
        <w:jc w:val="both"/>
        <w:textAlignment w:val="baseline"/>
        <w:rPr>
          <w:rFonts w:ascii="Arial" w:eastAsia="Times New Roman" w:hAnsi="Arial" w:cs="Arial"/>
          <w:sz w:val="20"/>
          <w:szCs w:val="20"/>
          <w:lang w:val="uk-UA" w:eastAsia="ru-RU"/>
        </w:rPr>
      </w:pPr>
      <w:r w:rsidRPr="00171EA6">
        <w:rPr>
          <w:rFonts w:ascii="Times New Roman" w:eastAsia="Times New Roman" w:hAnsi="Times New Roman" w:cs="Times New Roman"/>
          <w:sz w:val="24"/>
          <w:szCs w:val="24"/>
          <w:lang w:val="uk-UA" w:eastAsia="ru-RU"/>
        </w:rPr>
        <w:lastRenderedPageBreak/>
        <w:t>Педагогічним працівникам забезпечити реалізацію внутрішньої системи забезпечення якості освіти шляхом виконання навчальних програм відповідно до Державних стандартів.</w:t>
      </w:r>
    </w:p>
    <w:p w:rsidR="004E23A6" w:rsidRPr="00171EA6" w:rsidRDefault="004E23A6" w:rsidP="002A273F">
      <w:pPr>
        <w:numPr>
          <w:ilvl w:val="0"/>
          <w:numId w:val="8"/>
        </w:numPr>
        <w:shd w:val="clear" w:color="auto" w:fill="FFFFFF"/>
        <w:spacing w:after="0" w:line="240" w:lineRule="auto"/>
        <w:ind w:left="426"/>
        <w:jc w:val="both"/>
        <w:textAlignment w:val="baseline"/>
        <w:rPr>
          <w:rFonts w:ascii="Arial" w:eastAsia="Times New Roman" w:hAnsi="Arial" w:cs="Arial"/>
          <w:sz w:val="20"/>
          <w:szCs w:val="20"/>
          <w:lang w:val="uk-UA" w:eastAsia="ru-RU"/>
        </w:rPr>
      </w:pPr>
      <w:r w:rsidRPr="00171EA6">
        <w:rPr>
          <w:rFonts w:ascii="Times New Roman" w:eastAsia="Times New Roman" w:hAnsi="Times New Roman" w:cs="Times New Roman"/>
          <w:sz w:val="24"/>
          <w:szCs w:val="24"/>
          <w:lang w:val="uk-UA" w:eastAsia="ru-RU"/>
        </w:rPr>
        <w:t>Вчителям під час проведення навчальних занять</w:t>
      </w:r>
      <w:r w:rsidRPr="00171EA6">
        <w:rPr>
          <w:rFonts w:ascii="Calibri" w:eastAsia="Times New Roman" w:hAnsi="Calibri" w:cs="Calibri"/>
          <w:sz w:val="20"/>
          <w:szCs w:val="20"/>
          <w:lang w:val="uk-UA" w:eastAsia="ru-RU"/>
        </w:rPr>
        <w:t> </w:t>
      </w:r>
      <w:r w:rsidRPr="00171EA6">
        <w:rPr>
          <w:rFonts w:ascii="Times New Roman" w:eastAsia="Times New Roman" w:hAnsi="Times New Roman" w:cs="Times New Roman"/>
          <w:sz w:val="24"/>
          <w:szCs w:val="24"/>
          <w:lang w:val="uk-UA" w:eastAsia="ru-RU"/>
        </w:rPr>
        <w:t>здійснювати наскрізний</w:t>
      </w:r>
      <w:r w:rsidRPr="00171EA6">
        <w:rPr>
          <w:rFonts w:ascii="Calibri" w:eastAsia="Times New Roman" w:hAnsi="Calibri" w:cs="Calibri"/>
          <w:sz w:val="20"/>
          <w:szCs w:val="20"/>
          <w:lang w:val="uk-UA" w:eastAsia="ru-RU"/>
        </w:rPr>
        <w:t> </w:t>
      </w:r>
      <w:r w:rsidRPr="00171EA6">
        <w:rPr>
          <w:rFonts w:ascii="Times New Roman" w:eastAsia="Times New Roman" w:hAnsi="Times New Roman" w:cs="Times New Roman"/>
          <w:sz w:val="24"/>
          <w:szCs w:val="24"/>
          <w:lang w:val="uk-UA" w:eastAsia="ru-RU"/>
        </w:rPr>
        <w:t xml:space="preserve">процес виховання, поєднувати виховний процес із формуванням ключових </w:t>
      </w:r>
      <w:proofErr w:type="spellStart"/>
      <w:r w:rsidRPr="00171EA6">
        <w:rPr>
          <w:rFonts w:ascii="Times New Roman" w:eastAsia="Times New Roman" w:hAnsi="Times New Roman" w:cs="Times New Roman"/>
          <w:sz w:val="24"/>
          <w:szCs w:val="24"/>
          <w:lang w:val="uk-UA" w:eastAsia="ru-RU"/>
        </w:rPr>
        <w:t>компетентностей</w:t>
      </w:r>
      <w:proofErr w:type="spellEnd"/>
      <w:r w:rsidRPr="00171EA6">
        <w:rPr>
          <w:rFonts w:ascii="Times New Roman" w:eastAsia="Times New Roman" w:hAnsi="Times New Roman" w:cs="Times New Roman"/>
          <w:sz w:val="24"/>
          <w:szCs w:val="24"/>
          <w:lang w:val="uk-UA" w:eastAsia="ru-RU"/>
        </w:rPr>
        <w:t xml:space="preserve"> та наскрізних умінь учнів, акцентувати увагу на такі особливості:</w:t>
      </w:r>
    </w:p>
    <w:p w:rsidR="004E23A6" w:rsidRPr="00171EA6" w:rsidRDefault="004E23A6" w:rsidP="002A273F">
      <w:pPr>
        <w:numPr>
          <w:ilvl w:val="0"/>
          <w:numId w:val="9"/>
        </w:numPr>
        <w:shd w:val="clear" w:color="auto" w:fill="FFFFFF"/>
        <w:spacing w:after="0" w:line="240" w:lineRule="auto"/>
        <w:ind w:left="426"/>
        <w:jc w:val="both"/>
        <w:textAlignment w:val="baseline"/>
        <w:rPr>
          <w:rFonts w:ascii="Arial" w:eastAsia="Times New Roman" w:hAnsi="Arial" w:cs="Arial"/>
          <w:sz w:val="20"/>
          <w:szCs w:val="20"/>
          <w:lang w:val="uk-UA" w:eastAsia="ru-RU"/>
        </w:rPr>
      </w:pPr>
      <w:r w:rsidRPr="00171EA6">
        <w:rPr>
          <w:rFonts w:ascii="Times New Roman" w:eastAsia="Times New Roman" w:hAnsi="Times New Roman" w:cs="Times New Roman"/>
          <w:sz w:val="24"/>
          <w:szCs w:val="24"/>
          <w:lang w:val="uk-UA" w:eastAsia="ru-RU"/>
        </w:rPr>
        <w:t>повагу гідності, прав і свобод людини;</w:t>
      </w:r>
    </w:p>
    <w:p w:rsidR="004E23A6" w:rsidRPr="00171EA6" w:rsidRDefault="004E23A6" w:rsidP="002A273F">
      <w:pPr>
        <w:numPr>
          <w:ilvl w:val="0"/>
          <w:numId w:val="9"/>
        </w:numPr>
        <w:shd w:val="clear" w:color="auto" w:fill="FFFFFF"/>
        <w:spacing w:after="0" w:line="240" w:lineRule="auto"/>
        <w:ind w:left="426"/>
        <w:jc w:val="both"/>
        <w:textAlignment w:val="baseline"/>
        <w:rPr>
          <w:rFonts w:ascii="Arial" w:eastAsia="Times New Roman" w:hAnsi="Arial" w:cs="Arial"/>
          <w:sz w:val="20"/>
          <w:szCs w:val="20"/>
          <w:lang w:val="uk-UA" w:eastAsia="ru-RU"/>
        </w:rPr>
      </w:pPr>
      <w:r w:rsidRPr="00171EA6">
        <w:rPr>
          <w:rFonts w:ascii="Times New Roman" w:eastAsia="Times New Roman" w:hAnsi="Times New Roman" w:cs="Times New Roman"/>
          <w:sz w:val="24"/>
          <w:szCs w:val="24"/>
          <w:lang w:val="uk-UA" w:eastAsia="ru-RU"/>
        </w:rPr>
        <w:t>морально-етичне виховання;</w:t>
      </w:r>
    </w:p>
    <w:p w:rsidR="004E23A6" w:rsidRPr="00171EA6" w:rsidRDefault="004E23A6" w:rsidP="002A273F">
      <w:pPr>
        <w:numPr>
          <w:ilvl w:val="0"/>
          <w:numId w:val="9"/>
        </w:numPr>
        <w:shd w:val="clear" w:color="auto" w:fill="FFFFFF"/>
        <w:spacing w:after="0" w:line="240" w:lineRule="auto"/>
        <w:ind w:left="426"/>
        <w:jc w:val="both"/>
        <w:textAlignment w:val="baseline"/>
        <w:rPr>
          <w:rFonts w:ascii="Arial" w:eastAsia="Times New Roman" w:hAnsi="Arial" w:cs="Arial"/>
          <w:sz w:val="20"/>
          <w:szCs w:val="20"/>
          <w:lang w:val="uk-UA" w:eastAsia="ru-RU"/>
        </w:rPr>
      </w:pPr>
      <w:r w:rsidRPr="00171EA6">
        <w:rPr>
          <w:rFonts w:ascii="Times New Roman" w:eastAsia="Times New Roman" w:hAnsi="Times New Roman" w:cs="Times New Roman"/>
          <w:sz w:val="24"/>
          <w:szCs w:val="24"/>
          <w:lang w:val="uk-UA" w:eastAsia="ru-RU"/>
        </w:rPr>
        <w:t>розвиток громадянської свідомості та відповідальності;</w:t>
      </w:r>
    </w:p>
    <w:p w:rsidR="004E23A6" w:rsidRPr="00171EA6" w:rsidRDefault="004E23A6" w:rsidP="002A273F">
      <w:pPr>
        <w:numPr>
          <w:ilvl w:val="0"/>
          <w:numId w:val="9"/>
        </w:numPr>
        <w:shd w:val="clear" w:color="auto" w:fill="FFFFFF"/>
        <w:spacing w:after="0" w:line="240" w:lineRule="auto"/>
        <w:ind w:left="426"/>
        <w:jc w:val="both"/>
        <w:textAlignment w:val="baseline"/>
        <w:rPr>
          <w:rFonts w:ascii="Arial" w:eastAsia="Times New Roman" w:hAnsi="Arial" w:cs="Arial"/>
          <w:sz w:val="20"/>
          <w:szCs w:val="20"/>
          <w:lang w:val="uk-UA" w:eastAsia="ru-RU"/>
        </w:rPr>
      </w:pPr>
      <w:r w:rsidRPr="00171EA6">
        <w:rPr>
          <w:rFonts w:ascii="Times New Roman" w:eastAsia="Times New Roman" w:hAnsi="Times New Roman" w:cs="Times New Roman"/>
          <w:sz w:val="24"/>
          <w:szCs w:val="24"/>
          <w:lang w:val="uk-UA" w:eastAsia="ru-RU"/>
        </w:rPr>
        <w:t>розвиток</w:t>
      </w:r>
      <w:r w:rsidRPr="00171EA6">
        <w:rPr>
          <w:rFonts w:ascii="Calibri" w:eastAsia="Times New Roman" w:hAnsi="Calibri" w:cs="Calibri"/>
          <w:sz w:val="20"/>
          <w:szCs w:val="20"/>
          <w:lang w:val="uk-UA" w:eastAsia="ru-RU"/>
        </w:rPr>
        <w:t> </w:t>
      </w:r>
      <w:r w:rsidRPr="00171EA6">
        <w:rPr>
          <w:rFonts w:ascii="Times New Roman" w:eastAsia="Times New Roman" w:hAnsi="Times New Roman" w:cs="Times New Roman"/>
          <w:sz w:val="24"/>
          <w:szCs w:val="24"/>
          <w:lang w:val="uk-UA" w:eastAsia="ru-RU"/>
        </w:rPr>
        <w:t>навичок критичного мислення;</w:t>
      </w:r>
    </w:p>
    <w:p w:rsidR="004E23A6" w:rsidRPr="00171EA6" w:rsidRDefault="004E23A6" w:rsidP="002A273F">
      <w:pPr>
        <w:numPr>
          <w:ilvl w:val="0"/>
          <w:numId w:val="9"/>
        </w:numPr>
        <w:shd w:val="clear" w:color="auto" w:fill="FFFFFF"/>
        <w:spacing w:after="0" w:line="240" w:lineRule="auto"/>
        <w:ind w:left="426"/>
        <w:jc w:val="both"/>
        <w:textAlignment w:val="baseline"/>
        <w:rPr>
          <w:rFonts w:ascii="Arial" w:eastAsia="Times New Roman" w:hAnsi="Arial" w:cs="Arial"/>
          <w:sz w:val="20"/>
          <w:szCs w:val="20"/>
          <w:lang w:val="uk-UA" w:eastAsia="ru-RU"/>
        </w:rPr>
      </w:pPr>
      <w:r w:rsidRPr="00171EA6">
        <w:rPr>
          <w:rFonts w:ascii="Times New Roman" w:eastAsia="Times New Roman" w:hAnsi="Times New Roman" w:cs="Times New Roman"/>
          <w:sz w:val="24"/>
          <w:szCs w:val="24"/>
          <w:lang w:val="uk-UA" w:eastAsia="ru-RU"/>
        </w:rPr>
        <w:t>розвиток навичок співпраці та командної роботи;</w:t>
      </w:r>
    </w:p>
    <w:p w:rsidR="004E23A6" w:rsidRPr="00171EA6" w:rsidRDefault="004E23A6" w:rsidP="002A273F">
      <w:pPr>
        <w:numPr>
          <w:ilvl w:val="0"/>
          <w:numId w:val="9"/>
        </w:numPr>
        <w:shd w:val="clear" w:color="auto" w:fill="FFFFFF"/>
        <w:spacing w:after="0" w:line="240" w:lineRule="auto"/>
        <w:ind w:left="426"/>
        <w:jc w:val="both"/>
        <w:textAlignment w:val="baseline"/>
        <w:rPr>
          <w:rFonts w:ascii="Arial" w:eastAsia="Times New Roman" w:hAnsi="Arial" w:cs="Arial"/>
          <w:sz w:val="20"/>
          <w:szCs w:val="20"/>
          <w:lang w:val="uk-UA" w:eastAsia="ru-RU"/>
        </w:rPr>
      </w:pPr>
      <w:r w:rsidRPr="00171EA6">
        <w:rPr>
          <w:rFonts w:ascii="Times New Roman" w:eastAsia="Times New Roman" w:hAnsi="Times New Roman" w:cs="Times New Roman"/>
          <w:sz w:val="24"/>
          <w:szCs w:val="24"/>
          <w:lang w:val="uk-UA" w:eastAsia="ru-RU"/>
        </w:rPr>
        <w:t>формування здорового та екологічного способу життя</w:t>
      </w:r>
    </w:p>
    <w:p w:rsidR="004E23A6" w:rsidRPr="00171EA6" w:rsidRDefault="004E23A6" w:rsidP="002A273F">
      <w:pPr>
        <w:numPr>
          <w:ilvl w:val="0"/>
          <w:numId w:val="10"/>
        </w:numPr>
        <w:shd w:val="clear" w:color="auto" w:fill="FFFFFF"/>
        <w:spacing w:after="0" w:line="240" w:lineRule="auto"/>
        <w:ind w:left="426"/>
        <w:jc w:val="both"/>
        <w:textAlignment w:val="baseline"/>
        <w:rPr>
          <w:rFonts w:ascii="Arial" w:eastAsia="Times New Roman" w:hAnsi="Arial" w:cs="Arial"/>
          <w:sz w:val="20"/>
          <w:szCs w:val="20"/>
          <w:lang w:val="uk-UA" w:eastAsia="ru-RU"/>
        </w:rPr>
      </w:pPr>
      <w:r w:rsidRPr="00171EA6">
        <w:rPr>
          <w:rFonts w:ascii="Times New Roman" w:eastAsia="Times New Roman" w:hAnsi="Times New Roman" w:cs="Times New Roman"/>
          <w:sz w:val="24"/>
          <w:szCs w:val="24"/>
          <w:lang w:val="uk-UA" w:eastAsia="ru-RU"/>
        </w:rPr>
        <w:t>Створювати</w:t>
      </w:r>
      <w:r w:rsidRPr="00171EA6">
        <w:rPr>
          <w:rFonts w:ascii="Calibri" w:eastAsia="Times New Roman" w:hAnsi="Calibri" w:cs="Calibri"/>
          <w:sz w:val="20"/>
          <w:szCs w:val="20"/>
          <w:lang w:val="uk-UA" w:eastAsia="ru-RU"/>
        </w:rPr>
        <w:t> </w:t>
      </w:r>
      <w:r w:rsidRPr="00171EA6">
        <w:rPr>
          <w:rFonts w:ascii="Times New Roman" w:eastAsia="Times New Roman" w:hAnsi="Times New Roman" w:cs="Times New Roman"/>
          <w:sz w:val="24"/>
          <w:szCs w:val="24"/>
          <w:lang w:val="uk-UA" w:eastAsia="ru-RU"/>
        </w:rPr>
        <w:t>умови</w:t>
      </w:r>
      <w:r w:rsidRPr="00171EA6">
        <w:rPr>
          <w:rFonts w:ascii="Calibri" w:eastAsia="Times New Roman" w:hAnsi="Calibri" w:cs="Calibri"/>
          <w:sz w:val="20"/>
          <w:szCs w:val="20"/>
          <w:lang w:val="uk-UA" w:eastAsia="ru-RU"/>
        </w:rPr>
        <w:t> </w:t>
      </w:r>
      <w:r w:rsidRPr="00171EA6">
        <w:rPr>
          <w:rFonts w:ascii="Times New Roman" w:eastAsia="Times New Roman" w:hAnsi="Times New Roman" w:cs="Times New Roman"/>
          <w:sz w:val="24"/>
          <w:szCs w:val="24"/>
          <w:lang w:val="uk-UA" w:eastAsia="ru-RU"/>
        </w:rPr>
        <w:t>особистісно</w:t>
      </w:r>
      <w:r w:rsidRPr="00171EA6">
        <w:rPr>
          <w:rFonts w:ascii="Calibri" w:eastAsia="Times New Roman" w:hAnsi="Calibri" w:cs="Calibri"/>
          <w:sz w:val="20"/>
          <w:szCs w:val="20"/>
          <w:lang w:val="uk-UA" w:eastAsia="ru-RU"/>
        </w:rPr>
        <w:t> </w:t>
      </w:r>
      <w:r w:rsidRPr="00171EA6">
        <w:rPr>
          <w:rFonts w:ascii="Times New Roman" w:eastAsia="Times New Roman" w:hAnsi="Times New Roman" w:cs="Times New Roman"/>
          <w:sz w:val="24"/>
          <w:szCs w:val="24"/>
          <w:lang w:val="uk-UA" w:eastAsia="ru-RU"/>
        </w:rPr>
        <w:t>орієнтованого</w:t>
      </w:r>
      <w:r w:rsidRPr="00171EA6">
        <w:rPr>
          <w:rFonts w:ascii="Calibri" w:eastAsia="Times New Roman" w:hAnsi="Calibri" w:cs="Calibri"/>
          <w:sz w:val="20"/>
          <w:szCs w:val="20"/>
          <w:lang w:val="uk-UA" w:eastAsia="ru-RU"/>
        </w:rPr>
        <w:t> </w:t>
      </w:r>
      <w:r w:rsidRPr="00171EA6">
        <w:rPr>
          <w:rFonts w:ascii="Times New Roman" w:eastAsia="Times New Roman" w:hAnsi="Times New Roman" w:cs="Times New Roman"/>
          <w:sz w:val="24"/>
          <w:szCs w:val="24"/>
          <w:lang w:val="uk-UA" w:eastAsia="ru-RU"/>
        </w:rPr>
        <w:t>навчання:</w:t>
      </w:r>
    </w:p>
    <w:p w:rsidR="004E23A6" w:rsidRPr="00171EA6" w:rsidRDefault="004E23A6" w:rsidP="002A273F">
      <w:pPr>
        <w:numPr>
          <w:ilvl w:val="0"/>
          <w:numId w:val="11"/>
        </w:numPr>
        <w:shd w:val="clear" w:color="auto" w:fill="FFFFFF"/>
        <w:spacing w:after="0" w:line="240" w:lineRule="auto"/>
        <w:ind w:left="426"/>
        <w:jc w:val="both"/>
        <w:textAlignment w:val="baseline"/>
        <w:rPr>
          <w:rFonts w:ascii="Arial" w:eastAsia="Times New Roman" w:hAnsi="Arial" w:cs="Arial"/>
          <w:sz w:val="20"/>
          <w:szCs w:val="20"/>
          <w:lang w:val="uk-UA" w:eastAsia="ru-RU"/>
        </w:rPr>
      </w:pPr>
      <w:r w:rsidRPr="00171EA6">
        <w:rPr>
          <w:rFonts w:ascii="Times New Roman" w:eastAsia="Times New Roman" w:hAnsi="Times New Roman" w:cs="Times New Roman"/>
          <w:sz w:val="24"/>
          <w:szCs w:val="24"/>
          <w:lang w:val="uk-UA" w:eastAsia="ru-RU"/>
        </w:rPr>
        <w:t>відмова</w:t>
      </w:r>
      <w:r w:rsidRPr="00171EA6">
        <w:rPr>
          <w:rFonts w:ascii="Calibri" w:eastAsia="Times New Roman" w:hAnsi="Calibri" w:cs="Calibri"/>
          <w:sz w:val="20"/>
          <w:szCs w:val="20"/>
          <w:lang w:val="uk-UA" w:eastAsia="ru-RU"/>
        </w:rPr>
        <w:t> </w:t>
      </w:r>
      <w:r w:rsidRPr="00171EA6">
        <w:rPr>
          <w:rFonts w:ascii="Times New Roman" w:eastAsia="Times New Roman" w:hAnsi="Times New Roman" w:cs="Times New Roman"/>
          <w:sz w:val="24"/>
          <w:szCs w:val="24"/>
          <w:lang w:val="uk-UA" w:eastAsia="ru-RU"/>
        </w:rPr>
        <w:t>від</w:t>
      </w:r>
      <w:r w:rsidRPr="00171EA6">
        <w:rPr>
          <w:rFonts w:ascii="Calibri" w:eastAsia="Times New Roman" w:hAnsi="Calibri" w:cs="Calibri"/>
          <w:sz w:val="20"/>
          <w:szCs w:val="20"/>
          <w:lang w:val="uk-UA" w:eastAsia="ru-RU"/>
        </w:rPr>
        <w:t> </w:t>
      </w:r>
      <w:r w:rsidRPr="00171EA6">
        <w:rPr>
          <w:rFonts w:ascii="Times New Roman" w:eastAsia="Times New Roman" w:hAnsi="Times New Roman" w:cs="Times New Roman"/>
          <w:sz w:val="24"/>
          <w:szCs w:val="24"/>
          <w:lang w:val="uk-UA" w:eastAsia="ru-RU"/>
        </w:rPr>
        <w:t>орієнтації</w:t>
      </w:r>
      <w:r w:rsidRPr="00171EA6">
        <w:rPr>
          <w:rFonts w:ascii="Calibri" w:eastAsia="Times New Roman" w:hAnsi="Calibri" w:cs="Calibri"/>
          <w:sz w:val="20"/>
          <w:szCs w:val="20"/>
          <w:lang w:val="uk-UA" w:eastAsia="ru-RU"/>
        </w:rPr>
        <w:t> </w:t>
      </w:r>
      <w:r w:rsidRPr="00171EA6">
        <w:rPr>
          <w:rFonts w:ascii="Times New Roman" w:eastAsia="Times New Roman" w:hAnsi="Times New Roman" w:cs="Times New Roman"/>
          <w:sz w:val="24"/>
          <w:szCs w:val="24"/>
          <w:lang w:val="uk-UA" w:eastAsia="ru-RU"/>
        </w:rPr>
        <w:t>освітнього</w:t>
      </w:r>
      <w:r w:rsidRPr="00171EA6">
        <w:rPr>
          <w:rFonts w:ascii="Calibri" w:eastAsia="Times New Roman" w:hAnsi="Calibri" w:cs="Calibri"/>
          <w:sz w:val="20"/>
          <w:szCs w:val="20"/>
          <w:lang w:val="uk-UA" w:eastAsia="ru-RU"/>
        </w:rPr>
        <w:t> </w:t>
      </w:r>
      <w:r w:rsidRPr="00171EA6">
        <w:rPr>
          <w:rFonts w:ascii="Times New Roman" w:eastAsia="Times New Roman" w:hAnsi="Times New Roman" w:cs="Times New Roman"/>
          <w:sz w:val="24"/>
          <w:szCs w:val="24"/>
          <w:lang w:val="uk-UA" w:eastAsia="ru-RU"/>
        </w:rPr>
        <w:t>процесу на пересічного школяра;</w:t>
      </w:r>
    </w:p>
    <w:p w:rsidR="004E23A6" w:rsidRPr="00171EA6" w:rsidRDefault="004E23A6" w:rsidP="002A273F">
      <w:pPr>
        <w:numPr>
          <w:ilvl w:val="0"/>
          <w:numId w:val="11"/>
        </w:numPr>
        <w:shd w:val="clear" w:color="auto" w:fill="FFFFFF"/>
        <w:spacing w:after="0" w:line="240" w:lineRule="auto"/>
        <w:ind w:left="426"/>
        <w:jc w:val="both"/>
        <w:textAlignment w:val="baseline"/>
        <w:rPr>
          <w:rFonts w:ascii="Arial" w:eastAsia="Times New Roman" w:hAnsi="Arial" w:cs="Arial"/>
          <w:sz w:val="20"/>
          <w:szCs w:val="20"/>
          <w:lang w:val="uk-UA" w:eastAsia="ru-RU"/>
        </w:rPr>
      </w:pPr>
      <w:r w:rsidRPr="00171EA6">
        <w:rPr>
          <w:rFonts w:ascii="Times New Roman" w:eastAsia="Times New Roman" w:hAnsi="Times New Roman" w:cs="Times New Roman"/>
          <w:sz w:val="24"/>
          <w:szCs w:val="24"/>
          <w:lang w:val="uk-UA" w:eastAsia="ru-RU"/>
        </w:rPr>
        <w:t>обов’язкове максимально можливе врахування інтересів кожної дитини;</w:t>
      </w:r>
    </w:p>
    <w:p w:rsidR="004E23A6" w:rsidRPr="00171EA6" w:rsidRDefault="004E23A6" w:rsidP="002A273F">
      <w:pPr>
        <w:numPr>
          <w:ilvl w:val="0"/>
          <w:numId w:val="11"/>
        </w:numPr>
        <w:shd w:val="clear" w:color="auto" w:fill="FFFFFF"/>
        <w:spacing w:after="0" w:line="240" w:lineRule="auto"/>
        <w:ind w:left="426"/>
        <w:jc w:val="both"/>
        <w:textAlignment w:val="baseline"/>
        <w:rPr>
          <w:rFonts w:ascii="Arial" w:eastAsia="Times New Roman" w:hAnsi="Arial" w:cs="Arial"/>
          <w:sz w:val="20"/>
          <w:szCs w:val="20"/>
          <w:lang w:val="uk-UA" w:eastAsia="ru-RU"/>
        </w:rPr>
      </w:pPr>
      <w:r w:rsidRPr="00171EA6">
        <w:rPr>
          <w:rFonts w:ascii="Times New Roman" w:eastAsia="Times New Roman" w:hAnsi="Times New Roman" w:cs="Times New Roman"/>
          <w:sz w:val="24"/>
          <w:szCs w:val="24"/>
          <w:lang w:val="uk-UA" w:eastAsia="ru-RU"/>
        </w:rPr>
        <w:t>підхід до дитини як до особистості;</w:t>
      </w:r>
    </w:p>
    <w:p w:rsidR="004E23A6" w:rsidRPr="00171EA6" w:rsidRDefault="004E23A6" w:rsidP="002A273F">
      <w:pPr>
        <w:numPr>
          <w:ilvl w:val="0"/>
          <w:numId w:val="11"/>
        </w:numPr>
        <w:shd w:val="clear" w:color="auto" w:fill="FFFFFF"/>
        <w:spacing w:after="0" w:line="240" w:lineRule="auto"/>
        <w:ind w:left="426"/>
        <w:jc w:val="both"/>
        <w:textAlignment w:val="baseline"/>
        <w:rPr>
          <w:rFonts w:ascii="Arial" w:eastAsia="Times New Roman" w:hAnsi="Arial" w:cs="Arial"/>
          <w:sz w:val="20"/>
          <w:szCs w:val="20"/>
          <w:lang w:val="uk-UA" w:eastAsia="ru-RU"/>
        </w:rPr>
      </w:pPr>
      <w:r w:rsidRPr="00171EA6">
        <w:rPr>
          <w:rFonts w:ascii="Times New Roman" w:eastAsia="Times New Roman" w:hAnsi="Times New Roman" w:cs="Times New Roman"/>
          <w:sz w:val="24"/>
          <w:szCs w:val="24"/>
          <w:lang w:val="uk-UA" w:eastAsia="ru-RU"/>
        </w:rPr>
        <w:t>забезпечення свободи і прав дитини в усіх проявах її діяльності;</w:t>
      </w:r>
    </w:p>
    <w:p w:rsidR="004E23A6" w:rsidRPr="00171EA6" w:rsidRDefault="004E23A6" w:rsidP="002A273F">
      <w:pPr>
        <w:numPr>
          <w:ilvl w:val="0"/>
          <w:numId w:val="11"/>
        </w:numPr>
        <w:shd w:val="clear" w:color="auto" w:fill="FFFFFF"/>
        <w:spacing w:after="0" w:line="240" w:lineRule="auto"/>
        <w:ind w:left="426"/>
        <w:jc w:val="both"/>
        <w:textAlignment w:val="baseline"/>
        <w:rPr>
          <w:rFonts w:ascii="Arial" w:eastAsia="Times New Roman" w:hAnsi="Arial" w:cs="Arial"/>
          <w:sz w:val="20"/>
          <w:szCs w:val="20"/>
          <w:lang w:val="uk-UA" w:eastAsia="ru-RU"/>
        </w:rPr>
      </w:pPr>
      <w:r w:rsidRPr="00171EA6">
        <w:rPr>
          <w:rFonts w:ascii="Times New Roman" w:eastAsia="Times New Roman" w:hAnsi="Times New Roman" w:cs="Times New Roman"/>
          <w:sz w:val="24"/>
          <w:szCs w:val="24"/>
          <w:lang w:val="uk-UA" w:eastAsia="ru-RU"/>
        </w:rPr>
        <w:t>урахування вікових, індивідуальних та психофізичних особливостей дитини, її життєвого досвіду;</w:t>
      </w:r>
    </w:p>
    <w:p w:rsidR="004E23A6" w:rsidRPr="00171EA6" w:rsidRDefault="004E23A6" w:rsidP="002A273F">
      <w:pPr>
        <w:numPr>
          <w:ilvl w:val="0"/>
          <w:numId w:val="11"/>
        </w:numPr>
        <w:shd w:val="clear" w:color="auto" w:fill="FFFFFF"/>
        <w:spacing w:after="0" w:line="240" w:lineRule="auto"/>
        <w:ind w:left="426"/>
        <w:jc w:val="both"/>
        <w:textAlignment w:val="baseline"/>
        <w:rPr>
          <w:rFonts w:ascii="Arial" w:eastAsia="Times New Roman" w:hAnsi="Arial" w:cs="Arial"/>
          <w:sz w:val="20"/>
          <w:szCs w:val="20"/>
          <w:lang w:val="uk-UA" w:eastAsia="ru-RU"/>
        </w:rPr>
      </w:pPr>
      <w:r w:rsidRPr="00171EA6">
        <w:rPr>
          <w:rFonts w:ascii="Times New Roman" w:eastAsia="Times New Roman" w:hAnsi="Times New Roman" w:cs="Times New Roman"/>
          <w:sz w:val="24"/>
          <w:szCs w:val="24"/>
          <w:lang w:val="uk-UA" w:eastAsia="ru-RU"/>
        </w:rPr>
        <w:t>забезпечення можливості учню вільно висловлювати свою думку;</w:t>
      </w:r>
    </w:p>
    <w:p w:rsidR="004E23A6" w:rsidRPr="00171EA6" w:rsidRDefault="004E23A6" w:rsidP="002A273F">
      <w:pPr>
        <w:numPr>
          <w:ilvl w:val="0"/>
          <w:numId w:val="11"/>
        </w:numPr>
        <w:shd w:val="clear" w:color="auto" w:fill="FFFFFF"/>
        <w:spacing w:after="0" w:line="240" w:lineRule="auto"/>
        <w:ind w:left="426"/>
        <w:jc w:val="both"/>
        <w:textAlignment w:val="baseline"/>
        <w:rPr>
          <w:rFonts w:ascii="Arial" w:eastAsia="Times New Roman" w:hAnsi="Arial" w:cs="Arial"/>
          <w:sz w:val="20"/>
          <w:szCs w:val="20"/>
          <w:lang w:val="uk-UA" w:eastAsia="ru-RU"/>
        </w:rPr>
      </w:pPr>
      <w:r w:rsidRPr="00171EA6">
        <w:rPr>
          <w:rFonts w:ascii="Times New Roman" w:eastAsia="Times New Roman" w:hAnsi="Times New Roman" w:cs="Times New Roman"/>
          <w:sz w:val="24"/>
          <w:szCs w:val="24"/>
          <w:lang w:val="uk-UA" w:eastAsia="ru-RU"/>
        </w:rPr>
        <w:t>забезпечення партнерських стосунків між вчителем і дитиною.</w:t>
      </w:r>
    </w:p>
    <w:p w:rsidR="004E23A6" w:rsidRPr="00171EA6" w:rsidRDefault="004E23A6" w:rsidP="002A273F">
      <w:pPr>
        <w:numPr>
          <w:ilvl w:val="0"/>
          <w:numId w:val="12"/>
        </w:numPr>
        <w:shd w:val="clear" w:color="auto" w:fill="FFFFFF"/>
        <w:spacing w:after="0" w:line="240" w:lineRule="auto"/>
        <w:ind w:left="426"/>
        <w:jc w:val="both"/>
        <w:textAlignment w:val="baseline"/>
        <w:rPr>
          <w:rFonts w:ascii="Arial" w:eastAsia="Times New Roman" w:hAnsi="Arial" w:cs="Arial"/>
          <w:sz w:val="20"/>
          <w:szCs w:val="20"/>
          <w:lang w:val="uk-UA" w:eastAsia="ru-RU"/>
        </w:rPr>
      </w:pPr>
      <w:r w:rsidRPr="00171EA6">
        <w:rPr>
          <w:rFonts w:ascii="Times New Roman" w:eastAsia="Times New Roman" w:hAnsi="Times New Roman" w:cs="Times New Roman"/>
          <w:sz w:val="24"/>
          <w:szCs w:val="24"/>
          <w:lang w:val="uk-UA" w:eastAsia="ru-RU"/>
        </w:rPr>
        <w:t>Неухильно дотримуватись принципів академічної доброчесності та власним прикладом демонструвати важливість дотримання норм академічної доброчесності у педагогічній діяльності (посилання на джерела, які використовуються в роботі, справедливе оцінювання навчальних досягнень учнів, підбір завдань, які відповідають віковим можливостям учнів).</w:t>
      </w:r>
    </w:p>
    <w:p w:rsidR="004E23A6" w:rsidRPr="00171EA6" w:rsidRDefault="004E23A6" w:rsidP="002A273F">
      <w:pPr>
        <w:numPr>
          <w:ilvl w:val="0"/>
          <w:numId w:val="12"/>
        </w:numPr>
        <w:shd w:val="clear" w:color="auto" w:fill="FFFFFF"/>
        <w:spacing w:after="0" w:line="240" w:lineRule="auto"/>
        <w:ind w:left="426"/>
        <w:jc w:val="both"/>
        <w:textAlignment w:val="baseline"/>
        <w:rPr>
          <w:rFonts w:ascii="Arial" w:eastAsia="Times New Roman" w:hAnsi="Arial" w:cs="Arial"/>
          <w:sz w:val="20"/>
          <w:szCs w:val="20"/>
          <w:lang w:val="uk-UA" w:eastAsia="ru-RU"/>
        </w:rPr>
      </w:pPr>
      <w:r w:rsidRPr="00171EA6">
        <w:rPr>
          <w:rFonts w:ascii="Times New Roman" w:eastAsia="Times New Roman" w:hAnsi="Times New Roman" w:cs="Times New Roman"/>
          <w:sz w:val="24"/>
          <w:szCs w:val="24"/>
          <w:lang w:val="uk-UA" w:eastAsia="ru-RU"/>
        </w:rPr>
        <w:t>Інформувати учнів про необхідність дотримання академічної доброчесності: під час проведення навчальних занять, у позаурочних заходах, за допомогою наочної інформації (наголошувати на дотриманні таких якостей, як старанність, самостійність у навчанні, відповідальність за свої рішення, чесність здобуття оцінок тощо).</w:t>
      </w:r>
    </w:p>
    <w:p w:rsidR="004E23A6" w:rsidRPr="00171EA6" w:rsidRDefault="004E23A6" w:rsidP="002A273F">
      <w:pPr>
        <w:numPr>
          <w:ilvl w:val="0"/>
          <w:numId w:val="12"/>
        </w:numPr>
        <w:shd w:val="clear" w:color="auto" w:fill="FFFFFF"/>
        <w:spacing w:after="0" w:line="240" w:lineRule="auto"/>
        <w:ind w:left="426"/>
        <w:jc w:val="both"/>
        <w:textAlignment w:val="baseline"/>
        <w:rPr>
          <w:rFonts w:ascii="Arial" w:eastAsia="Times New Roman" w:hAnsi="Arial" w:cs="Arial"/>
          <w:sz w:val="20"/>
          <w:szCs w:val="20"/>
          <w:lang w:val="uk-UA" w:eastAsia="ru-RU"/>
        </w:rPr>
      </w:pPr>
      <w:r w:rsidRPr="00171EA6">
        <w:rPr>
          <w:rFonts w:ascii="Times New Roman" w:eastAsia="Times New Roman" w:hAnsi="Times New Roman" w:cs="Times New Roman"/>
          <w:sz w:val="24"/>
          <w:szCs w:val="24"/>
          <w:lang w:val="uk-UA" w:eastAsia="ru-RU"/>
        </w:rPr>
        <w:t>Інформувати батьків про необхідність дотримання академічної доброчесності (скажімо, придбання дітям збірників готових домашніх завдань, виконання за дітей домашніх завдань, практичних робіт є безпосереднім порушенням принципів академічної доброчесності).</w:t>
      </w:r>
    </w:p>
    <w:p w:rsidR="004E23A6" w:rsidRPr="00171EA6" w:rsidRDefault="004E23A6" w:rsidP="002A273F">
      <w:pPr>
        <w:numPr>
          <w:ilvl w:val="0"/>
          <w:numId w:val="12"/>
        </w:numPr>
        <w:shd w:val="clear" w:color="auto" w:fill="FFFFFF"/>
        <w:spacing w:after="0" w:line="240" w:lineRule="auto"/>
        <w:ind w:left="426"/>
        <w:jc w:val="both"/>
        <w:textAlignment w:val="baseline"/>
        <w:rPr>
          <w:rFonts w:ascii="Arial" w:eastAsia="Times New Roman" w:hAnsi="Arial" w:cs="Arial"/>
          <w:sz w:val="20"/>
          <w:szCs w:val="20"/>
          <w:lang w:val="uk-UA" w:eastAsia="ru-RU"/>
        </w:rPr>
      </w:pPr>
      <w:r w:rsidRPr="00171EA6">
        <w:rPr>
          <w:rFonts w:ascii="Times New Roman" w:eastAsia="Times New Roman" w:hAnsi="Times New Roman" w:cs="Times New Roman"/>
          <w:sz w:val="24"/>
          <w:szCs w:val="24"/>
          <w:lang w:val="uk-UA" w:eastAsia="ru-RU"/>
        </w:rPr>
        <w:t>Спрямовувати зміст завдань під час проведення навчальних занять на творчу та аналітичну роботу учнів, ставити проблемні питання, на які немає готової відповіді в підручнику чи інших джерелах.</w:t>
      </w:r>
    </w:p>
    <w:p w:rsidR="004E23A6" w:rsidRPr="00171EA6" w:rsidRDefault="004E23A6" w:rsidP="002A273F">
      <w:pPr>
        <w:numPr>
          <w:ilvl w:val="0"/>
          <w:numId w:val="12"/>
        </w:numPr>
        <w:shd w:val="clear" w:color="auto" w:fill="FFFFFF"/>
        <w:spacing w:after="0" w:line="240" w:lineRule="auto"/>
        <w:ind w:left="426"/>
        <w:jc w:val="both"/>
        <w:textAlignment w:val="baseline"/>
        <w:rPr>
          <w:rFonts w:ascii="Arial" w:eastAsia="Times New Roman" w:hAnsi="Arial" w:cs="Arial"/>
          <w:sz w:val="20"/>
          <w:szCs w:val="20"/>
          <w:lang w:val="uk-UA" w:eastAsia="ru-RU"/>
        </w:rPr>
      </w:pPr>
      <w:r w:rsidRPr="00171EA6">
        <w:rPr>
          <w:rFonts w:ascii="Times New Roman" w:eastAsia="Times New Roman" w:hAnsi="Times New Roman" w:cs="Times New Roman"/>
          <w:sz w:val="24"/>
          <w:szCs w:val="24"/>
          <w:lang w:val="uk-UA" w:eastAsia="ru-RU"/>
        </w:rPr>
        <w:t>Вдосконалювати професійні компетентності для роботи в умовах дистанційного та змішаного навчання.</w:t>
      </w:r>
    </w:p>
    <w:p w:rsidR="004E23A6" w:rsidRPr="00171EA6" w:rsidRDefault="004E23A6" w:rsidP="00864BA6">
      <w:pPr>
        <w:numPr>
          <w:ilvl w:val="0"/>
          <w:numId w:val="12"/>
        </w:numPr>
        <w:shd w:val="clear" w:color="auto" w:fill="FFFFFF"/>
        <w:spacing w:after="0" w:line="240" w:lineRule="auto"/>
        <w:ind w:left="426"/>
        <w:jc w:val="both"/>
        <w:textAlignment w:val="baseline"/>
        <w:rPr>
          <w:rFonts w:ascii="Arial" w:eastAsia="Times New Roman" w:hAnsi="Arial" w:cs="Arial"/>
          <w:sz w:val="20"/>
          <w:szCs w:val="20"/>
          <w:lang w:val="uk-UA" w:eastAsia="ru-RU"/>
        </w:rPr>
      </w:pPr>
      <w:r w:rsidRPr="00171EA6">
        <w:rPr>
          <w:rFonts w:ascii="Times New Roman" w:eastAsia="Times New Roman" w:hAnsi="Times New Roman" w:cs="Times New Roman"/>
          <w:sz w:val="24"/>
          <w:szCs w:val="24"/>
          <w:lang w:val="uk-UA" w:eastAsia="ru-RU"/>
        </w:rPr>
        <w:t xml:space="preserve">Враховувати під час атестації та </w:t>
      </w:r>
      <w:proofErr w:type="spellStart"/>
      <w:r w:rsidRPr="00171EA6">
        <w:rPr>
          <w:rFonts w:ascii="Times New Roman" w:eastAsia="Times New Roman" w:hAnsi="Times New Roman" w:cs="Times New Roman"/>
          <w:sz w:val="24"/>
          <w:szCs w:val="24"/>
          <w:lang w:val="uk-UA" w:eastAsia="ru-RU"/>
        </w:rPr>
        <w:t>моніторингів</w:t>
      </w:r>
      <w:proofErr w:type="spellEnd"/>
      <w:r w:rsidRPr="00171EA6">
        <w:rPr>
          <w:rFonts w:ascii="Times New Roman" w:eastAsia="Times New Roman" w:hAnsi="Times New Roman" w:cs="Times New Roman"/>
          <w:sz w:val="24"/>
          <w:szCs w:val="24"/>
          <w:lang w:val="uk-UA" w:eastAsia="ru-RU"/>
        </w:rPr>
        <w:t xml:space="preserve"> педагогічної діяльності педагогічних працівників відповідність професійному стандарту вчителя.</w:t>
      </w:r>
    </w:p>
    <w:p w:rsidR="004E23A6" w:rsidRPr="00171EA6" w:rsidRDefault="004E23A6" w:rsidP="00864BA6">
      <w:pPr>
        <w:shd w:val="clear" w:color="auto" w:fill="FFFFFF"/>
        <w:spacing w:after="0" w:line="240" w:lineRule="auto"/>
        <w:jc w:val="both"/>
        <w:rPr>
          <w:rFonts w:ascii="Times New Roman" w:eastAsia="Times New Roman" w:hAnsi="Times New Roman" w:cs="Times New Roman"/>
          <w:sz w:val="24"/>
          <w:szCs w:val="24"/>
          <w:lang w:val="uk-UA" w:eastAsia="ru-RU"/>
        </w:rPr>
      </w:pPr>
    </w:p>
    <w:p w:rsidR="004E23A6" w:rsidRPr="00171EA6" w:rsidRDefault="004E23A6" w:rsidP="00864BA6">
      <w:pPr>
        <w:numPr>
          <w:ilvl w:val="0"/>
          <w:numId w:val="13"/>
        </w:numPr>
        <w:shd w:val="clear" w:color="auto" w:fill="FFFFFF"/>
        <w:spacing w:after="0" w:line="240" w:lineRule="auto"/>
        <w:ind w:left="426"/>
        <w:jc w:val="both"/>
        <w:textAlignment w:val="baseline"/>
        <w:rPr>
          <w:rFonts w:ascii="Arial" w:eastAsia="Times New Roman" w:hAnsi="Arial" w:cs="Arial"/>
          <w:b/>
          <w:bCs/>
          <w:sz w:val="16"/>
          <w:szCs w:val="16"/>
          <w:lang w:val="uk-UA" w:eastAsia="ru-RU"/>
        </w:rPr>
      </w:pPr>
      <w:r w:rsidRPr="00171EA6">
        <w:rPr>
          <w:rFonts w:ascii="Times New Roman" w:eastAsia="Times New Roman" w:hAnsi="Times New Roman" w:cs="Times New Roman"/>
          <w:b/>
          <w:bCs/>
          <w:sz w:val="20"/>
          <w:szCs w:val="20"/>
          <w:lang w:val="uk-UA" w:eastAsia="ru-RU"/>
        </w:rPr>
        <w:t>ЗА НАПРЯМОМ «УПРАВЛІНСЬКІ ПРОЦЕСИ ЗАКЛАДУ ОСВІТИ»:</w:t>
      </w:r>
    </w:p>
    <w:p w:rsidR="004E23A6" w:rsidRPr="00171EA6" w:rsidRDefault="004E23A6" w:rsidP="00864BA6">
      <w:pPr>
        <w:numPr>
          <w:ilvl w:val="0"/>
          <w:numId w:val="14"/>
        </w:numPr>
        <w:shd w:val="clear" w:color="auto" w:fill="FFFFFF"/>
        <w:spacing w:after="0" w:line="240" w:lineRule="auto"/>
        <w:ind w:left="426"/>
        <w:jc w:val="both"/>
        <w:textAlignment w:val="baseline"/>
        <w:rPr>
          <w:rFonts w:ascii="Arial" w:eastAsia="Times New Roman" w:hAnsi="Arial" w:cs="Arial"/>
          <w:sz w:val="20"/>
          <w:szCs w:val="20"/>
          <w:lang w:val="uk-UA" w:eastAsia="ru-RU"/>
        </w:rPr>
      </w:pPr>
      <w:r w:rsidRPr="00171EA6">
        <w:rPr>
          <w:rFonts w:ascii="Times New Roman" w:eastAsia="Times New Roman" w:hAnsi="Times New Roman" w:cs="Times New Roman"/>
          <w:sz w:val="24"/>
          <w:szCs w:val="24"/>
          <w:lang w:val="uk-UA" w:eastAsia="ru-RU"/>
        </w:rPr>
        <w:t>Забезпечити реалізацію Стратегії розвитку закладу освіти на 2024-2025 навчальний рік.</w:t>
      </w:r>
    </w:p>
    <w:p w:rsidR="004E23A6" w:rsidRPr="00171EA6" w:rsidRDefault="004E23A6" w:rsidP="00864BA6">
      <w:pPr>
        <w:numPr>
          <w:ilvl w:val="0"/>
          <w:numId w:val="14"/>
        </w:numPr>
        <w:shd w:val="clear" w:color="auto" w:fill="FFFFFF"/>
        <w:spacing w:after="0" w:line="240" w:lineRule="auto"/>
        <w:ind w:left="426"/>
        <w:jc w:val="both"/>
        <w:textAlignment w:val="baseline"/>
        <w:rPr>
          <w:rFonts w:ascii="Arial" w:eastAsia="Times New Roman" w:hAnsi="Arial" w:cs="Arial"/>
          <w:sz w:val="20"/>
          <w:szCs w:val="20"/>
          <w:lang w:val="uk-UA" w:eastAsia="ru-RU"/>
        </w:rPr>
      </w:pPr>
      <w:r w:rsidRPr="00171EA6">
        <w:rPr>
          <w:rFonts w:ascii="Times New Roman" w:eastAsia="Times New Roman" w:hAnsi="Times New Roman" w:cs="Times New Roman"/>
          <w:sz w:val="24"/>
          <w:szCs w:val="24"/>
          <w:lang w:val="uk-UA" w:eastAsia="ru-RU"/>
        </w:rPr>
        <w:t>Разом із засновником забезпечити оновлення та зміцнення н</w:t>
      </w:r>
      <w:r w:rsidR="00553CB3" w:rsidRPr="00171EA6">
        <w:rPr>
          <w:rFonts w:ascii="Times New Roman" w:eastAsia="Times New Roman" w:hAnsi="Times New Roman" w:cs="Times New Roman"/>
          <w:sz w:val="24"/>
          <w:szCs w:val="24"/>
          <w:lang w:val="uk-UA" w:eastAsia="ru-RU"/>
        </w:rPr>
        <w:t>авчально-матеріальної бази гімназії</w:t>
      </w:r>
      <w:r w:rsidRPr="00171EA6">
        <w:rPr>
          <w:rFonts w:ascii="Times New Roman" w:eastAsia="Times New Roman" w:hAnsi="Times New Roman" w:cs="Times New Roman"/>
          <w:sz w:val="24"/>
          <w:szCs w:val="24"/>
          <w:lang w:val="uk-UA" w:eastAsia="ru-RU"/>
        </w:rPr>
        <w:t xml:space="preserve"> згідно Стратегії.</w:t>
      </w:r>
    </w:p>
    <w:p w:rsidR="004E23A6" w:rsidRPr="00171EA6" w:rsidRDefault="004E23A6" w:rsidP="00864BA6">
      <w:pPr>
        <w:numPr>
          <w:ilvl w:val="0"/>
          <w:numId w:val="14"/>
        </w:numPr>
        <w:shd w:val="clear" w:color="auto" w:fill="FFFFFF"/>
        <w:spacing w:after="0" w:line="240" w:lineRule="auto"/>
        <w:ind w:left="426"/>
        <w:jc w:val="both"/>
        <w:textAlignment w:val="baseline"/>
        <w:rPr>
          <w:rFonts w:ascii="Arial" w:eastAsia="Times New Roman" w:hAnsi="Arial" w:cs="Arial"/>
          <w:sz w:val="20"/>
          <w:szCs w:val="20"/>
          <w:lang w:val="uk-UA" w:eastAsia="ru-RU"/>
        </w:rPr>
      </w:pPr>
      <w:r w:rsidRPr="00171EA6">
        <w:rPr>
          <w:rFonts w:ascii="Times New Roman" w:eastAsia="Times New Roman" w:hAnsi="Times New Roman" w:cs="Times New Roman"/>
          <w:sz w:val="24"/>
          <w:szCs w:val="24"/>
          <w:lang w:val="uk-UA" w:eastAsia="ru-RU"/>
        </w:rPr>
        <w:t>Управлінські рішення приймати з урахуванням пропозицій учасників</w:t>
      </w:r>
      <w:r w:rsidRPr="00171EA6">
        <w:rPr>
          <w:rFonts w:ascii="Calibri" w:eastAsia="Times New Roman" w:hAnsi="Calibri" w:cs="Calibri"/>
          <w:sz w:val="20"/>
          <w:szCs w:val="20"/>
          <w:lang w:val="uk-UA" w:eastAsia="ru-RU"/>
        </w:rPr>
        <w:t> </w:t>
      </w:r>
      <w:r w:rsidRPr="00171EA6">
        <w:rPr>
          <w:rFonts w:ascii="Times New Roman" w:eastAsia="Times New Roman" w:hAnsi="Times New Roman" w:cs="Times New Roman"/>
          <w:sz w:val="24"/>
          <w:szCs w:val="24"/>
          <w:lang w:val="uk-UA" w:eastAsia="ru-RU"/>
        </w:rPr>
        <w:t>освітнього</w:t>
      </w:r>
      <w:r w:rsidRPr="00171EA6">
        <w:rPr>
          <w:rFonts w:ascii="Calibri" w:eastAsia="Times New Roman" w:hAnsi="Calibri" w:cs="Calibri"/>
          <w:sz w:val="20"/>
          <w:szCs w:val="20"/>
          <w:lang w:val="uk-UA" w:eastAsia="ru-RU"/>
        </w:rPr>
        <w:t> </w:t>
      </w:r>
      <w:r w:rsidRPr="00171EA6">
        <w:rPr>
          <w:rFonts w:ascii="Times New Roman" w:eastAsia="Times New Roman" w:hAnsi="Times New Roman" w:cs="Times New Roman"/>
          <w:sz w:val="24"/>
          <w:szCs w:val="24"/>
          <w:lang w:val="uk-UA" w:eastAsia="ru-RU"/>
        </w:rPr>
        <w:t>процесу. Посилити залучення всіх учасників освітнього процесу до розроблення внутрішніх документів, планів, заходів.</w:t>
      </w:r>
    </w:p>
    <w:p w:rsidR="004E23A6" w:rsidRPr="00171EA6" w:rsidRDefault="004E23A6" w:rsidP="00864BA6">
      <w:pPr>
        <w:shd w:val="clear" w:color="auto" w:fill="FFFFFF"/>
        <w:spacing w:after="0" w:line="240" w:lineRule="auto"/>
        <w:ind w:left="426"/>
        <w:jc w:val="both"/>
        <w:rPr>
          <w:rFonts w:ascii="Times New Roman" w:eastAsia="Times New Roman" w:hAnsi="Times New Roman" w:cs="Times New Roman"/>
          <w:sz w:val="24"/>
          <w:szCs w:val="24"/>
          <w:lang w:val="uk-UA" w:eastAsia="ru-RU"/>
        </w:rPr>
      </w:pPr>
    </w:p>
    <w:p w:rsidR="004E23A6" w:rsidRPr="00171EA6" w:rsidRDefault="004E23A6" w:rsidP="00864BA6">
      <w:pPr>
        <w:spacing w:after="0" w:line="240" w:lineRule="auto"/>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mallCaps/>
          <w:sz w:val="24"/>
          <w:szCs w:val="24"/>
          <w:lang w:val="uk-UA" w:eastAsia="ru-RU"/>
        </w:rPr>
        <w:t>ВИСТУПИЛИ:</w:t>
      </w:r>
      <w:r w:rsidRPr="00171EA6">
        <w:rPr>
          <w:rFonts w:ascii="Times New Roman" w:eastAsia="Times New Roman" w:hAnsi="Times New Roman" w:cs="Times New Roman"/>
          <w:smallCaps/>
          <w:sz w:val="24"/>
          <w:szCs w:val="24"/>
          <w:lang w:val="uk-UA" w:eastAsia="ru-RU"/>
        </w:rPr>
        <w:t> </w:t>
      </w:r>
    </w:p>
    <w:p w:rsidR="004E23A6" w:rsidRPr="00171EA6" w:rsidRDefault="002A273F" w:rsidP="00864BA6">
      <w:pPr>
        <w:numPr>
          <w:ilvl w:val="0"/>
          <w:numId w:val="15"/>
        </w:numPr>
        <w:spacing w:after="0" w:line="240" w:lineRule="auto"/>
        <w:ind w:left="284"/>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z w:val="24"/>
          <w:szCs w:val="24"/>
          <w:lang w:val="uk-UA" w:eastAsia="ru-RU"/>
        </w:rPr>
        <w:lastRenderedPageBreak/>
        <w:t>Наталя НОУР, педагог-організатор гімназії</w:t>
      </w:r>
      <w:r w:rsidR="004E23A6" w:rsidRPr="00171EA6">
        <w:rPr>
          <w:rFonts w:ascii="Times New Roman" w:eastAsia="Times New Roman" w:hAnsi="Times New Roman" w:cs="Times New Roman"/>
          <w:b/>
          <w:bCs/>
          <w:sz w:val="24"/>
          <w:szCs w:val="24"/>
          <w:lang w:val="uk-UA" w:eastAsia="ru-RU"/>
        </w:rPr>
        <w:t>,</w:t>
      </w:r>
      <w:r w:rsidR="004E23A6" w:rsidRPr="00171EA6">
        <w:rPr>
          <w:rFonts w:ascii="Times New Roman" w:eastAsia="Times New Roman" w:hAnsi="Times New Roman" w:cs="Times New Roman"/>
          <w:sz w:val="24"/>
          <w:szCs w:val="24"/>
          <w:lang w:val="uk-UA" w:eastAsia="ru-RU"/>
        </w:rPr>
        <w:t xml:space="preserve"> проаналізувала виконання заходів виховного плану роботи.</w:t>
      </w:r>
    </w:p>
    <w:p w:rsidR="004E23A6" w:rsidRPr="00171EA6" w:rsidRDefault="000D27E5" w:rsidP="00864BA6">
      <w:pPr>
        <w:numPr>
          <w:ilvl w:val="0"/>
          <w:numId w:val="15"/>
        </w:numPr>
        <w:spacing w:after="0" w:line="240" w:lineRule="auto"/>
        <w:ind w:left="284"/>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z w:val="24"/>
          <w:szCs w:val="24"/>
          <w:lang w:val="uk-UA" w:eastAsia="ru-RU"/>
        </w:rPr>
        <w:t>Світлана ПІРУС</w:t>
      </w:r>
      <w:r w:rsidR="004E23A6" w:rsidRPr="00171EA6">
        <w:rPr>
          <w:rFonts w:ascii="Times New Roman" w:eastAsia="Times New Roman" w:hAnsi="Times New Roman" w:cs="Times New Roman"/>
          <w:b/>
          <w:bCs/>
          <w:sz w:val="24"/>
          <w:szCs w:val="24"/>
          <w:lang w:val="uk-UA" w:eastAsia="ru-RU"/>
        </w:rPr>
        <w:t>, заступник директора з НВР,</w:t>
      </w:r>
      <w:r w:rsidR="004E23A6" w:rsidRPr="00171EA6">
        <w:rPr>
          <w:rFonts w:ascii="Times New Roman" w:eastAsia="Times New Roman" w:hAnsi="Times New Roman" w:cs="Times New Roman"/>
          <w:sz w:val="24"/>
          <w:szCs w:val="24"/>
          <w:lang w:val="uk-UA" w:eastAsia="ru-RU"/>
        </w:rPr>
        <w:t xml:space="preserve"> зупинилася на особливостях організації освітнього процесу у новому навчальному році, пов’язаних з воєнним станом. Ознайомила присутніх з переліком нормативних документів, які регулюють освітній процес у 2024-2025 навчальному році.</w:t>
      </w:r>
    </w:p>
    <w:p w:rsidR="004E23A6" w:rsidRPr="00171EA6" w:rsidRDefault="004E23A6" w:rsidP="00864BA6">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z w:val="24"/>
          <w:szCs w:val="24"/>
          <w:lang w:val="uk-UA" w:eastAsia="ru-RU"/>
        </w:rPr>
        <w:t xml:space="preserve">Організація </w:t>
      </w:r>
      <w:r w:rsidR="000D27E5" w:rsidRPr="00171EA6">
        <w:rPr>
          <w:rFonts w:ascii="Times New Roman" w:eastAsia="Times New Roman" w:hAnsi="Times New Roman" w:cs="Times New Roman"/>
          <w:b/>
          <w:bCs/>
          <w:sz w:val="24"/>
          <w:szCs w:val="24"/>
          <w:lang w:val="uk-UA" w:eastAsia="ru-RU"/>
        </w:rPr>
        <w:t>освітньої діяльності у Косівській гімназії</w:t>
      </w:r>
      <w:r w:rsidRPr="00171EA6">
        <w:rPr>
          <w:rFonts w:ascii="Times New Roman" w:eastAsia="Times New Roman" w:hAnsi="Times New Roman" w:cs="Times New Roman"/>
          <w:b/>
          <w:bCs/>
          <w:sz w:val="24"/>
          <w:szCs w:val="24"/>
          <w:lang w:val="uk-UA" w:eastAsia="ru-RU"/>
        </w:rPr>
        <w:t xml:space="preserve"> у 2024-2025 навчальному році здійснюватиметься відповідно до таких нормативних документів:</w:t>
      </w:r>
    </w:p>
    <w:p w:rsidR="004E23A6" w:rsidRPr="00171EA6" w:rsidRDefault="004E23A6" w:rsidP="00864BA6">
      <w:pPr>
        <w:numPr>
          <w:ilvl w:val="0"/>
          <w:numId w:val="16"/>
        </w:numPr>
        <w:shd w:val="clear" w:color="auto" w:fill="FFFFFF"/>
        <w:spacing w:after="0" w:line="240" w:lineRule="auto"/>
        <w:ind w:left="284"/>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z w:val="24"/>
          <w:szCs w:val="24"/>
          <w:lang w:val="uk-UA" w:eastAsia="ru-RU"/>
        </w:rPr>
        <w:t>Законів України</w:t>
      </w:r>
      <w:r w:rsidRPr="00171EA6">
        <w:rPr>
          <w:rFonts w:ascii="Times New Roman" w:eastAsia="Times New Roman" w:hAnsi="Times New Roman" w:cs="Times New Roman"/>
          <w:sz w:val="24"/>
          <w:szCs w:val="24"/>
          <w:lang w:val="uk-UA" w:eastAsia="ru-RU"/>
        </w:rPr>
        <w:t xml:space="preserve"> «Про освіту», «Про повну загальну середню освіту».</w:t>
      </w:r>
    </w:p>
    <w:p w:rsidR="004E23A6" w:rsidRPr="00171EA6" w:rsidRDefault="004E23A6" w:rsidP="00864BA6">
      <w:pPr>
        <w:numPr>
          <w:ilvl w:val="0"/>
          <w:numId w:val="16"/>
        </w:numPr>
        <w:spacing w:after="0" w:line="240" w:lineRule="auto"/>
        <w:ind w:left="284"/>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 </w:t>
      </w:r>
      <w:r w:rsidRPr="00171EA6">
        <w:rPr>
          <w:rFonts w:ascii="Times New Roman" w:eastAsia="Times New Roman" w:hAnsi="Times New Roman" w:cs="Times New Roman"/>
          <w:b/>
          <w:bCs/>
          <w:sz w:val="24"/>
          <w:szCs w:val="24"/>
          <w:lang w:val="uk-UA" w:eastAsia="ru-RU"/>
        </w:rPr>
        <w:t>Постанови</w:t>
      </w:r>
      <w:r w:rsidRPr="00171EA6">
        <w:rPr>
          <w:rFonts w:ascii="Times New Roman" w:eastAsia="Times New Roman" w:hAnsi="Times New Roman" w:cs="Times New Roman"/>
          <w:sz w:val="24"/>
          <w:szCs w:val="24"/>
          <w:lang w:val="uk-UA" w:eastAsia="ru-RU"/>
        </w:rPr>
        <w:t xml:space="preserve"> </w:t>
      </w:r>
      <w:r w:rsidRPr="00171EA6">
        <w:rPr>
          <w:rFonts w:ascii="Times New Roman" w:eastAsia="Times New Roman" w:hAnsi="Times New Roman" w:cs="Times New Roman"/>
          <w:b/>
          <w:bCs/>
          <w:sz w:val="24"/>
          <w:szCs w:val="24"/>
          <w:lang w:val="uk-UA" w:eastAsia="ru-RU"/>
        </w:rPr>
        <w:t>КМУ</w:t>
      </w:r>
      <w:r w:rsidRPr="00171EA6">
        <w:rPr>
          <w:rFonts w:ascii="Times New Roman" w:eastAsia="Times New Roman" w:hAnsi="Times New Roman" w:cs="Times New Roman"/>
          <w:sz w:val="24"/>
          <w:szCs w:val="24"/>
          <w:lang w:val="uk-UA" w:eastAsia="ru-RU"/>
        </w:rPr>
        <w:t xml:space="preserve"> № 841 від 23.08.2024 року «Про початок навчального року під час воєнного стану в Україні»</w:t>
      </w:r>
    </w:p>
    <w:p w:rsidR="004E23A6" w:rsidRPr="00171EA6" w:rsidRDefault="004E23A6" w:rsidP="00864BA6">
      <w:pPr>
        <w:numPr>
          <w:ilvl w:val="0"/>
          <w:numId w:val="16"/>
        </w:numPr>
        <w:spacing w:after="0" w:line="240" w:lineRule="auto"/>
        <w:ind w:left="284"/>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z w:val="24"/>
          <w:szCs w:val="24"/>
          <w:lang w:val="uk-UA" w:eastAsia="ru-RU"/>
        </w:rPr>
        <w:t>Лист ДНУ</w:t>
      </w:r>
      <w:r w:rsidRPr="00171EA6">
        <w:rPr>
          <w:rFonts w:ascii="Times New Roman" w:eastAsia="Times New Roman" w:hAnsi="Times New Roman" w:cs="Times New Roman"/>
          <w:sz w:val="24"/>
          <w:szCs w:val="24"/>
          <w:lang w:val="uk-UA" w:eastAsia="ru-RU"/>
        </w:rPr>
        <w:t xml:space="preserve"> "Інститут модернізації змісту освіти" від 08 серпня 2024 року № 21/08-1233 "Про методичні рекомендації «Пріоритетні напрями роботи психологічної служби в системі освіти України у 2024/2025 навчальному році»;</w:t>
      </w:r>
    </w:p>
    <w:p w:rsidR="004E23A6" w:rsidRPr="00171EA6" w:rsidRDefault="004E23A6" w:rsidP="00864BA6">
      <w:pPr>
        <w:numPr>
          <w:ilvl w:val="0"/>
          <w:numId w:val="16"/>
        </w:numPr>
        <w:spacing w:after="0" w:line="240" w:lineRule="auto"/>
        <w:ind w:left="284"/>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z w:val="24"/>
          <w:szCs w:val="24"/>
          <w:lang w:val="uk-UA" w:eastAsia="ru-RU"/>
        </w:rPr>
        <w:t xml:space="preserve">Розпорядження </w:t>
      </w:r>
      <w:r w:rsidRPr="00171EA6">
        <w:rPr>
          <w:rFonts w:ascii="Times New Roman" w:eastAsia="Times New Roman" w:hAnsi="Times New Roman" w:cs="Times New Roman"/>
          <w:sz w:val="24"/>
          <w:szCs w:val="24"/>
          <w:lang w:val="uk-UA" w:eastAsia="ru-RU"/>
        </w:rPr>
        <w:t>Кабінету Міністрів України від 14 грудня 2016 р. № 988- р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4E23A6" w:rsidRPr="00171EA6" w:rsidRDefault="004E23A6" w:rsidP="00864BA6">
      <w:pPr>
        <w:numPr>
          <w:ilvl w:val="0"/>
          <w:numId w:val="16"/>
        </w:numPr>
        <w:spacing w:after="0" w:line="240" w:lineRule="auto"/>
        <w:ind w:left="284"/>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z w:val="24"/>
          <w:szCs w:val="24"/>
          <w:lang w:val="uk-UA" w:eastAsia="ru-RU"/>
        </w:rPr>
        <w:t>Санітарного регламенту</w:t>
      </w:r>
      <w:r w:rsidRPr="00171EA6">
        <w:rPr>
          <w:rFonts w:ascii="Times New Roman" w:eastAsia="Times New Roman" w:hAnsi="Times New Roman" w:cs="Times New Roman"/>
          <w:sz w:val="24"/>
          <w:szCs w:val="24"/>
          <w:lang w:val="uk-UA" w:eastAsia="ru-RU"/>
        </w:rPr>
        <w:t xml:space="preserve"> для закладів загальної середньої освіти, затвердженого наказом Міністерства охорони здоров’я України від 25.09.2020 №2205, зареєстрованого в Міністерстві юстиції України 10 листопада 2020 р. за №1111/35394;</w:t>
      </w:r>
    </w:p>
    <w:p w:rsidR="004E23A6" w:rsidRPr="00171EA6" w:rsidRDefault="004E23A6" w:rsidP="00864BA6">
      <w:pPr>
        <w:numPr>
          <w:ilvl w:val="0"/>
          <w:numId w:val="16"/>
        </w:numPr>
        <w:spacing w:after="0" w:line="240" w:lineRule="auto"/>
        <w:ind w:left="284"/>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z w:val="24"/>
          <w:szCs w:val="24"/>
          <w:lang w:val="uk-UA" w:eastAsia="ru-RU"/>
        </w:rPr>
        <w:t>Державних стандартів повної загальної середньої освіти</w:t>
      </w:r>
      <w:r w:rsidRPr="00171EA6">
        <w:rPr>
          <w:rFonts w:ascii="Times New Roman" w:eastAsia="Times New Roman" w:hAnsi="Times New Roman" w:cs="Times New Roman"/>
          <w:sz w:val="24"/>
          <w:szCs w:val="24"/>
          <w:lang w:val="uk-UA" w:eastAsia="ru-RU"/>
        </w:rPr>
        <w:t>:</w:t>
      </w:r>
    </w:p>
    <w:p w:rsidR="004E23A6" w:rsidRPr="00171EA6" w:rsidRDefault="004E23A6" w:rsidP="00864BA6">
      <w:pPr>
        <w:numPr>
          <w:ilvl w:val="0"/>
          <w:numId w:val="17"/>
        </w:numPr>
        <w:spacing w:after="0" w:line="240" w:lineRule="auto"/>
        <w:ind w:left="567"/>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на рівні початкової освіти (в 1 – 4 класах) – Державного стандарту початкової освіти (затвердженого Постановою КМУ від 21 лютого 2018 року № 87);</w:t>
      </w:r>
    </w:p>
    <w:p w:rsidR="004E23A6" w:rsidRPr="00171EA6" w:rsidRDefault="004E23A6" w:rsidP="00864BA6">
      <w:pPr>
        <w:numPr>
          <w:ilvl w:val="0"/>
          <w:numId w:val="17"/>
        </w:numPr>
        <w:spacing w:after="0" w:line="240" w:lineRule="auto"/>
        <w:ind w:left="567"/>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на рівні базової середньої освіти (у 5-7 класах) – Державного стандарту базової середньої освіти (затвердженого постановою Кабінету Міністрів України від 30.09.2020 р. № 898); у 8-9 класах – Державного стандарту базової та повної загальної середньої освіти (затвердженого Постановою КМУ від 23 листопада 2011 року №1392);</w:t>
      </w:r>
    </w:p>
    <w:p w:rsidR="00864BA6" w:rsidRPr="00171EA6" w:rsidRDefault="00864BA6" w:rsidP="00864BA6">
      <w:pPr>
        <w:spacing w:after="0" w:line="240" w:lineRule="auto"/>
        <w:ind w:left="567"/>
        <w:jc w:val="both"/>
        <w:textAlignment w:val="baseline"/>
        <w:rPr>
          <w:rFonts w:ascii="Times New Roman" w:eastAsia="Times New Roman" w:hAnsi="Times New Roman" w:cs="Times New Roman"/>
          <w:sz w:val="24"/>
          <w:szCs w:val="24"/>
          <w:lang w:val="uk-UA" w:eastAsia="ru-RU"/>
        </w:rPr>
      </w:pPr>
    </w:p>
    <w:p w:rsidR="004E23A6" w:rsidRPr="00171EA6" w:rsidRDefault="004E23A6" w:rsidP="00864BA6">
      <w:pPr>
        <w:numPr>
          <w:ilvl w:val="0"/>
          <w:numId w:val="18"/>
        </w:numPr>
        <w:spacing w:after="0" w:line="240" w:lineRule="auto"/>
        <w:ind w:left="284"/>
        <w:jc w:val="both"/>
        <w:textAlignment w:val="baseline"/>
        <w:rPr>
          <w:rFonts w:ascii="Times New Roman" w:eastAsia="Times New Roman" w:hAnsi="Times New Roman" w:cs="Times New Roman"/>
          <w:b/>
          <w:bCs/>
          <w:sz w:val="24"/>
          <w:szCs w:val="24"/>
          <w:lang w:val="uk-UA" w:eastAsia="ru-RU"/>
        </w:rPr>
      </w:pPr>
      <w:r w:rsidRPr="00171EA6">
        <w:rPr>
          <w:rFonts w:ascii="Times New Roman" w:eastAsia="Times New Roman" w:hAnsi="Times New Roman" w:cs="Times New Roman"/>
          <w:b/>
          <w:bCs/>
          <w:sz w:val="24"/>
          <w:szCs w:val="24"/>
          <w:lang w:val="uk-UA" w:eastAsia="ru-RU"/>
        </w:rPr>
        <w:t>Типових освітніх програм для закладів загальної середньої осв</w:t>
      </w:r>
      <w:r w:rsidR="000D27E5" w:rsidRPr="00171EA6">
        <w:rPr>
          <w:rFonts w:ascii="Times New Roman" w:eastAsia="Times New Roman" w:hAnsi="Times New Roman" w:cs="Times New Roman"/>
          <w:b/>
          <w:bCs/>
          <w:sz w:val="24"/>
          <w:szCs w:val="24"/>
          <w:lang w:val="uk-UA" w:eastAsia="ru-RU"/>
        </w:rPr>
        <w:t xml:space="preserve">іти </w:t>
      </w:r>
      <w:r w:rsidRPr="00171EA6">
        <w:rPr>
          <w:rFonts w:ascii="Times New Roman" w:eastAsia="Times New Roman" w:hAnsi="Times New Roman" w:cs="Times New Roman"/>
          <w:b/>
          <w:bCs/>
          <w:sz w:val="24"/>
          <w:szCs w:val="24"/>
          <w:lang w:val="uk-UA" w:eastAsia="ru-RU"/>
        </w:rPr>
        <w:t>:</w:t>
      </w:r>
    </w:p>
    <w:p w:rsidR="000D27E5" w:rsidRPr="00171EA6" w:rsidRDefault="000D27E5" w:rsidP="00864BA6">
      <w:pPr>
        <w:spacing w:after="0" w:line="240" w:lineRule="auto"/>
        <w:jc w:val="both"/>
        <w:textAlignment w:val="baseline"/>
        <w:rPr>
          <w:rFonts w:ascii="Times New Roman" w:eastAsia="Times New Roman" w:hAnsi="Times New Roman" w:cs="Times New Roman"/>
          <w:bCs/>
          <w:sz w:val="24"/>
          <w:szCs w:val="24"/>
          <w:lang w:val="uk-UA" w:eastAsia="ru-RU"/>
        </w:rPr>
      </w:pPr>
      <w:r w:rsidRPr="00171EA6">
        <w:rPr>
          <w:rFonts w:ascii="Times New Roman" w:eastAsia="Times New Roman" w:hAnsi="Times New Roman" w:cs="Times New Roman"/>
          <w:bCs/>
          <w:sz w:val="24"/>
          <w:szCs w:val="24"/>
          <w:lang w:val="uk-UA" w:eastAsia="ru-RU"/>
        </w:rPr>
        <w:t>- для 1-2 класів –  Державного стандарту початкової освіти (2018),  за Типовою освітньою програмою, розробленою під керівництвом О.Я. Савченко, затвердженою наказом МОН України від 12.08.2022 № 743;</w:t>
      </w:r>
    </w:p>
    <w:p w:rsidR="000D27E5" w:rsidRPr="00171EA6" w:rsidRDefault="000D27E5" w:rsidP="00864BA6">
      <w:pPr>
        <w:spacing w:after="0" w:line="240" w:lineRule="auto"/>
        <w:jc w:val="both"/>
        <w:textAlignment w:val="baseline"/>
        <w:rPr>
          <w:rFonts w:ascii="Times New Roman" w:eastAsia="Times New Roman" w:hAnsi="Times New Roman" w:cs="Times New Roman"/>
          <w:bCs/>
          <w:sz w:val="24"/>
          <w:szCs w:val="24"/>
          <w:lang w:val="uk-UA" w:eastAsia="ru-RU"/>
        </w:rPr>
      </w:pPr>
      <w:r w:rsidRPr="00171EA6">
        <w:rPr>
          <w:rFonts w:ascii="Times New Roman" w:eastAsia="Times New Roman" w:hAnsi="Times New Roman" w:cs="Times New Roman"/>
          <w:bCs/>
          <w:sz w:val="24"/>
          <w:szCs w:val="24"/>
          <w:lang w:val="uk-UA" w:eastAsia="ru-RU"/>
        </w:rPr>
        <w:t>- для 3-4 класів - Державного стандарту початкової освіти (2018), за Типовою освітньою програмою, розробленою під керівництвом О.Я. Савченко, затвердженою наказом МОН України від 12.08.2022 № 743;</w:t>
      </w:r>
    </w:p>
    <w:p w:rsidR="000D27E5" w:rsidRPr="00171EA6" w:rsidRDefault="000D27E5" w:rsidP="00864BA6">
      <w:pPr>
        <w:spacing w:after="0" w:line="240" w:lineRule="auto"/>
        <w:jc w:val="both"/>
        <w:textAlignment w:val="baseline"/>
        <w:rPr>
          <w:rFonts w:ascii="Times New Roman" w:eastAsia="Times New Roman" w:hAnsi="Times New Roman" w:cs="Times New Roman"/>
          <w:bCs/>
          <w:sz w:val="24"/>
          <w:szCs w:val="24"/>
          <w:lang w:val="uk-UA" w:eastAsia="ru-RU"/>
        </w:rPr>
      </w:pPr>
      <w:r w:rsidRPr="00171EA6">
        <w:rPr>
          <w:rFonts w:ascii="Times New Roman" w:eastAsia="Times New Roman" w:hAnsi="Times New Roman" w:cs="Times New Roman"/>
          <w:bCs/>
          <w:sz w:val="24"/>
          <w:szCs w:val="24"/>
          <w:lang w:val="uk-UA" w:eastAsia="ru-RU"/>
        </w:rPr>
        <w:t xml:space="preserve">   - 5,6,7 класів – Типової освітньої програми для 5-9 класів закладів загальної середньої освіти ІІ ступеня, затвердженою наказом МОН України  від 09.08.2024 р. №1120 «Про внесення змін до типової освітньої програми для 5-9 класів закладів загальної середньої освіти»    ( Типовий навчальний план додаток 3)</w:t>
      </w:r>
    </w:p>
    <w:p w:rsidR="000D27E5" w:rsidRPr="00171EA6" w:rsidRDefault="000D27E5" w:rsidP="00864BA6">
      <w:pPr>
        <w:spacing w:after="0" w:line="240" w:lineRule="auto"/>
        <w:jc w:val="both"/>
        <w:textAlignment w:val="baseline"/>
        <w:rPr>
          <w:rFonts w:ascii="Times New Roman" w:eastAsia="Times New Roman" w:hAnsi="Times New Roman" w:cs="Times New Roman"/>
          <w:bCs/>
          <w:sz w:val="24"/>
          <w:szCs w:val="24"/>
          <w:lang w:val="uk-UA" w:eastAsia="ru-RU"/>
        </w:rPr>
      </w:pPr>
      <w:r w:rsidRPr="00171EA6">
        <w:rPr>
          <w:rFonts w:ascii="Times New Roman" w:eastAsia="Times New Roman" w:hAnsi="Times New Roman" w:cs="Times New Roman"/>
          <w:bCs/>
          <w:sz w:val="24"/>
          <w:szCs w:val="24"/>
          <w:lang w:val="uk-UA" w:eastAsia="ru-RU"/>
        </w:rPr>
        <w:t xml:space="preserve">  - 8,9  класів -  Типової освітньої програми для 5-9 класів закладів загальної середньої освіти ІІ ступеня, затвердженою наказом МОН України  від 20.04.2018 № 405</w:t>
      </w:r>
      <w:r w:rsidR="00864BA6" w:rsidRPr="00171EA6">
        <w:rPr>
          <w:rFonts w:ascii="Times New Roman" w:eastAsia="Times New Roman" w:hAnsi="Times New Roman" w:cs="Times New Roman"/>
          <w:lang w:val="uk-UA" w:eastAsia="ru-RU"/>
        </w:rPr>
        <w:t>(зі змінами внесеними наказом МОН від 03 серпня 2022 року № 698).</w:t>
      </w:r>
    </w:p>
    <w:p w:rsidR="000D27E5" w:rsidRPr="00171EA6" w:rsidRDefault="000D27E5" w:rsidP="00864BA6">
      <w:pPr>
        <w:spacing w:after="0" w:line="240" w:lineRule="auto"/>
        <w:jc w:val="both"/>
        <w:textAlignment w:val="baseline"/>
        <w:rPr>
          <w:rFonts w:ascii="Times New Roman" w:eastAsia="Times New Roman" w:hAnsi="Times New Roman" w:cs="Times New Roman"/>
          <w:b/>
          <w:bCs/>
          <w:sz w:val="24"/>
          <w:szCs w:val="24"/>
          <w:lang w:val="uk-UA" w:eastAsia="ru-RU"/>
        </w:rPr>
      </w:pPr>
    </w:p>
    <w:p w:rsidR="004E23A6" w:rsidRPr="00171EA6" w:rsidRDefault="004E23A6" w:rsidP="00864BA6">
      <w:pPr>
        <w:shd w:val="clear" w:color="auto" w:fill="FFFFFF"/>
        <w:spacing w:after="0" w:line="240" w:lineRule="auto"/>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z w:val="24"/>
          <w:szCs w:val="24"/>
          <w:lang w:val="uk-UA" w:eastAsia="ru-RU"/>
        </w:rPr>
        <w:t>Наказів та листів Міністерства освіти і науки України:</w:t>
      </w:r>
    </w:p>
    <w:p w:rsidR="004E23A6" w:rsidRPr="00171EA6" w:rsidRDefault="004E23A6" w:rsidP="00864BA6">
      <w:pPr>
        <w:numPr>
          <w:ilvl w:val="0"/>
          <w:numId w:val="21"/>
        </w:numPr>
        <w:shd w:val="clear" w:color="auto" w:fill="FFFFFF"/>
        <w:spacing w:after="0" w:line="240" w:lineRule="auto"/>
        <w:ind w:left="426"/>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Наказ МОН № 1120 від 09.08.2024 року «Про внесення змін до типової освітньої програми для 5–9 класів закладів загальної середньої освіти»;</w:t>
      </w:r>
    </w:p>
    <w:p w:rsidR="004E23A6" w:rsidRPr="00171EA6" w:rsidRDefault="004E23A6" w:rsidP="00864BA6">
      <w:pPr>
        <w:numPr>
          <w:ilvl w:val="0"/>
          <w:numId w:val="21"/>
        </w:numPr>
        <w:shd w:val="clear" w:color="auto" w:fill="FFFFFF"/>
        <w:spacing w:after="0" w:line="240" w:lineRule="auto"/>
        <w:ind w:left="426"/>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Наказ МОН №1112 від 07.08.2024 р. «Про затвердження порядку та умов здобуття загальної середньої освіти в КЗ ЗСО в умовах воєнного стану в Україні»;</w:t>
      </w:r>
    </w:p>
    <w:p w:rsidR="004E23A6" w:rsidRPr="00171EA6" w:rsidRDefault="004E23A6" w:rsidP="00864BA6">
      <w:pPr>
        <w:numPr>
          <w:ilvl w:val="0"/>
          <w:numId w:val="21"/>
        </w:numPr>
        <w:shd w:val="clear" w:color="auto" w:fill="FFFFFF"/>
        <w:spacing w:after="0" w:line="240" w:lineRule="auto"/>
        <w:ind w:left="426"/>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Наказ Міністерства освіти і науки України від 02 серпня 2024 Р. № 1093 «Про затвердження рекомендацій щодо оцінювання результатів навчання»;</w:t>
      </w:r>
    </w:p>
    <w:p w:rsidR="004E23A6" w:rsidRPr="00171EA6" w:rsidRDefault="004E23A6" w:rsidP="00864BA6">
      <w:pPr>
        <w:numPr>
          <w:ilvl w:val="0"/>
          <w:numId w:val="21"/>
        </w:numPr>
        <w:shd w:val="clear" w:color="auto" w:fill="FFFFFF"/>
        <w:spacing w:after="0" w:line="240" w:lineRule="auto"/>
        <w:ind w:left="426"/>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lastRenderedPageBreak/>
        <w:t>Наказ МОН № 1072 від 30.07.2024 року «Про затвердження концептуальних засад реформування історичної освіти в системі загальної середньої освіти»;</w:t>
      </w:r>
    </w:p>
    <w:p w:rsidR="004E23A6" w:rsidRPr="00171EA6" w:rsidRDefault="004E23A6" w:rsidP="00864BA6">
      <w:pPr>
        <w:numPr>
          <w:ilvl w:val="0"/>
          <w:numId w:val="21"/>
        </w:numPr>
        <w:shd w:val="clear" w:color="auto" w:fill="FFFFFF"/>
        <w:spacing w:after="0" w:line="240" w:lineRule="auto"/>
        <w:ind w:left="426"/>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Наказ МОН № 881 від 19.06.2024 року «Про проведення всеукраїнського конкурсу Учитель року-2025»;</w:t>
      </w:r>
    </w:p>
    <w:p w:rsidR="004E23A6" w:rsidRPr="00171EA6" w:rsidRDefault="004E23A6" w:rsidP="00864BA6">
      <w:pPr>
        <w:numPr>
          <w:ilvl w:val="0"/>
          <w:numId w:val="21"/>
        </w:numPr>
        <w:shd w:val="clear" w:color="auto" w:fill="FFFFFF"/>
        <w:spacing w:after="0" w:line="240" w:lineRule="auto"/>
        <w:ind w:left="426"/>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Наказ МОН №836 від 13.06.2024 «Про внесення змін у методичні рекомендації щодо окремих питань здобуття освіти в закладах загальної середньої освіти в умовах воєнного стану в Україні»;</w:t>
      </w:r>
    </w:p>
    <w:p w:rsidR="004E23A6" w:rsidRPr="00171EA6" w:rsidRDefault="004E23A6" w:rsidP="00864BA6">
      <w:pPr>
        <w:numPr>
          <w:ilvl w:val="0"/>
          <w:numId w:val="21"/>
        </w:numPr>
        <w:shd w:val="clear" w:color="auto" w:fill="FFFFFF"/>
        <w:spacing w:after="0" w:line="240" w:lineRule="auto"/>
        <w:ind w:left="426"/>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Порядок зарахування, відрахування та переведення учнів до державних та комунальних закладів освіти для здобуття повної загальної середньої освіти зі змінами, згідно з Наказом МОН № 714 від 20.05.2024</w:t>
      </w:r>
    </w:p>
    <w:p w:rsidR="004E23A6" w:rsidRPr="00171EA6" w:rsidRDefault="004E23A6" w:rsidP="00864BA6">
      <w:pPr>
        <w:numPr>
          <w:ilvl w:val="0"/>
          <w:numId w:val="21"/>
        </w:numPr>
        <w:shd w:val="clear" w:color="auto" w:fill="FFFFFF"/>
        <w:spacing w:after="0" w:line="240" w:lineRule="auto"/>
        <w:ind w:left="426"/>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Наказ МОЗ № 1351 від 25.07.2023 року «Про організацію медичних оглядів дітей та інших осіб для зарахування їх до закладів освіти, дитячих закладів оздоровлення та відпочинку»;</w:t>
      </w:r>
    </w:p>
    <w:p w:rsidR="004E23A6" w:rsidRPr="00171EA6" w:rsidRDefault="004E23A6" w:rsidP="00864BA6">
      <w:pPr>
        <w:numPr>
          <w:ilvl w:val="0"/>
          <w:numId w:val="21"/>
        </w:numPr>
        <w:shd w:val="clear" w:color="auto" w:fill="FFFFFF"/>
        <w:spacing w:after="0" w:line="240" w:lineRule="auto"/>
        <w:ind w:left="426"/>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Лист МОН від 17.05.2024 №1/8707-24 «Про проведення заходів з питань психічного здоров’я»;</w:t>
      </w:r>
    </w:p>
    <w:p w:rsidR="004E23A6" w:rsidRPr="00171EA6" w:rsidRDefault="004E23A6" w:rsidP="002A273F">
      <w:pPr>
        <w:numPr>
          <w:ilvl w:val="0"/>
          <w:numId w:val="21"/>
        </w:numPr>
        <w:shd w:val="clear" w:color="auto" w:fill="FFFFFF"/>
        <w:spacing w:after="0" w:line="240" w:lineRule="auto"/>
        <w:ind w:left="426"/>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Методичні рекомендації «Безпечне освітнє середовище: Надання індивідуальної підтримки учням з особливими освітніми потребами під час підготовки до реагування на надзвичайні ситуації»;</w:t>
      </w:r>
    </w:p>
    <w:p w:rsidR="004E23A6" w:rsidRPr="00171EA6" w:rsidRDefault="004E23A6" w:rsidP="002A273F">
      <w:pPr>
        <w:numPr>
          <w:ilvl w:val="0"/>
          <w:numId w:val="21"/>
        </w:numPr>
        <w:shd w:val="clear" w:color="auto" w:fill="FFFFFF"/>
        <w:spacing w:after="0" w:line="240" w:lineRule="auto"/>
        <w:ind w:left="426"/>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Методичні рекомендації щодо оцінювання навчальних досягнень учнів з особливими освітніми потребами;</w:t>
      </w:r>
    </w:p>
    <w:p w:rsidR="004E23A6" w:rsidRPr="00171EA6" w:rsidRDefault="004E23A6" w:rsidP="002A273F">
      <w:pPr>
        <w:numPr>
          <w:ilvl w:val="0"/>
          <w:numId w:val="21"/>
        </w:numPr>
        <w:shd w:val="clear" w:color="auto" w:fill="FFFFFF"/>
        <w:spacing w:after="0" w:line="240" w:lineRule="auto"/>
        <w:ind w:left="426"/>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Положення про атестацію педагогічних працівників (2022р.)</w:t>
      </w:r>
    </w:p>
    <w:p w:rsidR="004E23A6" w:rsidRPr="00171EA6" w:rsidRDefault="004E23A6" w:rsidP="004E23A6">
      <w:pPr>
        <w:spacing w:after="0" w:line="240" w:lineRule="auto"/>
        <w:rPr>
          <w:rFonts w:ascii="Times New Roman" w:eastAsia="Times New Roman" w:hAnsi="Times New Roman" w:cs="Times New Roman"/>
          <w:sz w:val="24"/>
          <w:szCs w:val="24"/>
          <w:lang w:val="uk-UA" w:eastAsia="ru-RU"/>
        </w:rPr>
      </w:pPr>
    </w:p>
    <w:p w:rsidR="004E23A6" w:rsidRPr="00171EA6" w:rsidRDefault="004E23A6" w:rsidP="004E23A6">
      <w:pPr>
        <w:spacing w:after="0" w:line="240" w:lineRule="auto"/>
        <w:ind w:firstLine="360"/>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mallCaps/>
          <w:sz w:val="24"/>
          <w:szCs w:val="24"/>
          <w:lang w:val="uk-UA" w:eastAsia="ru-RU"/>
        </w:rPr>
        <w:t>УХВАЛИЛИ:</w:t>
      </w:r>
    </w:p>
    <w:p w:rsidR="004E23A6" w:rsidRPr="00171EA6" w:rsidRDefault="00864BA6" w:rsidP="002A273F">
      <w:pPr>
        <w:numPr>
          <w:ilvl w:val="0"/>
          <w:numId w:val="24"/>
        </w:numPr>
        <w:spacing w:after="0" w:line="240" w:lineRule="auto"/>
        <w:ind w:left="360"/>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 xml:space="preserve">Доповідь директора гімназії Наталі НІКОЛАЙЧУК </w:t>
      </w:r>
      <w:r w:rsidR="004E23A6" w:rsidRPr="00171EA6">
        <w:rPr>
          <w:rFonts w:ascii="Times New Roman" w:eastAsia="Times New Roman" w:hAnsi="Times New Roman" w:cs="Times New Roman"/>
          <w:sz w:val="24"/>
          <w:szCs w:val="24"/>
          <w:lang w:val="uk-UA" w:eastAsia="ru-RU"/>
        </w:rPr>
        <w:t xml:space="preserve"> взяти до уваги.</w:t>
      </w:r>
    </w:p>
    <w:p w:rsidR="004E23A6" w:rsidRPr="00171EA6" w:rsidRDefault="004E23A6" w:rsidP="002A273F">
      <w:pPr>
        <w:numPr>
          <w:ilvl w:val="0"/>
          <w:numId w:val="24"/>
        </w:numPr>
        <w:spacing w:after="0" w:line="240" w:lineRule="auto"/>
        <w:ind w:left="360"/>
        <w:jc w:val="both"/>
        <w:textAlignment w:val="baseline"/>
        <w:rPr>
          <w:rFonts w:ascii="Times New Roman" w:eastAsia="Times New Roman" w:hAnsi="Times New Roman" w:cs="Times New Roman"/>
          <w:sz w:val="24"/>
          <w:szCs w:val="24"/>
          <w:u w:val="single"/>
          <w:lang w:val="uk-UA" w:eastAsia="ru-RU"/>
        </w:rPr>
      </w:pPr>
      <w:r w:rsidRPr="00171EA6">
        <w:rPr>
          <w:rFonts w:ascii="Times New Roman" w:eastAsia="Times New Roman" w:hAnsi="Times New Roman" w:cs="Times New Roman"/>
          <w:sz w:val="24"/>
          <w:szCs w:val="24"/>
          <w:u w:val="single"/>
          <w:lang w:val="uk-UA" w:eastAsia="ru-RU"/>
        </w:rPr>
        <w:t xml:space="preserve">Педагогічному колективу закладу протягом 2024-2025 </w:t>
      </w:r>
      <w:proofErr w:type="spellStart"/>
      <w:r w:rsidRPr="00171EA6">
        <w:rPr>
          <w:rFonts w:ascii="Times New Roman" w:eastAsia="Times New Roman" w:hAnsi="Times New Roman" w:cs="Times New Roman"/>
          <w:sz w:val="24"/>
          <w:szCs w:val="24"/>
          <w:u w:val="single"/>
          <w:lang w:val="uk-UA" w:eastAsia="ru-RU"/>
        </w:rPr>
        <w:t>н.р</w:t>
      </w:r>
      <w:proofErr w:type="spellEnd"/>
    </w:p>
    <w:p w:rsidR="004E23A6" w:rsidRPr="00171EA6" w:rsidRDefault="004E23A6" w:rsidP="002A273F">
      <w:pPr>
        <w:numPr>
          <w:ilvl w:val="1"/>
          <w:numId w:val="24"/>
        </w:numPr>
        <w:spacing w:after="0" w:line="240" w:lineRule="auto"/>
        <w:ind w:left="361"/>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 xml:space="preserve">Основним завданням педагогічного колективу в 2024-2025 </w:t>
      </w:r>
      <w:proofErr w:type="spellStart"/>
      <w:r w:rsidRPr="00171EA6">
        <w:rPr>
          <w:rFonts w:ascii="Times New Roman" w:eastAsia="Times New Roman" w:hAnsi="Times New Roman" w:cs="Times New Roman"/>
          <w:sz w:val="24"/>
          <w:szCs w:val="24"/>
          <w:lang w:val="uk-UA" w:eastAsia="ru-RU"/>
        </w:rPr>
        <w:t>н.р</w:t>
      </w:r>
      <w:proofErr w:type="spellEnd"/>
      <w:r w:rsidRPr="00171EA6">
        <w:rPr>
          <w:rFonts w:ascii="Times New Roman" w:eastAsia="Times New Roman" w:hAnsi="Times New Roman" w:cs="Times New Roman"/>
          <w:sz w:val="24"/>
          <w:szCs w:val="24"/>
          <w:lang w:val="uk-UA" w:eastAsia="ru-RU"/>
        </w:rPr>
        <w:t>. вважати підвищення якості знань здобувачів освіти, створення умов для якісного продовження реформи загальної середньої освіти, відповідно до Концепції «Нова українська школа» та упровадження у 7-х класах нового Державного стандарту базової середньої освіти.</w:t>
      </w:r>
    </w:p>
    <w:p w:rsidR="004E23A6" w:rsidRPr="00171EA6" w:rsidRDefault="004E23A6" w:rsidP="002A273F">
      <w:pPr>
        <w:numPr>
          <w:ilvl w:val="1"/>
          <w:numId w:val="24"/>
        </w:numPr>
        <w:spacing w:after="0" w:line="240" w:lineRule="auto"/>
        <w:ind w:left="361"/>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Забезпечити подолання освітніх втрат у навчанні (у тому числі здобувачів освіти, що тимчасово перебувають за кордоном), зумовленими військовою російською агресією на території нашої держави.</w:t>
      </w:r>
    </w:p>
    <w:p w:rsidR="004E23A6" w:rsidRPr="00171EA6" w:rsidRDefault="004E23A6" w:rsidP="002A273F">
      <w:pPr>
        <w:numPr>
          <w:ilvl w:val="1"/>
          <w:numId w:val="24"/>
        </w:numPr>
        <w:spacing w:after="0" w:line="240" w:lineRule="auto"/>
        <w:ind w:left="361"/>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Забезпечити інтеграцію дітей з особливими освітніми потребами у загальноосвітній простір шляхом створення ум</w:t>
      </w:r>
      <w:r w:rsidR="00864BA6" w:rsidRPr="00171EA6">
        <w:rPr>
          <w:rFonts w:ascii="Times New Roman" w:eastAsia="Times New Roman" w:hAnsi="Times New Roman" w:cs="Times New Roman"/>
          <w:sz w:val="24"/>
          <w:szCs w:val="24"/>
          <w:lang w:val="uk-UA" w:eastAsia="ru-RU"/>
        </w:rPr>
        <w:t>ов для їх навчання в інклюзивних</w:t>
      </w:r>
      <w:r w:rsidRPr="00171EA6">
        <w:rPr>
          <w:rFonts w:ascii="Times New Roman" w:eastAsia="Times New Roman" w:hAnsi="Times New Roman" w:cs="Times New Roman"/>
          <w:sz w:val="24"/>
          <w:szCs w:val="24"/>
          <w:lang w:val="uk-UA" w:eastAsia="ru-RU"/>
        </w:rPr>
        <w:t xml:space="preserve"> класах</w:t>
      </w:r>
      <w:r w:rsidR="00864BA6" w:rsidRPr="00171EA6">
        <w:rPr>
          <w:rFonts w:ascii="Times New Roman" w:eastAsia="Times New Roman" w:hAnsi="Times New Roman" w:cs="Times New Roman"/>
          <w:sz w:val="24"/>
          <w:szCs w:val="24"/>
          <w:lang w:val="uk-UA" w:eastAsia="ru-RU"/>
        </w:rPr>
        <w:t xml:space="preserve"> (якщо такі наявні)</w:t>
      </w:r>
      <w:r w:rsidRPr="00171EA6">
        <w:rPr>
          <w:rFonts w:ascii="Times New Roman" w:eastAsia="Times New Roman" w:hAnsi="Times New Roman" w:cs="Times New Roman"/>
          <w:sz w:val="24"/>
          <w:szCs w:val="24"/>
          <w:lang w:val="uk-UA" w:eastAsia="ru-RU"/>
        </w:rPr>
        <w:t>.</w:t>
      </w:r>
    </w:p>
    <w:p w:rsidR="004E23A6" w:rsidRPr="00171EA6" w:rsidRDefault="004E23A6" w:rsidP="002A273F">
      <w:pPr>
        <w:numPr>
          <w:ilvl w:val="1"/>
          <w:numId w:val="24"/>
        </w:numPr>
        <w:spacing w:after="0" w:line="240" w:lineRule="auto"/>
        <w:ind w:left="361"/>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Створювати оптимальні умови для навчання, виховання, фізичного розвитку здобувачів освіти.</w:t>
      </w:r>
    </w:p>
    <w:p w:rsidR="004E23A6" w:rsidRPr="00171EA6" w:rsidRDefault="004E23A6" w:rsidP="002A273F">
      <w:pPr>
        <w:numPr>
          <w:ilvl w:val="1"/>
          <w:numId w:val="24"/>
        </w:numPr>
        <w:spacing w:after="0" w:line="240" w:lineRule="auto"/>
        <w:ind w:left="361"/>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Організацію виховного процесу в закладі спрямувати на посилення національно-патріотичного виховання, формування громадянської позиції, розвиток навиків інформаційної гігієни під час війни; просвіти з питань особистої безпеки; психологічної підтримки учасників освітнього процесу.</w:t>
      </w:r>
    </w:p>
    <w:p w:rsidR="004E23A6" w:rsidRPr="00171EA6" w:rsidRDefault="004E23A6" w:rsidP="000F6771">
      <w:pPr>
        <w:numPr>
          <w:ilvl w:val="1"/>
          <w:numId w:val="24"/>
        </w:numPr>
        <w:spacing w:after="0" w:line="240" w:lineRule="auto"/>
        <w:ind w:left="361"/>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Продовжувати активне педагогічне співробітництво з батьками та громадськістю щодо реалізації виховних, навчальних завдань закладу.</w:t>
      </w:r>
      <w:r w:rsidRPr="00171EA6">
        <w:rPr>
          <w:rFonts w:ascii="Times New Roman" w:eastAsia="Times New Roman" w:hAnsi="Times New Roman" w:cs="Times New Roman"/>
          <w:sz w:val="24"/>
          <w:szCs w:val="24"/>
          <w:lang w:val="uk-UA" w:eastAsia="ru-RU"/>
        </w:rPr>
        <w:br/>
      </w:r>
    </w:p>
    <w:p w:rsidR="004E23A6" w:rsidRPr="00171EA6" w:rsidRDefault="004E23A6" w:rsidP="002A273F">
      <w:pPr>
        <w:numPr>
          <w:ilvl w:val="0"/>
          <w:numId w:val="25"/>
        </w:numPr>
        <w:spacing w:after="0" w:line="240" w:lineRule="auto"/>
        <w:ind w:left="360"/>
        <w:textAlignment w:val="baseline"/>
        <w:rPr>
          <w:rFonts w:ascii="Times New Roman" w:eastAsia="Times New Roman" w:hAnsi="Times New Roman" w:cs="Times New Roman"/>
          <w:sz w:val="24"/>
          <w:szCs w:val="24"/>
          <w:u w:val="single"/>
          <w:lang w:val="uk-UA" w:eastAsia="ru-RU"/>
        </w:rPr>
      </w:pPr>
      <w:r w:rsidRPr="00171EA6">
        <w:rPr>
          <w:rFonts w:ascii="Times New Roman" w:eastAsia="Times New Roman" w:hAnsi="Times New Roman" w:cs="Times New Roman"/>
          <w:sz w:val="24"/>
          <w:szCs w:val="24"/>
          <w:u w:val="single"/>
          <w:lang w:val="uk-UA" w:eastAsia="ru-RU"/>
        </w:rPr>
        <w:t xml:space="preserve">Адміністрації закладу протягом 2024-2025 </w:t>
      </w:r>
      <w:proofErr w:type="spellStart"/>
      <w:r w:rsidRPr="00171EA6">
        <w:rPr>
          <w:rFonts w:ascii="Times New Roman" w:eastAsia="Times New Roman" w:hAnsi="Times New Roman" w:cs="Times New Roman"/>
          <w:sz w:val="24"/>
          <w:szCs w:val="24"/>
          <w:u w:val="single"/>
          <w:lang w:val="uk-UA" w:eastAsia="ru-RU"/>
        </w:rPr>
        <w:t>н.р</w:t>
      </w:r>
      <w:proofErr w:type="spellEnd"/>
      <w:r w:rsidRPr="00171EA6">
        <w:rPr>
          <w:rFonts w:ascii="Times New Roman" w:eastAsia="Times New Roman" w:hAnsi="Times New Roman" w:cs="Times New Roman"/>
          <w:sz w:val="24"/>
          <w:szCs w:val="24"/>
          <w:u w:val="single"/>
          <w:lang w:val="uk-UA" w:eastAsia="ru-RU"/>
        </w:rPr>
        <w:t>.:</w:t>
      </w:r>
    </w:p>
    <w:p w:rsidR="004E23A6" w:rsidRPr="00171EA6" w:rsidRDefault="004E23A6" w:rsidP="00864BA6">
      <w:pPr>
        <w:spacing w:after="0" w:line="240" w:lineRule="auto"/>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Забезпечити якісну та безпечну органі</w:t>
      </w:r>
      <w:r w:rsidR="00864BA6" w:rsidRPr="00171EA6">
        <w:rPr>
          <w:rFonts w:ascii="Times New Roman" w:eastAsia="Times New Roman" w:hAnsi="Times New Roman" w:cs="Times New Roman"/>
          <w:sz w:val="24"/>
          <w:szCs w:val="24"/>
          <w:lang w:val="uk-UA" w:eastAsia="ru-RU"/>
        </w:rPr>
        <w:t>зацію освітнього процесу в гімназії</w:t>
      </w:r>
      <w:r w:rsidRPr="00171EA6">
        <w:rPr>
          <w:rFonts w:ascii="Times New Roman" w:eastAsia="Times New Roman" w:hAnsi="Times New Roman" w:cs="Times New Roman"/>
          <w:sz w:val="24"/>
          <w:szCs w:val="24"/>
          <w:lang w:val="uk-UA" w:eastAsia="ru-RU"/>
        </w:rPr>
        <w:t xml:space="preserve"> в умовах правового режиму воєнного стану.</w:t>
      </w:r>
    </w:p>
    <w:p w:rsidR="004E23A6" w:rsidRPr="00171EA6" w:rsidRDefault="004E23A6" w:rsidP="002A273F">
      <w:pPr>
        <w:numPr>
          <w:ilvl w:val="0"/>
          <w:numId w:val="27"/>
        </w:numPr>
        <w:spacing w:after="0" w:line="240" w:lineRule="auto"/>
        <w:ind w:left="415"/>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Сприяти ефективному впровадженню базових положень Нової української школи.</w:t>
      </w:r>
    </w:p>
    <w:p w:rsidR="004E23A6" w:rsidRPr="00171EA6" w:rsidRDefault="004E23A6" w:rsidP="002A273F">
      <w:pPr>
        <w:numPr>
          <w:ilvl w:val="0"/>
          <w:numId w:val="27"/>
        </w:numPr>
        <w:spacing w:after="0" w:line="240" w:lineRule="auto"/>
        <w:ind w:left="415"/>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Поглибити співпрацю з соціальними партнерами; посилити роботу із залучення коштів для покращення навчально-матеріальної бази навчального закладу.</w:t>
      </w:r>
    </w:p>
    <w:p w:rsidR="004E23A6" w:rsidRPr="00171EA6" w:rsidRDefault="004E23A6" w:rsidP="004E23A6">
      <w:pPr>
        <w:spacing w:after="0" w:line="240" w:lineRule="auto"/>
        <w:ind w:firstLine="567"/>
        <w:jc w:val="center"/>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i/>
          <w:iCs/>
          <w:sz w:val="24"/>
          <w:szCs w:val="24"/>
          <w:lang w:val="uk-UA" w:eastAsia="ru-RU"/>
        </w:rPr>
        <w:t>Рішення прийнято одноголосно</w:t>
      </w:r>
    </w:p>
    <w:p w:rsidR="004E23A6" w:rsidRPr="00171EA6" w:rsidRDefault="004E23A6" w:rsidP="004E23A6">
      <w:pPr>
        <w:spacing w:after="0" w:line="240" w:lineRule="auto"/>
        <w:rPr>
          <w:rFonts w:ascii="Times New Roman" w:eastAsia="Times New Roman" w:hAnsi="Times New Roman" w:cs="Times New Roman"/>
          <w:sz w:val="24"/>
          <w:szCs w:val="24"/>
          <w:lang w:val="uk-UA" w:eastAsia="ru-RU"/>
        </w:rPr>
      </w:pPr>
    </w:p>
    <w:p w:rsidR="004E23A6" w:rsidRPr="00171EA6" w:rsidRDefault="004E23A6" w:rsidP="004E23A6">
      <w:pPr>
        <w:spacing w:after="0" w:line="240" w:lineRule="auto"/>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z w:val="24"/>
          <w:szCs w:val="24"/>
          <w:lang w:val="uk-UA" w:eastAsia="ru-RU"/>
        </w:rPr>
        <w:lastRenderedPageBreak/>
        <w:t>3.    Про посилення заходів безпеки під час освітнього процесу в умовах воєнного стану</w:t>
      </w:r>
    </w:p>
    <w:p w:rsidR="004E23A6" w:rsidRPr="00171EA6" w:rsidRDefault="004E23A6" w:rsidP="004E23A6">
      <w:pPr>
        <w:spacing w:after="0" w:line="240" w:lineRule="auto"/>
        <w:rPr>
          <w:rFonts w:ascii="Times New Roman" w:eastAsia="Times New Roman" w:hAnsi="Times New Roman" w:cs="Times New Roman"/>
          <w:sz w:val="24"/>
          <w:szCs w:val="24"/>
          <w:lang w:val="uk-UA" w:eastAsia="ru-RU"/>
        </w:rPr>
      </w:pPr>
    </w:p>
    <w:p w:rsidR="004E23A6" w:rsidRPr="00171EA6" w:rsidRDefault="004E23A6" w:rsidP="004E23A6">
      <w:pPr>
        <w:spacing w:after="0" w:line="240" w:lineRule="auto"/>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mallCaps/>
          <w:sz w:val="24"/>
          <w:szCs w:val="24"/>
          <w:lang w:val="uk-UA" w:eastAsia="ru-RU"/>
        </w:rPr>
        <w:t>СЛУХАЛИ</w:t>
      </w:r>
      <w:r w:rsidRPr="00171EA6">
        <w:rPr>
          <w:rFonts w:ascii="Times New Roman" w:eastAsia="Times New Roman" w:hAnsi="Times New Roman" w:cs="Times New Roman"/>
          <w:smallCaps/>
          <w:sz w:val="24"/>
          <w:szCs w:val="24"/>
          <w:lang w:val="uk-UA" w:eastAsia="ru-RU"/>
        </w:rPr>
        <w:t>:</w:t>
      </w:r>
      <w:r w:rsidRPr="00171EA6">
        <w:rPr>
          <w:rFonts w:ascii="Times New Roman" w:eastAsia="Times New Roman" w:hAnsi="Times New Roman" w:cs="Times New Roman"/>
          <w:sz w:val="24"/>
          <w:szCs w:val="24"/>
          <w:lang w:val="uk-UA" w:eastAsia="ru-RU"/>
        </w:rPr>
        <w:t> </w:t>
      </w:r>
    </w:p>
    <w:p w:rsidR="004E23A6" w:rsidRPr="00171EA6" w:rsidRDefault="004E23A6" w:rsidP="004E23A6">
      <w:pPr>
        <w:spacing w:after="0" w:line="240" w:lineRule="auto"/>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ab/>
      </w:r>
      <w:r w:rsidR="00864BA6" w:rsidRPr="00171EA6">
        <w:rPr>
          <w:rFonts w:ascii="Times New Roman" w:eastAsia="Times New Roman" w:hAnsi="Times New Roman" w:cs="Times New Roman"/>
          <w:b/>
          <w:bCs/>
          <w:sz w:val="24"/>
          <w:szCs w:val="24"/>
          <w:lang w:val="uk-UA" w:eastAsia="ru-RU"/>
        </w:rPr>
        <w:t>Наталю НІКОЛАЙЧУК</w:t>
      </w:r>
      <w:r w:rsidRPr="00171EA6">
        <w:rPr>
          <w:rFonts w:ascii="Times New Roman" w:eastAsia="Times New Roman" w:hAnsi="Times New Roman" w:cs="Times New Roman"/>
          <w:b/>
          <w:bCs/>
          <w:sz w:val="24"/>
          <w:szCs w:val="24"/>
          <w:lang w:val="uk-UA" w:eastAsia="ru-RU"/>
        </w:rPr>
        <w:t>,</w:t>
      </w:r>
      <w:r w:rsidR="00864BA6" w:rsidRPr="00171EA6">
        <w:rPr>
          <w:rFonts w:ascii="Times New Roman" w:eastAsia="Times New Roman" w:hAnsi="Times New Roman" w:cs="Times New Roman"/>
          <w:sz w:val="24"/>
          <w:szCs w:val="24"/>
          <w:lang w:val="uk-UA" w:eastAsia="ru-RU"/>
        </w:rPr>
        <w:t xml:space="preserve"> директора гімназії</w:t>
      </w:r>
      <w:r w:rsidRPr="00171EA6">
        <w:rPr>
          <w:rFonts w:ascii="Times New Roman" w:eastAsia="Times New Roman" w:hAnsi="Times New Roman" w:cs="Times New Roman"/>
          <w:sz w:val="24"/>
          <w:szCs w:val="24"/>
          <w:lang w:val="uk-UA" w:eastAsia="ru-RU"/>
        </w:rPr>
        <w:t xml:space="preserve"> щодо заходів, спрямованих на безпеку життєдіяльності уч</w:t>
      </w:r>
      <w:r w:rsidR="00864BA6" w:rsidRPr="00171EA6">
        <w:rPr>
          <w:rFonts w:ascii="Times New Roman" w:eastAsia="Times New Roman" w:hAnsi="Times New Roman" w:cs="Times New Roman"/>
          <w:sz w:val="24"/>
          <w:szCs w:val="24"/>
          <w:lang w:val="uk-UA" w:eastAsia="ru-RU"/>
        </w:rPr>
        <w:t>асників освітнього процесу гімназії</w:t>
      </w:r>
      <w:r w:rsidRPr="00171EA6">
        <w:rPr>
          <w:rFonts w:ascii="Times New Roman" w:eastAsia="Times New Roman" w:hAnsi="Times New Roman" w:cs="Times New Roman"/>
          <w:sz w:val="24"/>
          <w:szCs w:val="24"/>
          <w:lang w:val="uk-UA" w:eastAsia="ru-RU"/>
        </w:rPr>
        <w:t xml:space="preserve"> в умовах воєнного стану. </w:t>
      </w:r>
    </w:p>
    <w:p w:rsidR="004E23A6" w:rsidRPr="00171EA6" w:rsidRDefault="004E23A6" w:rsidP="004E23A6">
      <w:pPr>
        <w:spacing w:after="0" w:line="240" w:lineRule="auto"/>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ab/>
      </w:r>
      <w:r w:rsidRPr="00171EA6">
        <w:rPr>
          <w:rFonts w:ascii="Times New Roman" w:eastAsia="Times New Roman" w:hAnsi="Times New Roman" w:cs="Times New Roman"/>
          <w:b/>
          <w:bCs/>
          <w:sz w:val="24"/>
          <w:szCs w:val="24"/>
          <w:lang w:val="uk-UA" w:eastAsia="ru-RU"/>
        </w:rPr>
        <w:t>Зупинилася на: </w:t>
      </w:r>
    </w:p>
    <w:p w:rsidR="004E23A6" w:rsidRPr="00171EA6" w:rsidRDefault="004E23A6" w:rsidP="002A273F">
      <w:pPr>
        <w:numPr>
          <w:ilvl w:val="0"/>
          <w:numId w:val="28"/>
        </w:numPr>
        <w:spacing w:after="0" w:line="240" w:lineRule="auto"/>
        <w:ind w:left="426"/>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Постанові Кабінету Міністрів України від 23 липня 2024 року № 841 «Про початок навчального року під час воєнного стану в Україні»;</w:t>
      </w:r>
    </w:p>
    <w:p w:rsidR="004E23A6" w:rsidRPr="00171EA6" w:rsidRDefault="004E23A6" w:rsidP="002A273F">
      <w:pPr>
        <w:numPr>
          <w:ilvl w:val="0"/>
          <w:numId w:val="28"/>
        </w:numPr>
        <w:spacing w:after="0" w:line="240" w:lineRule="auto"/>
        <w:ind w:left="426"/>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керівних та внутрішніх документах, які регулюють роботу служби з охорони праці;</w:t>
      </w:r>
    </w:p>
    <w:p w:rsidR="004E23A6" w:rsidRPr="00171EA6" w:rsidRDefault="00864BA6" w:rsidP="002A273F">
      <w:pPr>
        <w:numPr>
          <w:ilvl w:val="0"/>
          <w:numId w:val="28"/>
        </w:numPr>
        <w:spacing w:after="0" w:line="240" w:lineRule="auto"/>
        <w:ind w:left="426"/>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стані укриття гімназії</w:t>
      </w:r>
      <w:r w:rsidR="004E23A6" w:rsidRPr="00171EA6">
        <w:rPr>
          <w:rFonts w:ascii="Times New Roman" w:eastAsia="Times New Roman" w:hAnsi="Times New Roman" w:cs="Times New Roman"/>
          <w:sz w:val="24"/>
          <w:szCs w:val="24"/>
          <w:lang w:val="uk-UA" w:eastAsia="ru-RU"/>
        </w:rPr>
        <w:t>;</w:t>
      </w:r>
    </w:p>
    <w:p w:rsidR="004E23A6" w:rsidRPr="00171EA6" w:rsidRDefault="004E23A6" w:rsidP="00864BA6">
      <w:pPr>
        <w:numPr>
          <w:ilvl w:val="0"/>
          <w:numId w:val="28"/>
        </w:numPr>
        <w:spacing w:after="0" w:line="240" w:lineRule="auto"/>
        <w:ind w:left="426"/>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плані заходів з організації безпечного освітнього середовища в умовах воєнного стану у 202</w:t>
      </w:r>
      <w:r w:rsidR="00864BA6" w:rsidRPr="00171EA6">
        <w:rPr>
          <w:rFonts w:ascii="Times New Roman" w:eastAsia="Times New Roman" w:hAnsi="Times New Roman" w:cs="Times New Roman"/>
          <w:sz w:val="24"/>
          <w:szCs w:val="24"/>
          <w:lang w:val="uk-UA" w:eastAsia="ru-RU"/>
        </w:rPr>
        <w:t>4</w:t>
      </w:r>
      <w:r w:rsidRPr="00171EA6">
        <w:rPr>
          <w:rFonts w:ascii="Times New Roman" w:eastAsia="Times New Roman" w:hAnsi="Times New Roman" w:cs="Times New Roman"/>
          <w:sz w:val="24"/>
          <w:szCs w:val="24"/>
          <w:lang w:val="uk-UA" w:eastAsia="ru-RU"/>
        </w:rPr>
        <w:t xml:space="preserve">-2025 </w:t>
      </w:r>
      <w:proofErr w:type="spellStart"/>
      <w:r w:rsidRPr="00171EA6">
        <w:rPr>
          <w:rFonts w:ascii="Times New Roman" w:eastAsia="Times New Roman" w:hAnsi="Times New Roman" w:cs="Times New Roman"/>
          <w:sz w:val="24"/>
          <w:szCs w:val="24"/>
          <w:lang w:val="uk-UA" w:eastAsia="ru-RU"/>
        </w:rPr>
        <w:t>н.р</w:t>
      </w:r>
      <w:proofErr w:type="spellEnd"/>
      <w:r w:rsidRPr="00171EA6">
        <w:rPr>
          <w:rFonts w:ascii="Times New Roman" w:eastAsia="Times New Roman" w:hAnsi="Times New Roman" w:cs="Times New Roman"/>
          <w:sz w:val="24"/>
          <w:szCs w:val="24"/>
          <w:lang w:val="uk-UA" w:eastAsia="ru-RU"/>
        </w:rPr>
        <w:t>.:</w:t>
      </w:r>
    </w:p>
    <w:p w:rsidR="00864BA6" w:rsidRPr="00171EA6" w:rsidRDefault="00864BA6" w:rsidP="00864BA6">
      <w:pPr>
        <w:numPr>
          <w:ilvl w:val="0"/>
          <w:numId w:val="28"/>
        </w:numPr>
        <w:spacing w:after="0" w:line="240" w:lineRule="auto"/>
        <w:ind w:left="426"/>
        <w:jc w:val="both"/>
        <w:textAlignment w:val="baseline"/>
        <w:rPr>
          <w:rFonts w:ascii="Times New Roman" w:eastAsia="Times New Roman" w:hAnsi="Times New Roman" w:cs="Times New Roman"/>
          <w:sz w:val="24"/>
          <w:szCs w:val="24"/>
          <w:lang w:val="uk-UA"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82"/>
        <w:gridCol w:w="5991"/>
        <w:gridCol w:w="1375"/>
        <w:gridCol w:w="1906"/>
      </w:tblGrid>
      <w:tr w:rsidR="00171EA6" w:rsidRPr="00171EA6" w:rsidTr="004E23A6">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vAlign w:val="center"/>
            <w:hideMark/>
          </w:tcPr>
          <w:p w:rsidR="004E23A6" w:rsidRPr="00171EA6" w:rsidRDefault="004E23A6" w:rsidP="004E23A6">
            <w:pPr>
              <w:spacing w:after="0" w:line="240" w:lineRule="auto"/>
              <w:jc w:val="center"/>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z w:val="20"/>
                <w:szCs w:val="20"/>
                <w:lang w:val="uk-UA" w:eastAsia="ru-RU"/>
              </w:rPr>
              <w:t>№</w:t>
            </w:r>
          </w:p>
          <w:p w:rsidR="004E23A6" w:rsidRPr="00171EA6" w:rsidRDefault="004E23A6" w:rsidP="004E23A6">
            <w:pPr>
              <w:spacing w:after="0" w:line="0" w:lineRule="atLeast"/>
              <w:jc w:val="center"/>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z w:val="20"/>
                <w:szCs w:val="20"/>
                <w:lang w:val="uk-UA" w:eastAsia="ru-RU"/>
              </w:rPr>
              <w:t>з/п</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vAlign w:val="center"/>
            <w:hideMark/>
          </w:tcPr>
          <w:p w:rsidR="004E23A6" w:rsidRPr="00171EA6" w:rsidRDefault="004E23A6" w:rsidP="004E23A6">
            <w:pPr>
              <w:spacing w:after="0" w:line="0" w:lineRule="atLeast"/>
              <w:jc w:val="center"/>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z w:val="20"/>
                <w:szCs w:val="20"/>
                <w:lang w:val="uk-UA" w:eastAsia="ru-RU"/>
              </w:rPr>
              <w:t>Заходи</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vAlign w:val="center"/>
            <w:hideMark/>
          </w:tcPr>
          <w:p w:rsidR="004E23A6" w:rsidRPr="00171EA6" w:rsidRDefault="004E23A6" w:rsidP="004E23A6">
            <w:pPr>
              <w:spacing w:after="0" w:line="0" w:lineRule="atLeast"/>
              <w:jc w:val="center"/>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z w:val="20"/>
                <w:szCs w:val="20"/>
                <w:lang w:val="uk-UA" w:eastAsia="ru-RU"/>
              </w:rPr>
              <w:t>Термін виконання</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vAlign w:val="center"/>
            <w:hideMark/>
          </w:tcPr>
          <w:p w:rsidR="004E23A6" w:rsidRPr="00171EA6" w:rsidRDefault="004E23A6" w:rsidP="004E23A6">
            <w:pPr>
              <w:spacing w:after="0" w:line="0" w:lineRule="atLeast"/>
              <w:jc w:val="center"/>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z w:val="20"/>
                <w:szCs w:val="20"/>
                <w:lang w:val="uk-UA" w:eastAsia="ru-RU"/>
              </w:rPr>
              <w:t>Відповідальний</w:t>
            </w:r>
          </w:p>
        </w:tc>
      </w:tr>
      <w:tr w:rsidR="00171EA6" w:rsidRPr="00171EA6" w:rsidTr="004E23A6">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4E23A6" w:rsidRPr="00171EA6" w:rsidRDefault="004E23A6" w:rsidP="004E23A6">
            <w:pPr>
              <w:spacing w:after="0" w:line="0" w:lineRule="atLeast"/>
              <w:jc w:val="center"/>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0"/>
                <w:szCs w:val="20"/>
                <w:lang w:val="uk-UA" w:eastAsia="ru-RU"/>
              </w:rPr>
              <w:t>1.</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4E23A6" w:rsidRPr="00171EA6" w:rsidRDefault="004E23A6" w:rsidP="004E23A6">
            <w:pPr>
              <w:spacing w:after="0" w:line="0" w:lineRule="atLeast"/>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0"/>
                <w:szCs w:val="20"/>
                <w:lang w:val="uk-UA" w:eastAsia="ru-RU"/>
              </w:rPr>
              <w:t>Утримувати укриття закладу відповідно до вимог ДСНС від 14.06.2022 р. № 03-1870/162-2 «Про організацію укриття працівників та дітей у закладах освіти»</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4E23A6" w:rsidRPr="00171EA6" w:rsidRDefault="004E23A6" w:rsidP="004E23A6">
            <w:pPr>
              <w:spacing w:after="0" w:line="0" w:lineRule="atLeast"/>
              <w:jc w:val="center"/>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0"/>
                <w:szCs w:val="20"/>
                <w:lang w:val="uk-UA" w:eastAsia="ru-RU"/>
              </w:rPr>
              <w:t>серпень</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vAlign w:val="center"/>
            <w:hideMark/>
          </w:tcPr>
          <w:p w:rsidR="00864BA6" w:rsidRPr="00171EA6" w:rsidRDefault="00864BA6" w:rsidP="004E23A6">
            <w:pPr>
              <w:spacing w:after="0" w:line="0" w:lineRule="atLeast"/>
              <w:rPr>
                <w:rFonts w:ascii="Times New Roman" w:eastAsia="Times New Roman" w:hAnsi="Times New Roman" w:cs="Times New Roman"/>
                <w:sz w:val="20"/>
                <w:szCs w:val="20"/>
                <w:lang w:val="uk-UA" w:eastAsia="ru-RU"/>
              </w:rPr>
            </w:pPr>
            <w:r w:rsidRPr="00171EA6">
              <w:rPr>
                <w:rFonts w:ascii="Times New Roman" w:eastAsia="Times New Roman" w:hAnsi="Times New Roman" w:cs="Times New Roman"/>
                <w:sz w:val="20"/>
                <w:szCs w:val="20"/>
                <w:lang w:val="uk-UA" w:eastAsia="ru-RU"/>
              </w:rPr>
              <w:t xml:space="preserve">Власник укриття </w:t>
            </w:r>
          </w:p>
          <w:p w:rsidR="004E23A6" w:rsidRPr="00171EA6" w:rsidRDefault="00864BA6" w:rsidP="004E23A6">
            <w:pPr>
              <w:spacing w:after="0" w:line="0" w:lineRule="atLeast"/>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0"/>
                <w:szCs w:val="20"/>
                <w:lang w:val="uk-UA" w:eastAsia="ru-RU"/>
              </w:rPr>
              <w:t>Дирекція гімназії</w:t>
            </w:r>
          </w:p>
        </w:tc>
      </w:tr>
      <w:tr w:rsidR="00171EA6" w:rsidRPr="00171EA6" w:rsidTr="004E23A6">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4E23A6" w:rsidRPr="00171EA6" w:rsidRDefault="004E23A6" w:rsidP="004E23A6">
            <w:pPr>
              <w:spacing w:after="0" w:line="0" w:lineRule="atLeast"/>
              <w:jc w:val="center"/>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0"/>
                <w:szCs w:val="20"/>
                <w:lang w:val="uk-UA" w:eastAsia="ru-RU"/>
              </w:rPr>
              <w:t>2.</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4E23A6" w:rsidRPr="00171EA6" w:rsidRDefault="004E23A6" w:rsidP="004E23A6">
            <w:pPr>
              <w:spacing w:after="0" w:line="0" w:lineRule="atLeast"/>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0"/>
                <w:szCs w:val="20"/>
                <w:lang w:val="uk-UA" w:eastAsia="ru-RU"/>
              </w:rPr>
              <w:t>Забезпечити облаштування безпечного простору у закладі (укриття, запасні виходи) відповідно до вимог ДСНС</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4E23A6" w:rsidRPr="00171EA6" w:rsidRDefault="004E23A6" w:rsidP="004E23A6">
            <w:pPr>
              <w:spacing w:after="0" w:line="0" w:lineRule="atLeast"/>
              <w:jc w:val="center"/>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0"/>
                <w:szCs w:val="20"/>
                <w:lang w:val="uk-UA" w:eastAsia="ru-RU"/>
              </w:rPr>
              <w:t>серпень</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vAlign w:val="center"/>
            <w:hideMark/>
          </w:tcPr>
          <w:p w:rsidR="004E23A6" w:rsidRPr="00171EA6" w:rsidRDefault="00864BA6" w:rsidP="004E23A6">
            <w:pPr>
              <w:spacing w:after="0" w:line="0" w:lineRule="atLeast"/>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0"/>
                <w:szCs w:val="20"/>
                <w:lang w:val="uk-UA" w:eastAsia="ru-RU"/>
              </w:rPr>
              <w:t>Дирекція гімназії</w:t>
            </w:r>
          </w:p>
        </w:tc>
      </w:tr>
      <w:tr w:rsidR="00171EA6" w:rsidRPr="00171EA6" w:rsidTr="004E23A6">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4E23A6" w:rsidRPr="00171EA6" w:rsidRDefault="004E23A6" w:rsidP="004E23A6">
            <w:pPr>
              <w:spacing w:after="0" w:line="0" w:lineRule="atLeast"/>
              <w:jc w:val="center"/>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0"/>
                <w:szCs w:val="20"/>
                <w:lang w:val="uk-UA" w:eastAsia="ru-RU"/>
              </w:rPr>
              <w:t>3.</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4E23A6" w:rsidRPr="00171EA6" w:rsidRDefault="004E23A6" w:rsidP="004E23A6">
            <w:pPr>
              <w:spacing w:after="0" w:line="0" w:lineRule="atLeast"/>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0"/>
                <w:szCs w:val="20"/>
                <w:lang w:val="uk-UA" w:eastAsia="ru-RU"/>
              </w:rPr>
              <w:t>Організувати безпечне та безперешкодне пересування по закладу</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4E23A6" w:rsidRPr="00171EA6" w:rsidRDefault="004E23A6" w:rsidP="004E23A6">
            <w:pPr>
              <w:spacing w:after="0" w:line="0" w:lineRule="atLeast"/>
              <w:jc w:val="center"/>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0"/>
                <w:szCs w:val="20"/>
                <w:lang w:val="uk-UA" w:eastAsia="ru-RU"/>
              </w:rPr>
              <w:t>серпень</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vAlign w:val="center"/>
            <w:hideMark/>
          </w:tcPr>
          <w:p w:rsidR="004E23A6" w:rsidRPr="00171EA6" w:rsidRDefault="00864BA6" w:rsidP="004E23A6">
            <w:pPr>
              <w:spacing w:after="0" w:line="0" w:lineRule="atLeast"/>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0"/>
                <w:szCs w:val="20"/>
                <w:lang w:val="uk-UA" w:eastAsia="ru-RU"/>
              </w:rPr>
              <w:t>Дирекція гімназії</w:t>
            </w:r>
          </w:p>
        </w:tc>
      </w:tr>
      <w:tr w:rsidR="00171EA6" w:rsidRPr="00171EA6" w:rsidTr="004E23A6">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4E23A6" w:rsidRPr="00171EA6" w:rsidRDefault="004E23A6" w:rsidP="004E23A6">
            <w:pPr>
              <w:spacing w:after="0" w:line="0" w:lineRule="atLeast"/>
              <w:jc w:val="center"/>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0"/>
                <w:szCs w:val="20"/>
                <w:lang w:val="uk-UA" w:eastAsia="ru-RU"/>
              </w:rPr>
              <w:t>4.</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4E23A6" w:rsidRPr="00171EA6" w:rsidRDefault="00864BA6" w:rsidP="004E23A6">
            <w:pPr>
              <w:spacing w:after="0" w:line="0" w:lineRule="atLeast"/>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0"/>
                <w:szCs w:val="20"/>
                <w:lang w:val="uk-UA" w:eastAsia="ru-RU"/>
              </w:rPr>
              <w:t xml:space="preserve">Перевірити проходи до </w:t>
            </w:r>
            <w:r w:rsidR="004E23A6" w:rsidRPr="00171EA6">
              <w:rPr>
                <w:rFonts w:ascii="Times New Roman" w:eastAsia="Times New Roman" w:hAnsi="Times New Roman" w:cs="Times New Roman"/>
                <w:sz w:val="20"/>
                <w:szCs w:val="20"/>
                <w:lang w:val="uk-UA" w:eastAsia="ru-RU"/>
              </w:rPr>
              <w:t>запасних виходів, які мають бути вільними та доступними</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4E23A6" w:rsidRPr="00171EA6" w:rsidRDefault="004E23A6" w:rsidP="004E23A6">
            <w:pPr>
              <w:spacing w:after="0" w:line="0" w:lineRule="atLeast"/>
              <w:jc w:val="center"/>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0"/>
                <w:szCs w:val="20"/>
                <w:lang w:val="uk-UA" w:eastAsia="ru-RU"/>
              </w:rPr>
              <w:t>серпень</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vAlign w:val="center"/>
            <w:hideMark/>
          </w:tcPr>
          <w:p w:rsidR="004E23A6" w:rsidRPr="00171EA6" w:rsidRDefault="00864BA6" w:rsidP="004E23A6">
            <w:pPr>
              <w:spacing w:after="0" w:line="240" w:lineRule="auto"/>
              <w:rPr>
                <w:rFonts w:ascii="Times New Roman" w:eastAsia="Times New Roman" w:hAnsi="Times New Roman" w:cs="Times New Roman"/>
                <w:sz w:val="24"/>
                <w:szCs w:val="24"/>
                <w:lang w:val="uk-UA" w:eastAsia="ru-RU"/>
              </w:rPr>
            </w:pPr>
            <w:proofErr w:type="spellStart"/>
            <w:r w:rsidRPr="00171EA6">
              <w:rPr>
                <w:rFonts w:ascii="Times New Roman" w:eastAsia="Times New Roman" w:hAnsi="Times New Roman" w:cs="Times New Roman"/>
                <w:sz w:val="20"/>
                <w:szCs w:val="20"/>
                <w:lang w:val="uk-UA" w:eastAsia="ru-RU"/>
              </w:rPr>
              <w:t>Пірус</w:t>
            </w:r>
            <w:proofErr w:type="spellEnd"/>
            <w:r w:rsidRPr="00171EA6">
              <w:rPr>
                <w:rFonts w:ascii="Times New Roman" w:eastAsia="Times New Roman" w:hAnsi="Times New Roman" w:cs="Times New Roman"/>
                <w:sz w:val="20"/>
                <w:szCs w:val="20"/>
                <w:lang w:val="uk-UA" w:eastAsia="ru-RU"/>
              </w:rPr>
              <w:t xml:space="preserve"> С.В.</w:t>
            </w:r>
          </w:p>
          <w:p w:rsidR="004E23A6" w:rsidRPr="00171EA6" w:rsidRDefault="004E23A6" w:rsidP="004E23A6">
            <w:pPr>
              <w:spacing w:after="0" w:line="0" w:lineRule="atLeast"/>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0"/>
                <w:szCs w:val="20"/>
                <w:lang w:val="uk-UA" w:eastAsia="ru-RU"/>
              </w:rPr>
              <w:t> </w:t>
            </w:r>
          </w:p>
        </w:tc>
      </w:tr>
      <w:tr w:rsidR="00171EA6" w:rsidRPr="00171EA6" w:rsidTr="004E23A6">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4E23A6" w:rsidRPr="00171EA6" w:rsidRDefault="004E23A6" w:rsidP="004E23A6">
            <w:pPr>
              <w:spacing w:after="0" w:line="0" w:lineRule="atLeast"/>
              <w:jc w:val="center"/>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0"/>
                <w:szCs w:val="20"/>
                <w:lang w:val="uk-UA" w:eastAsia="ru-RU"/>
              </w:rPr>
              <w:t>5.</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4E23A6" w:rsidRPr="00171EA6" w:rsidRDefault="004E23A6" w:rsidP="004E23A6">
            <w:pPr>
              <w:spacing w:after="0" w:line="0" w:lineRule="atLeast"/>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0"/>
                <w:szCs w:val="20"/>
                <w:lang w:val="uk-UA" w:eastAsia="ru-RU"/>
              </w:rPr>
              <w:t>Забезпечити на</w:t>
            </w:r>
            <w:r w:rsidR="00864BA6" w:rsidRPr="00171EA6">
              <w:rPr>
                <w:rFonts w:ascii="Times New Roman" w:eastAsia="Times New Roman" w:hAnsi="Times New Roman" w:cs="Times New Roman"/>
                <w:sz w:val="20"/>
                <w:szCs w:val="20"/>
                <w:lang w:val="uk-UA" w:eastAsia="ru-RU"/>
              </w:rPr>
              <w:t>явність схем евакуації до укриття</w:t>
            </w:r>
            <w:r w:rsidRPr="00171EA6">
              <w:rPr>
                <w:rFonts w:ascii="Times New Roman" w:eastAsia="Times New Roman" w:hAnsi="Times New Roman" w:cs="Times New Roman"/>
                <w:sz w:val="20"/>
                <w:szCs w:val="20"/>
                <w:lang w:val="uk-UA" w:eastAsia="ru-RU"/>
              </w:rPr>
              <w:t xml:space="preserve"> учасників освітнього процесу</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4E23A6" w:rsidRPr="00171EA6" w:rsidRDefault="004E23A6" w:rsidP="004E23A6">
            <w:pPr>
              <w:spacing w:after="0" w:line="0" w:lineRule="atLeast"/>
              <w:jc w:val="center"/>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0"/>
                <w:szCs w:val="20"/>
                <w:lang w:val="uk-UA" w:eastAsia="ru-RU"/>
              </w:rPr>
              <w:t>серпень</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vAlign w:val="center"/>
            <w:hideMark/>
          </w:tcPr>
          <w:p w:rsidR="004E23A6" w:rsidRPr="00171EA6" w:rsidRDefault="00864BA6" w:rsidP="004E23A6">
            <w:pPr>
              <w:spacing w:after="0" w:line="0" w:lineRule="atLeast"/>
              <w:rPr>
                <w:rFonts w:ascii="Times New Roman" w:eastAsia="Times New Roman" w:hAnsi="Times New Roman" w:cs="Times New Roman"/>
                <w:sz w:val="24"/>
                <w:szCs w:val="24"/>
                <w:lang w:val="uk-UA" w:eastAsia="ru-RU"/>
              </w:rPr>
            </w:pPr>
            <w:proofErr w:type="spellStart"/>
            <w:r w:rsidRPr="00171EA6">
              <w:rPr>
                <w:rFonts w:ascii="Times New Roman" w:eastAsia="Times New Roman" w:hAnsi="Times New Roman" w:cs="Times New Roman"/>
                <w:sz w:val="24"/>
                <w:szCs w:val="24"/>
                <w:lang w:val="uk-UA" w:eastAsia="ru-RU"/>
              </w:rPr>
              <w:t>Пірус</w:t>
            </w:r>
            <w:proofErr w:type="spellEnd"/>
            <w:r w:rsidRPr="00171EA6">
              <w:rPr>
                <w:rFonts w:ascii="Times New Roman" w:eastAsia="Times New Roman" w:hAnsi="Times New Roman" w:cs="Times New Roman"/>
                <w:sz w:val="24"/>
                <w:szCs w:val="24"/>
                <w:lang w:val="uk-UA" w:eastAsia="ru-RU"/>
              </w:rPr>
              <w:t xml:space="preserve"> С.В.</w:t>
            </w:r>
          </w:p>
        </w:tc>
      </w:tr>
      <w:tr w:rsidR="00171EA6" w:rsidRPr="00171EA6" w:rsidTr="004E23A6">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4E23A6" w:rsidRPr="00171EA6" w:rsidRDefault="004E23A6" w:rsidP="004E23A6">
            <w:pPr>
              <w:spacing w:after="0" w:line="0" w:lineRule="atLeast"/>
              <w:jc w:val="center"/>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0"/>
                <w:szCs w:val="20"/>
                <w:lang w:val="uk-UA" w:eastAsia="ru-RU"/>
              </w:rPr>
              <w:t>6.</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4E23A6" w:rsidRPr="00171EA6" w:rsidRDefault="004E23A6" w:rsidP="004E23A6">
            <w:pPr>
              <w:spacing w:after="0" w:line="0" w:lineRule="atLeast"/>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0"/>
                <w:szCs w:val="20"/>
                <w:lang w:val="uk-UA" w:eastAsia="ru-RU"/>
              </w:rPr>
              <w:t>Дотримуватися  розроблених процедур реагування та поведінки у надзвичайних ситуаціях. Забезпечити засвоєння цих процедур усіма працівниками закладу та постійне відпрацювання правил з учнями.</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4E23A6" w:rsidRPr="00171EA6" w:rsidRDefault="004E23A6" w:rsidP="004E23A6">
            <w:pPr>
              <w:spacing w:after="0" w:line="240" w:lineRule="auto"/>
              <w:jc w:val="center"/>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0"/>
                <w:szCs w:val="20"/>
                <w:lang w:val="uk-UA" w:eastAsia="ru-RU"/>
              </w:rPr>
              <w:t>впродовж року</w:t>
            </w:r>
          </w:p>
          <w:p w:rsidR="004E23A6" w:rsidRPr="00171EA6" w:rsidRDefault="004E23A6" w:rsidP="004E23A6">
            <w:pPr>
              <w:spacing w:after="0" w:line="0" w:lineRule="atLeast"/>
              <w:rPr>
                <w:rFonts w:ascii="Times New Roman" w:eastAsia="Times New Roman" w:hAnsi="Times New Roman" w:cs="Times New Roman"/>
                <w:sz w:val="24"/>
                <w:szCs w:val="24"/>
                <w:lang w:val="uk-UA" w:eastAsia="ru-RU"/>
              </w:rPr>
            </w:pP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vAlign w:val="center"/>
            <w:hideMark/>
          </w:tcPr>
          <w:p w:rsidR="004E23A6" w:rsidRPr="00171EA6" w:rsidRDefault="002F013F" w:rsidP="004E23A6">
            <w:pPr>
              <w:spacing w:after="0" w:line="240" w:lineRule="auto"/>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0"/>
                <w:szCs w:val="20"/>
                <w:lang w:val="uk-UA" w:eastAsia="ru-RU"/>
              </w:rPr>
              <w:t>Дирекція гімназії</w:t>
            </w:r>
          </w:p>
          <w:p w:rsidR="004E23A6" w:rsidRPr="00171EA6" w:rsidRDefault="004E23A6" w:rsidP="004E23A6">
            <w:pPr>
              <w:spacing w:after="0" w:line="0" w:lineRule="atLeast"/>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0"/>
                <w:szCs w:val="20"/>
                <w:lang w:val="uk-UA" w:eastAsia="ru-RU"/>
              </w:rPr>
              <w:t>Класні керівники</w:t>
            </w:r>
          </w:p>
        </w:tc>
      </w:tr>
      <w:tr w:rsidR="00171EA6" w:rsidRPr="00171EA6" w:rsidTr="004E23A6">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4E23A6" w:rsidRPr="00171EA6" w:rsidRDefault="004E23A6" w:rsidP="004E23A6">
            <w:pPr>
              <w:spacing w:after="0" w:line="0" w:lineRule="atLeast"/>
              <w:jc w:val="center"/>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0"/>
                <w:szCs w:val="20"/>
                <w:lang w:val="uk-UA" w:eastAsia="ru-RU"/>
              </w:rPr>
              <w:t>7.</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4E23A6" w:rsidRPr="00171EA6" w:rsidRDefault="004E23A6" w:rsidP="004E23A6">
            <w:pPr>
              <w:spacing w:after="0" w:line="0" w:lineRule="atLeast"/>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0"/>
                <w:szCs w:val="20"/>
                <w:lang w:val="uk-UA" w:eastAsia="ru-RU"/>
              </w:rPr>
              <w:t>Дотримуватися розроблених протоколів безпеки для випадків повітряної тривоги, евакуації до укриття в школі чи за її межами. Ознайомити з ними усіх учасників освітнього процесу</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4E23A6" w:rsidRPr="00171EA6" w:rsidRDefault="004E23A6" w:rsidP="004E23A6">
            <w:pPr>
              <w:spacing w:after="0" w:line="240" w:lineRule="auto"/>
              <w:jc w:val="center"/>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0"/>
                <w:szCs w:val="20"/>
                <w:lang w:val="uk-UA" w:eastAsia="ru-RU"/>
              </w:rPr>
              <w:t>впродовж року</w:t>
            </w:r>
          </w:p>
          <w:p w:rsidR="004E23A6" w:rsidRPr="00171EA6" w:rsidRDefault="004E23A6" w:rsidP="004E23A6">
            <w:pPr>
              <w:spacing w:after="0" w:line="0" w:lineRule="atLeast"/>
              <w:rPr>
                <w:rFonts w:ascii="Times New Roman" w:eastAsia="Times New Roman" w:hAnsi="Times New Roman" w:cs="Times New Roman"/>
                <w:sz w:val="24"/>
                <w:szCs w:val="24"/>
                <w:lang w:val="uk-UA" w:eastAsia="ru-RU"/>
              </w:rPr>
            </w:pP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vAlign w:val="center"/>
            <w:hideMark/>
          </w:tcPr>
          <w:p w:rsidR="004E23A6" w:rsidRPr="00171EA6" w:rsidRDefault="004E23A6" w:rsidP="004E23A6">
            <w:pPr>
              <w:spacing w:after="0" w:line="0" w:lineRule="atLeast"/>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0"/>
                <w:szCs w:val="20"/>
                <w:lang w:val="uk-UA" w:eastAsia="ru-RU"/>
              </w:rPr>
              <w:t>Учасники освітнього процесу</w:t>
            </w:r>
          </w:p>
        </w:tc>
      </w:tr>
      <w:tr w:rsidR="00171EA6" w:rsidRPr="00171EA6" w:rsidTr="004E23A6">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4E23A6" w:rsidRPr="00171EA6" w:rsidRDefault="004E23A6" w:rsidP="004E23A6">
            <w:pPr>
              <w:spacing w:after="0" w:line="0" w:lineRule="atLeast"/>
              <w:jc w:val="center"/>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0"/>
                <w:szCs w:val="20"/>
                <w:lang w:val="uk-UA" w:eastAsia="ru-RU"/>
              </w:rPr>
              <w:t>8.</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4E23A6" w:rsidRPr="00171EA6" w:rsidRDefault="004E23A6" w:rsidP="004E23A6">
            <w:pPr>
              <w:spacing w:after="0" w:line="0" w:lineRule="atLeast"/>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0"/>
                <w:szCs w:val="20"/>
                <w:lang w:val="uk-UA" w:eastAsia="ru-RU"/>
              </w:rPr>
              <w:t>Інформувати учнів про правила мінної безпеки, проводити заходи із залученням ДСНС</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4E23A6" w:rsidRPr="00171EA6" w:rsidRDefault="004E23A6" w:rsidP="004E23A6">
            <w:pPr>
              <w:spacing w:after="0" w:line="0" w:lineRule="atLeast"/>
              <w:jc w:val="center"/>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0"/>
                <w:szCs w:val="20"/>
                <w:lang w:val="uk-UA" w:eastAsia="ru-RU"/>
              </w:rPr>
              <w:t>впродовж року</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vAlign w:val="center"/>
            <w:hideMark/>
          </w:tcPr>
          <w:p w:rsidR="004E23A6" w:rsidRPr="00171EA6" w:rsidRDefault="006D41C7" w:rsidP="004E23A6">
            <w:pPr>
              <w:spacing w:after="0" w:line="0" w:lineRule="atLeast"/>
              <w:rPr>
                <w:rFonts w:ascii="Times New Roman" w:eastAsia="Times New Roman" w:hAnsi="Times New Roman" w:cs="Times New Roman"/>
                <w:sz w:val="20"/>
                <w:szCs w:val="20"/>
                <w:lang w:val="uk-UA" w:eastAsia="ru-RU"/>
              </w:rPr>
            </w:pPr>
            <w:r w:rsidRPr="00171EA6">
              <w:rPr>
                <w:rFonts w:ascii="Times New Roman" w:eastAsia="Times New Roman" w:hAnsi="Times New Roman" w:cs="Times New Roman"/>
                <w:sz w:val="20"/>
                <w:szCs w:val="20"/>
                <w:lang w:val="uk-UA" w:eastAsia="ru-RU"/>
              </w:rPr>
              <w:t>Класні керівники</w:t>
            </w:r>
          </w:p>
        </w:tc>
      </w:tr>
      <w:tr w:rsidR="00171EA6" w:rsidRPr="00171EA6" w:rsidTr="004E23A6">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4E23A6" w:rsidRPr="00171EA6" w:rsidRDefault="006D41C7" w:rsidP="004E23A6">
            <w:pPr>
              <w:spacing w:after="0" w:line="0" w:lineRule="atLeast"/>
              <w:jc w:val="center"/>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0"/>
                <w:szCs w:val="20"/>
                <w:lang w:val="uk-UA" w:eastAsia="ru-RU"/>
              </w:rPr>
              <w:t>9</w:t>
            </w:r>
            <w:r w:rsidR="004E23A6" w:rsidRPr="00171EA6">
              <w:rPr>
                <w:rFonts w:ascii="Times New Roman" w:eastAsia="Times New Roman" w:hAnsi="Times New Roman" w:cs="Times New Roman"/>
                <w:sz w:val="20"/>
                <w:szCs w:val="20"/>
                <w:lang w:val="uk-UA" w:eastAsia="ru-RU"/>
              </w:rPr>
              <w:t>.</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4E23A6" w:rsidRPr="00171EA6" w:rsidRDefault="004E23A6" w:rsidP="004E23A6">
            <w:pPr>
              <w:spacing w:after="0" w:line="0" w:lineRule="atLeast"/>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0"/>
                <w:szCs w:val="20"/>
                <w:lang w:val="uk-UA" w:eastAsia="ru-RU"/>
              </w:rPr>
              <w:t xml:space="preserve">Проводити </w:t>
            </w:r>
            <w:proofErr w:type="spellStart"/>
            <w:r w:rsidRPr="00171EA6">
              <w:rPr>
                <w:rFonts w:ascii="Times New Roman" w:eastAsia="Times New Roman" w:hAnsi="Times New Roman" w:cs="Times New Roman"/>
                <w:sz w:val="20"/>
                <w:szCs w:val="20"/>
                <w:lang w:val="uk-UA" w:eastAsia="ru-RU"/>
              </w:rPr>
              <w:t>антибулінгову</w:t>
            </w:r>
            <w:proofErr w:type="spellEnd"/>
            <w:r w:rsidRPr="00171EA6">
              <w:rPr>
                <w:rFonts w:ascii="Times New Roman" w:eastAsia="Times New Roman" w:hAnsi="Times New Roman" w:cs="Times New Roman"/>
                <w:sz w:val="20"/>
                <w:szCs w:val="20"/>
                <w:lang w:val="uk-UA" w:eastAsia="ru-RU"/>
              </w:rPr>
              <w:t xml:space="preserve"> політику в закладі</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4E23A6" w:rsidRPr="00171EA6" w:rsidRDefault="004E23A6" w:rsidP="004E23A6">
            <w:pPr>
              <w:spacing w:after="0" w:line="0" w:lineRule="atLeast"/>
              <w:jc w:val="center"/>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0"/>
                <w:szCs w:val="20"/>
                <w:lang w:val="uk-UA" w:eastAsia="ru-RU"/>
              </w:rPr>
              <w:t>впродовж року</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vAlign w:val="center"/>
            <w:hideMark/>
          </w:tcPr>
          <w:p w:rsidR="004E23A6" w:rsidRPr="00171EA6" w:rsidRDefault="004E23A6" w:rsidP="004E23A6">
            <w:pPr>
              <w:spacing w:after="0" w:line="0" w:lineRule="atLeast"/>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0"/>
                <w:szCs w:val="20"/>
                <w:lang w:val="uk-UA" w:eastAsia="ru-RU"/>
              </w:rPr>
              <w:t>Класні керівники</w:t>
            </w:r>
          </w:p>
        </w:tc>
      </w:tr>
    </w:tbl>
    <w:p w:rsidR="004E23A6" w:rsidRPr="00171EA6" w:rsidRDefault="004E23A6" w:rsidP="004E23A6">
      <w:pPr>
        <w:spacing w:after="240" w:line="240" w:lineRule="auto"/>
        <w:rPr>
          <w:rFonts w:ascii="Times New Roman" w:eastAsia="Times New Roman" w:hAnsi="Times New Roman" w:cs="Times New Roman"/>
          <w:sz w:val="24"/>
          <w:szCs w:val="24"/>
          <w:lang w:val="uk-UA" w:eastAsia="ru-RU"/>
        </w:rPr>
      </w:pPr>
    </w:p>
    <w:p w:rsidR="004E23A6" w:rsidRPr="00171EA6" w:rsidRDefault="004E23A6" w:rsidP="004E23A6">
      <w:pPr>
        <w:spacing w:after="0" w:line="240" w:lineRule="auto"/>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mallCaps/>
          <w:sz w:val="24"/>
          <w:szCs w:val="24"/>
          <w:lang w:val="uk-UA" w:eastAsia="ru-RU"/>
        </w:rPr>
        <w:t>ВИСТУПИЛИ:</w:t>
      </w:r>
      <w:r w:rsidRPr="00171EA6">
        <w:rPr>
          <w:rFonts w:ascii="Times New Roman" w:eastAsia="Times New Roman" w:hAnsi="Times New Roman" w:cs="Times New Roman"/>
          <w:smallCaps/>
          <w:sz w:val="24"/>
          <w:szCs w:val="24"/>
          <w:lang w:val="uk-UA" w:eastAsia="ru-RU"/>
        </w:rPr>
        <w:t> </w:t>
      </w:r>
    </w:p>
    <w:p w:rsidR="004E23A6" w:rsidRPr="00171EA6" w:rsidRDefault="006D41C7" w:rsidP="004E23A6">
      <w:pPr>
        <w:spacing w:after="0" w:line="240" w:lineRule="auto"/>
        <w:ind w:left="567"/>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z w:val="24"/>
          <w:szCs w:val="24"/>
          <w:lang w:val="uk-UA" w:eastAsia="ru-RU"/>
        </w:rPr>
        <w:t xml:space="preserve">Надія </w:t>
      </w:r>
      <w:proofErr w:type="spellStart"/>
      <w:r w:rsidRPr="00171EA6">
        <w:rPr>
          <w:rFonts w:ascii="Times New Roman" w:eastAsia="Times New Roman" w:hAnsi="Times New Roman" w:cs="Times New Roman"/>
          <w:b/>
          <w:bCs/>
          <w:sz w:val="24"/>
          <w:szCs w:val="24"/>
          <w:lang w:val="uk-UA" w:eastAsia="ru-RU"/>
        </w:rPr>
        <w:t>Шаганенко</w:t>
      </w:r>
      <w:proofErr w:type="spellEnd"/>
      <w:r w:rsidRPr="00171EA6">
        <w:rPr>
          <w:rFonts w:ascii="Times New Roman" w:eastAsia="Times New Roman" w:hAnsi="Times New Roman" w:cs="Times New Roman"/>
          <w:b/>
          <w:bCs/>
          <w:sz w:val="24"/>
          <w:szCs w:val="24"/>
          <w:lang w:val="uk-UA" w:eastAsia="ru-RU"/>
        </w:rPr>
        <w:t xml:space="preserve">, учитель з «Здоров'я, безпеки та добробуту» </w:t>
      </w:r>
      <w:r w:rsidR="004E23A6" w:rsidRPr="00171EA6">
        <w:rPr>
          <w:rFonts w:ascii="Times New Roman" w:eastAsia="Times New Roman" w:hAnsi="Times New Roman" w:cs="Times New Roman"/>
          <w:b/>
          <w:bCs/>
          <w:sz w:val="24"/>
          <w:szCs w:val="24"/>
          <w:lang w:val="uk-UA" w:eastAsia="ru-RU"/>
        </w:rPr>
        <w:t xml:space="preserve">, </w:t>
      </w:r>
      <w:r w:rsidRPr="00171EA6">
        <w:rPr>
          <w:rFonts w:ascii="Times New Roman" w:eastAsia="Times New Roman" w:hAnsi="Times New Roman" w:cs="Times New Roman"/>
          <w:sz w:val="24"/>
          <w:szCs w:val="24"/>
          <w:lang w:val="uk-UA" w:eastAsia="ru-RU"/>
        </w:rPr>
        <w:t>запропонувала</w:t>
      </w:r>
      <w:r w:rsidR="004E23A6" w:rsidRPr="00171EA6">
        <w:rPr>
          <w:rFonts w:ascii="Times New Roman" w:eastAsia="Times New Roman" w:hAnsi="Times New Roman" w:cs="Times New Roman"/>
          <w:sz w:val="24"/>
          <w:szCs w:val="24"/>
          <w:lang w:val="uk-UA" w:eastAsia="ru-RU"/>
        </w:rPr>
        <w:t xml:space="preserve"> погодити план заходів з організації безпечного освітнього середовища в умовах воєнного стану у 2024-2025 </w:t>
      </w:r>
      <w:proofErr w:type="spellStart"/>
      <w:r w:rsidR="004E23A6" w:rsidRPr="00171EA6">
        <w:rPr>
          <w:rFonts w:ascii="Times New Roman" w:eastAsia="Times New Roman" w:hAnsi="Times New Roman" w:cs="Times New Roman"/>
          <w:sz w:val="24"/>
          <w:szCs w:val="24"/>
          <w:lang w:val="uk-UA" w:eastAsia="ru-RU"/>
        </w:rPr>
        <w:t>н.р</w:t>
      </w:r>
      <w:proofErr w:type="spellEnd"/>
      <w:r w:rsidR="004E23A6" w:rsidRPr="00171EA6">
        <w:rPr>
          <w:rFonts w:ascii="Times New Roman" w:eastAsia="Times New Roman" w:hAnsi="Times New Roman" w:cs="Times New Roman"/>
          <w:sz w:val="24"/>
          <w:szCs w:val="24"/>
          <w:lang w:val="uk-UA" w:eastAsia="ru-RU"/>
        </w:rPr>
        <w:t>.</w:t>
      </w:r>
    </w:p>
    <w:p w:rsidR="004E23A6" w:rsidRPr="00171EA6" w:rsidRDefault="004E23A6" w:rsidP="004E23A6">
      <w:pPr>
        <w:spacing w:after="0" w:line="240" w:lineRule="auto"/>
        <w:rPr>
          <w:rFonts w:ascii="Times New Roman" w:eastAsia="Times New Roman" w:hAnsi="Times New Roman" w:cs="Times New Roman"/>
          <w:sz w:val="24"/>
          <w:szCs w:val="24"/>
          <w:lang w:val="uk-UA" w:eastAsia="ru-RU"/>
        </w:rPr>
      </w:pPr>
    </w:p>
    <w:p w:rsidR="004E23A6" w:rsidRPr="00171EA6" w:rsidRDefault="004E23A6" w:rsidP="004E23A6">
      <w:pPr>
        <w:spacing w:after="0" w:line="240" w:lineRule="auto"/>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mallCaps/>
          <w:sz w:val="24"/>
          <w:szCs w:val="24"/>
          <w:lang w:val="uk-UA" w:eastAsia="ru-RU"/>
        </w:rPr>
        <w:t>УХВАЛИЛИ:</w:t>
      </w:r>
    </w:p>
    <w:p w:rsidR="004E23A6" w:rsidRPr="00171EA6" w:rsidRDefault="004E23A6" w:rsidP="004E23A6">
      <w:pPr>
        <w:spacing w:after="0" w:line="240" w:lineRule="auto"/>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ab/>
        <w:t xml:space="preserve">Погодити план заходів з організації безпечного освітнього середовища в умовах воєнного стану у 2024-2025 </w:t>
      </w:r>
      <w:proofErr w:type="spellStart"/>
      <w:r w:rsidRPr="00171EA6">
        <w:rPr>
          <w:rFonts w:ascii="Times New Roman" w:eastAsia="Times New Roman" w:hAnsi="Times New Roman" w:cs="Times New Roman"/>
          <w:sz w:val="24"/>
          <w:szCs w:val="24"/>
          <w:lang w:val="uk-UA" w:eastAsia="ru-RU"/>
        </w:rPr>
        <w:t>н.р</w:t>
      </w:r>
      <w:proofErr w:type="spellEnd"/>
      <w:r w:rsidRPr="00171EA6">
        <w:rPr>
          <w:rFonts w:ascii="Times New Roman" w:eastAsia="Times New Roman" w:hAnsi="Times New Roman" w:cs="Times New Roman"/>
          <w:sz w:val="24"/>
          <w:szCs w:val="24"/>
          <w:lang w:val="uk-UA" w:eastAsia="ru-RU"/>
        </w:rPr>
        <w:t>.:</w:t>
      </w:r>
    </w:p>
    <w:p w:rsidR="004E23A6" w:rsidRPr="00171EA6" w:rsidRDefault="004E23A6" w:rsidP="004E23A6">
      <w:pPr>
        <w:spacing w:after="0" w:line="240" w:lineRule="auto"/>
        <w:ind w:firstLine="567"/>
        <w:jc w:val="center"/>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i/>
          <w:iCs/>
          <w:sz w:val="24"/>
          <w:szCs w:val="24"/>
          <w:lang w:val="uk-UA" w:eastAsia="ru-RU"/>
        </w:rPr>
        <w:t>Рішення прийнято одноголосно</w:t>
      </w:r>
    </w:p>
    <w:p w:rsidR="004E23A6" w:rsidRPr="00171EA6" w:rsidRDefault="004E23A6" w:rsidP="004E23A6">
      <w:pPr>
        <w:spacing w:after="0" w:line="240" w:lineRule="auto"/>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br/>
      </w:r>
    </w:p>
    <w:p w:rsidR="004E23A6" w:rsidRPr="00171EA6" w:rsidRDefault="004E23A6" w:rsidP="002A273F">
      <w:pPr>
        <w:numPr>
          <w:ilvl w:val="0"/>
          <w:numId w:val="29"/>
        </w:numPr>
        <w:spacing w:after="0" w:line="240" w:lineRule="auto"/>
        <w:jc w:val="both"/>
        <w:textAlignment w:val="baseline"/>
        <w:rPr>
          <w:rFonts w:ascii="Times New Roman" w:eastAsia="Times New Roman" w:hAnsi="Times New Roman" w:cs="Times New Roman"/>
          <w:b/>
          <w:bCs/>
          <w:sz w:val="24"/>
          <w:szCs w:val="24"/>
          <w:lang w:val="uk-UA" w:eastAsia="ru-RU"/>
        </w:rPr>
      </w:pPr>
      <w:r w:rsidRPr="00171EA6">
        <w:rPr>
          <w:rFonts w:ascii="Times New Roman" w:eastAsia="Times New Roman" w:hAnsi="Times New Roman" w:cs="Times New Roman"/>
          <w:b/>
          <w:bCs/>
          <w:sz w:val="24"/>
          <w:szCs w:val="24"/>
          <w:lang w:val="uk-UA" w:eastAsia="ru-RU"/>
        </w:rPr>
        <w:t>Схвалення структури навчального року, режиму роботи. Визначення форми організації освітнього процесу в 2024-2025 навчальному році</w:t>
      </w:r>
    </w:p>
    <w:p w:rsidR="004E23A6" w:rsidRPr="00171EA6" w:rsidRDefault="004E23A6" w:rsidP="004E23A6">
      <w:pPr>
        <w:spacing w:after="0" w:line="240" w:lineRule="auto"/>
        <w:rPr>
          <w:rFonts w:ascii="Times New Roman" w:eastAsia="Times New Roman" w:hAnsi="Times New Roman" w:cs="Times New Roman"/>
          <w:sz w:val="24"/>
          <w:szCs w:val="24"/>
          <w:lang w:val="uk-UA" w:eastAsia="ru-RU"/>
        </w:rPr>
      </w:pPr>
    </w:p>
    <w:p w:rsidR="004E23A6" w:rsidRPr="00171EA6" w:rsidRDefault="004E23A6" w:rsidP="004E23A6">
      <w:pPr>
        <w:spacing w:after="0" w:line="240" w:lineRule="auto"/>
        <w:ind w:hanging="284"/>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mallCaps/>
          <w:sz w:val="24"/>
          <w:szCs w:val="24"/>
          <w:lang w:val="uk-UA" w:eastAsia="ru-RU"/>
        </w:rPr>
        <w:t>СЛУХАЛИ:</w:t>
      </w:r>
    </w:p>
    <w:p w:rsidR="004E23A6" w:rsidRPr="00171EA6" w:rsidRDefault="004E23A6" w:rsidP="004E23A6">
      <w:pPr>
        <w:spacing w:after="0" w:line="240" w:lineRule="auto"/>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z w:val="24"/>
          <w:szCs w:val="24"/>
          <w:lang w:val="uk-UA" w:eastAsia="ru-RU"/>
        </w:rPr>
        <w:tab/>
      </w:r>
    </w:p>
    <w:p w:rsidR="004E23A6" w:rsidRPr="00171EA6" w:rsidRDefault="006D41C7" w:rsidP="004E23A6">
      <w:pPr>
        <w:spacing w:after="0" w:line="240" w:lineRule="auto"/>
        <w:ind w:firstLine="708"/>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z w:val="24"/>
          <w:szCs w:val="24"/>
          <w:lang w:val="uk-UA" w:eastAsia="ru-RU"/>
        </w:rPr>
        <w:lastRenderedPageBreak/>
        <w:t>Наталю НІКОЛАЙЧУК, директора гімназії</w:t>
      </w:r>
      <w:r w:rsidR="004E23A6" w:rsidRPr="00171EA6">
        <w:rPr>
          <w:rFonts w:ascii="Times New Roman" w:eastAsia="Times New Roman" w:hAnsi="Times New Roman" w:cs="Times New Roman"/>
          <w:b/>
          <w:bCs/>
          <w:sz w:val="24"/>
          <w:szCs w:val="24"/>
          <w:lang w:val="uk-UA" w:eastAsia="ru-RU"/>
        </w:rPr>
        <w:t xml:space="preserve">, </w:t>
      </w:r>
      <w:r w:rsidR="004E23A6" w:rsidRPr="00171EA6">
        <w:rPr>
          <w:rFonts w:ascii="Times New Roman" w:eastAsia="Times New Roman" w:hAnsi="Times New Roman" w:cs="Times New Roman"/>
          <w:sz w:val="24"/>
          <w:szCs w:val="24"/>
          <w:lang w:val="uk-UA" w:eastAsia="ru-RU"/>
        </w:rPr>
        <w:t>яка розповіла про структуру і тривалість 2024-2025 навчального року, навчального тижня, навчального дня, занять, відпочинку між ними та форми організації освітнього процесу.</w:t>
      </w:r>
    </w:p>
    <w:p w:rsidR="004E23A6" w:rsidRPr="00171EA6" w:rsidRDefault="004E23A6" w:rsidP="004E23A6">
      <w:pPr>
        <w:spacing w:after="0" w:line="240" w:lineRule="auto"/>
        <w:ind w:firstLine="708"/>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Відповідно до Постанови Кабінету Міністрів України від 23 липня 2024 р. № 841 «Про початок навчального року під час воєнного стану в Україні» 2024-2025 навчальний рік триватиме з 02.09.2024 до 30.06.2025.</w:t>
      </w:r>
    </w:p>
    <w:p w:rsidR="004E23A6" w:rsidRPr="00171EA6" w:rsidRDefault="006D41C7" w:rsidP="006D41C7">
      <w:pPr>
        <w:spacing w:after="0" w:line="240" w:lineRule="auto"/>
        <w:ind w:firstLine="708"/>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 xml:space="preserve">Наталя Іванівна </w:t>
      </w:r>
      <w:r w:rsidR="004E23A6" w:rsidRPr="00171EA6">
        <w:rPr>
          <w:rFonts w:ascii="Times New Roman" w:eastAsia="Times New Roman" w:hAnsi="Times New Roman" w:cs="Times New Roman"/>
          <w:sz w:val="24"/>
          <w:szCs w:val="24"/>
          <w:lang w:val="uk-UA" w:eastAsia="ru-RU"/>
        </w:rPr>
        <w:t xml:space="preserve">розповіла про початок, закінчення робочого дня для учнів, вчителів, класних керівників, чергових учителів. Заклад працює за 5-денним робочим тижнем. </w:t>
      </w:r>
    </w:p>
    <w:p w:rsidR="004E23A6" w:rsidRPr="00171EA6" w:rsidRDefault="004E23A6" w:rsidP="004E23A6">
      <w:pPr>
        <w:spacing w:after="0" w:line="240" w:lineRule="auto"/>
        <w:ind w:left="426"/>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Ознайомила із ст</w:t>
      </w:r>
      <w:r w:rsidR="006D41C7" w:rsidRPr="00171EA6">
        <w:rPr>
          <w:rFonts w:ascii="Times New Roman" w:eastAsia="Times New Roman" w:hAnsi="Times New Roman" w:cs="Times New Roman"/>
          <w:sz w:val="24"/>
          <w:szCs w:val="24"/>
          <w:lang w:val="uk-UA" w:eastAsia="ru-RU"/>
        </w:rPr>
        <w:t>руктурою та режимом роботи гімназії</w:t>
      </w:r>
      <w:r w:rsidRPr="00171EA6">
        <w:rPr>
          <w:rFonts w:ascii="Times New Roman" w:eastAsia="Times New Roman" w:hAnsi="Times New Roman" w:cs="Times New Roman"/>
          <w:sz w:val="24"/>
          <w:szCs w:val="24"/>
          <w:lang w:val="uk-UA" w:eastAsia="ru-RU"/>
        </w:rPr>
        <w:t xml:space="preserve"> на 2024-2025 </w:t>
      </w:r>
      <w:proofErr w:type="spellStart"/>
      <w:r w:rsidRPr="00171EA6">
        <w:rPr>
          <w:rFonts w:ascii="Times New Roman" w:eastAsia="Times New Roman" w:hAnsi="Times New Roman" w:cs="Times New Roman"/>
          <w:sz w:val="24"/>
          <w:szCs w:val="24"/>
          <w:lang w:val="uk-UA" w:eastAsia="ru-RU"/>
        </w:rPr>
        <w:t>н.р</w:t>
      </w:r>
      <w:proofErr w:type="spellEnd"/>
      <w:r w:rsidRPr="00171EA6">
        <w:rPr>
          <w:rFonts w:ascii="Times New Roman" w:eastAsia="Times New Roman" w:hAnsi="Times New Roman" w:cs="Times New Roman"/>
          <w:sz w:val="24"/>
          <w:szCs w:val="24"/>
          <w:lang w:val="uk-UA" w:eastAsia="ru-RU"/>
        </w:rPr>
        <w:t>.</w:t>
      </w:r>
    </w:p>
    <w:p w:rsidR="004E23A6" w:rsidRPr="00171EA6" w:rsidRDefault="004E23A6" w:rsidP="004E23A6">
      <w:pPr>
        <w:spacing w:after="0" w:line="240" w:lineRule="auto"/>
        <w:rPr>
          <w:rFonts w:ascii="Times New Roman" w:eastAsia="Times New Roman" w:hAnsi="Times New Roman" w:cs="Times New Roman"/>
          <w:sz w:val="24"/>
          <w:szCs w:val="24"/>
          <w:lang w:val="uk-UA" w:eastAsia="ru-RU"/>
        </w:rPr>
      </w:pPr>
    </w:p>
    <w:p w:rsidR="006D41C7" w:rsidRPr="00171EA6" w:rsidRDefault="006D41C7" w:rsidP="006D41C7">
      <w:pPr>
        <w:shd w:val="clear" w:color="auto" w:fill="FFFFFF"/>
        <w:spacing w:after="0" w:line="240" w:lineRule="auto"/>
        <w:ind w:left="426"/>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 xml:space="preserve">    -    Перший семестр – з 02 вересня 2024 року по 27 грудня 2024 року;</w:t>
      </w:r>
    </w:p>
    <w:p w:rsidR="006D41C7" w:rsidRPr="00171EA6" w:rsidRDefault="006D41C7" w:rsidP="006D41C7">
      <w:pPr>
        <w:shd w:val="clear" w:color="auto" w:fill="FFFFFF"/>
        <w:spacing w:after="0" w:line="240" w:lineRule="auto"/>
        <w:ind w:left="426"/>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    -    Другий семестр – з 13 січня 2024 року по 30 травня 2025 року.</w:t>
      </w:r>
    </w:p>
    <w:p w:rsidR="006D41C7" w:rsidRPr="00171EA6" w:rsidRDefault="006D41C7" w:rsidP="006D41C7">
      <w:pPr>
        <w:shd w:val="clear" w:color="auto" w:fill="FFFFFF"/>
        <w:spacing w:after="0" w:line="240" w:lineRule="auto"/>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Протягом навчального року проводяться канікули:</w:t>
      </w:r>
    </w:p>
    <w:p w:rsidR="006D41C7" w:rsidRPr="00171EA6" w:rsidRDefault="006D41C7" w:rsidP="006D41C7">
      <w:pPr>
        <w:shd w:val="clear" w:color="auto" w:fill="FFFFFF"/>
        <w:spacing w:after="0" w:line="240" w:lineRule="auto"/>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           -   осінні  з 26 жовтня по 03 листопада 2024 року;</w:t>
      </w:r>
    </w:p>
    <w:p w:rsidR="006D41C7" w:rsidRPr="00171EA6" w:rsidRDefault="006D41C7" w:rsidP="006D41C7">
      <w:pPr>
        <w:shd w:val="clear" w:color="auto" w:fill="FFFFFF"/>
        <w:spacing w:after="0" w:line="240" w:lineRule="auto"/>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           -   зимові з 28 грудня 2024 року по 12 січня 2025року;</w:t>
      </w:r>
    </w:p>
    <w:p w:rsidR="006D41C7" w:rsidRPr="00171EA6" w:rsidRDefault="006D41C7" w:rsidP="006D41C7">
      <w:pPr>
        <w:shd w:val="clear" w:color="auto" w:fill="FFFFFF"/>
        <w:spacing w:after="0" w:line="240" w:lineRule="auto"/>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           -   весняні канікули з 22 березня по 30 березня 2025 року.</w:t>
      </w:r>
    </w:p>
    <w:p w:rsidR="004E23A6" w:rsidRPr="00171EA6" w:rsidRDefault="006D41C7" w:rsidP="006D41C7">
      <w:pPr>
        <w:spacing w:line="240" w:lineRule="auto"/>
        <w:ind w:firstLine="567"/>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Завершується навчальний рік  30 червня 2025 року.</w:t>
      </w:r>
    </w:p>
    <w:p w:rsidR="004E23A6" w:rsidRPr="00171EA6" w:rsidRDefault="004E23A6" w:rsidP="004E23A6">
      <w:pPr>
        <w:spacing w:after="0" w:line="240" w:lineRule="auto"/>
        <w:rPr>
          <w:rFonts w:ascii="Times New Roman" w:eastAsia="Times New Roman" w:hAnsi="Times New Roman" w:cs="Times New Roman"/>
          <w:sz w:val="24"/>
          <w:szCs w:val="24"/>
          <w:lang w:val="uk-UA" w:eastAsia="ru-RU"/>
        </w:rPr>
      </w:pPr>
    </w:p>
    <w:p w:rsidR="004E23A6" w:rsidRPr="00171EA6" w:rsidRDefault="004E23A6" w:rsidP="004E23A6">
      <w:pPr>
        <w:spacing w:after="0" w:line="240" w:lineRule="auto"/>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   </w:t>
      </w:r>
      <w:r w:rsidRPr="00171EA6">
        <w:rPr>
          <w:rFonts w:ascii="Times New Roman" w:eastAsia="Times New Roman" w:hAnsi="Times New Roman" w:cs="Times New Roman"/>
          <w:sz w:val="24"/>
          <w:szCs w:val="24"/>
          <w:lang w:val="uk-UA" w:eastAsia="ru-RU"/>
        </w:rPr>
        <w:tab/>
        <w:t xml:space="preserve">     </w:t>
      </w:r>
      <w:r w:rsidRPr="00171EA6">
        <w:rPr>
          <w:rFonts w:ascii="Times New Roman" w:eastAsia="Times New Roman" w:hAnsi="Times New Roman" w:cs="Times New Roman"/>
          <w:b/>
          <w:bCs/>
          <w:sz w:val="24"/>
          <w:szCs w:val="24"/>
          <w:u w:val="single"/>
          <w:lang w:val="uk-UA" w:eastAsia="ru-RU"/>
        </w:rPr>
        <w:t>Циклограма   дня</w:t>
      </w:r>
      <w:r w:rsidRPr="00171EA6">
        <w:rPr>
          <w:rFonts w:ascii="Times New Roman" w:eastAsia="Times New Roman" w:hAnsi="Times New Roman" w:cs="Times New Roman"/>
          <w:b/>
          <w:bCs/>
          <w:sz w:val="24"/>
          <w:szCs w:val="24"/>
          <w:lang w:val="uk-UA" w:eastAsia="ru-RU"/>
        </w:rPr>
        <w:tab/>
      </w:r>
      <w:r w:rsidRPr="00171EA6">
        <w:rPr>
          <w:rFonts w:ascii="Times New Roman" w:eastAsia="Times New Roman" w:hAnsi="Times New Roman" w:cs="Times New Roman"/>
          <w:b/>
          <w:bCs/>
          <w:sz w:val="24"/>
          <w:szCs w:val="24"/>
          <w:lang w:val="uk-UA" w:eastAsia="ru-RU"/>
        </w:rPr>
        <w:tab/>
      </w:r>
      <w:r w:rsidRPr="00171EA6">
        <w:rPr>
          <w:rFonts w:ascii="Times New Roman" w:eastAsia="Times New Roman" w:hAnsi="Times New Roman" w:cs="Times New Roman"/>
          <w:b/>
          <w:bCs/>
          <w:sz w:val="24"/>
          <w:szCs w:val="24"/>
          <w:lang w:val="uk-UA" w:eastAsia="ru-RU"/>
        </w:rPr>
        <w:tab/>
        <w:t xml:space="preserve">               </w:t>
      </w:r>
      <w:r w:rsidRPr="00171EA6">
        <w:rPr>
          <w:rFonts w:ascii="Times New Roman" w:eastAsia="Times New Roman" w:hAnsi="Times New Roman" w:cs="Times New Roman"/>
          <w:b/>
          <w:bCs/>
          <w:sz w:val="24"/>
          <w:szCs w:val="24"/>
          <w:u w:val="single"/>
          <w:lang w:val="uk-UA" w:eastAsia="ru-RU"/>
        </w:rPr>
        <w:t>Тривалість  уроку </w:t>
      </w:r>
    </w:p>
    <w:p w:rsidR="004E23A6" w:rsidRPr="00171EA6" w:rsidRDefault="004E23A6" w:rsidP="004E23A6">
      <w:pPr>
        <w:spacing w:after="0" w:line="240" w:lineRule="auto"/>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z w:val="24"/>
          <w:szCs w:val="24"/>
          <w:lang w:val="uk-UA" w:eastAsia="ru-RU"/>
        </w:rPr>
        <w:tab/>
        <w:t xml:space="preserve">   </w:t>
      </w:r>
      <w:r w:rsidR="006D41C7" w:rsidRPr="00171EA6">
        <w:rPr>
          <w:rFonts w:ascii="Times New Roman" w:eastAsia="Times New Roman" w:hAnsi="Times New Roman" w:cs="Times New Roman"/>
          <w:sz w:val="24"/>
          <w:szCs w:val="24"/>
          <w:lang w:val="uk-UA" w:eastAsia="ru-RU"/>
        </w:rPr>
        <w:t>Початок занять  -   8.3</w:t>
      </w:r>
      <w:r w:rsidRPr="00171EA6">
        <w:rPr>
          <w:rFonts w:ascii="Times New Roman" w:eastAsia="Times New Roman" w:hAnsi="Times New Roman" w:cs="Times New Roman"/>
          <w:sz w:val="24"/>
          <w:szCs w:val="24"/>
          <w:lang w:val="uk-UA" w:eastAsia="ru-RU"/>
        </w:rPr>
        <w:t>0</w:t>
      </w:r>
      <w:r w:rsidRPr="00171EA6">
        <w:rPr>
          <w:rFonts w:ascii="Times New Roman" w:eastAsia="Times New Roman" w:hAnsi="Times New Roman" w:cs="Times New Roman"/>
          <w:sz w:val="24"/>
          <w:szCs w:val="24"/>
          <w:lang w:val="uk-UA" w:eastAsia="ru-RU"/>
        </w:rPr>
        <w:tab/>
      </w:r>
      <w:r w:rsidRPr="00171EA6">
        <w:rPr>
          <w:rFonts w:ascii="Times New Roman" w:eastAsia="Times New Roman" w:hAnsi="Times New Roman" w:cs="Times New Roman"/>
          <w:sz w:val="24"/>
          <w:szCs w:val="24"/>
          <w:lang w:val="uk-UA" w:eastAsia="ru-RU"/>
        </w:rPr>
        <w:tab/>
      </w:r>
      <w:r w:rsidRPr="00171EA6">
        <w:rPr>
          <w:rFonts w:ascii="Times New Roman" w:eastAsia="Times New Roman" w:hAnsi="Times New Roman" w:cs="Times New Roman"/>
          <w:sz w:val="24"/>
          <w:szCs w:val="24"/>
          <w:lang w:val="uk-UA" w:eastAsia="ru-RU"/>
        </w:rPr>
        <w:tab/>
        <w:t>            1 класи  –  35 хвилин</w:t>
      </w:r>
    </w:p>
    <w:p w:rsidR="004E23A6" w:rsidRPr="00171EA6" w:rsidRDefault="006D41C7" w:rsidP="004E23A6">
      <w:pPr>
        <w:spacing w:after="0" w:line="240" w:lineRule="auto"/>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   </w:t>
      </w:r>
      <w:r w:rsidRPr="00171EA6">
        <w:rPr>
          <w:rFonts w:ascii="Times New Roman" w:eastAsia="Times New Roman" w:hAnsi="Times New Roman" w:cs="Times New Roman"/>
          <w:sz w:val="24"/>
          <w:szCs w:val="24"/>
          <w:lang w:val="uk-UA" w:eastAsia="ru-RU"/>
        </w:rPr>
        <w:tab/>
        <w:t xml:space="preserve">   Кінець роботи    -  15.0</w:t>
      </w:r>
      <w:r w:rsidR="004E23A6" w:rsidRPr="00171EA6">
        <w:rPr>
          <w:rFonts w:ascii="Times New Roman" w:eastAsia="Times New Roman" w:hAnsi="Times New Roman" w:cs="Times New Roman"/>
          <w:sz w:val="24"/>
          <w:szCs w:val="24"/>
          <w:lang w:val="uk-UA" w:eastAsia="ru-RU"/>
        </w:rPr>
        <w:t>5</w:t>
      </w:r>
      <w:r w:rsidR="004E23A6" w:rsidRPr="00171EA6">
        <w:rPr>
          <w:rFonts w:ascii="Times New Roman" w:eastAsia="Times New Roman" w:hAnsi="Times New Roman" w:cs="Times New Roman"/>
          <w:sz w:val="24"/>
          <w:szCs w:val="24"/>
          <w:lang w:val="uk-UA" w:eastAsia="ru-RU"/>
        </w:rPr>
        <w:tab/>
      </w:r>
      <w:r w:rsidR="004E23A6" w:rsidRPr="00171EA6">
        <w:rPr>
          <w:rFonts w:ascii="Times New Roman" w:eastAsia="Times New Roman" w:hAnsi="Times New Roman" w:cs="Times New Roman"/>
          <w:sz w:val="24"/>
          <w:szCs w:val="24"/>
          <w:lang w:val="uk-UA" w:eastAsia="ru-RU"/>
        </w:rPr>
        <w:tab/>
        <w:t>                        2-4 класи  -  40 хвилин</w:t>
      </w:r>
    </w:p>
    <w:p w:rsidR="004E23A6" w:rsidRPr="00171EA6" w:rsidRDefault="004E23A6" w:rsidP="004E23A6">
      <w:pPr>
        <w:spacing w:after="0" w:line="240" w:lineRule="auto"/>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       </w:t>
      </w:r>
      <w:r w:rsidRPr="00171EA6">
        <w:rPr>
          <w:rFonts w:ascii="Times New Roman" w:eastAsia="Times New Roman" w:hAnsi="Times New Roman" w:cs="Times New Roman"/>
          <w:sz w:val="24"/>
          <w:szCs w:val="24"/>
          <w:lang w:val="uk-UA" w:eastAsia="ru-RU"/>
        </w:rPr>
        <w:tab/>
      </w:r>
      <w:r w:rsidRPr="00171EA6">
        <w:rPr>
          <w:rFonts w:ascii="Times New Roman" w:eastAsia="Times New Roman" w:hAnsi="Times New Roman" w:cs="Times New Roman"/>
          <w:sz w:val="24"/>
          <w:szCs w:val="24"/>
          <w:lang w:val="uk-UA" w:eastAsia="ru-RU"/>
        </w:rPr>
        <w:tab/>
      </w:r>
      <w:r w:rsidRPr="00171EA6">
        <w:rPr>
          <w:rFonts w:ascii="Times New Roman" w:eastAsia="Times New Roman" w:hAnsi="Times New Roman" w:cs="Times New Roman"/>
          <w:sz w:val="24"/>
          <w:szCs w:val="24"/>
          <w:lang w:val="uk-UA" w:eastAsia="ru-RU"/>
        </w:rPr>
        <w:tab/>
      </w:r>
      <w:r w:rsidRPr="00171EA6">
        <w:rPr>
          <w:rFonts w:ascii="Times New Roman" w:eastAsia="Times New Roman" w:hAnsi="Times New Roman" w:cs="Times New Roman"/>
          <w:sz w:val="24"/>
          <w:szCs w:val="24"/>
          <w:lang w:val="uk-UA" w:eastAsia="ru-RU"/>
        </w:rPr>
        <w:tab/>
      </w:r>
      <w:r w:rsidRPr="00171EA6">
        <w:rPr>
          <w:rFonts w:ascii="Times New Roman" w:eastAsia="Times New Roman" w:hAnsi="Times New Roman" w:cs="Times New Roman"/>
          <w:sz w:val="24"/>
          <w:szCs w:val="24"/>
          <w:lang w:val="uk-UA" w:eastAsia="ru-RU"/>
        </w:rPr>
        <w:tab/>
        <w:t xml:space="preserve">        </w:t>
      </w:r>
      <w:r w:rsidR="006D41C7" w:rsidRPr="00171EA6">
        <w:rPr>
          <w:rFonts w:ascii="Times New Roman" w:eastAsia="Times New Roman" w:hAnsi="Times New Roman" w:cs="Times New Roman"/>
          <w:sz w:val="24"/>
          <w:szCs w:val="24"/>
          <w:lang w:val="uk-UA" w:eastAsia="ru-RU"/>
        </w:rPr>
        <w:t>                            5-9</w:t>
      </w:r>
      <w:r w:rsidRPr="00171EA6">
        <w:rPr>
          <w:rFonts w:ascii="Times New Roman" w:eastAsia="Times New Roman" w:hAnsi="Times New Roman" w:cs="Times New Roman"/>
          <w:sz w:val="24"/>
          <w:szCs w:val="24"/>
          <w:lang w:val="uk-UA" w:eastAsia="ru-RU"/>
        </w:rPr>
        <w:t xml:space="preserve"> класи -  45 хвилин</w:t>
      </w:r>
    </w:p>
    <w:p w:rsidR="004E23A6" w:rsidRPr="00171EA6" w:rsidRDefault="004E23A6" w:rsidP="004E23A6">
      <w:pPr>
        <w:spacing w:after="0" w:line="240" w:lineRule="auto"/>
        <w:rPr>
          <w:rFonts w:ascii="Times New Roman" w:eastAsia="Times New Roman" w:hAnsi="Times New Roman" w:cs="Times New Roman"/>
          <w:sz w:val="24"/>
          <w:szCs w:val="24"/>
          <w:lang w:val="uk-UA" w:eastAsia="ru-RU"/>
        </w:rPr>
      </w:pPr>
    </w:p>
    <w:p w:rsidR="004E23A6" w:rsidRPr="00171EA6" w:rsidRDefault="004E23A6" w:rsidP="004E23A6">
      <w:pPr>
        <w:spacing w:after="0" w:line="240" w:lineRule="auto"/>
        <w:ind w:firstLine="708"/>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 xml:space="preserve">Відповідно до наказу МОН України №1112 від 07.08.2024 р. «Про затвердження порядку та умов здобуття загальної середньої освіти в КЗ ЗСО в умовах воєнного стану в Україні» організація освітнього процесу залежить від </w:t>
      </w:r>
      <w:proofErr w:type="spellStart"/>
      <w:r w:rsidRPr="00171EA6">
        <w:rPr>
          <w:rFonts w:ascii="Times New Roman" w:eastAsia="Times New Roman" w:hAnsi="Times New Roman" w:cs="Times New Roman"/>
          <w:sz w:val="24"/>
          <w:szCs w:val="24"/>
          <w:lang w:val="uk-UA" w:eastAsia="ru-RU"/>
        </w:rPr>
        <w:t>безпекової</w:t>
      </w:r>
      <w:proofErr w:type="spellEnd"/>
      <w:r w:rsidRPr="00171EA6">
        <w:rPr>
          <w:rFonts w:ascii="Times New Roman" w:eastAsia="Times New Roman" w:hAnsi="Times New Roman" w:cs="Times New Roman"/>
          <w:sz w:val="24"/>
          <w:szCs w:val="24"/>
          <w:lang w:val="uk-UA" w:eastAsia="ru-RU"/>
        </w:rPr>
        <w:t xml:space="preserve"> ситуації в кожному населеному пункті. Освітній процес в очній формі запроваджується в приміщеннях або будівлях закладу освіти тільки в межах розрахункової місткості споруд цивільного захисту, що можуть бути використані для укриття учасників освітнього процесу в разі включення сигналу «Повітряна тривога» або інших відповідних сигналів оповіщення. </w:t>
      </w:r>
    </w:p>
    <w:p w:rsidR="004E23A6" w:rsidRPr="00171EA6" w:rsidRDefault="006D41C7" w:rsidP="004E23A6">
      <w:pPr>
        <w:spacing w:after="0" w:line="240" w:lineRule="auto"/>
        <w:ind w:firstLine="708"/>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Гімназія забезпечена укриттям</w:t>
      </w:r>
      <w:r w:rsidR="004E23A6" w:rsidRPr="00171EA6">
        <w:rPr>
          <w:rFonts w:ascii="Times New Roman" w:eastAsia="Times New Roman" w:hAnsi="Times New Roman" w:cs="Times New Roman"/>
          <w:sz w:val="24"/>
          <w:szCs w:val="24"/>
          <w:lang w:val="uk-UA" w:eastAsia="ru-RU"/>
        </w:rPr>
        <w:t>, тому освітній процес можна організувати в очній формі.</w:t>
      </w:r>
    </w:p>
    <w:p w:rsidR="004E23A6" w:rsidRPr="00171EA6" w:rsidRDefault="004E23A6" w:rsidP="00A409F2">
      <w:pPr>
        <w:spacing w:after="0" w:line="240" w:lineRule="auto"/>
        <w:ind w:firstLine="708"/>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 xml:space="preserve">Зауважила, що форма організації освітнього процесу може змінюватися впродовж навчального року залежно від </w:t>
      </w:r>
      <w:proofErr w:type="spellStart"/>
      <w:r w:rsidRPr="00171EA6">
        <w:rPr>
          <w:rFonts w:ascii="Times New Roman" w:eastAsia="Times New Roman" w:hAnsi="Times New Roman" w:cs="Times New Roman"/>
          <w:sz w:val="24"/>
          <w:szCs w:val="24"/>
          <w:lang w:val="uk-UA" w:eastAsia="ru-RU"/>
        </w:rPr>
        <w:t>безпекової</w:t>
      </w:r>
      <w:proofErr w:type="spellEnd"/>
      <w:r w:rsidRPr="00171EA6">
        <w:rPr>
          <w:rFonts w:ascii="Times New Roman" w:eastAsia="Times New Roman" w:hAnsi="Times New Roman" w:cs="Times New Roman"/>
          <w:sz w:val="24"/>
          <w:szCs w:val="24"/>
          <w:lang w:val="uk-UA" w:eastAsia="ru-RU"/>
        </w:rPr>
        <w:t xml:space="preserve"> ситуації та стану енергосистеми України. Тому не виключено запровадження змішаного формату освітнього процесу, коли  поєднується дистанційне та очне навчання</w:t>
      </w:r>
      <w:r w:rsidR="00A409F2" w:rsidRPr="00171EA6">
        <w:rPr>
          <w:rFonts w:ascii="Times New Roman" w:eastAsia="Times New Roman" w:hAnsi="Times New Roman" w:cs="Times New Roman"/>
          <w:sz w:val="24"/>
          <w:szCs w:val="24"/>
          <w:lang w:val="uk-UA" w:eastAsia="ru-RU"/>
        </w:rPr>
        <w:t>.</w:t>
      </w:r>
    </w:p>
    <w:p w:rsidR="004E23A6" w:rsidRPr="00171EA6" w:rsidRDefault="004E23A6" w:rsidP="004E23A6">
      <w:pPr>
        <w:spacing w:after="0" w:line="240" w:lineRule="auto"/>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mallCaps/>
          <w:sz w:val="24"/>
          <w:szCs w:val="24"/>
          <w:lang w:val="uk-UA" w:eastAsia="ru-RU"/>
        </w:rPr>
        <w:t>ВИСТУПИЛИ:</w:t>
      </w:r>
    </w:p>
    <w:p w:rsidR="004E23A6" w:rsidRPr="00171EA6" w:rsidRDefault="00A409F2" w:rsidP="00A409F2">
      <w:pPr>
        <w:spacing w:after="0" w:line="240" w:lineRule="auto"/>
        <w:ind w:left="502"/>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z w:val="24"/>
          <w:szCs w:val="24"/>
          <w:lang w:val="uk-UA" w:eastAsia="ru-RU"/>
        </w:rPr>
        <w:t>Олена ГОНЧАР</w:t>
      </w:r>
      <w:r w:rsidR="004E23A6" w:rsidRPr="00171EA6">
        <w:rPr>
          <w:rFonts w:ascii="Times New Roman" w:eastAsia="Times New Roman" w:hAnsi="Times New Roman" w:cs="Times New Roman"/>
          <w:b/>
          <w:bCs/>
          <w:sz w:val="24"/>
          <w:szCs w:val="24"/>
          <w:lang w:val="uk-UA" w:eastAsia="ru-RU"/>
        </w:rPr>
        <w:t xml:space="preserve"> голова ПК, </w:t>
      </w:r>
      <w:r w:rsidRPr="00171EA6">
        <w:rPr>
          <w:rFonts w:ascii="Times New Roman" w:eastAsia="Times New Roman" w:hAnsi="Times New Roman" w:cs="Times New Roman"/>
          <w:sz w:val="24"/>
          <w:szCs w:val="24"/>
          <w:lang w:val="uk-UA" w:eastAsia="ru-RU"/>
        </w:rPr>
        <w:t>зауважила</w:t>
      </w:r>
      <w:r w:rsidR="004E23A6" w:rsidRPr="00171EA6">
        <w:rPr>
          <w:rFonts w:ascii="Times New Roman" w:eastAsia="Times New Roman" w:hAnsi="Times New Roman" w:cs="Times New Roman"/>
          <w:sz w:val="24"/>
          <w:szCs w:val="24"/>
          <w:lang w:val="uk-UA" w:eastAsia="ru-RU"/>
        </w:rPr>
        <w:t>, що режим роботи закладу складений відповідно до Кодексу Законів про працю України, жодних прав працюючих не порушено, скарг щодо пере</w:t>
      </w:r>
      <w:r w:rsidRPr="00171EA6">
        <w:rPr>
          <w:rFonts w:ascii="Times New Roman" w:eastAsia="Times New Roman" w:hAnsi="Times New Roman" w:cs="Times New Roman"/>
          <w:sz w:val="24"/>
          <w:szCs w:val="24"/>
          <w:lang w:val="uk-UA" w:eastAsia="ru-RU"/>
        </w:rPr>
        <w:t>вантаження не було. Запропонувала</w:t>
      </w:r>
      <w:r w:rsidR="004E23A6" w:rsidRPr="00171EA6">
        <w:rPr>
          <w:rFonts w:ascii="Times New Roman" w:eastAsia="Times New Roman" w:hAnsi="Times New Roman" w:cs="Times New Roman"/>
          <w:sz w:val="24"/>
          <w:szCs w:val="24"/>
          <w:lang w:val="uk-UA" w:eastAsia="ru-RU"/>
        </w:rPr>
        <w:t xml:space="preserve"> погодити режим, структуру 2024-2025 </w:t>
      </w:r>
      <w:proofErr w:type="spellStart"/>
      <w:r w:rsidR="004E23A6" w:rsidRPr="00171EA6">
        <w:rPr>
          <w:rFonts w:ascii="Times New Roman" w:eastAsia="Times New Roman" w:hAnsi="Times New Roman" w:cs="Times New Roman"/>
          <w:sz w:val="24"/>
          <w:szCs w:val="24"/>
          <w:lang w:val="uk-UA" w:eastAsia="ru-RU"/>
        </w:rPr>
        <w:t>н.р</w:t>
      </w:r>
      <w:proofErr w:type="spellEnd"/>
      <w:r w:rsidR="004E23A6" w:rsidRPr="00171EA6">
        <w:rPr>
          <w:rFonts w:ascii="Times New Roman" w:eastAsia="Times New Roman" w:hAnsi="Times New Roman" w:cs="Times New Roman"/>
          <w:sz w:val="24"/>
          <w:szCs w:val="24"/>
          <w:lang w:val="uk-UA" w:eastAsia="ru-RU"/>
        </w:rPr>
        <w:t xml:space="preserve">. та правила внутрішнього </w:t>
      </w:r>
      <w:r w:rsidRPr="00171EA6">
        <w:rPr>
          <w:rFonts w:ascii="Times New Roman" w:eastAsia="Times New Roman" w:hAnsi="Times New Roman" w:cs="Times New Roman"/>
          <w:sz w:val="24"/>
          <w:szCs w:val="24"/>
          <w:lang w:val="uk-UA" w:eastAsia="ru-RU"/>
        </w:rPr>
        <w:t>трудового розпорядку у Косівській гімназії</w:t>
      </w:r>
      <w:r w:rsidR="004E23A6" w:rsidRPr="00171EA6">
        <w:rPr>
          <w:rFonts w:ascii="Times New Roman" w:eastAsia="Times New Roman" w:hAnsi="Times New Roman" w:cs="Times New Roman"/>
          <w:sz w:val="24"/>
          <w:szCs w:val="24"/>
          <w:lang w:val="uk-UA" w:eastAsia="ru-RU"/>
        </w:rPr>
        <w:t>.</w:t>
      </w:r>
    </w:p>
    <w:p w:rsidR="004E23A6" w:rsidRPr="00171EA6" w:rsidRDefault="004E23A6" w:rsidP="004E23A6">
      <w:pPr>
        <w:spacing w:after="0" w:line="240" w:lineRule="auto"/>
        <w:rPr>
          <w:rFonts w:ascii="Times New Roman" w:eastAsia="Times New Roman" w:hAnsi="Times New Roman" w:cs="Times New Roman"/>
          <w:sz w:val="24"/>
          <w:szCs w:val="24"/>
          <w:lang w:val="uk-UA" w:eastAsia="ru-RU"/>
        </w:rPr>
      </w:pPr>
    </w:p>
    <w:p w:rsidR="004E23A6" w:rsidRPr="00171EA6" w:rsidRDefault="004E23A6" w:rsidP="004E23A6">
      <w:pPr>
        <w:spacing w:after="0" w:line="240" w:lineRule="auto"/>
        <w:ind w:right="-2"/>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mallCaps/>
          <w:sz w:val="24"/>
          <w:szCs w:val="24"/>
          <w:lang w:val="uk-UA" w:eastAsia="ru-RU"/>
        </w:rPr>
        <w:t>УХВАЛИЛИ:</w:t>
      </w:r>
    </w:p>
    <w:p w:rsidR="00A409F2" w:rsidRPr="00171EA6" w:rsidRDefault="004E23A6" w:rsidP="00A409F2">
      <w:pPr>
        <w:numPr>
          <w:ilvl w:val="0"/>
          <w:numId w:val="31"/>
        </w:numPr>
        <w:spacing w:after="0" w:line="240" w:lineRule="auto"/>
        <w:ind w:left="284"/>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Визначити тривалість 2024-2025 навчального року з 02 вересня 2024 року по 30 травня 2025 року</w:t>
      </w:r>
      <w:r w:rsidR="00A409F2" w:rsidRPr="00171EA6">
        <w:rPr>
          <w:rFonts w:ascii="Times New Roman" w:eastAsia="Times New Roman" w:hAnsi="Times New Roman" w:cs="Times New Roman"/>
          <w:sz w:val="24"/>
          <w:szCs w:val="24"/>
          <w:lang w:val="uk-UA" w:eastAsia="ru-RU"/>
        </w:rPr>
        <w:t xml:space="preserve"> із запропонованим поділом на семестри та канікулами</w:t>
      </w:r>
      <w:r w:rsidRPr="00171EA6">
        <w:rPr>
          <w:rFonts w:ascii="Times New Roman" w:eastAsia="Times New Roman" w:hAnsi="Times New Roman" w:cs="Times New Roman"/>
          <w:sz w:val="24"/>
          <w:szCs w:val="24"/>
          <w:lang w:val="uk-UA" w:eastAsia="ru-RU"/>
        </w:rPr>
        <w:t>. </w:t>
      </w:r>
    </w:p>
    <w:p w:rsidR="00A409F2" w:rsidRPr="00171EA6" w:rsidRDefault="004E23A6" w:rsidP="00A409F2">
      <w:pPr>
        <w:numPr>
          <w:ilvl w:val="0"/>
          <w:numId w:val="31"/>
        </w:numPr>
        <w:spacing w:after="0" w:line="240" w:lineRule="auto"/>
        <w:ind w:left="284"/>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 xml:space="preserve">Організувати освітній процес </w:t>
      </w:r>
      <w:r w:rsidR="00A409F2" w:rsidRPr="00171EA6">
        <w:rPr>
          <w:rFonts w:ascii="Times New Roman" w:eastAsia="Times New Roman" w:hAnsi="Times New Roman" w:cs="Times New Roman"/>
          <w:sz w:val="24"/>
          <w:szCs w:val="24"/>
          <w:lang w:val="uk-UA" w:eastAsia="ru-RU"/>
        </w:rPr>
        <w:t xml:space="preserve">у 2024-2025 </w:t>
      </w:r>
      <w:proofErr w:type="spellStart"/>
      <w:r w:rsidR="00A409F2" w:rsidRPr="00171EA6">
        <w:rPr>
          <w:rFonts w:ascii="Times New Roman" w:eastAsia="Times New Roman" w:hAnsi="Times New Roman" w:cs="Times New Roman"/>
          <w:sz w:val="24"/>
          <w:szCs w:val="24"/>
          <w:lang w:val="uk-UA" w:eastAsia="ru-RU"/>
        </w:rPr>
        <w:t>н.р</w:t>
      </w:r>
      <w:proofErr w:type="spellEnd"/>
      <w:r w:rsidR="00A409F2" w:rsidRPr="00171EA6">
        <w:rPr>
          <w:rFonts w:ascii="Times New Roman" w:eastAsia="Times New Roman" w:hAnsi="Times New Roman" w:cs="Times New Roman"/>
          <w:sz w:val="24"/>
          <w:szCs w:val="24"/>
          <w:lang w:val="uk-UA" w:eastAsia="ru-RU"/>
        </w:rPr>
        <w:t>. у Косівській гімназії</w:t>
      </w:r>
      <w:r w:rsidRPr="00171EA6">
        <w:rPr>
          <w:rFonts w:ascii="Times New Roman" w:eastAsia="Times New Roman" w:hAnsi="Times New Roman" w:cs="Times New Roman"/>
          <w:sz w:val="24"/>
          <w:szCs w:val="24"/>
          <w:lang w:val="uk-UA" w:eastAsia="ru-RU"/>
        </w:rPr>
        <w:t xml:space="preserve"> в </w:t>
      </w:r>
      <w:r w:rsidRPr="00171EA6">
        <w:rPr>
          <w:rFonts w:ascii="Times New Roman" w:eastAsia="Times New Roman" w:hAnsi="Times New Roman" w:cs="Times New Roman"/>
          <w:b/>
          <w:bCs/>
          <w:sz w:val="24"/>
          <w:szCs w:val="24"/>
          <w:lang w:val="uk-UA" w:eastAsia="ru-RU"/>
        </w:rPr>
        <w:t>очній формі.</w:t>
      </w:r>
    </w:p>
    <w:p w:rsidR="004E23A6" w:rsidRPr="00171EA6" w:rsidRDefault="004E23A6" w:rsidP="00A409F2">
      <w:pPr>
        <w:numPr>
          <w:ilvl w:val="0"/>
          <w:numId w:val="31"/>
        </w:numPr>
        <w:spacing w:after="0" w:line="240" w:lineRule="auto"/>
        <w:ind w:left="284"/>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З урахуванням умов воєнного стану протягом року дозволити змінювати структуру навчального року, терміни проведення канікул, форму навчання згідно чинного законодавства.</w:t>
      </w:r>
    </w:p>
    <w:p w:rsidR="004E23A6" w:rsidRPr="00171EA6" w:rsidRDefault="004E23A6" w:rsidP="00A409F2">
      <w:pPr>
        <w:numPr>
          <w:ilvl w:val="0"/>
          <w:numId w:val="31"/>
        </w:numPr>
        <w:spacing w:after="0" w:line="240" w:lineRule="auto"/>
        <w:ind w:left="284"/>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lastRenderedPageBreak/>
        <w:t>Дозволити вносити зміни до розкладу початку і закінчення уроків протягом 2024-2025 року в умовах воєнного стану. </w:t>
      </w:r>
    </w:p>
    <w:p w:rsidR="004E23A6" w:rsidRPr="00171EA6" w:rsidRDefault="004E23A6" w:rsidP="00171EA6">
      <w:pPr>
        <w:spacing w:after="0" w:line="240" w:lineRule="auto"/>
        <w:ind w:left="426"/>
        <w:jc w:val="center"/>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i/>
          <w:iCs/>
          <w:sz w:val="24"/>
          <w:szCs w:val="24"/>
          <w:lang w:val="uk-UA" w:eastAsia="ru-RU"/>
        </w:rPr>
        <w:t>Рішення прийнято одноголосно</w:t>
      </w:r>
      <w:r w:rsidRPr="00171EA6">
        <w:rPr>
          <w:rFonts w:ascii="Times New Roman" w:eastAsia="Times New Roman" w:hAnsi="Times New Roman" w:cs="Times New Roman"/>
          <w:sz w:val="24"/>
          <w:szCs w:val="24"/>
          <w:lang w:val="uk-UA" w:eastAsia="ru-RU"/>
        </w:rPr>
        <w:br/>
      </w:r>
    </w:p>
    <w:p w:rsidR="004E23A6" w:rsidRPr="00171EA6" w:rsidRDefault="004E23A6" w:rsidP="002A273F">
      <w:pPr>
        <w:numPr>
          <w:ilvl w:val="0"/>
          <w:numId w:val="39"/>
        </w:numPr>
        <w:spacing w:after="0" w:line="240" w:lineRule="auto"/>
        <w:textAlignment w:val="baseline"/>
        <w:rPr>
          <w:rFonts w:ascii="Times New Roman" w:eastAsia="Times New Roman" w:hAnsi="Times New Roman" w:cs="Times New Roman"/>
          <w:b/>
          <w:bCs/>
          <w:sz w:val="24"/>
          <w:szCs w:val="24"/>
          <w:lang w:val="uk-UA" w:eastAsia="ru-RU"/>
        </w:rPr>
      </w:pPr>
      <w:r w:rsidRPr="00171EA6">
        <w:rPr>
          <w:rFonts w:ascii="Times New Roman" w:eastAsia="Times New Roman" w:hAnsi="Times New Roman" w:cs="Times New Roman"/>
          <w:b/>
          <w:bCs/>
          <w:sz w:val="24"/>
          <w:szCs w:val="24"/>
          <w:lang w:val="uk-UA" w:eastAsia="ru-RU"/>
        </w:rPr>
        <w:t>Про схва</w:t>
      </w:r>
      <w:r w:rsidR="00A409F2" w:rsidRPr="00171EA6">
        <w:rPr>
          <w:rFonts w:ascii="Times New Roman" w:eastAsia="Times New Roman" w:hAnsi="Times New Roman" w:cs="Times New Roman"/>
          <w:b/>
          <w:bCs/>
          <w:sz w:val="24"/>
          <w:szCs w:val="24"/>
          <w:lang w:val="uk-UA" w:eastAsia="ru-RU"/>
        </w:rPr>
        <w:t xml:space="preserve">лення річного плану роботи гімназії </w:t>
      </w:r>
      <w:r w:rsidRPr="00171EA6">
        <w:rPr>
          <w:rFonts w:ascii="Times New Roman" w:eastAsia="Times New Roman" w:hAnsi="Times New Roman" w:cs="Times New Roman"/>
          <w:b/>
          <w:bCs/>
          <w:sz w:val="24"/>
          <w:szCs w:val="24"/>
          <w:lang w:val="uk-UA" w:eastAsia="ru-RU"/>
        </w:rPr>
        <w:t xml:space="preserve"> на 2024-2025 </w:t>
      </w:r>
      <w:proofErr w:type="spellStart"/>
      <w:r w:rsidRPr="00171EA6">
        <w:rPr>
          <w:rFonts w:ascii="Times New Roman" w:eastAsia="Times New Roman" w:hAnsi="Times New Roman" w:cs="Times New Roman"/>
          <w:b/>
          <w:bCs/>
          <w:sz w:val="24"/>
          <w:szCs w:val="24"/>
          <w:lang w:val="uk-UA" w:eastAsia="ru-RU"/>
        </w:rPr>
        <w:t>н.р</w:t>
      </w:r>
      <w:proofErr w:type="spellEnd"/>
      <w:r w:rsidRPr="00171EA6">
        <w:rPr>
          <w:rFonts w:ascii="Times New Roman" w:eastAsia="Times New Roman" w:hAnsi="Times New Roman" w:cs="Times New Roman"/>
          <w:b/>
          <w:bCs/>
          <w:sz w:val="24"/>
          <w:szCs w:val="24"/>
          <w:lang w:val="uk-UA" w:eastAsia="ru-RU"/>
        </w:rPr>
        <w:t>.</w:t>
      </w:r>
    </w:p>
    <w:p w:rsidR="004E23A6" w:rsidRPr="00171EA6" w:rsidRDefault="004E23A6" w:rsidP="004E23A6">
      <w:pPr>
        <w:spacing w:after="0" w:line="240" w:lineRule="auto"/>
        <w:ind w:hanging="284"/>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z w:val="24"/>
          <w:szCs w:val="24"/>
          <w:lang w:val="uk-UA" w:eastAsia="ru-RU"/>
        </w:rPr>
        <w:t>СЛУХАЛИ:</w:t>
      </w:r>
    </w:p>
    <w:p w:rsidR="004E23A6" w:rsidRPr="00171EA6" w:rsidRDefault="00A409F2" w:rsidP="004E23A6">
      <w:pPr>
        <w:spacing w:after="0" w:line="240" w:lineRule="auto"/>
        <w:ind w:firstLine="708"/>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z w:val="24"/>
          <w:szCs w:val="24"/>
          <w:lang w:val="uk-UA" w:eastAsia="ru-RU"/>
        </w:rPr>
        <w:t>Наталю НІКОЛАЙЧУК, директора гімназії</w:t>
      </w:r>
      <w:r w:rsidR="004E23A6" w:rsidRPr="00171EA6">
        <w:rPr>
          <w:rFonts w:ascii="Times New Roman" w:eastAsia="Times New Roman" w:hAnsi="Times New Roman" w:cs="Times New Roman"/>
          <w:sz w:val="24"/>
          <w:szCs w:val="24"/>
          <w:lang w:val="uk-UA" w:eastAsia="ru-RU"/>
        </w:rPr>
        <w:t>, ознайомила членів педагогічної ради із</w:t>
      </w:r>
      <w:r w:rsidRPr="00171EA6">
        <w:rPr>
          <w:rFonts w:ascii="Times New Roman" w:eastAsia="Times New Roman" w:hAnsi="Times New Roman" w:cs="Times New Roman"/>
          <w:sz w:val="24"/>
          <w:szCs w:val="24"/>
          <w:lang w:val="uk-UA" w:eastAsia="ru-RU"/>
        </w:rPr>
        <w:t xml:space="preserve"> річним планом роботи  Косівської гімназії</w:t>
      </w:r>
      <w:r w:rsidR="004E23A6" w:rsidRPr="00171EA6">
        <w:rPr>
          <w:rFonts w:ascii="Times New Roman" w:eastAsia="Times New Roman" w:hAnsi="Times New Roman" w:cs="Times New Roman"/>
          <w:sz w:val="24"/>
          <w:szCs w:val="24"/>
          <w:lang w:val="uk-UA" w:eastAsia="ru-RU"/>
        </w:rPr>
        <w:t xml:space="preserve"> на 2024-2025 навчальний рік.</w:t>
      </w:r>
    </w:p>
    <w:p w:rsidR="004E23A6" w:rsidRPr="00171EA6" w:rsidRDefault="004E23A6" w:rsidP="004E23A6">
      <w:pPr>
        <w:spacing w:after="0" w:line="240" w:lineRule="auto"/>
        <w:rPr>
          <w:rFonts w:ascii="Times New Roman" w:eastAsia="Times New Roman" w:hAnsi="Times New Roman" w:cs="Times New Roman"/>
          <w:sz w:val="24"/>
          <w:szCs w:val="24"/>
          <w:lang w:val="uk-UA" w:eastAsia="ru-RU"/>
        </w:rPr>
      </w:pPr>
    </w:p>
    <w:p w:rsidR="004E23A6" w:rsidRPr="00171EA6" w:rsidRDefault="004E23A6" w:rsidP="004E23A6">
      <w:pPr>
        <w:spacing w:after="0" w:line="240" w:lineRule="auto"/>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mallCaps/>
          <w:sz w:val="24"/>
          <w:szCs w:val="24"/>
          <w:lang w:val="uk-UA" w:eastAsia="ru-RU"/>
        </w:rPr>
        <w:t>ВИСТУПИЛИ:</w:t>
      </w:r>
      <w:r w:rsidRPr="00171EA6">
        <w:rPr>
          <w:rFonts w:ascii="Times New Roman" w:eastAsia="Times New Roman" w:hAnsi="Times New Roman" w:cs="Times New Roman"/>
          <w:smallCaps/>
          <w:sz w:val="24"/>
          <w:szCs w:val="24"/>
          <w:lang w:val="uk-UA" w:eastAsia="ru-RU"/>
        </w:rPr>
        <w:t> </w:t>
      </w:r>
    </w:p>
    <w:p w:rsidR="004E23A6" w:rsidRPr="00171EA6" w:rsidRDefault="00A409F2" w:rsidP="002A273F">
      <w:pPr>
        <w:numPr>
          <w:ilvl w:val="0"/>
          <w:numId w:val="40"/>
        </w:numPr>
        <w:spacing w:after="0" w:line="240" w:lineRule="auto"/>
        <w:ind w:left="426"/>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z w:val="24"/>
          <w:szCs w:val="24"/>
          <w:lang w:val="uk-UA" w:eastAsia="ru-RU"/>
        </w:rPr>
        <w:t>Світлана ПІРУС</w:t>
      </w:r>
      <w:r w:rsidR="004E23A6" w:rsidRPr="00171EA6">
        <w:rPr>
          <w:rFonts w:ascii="Times New Roman" w:eastAsia="Times New Roman" w:hAnsi="Times New Roman" w:cs="Times New Roman"/>
          <w:b/>
          <w:bCs/>
          <w:sz w:val="24"/>
          <w:szCs w:val="24"/>
          <w:lang w:val="uk-UA" w:eastAsia="ru-RU"/>
        </w:rPr>
        <w:t>, заступник директора з НВР</w:t>
      </w:r>
      <w:r w:rsidR="004E23A6" w:rsidRPr="00171EA6">
        <w:rPr>
          <w:rFonts w:ascii="Times New Roman" w:eastAsia="Times New Roman" w:hAnsi="Times New Roman" w:cs="Times New Roman"/>
          <w:sz w:val="24"/>
          <w:szCs w:val="24"/>
          <w:lang w:val="uk-UA" w:eastAsia="ru-RU"/>
        </w:rPr>
        <w:t xml:space="preserve">, зауважила, </w:t>
      </w:r>
      <w:r w:rsidRPr="00171EA6">
        <w:rPr>
          <w:rFonts w:ascii="Times New Roman" w:eastAsia="Times New Roman" w:hAnsi="Times New Roman" w:cs="Times New Roman"/>
          <w:sz w:val="24"/>
          <w:szCs w:val="24"/>
          <w:lang w:val="uk-UA" w:eastAsia="ru-RU"/>
        </w:rPr>
        <w:t>що  Річний план роботи закладу</w:t>
      </w:r>
      <w:r w:rsidR="004E23A6" w:rsidRPr="00171EA6">
        <w:rPr>
          <w:rFonts w:ascii="Times New Roman" w:eastAsia="Times New Roman" w:hAnsi="Times New Roman" w:cs="Times New Roman"/>
          <w:sz w:val="24"/>
          <w:szCs w:val="24"/>
          <w:lang w:val="uk-UA" w:eastAsia="ru-RU"/>
        </w:rPr>
        <w:t xml:space="preserve"> – результат </w:t>
      </w:r>
      <w:r w:rsidR="004E23A6" w:rsidRPr="00171EA6">
        <w:rPr>
          <w:rFonts w:ascii="Times New Roman" w:eastAsia="Times New Roman" w:hAnsi="Times New Roman" w:cs="Times New Roman"/>
          <w:sz w:val="24"/>
          <w:szCs w:val="24"/>
          <w:shd w:val="clear" w:color="auto" w:fill="FFFFFF"/>
          <w:lang w:val="uk-UA" w:eastAsia="ru-RU"/>
        </w:rPr>
        <w:t>с</w:t>
      </w:r>
      <w:r w:rsidRPr="00171EA6">
        <w:rPr>
          <w:rFonts w:ascii="Times New Roman" w:eastAsia="Times New Roman" w:hAnsi="Times New Roman" w:cs="Times New Roman"/>
          <w:sz w:val="24"/>
          <w:szCs w:val="24"/>
          <w:shd w:val="clear" w:color="auto" w:fill="FFFFFF"/>
          <w:lang w:val="uk-UA" w:eastAsia="ru-RU"/>
        </w:rPr>
        <w:t xml:space="preserve">півпраці адміністрації гімназії </w:t>
      </w:r>
      <w:r w:rsidR="004E23A6" w:rsidRPr="00171EA6">
        <w:rPr>
          <w:rFonts w:ascii="Times New Roman" w:eastAsia="Times New Roman" w:hAnsi="Times New Roman" w:cs="Times New Roman"/>
          <w:sz w:val="24"/>
          <w:szCs w:val="24"/>
          <w:shd w:val="clear" w:color="auto" w:fill="FFFFFF"/>
          <w:lang w:val="uk-UA" w:eastAsia="ru-RU"/>
        </w:rPr>
        <w:t xml:space="preserve"> з</w:t>
      </w:r>
      <w:r w:rsidRPr="00171EA6">
        <w:rPr>
          <w:rFonts w:ascii="Times New Roman" w:eastAsia="Times New Roman" w:hAnsi="Times New Roman" w:cs="Times New Roman"/>
          <w:sz w:val="24"/>
          <w:szCs w:val="24"/>
          <w:shd w:val="clear" w:color="auto" w:fill="FFFFFF"/>
          <w:lang w:val="uk-UA" w:eastAsia="ru-RU"/>
        </w:rPr>
        <w:t xml:space="preserve"> усім</w:t>
      </w:r>
      <w:r w:rsidR="004E23A6" w:rsidRPr="00171EA6">
        <w:rPr>
          <w:rFonts w:ascii="Times New Roman" w:eastAsia="Times New Roman" w:hAnsi="Times New Roman" w:cs="Times New Roman"/>
          <w:sz w:val="24"/>
          <w:szCs w:val="24"/>
          <w:shd w:val="clear" w:color="auto" w:fill="FFFFFF"/>
          <w:lang w:val="uk-UA" w:eastAsia="ru-RU"/>
        </w:rPr>
        <w:t xml:space="preserve"> колективом та регламентує діяльність закладу на весь навчальний рік. </w:t>
      </w:r>
    </w:p>
    <w:p w:rsidR="004E23A6" w:rsidRPr="00171EA6" w:rsidRDefault="004E23A6" w:rsidP="004E23A6">
      <w:pPr>
        <w:spacing w:after="0" w:line="240" w:lineRule="auto"/>
        <w:ind w:firstLine="708"/>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Структура Річного плану складається з чотирьох напрямків внутрішньої системи забезпечення якості освітньої діяльності, за якими оцінюють роботу навчального закладу експерти інституційного аудиту, а саме:</w:t>
      </w:r>
    </w:p>
    <w:p w:rsidR="004E23A6" w:rsidRPr="00171EA6" w:rsidRDefault="004E23A6" w:rsidP="004E23A6">
      <w:pPr>
        <w:spacing w:after="0" w:line="240" w:lineRule="auto"/>
        <w:ind w:firstLine="426"/>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w:t>
      </w:r>
      <w:r w:rsidRPr="00171EA6">
        <w:rPr>
          <w:rFonts w:ascii="Times New Roman" w:eastAsia="Times New Roman" w:hAnsi="Times New Roman" w:cs="Times New Roman"/>
          <w:sz w:val="24"/>
          <w:szCs w:val="24"/>
          <w:lang w:val="uk-UA" w:eastAsia="ru-RU"/>
        </w:rPr>
        <w:tab/>
        <w:t>Освітнє середовище закладу освіти;</w:t>
      </w:r>
    </w:p>
    <w:p w:rsidR="004E23A6" w:rsidRPr="00171EA6" w:rsidRDefault="004E23A6" w:rsidP="004E23A6">
      <w:pPr>
        <w:spacing w:after="0" w:line="240" w:lineRule="auto"/>
        <w:ind w:firstLine="426"/>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w:t>
      </w:r>
      <w:r w:rsidRPr="00171EA6">
        <w:rPr>
          <w:rFonts w:ascii="Times New Roman" w:eastAsia="Times New Roman" w:hAnsi="Times New Roman" w:cs="Times New Roman"/>
          <w:sz w:val="24"/>
          <w:szCs w:val="24"/>
          <w:lang w:val="uk-UA" w:eastAsia="ru-RU"/>
        </w:rPr>
        <w:tab/>
        <w:t>Система оцінювання здобувачів освіти;</w:t>
      </w:r>
    </w:p>
    <w:p w:rsidR="004E23A6" w:rsidRPr="00171EA6" w:rsidRDefault="004E23A6" w:rsidP="004E23A6">
      <w:pPr>
        <w:spacing w:after="0" w:line="240" w:lineRule="auto"/>
        <w:ind w:firstLine="426"/>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w:t>
      </w:r>
      <w:r w:rsidRPr="00171EA6">
        <w:rPr>
          <w:rFonts w:ascii="Times New Roman" w:eastAsia="Times New Roman" w:hAnsi="Times New Roman" w:cs="Times New Roman"/>
          <w:sz w:val="24"/>
          <w:szCs w:val="24"/>
          <w:lang w:val="uk-UA" w:eastAsia="ru-RU"/>
        </w:rPr>
        <w:tab/>
        <w:t>Педагогічна діяльність педагогічних працівників;</w:t>
      </w:r>
    </w:p>
    <w:p w:rsidR="004E23A6" w:rsidRPr="00171EA6" w:rsidRDefault="004E23A6" w:rsidP="00A409F2">
      <w:pPr>
        <w:spacing w:after="0" w:line="240" w:lineRule="auto"/>
        <w:ind w:firstLine="426"/>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w:t>
      </w:r>
      <w:r w:rsidRPr="00171EA6">
        <w:rPr>
          <w:rFonts w:ascii="Times New Roman" w:eastAsia="Times New Roman" w:hAnsi="Times New Roman" w:cs="Times New Roman"/>
          <w:sz w:val="24"/>
          <w:szCs w:val="24"/>
          <w:lang w:val="uk-UA" w:eastAsia="ru-RU"/>
        </w:rPr>
        <w:tab/>
        <w:t>Управлінські процеси закладу освіти.</w:t>
      </w:r>
    </w:p>
    <w:p w:rsidR="004E23A6" w:rsidRPr="00171EA6" w:rsidRDefault="00A409F2" w:rsidP="00A409F2">
      <w:pPr>
        <w:spacing w:after="0" w:line="240" w:lineRule="auto"/>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З</w:t>
      </w:r>
      <w:r w:rsidR="004E23A6" w:rsidRPr="00171EA6">
        <w:rPr>
          <w:rFonts w:ascii="Times New Roman" w:eastAsia="Times New Roman" w:hAnsi="Times New Roman" w:cs="Times New Roman"/>
          <w:sz w:val="24"/>
          <w:szCs w:val="24"/>
          <w:lang w:val="uk-UA" w:eastAsia="ru-RU"/>
        </w:rPr>
        <w:t>апропонували схвали</w:t>
      </w:r>
      <w:r w:rsidRPr="00171EA6">
        <w:rPr>
          <w:rFonts w:ascii="Times New Roman" w:eastAsia="Times New Roman" w:hAnsi="Times New Roman" w:cs="Times New Roman"/>
          <w:sz w:val="24"/>
          <w:szCs w:val="24"/>
          <w:lang w:val="uk-UA" w:eastAsia="ru-RU"/>
        </w:rPr>
        <w:t xml:space="preserve">ти Річний план роботи Косівської гімназії </w:t>
      </w:r>
      <w:r w:rsidR="004E23A6" w:rsidRPr="00171EA6">
        <w:rPr>
          <w:rFonts w:ascii="Times New Roman" w:eastAsia="Times New Roman" w:hAnsi="Times New Roman" w:cs="Times New Roman"/>
          <w:sz w:val="24"/>
          <w:szCs w:val="24"/>
          <w:lang w:val="uk-UA" w:eastAsia="ru-RU"/>
        </w:rPr>
        <w:t xml:space="preserve">на  2024-2025 </w:t>
      </w:r>
      <w:proofErr w:type="spellStart"/>
      <w:r w:rsidR="004E23A6" w:rsidRPr="00171EA6">
        <w:rPr>
          <w:rFonts w:ascii="Times New Roman" w:eastAsia="Times New Roman" w:hAnsi="Times New Roman" w:cs="Times New Roman"/>
          <w:sz w:val="24"/>
          <w:szCs w:val="24"/>
          <w:lang w:val="uk-UA" w:eastAsia="ru-RU"/>
        </w:rPr>
        <w:t>н.р</w:t>
      </w:r>
      <w:proofErr w:type="spellEnd"/>
      <w:r w:rsidR="004E23A6" w:rsidRPr="00171EA6">
        <w:rPr>
          <w:rFonts w:ascii="Times New Roman" w:eastAsia="Times New Roman" w:hAnsi="Times New Roman" w:cs="Times New Roman"/>
          <w:sz w:val="24"/>
          <w:szCs w:val="24"/>
          <w:lang w:val="uk-UA" w:eastAsia="ru-RU"/>
        </w:rPr>
        <w:t>. </w:t>
      </w:r>
    </w:p>
    <w:p w:rsidR="004E23A6" w:rsidRPr="00171EA6" w:rsidRDefault="004E23A6" w:rsidP="004E23A6">
      <w:pPr>
        <w:spacing w:after="0" w:line="240" w:lineRule="auto"/>
        <w:rPr>
          <w:rFonts w:ascii="Times New Roman" w:eastAsia="Times New Roman" w:hAnsi="Times New Roman" w:cs="Times New Roman"/>
          <w:sz w:val="24"/>
          <w:szCs w:val="24"/>
          <w:lang w:val="uk-UA" w:eastAsia="ru-RU"/>
        </w:rPr>
      </w:pPr>
    </w:p>
    <w:p w:rsidR="004E23A6" w:rsidRPr="00171EA6" w:rsidRDefault="004E23A6" w:rsidP="004E23A6">
      <w:pPr>
        <w:spacing w:after="0" w:line="240" w:lineRule="auto"/>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mallCaps/>
          <w:sz w:val="24"/>
          <w:szCs w:val="24"/>
          <w:lang w:val="uk-UA" w:eastAsia="ru-RU"/>
        </w:rPr>
        <w:t>УХВАЛИЛИ:</w:t>
      </w:r>
    </w:p>
    <w:p w:rsidR="004E23A6" w:rsidRPr="00171EA6" w:rsidRDefault="004E23A6" w:rsidP="004E23A6">
      <w:pPr>
        <w:spacing w:after="0" w:line="240" w:lineRule="auto"/>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Схвалити Річний план роб</w:t>
      </w:r>
      <w:r w:rsidR="003C4176" w:rsidRPr="00171EA6">
        <w:rPr>
          <w:rFonts w:ascii="Times New Roman" w:eastAsia="Times New Roman" w:hAnsi="Times New Roman" w:cs="Times New Roman"/>
          <w:sz w:val="24"/>
          <w:szCs w:val="24"/>
          <w:lang w:val="uk-UA" w:eastAsia="ru-RU"/>
        </w:rPr>
        <w:t>оти Косівської гімназії  на  2024-2025 навчальний  рік .</w:t>
      </w:r>
      <w:r w:rsidRPr="00171EA6">
        <w:rPr>
          <w:rFonts w:ascii="Times New Roman" w:eastAsia="Times New Roman" w:hAnsi="Times New Roman" w:cs="Times New Roman"/>
          <w:b/>
          <w:bCs/>
          <w:i/>
          <w:iCs/>
          <w:sz w:val="24"/>
          <w:szCs w:val="24"/>
          <w:lang w:val="uk-UA" w:eastAsia="ru-RU"/>
        </w:rPr>
        <w:t>                               </w:t>
      </w:r>
    </w:p>
    <w:p w:rsidR="00B92DD0" w:rsidRPr="00171EA6" w:rsidRDefault="004E23A6" w:rsidP="00B92DD0">
      <w:pPr>
        <w:spacing w:after="0" w:line="240" w:lineRule="auto"/>
        <w:ind w:left="720"/>
        <w:jc w:val="center"/>
        <w:rPr>
          <w:rFonts w:ascii="Times New Roman" w:eastAsia="Times New Roman" w:hAnsi="Times New Roman" w:cs="Times New Roman"/>
          <w:b/>
          <w:bCs/>
          <w:i/>
          <w:iCs/>
          <w:sz w:val="24"/>
          <w:szCs w:val="24"/>
          <w:lang w:val="uk-UA" w:eastAsia="ru-RU"/>
        </w:rPr>
      </w:pPr>
      <w:r w:rsidRPr="00171EA6">
        <w:rPr>
          <w:rFonts w:ascii="Times New Roman" w:eastAsia="Times New Roman" w:hAnsi="Times New Roman" w:cs="Times New Roman"/>
          <w:b/>
          <w:bCs/>
          <w:i/>
          <w:iCs/>
          <w:sz w:val="24"/>
          <w:szCs w:val="24"/>
          <w:lang w:val="uk-UA" w:eastAsia="ru-RU"/>
        </w:rPr>
        <w:t>Рішення прийнято одноголосно</w:t>
      </w:r>
    </w:p>
    <w:p w:rsidR="004E23A6" w:rsidRPr="00171EA6" w:rsidRDefault="004E23A6" w:rsidP="00B92DD0">
      <w:pPr>
        <w:spacing w:after="0" w:line="240" w:lineRule="auto"/>
        <w:ind w:left="720"/>
        <w:jc w:val="center"/>
        <w:rPr>
          <w:rFonts w:ascii="Times New Roman" w:eastAsia="Times New Roman" w:hAnsi="Times New Roman" w:cs="Times New Roman"/>
          <w:b/>
          <w:bCs/>
          <w:i/>
          <w:iCs/>
          <w:sz w:val="24"/>
          <w:szCs w:val="24"/>
          <w:lang w:val="uk-UA" w:eastAsia="ru-RU"/>
        </w:rPr>
      </w:pPr>
      <w:r w:rsidRPr="00171EA6">
        <w:rPr>
          <w:rFonts w:ascii="Times New Roman" w:eastAsia="Times New Roman" w:hAnsi="Times New Roman" w:cs="Times New Roman"/>
          <w:sz w:val="24"/>
          <w:szCs w:val="24"/>
          <w:lang w:val="uk-UA" w:eastAsia="ru-RU"/>
        </w:rPr>
        <w:br/>
      </w:r>
    </w:p>
    <w:p w:rsidR="009D4D03" w:rsidRPr="00171EA6" w:rsidRDefault="009D4D03" w:rsidP="009D4D03">
      <w:pPr>
        <w:numPr>
          <w:ilvl w:val="0"/>
          <w:numId w:val="42"/>
        </w:numPr>
        <w:spacing w:after="0" w:line="240" w:lineRule="auto"/>
        <w:jc w:val="both"/>
        <w:textAlignment w:val="baseline"/>
        <w:rPr>
          <w:rFonts w:ascii="Times New Roman" w:eastAsia="Times New Roman" w:hAnsi="Times New Roman" w:cs="Times New Roman"/>
          <w:b/>
          <w:bCs/>
          <w:sz w:val="24"/>
          <w:szCs w:val="24"/>
          <w:lang w:val="uk-UA" w:eastAsia="ru-RU"/>
        </w:rPr>
      </w:pPr>
      <w:r w:rsidRPr="00171EA6">
        <w:rPr>
          <w:rFonts w:ascii="Times New Roman" w:eastAsia="Times New Roman" w:hAnsi="Times New Roman" w:cs="Times New Roman"/>
          <w:b/>
          <w:bCs/>
          <w:sz w:val="24"/>
          <w:szCs w:val="24"/>
          <w:lang w:val="uk-UA" w:eastAsia="ru-RU"/>
        </w:rPr>
        <w:t xml:space="preserve">Про схвалення освітньої програми гімназії на 2024-2025 </w:t>
      </w:r>
      <w:proofErr w:type="spellStart"/>
      <w:r w:rsidRPr="00171EA6">
        <w:rPr>
          <w:rFonts w:ascii="Times New Roman" w:eastAsia="Times New Roman" w:hAnsi="Times New Roman" w:cs="Times New Roman"/>
          <w:b/>
          <w:bCs/>
          <w:sz w:val="24"/>
          <w:szCs w:val="24"/>
          <w:lang w:val="uk-UA" w:eastAsia="ru-RU"/>
        </w:rPr>
        <w:t>н.р</w:t>
      </w:r>
      <w:proofErr w:type="spellEnd"/>
      <w:r w:rsidRPr="00171EA6">
        <w:rPr>
          <w:rFonts w:ascii="Times New Roman" w:eastAsia="Times New Roman" w:hAnsi="Times New Roman" w:cs="Times New Roman"/>
          <w:b/>
          <w:bCs/>
          <w:sz w:val="24"/>
          <w:szCs w:val="24"/>
          <w:lang w:val="uk-UA" w:eastAsia="ru-RU"/>
        </w:rPr>
        <w:t xml:space="preserve">. </w:t>
      </w:r>
    </w:p>
    <w:p w:rsidR="009D4D03" w:rsidRPr="00171EA6" w:rsidRDefault="009D4D03" w:rsidP="009D4D03">
      <w:pPr>
        <w:spacing w:after="0" w:line="240" w:lineRule="auto"/>
        <w:jc w:val="both"/>
        <w:textAlignment w:val="baseline"/>
        <w:rPr>
          <w:rFonts w:ascii="Times New Roman" w:eastAsia="Times New Roman" w:hAnsi="Times New Roman" w:cs="Times New Roman"/>
          <w:b/>
          <w:bCs/>
          <w:sz w:val="24"/>
          <w:szCs w:val="24"/>
          <w:lang w:val="uk-UA" w:eastAsia="ru-RU"/>
        </w:rPr>
      </w:pPr>
    </w:p>
    <w:p w:rsidR="009D4D03" w:rsidRPr="00171EA6" w:rsidRDefault="009D4D03" w:rsidP="009D4D03">
      <w:pPr>
        <w:spacing w:after="0" w:line="240" w:lineRule="auto"/>
        <w:jc w:val="both"/>
        <w:textAlignment w:val="baseline"/>
        <w:rPr>
          <w:rFonts w:ascii="Times New Roman" w:eastAsia="Times New Roman" w:hAnsi="Times New Roman" w:cs="Times New Roman"/>
          <w:bCs/>
          <w:sz w:val="24"/>
          <w:szCs w:val="24"/>
          <w:lang w:val="uk-UA" w:eastAsia="ru-RU"/>
        </w:rPr>
      </w:pPr>
      <w:r w:rsidRPr="00171EA6">
        <w:rPr>
          <w:rFonts w:ascii="Times New Roman" w:eastAsia="Times New Roman" w:hAnsi="Times New Roman" w:cs="Times New Roman"/>
          <w:bCs/>
          <w:sz w:val="24"/>
          <w:szCs w:val="24"/>
          <w:lang w:val="uk-UA" w:eastAsia="ru-RU"/>
        </w:rPr>
        <w:t>СЛУХАЛИ: </w:t>
      </w:r>
    </w:p>
    <w:p w:rsidR="00122392" w:rsidRPr="00171EA6" w:rsidRDefault="00122392" w:rsidP="00122392">
      <w:pPr>
        <w:spacing w:after="0" w:line="240" w:lineRule="auto"/>
        <w:jc w:val="both"/>
        <w:textAlignment w:val="baseline"/>
        <w:rPr>
          <w:rFonts w:ascii="Times New Roman" w:eastAsia="Times New Roman" w:hAnsi="Times New Roman" w:cs="Times New Roman"/>
          <w:bCs/>
          <w:sz w:val="24"/>
          <w:szCs w:val="24"/>
          <w:lang w:val="uk-UA" w:eastAsia="ru-RU"/>
        </w:rPr>
      </w:pPr>
      <w:r w:rsidRPr="00171EA6">
        <w:rPr>
          <w:rFonts w:ascii="Times New Roman" w:eastAsia="Times New Roman" w:hAnsi="Times New Roman" w:cs="Times New Roman"/>
          <w:bCs/>
          <w:sz w:val="24"/>
          <w:szCs w:val="24"/>
          <w:lang w:val="uk-UA" w:eastAsia="ru-RU"/>
        </w:rPr>
        <w:t xml:space="preserve">     </w:t>
      </w:r>
      <w:r w:rsidR="00B92DD0" w:rsidRPr="00171EA6">
        <w:rPr>
          <w:rFonts w:ascii="Times New Roman" w:eastAsia="Times New Roman" w:hAnsi="Times New Roman" w:cs="Times New Roman"/>
          <w:bCs/>
          <w:sz w:val="24"/>
          <w:szCs w:val="24"/>
          <w:lang w:val="uk-UA" w:eastAsia="ru-RU"/>
        </w:rPr>
        <w:t>Наталю НІКОЛАЙЧУК</w:t>
      </w:r>
      <w:r w:rsidR="009D4D03" w:rsidRPr="00171EA6">
        <w:rPr>
          <w:rFonts w:ascii="Times New Roman" w:eastAsia="Times New Roman" w:hAnsi="Times New Roman" w:cs="Times New Roman"/>
          <w:bCs/>
          <w:sz w:val="24"/>
          <w:szCs w:val="24"/>
          <w:lang w:val="uk-UA" w:eastAsia="ru-RU"/>
        </w:rPr>
        <w:t xml:space="preserve">, директора гімназії, яка ознайомила присутніх із Освітньою програмою Косівської гімназії на 2024-2025 </w:t>
      </w:r>
      <w:proofErr w:type="spellStart"/>
      <w:r w:rsidR="009D4D03" w:rsidRPr="00171EA6">
        <w:rPr>
          <w:rFonts w:ascii="Times New Roman" w:eastAsia="Times New Roman" w:hAnsi="Times New Roman" w:cs="Times New Roman"/>
          <w:bCs/>
          <w:sz w:val="24"/>
          <w:szCs w:val="24"/>
          <w:lang w:val="uk-UA" w:eastAsia="ru-RU"/>
        </w:rPr>
        <w:t>н.р</w:t>
      </w:r>
      <w:proofErr w:type="spellEnd"/>
      <w:r w:rsidR="009D4D03" w:rsidRPr="00171EA6">
        <w:rPr>
          <w:rFonts w:ascii="Times New Roman" w:eastAsia="Times New Roman" w:hAnsi="Times New Roman" w:cs="Times New Roman"/>
          <w:bCs/>
          <w:sz w:val="24"/>
          <w:szCs w:val="24"/>
          <w:lang w:val="uk-UA" w:eastAsia="ru-RU"/>
        </w:rPr>
        <w:t>. з додатками (навчальним планом , програмове забезпечення освітнього процесу, режим роботи закладу освіти).</w:t>
      </w:r>
    </w:p>
    <w:p w:rsidR="00122392" w:rsidRPr="00171EA6" w:rsidRDefault="00122392" w:rsidP="00122392">
      <w:pPr>
        <w:spacing w:after="0" w:line="240" w:lineRule="auto"/>
        <w:jc w:val="both"/>
        <w:textAlignment w:val="baseline"/>
        <w:rPr>
          <w:rFonts w:ascii="Times New Roman" w:eastAsia="Times New Roman" w:hAnsi="Times New Roman" w:cs="Times New Roman"/>
          <w:bCs/>
          <w:sz w:val="24"/>
          <w:szCs w:val="24"/>
          <w:lang w:val="uk-UA" w:eastAsia="ru-RU"/>
        </w:rPr>
      </w:pPr>
      <w:r w:rsidRPr="00171EA6">
        <w:rPr>
          <w:rFonts w:ascii="Times New Roman" w:eastAsia="Times New Roman" w:hAnsi="Times New Roman" w:cs="Times New Roman"/>
          <w:bCs/>
          <w:sz w:val="24"/>
          <w:szCs w:val="24"/>
          <w:lang w:val="uk-UA" w:eastAsia="ru-RU"/>
        </w:rPr>
        <w:t>Зазначено, що  з 2019 /2020 навчального року згідно Державного стандарту загальної середньої освіти кожен навчальний заклад  самостійно укладає освітню програму. Освітня програма – це єдиний комплекс освітніх компонентів, спланованих і організованих закладом загальної середньої освіти для досягнення учнями результатів навчання. Основою для розроблення освітньої програми є Державний стандарт загальної середньої освіти відповідного рівня.</w:t>
      </w:r>
    </w:p>
    <w:p w:rsidR="00122392" w:rsidRPr="00171EA6" w:rsidRDefault="00122392" w:rsidP="00122392">
      <w:pPr>
        <w:spacing w:after="0" w:line="240" w:lineRule="auto"/>
        <w:jc w:val="both"/>
        <w:textAlignment w:val="baseline"/>
        <w:rPr>
          <w:rFonts w:ascii="Times New Roman" w:eastAsia="Times New Roman" w:hAnsi="Times New Roman" w:cs="Times New Roman"/>
          <w:bCs/>
          <w:sz w:val="24"/>
          <w:szCs w:val="24"/>
          <w:lang w:val="uk-UA" w:eastAsia="ru-RU"/>
        </w:rPr>
      </w:pPr>
      <w:r w:rsidRPr="00171EA6">
        <w:rPr>
          <w:rFonts w:ascii="Times New Roman" w:eastAsia="Times New Roman" w:hAnsi="Times New Roman" w:cs="Times New Roman"/>
          <w:bCs/>
          <w:sz w:val="24"/>
          <w:szCs w:val="24"/>
          <w:lang w:val="uk-UA" w:eastAsia="ru-RU"/>
        </w:rPr>
        <w:t>Освітня програма нашої гімназії містить:</w:t>
      </w:r>
    </w:p>
    <w:p w:rsidR="00122392" w:rsidRPr="00171EA6" w:rsidRDefault="00122392" w:rsidP="00122392">
      <w:pPr>
        <w:spacing w:after="0" w:line="240" w:lineRule="auto"/>
        <w:jc w:val="both"/>
        <w:textAlignment w:val="baseline"/>
        <w:rPr>
          <w:rFonts w:ascii="Times New Roman" w:eastAsia="Times New Roman" w:hAnsi="Times New Roman" w:cs="Times New Roman"/>
          <w:bCs/>
          <w:sz w:val="24"/>
          <w:szCs w:val="24"/>
          <w:lang w:val="uk-UA" w:eastAsia="ru-RU"/>
        </w:rPr>
      </w:pPr>
      <w:r w:rsidRPr="00171EA6">
        <w:rPr>
          <w:rFonts w:ascii="Times New Roman" w:eastAsia="Times New Roman" w:hAnsi="Times New Roman" w:cs="Times New Roman"/>
          <w:bCs/>
          <w:sz w:val="24"/>
          <w:szCs w:val="24"/>
          <w:lang w:val="uk-UA" w:eastAsia="ru-RU"/>
        </w:rPr>
        <w:t>•</w:t>
      </w:r>
      <w:r w:rsidRPr="00171EA6">
        <w:rPr>
          <w:rFonts w:ascii="Times New Roman" w:eastAsia="Times New Roman" w:hAnsi="Times New Roman" w:cs="Times New Roman"/>
          <w:bCs/>
          <w:sz w:val="24"/>
          <w:szCs w:val="24"/>
          <w:lang w:val="uk-UA" w:eastAsia="ru-RU"/>
        </w:rPr>
        <w:tab/>
        <w:t>загальний обсяг навчального навантаження та очікувані результати навчання здобувачів освіти;</w:t>
      </w:r>
    </w:p>
    <w:p w:rsidR="00122392" w:rsidRPr="00171EA6" w:rsidRDefault="00122392" w:rsidP="00122392">
      <w:pPr>
        <w:spacing w:after="0" w:line="240" w:lineRule="auto"/>
        <w:jc w:val="both"/>
        <w:textAlignment w:val="baseline"/>
        <w:rPr>
          <w:rFonts w:ascii="Times New Roman" w:eastAsia="Times New Roman" w:hAnsi="Times New Roman" w:cs="Times New Roman"/>
          <w:bCs/>
          <w:sz w:val="24"/>
          <w:szCs w:val="24"/>
          <w:lang w:val="uk-UA" w:eastAsia="ru-RU"/>
        </w:rPr>
      </w:pPr>
      <w:r w:rsidRPr="00171EA6">
        <w:rPr>
          <w:rFonts w:ascii="Times New Roman" w:eastAsia="Times New Roman" w:hAnsi="Times New Roman" w:cs="Times New Roman"/>
          <w:bCs/>
          <w:sz w:val="24"/>
          <w:szCs w:val="24"/>
          <w:lang w:val="uk-UA" w:eastAsia="ru-RU"/>
        </w:rPr>
        <w:t>•</w:t>
      </w:r>
      <w:r w:rsidRPr="00171EA6">
        <w:rPr>
          <w:rFonts w:ascii="Times New Roman" w:eastAsia="Times New Roman" w:hAnsi="Times New Roman" w:cs="Times New Roman"/>
          <w:bCs/>
          <w:sz w:val="24"/>
          <w:szCs w:val="24"/>
          <w:lang w:val="uk-UA" w:eastAsia="ru-RU"/>
        </w:rPr>
        <w:tab/>
        <w:t>вимоги до осіб, які будуть навчатися  за програмою;</w:t>
      </w:r>
    </w:p>
    <w:p w:rsidR="00122392" w:rsidRPr="00171EA6" w:rsidRDefault="00122392" w:rsidP="00122392">
      <w:pPr>
        <w:spacing w:after="0" w:line="240" w:lineRule="auto"/>
        <w:jc w:val="both"/>
        <w:textAlignment w:val="baseline"/>
        <w:rPr>
          <w:rFonts w:ascii="Times New Roman" w:eastAsia="Times New Roman" w:hAnsi="Times New Roman" w:cs="Times New Roman"/>
          <w:bCs/>
          <w:sz w:val="24"/>
          <w:szCs w:val="24"/>
          <w:lang w:val="uk-UA" w:eastAsia="ru-RU"/>
        </w:rPr>
      </w:pPr>
      <w:r w:rsidRPr="00171EA6">
        <w:rPr>
          <w:rFonts w:ascii="Times New Roman" w:eastAsia="Times New Roman" w:hAnsi="Times New Roman" w:cs="Times New Roman"/>
          <w:bCs/>
          <w:sz w:val="24"/>
          <w:szCs w:val="24"/>
          <w:lang w:val="uk-UA" w:eastAsia="ru-RU"/>
        </w:rPr>
        <w:t>•</w:t>
      </w:r>
      <w:r w:rsidRPr="00171EA6">
        <w:rPr>
          <w:rFonts w:ascii="Times New Roman" w:eastAsia="Times New Roman" w:hAnsi="Times New Roman" w:cs="Times New Roman"/>
          <w:bCs/>
          <w:sz w:val="24"/>
          <w:szCs w:val="24"/>
          <w:lang w:val="uk-UA" w:eastAsia="ru-RU"/>
        </w:rPr>
        <w:tab/>
        <w:t>перелік, зміст, тривалість і взаємозв’язок освітніх галузей та предметів, дисциплін , логічну послідовність їх вивчення;</w:t>
      </w:r>
    </w:p>
    <w:p w:rsidR="00122392" w:rsidRPr="00171EA6" w:rsidRDefault="00122392" w:rsidP="00122392">
      <w:pPr>
        <w:spacing w:after="0" w:line="240" w:lineRule="auto"/>
        <w:jc w:val="both"/>
        <w:textAlignment w:val="baseline"/>
        <w:rPr>
          <w:rFonts w:ascii="Times New Roman" w:eastAsia="Times New Roman" w:hAnsi="Times New Roman" w:cs="Times New Roman"/>
          <w:bCs/>
          <w:sz w:val="24"/>
          <w:szCs w:val="24"/>
          <w:lang w:val="uk-UA" w:eastAsia="ru-RU"/>
        </w:rPr>
      </w:pPr>
      <w:r w:rsidRPr="00171EA6">
        <w:rPr>
          <w:rFonts w:ascii="Times New Roman" w:eastAsia="Times New Roman" w:hAnsi="Times New Roman" w:cs="Times New Roman"/>
          <w:bCs/>
          <w:sz w:val="24"/>
          <w:szCs w:val="24"/>
          <w:lang w:val="uk-UA" w:eastAsia="ru-RU"/>
        </w:rPr>
        <w:t>•</w:t>
      </w:r>
      <w:r w:rsidRPr="00171EA6">
        <w:rPr>
          <w:rFonts w:ascii="Times New Roman" w:eastAsia="Times New Roman" w:hAnsi="Times New Roman" w:cs="Times New Roman"/>
          <w:bCs/>
          <w:sz w:val="24"/>
          <w:szCs w:val="24"/>
          <w:lang w:val="uk-UA" w:eastAsia="ru-RU"/>
        </w:rPr>
        <w:tab/>
        <w:t>форми організації освітнього процесу;</w:t>
      </w:r>
    </w:p>
    <w:p w:rsidR="00122392" w:rsidRPr="00171EA6" w:rsidRDefault="00122392" w:rsidP="00122392">
      <w:pPr>
        <w:spacing w:after="0" w:line="240" w:lineRule="auto"/>
        <w:jc w:val="both"/>
        <w:textAlignment w:val="baseline"/>
        <w:rPr>
          <w:rFonts w:ascii="Times New Roman" w:eastAsia="Times New Roman" w:hAnsi="Times New Roman" w:cs="Times New Roman"/>
          <w:bCs/>
          <w:sz w:val="24"/>
          <w:szCs w:val="24"/>
          <w:lang w:val="uk-UA" w:eastAsia="ru-RU"/>
        </w:rPr>
      </w:pPr>
      <w:r w:rsidRPr="00171EA6">
        <w:rPr>
          <w:rFonts w:ascii="Times New Roman" w:eastAsia="Times New Roman" w:hAnsi="Times New Roman" w:cs="Times New Roman"/>
          <w:bCs/>
          <w:sz w:val="24"/>
          <w:szCs w:val="24"/>
          <w:lang w:val="uk-UA" w:eastAsia="ru-RU"/>
        </w:rPr>
        <w:t>•</w:t>
      </w:r>
      <w:r w:rsidRPr="00171EA6">
        <w:rPr>
          <w:rFonts w:ascii="Times New Roman" w:eastAsia="Times New Roman" w:hAnsi="Times New Roman" w:cs="Times New Roman"/>
          <w:bCs/>
          <w:sz w:val="24"/>
          <w:szCs w:val="24"/>
          <w:lang w:val="uk-UA" w:eastAsia="ru-RU"/>
        </w:rPr>
        <w:tab/>
        <w:t>опис та інструменти системи внутрішнього забезпечення якості освіти;</w:t>
      </w:r>
    </w:p>
    <w:p w:rsidR="00122392" w:rsidRPr="00171EA6" w:rsidRDefault="00122392" w:rsidP="00122392">
      <w:pPr>
        <w:spacing w:after="0" w:line="240" w:lineRule="auto"/>
        <w:jc w:val="both"/>
        <w:textAlignment w:val="baseline"/>
        <w:rPr>
          <w:rFonts w:ascii="Times New Roman" w:eastAsia="Times New Roman" w:hAnsi="Times New Roman" w:cs="Times New Roman"/>
          <w:bCs/>
          <w:sz w:val="24"/>
          <w:szCs w:val="24"/>
          <w:lang w:val="uk-UA" w:eastAsia="ru-RU"/>
        </w:rPr>
      </w:pPr>
    </w:p>
    <w:p w:rsidR="00122392" w:rsidRPr="00171EA6" w:rsidRDefault="00122392" w:rsidP="00122392">
      <w:pPr>
        <w:spacing w:after="0" w:line="240" w:lineRule="auto"/>
        <w:jc w:val="both"/>
        <w:textAlignment w:val="baseline"/>
        <w:rPr>
          <w:rFonts w:ascii="Times New Roman" w:eastAsia="Times New Roman" w:hAnsi="Times New Roman" w:cs="Times New Roman"/>
          <w:bCs/>
          <w:sz w:val="24"/>
          <w:szCs w:val="24"/>
          <w:lang w:val="uk-UA" w:eastAsia="ru-RU"/>
        </w:rPr>
      </w:pPr>
      <w:r w:rsidRPr="00171EA6">
        <w:rPr>
          <w:rFonts w:ascii="Times New Roman" w:eastAsia="Times New Roman" w:hAnsi="Times New Roman" w:cs="Times New Roman"/>
          <w:bCs/>
          <w:sz w:val="24"/>
          <w:szCs w:val="24"/>
          <w:lang w:val="uk-UA" w:eastAsia="ru-RU"/>
        </w:rPr>
        <w:t>Освітня програма складена на основі та у відповідності до типових освітніх програм, затверджених Міністерством освіти і науки України.</w:t>
      </w:r>
    </w:p>
    <w:p w:rsidR="00122392" w:rsidRPr="00171EA6" w:rsidRDefault="00122392" w:rsidP="009D4D03">
      <w:pPr>
        <w:spacing w:after="0" w:line="240" w:lineRule="auto"/>
        <w:jc w:val="both"/>
        <w:textAlignment w:val="baseline"/>
        <w:rPr>
          <w:rFonts w:ascii="Times New Roman" w:eastAsia="Times New Roman" w:hAnsi="Times New Roman" w:cs="Times New Roman"/>
          <w:bCs/>
          <w:sz w:val="24"/>
          <w:szCs w:val="24"/>
          <w:lang w:val="uk-UA" w:eastAsia="ru-RU"/>
        </w:rPr>
      </w:pPr>
      <w:r w:rsidRPr="00171EA6">
        <w:rPr>
          <w:rFonts w:ascii="Times New Roman" w:eastAsia="Times New Roman" w:hAnsi="Times New Roman" w:cs="Times New Roman"/>
          <w:bCs/>
          <w:sz w:val="24"/>
          <w:szCs w:val="24"/>
          <w:lang w:val="uk-UA" w:eastAsia="ru-RU"/>
        </w:rPr>
        <w:lastRenderedPageBreak/>
        <w:tab/>
        <w:t xml:space="preserve">У Навчальному плані гімназії </w:t>
      </w:r>
      <w:r w:rsidR="009D4D03" w:rsidRPr="00171EA6">
        <w:rPr>
          <w:rFonts w:ascii="Times New Roman" w:eastAsia="Times New Roman" w:hAnsi="Times New Roman" w:cs="Times New Roman"/>
          <w:bCs/>
          <w:sz w:val="24"/>
          <w:szCs w:val="24"/>
          <w:lang w:val="uk-UA" w:eastAsia="ru-RU"/>
        </w:rPr>
        <w:t xml:space="preserve"> (додатки до Освітньої програми) відображено перерозподіл годин між освітніми галузями, навчальними предметами, інтегрованими курсами  з кількістю навчальних годин на вивчення кожної освітньої галузі в межах кількості годин, визначених Типовою освітньою</w:t>
      </w:r>
      <w:r w:rsidRPr="00171EA6">
        <w:rPr>
          <w:rFonts w:ascii="Times New Roman" w:eastAsia="Times New Roman" w:hAnsi="Times New Roman" w:cs="Times New Roman"/>
          <w:bCs/>
          <w:sz w:val="24"/>
          <w:szCs w:val="24"/>
          <w:lang w:val="uk-UA" w:eastAsia="ru-RU"/>
        </w:rPr>
        <w:t xml:space="preserve"> програмою.</w:t>
      </w:r>
    </w:p>
    <w:p w:rsidR="00B92DD0" w:rsidRPr="00171EA6" w:rsidRDefault="009D4D03" w:rsidP="009D4D03">
      <w:pPr>
        <w:spacing w:after="0" w:line="240" w:lineRule="auto"/>
        <w:jc w:val="both"/>
        <w:textAlignment w:val="baseline"/>
        <w:rPr>
          <w:rFonts w:ascii="Times New Roman" w:eastAsia="Times New Roman" w:hAnsi="Times New Roman" w:cs="Times New Roman"/>
          <w:bCs/>
          <w:sz w:val="24"/>
          <w:szCs w:val="24"/>
          <w:lang w:val="uk-UA" w:eastAsia="ru-RU"/>
        </w:rPr>
      </w:pPr>
      <w:r w:rsidRPr="00171EA6">
        <w:rPr>
          <w:rFonts w:ascii="Times New Roman" w:eastAsia="Times New Roman" w:hAnsi="Times New Roman" w:cs="Times New Roman"/>
          <w:bCs/>
          <w:sz w:val="24"/>
          <w:szCs w:val="24"/>
          <w:lang w:val="uk-UA" w:eastAsia="ru-RU"/>
        </w:rPr>
        <w:tab/>
        <w:t>Сума годин на вивчення всіх освітніх галузей у Навчальному плані не перевищує загальну річну кількість навчальних годин, що фінансуються з бюджету (без урахування поділу на групи) із дотриманням вимог гранично допустимого річного навчального навантаження.</w:t>
      </w:r>
    </w:p>
    <w:p w:rsidR="009D4D03" w:rsidRPr="00171EA6" w:rsidRDefault="009D4D03" w:rsidP="009D4D03">
      <w:pPr>
        <w:spacing w:after="0" w:line="240" w:lineRule="auto"/>
        <w:jc w:val="both"/>
        <w:textAlignment w:val="baseline"/>
        <w:rPr>
          <w:rFonts w:ascii="Times New Roman" w:eastAsia="Times New Roman" w:hAnsi="Times New Roman" w:cs="Times New Roman"/>
          <w:bCs/>
          <w:sz w:val="24"/>
          <w:szCs w:val="24"/>
          <w:lang w:val="uk-UA" w:eastAsia="ru-RU"/>
        </w:rPr>
      </w:pPr>
    </w:p>
    <w:p w:rsidR="009D4D03" w:rsidRPr="00171EA6" w:rsidRDefault="009D4D03" w:rsidP="009D4D03">
      <w:pPr>
        <w:spacing w:after="0" w:line="240" w:lineRule="auto"/>
        <w:jc w:val="both"/>
        <w:textAlignment w:val="baseline"/>
        <w:rPr>
          <w:rFonts w:ascii="Times New Roman" w:eastAsia="Times New Roman" w:hAnsi="Times New Roman" w:cs="Times New Roman"/>
          <w:bCs/>
          <w:sz w:val="24"/>
          <w:szCs w:val="24"/>
          <w:lang w:val="uk-UA" w:eastAsia="ru-RU"/>
        </w:rPr>
      </w:pPr>
      <w:r w:rsidRPr="00171EA6">
        <w:rPr>
          <w:rFonts w:ascii="Times New Roman" w:eastAsia="Times New Roman" w:hAnsi="Times New Roman" w:cs="Times New Roman"/>
          <w:bCs/>
          <w:sz w:val="24"/>
          <w:szCs w:val="24"/>
          <w:lang w:val="uk-UA" w:eastAsia="ru-RU"/>
        </w:rPr>
        <w:t>ВИСТУПИЛИ:</w:t>
      </w:r>
    </w:p>
    <w:p w:rsidR="0007482E" w:rsidRPr="00171EA6" w:rsidRDefault="0007482E" w:rsidP="009D4D03">
      <w:pPr>
        <w:spacing w:after="0" w:line="240" w:lineRule="auto"/>
        <w:jc w:val="both"/>
        <w:textAlignment w:val="baseline"/>
        <w:rPr>
          <w:rFonts w:ascii="Times New Roman" w:eastAsia="Times New Roman" w:hAnsi="Times New Roman" w:cs="Times New Roman"/>
          <w:bCs/>
          <w:sz w:val="24"/>
          <w:szCs w:val="24"/>
          <w:lang w:val="uk-UA" w:eastAsia="ru-RU"/>
        </w:rPr>
      </w:pPr>
      <w:r w:rsidRPr="00171EA6">
        <w:rPr>
          <w:rFonts w:ascii="Times New Roman" w:eastAsia="Times New Roman" w:hAnsi="Times New Roman" w:cs="Times New Roman"/>
          <w:bCs/>
          <w:sz w:val="24"/>
          <w:szCs w:val="24"/>
          <w:lang w:val="uk-UA" w:eastAsia="ru-RU"/>
        </w:rPr>
        <w:t>Світлана  ПІРУС</w:t>
      </w:r>
      <w:r w:rsidR="009D4D03" w:rsidRPr="00171EA6">
        <w:rPr>
          <w:rFonts w:ascii="Times New Roman" w:eastAsia="Times New Roman" w:hAnsi="Times New Roman" w:cs="Times New Roman"/>
          <w:bCs/>
          <w:sz w:val="24"/>
          <w:szCs w:val="24"/>
          <w:lang w:val="uk-UA" w:eastAsia="ru-RU"/>
        </w:rPr>
        <w:t>, заступник директора з НВР повідомила, що навчальні плани складено відповідно до типових планів, затверджених Міністерством освіти і науки України. Дотримана обов’язкова інваріантна частина планів, з варіативної частини виділені години для підсил</w:t>
      </w:r>
      <w:r w:rsidRPr="00171EA6">
        <w:rPr>
          <w:rFonts w:ascii="Times New Roman" w:eastAsia="Times New Roman" w:hAnsi="Times New Roman" w:cs="Times New Roman"/>
          <w:bCs/>
          <w:sz w:val="24"/>
          <w:szCs w:val="24"/>
          <w:lang w:val="uk-UA" w:eastAsia="ru-RU"/>
        </w:rPr>
        <w:t>ення окремих предметів, зокрема:</w:t>
      </w:r>
    </w:p>
    <w:p w:rsidR="0007482E" w:rsidRPr="00171EA6" w:rsidRDefault="0007482E" w:rsidP="0007482E">
      <w:pPr>
        <w:spacing w:after="0" w:line="240" w:lineRule="auto"/>
        <w:jc w:val="both"/>
        <w:textAlignment w:val="baseline"/>
        <w:rPr>
          <w:rFonts w:ascii="Times New Roman" w:eastAsia="Times New Roman" w:hAnsi="Times New Roman" w:cs="Times New Roman"/>
          <w:bCs/>
          <w:sz w:val="24"/>
          <w:szCs w:val="24"/>
          <w:lang w:val="uk-UA" w:eastAsia="ru-RU"/>
        </w:rPr>
      </w:pPr>
      <w:r w:rsidRPr="00171EA6">
        <w:rPr>
          <w:rFonts w:ascii="Times New Roman" w:eastAsia="Times New Roman" w:hAnsi="Times New Roman" w:cs="Times New Roman"/>
          <w:bCs/>
          <w:sz w:val="24"/>
          <w:szCs w:val="24"/>
          <w:lang w:val="uk-UA" w:eastAsia="ru-RU"/>
        </w:rPr>
        <w:t xml:space="preserve">української мови в 1,2,3,4,5,6,8,9  класах - по 1 год.; </w:t>
      </w:r>
    </w:p>
    <w:p w:rsidR="0007482E" w:rsidRPr="00171EA6" w:rsidRDefault="0007482E" w:rsidP="0007482E">
      <w:pPr>
        <w:spacing w:after="0" w:line="240" w:lineRule="auto"/>
        <w:jc w:val="both"/>
        <w:textAlignment w:val="baseline"/>
        <w:rPr>
          <w:rFonts w:ascii="Times New Roman" w:eastAsia="Times New Roman" w:hAnsi="Times New Roman" w:cs="Times New Roman"/>
          <w:bCs/>
          <w:sz w:val="24"/>
          <w:szCs w:val="24"/>
          <w:lang w:val="uk-UA" w:eastAsia="ru-RU"/>
        </w:rPr>
      </w:pPr>
      <w:r w:rsidRPr="00171EA6">
        <w:rPr>
          <w:rFonts w:ascii="Times New Roman" w:eastAsia="Times New Roman" w:hAnsi="Times New Roman" w:cs="Times New Roman"/>
          <w:bCs/>
          <w:sz w:val="24"/>
          <w:szCs w:val="24"/>
          <w:lang w:val="uk-UA" w:eastAsia="ru-RU"/>
        </w:rPr>
        <w:t>української літератури – 5,6,7 класах – по 0,5 год.;</w:t>
      </w:r>
    </w:p>
    <w:p w:rsidR="0007482E" w:rsidRPr="00171EA6" w:rsidRDefault="0007482E" w:rsidP="0007482E">
      <w:pPr>
        <w:spacing w:after="0" w:line="240" w:lineRule="auto"/>
        <w:jc w:val="both"/>
        <w:textAlignment w:val="baseline"/>
        <w:rPr>
          <w:rFonts w:ascii="Times New Roman" w:eastAsia="Times New Roman" w:hAnsi="Times New Roman" w:cs="Times New Roman"/>
          <w:bCs/>
          <w:sz w:val="24"/>
          <w:szCs w:val="24"/>
          <w:lang w:val="uk-UA" w:eastAsia="ru-RU"/>
        </w:rPr>
      </w:pPr>
      <w:r w:rsidRPr="00171EA6">
        <w:rPr>
          <w:rFonts w:ascii="Times New Roman" w:eastAsia="Times New Roman" w:hAnsi="Times New Roman" w:cs="Times New Roman"/>
          <w:bCs/>
          <w:sz w:val="24"/>
          <w:szCs w:val="24"/>
          <w:lang w:val="uk-UA" w:eastAsia="ru-RU"/>
        </w:rPr>
        <w:t>зарубіжної літератури у 5,6,7 класах – 0,5 год.;</w:t>
      </w:r>
    </w:p>
    <w:p w:rsidR="0007482E" w:rsidRPr="00171EA6" w:rsidRDefault="0007482E" w:rsidP="0007482E">
      <w:pPr>
        <w:spacing w:after="0" w:line="240" w:lineRule="auto"/>
        <w:jc w:val="both"/>
        <w:textAlignment w:val="baseline"/>
        <w:rPr>
          <w:rFonts w:ascii="Times New Roman" w:eastAsia="Times New Roman" w:hAnsi="Times New Roman" w:cs="Times New Roman"/>
          <w:bCs/>
          <w:sz w:val="24"/>
          <w:szCs w:val="24"/>
          <w:lang w:val="uk-UA" w:eastAsia="ru-RU"/>
        </w:rPr>
      </w:pPr>
      <w:r w:rsidRPr="00171EA6">
        <w:rPr>
          <w:rFonts w:ascii="Times New Roman" w:eastAsia="Times New Roman" w:hAnsi="Times New Roman" w:cs="Times New Roman"/>
          <w:bCs/>
          <w:sz w:val="24"/>
          <w:szCs w:val="24"/>
          <w:lang w:val="uk-UA" w:eastAsia="ru-RU"/>
        </w:rPr>
        <w:t xml:space="preserve">англійської мови в 5,6,7 класах- по 0,5 год.;   </w:t>
      </w:r>
    </w:p>
    <w:p w:rsidR="0007482E" w:rsidRPr="00171EA6" w:rsidRDefault="0007482E" w:rsidP="0007482E">
      <w:pPr>
        <w:spacing w:after="0" w:line="240" w:lineRule="auto"/>
        <w:jc w:val="both"/>
        <w:textAlignment w:val="baseline"/>
        <w:rPr>
          <w:rFonts w:ascii="Times New Roman" w:eastAsia="Times New Roman" w:hAnsi="Times New Roman" w:cs="Times New Roman"/>
          <w:bCs/>
          <w:sz w:val="24"/>
          <w:szCs w:val="24"/>
          <w:lang w:val="uk-UA" w:eastAsia="ru-RU"/>
        </w:rPr>
      </w:pPr>
      <w:r w:rsidRPr="00171EA6">
        <w:rPr>
          <w:rFonts w:ascii="Times New Roman" w:eastAsia="Times New Roman" w:hAnsi="Times New Roman" w:cs="Times New Roman"/>
          <w:bCs/>
          <w:sz w:val="24"/>
          <w:szCs w:val="24"/>
          <w:lang w:val="uk-UA" w:eastAsia="ru-RU"/>
        </w:rPr>
        <w:t xml:space="preserve">математики в 5,6 класах  - по 1 год.; </w:t>
      </w:r>
    </w:p>
    <w:p w:rsidR="0007482E" w:rsidRPr="00171EA6" w:rsidRDefault="0007482E" w:rsidP="0007482E">
      <w:pPr>
        <w:spacing w:after="0" w:line="240" w:lineRule="auto"/>
        <w:jc w:val="both"/>
        <w:textAlignment w:val="baseline"/>
        <w:rPr>
          <w:rFonts w:ascii="Times New Roman" w:eastAsia="Times New Roman" w:hAnsi="Times New Roman" w:cs="Times New Roman"/>
          <w:bCs/>
          <w:sz w:val="24"/>
          <w:szCs w:val="24"/>
          <w:lang w:val="uk-UA" w:eastAsia="ru-RU"/>
        </w:rPr>
      </w:pPr>
      <w:r w:rsidRPr="00171EA6">
        <w:rPr>
          <w:rFonts w:ascii="Times New Roman" w:eastAsia="Times New Roman" w:hAnsi="Times New Roman" w:cs="Times New Roman"/>
          <w:bCs/>
          <w:sz w:val="24"/>
          <w:szCs w:val="24"/>
          <w:lang w:val="uk-UA" w:eastAsia="ru-RU"/>
        </w:rPr>
        <w:t>алгебри у 7 класі – 0,5 год., у 8 класі  –  1год.;</w:t>
      </w:r>
    </w:p>
    <w:p w:rsidR="0007482E" w:rsidRPr="00171EA6" w:rsidRDefault="0007482E" w:rsidP="0007482E">
      <w:pPr>
        <w:spacing w:after="0" w:line="240" w:lineRule="auto"/>
        <w:jc w:val="both"/>
        <w:textAlignment w:val="baseline"/>
        <w:rPr>
          <w:rFonts w:ascii="Times New Roman" w:eastAsia="Times New Roman" w:hAnsi="Times New Roman" w:cs="Times New Roman"/>
          <w:bCs/>
          <w:sz w:val="24"/>
          <w:szCs w:val="24"/>
          <w:lang w:val="uk-UA" w:eastAsia="ru-RU"/>
        </w:rPr>
      </w:pPr>
      <w:r w:rsidRPr="00171EA6">
        <w:rPr>
          <w:rFonts w:ascii="Times New Roman" w:eastAsia="Times New Roman" w:hAnsi="Times New Roman" w:cs="Times New Roman"/>
          <w:bCs/>
          <w:sz w:val="24"/>
          <w:szCs w:val="24"/>
          <w:lang w:val="uk-UA" w:eastAsia="ru-RU"/>
        </w:rPr>
        <w:t>геометрії у 7 класі – 0,5 год.;</w:t>
      </w:r>
    </w:p>
    <w:p w:rsidR="0007482E" w:rsidRPr="00171EA6" w:rsidRDefault="0007482E" w:rsidP="0007482E">
      <w:pPr>
        <w:spacing w:after="0" w:line="240" w:lineRule="auto"/>
        <w:jc w:val="both"/>
        <w:textAlignment w:val="baseline"/>
        <w:rPr>
          <w:rFonts w:ascii="Times New Roman" w:eastAsia="Times New Roman" w:hAnsi="Times New Roman" w:cs="Times New Roman"/>
          <w:bCs/>
          <w:sz w:val="24"/>
          <w:szCs w:val="24"/>
          <w:lang w:val="uk-UA" w:eastAsia="ru-RU"/>
        </w:rPr>
      </w:pPr>
      <w:r w:rsidRPr="00171EA6">
        <w:rPr>
          <w:rFonts w:ascii="Times New Roman" w:eastAsia="Times New Roman" w:hAnsi="Times New Roman" w:cs="Times New Roman"/>
          <w:bCs/>
          <w:sz w:val="24"/>
          <w:szCs w:val="24"/>
          <w:lang w:val="uk-UA" w:eastAsia="ru-RU"/>
        </w:rPr>
        <w:t>інтегрований курс «Пізнаємо природу у 5 класі – 0, 5 год, у 6 класі – 1 год.;</w:t>
      </w:r>
    </w:p>
    <w:p w:rsidR="0007482E" w:rsidRPr="00171EA6" w:rsidRDefault="0007482E" w:rsidP="0007482E">
      <w:pPr>
        <w:spacing w:after="0" w:line="240" w:lineRule="auto"/>
        <w:jc w:val="both"/>
        <w:textAlignment w:val="baseline"/>
        <w:rPr>
          <w:rFonts w:ascii="Times New Roman" w:eastAsia="Times New Roman" w:hAnsi="Times New Roman" w:cs="Times New Roman"/>
          <w:bCs/>
          <w:sz w:val="24"/>
          <w:szCs w:val="24"/>
          <w:lang w:val="uk-UA" w:eastAsia="ru-RU"/>
        </w:rPr>
      </w:pPr>
      <w:r w:rsidRPr="00171EA6">
        <w:rPr>
          <w:rFonts w:ascii="Times New Roman" w:eastAsia="Times New Roman" w:hAnsi="Times New Roman" w:cs="Times New Roman"/>
          <w:bCs/>
          <w:sz w:val="24"/>
          <w:szCs w:val="24"/>
          <w:lang w:val="uk-UA" w:eastAsia="ru-RU"/>
        </w:rPr>
        <w:t xml:space="preserve"> географії у 6 класі – 1 год.; (так як у курсі «Пізнаємо природу» 5-6 класів недостатньо висвітлений матеріал з географії)</w:t>
      </w:r>
    </w:p>
    <w:p w:rsidR="0007482E" w:rsidRPr="00171EA6" w:rsidRDefault="0007482E" w:rsidP="0007482E">
      <w:pPr>
        <w:spacing w:after="0" w:line="240" w:lineRule="auto"/>
        <w:jc w:val="both"/>
        <w:textAlignment w:val="baseline"/>
        <w:rPr>
          <w:rFonts w:ascii="Times New Roman" w:eastAsia="Times New Roman" w:hAnsi="Times New Roman" w:cs="Times New Roman"/>
          <w:bCs/>
          <w:sz w:val="24"/>
          <w:szCs w:val="24"/>
          <w:lang w:val="uk-UA" w:eastAsia="ru-RU"/>
        </w:rPr>
      </w:pPr>
    </w:p>
    <w:p w:rsidR="0007482E" w:rsidRPr="00171EA6" w:rsidRDefault="0007482E" w:rsidP="0007482E">
      <w:pPr>
        <w:spacing w:after="0" w:line="240" w:lineRule="auto"/>
        <w:jc w:val="both"/>
        <w:textAlignment w:val="baseline"/>
        <w:rPr>
          <w:rFonts w:ascii="Times New Roman" w:eastAsia="Times New Roman" w:hAnsi="Times New Roman" w:cs="Times New Roman"/>
          <w:bCs/>
          <w:sz w:val="24"/>
          <w:szCs w:val="24"/>
          <w:lang w:val="uk-UA" w:eastAsia="ru-RU"/>
        </w:rPr>
      </w:pPr>
      <w:r w:rsidRPr="00171EA6">
        <w:rPr>
          <w:rFonts w:ascii="Times New Roman" w:eastAsia="Times New Roman" w:hAnsi="Times New Roman" w:cs="Times New Roman"/>
          <w:bCs/>
          <w:sz w:val="24"/>
          <w:szCs w:val="24"/>
          <w:lang w:val="uk-UA" w:eastAsia="ru-RU"/>
        </w:rPr>
        <w:t>хімії  у 7 класі – 1год., у 8,  9 класах по 0,5 год.;</w:t>
      </w:r>
    </w:p>
    <w:p w:rsidR="0007482E" w:rsidRPr="00171EA6" w:rsidRDefault="0007482E" w:rsidP="0007482E">
      <w:pPr>
        <w:spacing w:after="0" w:line="240" w:lineRule="auto"/>
        <w:jc w:val="both"/>
        <w:textAlignment w:val="baseline"/>
        <w:rPr>
          <w:rFonts w:ascii="Times New Roman" w:eastAsia="Times New Roman" w:hAnsi="Times New Roman" w:cs="Times New Roman"/>
          <w:bCs/>
          <w:sz w:val="24"/>
          <w:szCs w:val="24"/>
          <w:lang w:val="uk-UA" w:eastAsia="ru-RU"/>
        </w:rPr>
      </w:pPr>
      <w:r w:rsidRPr="00171EA6">
        <w:rPr>
          <w:rFonts w:ascii="Times New Roman" w:eastAsia="Times New Roman" w:hAnsi="Times New Roman" w:cs="Times New Roman"/>
          <w:bCs/>
          <w:sz w:val="24"/>
          <w:szCs w:val="24"/>
          <w:lang w:val="uk-UA" w:eastAsia="ru-RU"/>
        </w:rPr>
        <w:t>інтегрований курс «</w:t>
      </w:r>
      <w:proofErr w:type="spellStart"/>
      <w:r w:rsidRPr="00171EA6">
        <w:rPr>
          <w:rFonts w:ascii="Times New Roman" w:eastAsia="Times New Roman" w:hAnsi="Times New Roman" w:cs="Times New Roman"/>
          <w:bCs/>
          <w:sz w:val="24"/>
          <w:szCs w:val="24"/>
          <w:lang w:val="uk-UA" w:eastAsia="ru-RU"/>
        </w:rPr>
        <w:t>Здоровя</w:t>
      </w:r>
      <w:proofErr w:type="spellEnd"/>
      <w:r w:rsidRPr="00171EA6">
        <w:rPr>
          <w:rFonts w:ascii="Times New Roman" w:eastAsia="Times New Roman" w:hAnsi="Times New Roman" w:cs="Times New Roman"/>
          <w:bCs/>
          <w:sz w:val="24"/>
          <w:szCs w:val="24"/>
          <w:lang w:val="uk-UA" w:eastAsia="ru-RU"/>
        </w:rPr>
        <w:t xml:space="preserve">, безпека та добробут» у 5,6 класах – по 0,5 год.; </w:t>
      </w:r>
    </w:p>
    <w:p w:rsidR="0007482E" w:rsidRPr="00171EA6" w:rsidRDefault="0007482E" w:rsidP="0007482E">
      <w:pPr>
        <w:spacing w:after="0" w:line="240" w:lineRule="auto"/>
        <w:jc w:val="both"/>
        <w:textAlignment w:val="baseline"/>
        <w:rPr>
          <w:rFonts w:ascii="Times New Roman" w:eastAsia="Times New Roman" w:hAnsi="Times New Roman" w:cs="Times New Roman"/>
          <w:bCs/>
          <w:sz w:val="24"/>
          <w:szCs w:val="24"/>
          <w:lang w:val="uk-UA" w:eastAsia="ru-RU"/>
        </w:rPr>
      </w:pPr>
      <w:r w:rsidRPr="00171EA6">
        <w:rPr>
          <w:rFonts w:ascii="Times New Roman" w:eastAsia="Times New Roman" w:hAnsi="Times New Roman" w:cs="Times New Roman"/>
          <w:bCs/>
          <w:sz w:val="24"/>
          <w:szCs w:val="24"/>
          <w:lang w:val="uk-UA" w:eastAsia="ru-RU"/>
        </w:rPr>
        <w:t>вступ до історії України та громадянської освіти  у 5 класі – 0,5 год.;</w:t>
      </w:r>
    </w:p>
    <w:p w:rsidR="0007482E" w:rsidRPr="00171EA6" w:rsidRDefault="0007482E" w:rsidP="0007482E">
      <w:pPr>
        <w:spacing w:after="0" w:line="240" w:lineRule="auto"/>
        <w:jc w:val="both"/>
        <w:textAlignment w:val="baseline"/>
        <w:rPr>
          <w:rFonts w:ascii="Times New Roman" w:eastAsia="Times New Roman" w:hAnsi="Times New Roman" w:cs="Times New Roman"/>
          <w:bCs/>
          <w:sz w:val="24"/>
          <w:szCs w:val="24"/>
          <w:lang w:val="uk-UA" w:eastAsia="ru-RU"/>
        </w:rPr>
      </w:pPr>
      <w:r w:rsidRPr="00171EA6">
        <w:rPr>
          <w:rFonts w:ascii="Times New Roman" w:eastAsia="Times New Roman" w:hAnsi="Times New Roman" w:cs="Times New Roman"/>
          <w:bCs/>
          <w:sz w:val="24"/>
          <w:szCs w:val="24"/>
          <w:lang w:val="uk-UA" w:eastAsia="ru-RU"/>
        </w:rPr>
        <w:t>історія України. Всесвітня історія у 6 класі – 1 год.;</w:t>
      </w:r>
    </w:p>
    <w:p w:rsidR="0007482E" w:rsidRPr="00171EA6" w:rsidRDefault="0007482E" w:rsidP="0007482E">
      <w:pPr>
        <w:spacing w:after="0" w:line="240" w:lineRule="auto"/>
        <w:jc w:val="both"/>
        <w:textAlignment w:val="baseline"/>
        <w:rPr>
          <w:rFonts w:ascii="Times New Roman" w:eastAsia="Times New Roman" w:hAnsi="Times New Roman" w:cs="Times New Roman"/>
          <w:bCs/>
          <w:sz w:val="24"/>
          <w:szCs w:val="24"/>
          <w:lang w:val="uk-UA" w:eastAsia="ru-RU"/>
        </w:rPr>
      </w:pPr>
      <w:r w:rsidRPr="00171EA6">
        <w:rPr>
          <w:rFonts w:ascii="Times New Roman" w:eastAsia="Times New Roman" w:hAnsi="Times New Roman" w:cs="Times New Roman"/>
          <w:bCs/>
          <w:sz w:val="24"/>
          <w:szCs w:val="24"/>
          <w:lang w:val="uk-UA" w:eastAsia="ru-RU"/>
        </w:rPr>
        <w:t>історія України -  у 7 класі – 1 год.,  8, 9  класах  – по 0,5 год.;</w:t>
      </w:r>
    </w:p>
    <w:p w:rsidR="0007482E" w:rsidRPr="00171EA6" w:rsidRDefault="0007482E" w:rsidP="0007482E">
      <w:pPr>
        <w:spacing w:after="0" w:line="240" w:lineRule="auto"/>
        <w:jc w:val="both"/>
        <w:textAlignment w:val="baseline"/>
        <w:rPr>
          <w:rFonts w:ascii="Times New Roman" w:eastAsia="Times New Roman" w:hAnsi="Times New Roman" w:cs="Times New Roman"/>
          <w:bCs/>
          <w:sz w:val="24"/>
          <w:szCs w:val="24"/>
          <w:lang w:val="uk-UA" w:eastAsia="ru-RU"/>
        </w:rPr>
      </w:pPr>
      <w:r w:rsidRPr="00171EA6">
        <w:rPr>
          <w:rFonts w:ascii="Times New Roman" w:eastAsia="Times New Roman" w:hAnsi="Times New Roman" w:cs="Times New Roman"/>
          <w:bCs/>
          <w:sz w:val="24"/>
          <w:szCs w:val="24"/>
          <w:lang w:val="uk-UA" w:eastAsia="ru-RU"/>
        </w:rPr>
        <w:t>всесвітня історія у 7 класі -  по 0,5 год.</w:t>
      </w:r>
    </w:p>
    <w:p w:rsidR="0007482E" w:rsidRPr="00171EA6" w:rsidRDefault="0007482E" w:rsidP="0007482E">
      <w:pPr>
        <w:spacing w:after="0" w:line="240" w:lineRule="auto"/>
        <w:jc w:val="both"/>
        <w:textAlignment w:val="baseline"/>
        <w:rPr>
          <w:rFonts w:ascii="Times New Roman" w:eastAsia="Times New Roman" w:hAnsi="Times New Roman" w:cs="Times New Roman"/>
          <w:bCs/>
          <w:sz w:val="24"/>
          <w:szCs w:val="24"/>
          <w:lang w:val="uk-UA" w:eastAsia="ru-RU"/>
        </w:rPr>
      </w:pPr>
      <w:r w:rsidRPr="00171EA6">
        <w:rPr>
          <w:rFonts w:ascii="Times New Roman" w:eastAsia="Times New Roman" w:hAnsi="Times New Roman" w:cs="Times New Roman"/>
          <w:bCs/>
          <w:sz w:val="24"/>
          <w:szCs w:val="24"/>
          <w:lang w:val="uk-UA" w:eastAsia="ru-RU"/>
        </w:rPr>
        <w:t>інформатика у 5,6,7 класах – по 0,5 год.</w:t>
      </w:r>
    </w:p>
    <w:p w:rsidR="0007482E" w:rsidRPr="00171EA6" w:rsidRDefault="0007482E" w:rsidP="0007482E">
      <w:pPr>
        <w:spacing w:after="0" w:line="240" w:lineRule="auto"/>
        <w:jc w:val="both"/>
        <w:textAlignment w:val="baseline"/>
        <w:rPr>
          <w:rFonts w:ascii="Times New Roman" w:eastAsia="Times New Roman" w:hAnsi="Times New Roman" w:cs="Times New Roman"/>
          <w:bCs/>
          <w:sz w:val="24"/>
          <w:szCs w:val="24"/>
          <w:lang w:val="uk-UA" w:eastAsia="ru-RU"/>
        </w:rPr>
      </w:pPr>
      <w:r w:rsidRPr="00171EA6">
        <w:rPr>
          <w:rFonts w:ascii="Times New Roman" w:eastAsia="Times New Roman" w:hAnsi="Times New Roman" w:cs="Times New Roman"/>
          <w:bCs/>
          <w:sz w:val="24"/>
          <w:szCs w:val="24"/>
          <w:lang w:val="uk-UA" w:eastAsia="ru-RU"/>
        </w:rPr>
        <w:t>технології  5, 6 класах – по 1 год.</w:t>
      </w:r>
    </w:p>
    <w:p w:rsidR="0007482E" w:rsidRPr="00171EA6" w:rsidRDefault="0007482E" w:rsidP="0007482E">
      <w:pPr>
        <w:spacing w:after="0" w:line="240" w:lineRule="auto"/>
        <w:jc w:val="both"/>
        <w:textAlignment w:val="baseline"/>
        <w:rPr>
          <w:rFonts w:ascii="Times New Roman" w:eastAsia="Times New Roman" w:hAnsi="Times New Roman" w:cs="Times New Roman"/>
          <w:bCs/>
          <w:sz w:val="24"/>
          <w:szCs w:val="24"/>
          <w:lang w:val="uk-UA" w:eastAsia="ru-RU"/>
        </w:rPr>
      </w:pPr>
      <w:r w:rsidRPr="00171EA6">
        <w:rPr>
          <w:rFonts w:ascii="Times New Roman" w:eastAsia="Times New Roman" w:hAnsi="Times New Roman" w:cs="Times New Roman"/>
          <w:bCs/>
          <w:sz w:val="24"/>
          <w:szCs w:val="24"/>
          <w:lang w:val="uk-UA" w:eastAsia="ru-RU"/>
        </w:rPr>
        <w:t>інтегрований курс «Мистецтво» у 5,6,7 класах – по 1 год.</w:t>
      </w:r>
    </w:p>
    <w:p w:rsidR="0007482E" w:rsidRPr="00171EA6" w:rsidRDefault="0007482E" w:rsidP="009D4D03">
      <w:pPr>
        <w:spacing w:after="0" w:line="240" w:lineRule="auto"/>
        <w:jc w:val="both"/>
        <w:textAlignment w:val="baseline"/>
        <w:rPr>
          <w:rFonts w:ascii="Times New Roman" w:eastAsia="Times New Roman" w:hAnsi="Times New Roman" w:cs="Times New Roman"/>
          <w:bCs/>
          <w:sz w:val="24"/>
          <w:szCs w:val="24"/>
          <w:lang w:val="uk-UA" w:eastAsia="ru-RU"/>
        </w:rPr>
      </w:pPr>
      <w:r w:rsidRPr="00171EA6">
        <w:rPr>
          <w:rFonts w:ascii="Times New Roman" w:eastAsia="Times New Roman" w:hAnsi="Times New Roman" w:cs="Times New Roman"/>
          <w:bCs/>
          <w:sz w:val="24"/>
          <w:szCs w:val="24"/>
          <w:lang w:val="uk-UA" w:eastAsia="ru-RU"/>
        </w:rPr>
        <w:t>Індивідуальні заняття та консультації з української мови у 9 класі – 1 год..</w:t>
      </w:r>
    </w:p>
    <w:p w:rsidR="009D4D03" w:rsidRPr="00171EA6" w:rsidRDefault="009D4D03" w:rsidP="009D4D03">
      <w:pPr>
        <w:spacing w:after="0" w:line="240" w:lineRule="auto"/>
        <w:jc w:val="both"/>
        <w:textAlignment w:val="baseline"/>
        <w:rPr>
          <w:rFonts w:ascii="Times New Roman" w:eastAsia="Times New Roman" w:hAnsi="Times New Roman" w:cs="Times New Roman"/>
          <w:b/>
          <w:bCs/>
          <w:sz w:val="24"/>
          <w:szCs w:val="24"/>
          <w:lang w:val="uk-UA" w:eastAsia="ru-RU"/>
        </w:rPr>
      </w:pPr>
    </w:p>
    <w:p w:rsidR="00122392" w:rsidRPr="00171EA6" w:rsidRDefault="00122392" w:rsidP="00122392">
      <w:pPr>
        <w:spacing w:after="0" w:line="240" w:lineRule="auto"/>
        <w:jc w:val="both"/>
        <w:rPr>
          <w:rFonts w:ascii="Times New Roman" w:eastAsia="Times New Roman" w:hAnsi="Times New Roman" w:cs="Times New Roman"/>
          <w:b/>
          <w:bCs/>
          <w:sz w:val="24"/>
          <w:szCs w:val="24"/>
          <w:lang w:val="uk-UA" w:eastAsia="ru-RU"/>
        </w:rPr>
      </w:pPr>
      <w:r w:rsidRPr="00171EA6">
        <w:rPr>
          <w:rFonts w:ascii="Times New Roman" w:eastAsia="Times New Roman" w:hAnsi="Times New Roman" w:cs="Times New Roman"/>
          <w:b/>
          <w:bCs/>
          <w:sz w:val="24"/>
          <w:szCs w:val="24"/>
          <w:lang w:val="uk-UA" w:eastAsia="ru-RU"/>
        </w:rPr>
        <w:t>ВИСТУПИЛИ:</w:t>
      </w:r>
    </w:p>
    <w:p w:rsidR="00122392" w:rsidRPr="00171EA6" w:rsidRDefault="00122392" w:rsidP="00122392">
      <w:pPr>
        <w:spacing w:after="0" w:line="240" w:lineRule="auto"/>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Cs/>
          <w:sz w:val="24"/>
          <w:szCs w:val="24"/>
          <w:lang w:val="uk-UA" w:eastAsia="ru-RU"/>
        </w:rPr>
        <w:t xml:space="preserve">        Людмила ДЕГТЯРЕНКО, керівник шкільного МО (суспільно-гуманітарний цикл), повідомила, що на засіданнях МО розглянуто і обговорено навчальні програми з предметів (5-7 класи НУШ), які створені на основі Модельних навчальних програм.</w:t>
      </w:r>
    </w:p>
    <w:p w:rsidR="00122392" w:rsidRPr="00171EA6" w:rsidRDefault="000F6771" w:rsidP="00122392">
      <w:pPr>
        <w:spacing w:after="0" w:line="240" w:lineRule="auto"/>
        <w:ind w:firstLine="567"/>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Cs/>
          <w:sz w:val="24"/>
          <w:szCs w:val="24"/>
          <w:lang w:val="uk-UA" w:eastAsia="ru-RU"/>
        </w:rPr>
        <w:t xml:space="preserve">Надія </w:t>
      </w:r>
      <w:proofErr w:type="spellStart"/>
      <w:r w:rsidRPr="00171EA6">
        <w:rPr>
          <w:rFonts w:ascii="Times New Roman" w:eastAsia="Times New Roman" w:hAnsi="Times New Roman" w:cs="Times New Roman"/>
          <w:bCs/>
          <w:sz w:val="24"/>
          <w:szCs w:val="24"/>
          <w:lang w:val="uk-UA" w:eastAsia="ru-RU"/>
        </w:rPr>
        <w:t>Шаганенко</w:t>
      </w:r>
      <w:proofErr w:type="spellEnd"/>
      <w:r w:rsidR="00122392" w:rsidRPr="00171EA6">
        <w:rPr>
          <w:rFonts w:ascii="Times New Roman" w:eastAsia="Times New Roman" w:hAnsi="Times New Roman" w:cs="Times New Roman"/>
          <w:bCs/>
          <w:sz w:val="24"/>
          <w:szCs w:val="24"/>
          <w:lang w:val="uk-UA" w:eastAsia="ru-RU"/>
        </w:rPr>
        <w:t xml:space="preserve"> , керівник  МО вчителі</w:t>
      </w:r>
      <w:r w:rsidRPr="00171EA6">
        <w:rPr>
          <w:rFonts w:ascii="Times New Roman" w:eastAsia="Times New Roman" w:hAnsi="Times New Roman" w:cs="Times New Roman"/>
          <w:bCs/>
          <w:sz w:val="24"/>
          <w:szCs w:val="24"/>
          <w:lang w:val="uk-UA" w:eastAsia="ru-RU"/>
        </w:rPr>
        <w:t>в початкових класів</w:t>
      </w:r>
      <w:r w:rsidR="00122392" w:rsidRPr="00171EA6">
        <w:rPr>
          <w:rFonts w:ascii="Times New Roman" w:eastAsia="Times New Roman" w:hAnsi="Times New Roman" w:cs="Times New Roman"/>
          <w:b/>
          <w:bCs/>
          <w:sz w:val="24"/>
          <w:szCs w:val="24"/>
          <w:lang w:val="uk-UA" w:eastAsia="ru-RU"/>
        </w:rPr>
        <w:t>,</w:t>
      </w:r>
      <w:r w:rsidRPr="00171EA6">
        <w:rPr>
          <w:rFonts w:ascii="Times New Roman" w:eastAsia="Times New Roman" w:hAnsi="Times New Roman" w:cs="Times New Roman"/>
          <w:sz w:val="24"/>
          <w:szCs w:val="24"/>
          <w:lang w:val="uk-UA" w:eastAsia="ru-RU"/>
        </w:rPr>
        <w:t xml:space="preserve"> запропонувала</w:t>
      </w:r>
      <w:r w:rsidR="00122392" w:rsidRPr="00171EA6">
        <w:rPr>
          <w:rFonts w:ascii="Times New Roman" w:eastAsia="Times New Roman" w:hAnsi="Times New Roman" w:cs="Times New Roman"/>
          <w:sz w:val="24"/>
          <w:szCs w:val="24"/>
          <w:lang w:val="uk-UA" w:eastAsia="ru-RU"/>
        </w:rPr>
        <w:t xml:space="preserve"> схвалити освітню програму Косівської гімназії   на 2024-2025 навчальний рік </w:t>
      </w:r>
      <w:r w:rsidR="00122392" w:rsidRPr="00171EA6">
        <w:rPr>
          <w:rFonts w:ascii="Times New Roman" w:eastAsia="Times New Roman" w:hAnsi="Times New Roman" w:cs="Times New Roman"/>
          <w:bCs/>
          <w:sz w:val="24"/>
          <w:szCs w:val="24"/>
          <w:lang w:val="uk-UA" w:eastAsia="ru-RU"/>
        </w:rPr>
        <w:t>в цілому з додатками.</w:t>
      </w:r>
    </w:p>
    <w:p w:rsidR="009D4D03" w:rsidRPr="00171EA6" w:rsidRDefault="009D4D03" w:rsidP="009D4D03">
      <w:pPr>
        <w:spacing w:after="0" w:line="240" w:lineRule="auto"/>
        <w:jc w:val="both"/>
        <w:textAlignment w:val="baseline"/>
        <w:rPr>
          <w:rFonts w:ascii="Times New Roman" w:eastAsia="Times New Roman" w:hAnsi="Times New Roman" w:cs="Times New Roman"/>
          <w:b/>
          <w:bCs/>
          <w:sz w:val="24"/>
          <w:szCs w:val="24"/>
          <w:lang w:val="uk-UA" w:eastAsia="ru-RU"/>
        </w:rPr>
      </w:pPr>
    </w:p>
    <w:p w:rsidR="009D4D03" w:rsidRPr="00171EA6" w:rsidRDefault="009D4D03" w:rsidP="009D4D03">
      <w:pPr>
        <w:spacing w:after="0" w:line="240" w:lineRule="auto"/>
        <w:jc w:val="both"/>
        <w:textAlignment w:val="baseline"/>
        <w:rPr>
          <w:rFonts w:ascii="Times New Roman" w:eastAsia="Times New Roman" w:hAnsi="Times New Roman" w:cs="Times New Roman"/>
          <w:bCs/>
          <w:sz w:val="24"/>
          <w:szCs w:val="24"/>
          <w:lang w:val="uk-UA" w:eastAsia="ru-RU"/>
        </w:rPr>
      </w:pPr>
      <w:r w:rsidRPr="00171EA6">
        <w:rPr>
          <w:rFonts w:ascii="Times New Roman" w:eastAsia="Times New Roman" w:hAnsi="Times New Roman" w:cs="Times New Roman"/>
          <w:bCs/>
          <w:sz w:val="24"/>
          <w:szCs w:val="24"/>
          <w:lang w:val="uk-UA" w:eastAsia="ru-RU"/>
        </w:rPr>
        <w:t>УХВАЛИЛИ: </w:t>
      </w:r>
    </w:p>
    <w:p w:rsidR="009D4D03" w:rsidRPr="00171EA6" w:rsidRDefault="009D4D03" w:rsidP="009D4D03">
      <w:pPr>
        <w:numPr>
          <w:ilvl w:val="0"/>
          <w:numId w:val="100"/>
        </w:numPr>
        <w:spacing w:after="0" w:line="240" w:lineRule="auto"/>
        <w:jc w:val="both"/>
        <w:textAlignment w:val="baseline"/>
        <w:rPr>
          <w:rFonts w:ascii="Times New Roman" w:eastAsia="Times New Roman" w:hAnsi="Times New Roman" w:cs="Times New Roman"/>
          <w:bCs/>
          <w:i/>
          <w:iCs/>
          <w:sz w:val="24"/>
          <w:szCs w:val="24"/>
          <w:lang w:val="uk-UA" w:eastAsia="ru-RU"/>
        </w:rPr>
      </w:pPr>
      <w:r w:rsidRPr="00171EA6">
        <w:rPr>
          <w:rFonts w:ascii="Times New Roman" w:eastAsia="Times New Roman" w:hAnsi="Times New Roman" w:cs="Times New Roman"/>
          <w:bCs/>
          <w:sz w:val="24"/>
          <w:szCs w:val="24"/>
          <w:lang w:val="uk-UA" w:eastAsia="ru-RU"/>
        </w:rPr>
        <w:t>Схвалити перерозподіл годин між освітніми галузями, навчальними предметами, інтегрованими курсами  з кількістю навчальних годин на вивчення кожної освітньої галузі, відображених у навчальних планах (додатках) до Освітньої програми.</w:t>
      </w:r>
    </w:p>
    <w:p w:rsidR="009D4D03" w:rsidRPr="00171EA6" w:rsidRDefault="009D4D03" w:rsidP="009D4D03">
      <w:pPr>
        <w:numPr>
          <w:ilvl w:val="0"/>
          <w:numId w:val="100"/>
        </w:numPr>
        <w:spacing w:after="0" w:line="240" w:lineRule="auto"/>
        <w:jc w:val="both"/>
        <w:textAlignment w:val="baseline"/>
        <w:rPr>
          <w:rFonts w:ascii="Times New Roman" w:eastAsia="Times New Roman" w:hAnsi="Times New Roman" w:cs="Times New Roman"/>
          <w:bCs/>
          <w:i/>
          <w:iCs/>
          <w:sz w:val="24"/>
          <w:szCs w:val="24"/>
          <w:lang w:val="uk-UA" w:eastAsia="ru-RU"/>
        </w:rPr>
      </w:pPr>
      <w:r w:rsidRPr="00171EA6">
        <w:rPr>
          <w:rFonts w:ascii="Times New Roman" w:eastAsia="Times New Roman" w:hAnsi="Times New Roman" w:cs="Times New Roman"/>
          <w:bCs/>
          <w:sz w:val="24"/>
          <w:szCs w:val="24"/>
          <w:lang w:val="uk-UA" w:eastAsia="ru-RU"/>
        </w:rPr>
        <w:t xml:space="preserve">Схвалити </w:t>
      </w:r>
      <w:r w:rsidR="00122392" w:rsidRPr="00171EA6">
        <w:rPr>
          <w:rFonts w:ascii="Times New Roman" w:eastAsia="Times New Roman" w:hAnsi="Times New Roman" w:cs="Times New Roman"/>
          <w:bCs/>
          <w:sz w:val="24"/>
          <w:szCs w:val="24"/>
          <w:lang w:val="uk-UA" w:eastAsia="ru-RU"/>
        </w:rPr>
        <w:t xml:space="preserve">освітню програму Косівської гімназії </w:t>
      </w:r>
      <w:r w:rsidRPr="00171EA6">
        <w:rPr>
          <w:rFonts w:ascii="Times New Roman" w:eastAsia="Times New Roman" w:hAnsi="Times New Roman" w:cs="Times New Roman"/>
          <w:bCs/>
          <w:sz w:val="24"/>
          <w:szCs w:val="24"/>
          <w:lang w:val="uk-UA" w:eastAsia="ru-RU"/>
        </w:rPr>
        <w:t xml:space="preserve"> на 2024-2025 навчальний рік. </w:t>
      </w:r>
    </w:p>
    <w:p w:rsidR="004E23A6" w:rsidRPr="00171EA6" w:rsidRDefault="004E23A6" w:rsidP="004E23A6">
      <w:pPr>
        <w:spacing w:after="0" w:line="240" w:lineRule="auto"/>
        <w:rPr>
          <w:rFonts w:ascii="Times New Roman" w:eastAsia="Times New Roman" w:hAnsi="Times New Roman" w:cs="Times New Roman"/>
          <w:sz w:val="24"/>
          <w:szCs w:val="24"/>
          <w:lang w:val="uk-UA" w:eastAsia="ru-RU"/>
        </w:rPr>
      </w:pPr>
    </w:p>
    <w:p w:rsidR="004E23A6" w:rsidRPr="00171EA6" w:rsidRDefault="004E23A6" w:rsidP="004E23A6">
      <w:pPr>
        <w:shd w:val="clear" w:color="auto" w:fill="FFFFFF"/>
        <w:spacing w:after="0" w:line="240" w:lineRule="auto"/>
        <w:ind w:left="690"/>
        <w:jc w:val="center"/>
        <w:rPr>
          <w:rFonts w:ascii="Times New Roman" w:eastAsia="Times New Roman" w:hAnsi="Times New Roman" w:cs="Times New Roman"/>
          <w:bCs/>
          <w:i/>
          <w:iCs/>
          <w:sz w:val="24"/>
          <w:szCs w:val="24"/>
          <w:lang w:val="uk-UA" w:eastAsia="ru-RU"/>
        </w:rPr>
      </w:pPr>
      <w:r w:rsidRPr="00171EA6">
        <w:rPr>
          <w:rFonts w:ascii="Times New Roman" w:eastAsia="Times New Roman" w:hAnsi="Times New Roman" w:cs="Times New Roman"/>
          <w:bCs/>
          <w:i/>
          <w:iCs/>
          <w:sz w:val="24"/>
          <w:szCs w:val="24"/>
          <w:lang w:val="uk-UA" w:eastAsia="ru-RU"/>
        </w:rPr>
        <w:t>Рішення прийнято одноголосно</w:t>
      </w:r>
    </w:p>
    <w:p w:rsidR="003C4176" w:rsidRPr="00171EA6" w:rsidRDefault="003C4176" w:rsidP="00171EA6">
      <w:pPr>
        <w:shd w:val="clear" w:color="auto" w:fill="FFFFFF"/>
        <w:spacing w:after="0" w:line="240" w:lineRule="auto"/>
        <w:rPr>
          <w:rFonts w:ascii="Times New Roman" w:eastAsia="Times New Roman" w:hAnsi="Times New Roman" w:cs="Times New Roman"/>
          <w:sz w:val="24"/>
          <w:szCs w:val="24"/>
          <w:lang w:val="uk-UA" w:eastAsia="ru-RU"/>
        </w:rPr>
      </w:pPr>
    </w:p>
    <w:p w:rsidR="004E23A6" w:rsidRPr="00171EA6" w:rsidRDefault="004E23A6" w:rsidP="004E23A6">
      <w:pPr>
        <w:shd w:val="clear" w:color="auto" w:fill="FFFFFF"/>
        <w:spacing w:after="0" w:line="240" w:lineRule="auto"/>
        <w:ind w:left="690"/>
        <w:jc w:val="center"/>
        <w:rPr>
          <w:rFonts w:ascii="Times New Roman" w:eastAsia="Times New Roman" w:hAnsi="Times New Roman" w:cs="Times New Roman"/>
          <w:sz w:val="24"/>
          <w:szCs w:val="24"/>
          <w:lang w:val="uk-UA" w:eastAsia="ru-RU"/>
        </w:rPr>
      </w:pPr>
    </w:p>
    <w:p w:rsidR="004E23A6" w:rsidRPr="00171EA6" w:rsidRDefault="004E23A6" w:rsidP="002A273F">
      <w:pPr>
        <w:numPr>
          <w:ilvl w:val="0"/>
          <w:numId w:val="44"/>
        </w:numPr>
        <w:spacing w:after="0" w:line="240" w:lineRule="auto"/>
        <w:jc w:val="both"/>
        <w:textAlignment w:val="baseline"/>
        <w:rPr>
          <w:rFonts w:ascii="Times New Roman" w:eastAsia="Times New Roman" w:hAnsi="Times New Roman" w:cs="Times New Roman"/>
          <w:b/>
          <w:bCs/>
          <w:smallCaps/>
          <w:sz w:val="24"/>
          <w:szCs w:val="24"/>
          <w:lang w:val="uk-UA" w:eastAsia="ru-RU"/>
        </w:rPr>
      </w:pPr>
      <w:r w:rsidRPr="00171EA6">
        <w:rPr>
          <w:rFonts w:ascii="Times New Roman" w:eastAsia="Times New Roman" w:hAnsi="Times New Roman" w:cs="Times New Roman"/>
          <w:b/>
          <w:bCs/>
          <w:sz w:val="24"/>
          <w:szCs w:val="24"/>
          <w:lang w:val="uk-UA" w:eastAsia="ru-RU"/>
        </w:rPr>
        <w:lastRenderedPageBreak/>
        <w:t xml:space="preserve">Про оцінювання навчальних досягнень здобувачів освіти 1-4 класів. Затвердження </w:t>
      </w:r>
      <w:proofErr w:type="spellStart"/>
      <w:r w:rsidRPr="00171EA6">
        <w:rPr>
          <w:rFonts w:ascii="Times New Roman" w:eastAsia="Times New Roman" w:hAnsi="Times New Roman" w:cs="Times New Roman"/>
          <w:b/>
          <w:bCs/>
          <w:sz w:val="24"/>
          <w:szCs w:val="24"/>
          <w:lang w:val="uk-UA" w:eastAsia="ru-RU"/>
        </w:rPr>
        <w:t>свідоцтв</w:t>
      </w:r>
      <w:proofErr w:type="spellEnd"/>
      <w:r w:rsidRPr="00171EA6">
        <w:rPr>
          <w:rFonts w:ascii="Times New Roman" w:eastAsia="Times New Roman" w:hAnsi="Times New Roman" w:cs="Times New Roman"/>
          <w:b/>
          <w:bCs/>
          <w:sz w:val="24"/>
          <w:szCs w:val="24"/>
          <w:lang w:val="uk-UA" w:eastAsia="ru-RU"/>
        </w:rPr>
        <w:t xml:space="preserve"> досягнень для 1-2, 3-4, класів.</w:t>
      </w:r>
    </w:p>
    <w:p w:rsidR="004E23A6" w:rsidRPr="00171EA6" w:rsidRDefault="004E23A6" w:rsidP="004E23A6">
      <w:pPr>
        <w:spacing w:after="0" w:line="240" w:lineRule="auto"/>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mallCaps/>
          <w:sz w:val="24"/>
          <w:szCs w:val="24"/>
          <w:lang w:val="uk-UA" w:eastAsia="ru-RU"/>
        </w:rPr>
        <w:t>СЛУХАЛИ</w:t>
      </w:r>
      <w:r w:rsidRPr="00171EA6">
        <w:rPr>
          <w:rFonts w:ascii="Times New Roman" w:eastAsia="Times New Roman" w:hAnsi="Times New Roman" w:cs="Times New Roman"/>
          <w:smallCaps/>
          <w:sz w:val="24"/>
          <w:szCs w:val="24"/>
          <w:lang w:val="uk-UA" w:eastAsia="ru-RU"/>
        </w:rPr>
        <w:t>:</w:t>
      </w:r>
      <w:r w:rsidRPr="00171EA6">
        <w:rPr>
          <w:rFonts w:ascii="Times New Roman" w:eastAsia="Times New Roman" w:hAnsi="Times New Roman" w:cs="Times New Roman"/>
          <w:sz w:val="24"/>
          <w:szCs w:val="24"/>
          <w:lang w:val="uk-UA" w:eastAsia="ru-RU"/>
        </w:rPr>
        <w:t> </w:t>
      </w:r>
    </w:p>
    <w:p w:rsidR="004E23A6" w:rsidRPr="00171EA6" w:rsidRDefault="004E23A6" w:rsidP="004E23A6">
      <w:pPr>
        <w:spacing w:after="0" w:line="240" w:lineRule="auto"/>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ab/>
      </w:r>
      <w:r w:rsidR="00D92E9A" w:rsidRPr="00171EA6">
        <w:rPr>
          <w:rFonts w:ascii="Times New Roman" w:eastAsia="Times New Roman" w:hAnsi="Times New Roman" w:cs="Times New Roman"/>
          <w:b/>
          <w:bCs/>
          <w:sz w:val="24"/>
          <w:szCs w:val="24"/>
          <w:lang w:val="uk-UA" w:eastAsia="ru-RU"/>
        </w:rPr>
        <w:t>Світлану ПІРУС</w:t>
      </w:r>
      <w:r w:rsidRPr="00171EA6">
        <w:rPr>
          <w:rFonts w:ascii="Times New Roman" w:eastAsia="Times New Roman" w:hAnsi="Times New Roman" w:cs="Times New Roman"/>
          <w:b/>
          <w:bCs/>
          <w:sz w:val="24"/>
          <w:szCs w:val="24"/>
          <w:lang w:val="uk-UA" w:eastAsia="ru-RU"/>
        </w:rPr>
        <w:t xml:space="preserve">, заступника директора з НВР, </w:t>
      </w:r>
      <w:r w:rsidRPr="00171EA6">
        <w:rPr>
          <w:rFonts w:ascii="Times New Roman" w:eastAsia="Times New Roman" w:hAnsi="Times New Roman" w:cs="Times New Roman"/>
          <w:sz w:val="24"/>
          <w:szCs w:val="24"/>
          <w:lang w:val="uk-UA" w:eastAsia="ru-RU"/>
        </w:rPr>
        <w:t xml:space="preserve">яка повідомила, що оцінювання навчальних досягнень здобувачів освіти у 1-4 класах НУШ здійснюється відповідно до Наказу МОН України від 13.07.2021 року № 813 «Про затвердження методичних рекомендацій щодо оцінювання результатів навчання учнів 1-4 класів закладів загальної середньої освіти». В початковій ланці застосовується вербальне, формувальне, </w:t>
      </w:r>
      <w:proofErr w:type="spellStart"/>
      <w:r w:rsidRPr="00171EA6">
        <w:rPr>
          <w:rFonts w:ascii="Times New Roman" w:eastAsia="Times New Roman" w:hAnsi="Times New Roman" w:cs="Times New Roman"/>
          <w:sz w:val="24"/>
          <w:szCs w:val="24"/>
          <w:lang w:val="uk-UA" w:eastAsia="ru-RU"/>
        </w:rPr>
        <w:t>рівневе</w:t>
      </w:r>
      <w:proofErr w:type="spellEnd"/>
      <w:r w:rsidRPr="00171EA6">
        <w:rPr>
          <w:rFonts w:ascii="Times New Roman" w:eastAsia="Times New Roman" w:hAnsi="Times New Roman" w:cs="Times New Roman"/>
          <w:sz w:val="24"/>
          <w:szCs w:val="24"/>
          <w:lang w:val="uk-UA" w:eastAsia="ru-RU"/>
        </w:rPr>
        <w:t xml:space="preserve"> і підсумкове річне оцінювання. Річне оцінювання здійснюється на підставі результатів оцінювання протягом року. Результати навчання зазначаються на відповідних сторінках навчальних предметів, використовуючи такі позначення: V, або рівні: П - початковий; С – середній; Д - достатній; В - високий. Прогрес учня протягом року відслідковується за результатами </w:t>
      </w:r>
      <w:proofErr w:type="spellStart"/>
      <w:r w:rsidRPr="00171EA6">
        <w:rPr>
          <w:rFonts w:ascii="Times New Roman" w:eastAsia="Times New Roman" w:hAnsi="Times New Roman" w:cs="Times New Roman"/>
          <w:sz w:val="24"/>
          <w:szCs w:val="24"/>
          <w:lang w:val="uk-UA" w:eastAsia="ru-RU"/>
        </w:rPr>
        <w:t>діагностувальних</w:t>
      </w:r>
      <w:proofErr w:type="spellEnd"/>
      <w:r w:rsidRPr="00171EA6">
        <w:rPr>
          <w:rFonts w:ascii="Times New Roman" w:eastAsia="Times New Roman" w:hAnsi="Times New Roman" w:cs="Times New Roman"/>
          <w:sz w:val="24"/>
          <w:szCs w:val="24"/>
          <w:lang w:val="uk-UA" w:eastAsia="ru-RU"/>
        </w:rPr>
        <w:t xml:space="preserve"> робіт, що мають містити </w:t>
      </w:r>
      <w:proofErr w:type="spellStart"/>
      <w:r w:rsidRPr="00171EA6">
        <w:rPr>
          <w:rFonts w:ascii="Times New Roman" w:eastAsia="Times New Roman" w:hAnsi="Times New Roman" w:cs="Times New Roman"/>
          <w:sz w:val="24"/>
          <w:szCs w:val="24"/>
          <w:lang w:val="uk-UA" w:eastAsia="ru-RU"/>
        </w:rPr>
        <w:t>компетентнісно</w:t>
      </w:r>
      <w:proofErr w:type="spellEnd"/>
      <w:r w:rsidRPr="00171EA6">
        <w:rPr>
          <w:rFonts w:ascii="Times New Roman" w:eastAsia="Times New Roman" w:hAnsi="Times New Roman" w:cs="Times New Roman"/>
          <w:sz w:val="24"/>
          <w:szCs w:val="24"/>
          <w:lang w:val="uk-UA" w:eastAsia="ru-RU"/>
        </w:rPr>
        <w:t>-орієнтовані завдання.</w:t>
      </w:r>
    </w:p>
    <w:p w:rsidR="004E23A6" w:rsidRPr="00171EA6" w:rsidRDefault="004E23A6" w:rsidP="004E23A6">
      <w:pPr>
        <w:spacing w:after="0" w:line="240" w:lineRule="auto"/>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ab/>
        <w:t>Результати підсумкового оцінювання у класних журналах, Свідоцтва досягнень заповнюються відповідно до вимог Наказу МОН України від 13.07.21 р. №813 «Про затвердження  методичних рекомендацій щодо оцінювання результатів навчання учнів 1-4 </w:t>
      </w:r>
    </w:p>
    <w:p w:rsidR="004E23A6" w:rsidRPr="00171EA6" w:rsidRDefault="004E23A6" w:rsidP="00D92E9A">
      <w:pPr>
        <w:spacing w:after="0" w:line="240" w:lineRule="auto"/>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класів ЗЗСО» (додатки 3, 4).</w:t>
      </w:r>
      <w:r w:rsidRPr="00171EA6">
        <w:rPr>
          <w:rFonts w:ascii="Times New Roman" w:eastAsia="Times New Roman" w:hAnsi="Times New Roman" w:cs="Times New Roman"/>
          <w:sz w:val="24"/>
          <w:szCs w:val="24"/>
          <w:lang w:val="uk-UA" w:eastAsia="ru-RU"/>
        </w:rPr>
        <w:br/>
      </w:r>
      <w:r w:rsidRPr="00171EA6">
        <w:rPr>
          <w:rFonts w:ascii="Times New Roman" w:eastAsia="Times New Roman" w:hAnsi="Times New Roman" w:cs="Times New Roman"/>
          <w:sz w:val="24"/>
          <w:szCs w:val="24"/>
          <w:lang w:val="uk-UA" w:eastAsia="ru-RU"/>
        </w:rPr>
        <w:br/>
      </w:r>
    </w:p>
    <w:p w:rsidR="004E23A6" w:rsidRPr="00171EA6" w:rsidRDefault="004E23A6" w:rsidP="004E23A6">
      <w:pPr>
        <w:spacing w:after="0" w:line="240" w:lineRule="auto"/>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mallCaps/>
          <w:sz w:val="24"/>
          <w:szCs w:val="24"/>
          <w:lang w:val="uk-UA" w:eastAsia="ru-RU"/>
        </w:rPr>
        <w:t>ВИСТУПИЛИ:</w:t>
      </w:r>
      <w:r w:rsidRPr="00171EA6">
        <w:rPr>
          <w:rFonts w:ascii="Times New Roman" w:eastAsia="Times New Roman" w:hAnsi="Times New Roman" w:cs="Times New Roman"/>
          <w:smallCaps/>
          <w:sz w:val="24"/>
          <w:szCs w:val="24"/>
          <w:lang w:val="uk-UA" w:eastAsia="ru-RU"/>
        </w:rPr>
        <w:t> </w:t>
      </w:r>
    </w:p>
    <w:p w:rsidR="004E23A6" w:rsidRPr="00171EA6" w:rsidRDefault="004E23A6" w:rsidP="004E23A6">
      <w:pPr>
        <w:spacing w:after="0" w:line="240" w:lineRule="auto"/>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ab/>
      </w:r>
      <w:r w:rsidR="00D92E9A" w:rsidRPr="00171EA6">
        <w:rPr>
          <w:rFonts w:ascii="Times New Roman" w:eastAsia="Times New Roman" w:hAnsi="Times New Roman" w:cs="Times New Roman"/>
          <w:b/>
          <w:bCs/>
          <w:sz w:val="24"/>
          <w:szCs w:val="24"/>
          <w:lang w:val="uk-UA" w:eastAsia="ru-RU"/>
        </w:rPr>
        <w:t>Надія ШАГАНЕНКО</w:t>
      </w:r>
      <w:r w:rsidRPr="00171EA6">
        <w:rPr>
          <w:rFonts w:ascii="Times New Roman" w:eastAsia="Times New Roman" w:hAnsi="Times New Roman" w:cs="Times New Roman"/>
          <w:b/>
          <w:bCs/>
          <w:sz w:val="24"/>
          <w:szCs w:val="24"/>
          <w:lang w:val="uk-UA" w:eastAsia="ru-RU"/>
        </w:rPr>
        <w:t>, голова МО вчителів початкових класів,</w:t>
      </w:r>
      <w:r w:rsidRPr="00171EA6">
        <w:rPr>
          <w:rFonts w:ascii="Times New Roman" w:eastAsia="Times New Roman" w:hAnsi="Times New Roman" w:cs="Times New Roman"/>
          <w:sz w:val="24"/>
          <w:szCs w:val="24"/>
          <w:lang w:val="uk-UA" w:eastAsia="ru-RU"/>
        </w:rPr>
        <w:t xml:space="preserve"> яка повідомила, що питання обговорювалося членами методичного об’єднання.</w:t>
      </w:r>
    </w:p>
    <w:p w:rsidR="004E23A6" w:rsidRPr="00171EA6" w:rsidRDefault="004E23A6" w:rsidP="004E23A6">
      <w:pPr>
        <w:spacing w:after="0" w:line="240" w:lineRule="auto"/>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ab/>
        <w:t xml:space="preserve">Запропонувала здійснювати підсумкове оцінювання об’єктивних результатів у 1-3 класах вербальною оцінкою, у 4 класах – </w:t>
      </w:r>
      <w:proofErr w:type="spellStart"/>
      <w:r w:rsidRPr="00171EA6">
        <w:rPr>
          <w:rFonts w:ascii="Times New Roman" w:eastAsia="Times New Roman" w:hAnsi="Times New Roman" w:cs="Times New Roman"/>
          <w:sz w:val="24"/>
          <w:szCs w:val="24"/>
          <w:lang w:val="uk-UA" w:eastAsia="ru-RU"/>
        </w:rPr>
        <w:t>рівневою</w:t>
      </w:r>
      <w:proofErr w:type="spellEnd"/>
      <w:r w:rsidRPr="00171EA6">
        <w:rPr>
          <w:rFonts w:ascii="Times New Roman" w:eastAsia="Times New Roman" w:hAnsi="Times New Roman" w:cs="Times New Roman"/>
          <w:sz w:val="24"/>
          <w:szCs w:val="24"/>
          <w:lang w:val="uk-UA" w:eastAsia="ru-RU"/>
        </w:rPr>
        <w:t xml:space="preserve"> оцінкою. При заповненні першої сторінки  Свідоцтва досягнень використовувати графічні позначки.</w:t>
      </w:r>
    </w:p>
    <w:p w:rsidR="004E23A6" w:rsidRPr="00171EA6" w:rsidRDefault="004E23A6" w:rsidP="004E23A6">
      <w:pPr>
        <w:spacing w:after="0" w:line="240" w:lineRule="auto"/>
        <w:ind w:firstLine="360"/>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mallCaps/>
          <w:sz w:val="24"/>
          <w:szCs w:val="24"/>
          <w:lang w:val="uk-UA" w:eastAsia="ru-RU"/>
        </w:rPr>
        <w:t>УХВАЛИЛИ:</w:t>
      </w:r>
    </w:p>
    <w:p w:rsidR="004E23A6" w:rsidRPr="00171EA6" w:rsidRDefault="004E23A6" w:rsidP="002A273F">
      <w:pPr>
        <w:numPr>
          <w:ilvl w:val="0"/>
          <w:numId w:val="45"/>
        </w:numPr>
        <w:spacing w:after="0" w:line="240" w:lineRule="auto"/>
        <w:ind w:left="426"/>
        <w:textAlignment w:val="baseline"/>
        <w:rPr>
          <w:rFonts w:ascii="Times New Roman" w:eastAsia="Times New Roman" w:hAnsi="Times New Roman" w:cs="Times New Roman"/>
          <w:b/>
          <w:bCs/>
          <w:sz w:val="24"/>
          <w:szCs w:val="24"/>
          <w:lang w:val="uk-UA" w:eastAsia="ru-RU"/>
        </w:rPr>
      </w:pPr>
      <w:r w:rsidRPr="00171EA6">
        <w:rPr>
          <w:rFonts w:ascii="Times New Roman" w:eastAsia="Times New Roman" w:hAnsi="Times New Roman" w:cs="Times New Roman"/>
          <w:sz w:val="24"/>
          <w:szCs w:val="24"/>
          <w:lang w:val="uk-UA" w:eastAsia="ru-RU"/>
        </w:rPr>
        <w:t>Класним керівникам 1-4 класів: </w:t>
      </w:r>
    </w:p>
    <w:p w:rsidR="004E23A6" w:rsidRPr="00171EA6" w:rsidRDefault="004E23A6" w:rsidP="002A273F">
      <w:pPr>
        <w:numPr>
          <w:ilvl w:val="1"/>
          <w:numId w:val="45"/>
        </w:numPr>
        <w:spacing w:after="0" w:line="240" w:lineRule="auto"/>
        <w:ind w:left="360"/>
        <w:jc w:val="both"/>
        <w:textAlignment w:val="baseline"/>
        <w:rPr>
          <w:rFonts w:ascii="Times New Roman" w:eastAsia="Times New Roman" w:hAnsi="Times New Roman" w:cs="Times New Roman"/>
          <w:b/>
          <w:bCs/>
          <w:sz w:val="24"/>
          <w:szCs w:val="24"/>
          <w:lang w:val="uk-UA" w:eastAsia="ru-RU"/>
        </w:rPr>
      </w:pPr>
      <w:r w:rsidRPr="00171EA6">
        <w:rPr>
          <w:rFonts w:ascii="Times New Roman" w:eastAsia="Times New Roman" w:hAnsi="Times New Roman" w:cs="Times New Roman"/>
          <w:sz w:val="24"/>
          <w:szCs w:val="24"/>
          <w:lang w:val="uk-UA" w:eastAsia="ru-RU"/>
        </w:rPr>
        <w:t>Здійснювати формувальне та підсумкове оцінювання відповідно до пункту 28 Державного стандарту. </w:t>
      </w:r>
    </w:p>
    <w:p w:rsidR="004E23A6" w:rsidRPr="00171EA6" w:rsidRDefault="004E23A6" w:rsidP="004E23A6">
      <w:pPr>
        <w:spacing w:after="0" w:line="240" w:lineRule="auto"/>
        <w:jc w:val="right"/>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 xml:space="preserve">Упродовж 2024-2025 </w:t>
      </w:r>
      <w:proofErr w:type="spellStart"/>
      <w:r w:rsidRPr="00171EA6">
        <w:rPr>
          <w:rFonts w:ascii="Times New Roman" w:eastAsia="Times New Roman" w:hAnsi="Times New Roman" w:cs="Times New Roman"/>
          <w:sz w:val="24"/>
          <w:szCs w:val="24"/>
          <w:lang w:val="uk-UA" w:eastAsia="ru-RU"/>
        </w:rPr>
        <w:t>н.р</w:t>
      </w:r>
      <w:proofErr w:type="spellEnd"/>
      <w:r w:rsidRPr="00171EA6">
        <w:rPr>
          <w:rFonts w:ascii="Times New Roman" w:eastAsia="Times New Roman" w:hAnsi="Times New Roman" w:cs="Times New Roman"/>
          <w:sz w:val="24"/>
          <w:szCs w:val="24"/>
          <w:lang w:val="uk-UA" w:eastAsia="ru-RU"/>
        </w:rPr>
        <w:t>. </w:t>
      </w:r>
    </w:p>
    <w:p w:rsidR="004E23A6" w:rsidRPr="00171EA6" w:rsidRDefault="004E23A6" w:rsidP="002A273F">
      <w:pPr>
        <w:numPr>
          <w:ilvl w:val="0"/>
          <w:numId w:val="46"/>
        </w:numPr>
        <w:spacing w:after="0" w:line="240" w:lineRule="auto"/>
        <w:ind w:left="360"/>
        <w:jc w:val="both"/>
        <w:textAlignment w:val="baseline"/>
        <w:rPr>
          <w:rFonts w:ascii="Times New Roman" w:eastAsia="Times New Roman" w:hAnsi="Times New Roman" w:cs="Times New Roman"/>
          <w:b/>
          <w:bCs/>
          <w:sz w:val="24"/>
          <w:szCs w:val="24"/>
          <w:lang w:val="uk-UA" w:eastAsia="ru-RU"/>
        </w:rPr>
      </w:pPr>
      <w:r w:rsidRPr="00171EA6">
        <w:rPr>
          <w:rFonts w:ascii="Times New Roman" w:eastAsia="Times New Roman" w:hAnsi="Times New Roman" w:cs="Times New Roman"/>
          <w:sz w:val="24"/>
          <w:szCs w:val="24"/>
          <w:lang w:val="uk-UA" w:eastAsia="ru-RU"/>
        </w:rPr>
        <w:t>Результати підсумкового оцінювання на предметних сторінках класного журналу вносити відповідно до зразка Додаток 4, Наказу МОН від 13.07.21 р. №813 «Про затвердження методичних рекомендацій щодо оцінювання результатів навчання учнів 1-4 класів ЗЗСО». </w:t>
      </w:r>
    </w:p>
    <w:p w:rsidR="004E23A6" w:rsidRPr="00171EA6" w:rsidRDefault="004E23A6" w:rsidP="004E23A6">
      <w:pPr>
        <w:spacing w:after="0" w:line="240" w:lineRule="auto"/>
        <w:jc w:val="right"/>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Травень 2025 року </w:t>
      </w:r>
    </w:p>
    <w:p w:rsidR="004E23A6" w:rsidRPr="00171EA6" w:rsidRDefault="004E23A6" w:rsidP="002A273F">
      <w:pPr>
        <w:numPr>
          <w:ilvl w:val="0"/>
          <w:numId w:val="47"/>
        </w:numPr>
        <w:spacing w:after="0" w:line="240" w:lineRule="auto"/>
        <w:ind w:left="360"/>
        <w:jc w:val="both"/>
        <w:textAlignment w:val="baseline"/>
        <w:rPr>
          <w:rFonts w:ascii="Times New Roman" w:eastAsia="Times New Roman" w:hAnsi="Times New Roman" w:cs="Times New Roman"/>
          <w:b/>
          <w:bCs/>
          <w:sz w:val="24"/>
          <w:szCs w:val="24"/>
          <w:lang w:val="uk-UA" w:eastAsia="ru-RU"/>
        </w:rPr>
      </w:pPr>
      <w:r w:rsidRPr="00171EA6">
        <w:rPr>
          <w:rFonts w:ascii="Times New Roman" w:eastAsia="Times New Roman" w:hAnsi="Times New Roman" w:cs="Times New Roman"/>
          <w:sz w:val="24"/>
          <w:szCs w:val="24"/>
          <w:lang w:val="uk-UA" w:eastAsia="ru-RU"/>
        </w:rPr>
        <w:t>Затвердити Свідоцтво досягнень учнів 1-2, 3-4 класів, відповідно до зразка додатку 3,4 Наказу МОН від 13.07.21 р. №813 «Про затвердження методичних рекомендацій щодо оцінювання результатів навчання учнів 1-4 класів ЗЗСО». </w:t>
      </w:r>
    </w:p>
    <w:p w:rsidR="004E23A6" w:rsidRPr="00171EA6" w:rsidRDefault="004E23A6" w:rsidP="002A273F">
      <w:pPr>
        <w:numPr>
          <w:ilvl w:val="0"/>
          <w:numId w:val="48"/>
        </w:numPr>
        <w:spacing w:after="0" w:line="240" w:lineRule="auto"/>
        <w:ind w:left="360"/>
        <w:jc w:val="both"/>
        <w:textAlignment w:val="baseline"/>
        <w:rPr>
          <w:rFonts w:ascii="Times New Roman" w:eastAsia="Times New Roman" w:hAnsi="Times New Roman" w:cs="Times New Roman"/>
          <w:b/>
          <w:bCs/>
          <w:sz w:val="24"/>
          <w:szCs w:val="24"/>
          <w:lang w:val="uk-UA" w:eastAsia="ru-RU"/>
        </w:rPr>
      </w:pPr>
      <w:r w:rsidRPr="00171EA6">
        <w:rPr>
          <w:rFonts w:ascii="Times New Roman" w:eastAsia="Times New Roman" w:hAnsi="Times New Roman" w:cs="Times New Roman"/>
          <w:sz w:val="24"/>
          <w:szCs w:val="24"/>
          <w:lang w:val="uk-UA" w:eastAsia="ru-RU"/>
        </w:rPr>
        <w:t>При заповненні першої сторінки Свідоцтва досягнень використовувати графічні позначки. </w:t>
      </w:r>
    </w:p>
    <w:p w:rsidR="004E23A6" w:rsidRPr="00171EA6" w:rsidRDefault="004E23A6" w:rsidP="002A273F">
      <w:pPr>
        <w:numPr>
          <w:ilvl w:val="0"/>
          <w:numId w:val="49"/>
        </w:numPr>
        <w:spacing w:after="0" w:line="240" w:lineRule="auto"/>
        <w:ind w:left="360"/>
        <w:jc w:val="both"/>
        <w:textAlignment w:val="baseline"/>
        <w:rPr>
          <w:rFonts w:ascii="Times New Roman" w:eastAsia="Times New Roman" w:hAnsi="Times New Roman" w:cs="Times New Roman"/>
          <w:b/>
          <w:bCs/>
          <w:sz w:val="24"/>
          <w:szCs w:val="24"/>
          <w:lang w:val="uk-UA" w:eastAsia="ru-RU"/>
        </w:rPr>
      </w:pPr>
      <w:r w:rsidRPr="00171EA6">
        <w:rPr>
          <w:rFonts w:ascii="Times New Roman" w:eastAsia="Times New Roman" w:hAnsi="Times New Roman" w:cs="Times New Roman"/>
          <w:sz w:val="24"/>
          <w:szCs w:val="24"/>
          <w:lang w:val="uk-UA" w:eastAsia="ru-RU"/>
        </w:rPr>
        <w:t xml:space="preserve">Підсумкову (річну) оцінку здійснювати </w:t>
      </w:r>
      <w:r w:rsidRPr="00171EA6">
        <w:rPr>
          <w:rFonts w:ascii="Times New Roman" w:eastAsia="Times New Roman" w:hAnsi="Times New Roman" w:cs="Times New Roman"/>
          <w:b/>
          <w:bCs/>
          <w:sz w:val="24"/>
          <w:szCs w:val="24"/>
          <w:lang w:val="uk-UA" w:eastAsia="ru-RU"/>
        </w:rPr>
        <w:t xml:space="preserve">у 1-3 класах – вербально, у 4 класах - </w:t>
      </w:r>
      <w:proofErr w:type="spellStart"/>
      <w:r w:rsidRPr="00171EA6">
        <w:rPr>
          <w:rFonts w:ascii="Times New Roman" w:eastAsia="Times New Roman" w:hAnsi="Times New Roman" w:cs="Times New Roman"/>
          <w:b/>
          <w:bCs/>
          <w:sz w:val="24"/>
          <w:szCs w:val="24"/>
          <w:lang w:val="uk-UA" w:eastAsia="ru-RU"/>
        </w:rPr>
        <w:t>рівнево</w:t>
      </w:r>
      <w:proofErr w:type="spellEnd"/>
      <w:r w:rsidRPr="00171EA6">
        <w:rPr>
          <w:rFonts w:ascii="Times New Roman" w:eastAsia="Times New Roman" w:hAnsi="Times New Roman" w:cs="Times New Roman"/>
          <w:sz w:val="24"/>
          <w:szCs w:val="24"/>
          <w:lang w:val="uk-UA" w:eastAsia="ru-RU"/>
        </w:rPr>
        <w:t xml:space="preserve"> і фіксувати у класному електронному журналі та </w:t>
      </w:r>
      <w:proofErr w:type="spellStart"/>
      <w:r w:rsidRPr="00171EA6">
        <w:rPr>
          <w:rFonts w:ascii="Times New Roman" w:eastAsia="Times New Roman" w:hAnsi="Times New Roman" w:cs="Times New Roman"/>
          <w:sz w:val="24"/>
          <w:szCs w:val="24"/>
          <w:lang w:val="uk-UA" w:eastAsia="ru-RU"/>
        </w:rPr>
        <w:t>свідоцтвах</w:t>
      </w:r>
      <w:proofErr w:type="spellEnd"/>
      <w:r w:rsidRPr="00171EA6">
        <w:rPr>
          <w:rFonts w:ascii="Times New Roman" w:eastAsia="Times New Roman" w:hAnsi="Times New Roman" w:cs="Times New Roman"/>
          <w:sz w:val="24"/>
          <w:szCs w:val="24"/>
          <w:lang w:val="uk-UA" w:eastAsia="ru-RU"/>
        </w:rPr>
        <w:t xml:space="preserve"> досягнень здобувачів. Стан сформованості обов’язкових результатів навчання позначати галочкою.</w:t>
      </w:r>
    </w:p>
    <w:p w:rsidR="004E23A6" w:rsidRPr="00171EA6" w:rsidRDefault="004E23A6" w:rsidP="004E23A6">
      <w:pPr>
        <w:spacing w:after="0" w:line="240" w:lineRule="auto"/>
        <w:rPr>
          <w:rFonts w:ascii="Times New Roman" w:eastAsia="Times New Roman" w:hAnsi="Times New Roman" w:cs="Times New Roman"/>
          <w:sz w:val="24"/>
          <w:szCs w:val="24"/>
          <w:lang w:val="uk-UA" w:eastAsia="ru-RU"/>
        </w:rPr>
      </w:pPr>
    </w:p>
    <w:p w:rsidR="004E23A6" w:rsidRPr="00171EA6" w:rsidRDefault="004E23A6" w:rsidP="004E23A6">
      <w:pPr>
        <w:shd w:val="clear" w:color="auto" w:fill="FFFFFF"/>
        <w:spacing w:after="0" w:line="240" w:lineRule="auto"/>
        <w:ind w:left="690"/>
        <w:jc w:val="center"/>
        <w:rPr>
          <w:rFonts w:ascii="Times New Roman" w:eastAsia="Times New Roman" w:hAnsi="Times New Roman" w:cs="Times New Roman"/>
          <w:b/>
          <w:bCs/>
          <w:i/>
          <w:iCs/>
          <w:sz w:val="24"/>
          <w:szCs w:val="24"/>
          <w:lang w:val="uk-UA" w:eastAsia="ru-RU"/>
        </w:rPr>
      </w:pPr>
      <w:r w:rsidRPr="00171EA6">
        <w:rPr>
          <w:rFonts w:ascii="Times New Roman" w:eastAsia="Times New Roman" w:hAnsi="Times New Roman" w:cs="Times New Roman"/>
          <w:b/>
          <w:bCs/>
          <w:i/>
          <w:iCs/>
          <w:sz w:val="24"/>
          <w:szCs w:val="24"/>
          <w:lang w:val="uk-UA" w:eastAsia="ru-RU"/>
        </w:rPr>
        <w:t>Рішення прийнято одноголосно</w:t>
      </w:r>
    </w:p>
    <w:p w:rsidR="00D92E9A" w:rsidRPr="00171EA6" w:rsidRDefault="00D92E9A" w:rsidP="004E23A6">
      <w:pPr>
        <w:shd w:val="clear" w:color="auto" w:fill="FFFFFF"/>
        <w:spacing w:after="0" w:line="240" w:lineRule="auto"/>
        <w:ind w:left="690"/>
        <w:jc w:val="center"/>
        <w:rPr>
          <w:rFonts w:ascii="Times New Roman" w:eastAsia="Times New Roman" w:hAnsi="Times New Roman" w:cs="Times New Roman"/>
          <w:sz w:val="24"/>
          <w:szCs w:val="24"/>
          <w:lang w:val="uk-UA" w:eastAsia="ru-RU"/>
        </w:rPr>
      </w:pPr>
    </w:p>
    <w:p w:rsidR="004E23A6" w:rsidRPr="00171EA6" w:rsidRDefault="004E23A6" w:rsidP="004E23A6">
      <w:pPr>
        <w:shd w:val="clear" w:color="auto" w:fill="FFFFFF"/>
        <w:spacing w:after="0" w:line="240" w:lineRule="auto"/>
        <w:jc w:val="both"/>
        <w:rPr>
          <w:rFonts w:ascii="Times New Roman" w:eastAsia="Times New Roman" w:hAnsi="Times New Roman" w:cs="Times New Roman"/>
          <w:sz w:val="24"/>
          <w:szCs w:val="24"/>
          <w:lang w:val="uk-UA" w:eastAsia="ru-RU"/>
        </w:rPr>
      </w:pPr>
    </w:p>
    <w:p w:rsidR="004E23A6" w:rsidRPr="00171EA6" w:rsidRDefault="004E23A6" w:rsidP="002A273F">
      <w:pPr>
        <w:numPr>
          <w:ilvl w:val="0"/>
          <w:numId w:val="50"/>
        </w:numPr>
        <w:spacing w:after="0" w:line="240" w:lineRule="auto"/>
        <w:jc w:val="both"/>
        <w:textAlignment w:val="baseline"/>
        <w:rPr>
          <w:rFonts w:ascii="Times New Roman" w:eastAsia="Times New Roman" w:hAnsi="Times New Roman" w:cs="Times New Roman"/>
          <w:b/>
          <w:bCs/>
          <w:sz w:val="24"/>
          <w:szCs w:val="24"/>
          <w:lang w:val="uk-UA" w:eastAsia="ru-RU"/>
        </w:rPr>
      </w:pPr>
      <w:r w:rsidRPr="00171EA6">
        <w:rPr>
          <w:rFonts w:ascii="Times New Roman" w:eastAsia="Times New Roman" w:hAnsi="Times New Roman" w:cs="Times New Roman"/>
          <w:b/>
          <w:bCs/>
          <w:sz w:val="24"/>
          <w:szCs w:val="24"/>
          <w:lang w:val="uk-UA" w:eastAsia="ru-RU"/>
        </w:rPr>
        <w:t xml:space="preserve">Про схвалення орієнтовних вимог до контролю та оцінювання навчальних досягнень здобувачів освіти 5-7 класів. Затвердження </w:t>
      </w:r>
      <w:proofErr w:type="spellStart"/>
      <w:r w:rsidRPr="00171EA6">
        <w:rPr>
          <w:rFonts w:ascii="Times New Roman" w:eastAsia="Times New Roman" w:hAnsi="Times New Roman" w:cs="Times New Roman"/>
          <w:b/>
          <w:bCs/>
          <w:sz w:val="24"/>
          <w:szCs w:val="24"/>
          <w:lang w:val="uk-UA" w:eastAsia="ru-RU"/>
        </w:rPr>
        <w:t>свідоцтв</w:t>
      </w:r>
      <w:proofErr w:type="spellEnd"/>
      <w:r w:rsidRPr="00171EA6">
        <w:rPr>
          <w:rFonts w:ascii="Times New Roman" w:eastAsia="Times New Roman" w:hAnsi="Times New Roman" w:cs="Times New Roman"/>
          <w:b/>
          <w:bCs/>
          <w:sz w:val="24"/>
          <w:szCs w:val="24"/>
          <w:lang w:val="uk-UA" w:eastAsia="ru-RU"/>
        </w:rPr>
        <w:t xml:space="preserve"> досягнень 5-7 класів. Встановл</w:t>
      </w:r>
      <w:r w:rsidR="00D92E9A" w:rsidRPr="00171EA6">
        <w:rPr>
          <w:rFonts w:ascii="Times New Roman" w:eastAsia="Times New Roman" w:hAnsi="Times New Roman" w:cs="Times New Roman"/>
          <w:b/>
          <w:bCs/>
          <w:sz w:val="24"/>
          <w:szCs w:val="24"/>
          <w:lang w:val="uk-UA" w:eastAsia="ru-RU"/>
        </w:rPr>
        <w:t>ення адаптаційного періоду у 5-му класі.</w:t>
      </w:r>
    </w:p>
    <w:p w:rsidR="004E23A6" w:rsidRPr="00171EA6" w:rsidRDefault="004E23A6" w:rsidP="004E23A6">
      <w:pPr>
        <w:spacing w:after="0" w:line="240" w:lineRule="auto"/>
        <w:rPr>
          <w:rFonts w:ascii="Times New Roman" w:eastAsia="Times New Roman" w:hAnsi="Times New Roman" w:cs="Times New Roman"/>
          <w:sz w:val="24"/>
          <w:szCs w:val="24"/>
          <w:lang w:val="uk-UA" w:eastAsia="ru-RU"/>
        </w:rPr>
      </w:pPr>
    </w:p>
    <w:p w:rsidR="004E23A6" w:rsidRPr="00171EA6" w:rsidRDefault="004E23A6" w:rsidP="004E23A6">
      <w:pPr>
        <w:spacing w:after="0" w:line="240" w:lineRule="auto"/>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z w:val="24"/>
          <w:szCs w:val="24"/>
          <w:lang w:val="uk-UA" w:eastAsia="ru-RU"/>
        </w:rPr>
        <w:lastRenderedPageBreak/>
        <w:t>СЛУХАЛИ:</w:t>
      </w:r>
    </w:p>
    <w:p w:rsidR="004E23A6" w:rsidRPr="00171EA6" w:rsidRDefault="00D92E9A" w:rsidP="004E23A6">
      <w:pPr>
        <w:spacing w:after="0" w:line="240" w:lineRule="auto"/>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z w:val="24"/>
          <w:szCs w:val="24"/>
          <w:lang w:val="uk-UA" w:eastAsia="ru-RU"/>
        </w:rPr>
        <w:t>Світлану ПІРУС</w:t>
      </w:r>
      <w:r w:rsidR="004E23A6" w:rsidRPr="00171EA6">
        <w:rPr>
          <w:rFonts w:ascii="Times New Roman" w:eastAsia="Times New Roman" w:hAnsi="Times New Roman" w:cs="Times New Roman"/>
          <w:b/>
          <w:bCs/>
          <w:sz w:val="24"/>
          <w:szCs w:val="24"/>
          <w:lang w:val="uk-UA" w:eastAsia="ru-RU"/>
        </w:rPr>
        <w:t xml:space="preserve">, заступника директора з НВР, </w:t>
      </w:r>
      <w:r w:rsidR="004E23A6" w:rsidRPr="00171EA6">
        <w:rPr>
          <w:rFonts w:ascii="Times New Roman" w:eastAsia="Times New Roman" w:hAnsi="Times New Roman" w:cs="Times New Roman"/>
          <w:sz w:val="24"/>
          <w:szCs w:val="24"/>
          <w:lang w:val="uk-UA" w:eastAsia="ru-RU"/>
        </w:rPr>
        <w:t>яка повідомила, що у МОН скасували рекомендації щодо оцінювання навчальних досягнень учнів 5-6 класів та затвердили спільні рекомендації щодо оцінювання учнів 5-9 класів.</w:t>
      </w:r>
    </w:p>
    <w:p w:rsidR="004E23A6" w:rsidRPr="00171EA6" w:rsidRDefault="004E23A6" w:rsidP="004E23A6">
      <w:pPr>
        <w:spacing w:after="0" w:line="240" w:lineRule="auto"/>
        <w:ind w:firstLine="708"/>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Оцінювання навчальних досягнень здобувачів освіти 5-7-их класів у 2024-2025 здійснюватиметься згідно наказу МОН України від 02 серпня 2024 р. № 1093 «Про затвердження рекомендацій щодо оцінювання результатів навчання».</w:t>
      </w:r>
    </w:p>
    <w:p w:rsidR="004E23A6" w:rsidRPr="00171EA6" w:rsidRDefault="004E23A6" w:rsidP="004E23A6">
      <w:pPr>
        <w:spacing w:after="0" w:line="240" w:lineRule="auto"/>
        <w:ind w:right="105"/>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lang w:val="uk-UA" w:eastAsia="ru-RU"/>
        </w:rPr>
        <w:tab/>
        <w:t>Об’єктами оцінювання</w:t>
      </w:r>
      <w:r w:rsidRPr="00171EA6">
        <w:rPr>
          <w:rFonts w:ascii="Times New Roman" w:eastAsia="Times New Roman" w:hAnsi="Times New Roman" w:cs="Times New Roman"/>
          <w:lang w:val="uk-UA" w:eastAsia="ru-RU"/>
        </w:rPr>
        <w:t xml:space="preserve"> є результати навчання учнів.</w:t>
      </w:r>
    </w:p>
    <w:p w:rsidR="004E23A6" w:rsidRPr="00171EA6" w:rsidRDefault="004E23A6" w:rsidP="004E23A6">
      <w:pPr>
        <w:spacing w:after="0" w:line="240" w:lineRule="auto"/>
        <w:ind w:right="105"/>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lang w:val="uk-UA" w:eastAsia="ru-RU"/>
        </w:rPr>
        <w:tab/>
      </w:r>
      <w:r w:rsidRPr="00171EA6">
        <w:rPr>
          <w:rFonts w:ascii="Times New Roman" w:eastAsia="Times New Roman" w:hAnsi="Times New Roman" w:cs="Times New Roman"/>
          <w:b/>
          <w:bCs/>
          <w:lang w:val="uk-UA" w:eastAsia="ru-RU"/>
        </w:rPr>
        <w:t>Результати навчання</w:t>
      </w:r>
      <w:r w:rsidRPr="00171EA6">
        <w:rPr>
          <w:rFonts w:ascii="Times New Roman" w:eastAsia="Times New Roman" w:hAnsi="Times New Roman" w:cs="Times New Roman"/>
          <w:lang w:val="uk-UA" w:eastAsia="ru-RU"/>
        </w:rPr>
        <w:t xml:space="preserve"> – це знання, уміння, навички, ставлення, цінності, набуті в процесі навчання, виховання та розвитку, які можна ідентифікувати, спланувати, виміряти й оцінити та які особа здатна продемонструвати після завершення освітньої програми на кожному рівні (циклі) загальної середньої освіти.</w:t>
      </w:r>
    </w:p>
    <w:p w:rsidR="004E23A6" w:rsidRPr="00171EA6" w:rsidRDefault="004E23A6" w:rsidP="004E23A6">
      <w:pPr>
        <w:spacing w:after="0" w:line="240" w:lineRule="auto"/>
        <w:ind w:right="105"/>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lang w:val="uk-UA" w:eastAsia="ru-RU"/>
        </w:rPr>
        <w:tab/>
      </w:r>
      <w:r w:rsidRPr="00171EA6">
        <w:rPr>
          <w:rFonts w:ascii="Times New Roman" w:eastAsia="Times New Roman" w:hAnsi="Times New Roman" w:cs="Times New Roman"/>
          <w:b/>
          <w:bCs/>
          <w:lang w:val="uk-UA" w:eastAsia="ru-RU"/>
        </w:rPr>
        <w:t>Основні функції оцінювання:</w:t>
      </w:r>
    </w:p>
    <w:p w:rsidR="004E23A6" w:rsidRPr="00171EA6" w:rsidRDefault="004E23A6" w:rsidP="002A273F">
      <w:pPr>
        <w:numPr>
          <w:ilvl w:val="0"/>
          <w:numId w:val="51"/>
        </w:numPr>
        <w:spacing w:after="0" w:line="240" w:lineRule="auto"/>
        <w:ind w:left="426" w:right="105"/>
        <w:jc w:val="both"/>
        <w:textAlignment w:val="baseline"/>
        <w:rPr>
          <w:rFonts w:ascii="Times New Roman" w:eastAsia="Times New Roman" w:hAnsi="Times New Roman" w:cs="Times New Roman"/>
          <w:lang w:val="uk-UA" w:eastAsia="ru-RU"/>
        </w:rPr>
      </w:pPr>
      <w:r w:rsidRPr="00171EA6">
        <w:rPr>
          <w:rFonts w:ascii="Times New Roman" w:eastAsia="Times New Roman" w:hAnsi="Times New Roman" w:cs="Times New Roman"/>
          <w:lang w:val="uk-UA" w:eastAsia="ru-RU"/>
        </w:rPr>
        <w:t>формувальна (забезпечує відстеження динаміки навчального поступу);</w:t>
      </w:r>
    </w:p>
    <w:p w:rsidR="004E23A6" w:rsidRPr="00171EA6" w:rsidRDefault="004E23A6" w:rsidP="002A273F">
      <w:pPr>
        <w:numPr>
          <w:ilvl w:val="0"/>
          <w:numId w:val="51"/>
        </w:numPr>
        <w:spacing w:after="0" w:line="240" w:lineRule="auto"/>
        <w:ind w:left="426" w:right="105"/>
        <w:jc w:val="both"/>
        <w:textAlignment w:val="baseline"/>
        <w:rPr>
          <w:rFonts w:ascii="Times New Roman" w:eastAsia="Times New Roman" w:hAnsi="Times New Roman" w:cs="Times New Roman"/>
          <w:lang w:val="uk-UA" w:eastAsia="ru-RU"/>
        </w:rPr>
      </w:pPr>
      <w:proofErr w:type="spellStart"/>
      <w:r w:rsidRPr="00171EA6">
        <w:rPr>
          <w:rFonts w:ascii="Times New Roman" w:eastAsia="Times New Roman" w:hAnsi="Times New Roman" w:cs="Times New Roman"/>
          <w:lang w:val="uk-UA" w:eastAsia="ru-RU"/>
        </w:rPr>
        <w:t>констатувальна</w:t>
      </w:r>
      <w:proofErr w:type="spellEnd"/>
      <w:r w:rsidRPr="00171EA6">
        <w:rPr>
          <w:rFonts w:ascii="Times New Roman" w:eastAsia="Times New Roman" w:hAnsi="Times New Roman" w:cs="Times New Roman"/>
          <w:lang w:val="uk-UA" w:eastAsia="ru-RU"/>
        </w:rPr>
        <w:t xml:space="preserve"> (забезпечує встановлення рівня досягнення результатів навчання);</w:t>
      </w:r>
    </w:p>
    <w:p w:rsidR="004E23A6" w:rsidRPr="00171EA6" w:rsidRDefault="004E23A6" w:rsidP="002A273F">
      <w:pPr>
        <w:numPr>
          <w:ilvl w:val="0"/>
          <w:numId w:val="51"/>
        </w:numPr>
        <w:spacing w:after="0" w:line="240" w:lineRule="auto"/>
        <w:ind w:left="426" w:right="105"/>
        <w:jc w:val="both"/>
        <w:textAlignment w:val="baseline"/>
        <w:rPr>
          <w:rFonts w:ascii="Times New Roman" w:eastAsia="Times New Roman" w:hAnsi="Times New Roman" w:cs="Times New Roman"/>
          <w:lang w:val="uk-UA" w:eastAsia="ru-RU"/>
        </w:rPr>
      </w:pPr>
      <w:proofErr w:type="spellStart"/>
      <w:r w:rsidRPr="00171EA6">
        <w:rPr>
          <w:rFonts w:ascii="Times New Roman" w:eastAsia="Times New Roman" w:hAnsi="Times New Roman" w:cs="Times New Roman"/>
          <w:lang w:val="uk-UA" w:eastAsia="ru-RU"/>
        </w:rPr>
        <w:t>діагностувальна</w:t>
      </w:r>
      <w:proofErr w:type="spellEnd"/>
      <w:r w:rsidRPr="00171EA6">
        <w:rPr>
          <w:rFonts w:ascii="Times New Roman" w:eastAsia="Times New Roman" w:hAnsi="Times New Roman" w:cs="Times New Roman"/>
          <w:lang w:val="uk-UA" w:eastAsia="ru-RU"/>
        </w:rPr>
        <w:t xml:space="preserve"> (надає інформацію про стан досягнення результатів навчання, наявність навчальних втрат, причини виникнення утруднень); </w:t>
      </w:r>
    </w:p>
    <w:p w:rsidR="004E23A6" w:rsidRPr="00171EA6" w:rsidRDefault="004E23A6" w:rsidP="002A273F">
      <w:pPr>
        <w:numPr>
          <w:ilvl w:val="0"/>
          <w:numId w:val="51"/>
        </w:numPr>
        <w:spacing w:after="0" w:line="240" w:lineRule="auto"/>
        <w:ind w:left="426" w:right="105"/>
        <w:jc w:val="both"/>
        <w:textAlignment w:val="baseline"/>
        <w:rPr>
          <w:rFonts w:ascii="Times New Roman" w:eastAsia="Times New Roman" w:hAnsi="Times New Roman" w:cs="Times New Roman"/>
          <w:lang w:val="uk-UA" w:eastAsia="ru-RU"/>
        </w:rPr>
      </w:pPr>
      <w:r w:rsidRPr="00171EA6">
        <w:rPr>
          <w:rFonts w:ascii="Times New Roman" w:eastAsia="Times New Roman" w:hAnsi="Times New Roman" w:cs="Times New Roman"/>
          <w:lang w:val="uk-UA" w:eastAsia="ru-RU"/>
        </w:rPr>
        <w:t xml:space="preserve">коригувальна (надає змогу вчителю відповідним чином адаптувати </w:t>
      </w:r>
      <w:proofErr w:type="spellStart"/>
      <w:r w:rsidRPr="00171EA6">
        <w:rPr>
          <w:rFonts w:ascii="Times New Roman" w:eastAsia="Times New Roman" w:hAnsi="Times New Roman" w:cs="Times New Roman"/>
          <w:lang w:val="uk-UA" w:eastAsia="ru-RU"/>
        </w:rPr>
        <w:t>освітріій</w:t>
      </w:r>
      <w:proofErr w:type="spellEnd"/>
      <w:r w:rsidRPr="00171EA6">
        <w:rPr>
          <w:rFonts w:ascii="Times New Roman" w:eastAsia="Times New Roman" w:hAnsi="Times New Roman" w:cs="Times New Roman"/>
          <w:lang w:val="uk-UA" w:eastAsia="ru-RU"/>
        </w:rPr>
        <w:t xml:space="preserve"> процес);</w:t>
      </w:r>
    </w:p>
    <w:p w:rsidR="004E23A6" w:rsidRPr="00171EA6" w:rsidRDefault="004E23A6" w:rsidP="002A273F">
      <w:pPr>
        <w:numPr>
          <w:ilvl w:val="0"/>
          <w:numId w:val="51"/>
        </w:numPr>
        <w:spacing w:after="0" w:line="240" w:lineRule="auto"/>
        <w:ind w:left="426" w:right="105"/>
        <w:jc w:val="both"/>
        <w:textAlignment w:val="baseline"/>
        <w:rPr>
          <w:rFonts w:ascii="Times New Roman" w:eastAsia="Times New Roman" w:hAnsi="Times New Roman" w:cs="Times New Roman"/>
          <w:lang w:val="uk-UA" w:eastAsia="ru-RU"/>
        </w:rPr>
      </w:pPr>
      <w:r w:rsidRPr="00171EA6">
        <w:rPr>
          <w:rFonts w:ascii="Times New Roman" w:eastAsia="Times New Roman" w:hAnsi="Times New Roman" w:cs="Times New Roman"/>
          <w:lang w:val="uk-UA" w:eastAsia="ru-RU"/>
        </w:rPr>
        <w:t>орієнтувальна (надає змогу відстежити динаміку формування результатів навчання та спрогнозувати їх розвиток);</w:t>
      </w:r>
    </w:p>
    <w:p w:rsidR="004E23A6" w:rsidRPr="00171EA6" w:rsidRDefault="004E23A6" w:rsidP="002A273F">
      <w:pPr>
        <w:numPr>
          <w:ilvl w:val="0"/>
          <w:numId w:val="51"/>
        </w:numPr>
        <w:spacing w:after="0" w:line="240" w:lineRule="auto"/>
        <w:ind w:left="426" w:right="105"/>
        <w:jc w:val="both"/>
        <w:textAlignment w:val="baseline"/>
        <w:rPr>
          <w:rFonts w:ascii="Times New Roman" w:eastAsia="Times New Roman" w:hAnsi="Times New Roman" w:cs="Times New Roman"/>
          <w:lang w:val="uk-UA" w:eastAsia="ru-RU"/>
        </w:rPr>
      </w:pPr>
      <w:r w:rsidRPr="00171EA6">
        <w:rPr>
          <w:rFonts w:ascii="Times New Roman" w:eastAsia="Times New Roman" w:hAnsi="Times New Roman" w:cs="Times New Roman"/>
          <w:lang w:val="uk-UA" w:eastAsia="ru-RU"/>
        </w:rPr>
        <w:t>мотиваційно-</w:t>
      </w:r>
      <w:proofErr w:type="spellStart"/>
      <w:r w:rsidRPr="00171EA6">
        <w:rPr>
          <w:rFonts w:ascii="Times New Roman" w:eastAsia="Times New Roman" w:hAnsi="Times New Roman" w:cs="Times New Roman"/>
          <w:lang w:val="uk-UA" w:eastAsia="ru-RU"/>
        </w:rPr>
        <w:t>стимулювальна</w:t>
      </w:r>
      <w:proofErr w:type="spellEnd"/>
      <w:r w:rsidRPr="00171EA6">
        <w:rPr>
          <w:rFonts w:ascii="Times New Roman" w:eastAsia="Times New Roman" w:hAnsi="Times New Roman" w:cs="Times New Roman"/>
          <w:lang w:val="uk-UA" w:eastAsia="ru-RU"/>
        </w:rPr>
        <w:t xml:space="preserve"> (активізує внутрішні й зовнішні мотиви до навчання);</w:t>
      </w:r>
    </w:p>
    <w:p w:rsidR="004E23A6" w:rsidRPr="00171EA6" w:rsidRDefault="004E23A6" w:rsidP="002A273F">
      <w:pPr>
        <w:numPr>
          <w:ilvl w:val="0"/>
          <w:numId w:val="51"/>
        </w:numPr>
        <w:spacing w:after="0" w:line="240" w:lineRule="auto"/>
        <w:ind w:left="426" w:right="105"/>
        <w:jc w:val="both"/>
        <w:textAlignment w:val="baseline"/>
        <w:rPr>
          <w:rFonts w:ascii="Times New Roman" w:eastAsia="Times New Roman" w:hAnsi="Times New Roman" w:cs="Times New Roman"/>
          <w:lang w:val="uk-UA" w:eastAsia="ru-RU"/>
        </w:rPr>
      </w:pPr>
      <w:r w:rsidRPr="00171EA6">
        <w:rPr>
          <w:rFonts w:ascii="Times New Roman" w:eastAsia="Times New Roman" w:hAnsi="Times New Roman" w:cs="Times New Roman"/>
          <w:lang w:val="uk-UA" w:eastAsia="ru-RU"/>
        </w:rPr>
        <w:t>розвивальна (мотивує до рефлексії та самовдосконалення);</w:t>
      </w:r>
    </w:p>
    <w:p w:rsidR="004E23A6" w:rsidRPr="00171EA6" w:rsidRDefault="004E23A6" w:rsidP="002A273F">
      <w:pPr>
        <w:numPr>
          <w:ilvl w:val="0"/>
          <w:numId w:val="51"/>
        </w:numPr>
        <w:spacing w:after="0" w:line="240" w:lineRule="auto"/>
        <w:ind w:left="426" w:right="105"/>
        <w:jc w:val="both"/>
        <w:textAlignment w:val="baseline"/>
        <w:rPr>
          <w:rFonts w:ascii="Times New Roman" w:eastAsia="Times New Roman" w:hAnsi="Times New Roman" w:cs="Times New Roman"/>
          <w:lang w:val="uk-UA" w:eastAsia="ru-RU"/>
        </w:rPr>
      </w:pPr>
      <w:r w:rsidRPr="00171EA6">
        <w:rPr>
          <w:rFonts w:ascii="Times New Roman" w:eastAsia="Times New Roman" w:hAnsi="Times New Roman" w:cs="Times New Roman"/>
          <w:lang w:val="uk-UA" w:eastAsia="ru-RU"/>
        </w:rPr>
        <w:t>прогностична (ставить цілі навчання на майбутнє);</w:t>
      </w:r>
    </w:p>
    <w:p w:rsidR="004E23A6" w:rsidRPr="00171EA6" w:rsidRDefault="004E23A6" w:rsidP="002A273F">
      <w:pPr>
        <w:numPr>
          <w:ilvl w:val="0"/>
          <w:numId w:val="51"/>
        </w:numPr>
        <w:spacing w:after="0" w:line="240" w:lineRule="auto"/>
        <w:ind w:left="426" w:right="105"/>
        <w:jc w:val="both"/>
        <w:textAlignment w:val="baseline"/>
        <w:rPr>
          <w:rFonts w:ascii="Times New Roman" w:eastAsia="Times New Roman" w:hAnsi="Times New Roman" w:cs="Times New Roman"/>
          <w:lang w:val="uk-UA" w:eastAsia="ru-RU"/>
        </w:rPr>
      </w:pPr>
      <w:r w:rsidRPr="00171EA6">
        <w:rPr>
          <w:rFonts w:ascii="Times New Roman" w:eastAsia="Times New Roman" w:hAnsi="Times New Roman" w:cs="Times New Roman"/>
          <w:lang w:val="uk-UA" w:eastAsia="ru-RU"/>
        </w:rPr>
        <w:t>виховна (сприяє вихованню в учнів свідомої дисципліни, наполегливості в роботі, працьовитості, почуття відповідальності, обов'язку).</w:t>
      </w:r>
    </w:p>
    <w:p w:rsidR="004E23A6" w:rsidRPr="00171EA6" w:rsidRDefault="004E23A6" w:rsidP="004E23A6">
      <w:pPr>
        <w:spacing w:after="0" w:line="240" w:lineRule="auto"/>
        <w:ind w:left="426" w:right="105"/>
        <w:jc w:val="both"/>
        <w:rPr>
          <w:rFonts w:ascii="Times New Roman" w:eastAsia="Times New Roman" w:hAnsi="Times New Roman" w:cs="Times New Roman"/>
          <w:sz w:val="24"/>
          <w:szCs w:val="24"/>
          <w:lang w:val="uk-UA" w:eastAsia="ru-RU"/>
        </w:rPr>
      </w:pPr>
      <w:r w:rsidRPr="00171EA6">
        <w:rPr>
          <w:rFonts w:ascii="Calibri" w:eastAsia="Times New Roman" w:hAnsi="Calibri" w:cs="Calibri"/>
          <w:lang w:val="uk-UA" w:eastAsia="ru-RU"/>
        </w:rPr>
        <w:t> </w:t>
      </w:r>
      <w:r w:rsidRPr="00171EA6">
        <w:rPr>
          <w:rFonts w:ascii="Times New Roman" w:eastAsia="Times New Roman" w:hAnsi="Times New Roman" w:cs="Times New Roman"/>
          <w:b/>
          <w:bCs/>
          <w:lang w:val="uk-UA" w:eastAsia="ru-RU"/>
        </w:rPr>
        <w:t>Основними видами оцінювання</w:t>
      </w:r>
      <w:r w:rsidRPr="00171EA6">
        <w:rPr>
          <w:rFonts w:ascii="Times New Roman" w:eastAsia="Times New Roman" w:hAnsi="Times New Roman" w:cs="Times New Roman"/>
          <w:lang w:val="uk-UA" w:eastAsia="ru-RU"/>
        </w:rPr>
        <w:t xml:space="preserve"> результатів навчання учнів є формувальне оцінювання, підсумкове оцінювання та державна підсумкова атестація.</w:t>
      </w:r>
    </w:p>
    <w:p w:rsidR="004E23A6" w:rsidRPr="00171EA6" w:rsidRDefault="004E23A6" w:rsidP="004E23A6">
      <w:pPr>
        <w:spacing w:after="0" w:line="240" w:lineRule="auto"/>
        <w:ind w:right="105" w:firstLine="426"/>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i/>
          <w:iCs/>
          <w:lang w:val="uk-UA" w:eastAsia="ru-RU"/>
        </w:rPr>
        <w:t>Формувальне оцінювання</w:t>
      </w:r>
      <w:r w:rsidRPr="00171EA6">
        <w:rPr>
          <w:rFonts w:ascii="Times New Roman" w:eastAsia="Times New Roman" w:hAnsi="Times New Roman" w:cs="Times New Roman"/>
          <w:lang w:val="uk-UA" w:eastAsia="ru-RU"/>
        </w:rPr>
        <w:t xml:space="preserve"> спрямоване на відстеження динаміки навчального поступу учнів, визначення їхніх навчальних (освітніх) потреб і скерування освітнього процесу на підвищення ефективності навчання з урахуванням встановлених результатів навчання.</w:t>
      </w:r>
    </w:p>
    <w:p w:rsidR="004E23A6" w:rsidRPr="00171EA6" w:rsidRDefault="004E23A6" w:rsidP="004E23A6">
      <w:pPr>
        <w:spacing w:after="0" w:line="240" w:lineRule="auto"/>
        <w:ind w:right="105" w:firstLine="426"/>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i/>
          <w:iCs/>
          <w:lang w:val="uk-UA" w:eastAsia="ru-RU"/>
        </w:rPr>
        <w:t>Підсумкове оцінювання</w:t>
      </w:r>
      <w:r w:rsidRPr="00171EA6">
        <w:rPr>
          <w:rFonts w:ascii="Times New Roman" w:eastAsia="Times New Roman" w:hAnsi="Times New Roman" w:cs="Times New Roman"/>
          <w:lang w:val="uk-UA" w:eastAsia="ru-RU"/>
        </w:rPr>
        <w:t xml:space="preserve"> показує результат навчання та розвитку. </w:t>
      </w:r>
    </w:p>
    <w:p w:rsidR="004E23A6" w:rsidRPr="00171EA6" w:rsidRDefault="004E23A6" w:rsidP="004E23A6">
      <w:pPr>
        <w:spacing w:after="0" w:line="240" w:lineRule="auto"/>
        <w:ind w:right="105" w:firstLine="426"/>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i/>
          <w:iCs/>
          <w:lang w:val="uk-UA" w:eastAsia="ru-RU"/>
        </w:rPr>
        <w:t>Державна підсумкова атестація</w:t>
      </w:r>
      <w:r w:rsidRPr="00171EA6">
        <w:rPr>
          <w:rFonts w:ascii="Times New Roman" w:eastAsia="Times New Roman" w:hAnsi="Times New Roman" w:cs="Times New Roman"/>
          <w:lang w:val="uk-UA" w:eastAsia="ru-RU"/>
        </w:rPr>
        <w:t xml:space="preserve"> передбачає оцінювання відповідності результатів навчання учнів, які завершили здобуття базової середньої освіти, вимогам Державного стандарту. Особливості проведення, вимоги до змісту та критерії оцінювання державної підсумкової атестації Міністерство освіти і науки України визначає в установленому законодавством порядку.</w:t>
      </w:r>
    </w:p>
    <w:p w:rsidR="004E23A6" w:rsidRPr="00171EA6" w:rsidRDefault="004E23A6" w:rsidP="004E23A6">
      <w:pPr>
        <w:spacing w:after="0" w:line="240" w:lineRule="auto"/>
        <w:ind w:right="105" w:firstLine="426"/>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lang w:val="uk-UA" w:eastAsia="ru-RU"/>
        </w:rPr>
        <w:t xml:space="preserve">Оцінювання результатів навчання учнів здійснюється згідно з вимогам до обов’язкових результатів навчання, визначених Державним стандартом на основі </w:t>
      </w:r>
      <w:proofErr w:type="spellStart"/>
      <w:r w:rsidRPr="00171EA6">
        <w:rPr>
          <w:rFonts w:ascii="Times New Roman" w:eastAsia="Times New Roman" w:hAnsi="Times New Roman" w:cs="Times New Roman"/>
          <w:lang w:val="uk-UA" w:eastAsia="ru-RU"/>
        </w:rPr>
        <w:t>компетентнісного</w:t>
      </w:r>
      <w:proofErr w:type="spellEnd"/>
      <w:r w:rsidRPr="00171EA6">
        <w:rPr>
          <w:rFonts w:ascii="Times New Roman" w:eastAsia="Times New Roman" w:hAnsi="Times New Roman" w:cs="Times New Roman"/>
          <w:lang w:val="uk-UA" w:eastAsia="ru-RU"/>
        </w:rPr>
        <w:t xml:space="preserve"> підходу. Оцінювання дає інформацію про досягнення результатів навчання на певному етапі освітнього процесу.</w:t>
      </w:r>
    </w:p>
    <w:p w:rsidR="004E23A6" w:rsidRPr="00171EA6" w:rsidRDefault="004E23A6" w:rsidP="004E23A6">
      <w:pPr>
        <w:spacing w:after="0" w:line="240" w:lineRule="auto"/>
        <w:ind w:right="105" w:firstLine="426"/>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lang w:val="uk-UA" w:eastAsia="ru-RU"/>
        </w:rPr>
        <w:t>Результати оцінювання виражаються в балах (від 1 до 12) та/або в оціночних судженнях.</w:t>
      </w:r>
    </w:p>
    <w:p w:rsidR="004E23A6" w:rsidRPr="00171EA6" w:rsidRDefault="004E23A6" w:rsidP="004E23A6">
      <w:pPr>
        <w:spacing w:after="0" w:line="240" w:lineRule="auto"/>
        <w:ind w:right="105" w:firstLine="426"/>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lang w:val="uk-UA" w:eastAsia="ru-RU"/>
        </w:rPr>
        <w:t>Оцінювання здійснюється за визначеними критеріями, які дозволяють встановити відповідність між вимогами до обов’язкових результатів навчання, визначеними Державним стандартом, і фактичними результатами навчання, яких досягли учні.</w:t>
      </w:r>
    </w:p>
    <w:p w:rsidR="004E23A6" w:rsidRPr="00171EA6" w:rsidRDefault="004E23A6" w:rsidP="004E23A6">
      <w:pPr>
        <w:spacing w:after="0" w:line="240" w:lineRule="auto"/>
        <w:ind w:right="105"/>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lang w:val="uk-UA" w:eastAsia="ru-RU"/>
        </w:rPr>
        <w:tab/>
        <w:t>Семестрове та підсумкове (річне) оцінювання результатів навчання здійснюється за 12-бальною системою (шкалою), а його результати позначають цифрами від 1 до 12.</w:t>
      </w:r>
    </w:p>
    <w:p w:rsidR="004E23A6" w:rsidRPr="00171EA6" w:rsidRDefault="004E23A6" w:rsidP="004E23A6">
      <w:pPr>
        <w:spacing w:after="0" w:line="240" w:lineRule="auto"/>
        <w:ind w:firstLine="426"/>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z w:val="24"/>
          <w:szCs w:val="24"/>
          <w:lang w:val="uk-UA" w:eastAsia="ru-RU"/>
        </w:rPr>
        <w:t>Семестрове та річне оцінювання може бути скориговане.</w:t>
      </w:r>
    </w:p>
    <w:p w:rsidR="004E23A6" w:rsidRPr="00171EA6" w:rsidRDefault="004E23A6" w:rsidP="004E23A6">
      <w:pPr>
        <w:spacing w:line="240" w:lineRule="auto"/>
        <w:ind w:right="105" w:firstLine="426"/>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lang w:val="uk-UA" w:eastAsia="ru-RU"/>
        </w:rPr>
        <w:t>Свідоцтво досягнень</w:t>
      </w:r>
      <w:r w:rsidRPr="00171EA6">
        <w:rPr>
          <w:rFonts w:ascii="Times New Roman" w:eastAsia="Times New Roman" w:hAnsi="Times New Roman" w:cs="Times New Roman"/>
          <w:lang w:val="uk-UA" w:eastAsia="ru-RU"/>
        </w:rPr>
        <w:t>  складається з двох частин і передбачає характеристику навчальної діяльності учнів та фіксацію результатів навчання за групами результатів, визначеними Державним стандартом для певних освітніх галузей, з переліку навчальних предметів та інтегрованих курсів, визначених навчальним планом освітньої програми ліцею.</w:t>
      </w:r>
    </w:p>
    <w:p w:rsidR="004E23A6" w:rsidRPr="00171EA6" w:rsidRDefault="004E23A6" w:rsidP="004E23A6">
      <w:pPr>
        <w:spacing w:after="0" w:line="240" w:lineRule="auto"/>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z w:val="24"/>
          <w:szCs w:val="24"/>
          <w:lang w:val="uk-UA" w:eastAsia="ru-RU"/>
        </w:rPr>
        <w:t>ВИСТУПИЛИ:</w:t>
      </w:r>
    </w:p>
    <w:p w:rsidR="004E23A6" w:rsidRPr="00171EA6" w:rsidRDefault="00D92E9A" w:rsidP="002A273F">
      <w:pPr>
        <w:numPr>
          <w:ilvl w:val="0"/>
          <w:numId w:val="52"/>
        </w:numPr>
        <w:spacing w:after="0" w:line="240" w:lineRule="auto"/>
        <w:ind w:left="426"/>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z w:val="24"/>
          <w:szCs w:val="24"/>
          <w:lang w:val="uk-UA" w:eastAsia="ru-RU"/>
        </w:rPr>
        <w:t xml:space="preserve">Людмила </w:t>
      </w:r>
      <w:proofErr w:type="spellStart"/>
      <w:r w:rsidRPr="00171EA6">
        <w:rPr>
          <w:rFonts w:ascii="Times New Roman" w:eastAsia="Times New Roman" w:hAnsi="Times New Roman" w:cs="Times New Roman"/>
          <w:b/>
          <w:bCs/>
          <w:sz w:val="24"/>
          <w:szCs w:val="24"/>
          <w:lang w:val="uk-UA" w:eastAsia="ru-RU"/>
        </w:rPr>
        <w:t>Дегтяренко</w:t>
      </w:r>
      <w:proofErr w:type="spellEnd"/>
      <w:r w:rsidRPr="00171EA6">
        <w:rPr>
          <w:rFonts w:ascii="Times New Roman" w:eastAsia="Times New Roman" w:hAnsi="Times New Roman" w:cs="Times New Roman"/>
          <w:b/>
          <w:bCs/>
          <w:sz w:val="24"/>
          <w:szCs w:val="24"/>
          <w:lang w:val="uk-UA" w:eastAsia="ru-RU"/>
        </w:rPr>
        <w:t>, учитель української мови</w:t>
      </w:r>
      <w:r w:rsidR="004E23A6" w:rsidRPr="00171EA6">
        <w:rPr>
          <w:rFonts w:ascii="Times New Roman" w:eastAsia="Times New Roman" w:hAnsi="Times New Roman" w:cs="Times New Roman"/>
          <w:sz w:val="24"/>
          <w:szCs w:val="24"/>
          <w:lang w:val="uk-UA" w:eastAsia="ru-RU"/>
        </w:rPr>
        <w:t xml:space="preserve">, зауважила, що до роботи в </w:t>
      </w:r>
      <w:r w:rsidRPr="00171EA6">
        <w:rPr>
          <w:rFonts w:ascii="Times New Roman" w:eastAsia="Times New Roman" w:hAnsi="Times New Roman" w:cs="Times New Roman"/>
          <w:sz w:val="24"/>
          <w:szCs w:val="24"/>
          <w:lang w:val="uk-UA" w:eastAsia="ru-RU"/>
        </w:rPr>
        <w:t>НУШ готувалися усі вчителі гімназії</w:t>
      </w:r>
      <w:r w:rsidR="004E23A6" w:rsidRPr="00171EA6">
        <w:rPr>
          <w:rFonts w:ascii="Times New Roman" w:eastAsia="Times New Roman" w:hAnsi="Times New Roman" w:cs="Times New Roman"/>
          <w:sz w:val="24"/>
          <w:szCs w:val="24"/>
          <w:lang w:val="uk-UA" w:eastAsia="ru-RU"/>
        </w:rPr>
        <w:t>, проаналізували наказ МОН України від 02 серпня 2024 р. № 1093 «Про затвердження рекомендацій щодо оцінювання результатів навчання». </w:t>
      </w:r>
    </w:p>
    <w:p w:rsidR="004E23A6" w:rsidRPr="00171EA6" w:rsidRDefault="005647A0" w:rsidP="002A273F">
      <w:pPr>
        <w:numPr>
          <w:ilvl w:val="0"/>
          <w:numId w:val="52"/>
        </w:numPr>
        <w:spacing w:after="0" w:line="240" w:lineRule="auto"/>
        <w:ind w:left="426"/>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z w:val="24"/>
          <w:szCs w:val="24"/>
          <w:lang w:val="uk-UA" w:eastAsia="ru-RU"/>
        </w:rPr>
        <w:lastRenderedPageBreak/>
        <w:t xml:space="preserve">Ірина </w:t>
      </w:r>
      <w:proofErr w:type="spellStart"/>
      <w:r w:rsidRPr="00171EA6">
        <w:rPr>
          <w:rFonts w:ascii="Times New Roman" w:eastAsia="Times New Roman" w:hAnsi="Times New Roman" w:cs="Times New Roman"/>
          <w:b/>
          <w:bCs/>
          <w:sz w:val="24"/>
          <w:szCs w:val="24"/>
          <w:lang w:val="uk-UA" w:eastAsia="ru-RU"/>
        </w:rPr>
        <w:t>Савова</w:t>
      </w:r>
      <w:proofErr w:type="spellEnd"/>
      <w:r w:rsidRPr="00171EA6">
        <w:rPr>
          <w:rFonts w:ascii="Times New Roman" w:eastAsia="Times New Roman" w:hAnsi="Times New Roman" w:cs="Times New Roman"/>
          <w:b/>
          <w:bCs/>
          <w:sz w:val="24"/>
          <w:szCs w:val="24"/>
          <w:lang w:val="uk-UA" w:eastAsia="ru-RU"/>
        </w:rPr>
        <w:t>, вчитель англійської мови</w:t>
      </w:r>
      <w:r w:rsidR="004E23A6" w:rsidRPr="00171EA6">
        <w:rPr>
          <w:rFonts w:ascii="Times New Roman" w:eastAsia="Times New Roman" w:hAnsi="Times New Roman" w:cs="Times New Roman"/>
          <w:b/>
          <w:bCs/>
          <w:sz w:val="24"/>
          <w:szCs w:val="24"/>
          <w:lang w:val="uk-UA" w:eastAsia="ru-RU"/>
        </w:rPr>
        <w:t xml:space="preserve">, </w:t>
      </w:r>
      <w:r w:rsidR="004E23A6" w:rsidRPr="00171EA6">
        <w:rPr>
          <w:rFonts w:ascii="Times New Roman" w:eastAsia="Times New Roman" w:hAnsi="Times New Roman" w:cs="Times New Roman"/>
          <w:sz w:val="24"/>
          <w:szCs w:val="24"/>
          <w:lang w:val="uk-UA" w:eastAsia="ru-RU"/>
        </w:rPr>
        <w:t>наголосила на необхідності опрацювання Загальних критеріїв оцінювання результатів навчання учнів 5-7 класів та ознайомлення з ними всіх учасників освітнього процесу.</w:t>
      </w:r>
    </w:p>
    <w:p w:rsidR="004E23A6" w:rsidRPr="00171EA6" w:rsidRDefault="00D92E9A" w:rsidP="002A273F">
      <w:pPr>
        <w:numPr>
          <w:ilvl w:val="0"/>
          <w:numId w:val="52"/>
        </w:numPr>
        <w:spacing w:after="0" w:line="240" w:lineRule="auto"/>
        <w:ind w:left="426"/>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z w:val="24"/>
          <w:szCs w:val="24"/>
          <w:lang w:val="uk-UA" w:eastAsia="ru-RU"/>
        </w:rPr>
        <w:t xml:space="preserve">Наталія </w:t>
      </w:r>
      <w:proofErr w:type="spellStart"/>
      <w:r w:rsidRPr="00171EA6">
        <w:rPr>
          <w:rFonts w:ascii="Times New Roman" w:eastAsia="Times New Roman" w:hAnsi="Times New Roman" w:cs="Times New Roman"/>
          <w:b/>
          <w:bCs/>
          <w:sz w:val="24"/>
          <w:szCs w:val="24"/>
          <w:lang w:val="uk-UA" w:eastAsia="ru-RU"/>
        </w:rPr>
        <w:t>Ардельська</w:t>
      </w:r>
      <w:proofErr w:type="spellEnd"/>
      <w:r w:rsidRPr="00171EA6">
        <w:rPr>
          <w:rFonts w:ascii="Times New Roman" w:eastAsia="Times New Roman" w:hAnsi="Times New Roman" w:cs="Times New Roman"/>
          <w:b/>
          <w:bCs/>
          <w:sz w:val="24"/>
          <w:szCs w:val="24"/>
          <w:lang w:val="uk-UA" w:eastAsia="ru-RU"/>
        </w:rPr>
        <w:t xml:space="preserve"> </w:t>
      </w:r>
      <w:r w:rsidR="004E23A6" w:rsidRPr="00171EA6">
        <w:rPr>
          <w:rFonts w:ascii="Times New Roman" w:eastAsia="Times New Roman" w:hAnsi="Times New Roman" w:cs="Times New Roman"/>
          <w:b/>
          <w:bCs/>
          <w:sz w:val="24"/>
          <w:szCs w:val="24"/>
          <w:lang w:val="uk-UA" w:eastAsia="ru-RU"/>
        </w:rPr>
        <w:t xml:space="preserve">, класний керівник 5 класу, </w:t>
      </w:r>
      <w:r w:rsidR="004E23A6" w:rsidRPr="00171EA6">
        <w:rPr>
          <w:rFonts w:ascii="Times New Roman" w:eastAsia="Times New Roman" w:hAnsi="Times New Roman" w:cs="Times New Roman"/>
          <w:sz w:val="24"/>
          <w:szCs w:val="24"/>
          <w:lang w:val="uk-UA" w:eastAsia="ru-RU"/>
        </w:rPr>
        <w:t>запропонувала з метою адаптації п’ятикласників до навчання в середній школі   протягом першого місяця навчання встановити адаптаційний період, протягом якого не здійснювати поточне та тематичне оцінювання. А починаючи з жовтня  оцінювання здійснювати за 12-бальною шкалою.</w:t>
      </w:r>
    </w:p>
    <w:p w:rsidR="004E23A6" w:rsidRPr="00171EA6" w:rsidRDefault="004E23A6" w:rsidP="004E23A6">
      <w:pPr>
        <w:spacing w:after="0" w:line="240" w:lineRule="auto"/>
        <w:rPr>
          <w:rFonts w:ascii="Times New Roman" w:eastAsia="Times New Roman" w:hAnsi="Times New Roman" w:cs="Times New Roman"/>
          <w:sz w:val="24"/>
          <w:szCs w:val="24"/>
          <w:lang w:val="uk-UA" w:eastAsia="ru-RU"/>
        </w:rPr>
      </w:pPr>
    </w:p>
    <w:p w:rsidR="004E23A6" w:rsidRPr="00171EA6" w:rsidRDefault="004E23A6" w:rsidP="004E23A6">
      <w:pPr>
        <w:spacing w:after="0" w:line="240" w:lineRule="auto"/>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z w:val="24"/>
          <w:szCs w:val="24"/>
          <w:lang w:val="uk-UA" w:eastAsia="ru-RU"/>
        </w:rPr>
        <w:t>УХВАЛИЛИ:</w:t>
      </w:r>
    </w:p>
    <w:p w:rsidR="004E23A6" w:rsidRPr="00171EA6" w:rsidRDefault="004E23A6" w:rsidP="002A273F">
      <w:pPr>
        <w:numPr>
          <w:ilvl w:val="0"/>
          <w:numId w:val="53"/>
        </w:numPr>
        <w:spacing w:after="0" w:line="240" w:lineRule="auto"/>
        <w:ind w:left="426"/>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Опрацювати Загальні критерії оцінювання результатів навчання здобувачів освіти відповідно до нового Державного стандарту базової середньої освіти (додаток 1 до Рекомендацій щодо оцінювання результатів навчання здобувачів освіти відповідно до Державного стандарту базової середньої освіти, затверджених наказом МОН України від 02.08.2024 №1093 «Про затвердження рекомендацій щодо оцінювання результатів навчання» та ознайомлення з ними всіх учасників освітнього процесу).</w:t>
      </w:r>
    </w:p>
    <w:p w:rsidR="004E23A6" w:rsidRPr="00171EA6" w:rsidRDefault="004E23A6" w:rsidP="004E23A6">
      <w:pPr>
        <w:spacing w:after="0" w:line="240" w:lineRule="auto"/>
        <w:ind w:left="426"/>
        <w:jc w:val="right"/>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До 01.10.2024</w:t>
      </w:r>
    </w:p>
    <w:p w:rsidR="004E23A6" w:rsidRPr="00171EA6" w:rsidRDefault="004E23A6" w:rsidP="004E23A6">
      <w:pPr>
        <w:spacing w:after="0" w:line="240" w:lineRule="auto"/>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br/>
      </w:r>
    </w:p>
    <w:p w:rsidR="004E23A6" w:rsidRPr="00171EA6" w:rsidRDefault="004E23A6" w:rsidP="002A273F">
      <w:pPr>
        <w:numPr>
          <w:ilvl w:val="0"/>
          <w:numId w:val="54"/>
        </w:numPr>
        <w:spacing w:after="0" w:line="240" w:lineRule="auto"/>
        <w:ind w:left="426"/>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Встановити у 5-х класах адаптаційний період терміном 1 місяць: 02.09.-30.09.2024р., упродовж якого поточне та тематичне оцінювання не здійснюється.</w:t>
      </w:r>
    </w:p>
    <w:p w:rsidR="004E23A6" w:rsidRPr="00171EA6" w:rsidRDefault="004E23A6" w:rsidP="002A273F">
      <w:pPr>
        <w:numPr>
          <w:ilvl w:val="0"/>
          <w:numId w:val="55"/>
        </w:numPr>
        <w:spacing w:after="0" w:line="240" w:lineRule="auto"/>
        <w:ind w:left="426"/>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З 01 жовтня 2024 року у 5-х класах та з 02 вересня 2024 року у 6-7 класах проводити формувальне (поточне та підсумкове) оцінювання результатів навчання учнів за 12-бальною шкалою.</w:t>
      </w:r>
    </w:p>
    <w:p w:rsidR="004E23A6" w:rsidRPr="00171EA6" w:rsidRDefault="004E23A6" w:rsidP="002A273F">
      <w:pPr>
        <w:numPr>
          <w:ilvl w:val="0"/>
          <w:numId w:val="56"/>
        </w:numPr>
        <w:spacing w:after="0" w:line="240" w:lineRule="auto"/>
        <w:ind w:left="426"/>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Супроводжувати оцінювання вербальною характеристикою з орієнтацією на  досягнення учня/учениці (а не на помилки або невдачі).</w:t>
      </w:r>
    </w:p>
    <w:p w:rsidR="004E23A6" w:rsidRPr="00171EA6" w:rsidRDefault="004E23A6" w:rsidP="002A273F">
      <w:pPr>
        <w:numPr>
          <w:ilvl w:val="0"/>
          <w:numId w:val="57"/>
        </w:numPr>
        <w:spacing w:after="0" w:line="240" w:lineRule="auto"/>
        <w:ind w:left="426"/>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Річне оцінювання здійснювати на підставі загальних оцінок за І та II семестри або скоригованих семестрових оцінок. Для визначення річної оцінки враховувати динаміку особистих досягнень учня і учениці протягом року.</w:t>
      </w:r>
    </w:p>
    <w:p w:rsidR="004E23A6" w:rsidRPr="00171EA6" w:rsidRDefault="004E23A6" w:rsidP="002A273F">
      <w:pPr>
        <w:numPr>
          <w:ilvl w:val="0"/>
          <w:numId w:val="58"/>
        </w:numPr>
        <w:spacing w:after="0" w:line="240" w:lineRule="auto"/>
        <w:ind w:left="426"/>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Якщо рівень результатів навчання учня/учениці визначити неможливо через тривалу відсутність учня/учениці, у класному електронному журналі та свідоцтві досягнень робити запис «(н/а)» (не атестований(а).</w:t>
      </w:r>
    </w:p>
    <w:p w:rsidR="004E23A6" w:rsidRPr="00171EA6" w:rsidRDefault="004E23A6" w:rsidP="002A273F">
      <w:pPr>
        <w:numPr>
          <w:ilvl w:val="0"/>
          <w:numId w:val="59"/>
        </w:numPr>
        <w:spacing w:after="0" w:line="240" w:lineRule="auto"/>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Для учнів 5-7-х класів використовувати Свідоцтво досягнень згідно наказу МОН України від 02 серпня 2024 р. № 1093 «Про затвердження рекомендацій щодо оцінювання результатів навчання».</w:t>
      </w:r>
    </w:p>
    <w:p w:rsidR="004E23A6" w:rsidRPr="00171EA6" w:rsidRDefault="004E23A6" w:rsidP="004E23A6">
      <w:pPr>
        <w:spacing w:after="0" w:line="240" w:lineRule="auto"/>
        <w:jc w:val="center"/>
        <w:rPr>
          <w:rFonts w:ascii="Times New Roman" w:eastAsia="Times New Roman" w:hAnsi="Times New Roman" w:cs="Times New Roman"/>
          <w:b/>
          <w:bCs/>
          <w:i/>
          <w:iCs/>
          <w:sz w:val="24"/>
          <w:szCs w:val="24"/>
          <w:lang w:val="uk-UA" w:eastAsia="ru-RU"/>
        </w:rPr>
      </w:pPr>
      <w:r w:rsidRPr="00171EA6">
        <w:rPr>
          <w:rFonts w:ascii="Times New Roman" w:eastAsia="Times New Roman" w:hAnsi="Times New Roman" w:cs="Times New Roman"/>
          <w:b/>
          <w:bCs/>
          <w:i/>
          <w:iCs/>
          <w:sz w:val="24"/>
          <w:szCs w:val="24"/>
          <w:lang w:val="uk-UA" w:eastAsia="ru-RU"/>
        </w:rPr>
        <w:t>Рішення прийнято одноголосно</w:t>
      </w:r>
    </w:p>
    <w:p w:rsidR="004E23A6" w:rsidRPr="00171EA6" w:rsidRDefault="004E23A6" w:rsidP="004E23A6">
      <w:pPr>
        <w:spacing w:after="0" w:line="240" w:lineRule="auto"/>
        <w:rPr>
          <w:rFonts w:ascii="Times New Roman" w:eastAsia="Times New Roman" w:hAnsi="Times New Roman" w:cs="Times New Roman"/>
          <w:sz w:val="24"/>
          <w:szCs w:val="24"/>
          <w:lang w:val="uk-UA" w:eastAsia="ru-RU"/>
        </w:rPr>
      </w:pPr>
    </w:p>
    <w:p w:rsidR="004E23A6" w:rsidRPr="00171EA6" w:rsidRDefault="004E23A6" w:rsidP="004E23A6">
      <w:pPr>
        <w:spacing w:after="0" w:line="240" w:lineRule="auto"/>
        <w:rPr>
          <w:rFonts w:ascii="Times New Roman" w:eastAsia="Times New Roman" w:hAnsi="Times New Roman" w:cs="Times New Roman"/>
          <w:sz w:val="24"/>
          <w:szCs w:val="24"/>
          <w:lang w:val="uk-UA" w:eastAsia="ru-RU"/>
        </w:rPr>
      </w:pPr>
    </w:p>
    <w:p w:rsidR="004E23A6" w:rsidRPr="00171EA6" w:rsidRDefault="005647A0" w:rsidP="004E23A6">
      <w:pPr>
        <w:spacing w:after="0" w:line="240" w:lineRule="auto"/>
        <w:ind w:hanging="426"/>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z w:val="24"/>
          <w:szCs w:val="24"/>
          <w:lang w:val="uk-UA" w:eastAsia="ru-RU"/>
        </w:rPr>
        <w:t>9.</w:t>
      </w:r>
      <w:r w:rsidR="004E23A6" w:rsidRPr="00171EA6">
        <w:rPr>
          <w:rFonts w:ascii="Times New Roman" w:eastAsia="Times New Roman" w:hAnsi="Times New Roman" w:cs="Times New Roman"/>
          <w:b/>
          <w:bCs/>
          <w:sz w:val="24"/>
          <w:szCs w:val="24"/>
          <w:lang w:val="uk-UA" w:eastAsia="ru-RU"/>
        </w:rPr>
        <w:t>  Про порядок проведення навчальних екскурсій у 1-4 класах та на</w:t>
      </w:r>
      <w:r w:rsidRPr="00171EA6">
        <w:rPr>
          <w:rFonts w:ascii="Times New Roman" w:eastAsia="Times New Roman" w:hAnsi="Times New Roman" w:cs="Times New Roman"/>
          <w:b/>
          <w:bCs/>
          <w:sz w:val="24"/>
          <w:szCs w:val="24"/>
          <w:lang w:val="uk-UA" w:eastAsia="ru-RU"/>
        </w:rPr>
        <w:t xml:space="preserve">вчальної практики у 5-8-х </w:t>
      </w:r>
      <w:r w:rsidR="004E23A6" w:rsidRPr="00171EA6">
        <w:rPr>
          <w:rFonts w:ascii="Times New Roman" w:eastAsia="Times New Roman" w:hAnsi="Times New Roman" w:cs="Times New Roman"/>
          <w:b/>
          <w:bCs/>
          <w:sz w:val="24"/>
          <w:szCs w:val="24"/>
          <w:lang w:val="uk-UA" w:eastAsia="ru-RU"/>
        </w:rPr>
        <w:t>класах</w:t>
      </w:r>
    </w:p>
    <w:p w:rsidR="004E23A6" w:rsidRPr="00171EA6" w:rsidRDefault="004E23A6" w:rsidP="004E23A6">
      <w:pPr>
        <w:spacing w:after="0" w:line="240" w:lineRule="auto"/>
        <w:rPr>
          <w:rFonts w:ascii="Times New Roman" w:eastAsia="Times New Roman" w:hAnsi="Times New Roman" w:cs="Times New Roman"/>
          <w:sz w:val="24"/>
          <w:szCs w:val="24"/>
          <w:lang w:val="uk-UA" w:eastAsia="ru-RU"/>
        </w:rPr>
      </w:pPr>
    </w:p>
    <w:p w:rsidR="004E23A6" w:rsidRPr="00171EA6" w:rsidRDefault="004E23A6" w:rsidP="004E23A6">
      <w:pPr>
        <w:spacing w:after="0" w:line="240" w:lineRule="auto"/>
        <w:ind w:left="1" w:hanging="283"/>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z w:val="24"/>
          <w:szCs w:val="24"/>
          <w:lang w:val="uk-UA" w:eastAsia="ru-RU"/>
        </w:rPr>
        <w:t xml:space="preserve">СЛУХАЛИ: </w:t>
      </w:r>
      <w:r w:rsidRPr="00171EA6">
        <w:rPr>
          <w:rFonts w:ascii="Times New Roman" w:eastAsia="Times New Roman" w:hAnsi="Times New Roman" w:cs="Times New Roman"/>
          <w:b/>
          <w:bCs/>
          <w:sz w:val="24"/>
          <w:szCs w:val="24"/>
          <w:lang w:val="uk-UA" w:eastAsia="ru-RU"/>
        </w:rPr>
        <w:tab/>
      </w:r>
    </w:p>
    <w:p w:rsidR="004E23A6" w:rsidRPr="00171EA6" w:rsidRDefault="004E23A6" w:rsidP="004E23A6">
      <w:pPr>
        <w:spacing w:after="0" w:line="240" w:lineRule="auto"/>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ab/>
      </w:r>
      <w:r w:rsidR="005647A0" w:rsidRPr="00171EA6">
        <w:rPr>
          <w:rFonts w:ascii="Times New Roman" w:eastAsia="Times New Roman" w:hAnsi="Times New Roman" w:cs="Times New Roman"/>
          <w:b/>
          <w:bCs/>
          <w:sz w:val="24"/>
          <w:szCs w:val="24"/>
          <w:lang w:val="uk-UA" w:eastAsia="ru-RU"/>
        </w:rPr>
        <w:t xml:space="preserve">Світлану </w:t>
      </w:r>
      <w:proofErr w:type="spellStart"/>
      <w:r w:rsidR="005647A0" w:rsidRPr="00171EA6">
        <w:rPr>
          <w:rFonts w:ascii="Times New Roman" w:eastAsia="Times New Roman" w:hAnsi="Times New Roman" w:cs="Times New Roman"/>
          <w:b/>
          <w:bCs/>
          <w:sz w:val="24"/>
          <w:szCs w:val="24"/>
          <w:lang w:val="uk-UA" w:eastAsia="ru-RU"/>
        </w:rPr>
        <w:t>Пірус</w:t>
      </w:r>
      <w:proofErr w:type="spellEnd"/>
      <w:r w:rsidRPr="00171EA6">
        <w:rPr>
          <w:rFonts w:ascii="Times New Roman" w:eastAsia="Times New Roman" w:hAnsi="Times New Roman" w:cs="Times New Roman"/>
          <w:b/>
          <w:bCs/>
          <w:sz w:val="24"/>
          <w:szCs w:val="24"/>
          <w:lang w:val="uk-UA" w:eastAsia="ru-RU"/>
        </w:rPr>
        <w:t>, заступника директора з НВР,</w:t>
      </w:r>
      <w:r w:rsidRPr="00171EA6">
        <w:rPr>
          <w:rFonts w:ascii="Times New Roman" w:eastAsia="Times New Roman" w:hAnsi="Times New Roman" w:cs="Times New Roman"/>
          <w:sz w:val="24"/>
          <w:szCs w:val="24"/>
          <w:lang w:val="uk-UA" w:eastAsia="ru-RU"/>
        </w:rPr>
        <w:t xml:space="preserve"> розповіла, що навчальні екскурсії організовуються з метою формування в учнів уміння спостерігати за навколишнім світом, сприяння розвитку наукового мислення, інтересу до вивченого матеріалу, ознайомлення з культурно-суспільним надбанням нашого народу та людства, національними традиціями. При виборі об'єктів для проведення екскурсій слід враховувати Перелік комплексних навчально-тематичних екскурсій з учнівською молоддю «Моя країна – Україна», визначених краєзнавчих, географічних, етнографічних та історичних об'єктів і </w:t>
      </w:r>
      <w:proofErr w:type="spellStart"/>
      <w:r w:rsidRPr="00171EA6">
        <w:rPr>
          <w:rFonts w:ascii="Times New Roman" w:eastAsia="Times New Roman" w:hAnsi="Times New Roman" w:cs="Times New Roman"/>
          <w:sz w:val="24"/>
          <w:szCs w:val="24"/>
          <w:lang w:val="uk-UA" w:eastAsia="ru-RU"/>
        </w:rPr>
        <w:t>туристсько</w:t>
      </w:r>
      <w:proofErr w:type="spellEnd"/>
      <w:r w:rsidRPr="00171EA6">
        <w:rPr>
          <w:rFonts w:ascii="Times New Roman" w:eastAsia="Times New Roman" w:hAnsi="Times New Roman" w:cs="Times New Roman"/>
          <w:sz w:val="24"/>
          <w:szCs w:val="24"/>
          <w:lang w:val="uk-UA" w:eastAsia="ru-RU"/>
        </w:rPr>
        <w:t>-краєзнавчих екскурсійних маршрутів, що затверджено наказом Міністерства освіти і науки.</w:t>
      </w:r>
    </w:p>
    <w:p w:rsidR="004E23A6" w:rsidRPr="00171EA6" w:rsidRDefault="004E23A6" w:rsidP="004E23A6">
      <w:pPr>
        <w:spacing w:after="0" w:line="240" w:lineRule="auto"/>
        <w:ind w:firstLine="282"/>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 xml:space="preserve">     Проведення навчальної практики в основній та старшій школі спрямоване на розвиток пізнавальної діяльності учнів, залучення їх до пошукової роботи, поглиблення та </w:t>
      </w:r>
      <w:r w:rsidRPr="00171EA6">
        <w:rPr>
          <w:rFonts w:ascii="Times New Roman" w:eastAsia="Times New Roman" w:hAnsi="Times New Roman" w:cs="Times New Roman"/>
          <w:sz w:val="24"/>
          <w:szCs w:val="24"/>
          <w:lang w:val="uk-UA" w:eastAsia="ru-RU"/>
        </w:rPr>
        <w:lastRenderedPageBreak/>
        <w:t xml:space="preserve">систематизацію знань, умінь і навичок школярів, усвідомлення практичної складової навчальних курсів, формування міжпредметних </w:t>
      </w:r>
      <w:proofErr w:type="spellStart"/>
      <w:r w:rsidRPr="00171EA6">
        <w:rPr>
          <w:rFonts w:ascii="Times New Roman" w:eastAsia="Times New Roman" w:hAnsi="Times New Roman" w:cs="Times New Roman"/>
          <w:sz w:val="24"/>
          <w:szCs w:val="24"/>
          <w:lang w:val="uk-UA" w:eastAsia="ru-RU"/>
        </w:rPr>
        <w:t>зв'язків</w:t>
      </w:r>
      <w:proofErr w:type="spellEnd"/>
      <w:r w:rsidRPr="00171EA6">
        <w:rPr>
          <w:rFonts w:ascii="Times New Roman" w:eastAsia="Times New Roman" w:hAnsi="Times New Roman" w:cs="Times New Roman"/>
          <w:sz w:val="24"/>
          <w:szCs w:val="24"/>
          <w:lang w:val="uk-UA" w:eastAsia="ru-RU"/>
        </w:rPr>
        <w:t xml:space="preserve"> тощо.</w:t>
      </w:r>
    </w:p>
    <w:p w:rsidR="004E23A6" w:rsidRPr="00171EA6" w:rsidRDefault="004E23A6" w:rsidP="004E23A6">
      <w:pPr>
        <w:spacing w:after="0" w:line="240" w:lineRule="auto"/>
        <w:rPr>
          <w:rFonts w:ascii="Times New Roman" w:eastAsia="Times New Roman" w:hAnsi="Times New Roman" w:cs="Times New Roman"/>
          <w:sz w:val="24"/>
          <w:szCs w:val="24"/>
          <w:lang w:val="uk-UA" w:eastAsia="ru-RU"/>
        </w:rPr>
      </w:pPr>
    </w:p>
    <w:p w:rsidR="004E23A6" w:rsidRPr="00171EA6" w:rsidRDefault="004E23A6" w:rsidP="004E23A6">
      <w:pPr>
        <w:spacing w:after="0" w:line="240" w:lineRule="auto"/>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z w:val="24"/>
          <w:szCs w:val="24"/>
          <w:lang w:val="uk-UA" w:eastAsia="ru-RU"/>
        </w:rPr>
        <w:t>ВИСТУПИЛИ:</w:t>
      </w:r>
    </w:p>
    <w:p w:rsidR="004E23A6" w:rsidRPr="00171EA6" w:rsidRDefault="005647A0" w:rsidP="004E23A6">
      <w:pPr>
        <w:spacing w:after="0" w:line="240" w:lineRule="auto"/>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z w:val="24"/>
          <w:szCs w:val="24"/>
          <w:lang w:val="uk-UA" w:eastAsia="ru-RU"/>
        </w:rPr>
        <w:tab/>
        <w:t>Наталя НОУР, класний керівник 6</w:t>
      </w:r>
      <w:r w:rsidR="004E23A6" w:rsidRPr="00171EA6">
        <w:rPr>
          <w:rFonts w:ascii="Times New Roman" w:eastAsia="Times New Roman" w:hAnsi="Times New Roman" w:cs="Times New Roman"/>
          <w:b/>
          <w:bCs/>
          <w:sz w:val="24"/>
          <w:szCs w:val="24"/>
          <w:lang w:val="uk-UA" w:eastAsia="ru-RU"/>
        </w:rPr>
        <w:t xml:space="preserve"> класу, з</w:t>
      </w:r>
      <w:r w:rsidR="004E23A6" w:rsidRPr="00171EA6">
        <w:rPr>
          <w:rFonts w:ascii="Times New Roman" w:eastAsia="Times New Roman" w:hAnsi="Times New Roman" w:cs="Times New Roman"/>
          <w:sz w:val="24"/>
          <w:szCs w:val="24"/>
          <w:lang w:val="uk-UA" w:eastAsia="ru-RU"/>
        </w:rPr>
        <w:t>апропонував навчальну практику та навчальні екскурсії провести впродовж навчального року з використанням дослідницько-пошукових технологій.  </w:t>
      </w:r>
    </w:p>
    <w:p w:rsidR="004E23A6" w:rsidRPr="00171EA6" w:rsidRDefault="004E23A6" w:rsidP="004E23A6">
      <w:pPr>
        <w:spacing w:after="0" w:line="240" w:lineRule="auto"/>
        <w:rPr>
          <w:rFonts w:ascii="Times New Roman" w:eastAsia="Times New Roman" w:hAnsi="Times New Roman" w:cs="Times New Roman"/>
          <w:sz w:val="24"/>
          <w:szCs w:val="24"/>
          <w:lang w:val="uk-UA" w:eastAsia="ru-RU"/>
        </w:rPr>
      </w:pPr>
    </w:p>
    <w:p w:rsidR="004E23A6" w:rsidRPr="00171EA6" w:rsidRDefault="004E23A6" w:rsidP="004E23A6">
      <w:pPr>
        <w:spacing w:after="0" w:line="240" w:lineRule="auto"/>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z w:val="24"/>
          <w:szCs w:val="24"/>
          <w:lang w:val="uk-UA" w:eastAsia="ru-RU"/>
        </w:rPr>
        <w:t>УХВАЛИЛИ:</w:t>
      </w:r>
    </w:p>
    <w:p w:rsidR="004E23A6" w:rsidRPr="00171EA6" w:rsidRDefault="005647A0" w:rsidP="004E23A6">
      <w:pPr>
        <w:spacing w:after="0" w:line="240" w:lineRule="auto"/>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ab/>
        <w:t>Навчальну практику (5-8</w:t>
      </w:r>
      <w:r w:rsidR="004E23A6" w:rsidRPr="00171EA6">
        <w:rPr>
          <w:rFonts w:ascii="Times New Roman" w:eastAsia="Times New Roman" w:hAnsi="Times New Roman" w:cs="Times New Roman"/>
          <w:sz w:val="24"/>
          <w:szCs w:val="24"/>
          <w:lang w:val="uk-UA" w:eastAsia="ru-RU"/>
        </w:rPr>
        <w:t xml:space="preserve"> класи) та навчальні екскурсії (1-4 класи) здійснити впродовж навчального року з використанням дослідницько-пошукових технологій. </w:t>
      </w:r>
    </w:p>
    <w:p w:rsidR="004E23A6" w:rsidRPr="00171EA6" w:rsidRDefault="004E23A6" w:rsidP="004E23A6">
      <w:pPr>
        <w:spacing w:after="0" w:line="240" w:lineRule="auto"/>
        <w:jc w:val="center"/>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i/>
          <w:iCs/>
          <w:sz w:val="24"/>
          <w:szCs w:val="24"/>
          <w:lang w:val="uk-UA" w:eastAsia="ru-RU"/>
        </w:rPr>
        <w:t>Рішення прийнято одноголосно</w:t>
      </w:r>
    </w:p>
    <w:p w:rsidR="004E23A6" w:rsidRPr="00171EA6" w:rsidRDefault="004E23A6" w:rsidP="004E23A6">
      <w:pPr>
        <w:spacing w:after="0" w:line="240" w:lineRule="auto"/>
        <w:rPr>
          <w:rFonts w:ascii="Times New Roman" w:eastAsia="Times New Roman" w:hAnsi="Times New Roman" w:cs="Times New Roman"/>
          <w:sz w:val="24"/>
          <w:szCs w:val="24"/>
          <w:lang w:val="uk-UA" w:eastAsia="ru-RU"/>
        </w:rPr>
      </w:pPr>
    </w:p>
    <w:p w:rsidR="004E23A6" w:rsidRPr="00171EA6" w:rsidRDefault="005E05E1" w:rsidP="004E23A6">
      <w:pPr>
        <w:spacing w:after="0" w:line="240" w:lineRule="auto"/>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z w:val="24"/>
          <w:szCs w:val="24"/>
          <w:lang w:val="uk-UA" w:eastAsia="ru-RU"/>
        </w:rPr>
        <w:t>10</w:t>
      </w:r>
      <w:r w:rsidR="004E23A6" w:rsidRPr="00171EA6">
        <w:rPr>
          <w:rFonts w:ascii="Times New Roman" w:eastAsia="Times New Roman" w:hAnsi="Times New Roman" w:cs="Times New Roman"/>
          <w:b/>
          <w:bCs/>
          <w:sz w:val="24"/>
          <w:szCs w:val="24"/>
          <w:lang w:val="uk-UA" w:eastAsia="ru-RU"/>
        </w:rPr>
        <w:t xml:space="preserve">. Про погодження </w:t>
      </w:r>
      <w:proofErr w:type="spellStart"/>
      <w:r w:rsidR="004E23A6" w:rsidRPr="00171EA6">
        <w:rPr>
          <w:rFonts w:ascii="Times New Roman" w:eastAsia="Times New Roman" w:hAnsi="Times New Roman" w:cs="Times New Roman"/>
          <w:b/>
          <w:bCs/>
          <w:sz w:val="24"/>
          <w:szCs w:val="24"/>
          <w:lang w:val="uk-UA" w:eastAsia="ru-RU"/>
        </w:rPr>
        <w:t>пл</w:t>
      </w:r>
      <w:r w:rsidRPr="00171EA6">
        <w:rPr>
          <w:rFonts w:ascii="Times New Roman" w:eastAsia="Times New Roman" w:hAnsi="Times New Roman" w:cs="Times New Roman"/>
          <w:b/>
          <w:bCs/>
          <w:sz w:val="24"/>
          <w:szCs w:val="24"/>
          <w:lang w:val="uk-UA" w:eastAsia="ru-RU"/>
        </w:rPr>
        <w:t>ану</w:t>
      </w:r>
      <w:r w:rsidR="000F6771" w:rsidRPr="00171EA6">
        <w:rPr>
          <w:rFonts w:ascii="Times New Roman" w:eastAsia="Times New Roman" w:hAnsi="Times New Roman" w:cs="Times New Roman"/>
          <w:b/>
          <w:bCs/>
          <w:sz w:val="24"/>
          <w:szCs w:val="24"/>
          <w:lang w:val="uk-UA" w:eastAsia="ru-RU"/>
        </w:rPr>
        <w:t>методичної</w:t>
      </w:r>
      <w:proofErr w:type="spellEnd"/>
      <w:r w:rsidRPr="00171EA6">
        <w:rPr>
          <w:rFonts w:ascii="Times New Roman" w:eastAsia="Times New Roman" w:hAnsi="Times New Roman" w:cs="Times New Roman"/>
          <w:b/>
          <w:bCs/>
          <w:sz w:val="24"/>
          <w:szCs w:val="24"/>
          <w:lang w:val="uk-UA" w:eastAsia="ru-RU"/>
        </w:rPr>
        <w:t xml:space="preserve"> роботи Косівської гімназії</w:t>
      </w:r>
      <w:r w:rsidR="004E23A6" w:rsidRPr="00171EA6">
        <w:rPr>
          <w:rFonts w:ascii="Times New Roman" w:eastAsia="Times New Roman" w:hAnsi="Times New Roman" w:cs="Times New Roman"/>
          <w:b/>
          <w:bCs/>
          <w:sz w:val="24"/>
          <w:szCs w:val="24"/>
          <w:lang w:val="uk-UA" w:eastAsia="ru-RU"/>
        </w:rPr>
        <w:t xml:space="preserve"> на 2024-2025 </w:t>
      </w:r>
      <w:proofErr w:type="spellStart"/>
      <w:r w:rsidR="004E23A6" w:rsidRPr="00171EA6">
        <w:rPr>
          <w:rFonts w:ascii="Times New Roman" w:eastAsia="Times New Roman" w:hAnsi="Times New Roman" w:cs="Times New Roman"/>
          <w:b/>
          <w:bCs/>
          <w:sz w:val="24"/>
          <w:szCs w:val="24"/>
          <w:lang w:val="uk-UA" w:eastAsia="ru-RU"/>
        </w:rPr>
        <w:t>н.р</w:t>
      </w:r>
      <w:proofErr w:type="spellEnd"/>
      <w:r w:rsidR="004E23A6" w:rsidRPr="00171EA6">
        <w:rPr>
          <w:rFonts w:ascii="Times New Roman" w:eastAsia="Times New Roman" w:hAnsi="Times New Roman" w:cs="Times New Roman"/>
          <w:b/>
          <w:bCs/>
          <w:sz w:val="24"/>
          <w:szCs w:val="24"/>
          <w:lang w:val="uk-UA" w:eastAsia="ru-RU"/>
        </w:rPr>
        <w:t>.</w:t>
      </w:r>
    </w:p>
    <w:p w:rsidR="004E23A6" w:rsidRPr="00171EA6" w:rsidRDefault="004E23A6" w:rsidP="004E23A6">
      <w:pPr>
        <w:spacing w:after="0" w:line="240" w:lineRule="auto"/>
        <w:rPr>
          <w:rFonts w:ascii="Times New Roman" w:eastAsia="Times New Roman" w:hAnsi="Times New Roman" w:cs="Times New Roman"/>
          <w:sz w:val="24"/>
          <w:szCs w:val="24"/>
          <w:lang w:val="uk-UA" w:eastAsia="ru-RU"/>
        </w:rPr>
      </w:pPr>
    </w:p>
    <w:p w:rsidR="004E23A6" w:rsidRPr="00171EA6" w:rsidRDefault="004E23A6" w:rsidP="004E23A6">
      <w:pPr>
        <w:spacing w:after="0" w:line="240" w:lineRule="auto"/>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z w:val="24"/>
          <w:szCs w:val="24"/>
          <w:lang w:val="uk-UA" w:eastAsia="ru-RU"/>
        </w:rPr>
        <w:t> СЛУХАЛИ: </w:t>
      </w:r>
    </w:p>
    <w:p w:rsidR="004E23A6" w:rsidRPr="00171EA6" w:rsidRDefault="005E05E1" w:rsidP="004E23A6">
      <w:pPr>
        <w:spacing w:after="0" w:line="240" w:lineRule="auto"/>
        <w:ind w:firstLine="707"/>
        <w:jc w:val="both"/>
        <w:rPr>
          <w:rFonts w:ascii="Times New Roman" w:eastAsia="Times New Roman" w:hAnsi="Times New Roman" w:cs="Times New Roman"/>
          <w:b/>
          <w:i/>
          <w:sz w:val="24"/>
          <w:szCs w:val="24"/>
          <w:lang w:val="uk-UA" w:eastAsia="ru-RU"/>
        </w:rPr>
      </w:pPr>
      <w:r w:rsidRPr="00171EA6">
        <w:rPr>
          <w:rFonts w:ascii="Times New Roman" w:eastAsia="Times New Roman" w:hAnsi="Times New Roman" w:cs="Times New Roman"/>
          <w:b/>
          <w:bCs/>
          <w:sz w:val="24"/>
          <w:szCs w:val="24"/>
          <w:lang w:val="uk-UA" w:eastAsia="ru-RU"/>
        </w:rPr>
        <w:t xml:space="preserve">Світлану </w:t>
      </w:r>
      <w:proofErr w:type="spellStart"/>
      <w:r w:rsidRPr="00171EA6">
        <w:rPr>
          <w:rFonts w:ascii="Times New Roman" w:eastAsia="Times New Roman" w:hAnsi="Times New Roman" w:cs="Times New Roman"/>
          <w:b/>
          <w:bCs/>
          <w:sz w:val="24"/>
          <w:szCs w:val="24"/>
          <w:lang w:val="uk-UA" w:eastAsia="ru-RU"/>
        </w:rPr>
        <w:t>Пірус</w:t>
      </w:r>
      <w:proofErr w:type="spellEnd"/>
      <w:r w:rsidR="004E23A6" w:rsidRPr="00171EA6">
        <w:rPr>
          <w:rFonts w:ascii="Times New Roman" w:eastAsia="Times New Roman" w:hAnsi="Times New Roman" w:cs="Times New Roman"/>
          <w:b/>
          <w:bCs/>
          <w:sz w:val="24"/>
          <w:szCs w:val="24"/>
          <w:lang w:val="uk-UA" w:eastAsia="ru-RU"/>
        </w:rPr>
        <w:t>, заступника директора з навчально-виховної роботи,</w:t>
      </w:r>
      <w:r w:rsidR="004E23A6" w:rsidRPr="00171EA6">
        <w:rPr>
          <w:rFonts w:ascii="Times New Roman" w:eastAsia="Times New Roman" w:hAnsi="Times New Roman" w:cs="Times New Roman"/>
          <w:sz w:val="24"/>
          <w:szCs w:val="24"/>
          <w:lang w:val="uk-UA" w:eastAsia="ru-RU"/>
        </w:rPr>
        <w:t xml:space="preserve"> я</w:t>
      </w:r>
      <w:r w:rsidRPr="00171EA6">
        <w:rPr>
          <w:rFonts w:ascii="Times New Roman" w:eastAsia="Times New Roman" w:hAnsi="Times New Roman" w:cs="Times New Roman"/>
          <w:sz w:val="24"/>
          <w:szCs w:val="24"/>
          <w:lang w:val="uk-UA" w:eastAsia="ru-RU"/>
        </w:rPr>
        <w:t>к</w:t>
      </w:r>
      <w:r w:rsidR="004E23A6" w:rsidRPr="00171EA6">
        <w:rPr>
          <w:rFonts w:ascii="Times New Roman" w:eastAsia="Times New Roman" w:hAnsi="Times New Roman" w:cs="Times New Roman"/>
          <w:sz w:val="24"/>
          <w:szCs w:val="24"/>
          <w:lang w:val="uk-UA" w:eastAsia="ru-RU"/>
        </w:rPr>
        <w:t xml:space="preserve">а проінформувала, що з  метою продовження методичної роботи з педагогічними кадрами у 2024-2025 </w:t>
      </w:r>
      <w:proofErr w:type="spellStart"/>
      <w:r w:rsidR="004E23A6" w:rsidRPr="00171EA6">
        <w:rPr>
          <w:rFonts w:ascii="Times New Roman" w:eastAsia="Times New Roman" w:hAnsi="Times New Roman" w:cs="Times New Roman"/>
          <w:sz w:val="24"/>
          <w:szCs w:val="24"/>
          <w:lang w:val="uk-UA" w:eastAsia="ru-RU"/>
        </w:rPr>
        <w:t>н.р</w:t>
      </w:r>
      <w:proofErr w:type="spellEnd"/>
      <w:r w:rsidR="004E23A6" w:rsidRPr="00171EA6">
        <w:rPr>
          <w:rFonts w:ascii="Times New Roman" w:eastAsia="Times New Roman" w:hAnsi="Times New Roman" w:cs="Times New Roman"/>
          <w:sz w:val="24"/>
          <w:szCs w:val="24"/>
          <w:lang w:val="uk-UA" w:eastAsia="ru-RU"/>
        </w:rPr>
        <w:t xml:space="preserve">., підвищення рівня навчально-виховної роботи, здійснення ґрунтовного аналізу діяльності педагогічного колективу в цілому й окремих учителів, враховуючи аналіз результативності методичної роботи за минулий навчальний рік, рекомендацій адміністрації  та вчителів, робота педагогічного колективу на період 2043-2025 </w:t>
      </w:r>
      <w:proofErr w:type="spellStart"/>
      <w:r w:rsidR="004E23A6" w:rsidRPr="00171EA6">
        <w:rPr>
          <w:rFonts w:ascii="Times New Roman" w:eastAsia="Times New Roman" w:hAnsi="Times New Roman" w:cs="Times New Roman"/>
          <w:sz w:val="24"/>
          <w:szCs w:val="24"/>
          <w:lang w:val="uk-UA" w:eastAsia="ru-RU"/>
        </w:rPr>
        <w:t>н.р</w:t>
      </w:r>
      <w:proofErr w:type="spellEnd"/>
      <w:r w:rsidR="004E23A6" w:rsidRPr="00171EA6">
        <w:rPr>
          <w:rFonts w:ascii="Times New Roman" w:eastAsia="Times New Roman" w:hAnsi="Times New Roman" w:cs="Times New Roman"/>
          <w:sz w:val="24"/>
          <w:szCs w:val="24"/>
          <w:lang w:val="uk-UA" w:eastAsia="ru-RU"/>
        </w:rPr>
        <w:t xml:space="preserve">. буде спрямована на продовження вивчення та розв’язання проблеми: </w:t>
      </w:r>
      <w:r w:rsidR="002822F5" w:rsidRPr="00171EA6">
        <w:rPr>
          <w:rFonts w:ascii="Times New Roman" w:eastAsia="Times New Roman" w:hAnsi="Times New Roman" w:cs="Times New Roman"/>
          <w:b/>
          <w:bCs/>
          <w:i/>
          <w:sz w:val="24"/>
          <w:szCs w:val="24"/>
          <w:lang w:val="uk-UA" w:eastAsia="ru-RU"/>
        </w:rPr>
        <w:t xml:space="preserve">«Реалізація сучасних педагогічних технологій освіти на засадах </w:t>
      </w:r>
      <w:proofErr w:type="spellStart"/>
      <w:r w:rsidR="002822F5" w:rsidRPr="00171EA6">
        <w:rPr>
          <w:rFonts w:ascii="Times New Roman" w:eastAsia="Times New Roman" w:hAnsi="Times New Roman" w:cs="Times New Roman"/>
          <w:b/>
          <w:bCs/>
          <w:i/>
          <w:sz w:val="24"/>
          <w:szCs w:val="24"/>
          <w:lang w:val="uk-UA" w:eastAsia="ru-RU"/>
        </w:rPr>
        <w:t>компетентнісного</w:t>
      </w:r>
      <w:proofErr w:type="spellEnd"/>
      <w:r w:rsidR="002822F5" w:rsidRPr="00171EA6">
        <w:rPr>
          <w:rFonts w:ascii="Times New Roman" w:eastAsia="Times New Roman" w:hAnsi="Times New Roman" w:cs="Times New Roman"/>
          <w:b/>
          <w:bCs/>
          <w:i/>
          <w:sz w:val="24"/>
          <w:szCs w:val="24"/>
          <w:lang w:val="uk-UA" w:eastAsia="ru-RU"/>
        </w:rPr>
        <w:t xml:space="preserve"> підходу в контексті положень "Нової української школи".</w:t>
      </w:r>
    </w:p>
    <w:p w:rsidR="004E23A6" w:rsidRPr="00171EA6" w:rsidRDefault="004E23A6" w:rsidP="004E23A6">
      <w:pPr>
        <w:spacing w:after="0" w:line="240" w:lineRule="auto"/>
        <w:ind w:firstLine="709"/>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 xml:space="preserve">Вся методична робота буде проводитися відповідно до Плану методичної роботи на 2024-2025 </w:t>
      </w:r>
      <w:proofErr w:type="spellStart"/>
      <w:r w:rsidRPr="00171EA6">
        <w:rPr>
          <w:rFonts w:ascii="Times New Roman" w:eastAsia="Times New Roman" w:hAnsi="Times New Roman" w:cs="Times New Roman"/>
          <w:sz w:val="24"/>
          <w:szCs w:val="24"/>
          <w:lang w:val="uk-UA" w:eastAsia="ru-RU"/>
        </w:rPr>
        <w:t>н.р</w:t>
      </w:r>
      <w:proofErr w:type="spellEnd"/>
      <w:r w:rsidRPr="00171EA6">
        <w:rPr>
          <w:rFonts w:ascii="Times New Roman" w:eastAsia="Times New Roman" w:hAnsi="Times New Roman" w:cs="Times New Roman"/>
          <w:sz w:val="24"/>
          <w:szCs w:val="24"/>
          <w:lang w:val="uk-UA" w:eastAsia="ru-RU"/>
        </w:rPr>
        <w:t>.</w:t>
      </w:r>
    </w:p>
    <w:p w:rsidR="004E23A6" w:rsidRPr="00171EA6" w:rsidRDefault="005E05E1" w:rsidP="004E23A6">
      <w:pPr>
        <w:spacing w:after="0" w:line="240" w:lineRule="auto"/>
        <w:ind w:firstLine="709"/>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 Запропонувала</w:t>
      </w:r>
      <w:r w:rsidR="004E23A6" w:rsidRPr="00171EA6">
        <w:rPr>
          <w:rFonts w:ascii="Times New Roman" w:eastAsia="Times New Roman" w:hAnsi="Times New Roman" w:cs="Times New Roman"/>
          <w:sz w:val="24"/>
          <w:szCs w:val="24"/>
          <w:lang w:val="uk-UA" w:eastAsia="ru-RU"/>
        </w:rPr>
        <w:t xml:space="preserve"> по</w:t>
      </w:r>
      <w:r w:rsidRPr="00171EA6">
        <w:rPr>
          <w:rFonts w:ascii="Times New Roman" w:eastAsia="Times New Roman" w:hAnsi="Times New Roman" w:cs="Times New Roman"/>
          <w:sz w:val="24"/>
          <w:szCs w:val="24"/>
          <w:lang w:val="uk-UA" w:eastAsia="ru-RU"/>
        </w:rPr>
        <w:t>годити мережу методичної роботи.</w:t>
      </w:r>
    </w:p>
    <w:p w:rsidR="004E23A6" w:rsidRPr="00171EA6" w:rsidRDefault="004E23A6" w:rsidP="004E23A6">
      <w:pPr>
        <w:spacing w:after="0" w:line="240" w:lineRule="auto"/>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z w:val="24"/>
          <w:szCs w:val="24"/>
          <w:lang w:val="uk-UA" w:eastAsia="ru-RU"/>
        </w:rPr>
        <w:t>УХВАЛИЛИ: </w:t>
      </w:r>
    </w:p>
    <w:p w:rsidR="004E23A6" w:rsidRPr="00171EA6" w:rsidRDefault="004E23A6" w:rsidP="002A273F">
      <w:pPr>
        <w:numPr>
          <w:ilvl w:val="0"/>
          <w:numId w:val="67"/>
        </w:numPr>
        <w:spacing w:after="0" w:line="240" w:lineRule="auto"/>
        <w:ind w:left="284"/>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По</w:t>
      </w:r>
      <w:r w:rsidR="005E05E1" w:rsidRPr="00171EA6">
        <w:rPr>
          <w:rFonts w:ascii="Times New Roman" w:eastAsia="Times New Roman" w:hAnsi="Times New Roman" w:cs="Times New Roman"/>
          <w:sz w:val="24"/>
          <w:szCs w:val="24"/>
          <w:lang w:val="uk-UA" w:eastAsia="ru-RU"/>
        </w:rPr>
        <w:t xml:space="preserve">годити мережу методичної роботи </w:t>
      </w:r>
      <w:r w:rsidRPr="00171EA6">
        <w:rPr>
          <w:rFonts w:ascii="Times New Roman" w:eastAsia="Times New Roman" w:hAnsi="Times New Roman" w:cs="Times New Roman"/>
          <w:sz w:val="24"/>
          <w:szCs w:val="24"/>
          <w:lang w:val="uk-UA" w:eastAsia="ru-RU"/>
        </w:rPr>
        <w:t xml:space="preserve"> на 2024-2025 навчальний рік:</w:t>
      </w:r>
    </w:p>
    <w:p w:rsidR="005E05E1" w:rsidRPr="00171EA6" w:rsidRDefault="005E05E1" w:rsidP="005E05E1">
      <w:pPr>
        <w:spacing w:after="0" w:line="240" w:lineRule="auto"/>
        <w:ind w:left="284"/>
        <w:jc w:val="both"/>
        <w:textAlignment w:val="baseline"/>
        <w:rPr>
          <w:rFonts w:ascii="Times New Roman" w:eastAsia="Times New Roman" w:hAnsi="Times New Roman" w:cs="Times New Roman"/>
          <w:sz w:val="16"/>
          <w:szCs w:val="16"/>
          <w:lang w:val="uk-UA" w:eastAsia="ru-RU"/>
        </w:rPr>
      </w:pPr>
    </w:p>
    <w:p w:rsidR="004E23A6" w:rsidRPr="00171EA6" w:rsidRDefault="005E05E1" w:rsidP="004E23A6">
      <w:pPr>
        <w:spacing w:after="0" w:line="240" w:lineRule="auto"/>
        <w:jc w:val="center"/>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z w:val="24"/>
          <w:szCs w:val="24"/>
          <w:lang w:val="uk-UA" w:eastAsia="ru-RU"/>
        </w:rPr>
        <w:t>Мережа методичної роботи в Косівській гімназії</w:t>
      </w:r>
      <w:r w:rsidR="004E23A6" w:rsidRPr="00171EA6">
        <w:rPr>
          <w:rFonts w:ascii="Times New Roman" w:eastAsia="Times New Roman" w:hAnsi="Times New Roman" w:cs="Times New Roman"/>
          <w:b/>
          <w:bCs/>
          <w:sz w:val="24"/>
          <w:szCs w:val="24"/>
          <w:lang w:val="uk-UA" w:eastAsia="ru-RU"/>
        </w:rPr>
        <w:t>:</w:t>
      </w:r>
    </w:p>
    <w:p w:rsidR="004E23A6" w:rsidRPr="00171EA6" w:rsidRDefault="004E23A6" w:rsidP="004E23A6">
      <w:pPr>
        <w:spacing w:after="0" w:line="240" w:lineRule="auto"/>
        <w:rPr>
          <w:rFonts w:ascii="Times New Roman" w:eastAsia="Times New Roman" w:hAnsi="Times New Roman" w:cs="Times New Roman"/>
          <w:sz w:val="24"/>
          <w:szCs w:val="24"/>
          <w:lang w:val="uk-UA"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283"/>
        <w:gridCol w:w="1792"/>
        <w:gridCol w:w="5679"/>
      </w:tblGrid>
      <w:tr w:rsidR="00171EA6" w:rsidRPr="00171EA6" w:rsidTr="004E23A6">
        <w:trPr>
          <w:trHeight w:val="214"/>
        </w:trPr>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4E23A6" w:rsidRPr="00171EA6" w:rsidRDefault="004E23A6" w:rsidP="004E23A6">
            <w:pPr>
              <w:spacing w:after="0" w:line="214" w:lineRule="atLeast"/>
              <w:jc w:val="center"/>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i/>
                <w:iCs/>
                <w:lang w:val="uk-UA" w:eastAsia="ru-RU"/>
              </w:rPr>
              <w:t>Форма</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4E23A6" w:rsidRPr="00171EA6" w:rsidRDefault="004E23A6" w:rsidP="004E23A6">
            <w:pPr>
              <w:spacing w:after="0" w:line="214" w:lineRule="atLeast"/>
              <w:jc w:val="center"/>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i/>
                <w:iCs/>
                <w:lang w:val="uk-UA" w:eastAsia="ru-RU"/>
              </w:rPr>
              <w:t>Керівник</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4E23A6" w:rsidRPr="00171EA6" w:rsidRDefault="004E23A6" w:rsidP="004E23A6">
            <w:pPr>
              <w:spacing w:after="0" w:line="214" w:lineRule="atLeast"/>
              <w:jc w:val="center"/>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i/>
                <w:iCs/>
                <w:lang w:val="uk-UA" w:eastAsia="ru-RU"/>
              </w:rPr>
              <w:t>Проблема</w:t>
            </w:r>
          </w:p>
        </w:tc>
      </w:tr>
      <w:tr w:rsidR="00171EA6" w:rsidRPr="00171EA6" w:rsidTr="004E23A6">
        <w:trPr>
          <w:trHeight w:val="1238"/>
        </w:trPr>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4E23A6" w:rsidRPr="00171EA6" w:rsidRDefault="004E23A6" w:rsidP="004E23A6">
            <w:pPr>
              <w:spacing w:after="240" w:line="240" w:lineRule="auto"/>
              <w:rPr>
                <w:rFonts w:ascii="Times New Roman" w:eastAsia="Times New Roman" w:hAnsi="Times New Roman" w:cs="Times New Roman"/>
                <w:sz w:val="24"/>
                <w:szCs w:val="24"/>
                <w:lang w:val="uk-UA" w:eastAsia="ru-RU"/>
              </w:rPr>
            </w:pPr>
          </w:p>
          <w:p w:rsidR="004E23A6" w:rsidRPr="00171EA6" w:rsidRDefault="004E23A6" w:rsidP="004E23A6">
            <w:pPr>
              <w:spacing w:after="0" w:line="240" w:lineRule="auto"/>
              <w:jc w:val="center"/>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lang w:val="uk-UA" w:eastAsia="ru-RU"/>
              </w:rPr>
              <w:t>М/О вчителів початкових класів</w:t>
            </w:r>
          </w:p>
          <w:p w:rsidR="004E23A6" w:rsidRPr="00171EA6" w:rsidRDefault="004E23A6" w:rsidP="004E23A6">
            <w:pPr>
              <w:spacing w:after="0" w:line="240" w:lineRule="auto"/>
              <w:rPr>
                <w:rFonts w:ascii="Times New Roman" w:eastAsia="Times New Roman" w:hAnsi="Times New Roman" w:cs="Times New Roman"/>
                <w:sz w:val="24"/>
                <w:szCs w:val="24"/>
                <w:lang w:val="uk-UA" w:eastAsia="ru-RU"/>
              </w:rPr>
            </w:pP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vAlign w:val="center"/>
            <w:hideMark/>
          </w:tcPr>
          <w:p w:rsidR="004E23A6" w:rsidRPr="00171EA6" w:rsidRDefault="005E05E1" w:rsidP="004E23A6">
            <w:pPr>
              <w:spacing w:after="0" w:line="240" w:lineRule="auto"/>
              <w:ind w:left="-108" w:right="-108"/>
              <w:jc w:val="center"/>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i/>
                <w:iCs/>
                <w:lang w:val="uk-UA" w:eastAsia="ru-RU"/>
              </w:rPr>
              <w:t xml:space="preserve">Надія </w:t>
            </w:r>
            <w:r w:rsidRPr="00171EA6">
              <w:rPr>
                <w:rFonts w:ascii="Times New Roman" w:eastAsia="Times New Roman" w:hAnsi="Times New Roman" w:cs="Times New Roman"/>
                <w:b/>
                <w:bCs/>
                <w:i/>
                <w:iCs/>
                <w:smallCaps/>
                <w:lang w:val="uk-UA" w:eastAsia="ru-RU"/>
              </w:rPr>
              <w:t>ШАГАНЕНКО</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4E23A6" w:rsidRPr="00171EA6" w:rsidRDefault="004E23A6" w:rsidP="005E05E1">
            <w:pPr>
              <w:spacing w:after="0" w:line="240" w:lineRule="auto"/>
              <w:ind w:right="355"/>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lang w:val="uk-UA" w:eastAsia="ru-RU"/>
              </w:rPr>
              <w:t xml:space="preserve">Створення умов для розвитку ключових </w:t>
            </w:r>
            <w:proofErr w:type="spellStart"/>
            <w:r w:rsidRPr="00171EA6">
              <w:rPr>
                <w:rFonts w:ascii="Times New Roman" w:eastAsia="Times New Roman" w:hAnsi="Times New Roman" w:cs="Times New Roman"/>
                <w:lang w:val="uk-UA" w:eastAsia="ru-RU"/>
              </w:rPr>
              <w:t>компетентностей</w:t>
            </w:r>
            <w:proofErr w:type="spellEnd"/>
            <w:r w:rsidRPr="00171EA6">
              <w:rPr>
                <w:rFonts w:ascii="Times New Roman" w:eastAsia="Times New Roman" w:hAnsi="Times New Roman" w:cs="Times New Roman"/>
                <w:lang w:val="uk-UA" w:eastAsia="ru-RU"/>
              </w:rPr>
              <w:t xml:space="preserve"> учнів через впровадження </w:t>
            </w:r>
            <w:r w:rsidR="005E05E1" w:rsidRPr="00171EA6">
              <w:rPr>
                <w:rFonts w:ascii="Times New Roman" w:eastAsia="Times New Roman" w:hAnsi="Times New Roman" w:cs="Times New Roman"/>
                <w:lang w:val="uk-UA" w:eastAsia="ru-RU"/>
              </w:rPr>
              <w:t xml:space="preserve">в навчально-виховний процес </w:t>
            </w:r>
            <w:r w:rsidRPr="00171EA6">
              <w:rPr>
                <w:rFonts w:ascii="Times New Roman" w:eastAsia="Times New Roman" w:hAnsi="Times New Roman" w:cs="Times New Roman"/>
                <w:lang w:val="uk-UA" w:eastAsia="ru-RU"/>
              </w:rPr>
              <w:t>інноваційних освітніх технолог</w:t>
            </w:r>
            <w:r w:rsidR="005E05E1" w:rsidRPr="00171EA6">
              <w:rPr>
                <w:rFonts w:ascii="Times New Roman" w:eastAsia="Times New Roman" w:hAnsi="Times New Roman" w:cs="Times New Roman"/>
                <w:lang w:val="uk-UA" w:eastAsia="ru-RU"/>
              </w:rPr>
              <w:t xml:space="preserve">ій </w:t>
            </w:r>
          </w:p>
        </w:tc>
      </w:tr>
      <w:tr w:rsidR="00171EA6" w:rsidRPr="00171EA6" w:rsidTr="004E23A6">
        <w:trPr>
          <w:trHeight w:val="918"/>
        </w:trPr>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4E23A6" w:rsidRPr="00171EA6" w:rsidRDefault="004E23A6" w:rsidP="004E23A6">
            <w:pPr>
              <w:spacing w:after="0" w:line="240" w:lineRule="auto"/>
              <w:jc w:val="center"/>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lang w:val="uk-UA" w:eastAsia="ru-RU"/>
              </w:rPr>
              <w:t>М/О вчителів суспільно-гуманітарного циклу</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vAlign w:val="center"/>
            <w:hideMark/>
          </w:tcPr>
          <w:p w:rsidR="004E23A6" w:rsidRPr="00171EA6" w:rsidRDefault="005E05E1" w:rsidP="004E23A6">
            <w:pPr>
              <w:spacing w:after="0" w:line="240" w:lineRule="auto"/>
              <w:ind w:left="-108" w:right="-108"/>
              <w:jc w:val="center"/>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i/>
                <w:iCs/>
                <w:lang w:val="uk-UA" w:eastAsia="ru-RU"/>
              </w:rPr>
              <w:t xml:space="preserve">Людмила </w:t>
            </w:r>
            <w:r w:rsidRPr="00171EA6">
              <w:rPr>
                <w:rFonts w:ascii="Times New Roman" w:eastAsia="Times New Roman" w:hAnsi="Times New Roman" w:cs="Times New Roman"/>
                <w:b/>
                <w:bCs/>
                <w:i/>
                <w:iCs/>
                <w:smallCaps/>
                <w:lang w:val="uk-UA" w:eastAsia="ru-RU"/>
              </w:rPr>
              <w:t>ДЕГТЯРЕНКО</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hideMark/>
          </w:tcPr>
          <w:p w:rsidR="004E23A6" w:rsidRPr="00171EA6" w:rsidRDefault="00C228A3" w:rsidP="00171EA6">
            <w:pPr>
              <w:spacing w:after="0" w:line="240" w:lineRule="auto"/>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 xml:space="preserve">Формування ключових і предметних </w:t>
            </w:r>
            <w:proofErr w:type="spellStart"/>
            <w:r w:rsidRPr="00171EA6">
              <w:rPr>
                <w:rFonts w:ascii="Times New Roman" w:eastAsia="Times New Roman" w:hAnsi="Times New Roman" w:cs="Times New Roman"/>
                <w:sz w:val="24"/>
                <w:szCs w:val="24"/>
                <w:lang w:val="uk-UA" w:eastAsia="ru-RU"/>
              </w:rPr>
              <w:t>компетентностей</w:t>
            </w:r>
            <w:proofErr w:type="spellEnd"/>
            <w:r w:rsidRPr="00171EA6">
              <w:rPr>
                <w:rFonts w:ascii="Times New Roman" w:eastAsia="Times New Roman" w:hAnsi="Times New Roman" w:cs="Times New Roman"/>
                <w:sz w:val="24"/>
                <w:szCs w:val="24"/>
                <w:lang w:val="uk-UA" w:eastAsia="ru-RU"/>
              </w:rPr>
              <w:t xml:space="preserve"> здобувачів освіти через поєднання традиційних та інноваційних форм навчально-пізнавальної діяльності в умовах реформи НУШ.</w:t>
            </w:r>
          </w:p>
        </w:tc>
      </w:tr>
      <w:tr w:rsidR="00171EA6" w:rsidRPr="00171EA6" w:rsidTr="005E05E1">
        <w:trPr>
          <w:trHeight w:val="775"/>
        </w:trPr>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tcPr>
          <w:p w:rsidR="004E23A6" w:rsidRPr="00171EA6" w:rsidRDefault="005E05E1" w:rsidP="004E23A6">
            <w:pPr>
              <w:spacing w:after="0" w:line="240" w:lineRule="auto"/>
              <w:jc w:val="center"/>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lang w:val="uk-UA" w:eastAsia="ru-RU"/>
              </w:rPr>
              <w:t>М/О вчителів  природничо-математичного циклу</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vAlign w:val="center"/>
          </w:tcPr>
          <w:p w:rsidR="004E23A6" w:rsidRPr="00171EA6" w:rsidRDefault="005E05E1" w:rsidP="004E23A6">
            <w:pPr>
              <w:spacing w:after="0" w:line="240" w:lineRule="auto"/>
              <w:ind w:left="-108" w:right="-108"/>
              <w:jc w:val="center"/>
              <w:rPr>
                <w:rFonts w:ascii="Times New Roman" w:eastAsia="Times New Roman" w:hAnsi="Times New Roman" w:cs="Times New Roman"/>
                <w:b/>
                <w:i/>
                <w:sz w:val="24"/>
                <w:szCs w:val="24"/>
                <w:lang w:val="uk-UA" w:eastAsia="ru-RU"/>
              </w:rPr>
            </w:pPr>
            <w:r w:rsidRPr="00171EA6">
              <w:rPr>
                <w:rFonts w:ascii="Times New Roman" w:eastAsia="Times New Roman" w:hAnsi="Times New Roman" w:cs="Times New Roman"/>
                <w:b/>
                <w:i/>
                <w:sz w:val="24"/>
                <w:szCs w:val="24"/>
                <w:lang w:val="uk-UA" w:eastAsia="ru-RU"/>
              </w:rPr>
              <w:t xml:space="preserve">Світлана </w:t>
            </w:r>
          </w:p>
          <w:p w:rsidR="005E05E1" w:rsidRPr="00171EA6" w:rsidRDefault="005E05E1" w:rsidP="004E23A6">
            <w:pPr>
              <w:spacing w:after="0" w:line="240" w:lineRule="auto"/>
              <w:ind w:left="-108" w:right="-108"/>
              <w:jc w:val="center"/>
              <w:rPr>
                <w:rFonts w:ascii="Times New Roman" w:eastAsia="Times New Roman" w:hAnsi="Times New Roman" w:cs="Times New Roman"/>
                <w:b/>
                <w:sz w:val="24"/>
                <w:szCs w:val="24"/>
                <w:lang w:val="uk-UA" w:eastAsia="ru-RU"/>
              </w:rPr>
            </w:pPr>
            <w:r w:rsidRPr="00171EA6">
              <w:rPr>
                <w:rFonts w:ascii="Times New Roman" w:eastAsia="Times New Roman" w:hAnsi="Times New Roman" w:cs="Times New Roman"/>
                <w:b/>
                <w:i/>
                <w:sz w:val="24"/>
                <w:szCs w:val="24"/>
                <w:lang w:val="uk-UA" w:eastAsia="ru-RU"/>
              </w:rPr>
              <w:t>ПІРУС</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tcPr>
          <w:p w:rsidR="004E23A6" w:rsidRPr="00171EA6" w:rsidRDefault="002822F5" w:rsidP="00171EA6">
            <w:pPr>
              <w:spacing w:after="0" w:line="240" w:lineRule="auto"/>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 xml:space="preserve">Формування </w:t>
            </w:r>
            <w:r w:rsidR="00171EA6" w:rsidRPr="00171EA6">
              <w:rPr>
                <w:rFonts w:ascii="Times New Roman" w:eastAsia="Times New Roman" w:hAnsi="Times New Roman" w:cs="Times New Roman"/>
                <w:sz w:val="24"/>
                <w:szCs w:val="24"/>
                <w:lang w:val="uk-UA" w:eastAsia="ru-RU"/>
              </w:rPr>
              <w:t xml:space="preserve">ключових і предметних </w:t>
            </w:r>
            <w:proofErr w:type="spellStart"/>
            <w:r w:rsidR="00171EA6" w:rsidRPr="00171EA6">
              <w:rPr>
                <w:rFonts w:ascii="Times New Roman" w:eastAsia="Times New Roman" w:hAnsi="Times New Roman" w:cs="Times New Roman"/>
                <w:sz w:val="24"/>
                <w:szCs w:val="24"/>
                <w:lang w:val="uk-UA" w:eastAsia="ru-RU"/>
              </w:rPr>
              <w:t>компетентностей</w:t>
            </w:r>
            <w:proofErr w:type="spellEnd"/>
            <w:r w:rsidRPr="00171EA6">
              <w:rPr>
                <w:rFonts w:ascii="Times New Roman" w:eastAsia="Times New Roman" w:hAnsi="Times New Roman" w:cs="Times New Roman"/>
                <w:sz w:val="24"/>
                <w:szCs w:val="24"/>
                <w:lang w:val="uk-UA" w:eastAsia="ru-RU"/>
              </w:rPr>
              <w:t xml:space="preserve"> учнів на </w:t>
            </w:r>
            <w:proofErr w:type="spellStart"/>
            <w:r w:rsidRPr="00171EA6">
              <w:rPr>
                <w:rFonts w:ascii="Times New Roman" w:eastAsia="Times New Roman" w:hAnsi="Times New Roman" w:cs="Times New Roman"/>
                <w:sz w:val="24"/>
                <w:szCs w:val="24"/>
                <w:lang w:val="uk-UA" w:eastAsia="ru-RU"/>
              </w:rPr>
              <w:t>уроках</w:t>
            </w:r>
            <w:proofErr w:type="spellEnd"/>
            <w:r w:rsidRPr="00171EA6">
              <w:rPr>
                <w:rFonts w:ascii="Times New Roman" w:eastAsia="Times New Roman" w:hAnsi="Times New Roman" w:cs="Times New Roman"/>
                <w:sz w:val="24"/>
                <w:szCs w:val="24"/>
                <w:lang w:val="uk-UA" w:eastAsia="ru-RU"/>
              </w:rPr>
              <w:t xml:space="preserve"> природничо-математичного циклу шляхом застосування інноваційних форм роботи в</w:t>
            </w:r>
            <w:r w:rsidR="00C228A3" w:rsidRPr="00171EA6">
              <w:rPr>
                <w:rFonts w:ascii="Times New Roman" w:eastAsia="Times New Roman" w:hAnsi="Times New Roman" w:cs="Times New Roman"/>
                <w:sz w:val="24"/>
                <w:szCs w:val="24"/>
                <w:lang w:val="uk-UA" w:eastAsia="ru-RU"/>
              </w:rPr>
              <w:t xml:space="preserve"> умовах Нової української школи</w:t>
            </w:r>
            <w:r w:rsidR="00171EA6" w:rsidRPr="00171EA6">
              <w:rPr>
                <w:rFonts w:ascii="Times New Roman" w:eastAsia="Times New Roman" w:hAnsi="Times New Roman" w:cs="Times New Roman"/>
                <w:sz w:val="24"/>
                <w:szCs w:val="24"/>
                <w:lang w:val="uk-UA" w:eastAsia="ru-RU"/>
              </w:rPr>
              <w:t>.</w:t>
            </w:r>
          </w:p>
        </w:tc>
      </w:tr>
      <w:tr w:rsidR="00171EA6" w:rsidRPr="00171EA6" w:rsidTr="005E05E1">
        <w:trPr>
          <w:trHeight w:val="784"/>
        </w:trPr>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tcPr>
          <w:p w:rsidR="004E23A6" w:rsidRPr="00171EA6" w:rsidRDefault="005E05E1" w:rsidP="004E23A6">
            <w:pPr>
              <w:spacing w:after="0" w:line="240" w:lineRule="auto"/>
              <w:jc w:val="center"/>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lang w:val="uk-UA" w:eastAsia="ru-RU"/>
              </w:rPr>
              <w:t>М/О класних керівників</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vAlign w:val="center"/>
          </w:tcPr>
          <w:p w:rsidR="004E23A6" w:rsidRPr="00171EA6" w:rsidRDefault="005E05E1" w:rsidP="004E23A6">
            <w:pPr>
              <w:spacing w:after="0" w:line="240" w:lineRule="auto"/>
              <w:ind w:left="-108" w:right="-108"/>
              <w:jc w:val="center"/>
              <w:rPr>
                <w:rFonts w:ascii="Times New Roman" w:eastAsia="Times New Roman" w:hAnsi="Times New Roman" w:cs="Times New Roman"/>
                <w:b/>
                <w:i/>
                <w:sz w:val="24"/>
                <w:szCs w:val="24"/>
                <w:lang w:val="uk-UA" w:eastAsia="ru-RU"/>
              </w:rPr>
            </w:pPr>
            <w:r w:rsidRPr="00171EA6">
              <w:rPr>
                <w:rFonts w:ascii="Times New Roman" w:eastAsia="Times New Roman" w:hAnsi="Times New Roman" w:cs="Times New Roman"/>
                <w:b/>
                <w:i/>
                <w:sz w:val="24"/>
                <w:szCs w:val="24"/>
                <w:lang w:val="uk-UA" w:eastAsia="ru-RU"/>
              </w:rPr>
              <w:t>Наталія АРДЕЛЬСЬКА</w:t>
            </w:r>
          </w:p>
        </w:tc>
        <w:tc>
          <w:tcPr>
            <w:tcW w:w="0" w:type="auto"/>
            <w:tcBorders>
              <w:top w:val="single" w:sz="8" w:space="0" w:color="C0504D"/>
              <w:left w:val="single" w:sz="8" w:space="0" w:color="C0504D"/>
              <w:bottom w:val="single" w:sz="8" w:space="0" w:color="C0504D"/>
              <w:right w:val="single" w:sz="8" w:space="0" w:color="C0504D"/>
            </w:tcBorders>
            <w:shd w:val="clear" w:color="auto" w:fill="FDEADA"/>
            <w:tcMar>
              <w:top w:w="0" w:type="dxa"/>
              <w:left w:w="115" w:type="dxa"/>
              <w:bottom w:w="0" w:type="dxa"/>
              <w:right w:w="115" w:type="dxa"/>
            </w:tcMar>
          </w:tcPr>
          <w:p w:rsidR="004E23A6" w:rsidRPr="00171EA6" w:rsidRDefault="005E05E1" w:rsidP="004E23A6">
            <w:pPr>
              <w:spacing w:after="0" w:line="240" w:lineRule="auto"/>
              <w:ind w:right="355"/>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lang w:val="uk-UA" w:eastAsia="ru-RU"/>
              </w:rPr>
              <w:t>Удосконалення якості виховання учнів на основі демократичного врядування в школі з використанням сучасних інноваційних технологій</w:t>
            </w:r>
          </w:p>
        </w:tc>
      </w:tr>
    </w:tbl>
    <w:p w:rsidR="005E05E1" w:rsidRPr="00171EA6" w:rsidRDefault="005E05E1" w:rsidP="004E23A6">
      <w:pPr>
        <w:spacing w:after="0" w:line="240" w:lineRule="auto"/>
        <w:jc w:val="center"/>
        <w:rPr>
          <w:rFonts w:ascii="Times New Roman" w:eastAsia="Times New Roman" w:hAnsi="Times New Roman" w:cs="Times New Roman"/>
          <w:b/>
          <w:bCs/>
          <w:sz w:val="24"/>
          <w:szCs w:val="24"/>
          <w:lang w:val="uk-UA" w:eastAsia="ru-RU"/>
        </w:rPr>
      </w:pPr>
    </w:p>
    <w:p w:rsidR="004E23A6" w:rsidRPr="00171EA6" w:rsidRDefault="004E23A6" w:rsidP="004E23A6">
      <w:pPr>
        <w:spacing w:after="0" w:line="240" w:lineRule="auto"/>
        <w:jc w:val="center"/>
        <w:rPr>
          <w:rFonts w:ascii="Times New Roman" w:eastAsia="Times New Roman" w:hAnsi="Times New Roman" w:cs="Times New Roman"/>
          <w:sz w:val="24"/>
          <w:szCs w:val="24"/>
          <w:lang w:val="uk-UA" w:eastAsia="ru-RU"/>
        </w:rPr>
      </w:pPr>
    </w:p>
    <w:p w:rsidR="004E23A6" w:rsidRPr="00171EA6" w:rsidRDefault="004E23A6" w:rsidP="002A273F">
      <w:pPr>
        <w:numPr>
          <w:ilvl w:val="0"/>
          <w:numId w:val="68"/>
        </w:numPr>
        <w:spacing w:after="0" w:line="240" w:lineRule="auto"/>
        <w:ind w:left="284"/>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 xml:space="preserve">Погодити </w:t>
      </w:r>
      <w:r w:rsidR="005E05E1" w:rsidRPr="00171EA6">
        <w:rPr>
          <w:rFonts w:ascii="Times New Roman" w:eastAsia="Times New Roman" w:hAnsi="Times New Roman" w:cs="Times New Roman"/>
          <w:sz w:val="24"/>
          <w:szCs w:val="24"/>
          <w:lang w:val="uk-UA" w:eastAsia="ru-RU"/>
        </w:rPr>
        <w:t xml:space="preserve">план методичної роботи Косівської гімназії </w:t>
      </w:r>
      <w:r w:rsidRPr="00171EA6">
        <w:rPr>
          <w:rFonts w:ascii="Times New Roman" w:eastAsia="Times New Roman" w:hAnsi="Times New Roman" w:cs="Times New Roman"/>
          <w:sz w:val="24"/>
          <w:szCs w:val="24"/>
          <w:lang w:val="uk-UA" w:eastAsia="ru-RU"/>
        </w:rPr>
        <w:t xml:space="preserve"> на 2024-2025 навчальний рік.</w:t>
      </w:r>
    </w:p>
    <w:p w:rsidR="005E05E1" w:rsidRPr="00171EA6" w:rsidRDefault="005E05E1" w:rsidP="005E05E1">
      <w:pPr>
        <w:spacing w:after="0" w:line="240" w:lineRule="auto"/>
        <w:ind w:left="284"/>
        <w:textAlignment w:val="baseline"/>
        <w:rPr>
          <w:rFonts w:ascii="Times New Roman" w:eastAsia="Times New Roman" w:hAnsi="Times New Roman" w:cs="Times New Roman"/>
          <w:sz w:val="24"/>
          <w:szCs w:val="24"/>
          <w:lang w:val="uk-UA" w:eastAsia="ru-RU"/>
        </w:rPr>
      </w:pPr>
    </w:p>
    <w:p w:rsidR="004E23A6" w:rsidRPr="00171EA6" w:rsidRDefault="004E23A6" w:rsidP="004E23A6">
      <w:pPr>
        <w:spacing w:after="0" w:line="240" w:lineRule="auto"/>
        <w:ind w:left="426"/>
        <w:jc w:val="center"/>
        <w:rPr>
          <w:rFonts w:ascii="Times New Roman" w:eastAsia="Times New Roman" w:hAnsi="Times New Roman" w:cs="Times New Roman"/>
          <w:b/>
          <w:bCs/>
          <w:i/>
          <w:iCs/>
          <w:sz w:val="24"/>
          <w:szCs w:val="24"/>
          <w:lang w:val="uk-UA" w:eastAsia="ru-RU"/>
        </w:rPr>
      </w:pPr>
      <w:r w:rsidRPr="00171EA6">
        <w:rPr>
          <w:rFonts w:ascii="Times New Roman" w:eastAsia="Times New Roman" w:hAnsi="Times New Roman" w:cs="Times New Roman"/>
          <w:b/>
          <w:bCs/>
          <w:i/>
          <w:iCs/>
          <w:sz w:val="24"/>
          <w:szCs w:val="24"/>
          <w:lang w:val="uk-UA" w:eastAsia="ru-RU"/>
        </w:rPr>
        <w:t>Рішення прийнято одноголосно</w:t>
      </w:r>
    </w:p>
    <w:p w:rsidR="004E23A6" w:rsidRPr="00171EA6" w:rsidRDefault="004E23A6" w:rsidP="004E23A6">
      <w:pPr>
        <w:spacing w:after="0" w:line="240" w:lineRule="auto"/>
        <w:rPr>
          <w:rFonts w:ascii="Times New Roman" w:eastAsia="Times New Roman" w:hAnsi="Times New Roman" w:cs="Times New Roman"/>
          <w:sz w:val="24"/>
          <w:szCs w:val="24"/>
          <w:lang w:val="uk-UA" w:eastAsia="ru-RU"/>
        </w:rPr>
      </w:pPr>
    </w:p>
    <w:p w:rsidR="004E23A6" w:rsidRPr="00171EA6" w:rsidRDefault="00600D19" w:rsidP="004E23A6">
      <w:pPr>
        <w:shd w:val="clear" w:color="auto" w:fill="FFFFFF"/>
        <w:spacing w:after="0" w:line="240" w:lineRule="auto"/>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z w:val="24"/>
          <w:szCs w:val="24"/>
          <w:lang w:val="uk-UA" w:eastAsia="ru-RU"/>
        </w:rPr>
        <w:t>11</w:t>
      </w:r>
      <w:r w:rsidR="004E23A6" w:rsidRPr="00171EA6">
        <w:rPr>
          <w:rFonts w:ascii="Times New Roman" w:eastAsia="Times New Roman" w:hAnsi="Times New Roman" w:cs="Times New Roman"/>
          <w:b/>
          <w:bCs/>
          <w:sz w:val="24"/>
          <w:szCs w:val="24"/>
          <w:lang w:val="uk-UA" w:eastAsia="ru-RU"/>
        </w:rPr>
        <w:t xml:space="preserve">. Про запобігання та протидію </w:t>
      </w:r>
      <w:proofErr w:type="spellStart"/>
      <w:r w:rsidR="004E23A6" w:rsidRPr="00171EA6">
        <w:rPr>
          <w:rFonts w:ascii="Times New Roman" w:eastAsia="Times New Roman" w:hAnsi="Times New Roman" w:cs="Times New Roman"/>
          <w:b/>
          <w:bCs/>
          <w:sz w:val="24"/>
          <w:szCs w:val="24"/>
          <w:lang w:val="uk-UA" w:eastAsia="ru-RU"/>
        </w:rPr>
        <w:t>булінгу</w:t>
      </w:r>
      <w:proofErr w:type="spellEnd"/>
      <w:r w:rsidR="004E23A6" w:rsidRPr="00171EA6">
        <w:rPr>
          <w:rFonts w:ascii="Times New Roman" w:eastAsia="Times New Roman" w:hAnsi="Times New Roman" w:cs="Times New Roman"/>
          <w:b/>
          <w:bCs/>
          <w:sz w:val="24"/>
          <w:szCs w:val="24"/>
          <w:lang w:val="uk-UA" w:eastAsia="ru-RU"/>
        </w:rPr>
        <w:t xml:space="preserve"> у</w:t>
      </w:r>
      <w:r w:rsidR="004E23A6" w:rsidRPr="00171EA6">
        <w:rPr>
          <w:rFonts w:ascii="Palatino Linotype" w:eastAsia="Times New Roman" w:hAnsi="Palatino Linotype" w:cs="Times New Roman"/>
          <w:sz w:val="24"/>
          <w:szCs w:val="24"/>
          <w:lang w:val="uk-UA" w:eastAsia="ru-RU"/>
        </w:rPr>
        <w:t xml:space="preserve"> </w:t>
      </w:r>
      <w:r w:rsidR="004E23A6" w:rsidRPr="00171EA6">
        <w:rPr>
          <w:rFonts w:ascii="Times New Roman" w:eastAsia="Times New Roman" w:hAnsi="Times New Roman" w:cs="Times New Roman"/>
          <w:b/>
          <w:bCs/>
          <w:sz w:val="24"/>
          <w:szCs w:val="24"/>
          <w:lang w:val="uk-UA" w:eastAsia="ru-RU"/>
        </w:rPr>
        <w:t>закладі</w:t>
      </w:r>
    </w:p>
    <w:p w:rsidR="004E23A6" w:rsidRPr="00171EA6" w:rsidRDefault="004E23A6" w:rsidP="004E23A6">
      <w:pPr>
        <w:shd w:val="clear" w:color="auto" w:fill="FFFFFF"/>
        <w:spacing w:after="0" w:line="240" w:lineRule="auto"/>
        <w:jc w:val="both"/>
        <w:rPr>
          <w:rFonts w:ascii="Times New Roman" w:eastAsia="Times New Roman" w:hAnsi="Times New Roman" w:cs="Times New Roman"/>
          <w:sz w:val="24"/>
          <w:szCs w:val="24"/>
          <w:lang w:val="uk-UA" w:eastAsia="ru-RU"/>
        </w:rPr>
      </w:pPr>
    </w:p>
    <w:p w:rsidR="004E23A6" w:rsidRPr="00171EA6" w:rsidRDefault="004E23A6" w:rsidP="004E23A6">
      <w:pPr>
        <w:shd w:val="clear" w:color="auto" w:fill="FFFFFF"/>
        <w:spacing w:after="0" w:line="240" w:lineRule="auto"/>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z w:val="24"/>
          <w:szCs w:val="24"/>
          <w:lang w:val="uk-UA" w:eastAsia="ru-RU"/>
        </w:rPr>
        <w:t>СЛУХАЛИ: </w:t>
      </w:r>
    </w:p>
    <w:p w:rsidR="004E23A6" w:rsidRPr="00171EA6" w:rsidRDefault="00600D19" w:rsidP="004E23A6">
      <w:pPr>
        <w:shd w:val="clear" w:color="auto" w:fill="FFFFFF"/>
        <w:spacing w:after="0" w:line="240" w:lineRule="auto"/>
        <w:ind w:left="142" w:firstLine="565"/>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Cs/>
          <w:sz w:val="24"/>
          <w:szCs w:val="24"/>
          <w:lang w:val="uk-UA" w:eastAsia="ru-RU"/>
        </w:rPr>
        <w:t>Наталю НОУР, педагога-організатора гімназії</w:t>
      </w:r>
      <w:r w:rsidR="004E23A6" w:rsidRPr="00171EA6">
        <w:rPr>
          <w:rFonts w:ascii="Times New Roman" w:eastAsia="Times New Roman" w:hAnsi="Times New Roman" w:cs="Times New Roman"/>
          <w:bCs/>
          <w:sz w:val="24"/>
          <w:szCs w:val="24"/>
          <w:lang w:val="uk-UA" w:eastAsia="ru-RU"/>
        </w:rPr>
        <w:t xml:space="preserve">, </w:t>
      </w:r>
      <w:r w:rsidR="004E23A6" w:rsidRPr="00171EA6">
        <w:rPr>
          <w:rFonts w:ascii="Times New Roman" w:eastAsia="Times New Roman" w:hAnsi="Times New Roman" w:cs="Times New Roman"/>
          <w:sz w:val="24"/>
          <w:szCs w:val="24"/>
          <w:lang w:val="uk-UA" w:eastAsia="ru-RU"/>
        </w:rPr>
        <w:t>з інформацією про організац</w:t>
      </w:r>
      <w:r w:rsidRPr="00171EA6">
        <w:rPr>
          <w:rFonts w:ascii="Times New Roman" w:eastAsia="Times New Roman" w:hAnsi="Times New Roman" w:cs="Times New Roman"/>
          <w:sz w:val="24"/>
          <w:szCs w:val="24"/>
          <w:lang w:val="uk-UA" w:eastAsia="ru-RU"/>
        </w:rPr>
        <w:t xml:space="preserve">ію </w:t>
      </w:r>
      <w:proofErr w:type="spellStart"/>
      <w:r w:rsidRPr="00171EA6">
        <w:rPr>
          <w:rFonts w:ascii="Times New Roman" w:eastAsia="Times New Roman" w:hAnsi="Times New Roman" w:cs="Times New Roman"/>
          <w:sz w:val="24"/>
          <w:szCs w:val="24"/>
          <w:lang w:val="uk-UA" w:eastAsia="ru-RU"/>
        </w:rPr>
        <w:t>антибулінгової</w:t>
      </w:r>
      <w:proofErr w:type="spellEnd"/>
      <w:r w:rsidRPr="00171EA6">
        <w:rPr>
          <w:rFonts w:ascii="Times New Roman" w:eastAsia="Times New Roman" w:hAnsi="Times New Roman" w:cs="Times New Roman"/>
          <w:sz w:val="24"/>
          <w:szCs w:val="24"/>
          <w:lang w:val="uk-UA" w:eastAsia="ru-RU"/>
        </w:rPr>
        <w:t xml:space="preserve"> роботи в закладі </w:t>
      </w:r>
      <w:r w:rsidR="004E23A6" w:rsidRPr="00171EA6">
        <w:rPr>
          <w:rFonts w:ascii="Times New Roman" w:eastAsia="Times New Roman" w:hAnsi="Times New Roman" w:cs="Times New Roman"/>
          <w:bCs/>
          <w:sz w:val="24"/>
          <w:szCs w:val="24"/>
          <w:lang w:val="uk-UA" w:eastAsia="ru-RU"/>
        </w:rPr>
        <w:t>.</w:t>
      </w:r>
    </w:p>
    <w:p w:rsidR="004E23A6" w:rsidRPr="00171EA6" w:rsidRDefault="004E23A6" w:rsidP="004E23A6">
      <w:pPr>
        <w:shd w:val="clear" w:color="auto" w:fill="FFFFFF"/>
        <w:spacing w:after="0" w:line="240" w:lineRule="auto"/>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z w:val="24"/>
          <w:szCs w:val="24"/>
          <w:lang w:val="uk-UA" w:eastAsia="ru-RU"/>
        </w:rPr>
        <w:tab/>
      </w:r>
      <w:r w:rsidRPr="00171EA6">
        <w:rPr>
          <w:rFonts w:ascii="Times New Roman" w:eastAsia="Times New Roman" w:hAnsi="Times New Roman" w:cs="Times New Roman"/>
          <w:sz w:val="24"/>
          <w:szCs w:val="24"/>
          <w:lang w:val="uk-UA" w:eastAsia="ru-RU"/>
        </w:rPr>
        <w:t xml:space="preserve">Зупинилася на заходах в рамках профілактичної  та превентивної </w:t>
      </w:r>
      <w:proofErr w:type="spellStart"/>
      <w:r w:rsidRPr="00171EA6">
        <w:rPr>
          <w:rFonts w:ascii="Times New Roman" w:eastAsia="Times New Roman" w:hAnsi="Times New Roman" w:cs="Times New Roman"/>
          <w:sz w:val="24"/>
          <w:szCs w:val="24"/>
          <w:lang w:val="uk-UA" w:eastAsia="ru-RU"/>
        </w:rPr>
        <w:t>антибулінгової</w:t>
      </w:r>
      <w:proofErr w:type="spellEnd"/>
      <w:r w:rsidRPr="00171EA6">
        <w:rPr>
          <w:rFonts w:ascii="Times New Roman" w:eastAsia="Times New Roman" w:hAnsi="Times New Roman" w:cs="Times New Roman"/>
          <w:sz w:val="24"/>
          <w:szCs w:val="24"/>
          <w:lang w:val="uk-UA" w:eastAsia="ru-RU"/>
        </w:rPr>
        <w:t xml:space="preserve"> роботи з попередження проявів </w:t>
      </w:r>
      <w:proofErr w:type="spellStart"/>
      <w:r w:rsidRPr="00171EA6">
        <w:rPr>
          <w:rFonts w:ascii="Times New Roman" w:eastAsia="Times New Roman" w:hAnsi="Times New Roman" w:cs="Times New Roman"/>
          <w:sz w:val="24"/>
          <w:szCs w:val="24"/>
          <w:lang w:val="uk-UA" w:eastAsia="ru-RU"/>
        </w:rPr>
        <w:t>булінгу</w:t>
      </w:r>
      <w:proofErr w:type="spellEnd"/>
      <w:r w:rsidRPr="00171EA6">
        <w:rPr>
          <w:rFonts w:ascii="Times New Roman" w:eastAsia="Times New Roman" w:hAnsi="Times New Roman" w:cs="Times New Roman"/>
          <w:sz w:val="24"/>
          <w:szCs w:val="24"/>
          <w:lang w:val="uk-UA" w:eastAsia="ru-RU"/>
        </w:rPr>
        <w:t xml:space="preserve">, які проводилися протягом 2023-2024 </w:t>
      </w:r>
      <w:proofErr w:type="spellStart"/>
      <w:r w:rsidRPr="00171EA6">
        <w:rPr>
          <w:rFonts w:ascii="Times New Roman" w:eastAsia="Times New Roman" w:hAnsi="Times New Roman" w:cs="Times New Roman"/>
          <w:sz w:val="24"/>
          <w:szCs w:val="24"/>
          <w:lang w:val="uk-UA" w:eastAsia="ru-RU"/>
        </w:rPr>
        <w:t>н.р</w:t>
      </w:r>
      <w:proofErr w:type="spellEnd"/>
      <w:r w:rsidRPr="00171EA6">
        <w:rPr>
          <w:rFonts w:ascii="Times New Roman" w:eastAsia="Times New Roman" w:hAnsi="Times New Roman" w:cs="Times New Roman"/>
          <w:sz w:val="24"/>
          <w:szCs w:val="24"/>
          <w:lang w:val="uk-UA" w:eastAsia="ru-RU"/>
        </w:rPr>
        <w:t>.:</w:t>
      </w:r>
    </w:p>
    <w:p w:rsidR="004E23A6" w:rsidRPr="00171EA6" w:rsidRDefault="004E23A6" w:rsidP="002A273F">
      <w:pPr>
        <w:numPr>
          <w:ilvl w:val="0"/>
          <w:numId w:val="73"/>
        </w:numPr>
        <w:shd w:val="clear" w:color="auto" w:fill="FFFFFF"/>
        <w:spacing w:after="0" w:line="240" w:lineRule="auto"/>
        <w:ind w:left="284"/>
        <w:jc w:val="both"/>
        <w:textAlignment w:val="baseline"/>
        <w:rPr>
          <w:rFonts w:ascii="Times New Roman" w:eastAsia="Times New Roman" w:hAnsi="Times New Roman" w:cs="Times New Roman"/>
          <w:i/>
          <w:iCs/>
          <w:sz w:val="24"/>
          <w:szCs w:val="24"/>
          <w:lang w:val="uk-UA" w:eastAsia="ru-RU"/>
        </w:rPr>
      </w:pPr>
      <w:r w:rsidRPr="00171EA6">
        <w:rPr>
          <w:rFonts w:ascii="Times New Roman" w:eastAsia="Times New Roman" w:hAnsi="Times New Roman" w:cs="Times New Roman"/>
          <w:sz w:val="24"/>
          <w:szCs w:val="24"/>
          <w:lang w:val="uk-UA" w:eastAsia="ru-RU"/>
        </w:rPr>
        <w:t>класні керівники проводять практичні заняття, вправи із складанням простих правил безпеки, тренінги, індивідуальні бесіди;</w:t>
      </w:r>
    </w:p>
    <w:p w:rsidR="004E23A6" w:rsidRPr="00171EA6" w:rsidRDefault="004E23A6" w:rsidP="002A273F">
      <w:pPr>
        <w:numPr>
          <w:ilvl w:val="0"/>
          <w:numId w:val="74"/>
        </w:numPr>
        <w:spacing w:after="0" w:line="240" w:lineRule="auto"/>
        <w:ind w:left="284"/>
        <w:textAlignment w:val="baseline"/>
        <w:rPr>
          <w:rFonts w:ascii="Times New Roman" w:eastAsia="Times New Roman" w:hAnsi="Times New Roman" w:cs="Times New Roman"/>
          <w:i/>
          <w:iCs/>
          <w:sz w:val="24"/>
          <w:szCs w:val="24"/>
          <w:lang w:val="uk-UA" w:eastAsia="ru-RU"/>
        </w:rPr>
      </w:pPr>
      <w:r w:rsidRPr="00171EA6">
        <w:rPr>
          <w:rFonts w:ascii="Times New Roman" w:eastAsia="Times New Roman" w:hAnsi="Times New Roman" w:cs="Times New Roman"/>
          <w:sz w:val="24"/>
          <w:szCs w:val="24"/>
          <w:lang w:val="uk-UA" w:eastAsia="ru-RU"/>
        </w:rPr>
        <w:t>анкетування учнів з метою виявлення проявів насильства;</w:t>
      </w:r>
    </w:p>
    <w:p w:rsidR="004E23A6" w:rsidRPr="00171EA6" w:rsidRDefault="00600D19" w:rsidP="002A273F">
      <w:pPr>
        <w:numPr>
          <w:ilvl w:val="0"/>
          <w:numId w:val="74"/>
        </w:numPr>
        <w:spacing w:after="0" w:line="240" w:lineRule="auto"/>
        <w:ind w:left="284"/>
        <w:textAlignment w:val="baseline"/>
        <w:rPr>
          <w:rFonts w:ascii="Times New Roman" w:eastAsia="Times New Roman" w:hAnsi="Times New Roman" w:cs="Times New Roman"/>
          <w:i/>
          <w:iCs/>
          <w:sz w:val="24"/>
          <w:szCs w:val="24"/>
          <w:lang w:val="uk-UA" w:eastAsia="ru-RU"/>
        </w:rPr>
      </w:pPr>
      <w:r w:rsidRPr="00171EA6">
        <w:rPr>
          <w:rFonts w:ascii="Times New Roman" w:eastAsia="Times New Roman" w:hAnsi="Times New Roman" w:cs="Times New Roman"/>
          <w:sz w:val="24"/>
          <w:szCs w:val="24"/>
          <w:lang w:val="uk-UA" w:eastAsia="ru-RU"/>
        </w:rPr>
        <w:t>зустрічі</w:t>
      </w:r>
      <w:r w:rsidR="004E23A6" w:rsidRPr="00171EA6">
        <w:rPr>
          <w:rFonts w:ascii="Times New Roman" w:eastAsia="Times New Roman" w:hAnsi="Times New Roman" w:cs="Times New Roman"/>
          <w:sz w:val="24"/>
          <w:szCs w:val="24"/>
          <w:lang w:val="uk-UA" w:eastAsia="ru-RU"/>
        </w:rPr>
        <w:t xml:space="preserve"> із</w:t>
      </w:r>
      <w:r w:rsidRPr="00171EA6">
        <w:rPr>
          <w:rFonts w:ascii="Times New Roman" w:eastAsia="Times New Roman" w:hAnsi="Times New Roman" w:cs="Times New Roman"/>
          <w:sz w:val="24"/>
          <w:szCs w:val="24"/>
          <w:lang w:val="uk-UA" w:eastAsia="ru-RU"/>
        </w:rPr>
        <w:t xml:space="preserve"> спеціалістами  ювенального відділу</w:t>
      </w:r>
      <w:r w:rsidR="004E23A6" w:rsidRPr="00171EA6">
        <w:rPr>
          <w:rFonts w:ascii="Times New Roman" w:eastAsia="Times New Roman" w:hAnsi="Times New Roman" w:cs="Times New Roman"/>
          <w:sz w:val="24"/>
          <w:szCs w:val="24"/>
          <w:lang w:val="uk-UA" w:eastAsia="ru-RU"/>
        </w:rPr>
        <w:t xml:space="preserve"> поліції, служби у справах дітей;</w:t>
      </w:r>
    </w:p>
    <w:p w:rsidR="004E23A6" w:rsidRPr="00171EA6" w:rsidRDefault="004E23A6" w:rsidP="002A273F">
      <w:pPr>
        <w:numPr>
          <w:ilvl w:val="0"/>
          <w:numId w:val="74"/>
        </w:numPr>
        <w:spacing w:after="0" w:line="240" w:lineRule="auto"/>
        <w:ind w:left="284"/>
        <w:textAlignment w:val="baseline"/>
        <w:rPr>
          <w:rFonts w:ascii="Times New Roman" w:eastAsia="Times New Roman" w:hAnsi="Times New Roman" w:cs="Times New Roman"/>
          <w:i/>
          <w:iCs/>
          <w:sz w:val="24"/>
          <w:szCs w:val="24"/>
          <w:lang w:val="uk-UA" w:eastAsia="ru-RU"/>
        </w:rPr>
      </w:pPr>
      <w:r w:rsidRPr="00171EA6">
        <w:rPr>
          <w:rFonts w:ascii="Times New Roman" w:eastAsia="Times New Roman" w:hAnsi="Times New Roman" w:cs="Times New Roman"/>
          <w:sz w:val="24"/>
          <w:szCs w:val="24"/>
          <w:lang w:val="uk-UA" w:eastAsia="ru-RU"/>
        </w:rPr>
        <w:t xml:space="preserve">поновлено інформаційний стенд «СТОП </w:t>
      </w:r>
      <w:proofErr w:type="spellStart"/>
      <w:r w:rsidRPr="00171EA6">
        <w:rPr>
          <w:rFonts w:ascii="Times New Roman" w:eastAsia="Times New Roman" w:hAnsi="Times New Roman" w:cs="Times New Roman"/>
          <w:sz w:val="24"/>
          <w:szCs w:val="24"/>
          <w:lang w:val="uk-UA" w:eastAsia="ru-RU"/>
        </w:rPr>
        <w:t>булінг</w:t>
      </w:r>
      <w:proofErr w:type="spellEnd"/>
      <w:r w:rsidRPr="00171EA6">
        <w:rPr>
          <w:rFonts w:ascii="Times New Roman" w:eastAsia="Times New Roman" w:hAnsi="Times New Roman" w:cs="Times New Roman"/>
          <w:sz w:val="24"/>
          <w:szCs w:val="24"/>
          <w:lang w:val="uk-UA" w:eastAsia="ru-RU"/>
        </w:rPr>
        <w:t>»;</w:t>
      </w:r>
    </w:p>
    <w:p w:rsidR="004E23A6" w:rsidRPr="00171EA6" w:rsidRDefault="004E23A6" w:rsidP="002A273F">
      <w:pPr>
        <w:numPr>
          <w:ilvl w:val="0"/>
          <w:numId w:val="74"/>
        </w:numPr>
        <w:spacing w:after="0" w:line="240" w:lineRule="auto"/>
        <w:ind w:left="284"/>
        <w:textAlignment w:val="baseline"/>
        <w:rPr>
          <w:rFonts w:ascii="Times New Roman" w:eastAsia="Times New Roman" w:hAnsi="Times New Roman" w:cs="Times New Roman"/>
          <w:i/>
          <w:iCs/>
          <w:sz w:val="24"/>
          <w:szCs w:val="24"/>
          <w:lang w:val="uk-UA" w:eastAsia="ru-RU"/>
        </w:rPr>
      </w:pPr>
      <w:r w:rsidRPr="00171EA6">
        <w:rPr>
          <w:rFonts w:ascii="Times New Roman" w:eastAsia="Times New Roman" w:hAnsi="Times New Roman" w:cs="Times New Roman"/>
          <w:i/>
          <w:iCs/>
          <w:sz w:val="24"/>
          <w:szCs w:val="24"/>
          <w:lang w:val="uk-UA" w:eastAsia="ru-RU"/>
        </w:rPr>
        <w:t>к</w:t>
      </w:r>
      <w:r w:rsidRPr="00171EA6">
        <w:rPr>
          <w:rFonts w:ascii="Times New Roman" w:eastAsia="Times New Roman" w:hAnsi="Times New Roman" w:cs="Times New Roman"/>
          <w:sz w:val="24"/>
          <w:szCs w:val="24"/>
          <w:lang w:val="uk-UA" w:eastAsia="ru-RU"/>
        </w:rPr>
        <w:t>ласні керівники проводять бесіди із батьками учнів щодо профілактики  </w:t>
      </w:r>
      <w:proofErr w:type="spellStart"/>
      <w:r w:rsidRPr="00171EA6">
        <w:rPr>
          <w:rFonts w:ascii="Times New Roman" w:eastAsia="Times New Roman" w:hAnsi="Times New Roman" w:cs="Times New Roman"/>
          <w:sz w:val="24"/>
          <w:szCs w:val="24"/>
          <w:lang w:val="uk-UA" w:eastAsia="ru-RU"/>
        </w:rPr>
        <w:t>булінгу</w:t>
      </w:r>
      <w:proofErr w:type="spellEnd"/>
      <w:r w:rsidRPr="00171EA6">
        <w:rPr>
          <w:rFonts w:ascii="Times New Roman" w:eastAsia="Times New Roman" w:hAnsi="Times New Roman" w:cs="Times New Roman"/>
          <w:sz w:val="24"/>
          <w:szCs w:val="24"/>
          <w:lang w:val="uk-UA" w:eastAsia="ru-RU"/>
        </w:rPr>
        <w:t xml:space="preserve"> </w:t>
      </w:r>
      <w:r w:rsidR="00600D19" w:rsidRPr="00171EA6">
        <w:rPr>
          <w:rFonts w:ascii="Times New Roman" w:eastAsia="Times New Roman" w:hAnsi="Times New Roman" w:cs="Times New Roman"/>
          <w:sz w:val="24"/>
          <w:szCs w:val="24"/>
          <w:lang w:val="uk-UA" w:eastAsia="ru-RU"/>
        </w:rPr>
        <w:t>;</w:t>
      </w:r>
    </w:p>
    <w:p w:rsidR="004E23A6" w:rsidRPr="00171EA6" w:rsidRDefault="004E23A6" w:rsidP="002A273F">
      <w:pPr>
        <w:numPr>
          <w:ilvl w:val="0"/>
          <w:numId w:val="74"/>
        </w:numPr>
        <w:shd w:val="clear" w:color="auto" w:fill="FFFFFF"/>
        <w:spacing w:after="0" w:line="240" w:lineRule="auto"/>
        <w:ind w:left="284"/>
        <w:jc w:val="both"/>
        <w:textAlignment w:val="baseline"/>
        <w:rPr>
          <w:rFonts w:ascii="Times New Roman" w:eastAsia="Times New Roman" w:hAnsi="Times New Roman" w:cs="Times New Roman"/>
          <w:b/>
          <w:bCs/>
          <w:sz w:val="24"/>
          <w:szCs w:val="24"/>
          <w:lang w:val="uk-UA" w:eastAsia="ru-RU"/>
        </w:rPr>
      </w:pPr>
      <w:r w:rsidRPr="00171EA6">
        <w:rPr>
          <w:rFonts w:ascii="Times New Roman" w:eastAsia="Times New Roman" w:hAnsi="Times New Roman" w:cs="Times New Roman"/>
          <w:sz w:val="24"/>
          <w:szCs w:val="24"/>
          <w:lang w:val="uk-UA" w:eastAsia="ru-RU"/>
        </w:rPr>
        <w:t>участь у конкурсі малюнків «16 днів без насильства».</w:t>
      </w:r>
    </w:p>
    <w:p w:rsidR="004E23A6" w:rsidRPr="00171EA6" w:rsidRDefault="004E23A6" w:rsidP="004E23A6">
      <w:pPr>
        <w:spacing w:after="0" w:line="240" w:lineRule="auto"/>
        <w:rPr>
          <w:rFonts w:ascii="Times New Roman" w:eastAsia="Times New Roman" w:hAnsi="Times New Roman" w:cs="Times New Roman"/>
          <w:sz w:val="24"/>
          <w:szCs w:val="24"/>
          <w:lang w:val="uk-UA" w:eastAsia="ru-RU"/>
        </w:rPr>
      </w:pPr>
    </w:p>
    <w:p w:rsidR="004E23A6" w:rsidRPr="00171EA6" w:rsidRDefault="004E23A6" w:rsidP="004E23A6">
      <w:pPr>
        <w:spacing w:after="0" w:line="240" w:lineRule="auto"/>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mallCaps/>
          <w:sz w:val="24"/>
          <w:szCs w:val="24"/>
          <w:lang w:val="uk-UA" w:eastAsia="ru-RU"/>
        </w:rPr>
        <w:t>ВИСТУПИЛИ:</w:t>
      </w:r>
      <w:r w:rsidRPr="00171EA6">
        <w:rPr>
          <w:rFonts w:ascii="Times New Roman" w:eastAsia="Times New Roman" w:hAnsi="Times New Roman" w:cs="Times New Roman"/>
          <w:smallCaps/>
          <w:sz w:val="24"/>
          <w:szCs w:val="24"/>
          <w:lang w:val="uk-UA" w:eastAsia="ru-RU"/>
        </w:rPr>
        <w:t> </w:t>
      </w:r>
    </w:p>
    <w:p w:rsidR="004E23A6" w:rsidRPr="00171EA6" w:rsidRDefault="00600D19" w:rsidP="004E23A6">
      <w:pPr>
        <w:shd w:val="clear" w:color="auto" w:fill="FFFFFF"/>
        <w:spacing w:after="0" w:line="240" w:lineRule="auto"/>
        <w:ind w:firstLine="708"/>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Cs/>
          <w:sz w:val="24"/>
          <w:szCs w:val="24"/>
          <w:lang w:val="uk-UA" w:eastAsia="ru-RU"/>
        </w:rPr>
        <w:t xml:space="preserve">Наталія </w:t>
      </w:r>
      <w:proofErr w:type="spellStart"/>
      <w:r w:rsidRPr="00171EA6">
        <w:rPr>
          <w:rFonts w:ascii="Times New Roman" w:eastAsia="Times New Roman" w:hAnsi="Times New Roman" w:cs="Times New Roman"/>
          <w:bCs/>
          <w:sz w:val="24"/>
          <w:szCs w:val="24"/>
          <w:lang w:val="uk-UA" w:eastAsia="ru-RU"/>
        </w:rPr>
        <w:t>Ардельська</w:t>
      </w:r>
      <w:proofErr w:type="spellEnd"/>
      <w:r w:rsidR="004E23A6" w:rsidRPr="00171EA6">
        <w:rPr>
          <w:rFonts w:ascii="Times New Roman" w:eastAsia="Times New Roman" w:hAnsi="Times New Roman" w:cs="Times New Roman"/>
          <w:bCs/>
          <w:smallCaps/>
          <w:sz w:val="24"/>
          <w:szCs w:val="24"/>
          <w:lang w:val="uk-UA" w:eastAsia="ru-RU"/>
        </w:rPr>
        <w:t xml:space="preserve">, </w:t>
      </w:r>
      <w:r w:rsidRPr="00171EA6">
        <w:rPr>
          <w:rFonts w:ascii="Times New Roman" w:eastAsia="Times New Roman" w:hAnsi="Times New Roman" w:cs="Times New Roman"/>
          <w:bCs/>
          <w:sz w:val="24"/>
          <w:szCs w:val="24"/>
          <w:lang w:val="uk-UA" w:eastAsia="ru-RU"/>
        </w:rPr>
        <w:t>керівник МО класних керівників,</w:t>
      </w:r>
      <w:r w:rsidRPr="00171EA6">
        <w:rPr>
          <w:rFonts w:ascii="Times New Roman" w:eastAsia="Times New Roman" w:hAnsi="Times New Roman" w:cs="Times New Roman"/>
          <w:b/>
          <w:bCs/>
          <w:sz w:val="24"/>
          <w:szCs w:val="24"/>
          <w:lang w:val="uk-UA" w:eastAsia="ru-RU"/>
        </w:rPr>
        <w:t xml:space="preserve"> </w:t>
      </w:r>
      <w:r w:rsidR="004E23A6" w:rsidRPr="00171EA6">
        <w:rPr>
          <w:rFonts w:ascii="Times New Roman" w:eastAsia="Times New Roman" w:hAnsi="Times New Roman" w:cs="Times New Roman"/>
          <w:b/>
          <w:bCs/>
          <w:smallCaps/>
          <w:sz w:val="24"/>
          <w:szCs w:val="24"/>
          <w:lang w:val="uk-UA" w:eastAsia="ru-RU"/>
        </w:rPr>
        <w:t xml:space="preserve"> </w:t>
      </w:r>
      <w:r w:rsidR="004E23A6" w:rsidRPr="00171EA6">
        <w:rPr>
          <w:rFonts w:ascii="Times New Roman" w:eastAsia="Times New Roman" w:hAnsi="Times New Roman" w:cs="Times New Roman"/>
          <w:sz w:val="24"/>
          <w:szCs w:val="24"/>
          <w:lang w:val="uk-UA" w:eastAsia="ru-RU"/>
        </w:rPr>
        <w:t>зауважила, що такі заходи мають систематичний характер. </w:t>
      </w:r>
    </w:p>
    <w:p w:rsidR="004E23A6" w:rsidRPr="00171EA6" w:rsidRDefault="004E23A6" w:rsidP="004E23A6">
      <w:pPr>
        <w:shd w:val="clear" w:color="auto" w:fill="FFFFFF"/>
        <w:spacing w:after="0" w:line="240" w:lineRule="auto"/>
        <w:ind w:firstLine="708"/>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 xml:space="preserve">Запропонувала у 2024-2025 </w:t>
      </w:r>
      <w:proofErr w:type="spellStart"/>
      <w:r w:rsidRPr="00171EA6">
        <w:rPr>
          <w:rFonts w:ascii="Times New Roman" w:eastAsia="Times New Roman" w:hAnsi="Times New Roman" w:cs="Times New Roman"/>
          <w:sz w:val="24"/>
          <w:szCs w:val="24"/>
          <w:lang w:val="uk-UA" w:eastAsia="ru-RU"/>
        </w:rPr>
        <w:t>н.р</w:t>
      </w:r>
      <w:proofErr w:type="spellEnd"/>
      <w:r w:rsidRPr="00171EA6">
        <w:rPr>
          <w:rFonts w:ascii="Times New Roman" w:eastAsia="Times New Roman" w:hAnsi="Times New Roman" w:cs="Times New Roman"/>
          <w:sz w:val="24"/>
          <w:szCs w:val="24"/>
          <w:lang w:val="uk-UA" w:eastAsia="ru-RU"/>
        </w:rPr>
        <w:t xml:space="preserve">. продовжити практику проведення заходів в рамках профілактичної  та превентивної </w:t>
      </w:r>
      <w:proofErr w:type="spellStart"/>
      <w:r w:rsidRPr="00171EA6">
        <w:rPr>
          <w:rFonts w:ascii="Times New Roman" w:eastAsia="Times New Roman" w:hAnsi="Times New Roman" w:cs="Times New Roman"/>
          <w:sz w:val="24"/>
          <w:szCs w:val="24"/>
          <w:lang w:val="uk-UA" w:eastAsia="ru-RU"/>
        </w:rPr>
        <w:t>антибулінгової</w:t>
      </w:r>
      <w:proofErr w:type="spellEnd"/>
      <w:r w:rsidRPr="00171EA6">
        <w:rPr>
          <w:rFonts w:ascii="Times New Roman" w:eastAsia="Times New Roman" w:hAnsi="Times New Roman" w:cs="Times New Roman"/>
          <w:sz w:val="24"/>
          <w:szCs w:val="24"/>
          <w:lang w:val="uk-UA" w:eastAsia="ru-RU"/>
        </w:rPr>
        <w:t xml:space="preserve"> роботи.</w:t>
      </w:r>
    </w:p>
    <w:p w:rsidR="004E23A6" w:rsidRPr="00171EA6" w:rsidRDefault="004E23A6" w:rsidP="004E23A6">
      <w:pPr>
        <w:spacing w:after="0" w:line="240" w:lineRule="auto"/>
        <w:rPr>
          <w:rFonts w:ascii="Times New Roman" w:eastAsia="Times New Roman" w:hAnsi="Times New Roman" w:cs="Times New Roman"/>
          <w:sz w:val="24"/>
          <w:szCs w:val="24"/>
          <w:lang w:val="uk-UA" w:eastAsia="ru-RU"/>
        </w:rPr>
      </w:pPr>
    </w:p>
    <w:p w:rsidR="004E23A6" w:rsidRPr="00171EA6" w:rsidRDefault="004E23A6" w:rsidP="004E23A6">
      <w:pPr>
        <w:spacing w:after="0" w:line="240" w:lineRule="auto"/>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z w:val="24"/>
          <w:szCs w:val="24"/>
          <w:lang w:val="uk-UA" w:eastAsia="ru-RU"/>
        </w:rPr>
        <w:t>УХВАЛИЛИ:</w:t>
      </w:r>
      <w:r w:rsidRPr="00171EA6">
        <w:rPr>
          <w:rFonts w:ascii="Times New Roman" w:eastAsia="Times New Roman" w:hAnsi="Times New Roman" w:cs="Times New Roman"/>
          <w:b/>
          <w:bCs/>
          <w:sz w:val="24"/>
          <w:szCs w:val="24"/>
          <w:lang w:val="uk-UA" w:eastAsia="ru-RU"/>
        </w:rPr>
        <w:tab/>
      </w:r>
    </w:p>
    <w:p w:rsidR="004E23A6" w:rsidRPr="00171EA6" w:rsidRDefault="00600D19" w:rsidP="002A273F">
      <w:pPr>
        <w:numPr>
          <w:ilvl w:val="0"/>
          <w:numId w:val="75"/>
        </w:numPr>
        <w:spacing w:after="0" w:line="240" w:lineRule="auto"/>
        <w:ind w:left="426"/>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Інформацію педагога-організатора</w:t>
      </w:r>
      <w:r w:rsidR="004E23A6" w:rsidRPr="00171EA6">
        <w:rPr>
          <w:rFonts w:ascii="Times New Roman" w:eastAsia="Times New Roman" w:hAnsi="Times New Roman" w:cs="Times New Roman"/>
          <w:sz w:val="24"/>
          <w:szCs w:val="24"/>
          <w:lang w:val="uk-UA" w:eastAsia="ru-RU"/>
        </w:rPr>
        <w:t xml:space="preserve"> взяти до уваги</w:t>
      </w:r>
      <w:r w:rsidRPr="00171EA6">
        <w:rPr>
          <w:rFonts w:ascii="Times New Roman" w:eastAsia="Times New Roman" w:hAnsi="Times New Roman" w:cs="Times New Roman"/>
          <w:sz w:val="24"/>
          <w:szCs w:val="24"/>
          <w:lang w:val="uk-UA" w:eastAsia="ru-RU"/>
        </w:rPr>
        <w:t>.</w:t>
      </w:r>
    </w:p>
    <w:p w:rsidR="004E23A6" w:rsidRPr="00171EA6" w:rsidRDefault="004E23A6" w:rsidP="002A273F">
      <w:pPr>
        <w:numPr>
          <w:ilvl w:val="0"/>
          <w:numId w:val="75"/>
        </w:numPr>
        <w:spacing w:after="0" w:line="240" w:lineRule="auto"/>
        <w:ind w:left="426"/>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Адміністрації закладу</w:t>
      </w:r>
      <w:r w:rsidRPr="00171EA6">
        <w:rPr>
          <w:rFonts w:ascii="Calibri" w:eastAsia="Times New Roman" w:hAnsi="Calibri" w:cs="Calibri"/>
          <w:lang w:val="uk-UA" w:eastAsia="ru-RU"/>
        </w:rPr>
        <w:t xml:space="preserve"> </w:t>
      </w:r>
      <w:r w:rsidRPr="00171EA6">
        <w:rPr>
          <w:rFonts w:ascii="Times New Roman" w:eastAsia="Times New Roman" w:hAnsi="Times New Roman" w:cs="Times New Roman"/>
          <w:sz w:val="24"/>
          <w:szCs w:val="24"/>
          <w:lang w:val="uk-UA" w:eastAsia="ru-RU"/>
        </w:rPr>
        <w:t xml:space="preserve">впродовж 2024-2025 </w:t>
      </w:r>
      <w:proofErr w:type="spellStart"/>
      <w:r w:rsidRPr="00171EA6">
        <w:rPr>
          <w:rFonts w:ascii="Times New Roman" w:eastAsia="Times New Roman" w:hAnsi="Times New Roman" w:cs="Times New Roman"/>
          <w:sz w:val="24"/>
          <w:szCs w:val="24"/>
          <w:lang w:val="uk-UA" w:eastAsia="ru-RU"/>
        </w:rPr>
        <w:t>н.р</w:t>
      </w:r>
      <w:proofErr w:type="spellEnd"/>
      <w:r w:rsidRPr="00171EA6">
        <w:rPr>
          <w:rFonts w:ascii="Times New Roman" w:eastAsia="Times New Roman" w:hAnsi="Times New Roman" w:cs="Times New Roman"/>
          <w:sz w:val="24"/>
          <w:szCs w:val="24"/>
          <w:lang w:val="uk-UA" w:eastAsia="ru-RU"/>
        </w:rPr>
        <w:t>.:</w:t>
      </w:r>
    </w:p>
    <w:p w:rsidR="004E23A6" w:rsidRPr="00171EA6" w:rsidRDefault="004E23A6" w:rsidP="002A273F">
      <w:pPr>
        <w:numPr>
          <w:ilvl w:val="1"/>
          <w:numId w:val="75"/>
        </w:numPr>
        <w:spacing w:after="0" w:line="240" w:lineRule="auto"/>
        <w:ind w:left="426"/>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 xml:space="preserve">Дотримуватись рекомендацій щодо застосування норм Закону України «Про внесення змін до деяких законодавчих актів України протидії </w:t>
      </w:r>
      <w:proofErr w:type="spellStart"/>
      <w:r w:rsidRPr="00171EA6">
        <w:rPr>
          <w:rFonts w:ascii="Times New Roman" w:eastAsia="Times New Roman" w:hAnsi="Times New Roman" w:cs="Times New Roman"/>
          <w:sz w:val="24"/>
          <w:szCs w:val="24"/>
          <w:lang w:val="uk-UA" w:eastAsia="ru-RU"/>
        </w:rPr>
        <w:t>булінгу</w:t>
      </w:r>
      <w:proofErr w:type="spellEnd"/>
      <w:r w:rsidR="00600D19" w:rsidRPr="00171EA6">
        <w:rPr>
          <w:rFonts w:ascii="Times New Roman" w:eastAsia="Times New Roman" w:hAnsi="Times New Roman" w:cs="Times New Roman"/>
          <w:sz w:val="24"/>
          <w:szCs w:val="24"/>
          <w:lang w:val="uk-UA" w:eastAsia="ru-RU"/>
        </w:rPr>
        <w:t>»</w:t>
      </w:r>
      <w:r w:rsidRPr="00171EA6">
        <w:rPr>
          <w:rFonts w:ascii="Times New Roman" w:eastAsia="Times New Roman" w:hAnsi="Times New Roman" w:cs="Times New Roman"/>
          <w:sz w:val="24"/>
          <w:szCs w:val="24"/>
          <w:lang w:val="uk-UA" w:eastAsia="ru-RU"/>
        </w:rPr>
        <w:t>.</w:t>
      </w:r>
    </w:p>
    <w:p w:rsidR="004E23A6" w:rsidRPr="00171EA6" w:rsidRDefault="004E23A6" w:rsidP="004E23A6">
      <w:pPr>
        <w:numPr>
          <w:ilvl w:val="1"/>
          <w:numId w:val="75"/>
        </w:numPr>
        <w:spacing w:after="0" w:line="240" w:lineRule="auto"/>
        <w:ind w:left="426"/>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Відпрацювати систему узгоджених поглядів і уявлень учнів, педагогів, батьків на освітнє середовище, обґрунтувати умови організації безпечного освітнього середовища та вимоги до його ефективної організації для кожного учасника освітнього процесу.</w:t>
      </w:r>
    </w:p>
    <w:p w:rsidR="004E23A6" w:rsidRPr="00171EA6" w:rsidRDefault="004E23A6" w:rsidP="002A273F">
      <w:pPr>
        <w:numPr>
          <w:ilvl w:val="0"/>
          <w:numId w:val="76"/>
        </w:numPr>
        <w:spacing w:after="0" w:line="240" w:lineRule="auto"/>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Класним керівникам:</w:t>
      </w:r>
    </w:p>
    <w:p w:rsidR="004E23A6" w:rsidRPr="00171EA6" w:rsidRDefault="004E23A6" w:rsidP="002A273F">
      <w:pPr>
        <w:numPr>
          <w:ilvl w:val="1"/>
          <w:numId w:val="76"/>
        </w:numPr>
        <w:spacing w:after="0" w:line="240" w:lineRule="auto"/>
        <w:ind w:left="426"/>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 xml:space="preserve">Продовжити роботу з попередження </w:t>
      </w:r>
      <w:proofErr w:type="spellStart"/>
      <w:r w:rsidRPr="00171EA6">
        <w:rPr>
          <w:rFonts w:ascii="Times New Roman" w:eastAsia="Times New Roman" w:hAnsi="Times New Roman" w:cs="Times New Roman"/>
          <w:sz w:val="24"/>
          <w:szCs w:val="24"/>
          <w:lang w:val="uk-UA" w:eastAsia="ru-RU"/>
        </w:rPr>
        <w:t>булінгу</w:t>
      </w:r>
      <w:proofErr w:type="spellEnd"/>
      <w:r w:rsidRPr="00171EA6">
        <w:rPr>
          <w:rFonts w:ascii="Times New Roman" w:eastAsia="Times New Roman" w:hAnsi="Times New Roman" w:cs="Times New Roman"/>
          <w:sz w:val="24"/>
          <w:szCs w:val="24"/>
          <w:lang w:val="uk-UA" w:eastAsia="ru-RU"/>
        </w:rPr>
        <w:t xml:space="preserve"> та насилля, створення морально-безпечного освітнього простору, формування позитивного </w:t>
      </w:r>
      <w:proofErr w:type="spellStart"/>
      <w:r w:rsidRPr="00171EA6">
        <w:rPr>
          <w:rFonts w:ascii="Times New Roman" w:eastAsia="Times New Roman" w:hAnsi="Times New Roman" w:cs="Times New Roman"/>
          <w:sz w:val="24"/>
          <w:szCs w:val="24"/>
          <w:lang w:val="uk-UA" w:eastAsia="ru-RU"/>
        </w:rPr>
        <w:t>мукроклімату</w:t>
      </w:r>
      <w:proofErr w:type="spellEnd"/>
      <w:r w:rsidRPr="00171EA6">
        <w:rPr>
          <w:rFonts w:ascii="Times New Roman" w:eastAsia="Times New Roman" w:hAnsi="Times New Roman" w:cs="Times New Roman"/>
          <w:sz w:val="24"/>
          <w:szCs w:val="24"/>
          <w:lang w:val="uk-UA" w:eastAsia="ru-RU"/>
        </w:rPr>
        <w:t xml:space="preserve"> та толерантної міжособистісної взаємодії в ході годин спілкування.</w:t>
      </w:r>
    </w:p>
    <w:p w:rsidR="004E23A6" w:rsidRPr="00171EA6" w:rsidRDefault="004E23A6" w:rsidP="004E23A6">
      <w:pPr>
        <w:spacing w:after="0" w:line="240" w:lineRule="auto"/>
        <w:ind w:left="720"/>
        <w:jc w:val="right"/>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i/>
          <w:iCs/>
          <w:sz w:val="24"/>
          <w:szCs w:val="24"/>
          <w:lang w:val="uk-UA" w:eastAsia="ru-RU"/>
        </w:rPr>
        <w:t xml:space="preserve">Впродовж 2024-2025 </w:t>
      </w:r>
      <w:proofErr w:type="spellStart"/>
      <w:r w:rsidRPr="00171EA6">
        <w:rPr>
          <w:rFonts w:ascii="Times New Roman" w:eastAsia="Times New Roman" w:hAnsi="Times New Roman" w:cs="Times New Roman"/>
          <w:i/>
          <w:iCs/>
          <w:sz w:val="24"/>
          <w:szCs w:val="24"/>
          <w:lang w:val="uk-UA" w:eastAsia="ru-RU"/>
        </w:rPr>
        <w:t>н.р</w:t>
      </w:r>
      <w:proofErr w:type="spellEnd"/>
      <w:r w:rsidRPr="00171EA6">
        <w:rPr>
          <w:rFonts w:ascii="Times New Roman" w:eastAsia="Times New Roman" w:hAnsi="Times New Roman" w:cs="Times New Roman"/>
          <w:i/>
          <w:iCs/>
          <w:sz w:val="24"/>
          <w:szCs w:val="24"/>
          <w:lang w:val="uk-UA" w:eastAsia="ru-RU"/>
        </w:rPr>
        <w:t>.</w:t>
      </w:r>
    </w:p>
    <w:p w:rsidR="004E23A6" w:rsidRPr="00171EA6" w:rsidRDefault="004E23A6" w:rsidP="002A273F">
      <w:pPr>
        <w:numPr>
          <w:ilvl w:val="0"/>
          <w:numId w:val="77"/>
        </w:numPr>
        <w:spacing w:after="0" w:line="240" w:lineRule="auto"/>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Провести батьківські збори для з’ясування думок батьків про причини проявів насильства в учнів, шляхи та способи їх подолання.</w:t>
      </w:r>
    </w:p>
    <w:p w:rsidR="004E23A6" w:rsidRPr="00171EA6" w:rsidRDefault="004E23A6" w:rsidP="004E23A6">
      <w:pPr>
        <w:spacing w:after="0" w:line="240" w:lineRule="auto"/>
        <w:ind w:left="426"/>
        <w:jc w:val="right"/>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i/>
          <w:iCs/>
          <w:sz w:val="24"/>
          <w:szCs w:val="24"/>
          <w:lang w:val="uk-UA" w:eastAsia="ru-RU"/>
        </w:rPr>
        <w:t>Вересень-жовтень</w:t>
      </w:r>
    </w:p>
    <w:p w:rsidR="00600D19" w:rsidRPr="00171EA6" w:rsidRDefault="004E23A6" w:rsidP="007541B5">
      <w:pPr>
        <w:spacing w:after="0" w:line="240" w:lineRule="auto"/>
        <w:ind w:left="426"/>
        <w:jc w:val="center"/>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i/>
          <w:iCs/>
          <w:sz w:val="24"/>
          <w:szCs w:val="24"/>
          <w:lang w:val="uk-UA" w:eastAsia="ru-RU"/>
        </w:rPr>
        <w:t>Рішення прийнято одноголосно</w:t>
      </w:r>
    </w:p>
    <w:p w:rsidR="00600D19" w:rsidRPr="00171EA6" w:rsidRDefault="00600D19" w:rsidP="004E23A6">
      <w:pPr>
        <w:shd w:val="clear" w:color="auto" w:fill="FFFFFF"/>
        <w:spacing w:after="0" w:line="240" w:lineRule="auto"/>
        <w:jc w:val="both"/>
        <w:rPr>
          <w:rFonts w:ascii="Times New Roman" w:eastAsia="Times New Roman" w:hAnsi="Times New Roman" w:cs="Times New Roman"/>
          <w:sz w:val="24"/>
          <w:szCs w:val="24"/>
          <w:lang w:val="uk-UA" w:eastAsia="ru-RU"/>
        </w:rPr>
      </w:pPr>
    </w:p>
    <w:p w:rsidR="00600D19" w:rsidRPr="00171EA6" w:rsidRDefault="00600D19" w:rsidP="004E23A6">
      <w:pPr>
        <w:shd w:val="clear" w:color="auto" w:fill="FFFFFF"/>
        <w:spacing w:after="0" w:line="240" w:lineRule="auto"/>
        <w:jc w:val="both"/>
        <w:rPr>
          <w:rFonts w:ascii="Times New Roman" w:eastAsia="Times New Roman" w:hAnsi="Times New Roman" w:cs="Times New Roman"/>
          <w:sz w:val="24"/>
          <w:szCs w:val="24"/>
          <w:lang w:val="uk-UA" w:eastAsia="ru-RU"/>
        </w:rPr>
      </w:pPr>
    </w:p>
    <w:p w:rsidR="004E23A6" w:rsidRPr="00171EA6" w:rsidRDefault="007541B5" w:rsidP="004E23A6">
      <w:pPr>
        <w:shd w:val="clear" w:color="auto" w:fill="FFFFFF"/>
        <w:spacing w:after="0" w:line="240" w:lineRule="auto"/>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z w:val="24"/>
          <w:szCs w:val="24"/>
          <w:lang w:val="uk-UA" w:eastAsia="ru-RU"/>
        </w:rPr>
        <w:t>12</w:t>
      </w:r>
      <w:r w:rsidR="004E23A6" w:rsidRPr="00171EA6">
        <w:rPr>
          <w:rFonts w:ascii="Times New Roman" w:eastAsia="Times New Roman" w:hAnsi="Times New Roman" w:cs="Times New Roman"/>
          <w:b/>
          <w:bCs/>
          <w:sz w:val="24"/>
          <w:szCs w:val="24"/>
          <w:lang w:val="uk-UA" w:eastAsia="ru-RU"/>
        </w:rPr>
        <w:t xml:space="preserve">.  Про організацію харчування учнів у 2024-2025 </w:t>
      </w:r>
      <w:proofErr w:type="spellStart"/>
      <w:r w:rsidR="004E23A6" w:rsidRPr="00171EA6">
        <w:rPr>
          <w:rFonts w:ascii="Times New Roman" w:eastAsia="Times New Roman" w:hAnsi="Times New Roman" w:cs="Times New Roman"/>
          <w:b/>
          <w:bCs/>
          <w:sz w:val="24"/>
          <w:szCs w:val="24"/>
          <w:lang w:val="uk-UA" w:eastAsia="ru-RU"/>
        </w:rPr>
        <w:t>н.р</w:t>
      </w:r>
      <w:proofErr w:type="spellEnd"/>
      <w:r w:rsidR="004E23A6" w:rsidRPr="00171EA6">
        <w:rPr>
          <w:rFonts w:ascii="Times New Roman" w:eastAsia="Times New Roman" w:hAnsi="Times New Roman" w:cs="Times New Roman"/>
          <w:b/>
          <w:bCs/>
          <w:sz w:val="24"/>
          <w:szCs w:val="24"/>
          <w:lang w:val="uk-UA" w:eastAsia="ru-RU"/>
        </w:rPr>
        <w:t>.</w:t>
      </w:r>
    </w:p>
    <w:p w:rsidR="004E23A6" w:rsidRPr="00171EA6" w:rsidRDefault="004E23A6" w:rsidP="004E23A6">
      <w:pPr>
        <w:shd w:val="clear" w:color="auto" w:fill="FFFFFF"/>
        <w:spacing w:after="0" w:line="240" w:lineRule="auto"/>
        <w:jc w:val="both"/>
        <w:rPr>
          <w:rFonts w:ascii="Times New Roman" w:eastAsia="Times New Roman" w:hAnsi="Times New Roman" w:cs="Times New Roman"/>
          <w:sz w:val="24"/>
          <w:szCs w:val="24"/>
          <w:lang w:val="uk-UA" w:eastAsia="ru-RU"/>
        </w:rPr>
      </w:pPr>
    </w:p>
    <w:p w:rsidR="004E23A6" w:rsidRPr="00171EA6" w:rsidRDefault="004E23A6" w:rsidP="004E23A6">
      <w:pPr>
        <w:shd w:val="clear" w:color="auto" w:fill="FFFFFF"/>
        <w:spacing w:after="0" w:line="240" w:lineRule="auto"/>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z w:val="24"/>
          <w:szCs w:val="24"/>
          <w:lang w:val="uk-UA" w:eastAsia="ru-RU"/>
        </w:rPr>
        <w:t>СЛУХАЛИ: </w:t>
      </w:r>
    </w:p>
    <w:p w:rsidR="004E23A6" w:rsidRPr="00171EA6" w:rsidRDefault="008E7A3D" w:rsidP="004E23A6">
      <w:pPr>
        <w:shd w:val="clear" w:color="auto" w:fill="FFFFFF"/>
        <w:spacing w:after="0" w:line="240" w:lineRule="auto"/>
        <w:ind w:left="142" w:firstLine="565"/>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z w:val="24"/>
          <w:szCs w:val="24"/>
          <w:lang w:val="uk-UA" w:eastAsia="ru-RU"/>
        </w:rPr>
        <w:t xml:space="preserve">Наталю </w:t>
      </w:r>
      <w:proofErr w:type="spellStart"/>
      <w:r w:rsidRPr="00171EA6">
        <w:rPr>
          <w:rFonts w:ascii="Times New Roman" w:eastAsia="Times New Roman" w:hAnsi="Times New Roman" w:cs="Times New Roman"/>
          <w:b/>
          <w:bCs/>
          <w:sz w:val="24"/>
          <w:szCs w:val="24"/>
          <w:lang w:val="uk-UA" w:eastAsia="ru-RU"/>
        </w:rPr>
        <w:t>Ніколайчук</w:t>
      </w:r>
      <w:proofErr w:type="spellEnd"/>
      <w:r w:rsidRPr="00171EA6">
        <w:rPr>
          <w:rFonts w:ascii="Times New Roman" w:eastAsia="Times New Roman" w:hAnsi="Times New Roman" w:cs="Times New Roman"/>
          <w:b/>
          <w:bCs/>
          <w:sz w:val="24"/>
          <w:szCs w:val="24"/>
          <w:lang w:val="uk-UA" w:eastAsia="ru-RU"/>
        </w:rPr>
        <w:t xml:space="preserve">, директора Косівської гімназії </w:t>
      </w:r>
      <w:r w:rsidR="004E23A6" w:rsidRPr="00171EA6">
        <w:rPr>
          <w:rFonts w:ascii="Times New Roman" w:eastAsia="Times New Roman" w:hAnsi="Times New Roman" w:cs="Times New Roman"/>
          <w:sz w:val="24"/>
          <w:szCs w:val="24"/>
          <w:lang w:val="uk-UA" w:eastAsia="ru-RU"/>
        </w:rPr>
        <w:t xml:space="preserve">про організацію харчування учнів у 2024-2025 навчальному році. Наголосила, що відповідно до  Законів України «Про освіту»,  «Про загальну середню освіту» (ст.21,22), «Про охорону дитинства» (ст.5), постанови Кабінету Міністрів України від 22.11.2004 № 1591 «Про затвердження норм </w:t>
      </w:r>
      <w:r w:rsidR="004E23A6" w:rsidRPr="00171EA6">
        <w:rPr>
          <w:rFonts w:ascii="Times New Roman" w:eastAsia="Times New Roman" w:hAnsi="Times New Roman" w:cs="Times New Roman"/>
          <w:sz w:val="24"/>
          <w:szCs w:val="24"/>
          <w:lang w:val="uk-UA" w:eastAsia="ru-RU"/>
        </w:rPr>
        <w:lastRenderedPageBreak/>
        <w:t>харчування у навчальних та о</w:t>
      </w:r>
      <w:r w:rsidRPr="00171EA6">
        <w:rPr>
          <w:rFonts w:ascii="Times New Roman" w:eastAsia="Times New Roman" w:hAnsi="Times New Roman" w:cs="Times New Roman"/>
          <w:sz w:val="24"/>
          <w:szCs w:val="24"/>
          <w:lang w:val="uk-UA" w:eastAsia="ru-RU"/>
        </w:rPr>
        <w:t>здоровчих закладах», у Косівській гімназії</w:t>
      </w:r>
      <w:r w:rsidR="004E23A6" w:rsidRPr="00171EA6">
        <w:rPr>
          <w:rFonts w:ascii="Times New Roman" w:eastAsia="Times New Roman" w:hAnsi="Times New Roman" w:cs="Times New Roman"/>
          <w:sz w:val="24"/>
          <w:szCs w:val="24"/>
          <w:lang w:val="uk-UA" w:eastAsia="ru-RU"/>
        </w:rPr>
        <w:t xml:space="preserve"> організовано якісне та повноцінне харчування здобувачів освіти. </w:t>
      </w:r>
    </w:p>
    <w:p w:rsidR="004E23A6" w:rsidRPr="00171EA6" w:rsidRDefault="007541B5" w:rsidP="004E23A6">
      <w:pPr>
        <w:shd w:val="clear" w:color="auto" w:fill="FFFFFF"/>
        <w:spacing w:after="0" w:line="240" w:lineRule="auto"/>
        <w:ind w:left="142" w:firstLine="567"/>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Адміністрація закладу</w:t>
      </w:r>
      <w:r w:rsidR="004E23A6" w:rsidRPr="00171EA6">
        <w:rPr>
          <w:rFonts w:ascii="Times New Roman" w:eastAsia="Times New Roman" w:hAnsi="Times New Roman" w:cs="Times New Roman"/>
          <w:sz w:val="24"/>
          <w:szCs w:val="24"/>
          <w:lang w:val="uk-UA" w:eastAsia="ru-RU"/>
        </w:rPr>
        <w:t xml:space="preserve"> приділяє велику увагу питанню життя і здоров’я дітей і підлітків. Особливо зараз гостро постало питання про організацію раціонального шкільного харчування. Харчування має бути збалансованим. Протягом дня дитина має отримувати необхідний для цього мінімум харчових і мінеральних речовин. Враховуючи , що більшість часу діти проводять у школі, то вони повинні повноцінно харчуватися.</w:t>
      </w:r>
    </w:p>
    <w:p w:rsidR="004E23A6" w:rsidRPr="00171EA6" w:rsidRDefault="004E23A6" w:rsidP="004E23A6">
      <w:pPr>
        <w:shd w:val="clear" w:color="auto" w:fill="FFFFFF"/>
        <w:spacing w:after="0" w:line="240" w:lineRule="auto"/>
        <w:ind w:left="142" w:firstLine="567"/>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З цією метою були розроблені основні завдання, які висвітлюють наступні питання:</w:t>
      </w:r>
    </w:p>
    <w:p w:rsidR="004E23A6" w:rsidRPr="00171EA6" w:rsidRDefault="004E23A6" w:rsidP="002A273F">
      <w:pPr>
        <w:numPr>
          <w:ilvl w:val="0"/>
          <w:numId w:val="79"/>
        </w:numPr>
        <w:shd w:val="clear" w:color="auto" w:fill="FFFFFF"/>
        <w:spacing w:after="0" w:line="240" w:lineRule="auto"/>
        <w:ind w:left="426"/>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 xml:space="preserve">забезпечення безкоштовним і пільговим </w:t>
      </w:r>
      <w:r w:rsidR="007541B5" w:rsidRPr="00171EA6">
        <w:rPr>
          <w:rFonts w:ascii="Times New Roman" w:eastAsia="Times New Roman" w:hAnsi="Times New Roman" w:cs="Times New Roman"/>
          <w:sz w:val="24"/>
          <w:szCs w:val="24"/>
          <w:lang w:val="uk-UA" w:eastAsia="ru-RU"/>
        </w:rPr>
        <w:t>харчуванням учнів гімназії</w:t>
      </w:r>
      <w:r w:rsidRPr="00171EA6">
        <w:rPr>
          <w:rFonts w:ascii="Times New Roman" w:eastAsia="Times New Roman" w:hAnsi="Times New Roman" w:cs="Times New Roman"/>
          <w:sz w:val="24"/>
          <w:szCs w:val="24"/>
          <w:lang w:val="uk-UA" w:eastAsia="ru-RU"/>
        </w:rPr>
        <w:t>;</w:t>
      </w:r>
    </w:p>
    <w:p w:rsidR="004E23A6" w:rsidRPr="00171EA6" w:rsidRDefault="004E23A6" w:rsidP="002A273F">
      <w:pPr>
        <w:numPr>
          <w:ilvl w:val="0"/>
          <w:numId w:val="79"/>
        </w:numPr>
        <w:shd w:val="clear" w:color="auto" w:fill="FFFFFF"/>
        <w:spacing w:after="0" w:line="240" w:lineRule="auto"/>
        <w:ind w:left="426"/>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створення сприятливих умов для організації раціонального харчування;</w:t>
      </w:r>
    </w:p>
    <w:p w:rsidR="004E23A6" w:rsidRPr="00171EA6" w:rsidRDefault="004E23A6" w:rsidP="002A273F">
      <w:pPr>
        <w:numPr>
          <w:ilvl w:val="0"/>
          <w:numId w:val="79"/>
        </w:numPr>
        <w:shd w:val="clear" w:color="auto" w:fill="FFFFFF"/>
        <w:spacing w:after="0" w:line="240" w:lineRule="auto"/>
        <w:ind w:left="426"/>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зміцнення і модернізацію матеріальної</w:t>
      </w:r>
      <w:r w:rsidR="007541B5" w:rsidRPr="00171EA6">
        <w:rPr>
          <w:rFonts w:ascii="Times New Roman" w:eastAsia="Times New Roman" w:hAnsi="Times New Roman" w:cs="Times New Roman"/>
          <w:sz w:val="24"/>
          <w:szCs w:val="24"/>
          <w:lang w:val="uk-UA" w:eastAsia="ru-RU"/>
        </w:rPr>
        <w:t xml:space="preserve"> бази приміщень харчоблоку гімназії</w:t>
      </w:r>
      <w:r w:rsidRPr="00171EA6">
        <w:rPr>
          <w:rFonts w:ascii="Times New Roman" w:eastAsia="Times New Roman" w:hAnsi="Times New Roman" w:cs="Times New Roman"/>
          <w:sz w:val="24"/>
          <w:szCs w:val="24"/>
          <w:lang w:val="uk-UA" w:eastAsia="ru-RU"/>
        </w:rPr>
        <w:t xml:space="preserve"> ;</w:t>
      </w:r>
    </w:p>
    <w:p w:rsidR="004E23A6" w:rsidRPr="00171EA6" w:rsidRDefault="004E23A6" w:rsidP="002A273F">
      <w:pPr>
        <w:numPr>
          <w:ilvl w:val="0"/>
          <w:numId w:val="79"/>
        </w:numPr>
        <w:shd w:val="clear" w:color="auto" w:fill="FFFFFF"/>
        <w:spacing w:after="0" w:line="240" w:lineRule="auto"/>
        <w:ind w:left="426"/>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підвищення культури харчування;</w:t>
      </w:r>
    </w:p>
    <w:p w:rsidR="004E23A6" w:rsidRPr="00171EA6" w:rsidRDefault="004E23A6" w:rsidP="002A273F">
      <w:pPr>
        <w:numPr>
          <w:ilvl w:val="0"/>
          <w:numId w:val="79"/>
        </w:numPr>
        <w:shd w:val="clear" w:color="auto" w:fill="FFFFFF"/>
        <w:spacing w:after="0" w:line="240" w:lineRule="auto"/>
        <w:ind w:left="426"/>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забезпечення санітарно-гігієнічної безпеки харчування.</w:t>
      </w:r>
    </w:p>
    <w:p w:rsidR="004E23A6" w:rsidRPr="00171EA6" w:rsidRDefault="007541B5" w:rsidP="004E23A6">
      <w:pPr>
        <w:shd w:val="clear" w:color="auto" w:fill="FFFFFF"/>
        <w:spacing w:after="0" w:line="240" w:lineRule="auto"/>
        <w:ind w:left="142" w:firstLine="567"/>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 xml:space="preserve">У гімназії </w:t>
      </w:r>
      <w:r w:rsidR="004E23A6" w:rsidRPr="00171EA6">
        <w:rPr>
          <w:rFonts w:ascii="Times New Roman" w:eastAsia="Times New Roman" w:hAnsi="Times New Roman" w:cs="Times New Roman"/>
          <w:sz w:val="24"/>
          <w:szCs w:val="24"/>
          <w:lang w:val="uk-UA" w:eastAsia="ru-RU"/>
        </w:rPr>
        <w:t>організовано безкошт</w:t>
      </w:r>
      <w:r w:rsidRPr="00171EA6">
        <w:rPr>
          <w:rFonts w:ascii="Times New Roman" w:eastAsia="Times New Roman" w:hAnsi="Times New Roman" w:cs="Times New Roman"/>
          <w:sz w:val="24"/>
          <w:szCs w:val="24"/>
          <w:lang w:val="uk-UA" w:eastAsia="ru-RU"/>
        </w:rPr>
        <w:t xml:space="preserve">овне гаряче харчування </w:t>
      </w:r>
      <w:r w:rsidR="004E23A6" w:rsidRPr="00171EA6">
        <w:rPr>
          <w:rFonts w:ascii="Times New Roman" w:eastAsia="Times New Roman" w:hAnsi="Times New Roman" w:cs="Times New Roman"/>
          <w:sz w:val="24"/>
          <w:szCs w:val="24"/>
          <w:lang w:val="uk-UA" w:eastAsia="ru-RU"/>
        </w:rPr>
        <w:t xml:space="preserve"> для учнів пільгових категорій (діти-сироти; діти, позбавлені батьківського піклування; учні з малозабезпечених сімей; діти учасників бойови</w:t>
      </w:r>
      <w:r w:rsidRPr="00171EA6">
        <w:rPr>
          <w:rFonts w:ascii="Times New Roman" w:eastAsia="Times New Roman" w:hAnsi="Times New Roman" w:cs="Times New Roman"/>
          <w:sz w:val="24"/>
          <w:szCs w:val="24"/>
          <w:lang w:val="uk-UA" w:eastAsia="ru-RU"/>
        </w:rPr>
        <w:t xml:space="preserve">х дій ) та </w:t>
      </w:r>
      <w:r w:rsidR="004E23A6" w:rsidRPr="00171EA6">
        <w:rPr>
          <w:rFonts w:ascii="Times New Roman" w:eastAsia="Times New Roman" w:hAnsi="Times New Roman" w:cs="Times New Roman"/>
          <w:sz w:val="24"/>
          <w:szCs w:val="24"/>
          <w:lang w:val="uk-UA" w:eastAsia="ru-RU"/>
        </w:rPr>
        <w:t xml:space="preserve"> за кошти батьків.</w:t>
      </w:r>
    </w:p>
    <w:p w:rsidR="007541B5" w:rsidRPr="00171EA6" w:rsidRDefault="007541B5" w:rsidP="004E23A6">
      <w:pPr>
        <w:shd w:val="clear" w:color="auto" w:fill="FFFFFF"/>
        <w:spacing w:after="0" w:line="240" w:lineRule="auto"/>
        <w:ind w:left="142" w:firstLine="567"/>
        <w:jc w:val="both"/>
        <w:rPr>
          <w:rFonts w:ascii="Times New Roman" w:eastAsia="Times New Roman" w:hAnsi="Times New Roman" w:cs="Times New Roman"/>
          <w:sz w:val="24"/>
          <w:szCs w:val="24"/>
          <w:lang w:val="uk-UA" w:eastAsia="ru-RU"/>
        </w:rPr>
      </w:pPr>
    </w:p>
    <w:p w:rsidR="004E23A6" w:rsidRPr="00171EA6" w:rsidRDefault="004E23A6" w:rsidP="004E23A6">
      <w:pPr>
        <w:shd w:val="clear" w:color="auto" w:fill="FFFFFF"/>
        <w:spacing w:after="0" w:line="240" w:lineRule="auto"/>
        <w:ind w:left="142" w:firstLine="567"/>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 xml:space="preserve">Шкільна їдальня функціонує з дотриманням санітарно-гігієнічних норм. </w:t>
      </w:r>
    </w:p>
    <w:p w:rsidR="004E23A6" w:rsidRPr="00171EA6" w:rsidRDefault="004E23A6" w:rsidP="004E23A6">
      <w:pPr>
        <w:spacing w:after="0" w:line="240" w:lineRule="auto"/>
        <w:rPr>
          <w:rFonts w:ascii="Times New Roman" w:eastAsia="Times New Roman" w:hAnsi="Times New Roman" w:cs="Times New Roman"/>
          <w:sz w:val="24"/>
          <w:szCs w:val="24"/>
          <w:lang w:val="uk-UA" w:eastAsia="ru-RU"/>
        </w:rPr>
      </w:pPr>
    </w:p>
    <w:p w:rsidR="004E23A6" w:rsidRPr="00171EA6" w:rsidRDefault="004E23A6" w:rsidP="004E23A6">
      <w:pPr>
        <w:spacing w:after="0" w:line="240" w:lineRule="auto"/>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mallCaps/>
          <w:sz w:val="24"/>
          <w:szCs w:val="24"/>
          <w:lang w:val="uk-UA" w:eastAsia="ru-RU"/>
        </w:rPr>
        <w:t>ВИСТУПИЛИ:</w:t>
      </w:r>
      <w:r w:rsidRPr="00171EA6">
        <w:rPr>
          <w:rFonts w:ascii="Times New Roman" w:eastAsia="Times New Roman" w:hAnsi="Times New Roman" w:cs="Times New Roman"/>
          <w:smallCaps/>
          <w:sz w:val="24"/>
          <w:szCs w:val="24"/>
          <w:lang w:val="uk-UA" w:eastAsia="ru-RU"/>
        </w:rPr>
        <w:t> </w:t>
      </w:r>
    </w:p>
    <w:p w:rsidR="004E23A6" w:rsidRPr="00171EA6" w:rsidRDefault="007541B5" w:rsidP="004E23A6">
      <w:pPr>
        <w:shd w:val="clear" w:color="auto" w:fill="FFFFFF"/>
        <w:spacing w:after="0" w:line="240" w:lineRule="auto"/>
        <w:ind w:left="142" w:firstLine="567"/>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z w:val="24"/>
          <w:szCs w:val="24"/>
          <w:lang w:val="uk-UA" w:eastAsia="ru-RU"/>
        </w:rPr>
        <w:t xml:space="preserve">Світлана </w:t>
      </w:r>
      <w:proofErr w:type="spellStart"/>
      <w:r w:rsidRPr="00171EA6">
        <w:rPr>
          <w:rFonts w:ascii="Times New Roman" w:eastAsia="Times New Roman" w:hAnsi="Times New Roman" w:cs="Times New Roman"/>
          <w:b/>
          <w:bCs/>
          <w:sz w:val="24"/>
          <w:szCs w:val="24"/>
          <w:lang w:val="uk-UA" w:eastAsia="ru-RU"/>
        </w:rPr>
        <w:t>Пірус</w:t>
      </w:r>
      <w:proofErr w:type="spellEnd"/>
      <w:r w:rsidR="004E23A6" w:rsidRPr="00171EA6">
        <w:rPr>
          <w:rFonts w:ascii="Times New Roman" w:eastAsia="Times New Roman" w:hAnsi="Times New Roman" w:cs="Times New Roman"/>
          <w:b/>
          <w:bCs/>
          <w:smallCaps/>
          <w:sz w:val="24"/>
          <w:szCs w:val="24"/>
          <w:lang w:val="uk-UA" w:eastAsia="ru-RU"/>
        </w:rPr>
        <w:t>,</w:t>
      </w:r>
      <w:r w:rsidRPr="00171EA6">
        <w:rPr>
          <w:rFonts w:ascii="Times New Roman" w:eastAsia="Times New Roman" w:hAnsi="Times New Roman" w:cs="Times New Roman"/>
          <w:b/>
          <w:bCs/>
          <w:smallCaps/>
          <w:sz w:val="24"/>
          <w:szCs w:val="24"/>
          <w:lang w:val="uk-UA" w:eastAsia="ru-RU"/>
        </w:rPr>
        <w:t xml:space="preserve"> </w:t>
      </w:r>
      <w:r w:rsidRPr="00171EA6">
        <w:rPr>
          <w:rFonts w:ascii="Times New Roman" w:eastAsia="Times New Roman" w:hAnsi="Times New Roman" w:cs="Times New Roman"/>
          <w:sz w:val="24"/>
          <w:szCs w:val="24"/>
          <w:lang w:val="uk-UA" w:eastAsia="ru-RU"/>
        </w:rPr>
        <w:t xml:space="preserve">наголосила </w:t>
      </w:r>
      <w:r w:rsidR="004E23A6" w:rsidRPr="00171EA6">
        <w:rPr>
          <w:rFonts w:ascii="Times New Roman" w:eastAsia="Times New Roman" w:hAnsi="Times New Roman" w:cs="Times New Roman"/>
          <w:sz w:val="24"/>
          <w:szCs w:val="24"/>
          <w:lang w:val="uk-UA" w:eastAsia="ru-RU"/>
        </w:rPr>
        <w:t>на необхідності проводити роз’яснювальну роботу серед учнів та батьків для пропаганди гігієнічних основ харчуванн</w:t>
      </w:r>
      <w:r w:rsidRPr="00171EA6">
        <w:rPr>
          <w:rFonts w:ascii="Times New Roman" w:eastAsia="Times New Roman" w:hAnsi="Times New Roman" w:cs="Times New Roman"/>
          <w:sz w:val="24"/>
          <w:szCs w:val="24"/>
          <w:lang w:val="uk-UA" w:eastAsia="ru-RU"/>
        </w:rPr>
        <w:t>я,</w:t>
      </w:r>
      <w:r w:rsidR="004E23A6" w:rsidRPr="00171EA6">
        <w:rPr>
          <w:rFonts w:ascii="Times New Roman" w:eastAsia="Times New Roman" w:hAnsi="Times New Roman" w:cs="Times New Roman"/>
          <w:sz w:val="24"/>
          <w:szCs w:val="24"/>
          <w:lang w:val="uk-UA" w:eastAsia="ru-RU"/>
        </w:rPr>
        <w:t xml:space="preserve"> інформувати батьків про організацію харчування дітей у школі, проводити обговорювання на батьківських зборах питань, пов’язаних з організацією харчування.</w:t>
      </w:r>
    </w:p>
    <w:p w:rsidR="004E23A6" w:rsidRPr="00171EA6" w:rsidRDefault="007541B5" w:rsidP="004E23A6">
      <w:pPr>
        <w:shd w:val="clear" w:color="auto" w:fill="FFFFFF"/>
        <w:spacing w:after="0" w:line="240" w:lineRule="auto"/>
        <w:ind w:left="142" w:firstLine="567"/>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 xml:space="preserve">Запропонувала  інформацію директора гімназії </w:t>
      </w:r>
      <w:r w:rsidR="00F3345B" w:rsidRPr="00171EA6">
        <w:rPr>
          <w:rFonts w:ascii="Times New Roman" w:eastAsia="Times New Roman" w:hAnsi="Times New Roman" w:cs="Times New Roman"/>
          <w:sz w:val="24"/>
          <w:szCs w:val="24"/>
          <w:lang w:val="uk-UA" w:eastAsia="ru-RU"/>
        </w:rPr>
        <w:t xml:space="preserve"> Наталі </w:t>
      </w:r>
      <w:proofErr w:type="spellStart"/>
      <w:r w:rsidR="00F3345B" w:rsidRPr="00171EA6">
        <w:rPr>
          <w:rFonts w:ascii="Times New Roman" w:eastAsia="Times New Roman" w:hAnsi="Times New Roman" w:cs="Times New Roman"/>
          <w:sz w:val="24"/>
          <w:szCs w:val="24"/>
          <w:lang w:val="uk-UA" w:eastAsia="ru-RU"/>
        </w:rPr>
        <w:t>Ніколайчук</w:t>
      </w:r>
      <w:proofErr w:type="spellEnd"/>
      <w:r w:rsidR="00F3345B" w:rsidRPr="00171EA6">
        <w:rPr>
          <w:rFonts w:ascii="Times New Roman" w:eastAsia="Times New Roman" w:hAnsi="Times New Roman" w:cs="Times New Roman"/>
          <w:sz w:val="24"/>
          <w:szCs w:val="24"/>
          <w:lang w:val="uk-UA" w:eastAsia="ru-RU"/>
        </w:rPr>
        <w:t xml:space="preserve"> </w:t>
      </w:r>
      <w:r w:rsidR="004E23A6" w:rsidRPr="00171EA6">
        <w:rPr>
          <w:rFonts w:ascii="Times New Roman" w:eastAsia="Times New Roman" w:hAnsi="Times New Roman" w:cs="Times New Roman"/>
          <w:sz w:val="24"/>
          <w:szCs w:val="24"/>
          <w:lang w:val="uk-UA" w:eastAsia="ru-RU"/>
        </w:rPr>
        <w:t xml:space="preserve"> взяти до уваги. </w:t>
      </w:r>
    </w:p>
    <w:p w:rsidR="004E23A6" w:rsidRPr="00171EA6" w:rsidRDefault="004E23A6" w:rsidP="004E23A6">
      <w:pPr>
        <w:shd w:val="clear" w:color="auto" w:fill="FFFFFF"/>
        <w:spacing w:after="0" w:line="240" w:lineRule="auto"/>
        <w:jc w:val="both"/>
        <w:rPr>
          <w:rFonts w:ascii="Times New Roman" w:eastAsia="Times New Roman" w:hAnsi="Times New Roman" w:cs="Times New Roman"/>
          <w:sz w:val="24"/>
          <w:szCs w:val="24"/>
          <w:lang w:val="uk-UA" w:eastAsia="ru-RU"/>
        </w:rPr>
      </w:pPr>
    </w:p>
    <w:p w:rsidR="004E23A6" w:rsidRPr="00171EA6" w:rsidRDefault="004E23A6" w:rsidP="004E23A6">
      <w:pPr>
        <w:spacing w:after="0" w:line="240" w:lineRule="auto"/>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sz w:val="24"/>
          <w:szCs w:val="24"/>
          <w:lang w:val="uk-UA" w:eastAsia="ru-RU"/>
        </w:rPr>
        <w:t>УХВАЛИЛИ:</w:t>
      </w:r>
      <w:r w:rsidRPr="00171EA6">
        <w:rPr>
          <w:rFonts w:ascii="Times New Roman" w:eastAsia="Times New Roman" w:hAnsi="Times New Roman" w:cs="Times New Roman"/>
          <w:b/>
          <w:bCs/>
          <w:sz w:val="24"/>
          <w:szCs w:val="24"/>
          <w:lang w:val="uk-UA" w:eastAsia="ru-RU"/>
        </w:rPr>
        <w:tab/>
      </w:r>
    </w:p>
    <w:p w:rsidR="004E23A6" w:rsidRPr="00171EA6" w:rsidRDefault="00517495" w:rsidP="002A273F">
      <w:pPr>
        <w:numPr>
          <w:ilvl w:val="0"/>
          <w:numId w:val="80"/>
        </w:numPr>
        <w:spacing w:after="0" w:line="240" w:lineRule="auto"/>
        <w:ind w:left="426"/>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 xml:space="preserve">Адміністрації закладу  освіти </w:t>
      </w:r>
      <w:r w:rsidR="004E23A6" w:rsidRPr="00171EA6">
        <w:rPr>
          <w:rFonts w:ascii="Times New Roman" w:eastAsia="Times New Roman" w:hAnsi="Times New Roman" w:cs="Times New Roman"/>
          <w:sz w:val="24"/>
          <w:szCs w:val="24"/>
          <w:lang w:val="uk-UA" w:eastAsia="ru-RU"/>
        </w:rPr>
        <w:t>:</w:t>
      </w:r>
    </w:p>
    <w:p w:rsidR="004E23A6" w:rsidRPr="00171EA6" w:rsidRDefault="00517495" w:rsidP="00517495">
      <w:pPr>
        <w:spacing w:after="0" w:line="240" w:lineRule="auto"/>
        <w:ind w:left="66"/>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1.1</w:t>
      </w:r>
      <w:r w:rsidR="004E23A6" w:rsidRPr="00171EA6">
        <w:rPr>
          <w:rFonts w:ascii="Times New Roman" w:eastAsia="Times New Roman" w:hAnsi="Times New Roman" w:cs="Times New Roman"/>
          <w:sz w:val="24"/>
          <w:szCs w:val="24"/>
          <w:lang w:val="uk-UA" w:eastAsia="ru-RU"/>
        </w:rPr>
        <w:t>Здійснювати контроль за організацією та якістю харчування учнів</w:t>
      </w:r>
    </w:p>
    <w:p w:rsidR="00517495" w:rsidRPr="00171EA6" w:rsidRDefault="004E23A6" w:rsidP="00517495">
      <w:pPr>
        <w:spacing w:after="0" w:line="240" w:lineRule="auto"/>
        <w:ind w:left="426"/>
        <w:jc w:val="right"/>
        <w:rPr>
          <w:rFonts w:ascii="Times New Roman" w:eastAsia="Times New Roman" w:hAnsi="Times New Roman" w:cs="Times New Roman"/>
          <w:i/>
          <w:iCs/>
          <w:sz w:val="24"/>
          <w:szCs w:val="24"/>
          <w:lang w:val="uk-UA" w:eastAsia="ru-RU"/>
        </w:rPr>
      </w:pPr>
      <w:r w:rsidRPr="00171EA6">
        <w:rPr>
          <w:rFonts w:ascii="Times New Roman" w:eastAsia="Times New Roman" w:hAnsi="Times New Roman" w:cs="Times New Roman"/>
          <w:i/>
          <w:iCs/>
          <w:sz w:val="24"/>
          <w:szCs w:val="24"/>
          <w:lang w:val="uk-UA" w:eastAsia="ru-RU"/>
        </w:rPr>
        <w:t>Постійно</w:t>
      </w:r>
    </w:p>
    <w:p w:rsidR="004E23A6" w:rsidRPr="00171EA6" w:rsidRDefault="004E23A6" w:rsidP="00517495">
      <w:pPr>
        <w:pStyle w:val="a8"/>
        <w:numPr>
          <w:ilvl w:val="1"/>
          <w:numId w:val="103"/>
        </w:numPr>
        <w:spacing w:after="0" w:line="240" w:lineRule="auto"/>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Здійснювати контроль за веденням журналів ділової документації, яка регламентує роботу харчоблоку</w:t>
      </w:r>
    </w:p>
    <w:p w:rsidR="004E23A6" w:rsidRPr="00171EA6" w:rsidRDefault="004E23A6" w:rsidP="004E23A6">
      <w:pPr>
        <w:spacing w:after="0" w:line="240" w:lineRule="auto"/>
        <w:ind w:left="426"/>
        <w:jc w:val="right"/>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i/>
          <w:iCs/>
          <w:sz w:val="24"/>
          <w:szCs w:val="24"/>
          <w:lang w:val="uk-UA" w:eastAsia="ru-RU"/>
        </w:rPr>
        <w:t>Вересень-січень</w:t>
      </w:r>
    </w:p>
    <w:p w:rsidR="004E23A6" w:rsidRPr="00171EA6" w:rsidRDefault="00517495" w:rsidP="00517495">
      <w:pPr>
        <w:spacing w:after="0" w:line="240" w:lineRule="auto"/>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1.3.</w:t>
      </w:r>
      <w:r w:rsidR="004E23A6" w:rsidRPr="00171EA6">
        <w:rPr>
          <w:rFonts w:ascii="Times New Roman" w:eastAsia="Times New Roman" w:hAnsi="Times New Roman" w:cs="Times New Roman"/>
          <w:sz w:val="24"/>
          <w:szCs w:val="24"/>
          <w:lang w:val="uk-UA" w:eastAsia="ru-RU"/>
        </w:rPr>
        <w:t>Забезпечити організацію повноцінного та якісного харчування здобувачів освіти згідно з затвердженими грошовими нормами харчування, санітарно-гігієнічними вимогами, відповідно до погодженого та затвердженого у встановленому порядку меню.</w:t>
      </w:r>
    </w:p>
    <w:p w:rsidR="004E23A6" w:rsidRPr="00171EA6" w:rsidRDefault="004E23A6" w:rsidP="004E23A6">
      <w:pPr>
        <w:spacing w:after="0" w:line="240" w:lineRule="auto"/>
        <w:ind w:left="66"/>
        <w:jc w:val="right"/>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i/>
          <w:iCs/>
          <w:sz w:val="24"/>
          <w:szCs w:val="24"/>
          <w:lang w:val="uk-UA" w:eastAsia="ru-RU"/>
        </w:rPr>
        <w:t>Щомісяця</w:t>
      </w:r>
    </w:p>
    <w:p w:rsidR="00517495" w:rsidRPr="00171EA6" w:rsidRDefault="00134800" w:rsidP="002A273F">
      <w:pPr>
        <w:numPr>
          <w:ilvl w:val="0"/>
          <w:numId w:val="83"/>
        </w:numPr>
        <w:spacing w:after="0" w:line="240" w:lineRule="auto"/>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Класним керівник</w:t>
      </w:r>
      <w:r w:rsidR="00517495" w:rsidRPr="00171EA6">
        <w:rPr>
          <w:rFonts w:ascii="Times New Roman" w:eastAsia="Times New Roman" w:hAnsi="Times New Roman" w:cs="Times New Roman"/>
          <w:sz w:val="24"/>
          <w:szCs w:val="24"/>
          <w:lang w:val="uk-UA" w:eastAsia="ru-RU"/>
        </w:rPr>
        <w:t>ам:</w:t>
      </w:r>
    </w:p>
    <w:p w:rsidR="004E23A6" w:rsidRPr="00171EA6" w:rsidRDefault="004E23A6" w:rsidP="00517495">
      <w:pPr>
        <w:pStyle w:val="a8"/>
        <w:numPr>
          <w:ilvl w:val="1"/>
          <w:numId w:val="104"/>
        </w:numPr>
        <w:spacing w:after="0" w:line="240" w:lineRule="auto"/>
        <w:jc w:val="both"/>
        <w:textAlignment w:val="baseline"/>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Виховувати у дітей навички культурної поведінки за столом.</w:t>
      </w:r>
    </w:p>
    <w:p w:rsidR="00517495" w:rsidRPr="00171EA6" w:rsidRDefault="004E23A6" w:rsidP="00517495">
      <w:pPr>
        <w:spacing w:after="0" w:line="240" w:lineRule="auto"/>
        <w:ind w:left="426"/>
        <w:jc w:val="right"/>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Постійно</w:t>
      </w:r>
    </w:p>
    <w:p w:rsidR="004E23A6" w:rsidRPr="00171EA6" w:rsidRDefault="00517495" w:rsidP="00517495">
      <w:pPr>
        <w:spacing w:after="0" w:line="240" w:lineRule="auto"/>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sz w:val="24"/>
          <w:szCs w:val="24"/>
          <w:lang w:val="uk-UA" w:eastAsia="ru-RU"/>
        </w:rPr>
        <w:t>2.2.</w:t>
      </w:r>
      <w:r w:rsidR="004E23A6" w:rsidRPr="00171EA6">
        <w:rPr>
          <w:rFonts w:ascii="Times New Roman" w:eastAsia="Times New Roman" w:hAnsi="Times New Roman" w:cs="Times New Roman"/>
          <w:sz w:val="24"/>
          <w:szCs w:val="24"/>
          <w:lang w:val="uk-UA" w:eastAsia="ru-RU"/>
        </w:rPr>
        <w:t>Вести облік дітей охоплених безоплатним харчуванням та своєчасно повідомляти про наявність таких учнів особу відповідальну за організацію безоплатного харчування.</w:t>
      </w:r>
    </w:p>
    <w:p w:rsidR="004E23A6" w:rsidRPr="00171EA6" w:rsidRDefault="004E23A6" w:rsidP="004E23A6">
      <w:pPr>
        <w:spacing w:after="0" w:line="240" w:lineRule="auto"/>
        <w:jc w:val="right"/>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i/>
          <w:iCs/>
          <w:sz w:val="24"/>
          <w:szCs w:val="24"/>
          <w:lang w:val="uk-UA" w:eastAsia="ru-RU"/>
        </w:rPr>
        <w:t>                                                                                                                                            Постійно </w:t>
      </w:r>
    </w:p>
    <w:p w:rsidR="00DA7A1F" w:rsidRDefault="004E23A6" w:rsidP="00DA7A1F">
      <w:pPr>
        <w:spacing w:after="0" w:line="240" w:lineRule="auto"/>
        <w:ind w:left="426"/>
        <w:jc w:val="center"/>
        <w:rPr>
          <w:rFonts w:ascii="Times New Roman" w:eastAsia="Times New Roman" w:hAnsi="Times New Roman" w:cs="Times New Roman"/>
          <w:b/>
          <w:bCs/>
          <w:i/>
          <w:iCs/>
          <w:sz w:val="24"/>
          <w:szCs w:val="24"/>
          <w:lang w:val="uk-UA" w:eastAsia="ru-RU"/>
        </w:rPr>
      </w:pPr>
      <w:r w:rsidRPr="00171EA6">
        <w:rPr>
          <w:rFonts w:ascii="Times New Roman" w:eastAsia="Times New Roman" w:hAnsi="Times New Roman" w:cs="Times New Roman"/>
          <w:b/>
          <w:bCs/>
          <w:i/>
          <w:iCs/>
          <w:sz w:val="24"/>
          <w:szCs w:val="24"/>
          <w:lang w:val="uk-UA" w:eastAsia="ru-RU"/>
        </w:rPr>
        <w:t>Рішення прийнято одноголосно</w:t>
      </w:r>
    </w:p>
    <w:p w:rsidR="00DA7A1F" w:rsidRDefault="00DA7A1F" w:rsidP="00DA7A1F">
      <w:pPr>
        <w:spacing w:after="0" w:line="240" w:lineRule="auto"/>
        <w:ind w:left="426"/>
        <w:jc w:val="center"/>
        <w:rPr>
          <w:rFonts w:ascii="Times New Roman" w:eastAsia="Times New Roman" w:hAnsi="Times New Roman" w:cs="Times New Roman"/>
          <w:b/>
          <w:bCs/>
          <w:i/>
          <w:iCs/>
          <w:sz w:val="24"/>
          <w:szCs w:val="24"/>
          <w:lang w:val="uk-UA" w:eastAsia="ru-RU"/>
        </w:rPr>
      </w:pPr>
    </w:p>
    <w:p w:rsidR="00DA7A1F" w:rsidRPr="00DA7A1F" w:rsidRDefault="00DA7A1F" w:rsidP="00DA7A1F">
      <w:pPr>
        <w:spacing w:after="0" w:line="240" w:lineRule="auto"/>
        <w:rPr>
          <w:rFonts w:ascii="Times New Roman" w:eastAsia="Times New Roman" w:hAnsi="Times New Roman" w:cs="Times New Roman"/>
          <w:b/>
          <w:bCs/>
          <w:iCs/>
          <w:sz w:val="24"/>
          <w:szCs w:val="24"/>
          <w:lang w:val="uk-UA" w:eastAsia="ru-RU"/>
        </w:rPr>
      </w:pPr>
      <w:r>
        <w:rPr>
          <w:rFonts w:ascii="Times New Roman" w:eastAsia="Times New Roman" w:hAnsi="Times New Roman" w:cs="Times New Roman"/>
          <w:b/>
          <w:bCs/>
          <w:iCs/>
          <w:sz w:val="24"/>
          <w:szCs w:val="24"/>
          <w:lang w:val="uk-UA" w:eastAsia="ru-RU"/>
        </w:rPr>
        <w:t>13.</w:t>
      </w:r>
      <w:r w:rsidRPr="00DA7A1F">
        <w:t xml:space="preserve"> </w:t>
      </w:r>
      <w:r w:rsidRPr="00DA7A1F">
        <w:rPr>
          <w:rFonts w:ascii="Times New Roman" w:eastAsia="Times New Roman" w:hAnsi="Times New Roman" w:cs="Times New Roman"/>
          <w:b/>
          <w:bCs/>
          <w:iCs/>
          <w:sz w:val="24"/>
          <w:szCs w:val="24"/>
          <w:lang w:val="uk-UA" w:eastAsia="ru-RU"/>
        </w:rPr>
        <w:t>Про ведення електронної документації гімназії.</w:t>
      </w:r>
    </w:p>
    <w:p w:rsidR="00DA7A1F" w:rsidRPr="00DA7A1F" w:rsidRDefault="00DA7A1F" w:rsidP="00DA7A1F">
      <w:pPr>
        <w:spacing w:after="0" w:line="240" w:lineRule="auto"/>
        <w:rPr>
          <w:rFonts w:ascii="Times New Roman" w:eastAsia="Times New Roman" w:hAnsi="Times New Roman" w:cs="Times New Roman"/>
          <w:sz w:val="24"/>
          <w:szCs w:val="24"/>
          <w:lang w:val="uk-UA" w:eastAsia="ru-RU"/>
        </w:rPr>
      </w:pPr>
      <w:r w:rsidRPr="00DA7A1F">
        <w:rPr>
          <w:rFonts w:ascii="Times New Roman" w:eastAsia="Times New Roman" w:hAnsi="Times New Roman" w:cs="Times New Roman"/>
          <w:sz w:val="24"/>
          <w:szCs w:val="24"/>
          <w:lang w:val="uk-UA" w:eastAsia="ru-RU"/>
        </w:rPr>
        <w:t xml:space="preserve">СЛУХАЛИ: директора гімназії про ведення електронної документації гімназії. Положення розроблене і діє відповідно до Законів України «Про освіту», «Про повну загальну середню освіту», «Про захист персональних даних», «Про електронні документи та електронний документообіг», «Про електронні довірчі послуги», наказів та листів Міністерства освіти на науки України. Електронний класний журнал (далі ЕКЖ) являє собою електронну версію паперового класного журналу, яка містить комплекс програмних засобів, що включає базу </w:t>
      </w:r>
      <w:r w:rsidRPr="00DA7A1F">
        <w:rPr>
          <w:rFonts w:ascii="Times New Roman" w:eastAsia="Times New Roman" w:hAnsi="Times New Roman" w:cs="Times New Roman"/>
          <w:sz w:val="24"/>
          <w:szCs w:val="24"/>
          <w:lang w:val="uk-UA" w:eastAsia="ru-RU"/>
        </w:rPr>
        <w:lastRenderedPageBreak/>
        <w:t xml:space="preserve">даних і засоби доступу до неї, запропонувала у 2024-2025 </w:t>
      </w:r>
      <w:proofErr w:type="spellStart"/>
      <w:r w:rsidRPr="00DA7A1F">
        <w:rPr>
          <w:rFonts w:ascii="Times New Roman" w:eastAsia="Times New Roman" w:hAnsi="Times New Roman" w:cs="Times New Roman"/>
          <w:sz w:val="24"/>
          <w:szCs w:val="24"/>
          <w:lang w:val="uk-UA" w:eastAsia="ru-RU"/>
        </w:rPr>
        <w:t>н.р</w:t>
      </w:r>
      <w:proofErr w:type="spellEnd"/>
      <w:r w:rsidRPr="00DA7A1F">
        <w:rPr>
          <w:rFonts w:ascii="Times New Roman" w:eastAsia="Times New Roman" w:hAnsi="Times New Roman" w:cs="Times New Roman"/>
          <w:sz w:val="24"/>
          <w:szCs w:val="24"/>
          <w:lang w:val="uk-UA" w:eastAsia="ru-RU"/>
        </w:rPr>
        <w:t>.  вести  електронні журнали з 1 по 9 класи.</w:t>
      </w:r>
    </w:p>
    <w:p w:rsidR="00DA7A1F" w:rsidRPr="00DA7A1F" w:rsidRDefault="00DA7A1F" w:rsidP="00DA7A1F">
      <w:pPr>
        <w:spacing w:after="0" w:line="240" w:lineRule="auto"/>
        <w:rPr>
          <w:rFonts w:ascii="Times New Roman" w:eastAsia="Times New Roman" w:hAnsi="Times New Roman" w:cs="Times New Roman"/>
          <w:sz w:val="24"/>
          <w:szCs w:val="24"/>
          <w:lang w:val="uk-UA" w:eastAsia="ru-RU"/>
        </w:rPr>
      </w:pPr>
    </w:p>
    <w:p w:rsidR="00AA1AD5" w:rsidRDefault="00DA7A1F" w:rsidP="00DA7A1F">
      <w:pPr>
        <w:spacing w:after="0" w:line="240" w:lineRule="auto"/>
        <w:rPr>
          <w:rFonts w:ascii="Times New Roman" w:eastAsia="Times New Roman" w:hAnsi="Times New Roman" w:cs="Times New Roman"/>
          <w:sz w:val="24"/>
          <w:szCs w:val="24"/>
          <w:lang w:val="uk-UA" w:eastAsia="ru-RU"/>
        </w:rPr>
      </w:pPr>
      <w:r w:rsidRPr="00DA7A1F">
        <w:rPr>
          <w:rFonts w:ascii="Times New Roman" w:eastAsia="Times New Roman" w:hAnsi="Times New Roman" w:cs="Times New Roman"/>
          <w:sz w:val="24"/>
          <w:szCs w:val="24"/>
          <w:lang w:val="uk-UA" w:eastAsia="ru-RU"/>
        </w:rPr>
        <w:t>УХВАЛИЛИ :</w:t>
      </w:r>
    </w:p>
    <w:p w:rsidR="00DA7A1F" w:rsidRDefault="00DA7A1F" w:rsidP="00DA7A1F">
      <w:pPr>
        <w:spacing w:after="0" w:line="240" w:lineRule="auto"/>
        <w:rPr>
          <w:rFonts w:ascii="Times New Roman" w:eastAsia="Times New Roman" w:hAnsi="Times New Roman" w:cs="Times New Roman"/>
          <w:sz w:val="24"/>
          <w:szCs w:val="24"/>
          <w:lang w:val="uk-UA" w:eastAsia="ru-RU"/>
        </w:rPr>
      </w:pPr>
      <w:r w:rsidRPr="00DA7A1F">
        <w:rPr>
          <w:rFonts w:ascii="Times New Roman" w:eastAsia="Times New Roman" w:hAnsi="Times New Roman" w:cs="Times New Roman"/>
          <w:sz w:val="24"/>
          <w:szCs w:val="24"/>
          <w:lang w:val="uk-UA" w:eastAsia="ru-RU"/>
        </w:rPr>
        <w:t>1. Розпочати у 2024-2025н.р. вести е</w:t>
      </w:r>
      <w:r>
        <w:rPr>
          <w:rFonts w:ascii="Times New Roman" w:eastAsia="Times New Roman" w:hAnsi="Times New Roman" w:cs="Times New Roman"/>
          <w:sz w:val="24"/>
          <w:szCs w:val="24"/>
          <w:lang w:val="uk-UA" w:eastAsia="ru-RU"/>
        </w:rPr>
        <w:t>лектронні журнали з1 по 9 класи на платформі НОВІ ЗНАННЯ.</w:t>
      </w:r>
    </w:p>
    <w:p w:rsidR="00DA7A1F" w:rsidRDefault="00DA7A1F" w:rsidP="00DA7A1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
    <w:p w:rsidR="004E23A6" w:rsidRDefault="00DA7A1F" w:rsidP="00DA7A1F">
      <w:pPr>
        <w:spacing w:after="0" w:line="240" w:lineRule="auto"/>
        <w:jc w:val="center"/>
        <w:rPr>
          <w:rFonts w:ascii="Times New Roman" w:eastAsia="Times New Roman" w:hAnsi="Times New Roman" w:cs="Times New Roman"/>
          <w:b/>
          <w:i/>
          <w:sz w:val="24"/>
          <w:szCs w:val="24"/>
          <w:lang w:val="uk-UA" w:eastAsia="ru-RU"/>
        </w:rPr>
      </w:pPr>
      <w:r w:rsidRPr="00DA7A1F">
        <w:rPr>
          <w:rFonts w:ascii="Times New Roman" w:eastAsia="Times New Roman" w:hAnsi="Times New Roman" w:cs="Times New Roman"/>
          <w:b/>
          <w:i/>
          <w:sz w:val="24"/>
          <w:szCs w:val="24"/>
          <w:lang w:val="uk-UA" w:eastAsia="ru-RU"/>
        </w:rPr>
        <w:t>Рішення прийнято одноголосно</w:t>
      </w:r>
      <w:r w:rsidR="004E23A6" w:rsidRPr="00DA7A1F">
        <w:rPr>
          <w:rFonts w:ascii="Times New Roman" w:eastAsia="Times New Roman" w:hAnsi="Times New Roman" w:cs="Times New Roman"/>
          <w:b/>
          <w:i/>
          <w:sz w:val="24"/>
          <w:szCs w:val="24"/>
          <w:lang w:val="uk-UA" w:eastAsia="ru-RU"/>
        </w:rPr>
        <w:br/>
      </w:r>
    </w:p>
    <w:p w:rsidR="00876D8B" w:rsidRPr="00AA1AD5" w:rsidRDefault="00876D8B" w:rsidP="00876D8B">
      <w:pPr>
        <w:spacing w:after="0" w:line="240" w:lineRule="auto"/>
        <w:rPr>
          <w:rFonts w:ascii="Times New Roman" w:eastAsia="Times New Roman" w:hAnsi="Times New Roman" w:cs="Times New Roman"/>
          <w:b/>
          <w:sz w:val="24"/>
          <w:szCs w:val="24"/>
          <w:lang w:val="uk-UA" w:eastAsia="ru-RU"/>
        </w:rPr>
      </w:pPr>
      <w:r w:rsidRPr="00AA1AD5">
        <w:rPr>
          <w:rFonts w:ascii="Times New Roman" w:eastAsia="Times New Roman" w:hAnsi="Times New Roman" w:cs="Times New Roman"/>
          <w:b/>
          <w:sz w:val="24"/>
          <w:szCs w:val="24"/>
          <w:lang w:val="uk-UA" w:eastAsia="ru-RU"/>
        </w:rPr>
        <w:t xml:space="preserve">12.   </w:t>
      </w:r>
      <w:proofErr w:type="spellStart"/>
      <w:r w:rsidRPr="00AA1AD5">
        <w:rPr>
          <w:rFonts w:ascii="Times New Roman" w:eastAsia="Times New Roman" w:hAnsi="Times New Roman" w:cs="Times New Roman"/>
          <w:b/>
          <w:sz w:val="24"/>
          <w:szCs w:val="24"/>
          <w:lang w:val="uk-UA" w:eastAsia="ru-RU"/>
        </w:rPr>
        <w:t>Про</w:t>
      </w:r>
      <w:proofErr w:type="spellEnd"/>
      <w:r w:rsidRPr="00AA1AD5">
        <w:rPr>
          <w:rFonts w:ascii="Times New Roman" w:eastAsia="Times New Roman" w:hAnsi="Times New Roman" w:cs="Times New Roman"/>
          <w:b/>
          <w:sz w:val="24"/>
          <w:szCs w:val="24"/>
          <w:lang w:val="uk-UA" w:eastAsia="ru-RU"/>
        </w:rPr>
        <w:t xml:space="preserve"> форми здобуття освіти, що забезпечуються закладом освіти.</w:t>
      </w:r>
    </w:p>
    <w:p w:rsidR="00876D8B" w:rsidRPr="00876D8B" w:rsidRDefault="00876D8B" w:rsidP="00876D8B">
      <w:pPr>
        <w:spacing w:after="0" w:line="240" w:lineRule="auto"/>
        <w:rPr>
          <w:rFonts w:ascii="Times New Roman" w:eastAsia="Times New Roman" w:hAnsi="Times New Roman" w:cs="Times New Roman"/>
          <w:sz w:val="24"/>
          <w:szCs w:val="24"/>
          <w:lang w:val="uk-UA" w:eastAsia="ru-RU"/>
        </w:rPr>
      </w:pPr>
    </w:p>
    <w:p w:rsidR="00876D8B" w:rsidRPr="00876D8B" w:rsidRDefault="00876D8B" w:rsidP="00876D8B">
      <w:pPr>
        <w:spacing w:after="0" w:line="240" w:lineRule="auto"/>
        <w:rPr>
          <w:rFonts w:ascii="Times New Roman" w:eastAsia="Times New Roman" w:hAnsi="Times New Roman" w:cs="Times New Roman"/>
          <w:sz w:val="24"/>
          <w:szCs w:val="24"/>
          <w:lang w:val="uk-UA" w:eastAsia="ru-RU"/>
        </w:rPr>
      </w:pPr>
      <w:r w:rsidRPr="00876D8B">
        <w:rPr>
          <w:rFonts w:ascii="Times New Roman" w:eastAsia="Times New Roman" w:hAnsi="Times New Roman" w:cs="Times New Roman"/>
          <w:sz w:val="24"/>
          <w:szCs w:val="24"/>
          <w:lang w:val="uk-UA" w:eastAsia="ru-RU"/>
        </w:rPr>
        <w:t xml:space="preserve">СЛУХАЛИ: </w:t>
      </w:r>
    </w:p>
    <w:p w:rsidR="00DA7A1F" w:rsidRDefault="00876D8B" w:rsidP="00876D8B">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Наталю НІКОЛАЙЧУК</w:t>
      </w:r>
      <w:r w:rsidRPr="00876D8B">
        <w:rPr>
          <w:rFonts w:ascii="Times New Roman" w:eastAsia="Times New Roman" w:hAnsi="Times New Roman" w:cs="Times New Roman"/>
          <w:sz w:val="24"/>
          <w:szCs w:val="24"/>
          <w:lang w:val="uk-UA" w:eastAsia="ru-RU"/>
        </w:rPr>
        <w:t>, директора Косівської гімназії про</w:t>
      </w:r>
      <w:r>
        <w:rPr>
          <w:rFonts w:ascii="Times New Roman" w:eastAsia="Times New Roman" w:hAnsi="Times New Roman" w:cs="Times New Roman"/>
          <w:sz w:val="24"/>
          <w:szCs w:val="24"/>
          <w:lang w:val="uk-UA" w:eastAsia="ru-RU"/>
        </w:rPr>
        <w:t xml:space="preserve"> </w:t>
      </w:r>
      <w:r w:rsidRPr="00876D8B">
        <w:rPr>
          <w:rFonts w:ascii="Times New Roman" w:eastAsia="Times New Roman" w:hAnsi="Times New Roman" w:cs="Times New Roman"/>
          <w:sz w:val="24"/>
          <w:szCs w:val="24"/>
          <w:lang w:val="uk-UA" w:eastAsia="ru-RU"/>
        </w:rPr>
        <w:t xml:space="preserve"> форми здобуття освіти, щ</w:t>
      </w:r>
      <w:r>
        <w:rPr>
          <w:rFonts w:ascii="Times New Roman" w:eastAsia="Times New Roman" w:hAnsi="Times New Roman" w:cs="Times New Roman"/>
          <w:sz w:val="24"/>
          <w:szCs w:val="24"/>
          <w:lang w:val="uk-UA" w:eastAsia="ru-RU"/>
        </w:rPr>
        <w:t>о забезпечуються Косівською гімназією</w:t>
      </w:r>
      <w:r w:rsidRPr="00876D8B">
        <w:rPr>
          <w:rFonts w:ascii="Times New Roman" w:eastAsia="Times New Roman" w:hAnsi="Times New Roman" w:cs="Times New Roman"/>
          <w:sz w:val="24"/>
          <w:szCs w:val="24"/>
          <w:lang w:val="uk-UA" w:eastAsia="ru-RU"/>
        </w:rPr>
        <w:t>.</w:t>
      </w:r>
    </w:p>
    <w:p w:rsidR="00AA1AD5" w:rsidRDefault="00AA1AD5" w:rsidP="00AA1AD5">
      <w:pPr>
        <w:spacing w:after="0" w:line="240" w:lineRule="auto"/>
        <w:jc w:val="both"/>
        <w:rPr>
          <w:rFonts w:ascii="Times New Roman" w:eastAsia="Times New Roman" w:hAnsi="Times New Roman" w:cs="Times New Roman"/>
          <w:sz w:val="24"/>
          <w:szCs w:val="24"/>
          <w:lang w:val="uk-UA" w:eastAsia="ru-RU"/>
        </w:rPr>
      </w:pPr>
      <w:r w:rsidRPr="00AA1AD5">
        <w:rPr>
          <w:rFonts w:ascii="Times New Roman" w:eastAsia="Times New Roman" w:hAnsi="Times New Roman" w:cs="Times New Roman"/>
          <w:sz w:val="24"/>
          <w:szCs w:val="24"/>
          <w:lang w:val="uk-UA" w:eastAsia="ru-RU"/>
        </w:rPr>
        <w:t>Вона відзначила, що відповідно до ст.9 Закону України «Про освіту» заклад середньої освіти може організовувати здобуття загальної середньої освіти за такими формами: інституційна (очна (денна, вечірня), заочна, дистанційна, мережева) та індивідуальна (</w:t>
      </w:r>
      <w:proofErr w:type="spellStart"/>
      <w:r w:rsidRPr="00AA1AD5">
        <w:rPr>
          <w:rFonts w:ascii="Times New Roman" w:eastAsia="Times New Roman" w:hAnsi="Times New Roman" w:cs="Times New Roman"/>
          <w:sz w:val="24"/>
          <w:szCs w:val="24"/>
          <w:lang w:val="uk-UA" w:eastAsia="ru-RU"/>
        </w:rPr>
        <w:t>екстернатна</w:t>
      </w:r>
      <w:proofErr w:type="spellEnd"/>
      <w:r w:rsidRPr="00AA1AD5">
        <w:rPr>
          <w:rFonts w:ascii="Times New Roman" w:eastAsia="Times New Roman" w:hAnsi="Times New Roman" w:cs="Times New Roman"/>
          <w:sz w:val="24"/>
          <w:szCs w:val="24"/>
          <w:lang w:val="uk-UA" w:eastAsia="ru-RU"/>
        </w:rPr>
        <w:t>, сімейна (домашня), педагогічний патронаж), та ознайомила з нормативними документами щодо організації здобуття загальної середньої освіти: - листом Міністерства освіти і науки України від 20.08.2019 №1/9-525 «Щодо організації форм здобуття загальної середньої освіти»; - Положенням про інституційну форму здобуття загальної середньої освіти», затвердженим з наказом Міністерства освіти і науки України 23.04.2019 №536, зареєстрованим в Міністерстві юстиції України 22 травня 2019 за №547/33518; - Положенням про індивідуальну форму здобуття загальної середньої освіти, затвердженим наказом Міністерства освіти і науки України 12 січня 2016 № 8 (у редакції наказу Міністерства освіти і науки України від 10 липня 2019 №955), зареєстрованим в Міністерстві юстиції України 02 серпня 2019 за № 852/33823.</w:t>
      </w:r>
    </w:p>
    <w:p w:rsidR="00AA1AD5" w:rsidRDefault="00AA1AD5" w:rsidP="00AA1AD5">
      <w:pPr>
        <w:spacing w:after="0" w:line="240" w:lineRule="auto"/>
        <w:jc w:val="both"/>
        <w:rPr>
          <w:rFonts w:ascii="Times New Roman" w:eastAsia="Times New Roman" w:hAnsi="Times New Roman" w:cs="Times New Roman"/>
          <w:sz w:val="24"/>
          <w:szCs w:val="24"/>
          <w:lang w:val="uk-UA" w:eastAsia="ru-RU"/>
        </w:rPr>
      </w:pPr>
    </w:p>
    <w:p w:rsidR="00AA1AD5" w:rsidRDefault="00AA1AD5" w:rsidP="00AA1AD5">
      <w:pPr>
        <w:spacing w:after="0" w:line="240" w:lineRule="auto"/>
        <w:jc w:val="both"/>
        <w:rPr>
          <w:rFonts w:ascii="Times New Roman" w:eastAsia="Times New Roman" w:hAnsi="Times New Roman" w:cs="Times New Roman"/>
          <w:sz w:val="24"/>
          <w:szCs w:val="24"/>
          <w:lang w:val="uk-UA" w:eastAsia="ru-RU"/>
        </w:rPr>
      </w:pPr>
      <w:r w:rsidRPr="00AA1AD5">
        <w:rPr>
          <w:rFonts w:ascii="Times New Roman" w:eastAsia="Times New Roman" w:hAnsi="Times New Roman" w:cs="Times New Roman"/>
          <w:sz w:val="24"/>
          <w:szCs w:val="24"/>
          <w:lang w:val="uk-UA" w:eastAsia="ru-RU"/>
        </w:rPr>
        <w:t xml:space="preserve">Ураховуючи матеріально-технічне, кадрове, навчально-методичне, інформаційне забезпечення освітньої діяльності були висунуті пропозиції щодо організації здобуття </w:t>
      </w:r>
      <w:r>
        <w:rPr>
          <w:rFonts w:ascii="Times New Roman" w:eastAsia="Times New Roman" w:hAnsi="Times New Roman" w:cs="Times New Roman"/>
          <w:sz w:val="24"/>
          <w:szCs w:val="24"/>
          <w:lang w:val="uk-UA" w:eastAsia="ru-RU"/>
        </w:rPr>
        <w:t xml:space="preserve">базової </w:t>
      </w:r>
      <w:r w:rsidRPr="00AA1AD5">
        <w:rPr>
          <w:rFonts w:ascii="Times New Roman" w:eastAsia="Times New Roman" w:hAnsi="Times New Roman" w:cs="Times New Roman"/>
          <w:sz w:val="24"/>
          <w:szCs w:val="24"/>
          <w:lang w:val="uk-UA" w:eastAsia="ru-RU"/>
        </w:rPr>
        <w:t xml:space="preserve">загальної середньої освіти у </w:t>
      </w:r>
      <w:r>
        <w:rPr>
          <w:rFonts w:ascii="Times New Roman" w:eastAsia="Times New Roman" w:hAnsi="Times New Roman" w:cs="Times New Roman"/>
          <w:sz w:val="24"/>
          <w:szCs w:val="24"/>
          <w:lang w:val="uk-UA" w:eastAsia="ru-RU"/>
        </w:rPr>
        <w:t xml:space="preserve">Косівській гімназії </w:t>
      </w:r>
      <w:r w:rsidRPr="00AA1AD5">
        <w:rPr>
          <w:rFonts w:ascii="Times New Roman" w:eastAsia="Times New Roman" w:hAnsi="Times New Roman" w:cs="Times New Roman"/>
          <w:sz w:val="24"/>
          <w:szCs w:val="24"/>
          <w:lang w:val="uk-UA" w:eastAsia="ru-RU"/>
        </w:rPr>
        <w:t>за такими формами: - інституційна (денна) форма здобуття загальної середньої освіти; - індивідуальна форма здобуття загальної середнь</w:t>
      </w:r>
      <w:r>
        <w:rPr>
          <w:rFonts w:ascii="Times New Roman" w:eastAsia="Times New Roman" w:hAnsi="Times New Roman" w:cs="Times New Roman"/>
          <w:sz w:val="24"/>
          <w:szCs w:val="24"/>
          <w:lang w:val="uk-UA" w:eastAsia="ru-RU"/>
        </w:rPr>
        <w:t>ої освіти</w:t>
      </w:r>
      <w:bookmarkStart w:id="0" w:name="_GoBack"/>
      <w:bookmarkEnd w:id="0"/>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екстернатна</w:t>
      </w:r>
      <w:proofErr w:type="spellEnd"/>
      <w:r>
        <w:rPr>
          <w:rFonts w:ascii="Times New Roman" w:eastAsia="Times New Roman" w:hAnsi="Times New Roman" w:cs="Times New Roman"/>
          <w:sz w:val="24"/>
          <w:szCs w:val="24"/>
          <w:lang w:val="uk-UA" w:eastAsia="ru-RU"/>
        </w:rPr>
        <w:t xml:space="preserve"> – для осіб, що виявляють продовжувати навчання в Косівській гімназії, перебуваючи за кордоном)</w:t>
      </w:r>
      <w:r w:rsidRPr="00AA1AD5">
        <w:rPr>
          <w:rFonts w:ascii="Times New Roman" w:eastAsia="Times New Roman" w:hAnsi="Times New Roman" w:cs="Times New Roman"/>
          <w:sz w:val="24"/>
          <w:szCs w:val="24"/>
          <w:lang w:val="uk-UA" w:eastAsia="ru-RU"/>
        </w:rPr>
        <w:t>.</w:t>
      </w:r>
    </w:p>
    <w:p w:rsidR="00AA1AD5" w:rsidRDefault="00AA1AD5" w:rsidP="00AA1AD5">
      <w:pPr>
        <w:spacing w:after="0" w:line="240" w:lineRule="auto"/>
        <w:jc w:val="both"/>
        <w:rPr>
          <w:rFonts w:ascii="Times New Roman" w:eastAsia="Times New Roman" w:hAnsi="Times New Roman" w:cs="Times New Roman"/>
          <w:sz w:val="24"/>
          <w:szCs w:val="24"/>
          <w:lang w:val="uk-UA" w:eastAsia="ru-RU"/>
        </w:rPr>
      </w:pPr>
    </w:p>
    <w:p w:rsidR="00AA1AD5" w:rsidRDefault="00AA1AD5" w:rsidP="00AA1AD5">
      <w:pPr>
        <w:spacing w:after="0" w:line="240" w:lineRule="auto"/>
        <w:jc w:val="both"/>
        <w:rPr>
          <w:rFonts w:ascii="Times New Roman" w:eastAsia="Times New Roman" w:hAnsi="Times New Roman" w:cs="Times New Roman"/>
          <w:sz w:val="24"/>
          <w:szCs w:val="24"/>
          <w:lang w:val="uk-UA" w:eastAsia="ru-RU"/>
        </w:rPr>
      </w:pPr>
      <w:r w:rsidRPr="00AA1AD5">
        <w:rPr>
          <w:rFonts w:ascii="Times New Roman" w:eastAsia="Times New Roman" w:hAnsi="Times New Roman" w:cs="Times New Roman"/>
          <w:sz w:val="24"/>
          <w:szCs w:val="24"/>
          <w:lang w:val="uk-UA" w:eastAsia="ru-RU"/>
        </w:rPr>
        <w:t xml:space="preserve"> УХВАЛИЛИ: </w:t>
      </w:r>
    </w:p>
    <w:p w:rsidR="00AA1AD5" w:rsidRDefault="00AA1AD5" w:rsidP="00AA1AD5">
      <w:pPr>
        <w:spacing w:after="0" w:line="240" w:lineRule="auto"/>
        <w:jc w:val="both"/>
        <w:rPr>
          <w:rFonts w:ascii="Times New Roman" w:eastAsia="Times New Roman" w:hAnsi="Times New Roman" w:cs="Times New Roman"/>
          <w:sz w:val="24"/>
          <w:szCs w:val="24"/>
          <w:lang w:val="uk-UA" w:eastAsia="ru-RU"/>
        </w:rPr>
      </w:pPr>
      <w:r w:rsidRPr="00AA1AD5">
        <w:rPr>
          <w:rFonts w:ascii="Times New Roman" w:eastAsia="Times New Roman" w:hAnsi="Times New Roman" w:cs="Times New Roman"/>
          <w:sz w:val="24"/>
          <w:szCs w:val="24"/>
          <w:lang w:val="uk-UA" w:eastAsia="ru-RU"/>
        </w:rPr>
        <w:t>1. Визначити такі форми здобуття освіти у</w:t>
      </w:r>
      <w:r>
        <w:rPr>
          <w:rFonts w:ascii="Times New Roman" w:eastAsia="Times New Roman" w:hAnsi="Times New Roman" w:cs="Times New Roman"/>
          <w:sz w:val="24"/>
          <w:szCs w:val="24"/>
          <w:lang w:val="uk-UA" w:eastAsia="ru-RU"/>
        </w:rPr>
        <w:t xml:space="preserve"> Косівській гімназії</w:t>
      </w:r>
      <w:r w:rsidRPr="00AA1AD5">
        <w:rPr>
          <w:rFonts w:ascii="Times New Roman" w:eastAsia="Times New Roman" w:hAnsi="Times New Roman" w:cs="Times New Roman"/>
          <w:sz w:val="24"/>
          <w:szCs w:val="24"/>
          <w:lang w:val="uk-UA" w:eastAsia="ru-RU"/>
        </w:rPr>
        <w:t>:</w:t>
      </w:r>
    </w:p>
    <w:p w:rsidR="00AA1AD5" w:rsidRPr="00AA1AD5" w:rsidRDefault="00AA1AD5" w:rsidP="00AA1AD5">
      <w:pPr>
        <w:spacing w:after="0" w:line="240" w:lineRule="auto"/>
        <w:jc w:val="both"/>
        <w:rPr>
          <w:rFonts w:ascii="Times New Roman" w:eastAsia="Times New Roman" w:hAnsi="Times New Roman" w:cs="Times New Roman"/>
          <w:sz w:val="24"/>
          <w:szCs w:val="24"/>
          <w:lang w:val="uk-UA" w:eastAsia="ru-RU"/>
        </w:rPr>
      </w:pPr>
      <w:r w:rsidRPr="00AA1AD5">
        <w:rPr>
          <w:rFonts w:ascii="Times New Roman" w:eastAsia="Times New Roman" w:hAnsi="Times New Roman" w:cs="Times New Roman"/>
          <w:sz w:val="24"/>
          <w:szCs w:val="24"/>
          <w:lang w:val="uk-UA" w:eastAsia="ru-RU"/>
        </w:rPr>
        <w:t xml:space="preserve"> - інституційна (денна) форма здобутт</w:t>
      </w:r>
      <w:r>
        <w:rPr>
          <w:rFonts w:ascii="Times New Roman" w:eastAsia="Times New Roman" w:hAnsi="Times New Roman" w:cs="Times New Roman"/>
          <w:sz w:val="24"/>
          <w:szCs w:val="24"/>
          <w:lang w:val="uk-UA" w:eastAsia="ru-RU"/>
        </w:rPr>
        <w:t xml:space="preserve">я загальної середньої освіти; </w:t>
      </w:r>
    </w:p>
    <w:p w:rsidR="00AA1AD5" w:rsidRPr="00AA1AD5" w:rsidRDefault="00AA1AD5" w:rsidP="00AA1AD5">
      <w:pPr>
        <w:spacing w:after="0" w:line="240" w:lineRule="auto"/>
        <w:jc w:val="both"/>
        <w:rPr>
          <w:rFonts w:ascii="Times New Roman" w:eastAsia="Times New Roman" w:hAnsi="Times New Roman" w:cs="Times New Roman"/>
          <w:sz w:val="24"/>
          <w:szCs w:val="24"/>
          <w:lang w:val="uk-UA" w:eastAsia="ru-RU"/>
        </w:rPr>
      </w:pPr>
      <w:r w:rsidRPr="00AA1AD5">
        <w:rPr>
          <w:rFonts w:ascii="Times New Roman" w:eastAsia="Times New Roman" w:hAnsi="Times New Roman" w:cs="Times New Roman"/>
          <w:sz w:val="24"/>
          <w:szCs w:val="24"/>
          <w:lang w:val="uk-UA" w:eastAsia="ru-RU"/>
        </w:rPr>
        <w:t>- індивідуальна форма здобуття загальної середньої освіти (</w:t>
      </w:r>
      <w:proofErr w:type="spellStart"/>
      <w:r w:rsidRPr="00AA1AD5">
        <w:rPr>
          <w:rFonts w:ascii="Times New Roman" w:eastAsia="Times New Roman" w:hAnsi="Times New Roman" w:cs="Times New Roman"/>
          <w:sz w:val="24"/>
          <w:szCs w:val="24"/>
          <w:lang w:val="uk-UA" w:eastAsia="ru-RU"/>
        </w:rPr>
        <w:t>екст</w:t>
      </w:r>
      <w:r>
        <w:rPr>
          <w:rFonts w:ascii="Times New Roman" w:eastAsia="Times New Roman" w:hAnsi="Times New Roman" w:cs="Times New Roman"/>
          <w:sz w:val="24"/>
          <w:szCs w:val="24"/>
          <w:lang w:val="uk-UA" w:eastAsia="ru-RU"/>
        </w:rPr>
        <w:t>ернатна</w:t>
      </w:r>
      <w:proofErr w:type="spellEnd"/>
      <w:r>
        <w:rPr>
          <w:rFonts w:ascii="Times New Roman" w:eastAsia="Times New Roman" w:hAnsi="Times New Roman" w:cs="Times New Roman"/>
          <w:sz w:val="24"/>
          <w:szCs w:val="24"/>
          <w:lang w:val="uk-UA" w:eastAsia="ru-RU"/>
        </w:rPr>
        <w:t>).</w:t>
      </w:r>
    </w:p>
    <w:p w:rsidR="00AA1AD5" w:rsidRPr="00AA1AD5" w:rsidRDefault="00AA1AD5" w:rsidP="00AA1AD5">
      <w:pPr>
        <w:spacing w:after="0" w:line="240" w:lineRule="auto"/>
        <w:jc w:val="both"/>
        <w:rPr>
          <w:rFonts w:ascii="Times New Roman" w:eastAsia="Times New Roman" w:hAnsi="Times New Roman" w:cs="Times New Roman"/>
          <w:sz w:val="24"/>
          <w:szCs w:val="24"/>
          <w:lang w:val="uk-UA" w:eastAsia="ru-RU"/>
        </w:rPr>
      </w:pPr>
      <w:r w:rsidRPr="00AA1AD5">
        <w:rPr>
          <w:rFonts w:ascii="Times New Roman" w:eastAsia="Times New Roman" w:hAnsi="Times New Roman" w:cs="Times New Roman"/>
          <w:sz w:val="24"/>
          <w:szCs w:val="24"/>
          <w:lang w:val="uk-UA" w:eastAsia="ru-RU"/>
        </w:rPr>
        <w:t>2. Розмістити на сайті школи рішення педагогічної ради про визначення форм</w:t>
      </w:r>
    </w:p>
    <w:p w:rsidR="00AA1AD5" w:rsidRPr="00AA1AD5" w:rsidRDefault="00AA1AD5" w:rsidP="00AA1AD5">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здобуття освіти до 02.09.2025</w:t>
      </w:r>
      <w:r w:rsidRPr="00AA1AD5">
        <w:rPr>
          <w:rFonts w:ascii="Times New Roman" w:eastAsia="Times New Roman" w:hAnsi="Times New Roman" w:cs="Times New Roman"/>
          <w:sz w:val="24"/>
          <w:szCs w:val="24"/>
          <w:lang w:val="uk-UA" w:eastAsia="ru-RU"/>
        </w:rPr>
        <w:t>.</w:t>
      </w:r>
      <w:r w:rsidRPr="00AA1AD5">
        <w:rPr>
          <w:rFonts w:ascii="Times New Roman" w:eastAsia="Times New Roman" w:hAnsi="Times New Roman" w:cs="Times New Roman"/>
          <w:sz w:val="24"/>
          <w:szCs w:val="24"/>
          <w:lang w:val="uk-UA" w:eastAsia="ru-RU"/>
        </w:rPr>
        <w:cr/>
      </w:r>
    </w:p>
    <w:p w:rsidR="00DA7A1F" w:rsidRPr="00171EA6" w:rsidRDefault="00DA7A1F" w:rsidP="00DA7A1F">
      <w:pPr>
        <w:spacing w:after="0" w:line="240" w:lineRule="auto"/>
        <w:rPr>
          <w:rFonts w:ascii="Times New Roman" w:eastAsia="Times New Roman" w:hAnsi="Times New Roman" w:cs="Times New Roman"/>
          <w:sz w:val="24"/>
          <w:szCs w:val="24"/>
          <w:lang w:val="uk-UA" w:eastAsia="ru-RU"/>
        </w:rPr>
      </w:pPr>
    </w:p>
    <w:p w:rsidR="004E23A6" w:rsidRPr="00171EA6" w:rsidRDefault="004E23A6" w:rsidP="004E23A6">
      <w:pPr>
        <w:spacing w:after="0" w:line="240" w:lineRule="auto"/>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lang w:val="uk-UA" w:eastAsia="ru-RU"/>
        </w:rPr>
        <w:t>Голова</w:t>
      </w:r>
      <w:r w:rsidR="00553CB3" w:rsidRPr="00171EA6">
        <w:rPr>
          <w:rFonts w:ascii="Times New Roman" w:eastAsia="Times New Roman" w:hAnsi="Times New Roman" w:cs="Times New Roman"/>
          <w:b/>
          <w:bCs/>
          <w:lang w:val="uk-UA" w:eastAsia="ru-RU"/>
        </w:rPr>
        <w:t xml:space="preserve"> педагогічної ради                                                                   Наталя НІКОЛА</w:t>
      </w:r>
      <w:r w:rsidRPr="00171EA6">
        <w:rPr>
          <w:rFonts w:ascii="Times New Roman" w:eastAsia="Times New Roman" w:hAnsi="Times New Roman" w:cs="Times New Roman"/>
          <w:b/>
          <w:bCs/>
          <w:lang w:val="uk-UA" w:eastAsia="ru-RU"/>
        </w:rPr>
        <w:t>ЙЧУК </w:t>
      </w:r>
    </w:p>
    <w:p w:rsidR="004E23A6" w:rsidRPr="00171EA6" w:rsidRDefault="004E23A6" w:rsidP="004E23A6">
      <w:pPr>
        <w:spacing w:after="0" w:line="240" w:lineRule="auto"/>
        <w:jc w:val="both"/>
        <w:rPr>
          <w:rFonts w:ascii="Times New Roman" w:eastAsia="Times New Roman" w:hAnsi="Times New Roman" w:cs="Times New Roman"/>
          <w:sz w:val="24"/>
          <w:szCs w:val="24"/>
          <w:lang w:val="uk-UA" w:eastAsia="ru-RU"/>
        </w:rPr>
      </w:pPr>
      <w:r w:rsidRPr="00171EA6">
        <w:rPr>
          <w:rFonts w:ascii="Times New Roman" w:eastAsia="Times New Roman" w:hAnsi="Times New Roman" w:cs="Times New Roman"/>
          <w:b/>
          <w:bCs/>
          <w:lang w:val="uk-UA" w:eastAsia="ru-RU"/>
        </w:rPr>
        <w:t>        </w:t>
      </w:r>
    </w:p>
    <w:p w:rsidR="00EF36ED" w:rsidRPr="00171EA6" w:rsidRDefault="004E23A6" w:rsidP="004E23A6">
      <w:pPr>
        <w:rPr>
          <w:lang w:val="uk-UA"/>
        </w:rPr>
      </w:pPr>
      <w:r w:rsidRPr="00171EA6">
        <w:rPr>
          <w:rFonts w:ascii="Times New Roman" w:eastAsia="Times New Roman" w:hAnsi="Times New Roman" w:cs="Times New Roman"/>
          <w:sz w:val="24"/>
          <w:szCs w:val="24"/>
          <w:lang w:val="uk-UA" w:eastAsia="ru-RU"/>
        </w:rPr>
        <w:br/>
      </w:r>
      <w:r w:rsidRPr="00171EA6">
        <w:rPr>
          <w:rFonts w:ascii="Times New Roman" w:eastAsia="Times New Roman" w:hAnsi="Times New Roman" w:cs="Times New Roman"/>
          <w:b/>
          <w:bCs/>
          <w:lang w:val="uk-UA" w:eastAsia="ru-RU"/>
        </w:rPr>
        <w:t>Секретар</w:t>
      </w:r>
      <w:r w:rsidRPr="00171EA6">
        <w:rPr>
          <w:rFonts w:ascii="Times New Roman" w:eastAsia="Times New Roman" w:hAnsi="Times New Roman" w:cs="Times New Roman"/>
          <w:b/>
          <w:bCs/>
          <w:lang w:val="uk-UA" w:eastAsia="ru-RU"/>
        </w:rPr>
        <w:tab/>
      </w:r>
      <w:r w:rsidRPr="00171EA6">
        <w:rPr>
          <w:rFonts w:ascii="Times New Roman" w:eastAsia="Times New Roman" w:hAnsi="Times New Roman" w:cs="Times New Roman"/>
          <w:b/>
          <w:bCs/>
          <w:lang w:val="uk-UA" w:eastAsia="ru-RU"/>
        </w:rPr>
        <w:tab/>
      </w:r>
      <w:r w:rsidRPr="00171EA6">
        <w:rPr>
          <w:rFonts w:ascii="Times New Roman" w:eastAsia="Times New Roman" w:hAnsi="Times New Roman" w:cs="Times New Roman"/>
          <w:b/>
          <w:bCs/>
          <w:lang w:val="uk-UA" w:eastAsia="ru-RU"/>
        </w:rPr>
        <w:tab/>
        <w:t xml:space="preserve">         </w:t>
      </w:r>
      <w:r w:rsidR="00553CB3" w:rsidRPr="00171EA6">
        <w:rPr>
          <w:rFonts w:ascii="Times New Roman" w:eastAsia="Times New Roman" w:hAnsi="Times New Roman" w:cs="Times New Roman"/>
          <w:b/>
          <w:bCs/>
          <w:lang w:val="uk-UA" w:eastAsia="ru-RU"/>
        </w:rPr>
        <w:t xml:space="preserve">  </w:t>
      </w:r>
      <w:r w:rsidR="00553CB3" w:rsidRPr="00171EA6">
        <w:rPr>
          <w:rFonts w:ascii="Times New Roman" w:eastAsia="Times New Roman" w:hAnsi="Times New Roman" w:cs="Times New Roman"/>
          <w:b/>
          <w:bCs/>
          <w:lang w:val="uk-UA" w:eastAsia="ru-RU"/>
        </w:rPr>
        <w:tab/>
      </w:r>
      <w:r w:rsidR="00553CB3" w:rsidRPr="00171EA6">
        <w:rPr>
          <w:rFonts w:ascii="Times New Roman" w:eastAsia="Times New Roman" w:hAnsi="Times New Roman" w:cs="Times New Roman"/>
          <w:b/>
          <w:bCs/>
          <w:lang w:val="uk-UA" w:eastAsia="ru-RU"/>
        </w:rPr>
        <w:tab/>
        <w:t xml:space="preserve"> </w:t>
      </w:r>
      <w:r w:rsidR="00553CB3" w:rsidRPr="00171EA6">
        <w:rPr>
          <w:rFonts w:ascii="Times New Roman" w:eastAsia="Times New Roman" w:hAnsi="Times New Roman" w:cs="Times New Roman"/>
          <w:b/>
          <w:bCs/>
          <w:lang w:val="uk-UA" w:eastAsia="ru-RU"/>
        </w:rPr>
        <w:tab/>
      </w:r>
      <w:r w:rsidR="00553CB3" w:rsidRPr="00171EA6">
        <w:rPr>
          <w:rFonts w:ascii="Times New Roman" w:eastAsia="Times New Roman" w:hAnsi="Times New Roman" w:cs="Times New Roman"/>
          <w:b/>
          <w:bCs/>
          <w:lang w:val="uk-UA" w:eastAsia="ru-RU"/>
        </w:rPr>
        <w:tab/>
      </w:r>
      <w:r w:rsidR="00553CB3" w:rsidRPr="00171EA6">
        <w:rPr>
          <w:rFonts w:ascii="Times New Roman" w:eastAsia="Times New Roman" w:hAnsi="Times New Roman" w:cs="Times New Roman"/>
          <w:b/>
          <w:bCs/>
          <w:lang w:val="uk-UA" w:eastAsia="ru-RU"/>
        </w:rPr>
        <w:tab/>
        <w:t>         Надія ШАГАНЕНКО</w:t>
      </w:r>
    </w:p>
    <w:sectPr w:rsidR="00EF36ED" w:rsidRPr="00171EA6" w:rsidSect="00864BA6">
      <w:footerReference w:type="default" r:id="rId9"/>
      <w:pgSz w:w="11906" w:h="16838"/>
      <w:pgMar w:top="1134" w:right="964" w:bottom="102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091" w:rsidRDefault="00627091" w:rsidP="00864BA6">
      <w:pPr>
        <w:spacing w:after="0" w:line="240" w:lineRule="auto"/>
      </w:pPr>
      <w:r>
        <w:separator/>
      </w:r>
    </w:p>
  </w:endnote>
  <w:endnote w:type="continuationSeparator" w:id="0">
    <w:p w:rsidR="00627091" w:rsidRDefault="00627091" w:rsidP="00864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586534"/>
      <w:docPartObj>
        <w:docPartGallery w:val="Page Numbers (Bottom of Page)"/>
        <w:docPartUnique/>
      </w:docPartObj>
    </w:sdtPr>
    <w:sdtContent>
      <w:p w:rsidR="00876D8B" w:rsidRDefault="00876D8B">
        <w:pPr>
          <w:pStyle w:val="a6"/>
          <w:jc w:val="center"/>
        </w:pPr>
        <w:r>
          <w:fldChar w:fldCharType="begin"/>
        </w:r>
        <w:r>
          <w:instrText>PAGE   \* MERGEFORMAT</w:instrText>
        </w:r>
        <w:r>
          <w:fldChar w:fldCharType="separate"/>
        </w:r>
        <w:r w:rsidR="00AA1AD5">
          <w:rPr>
            <w:noProof/>
          </w:rPr>
          <w:t>16</w:t>
        </w:r>
        <w:r>
          <w:fldChar w:fldCharType="end"/>
        </w:r>
      </w:p>
    </w:sdtContent>
  </w:sdt>
  <w:p w:rsidR="00876D8B" w:rsidRDefault="00876D8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091" w:rsidRDefault="00627091" w:rsidP="00864BA6">
      <w:pPr>
        <w:spacing w:after="0" w:line="240" w:lineRule="auto"/>
      </w:pPr>
      <w:r>
        <w:separator/>
      </w:r>
    </w:p>
  </w:footnote>
  <w:footnote w:type="continuationSeparator" w:id="0">
    <w:p w:rsidR="00627091" w:rsidRDefault="00627091" w:rsidP="00864B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6398"/>
    <w:multiLevelType w:val="multilevel"/>
    <w:tmpl w:val="1E5C0A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A509F3"/>
    <w:multiLevelType w:val="multilevel"/>
    <w:tmpl w:val="BF141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D700DB"/>
    <w:multiLevelType w:val="multilevel"/>
    <w:tmpl w:val="1C8A50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B758CF"/>
    <w:multiLevelType w:val="multilevel"/>
    <w:tmpl w:val="B06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C123C7"/>
    <w:multiLevelType w:val="multilevel"/>
    <w:tmpl w:val="9A984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3B7D3D"/>
    <w:multiLevelType w:val="multilevel"/>
    <w:tmpl w:val="B84E2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A6395E"/>
    <w:multiLevelType w:val="multilevel"/>
    <w:tmpl w:val="0DE44B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B625931"/>
    <w:multiLevelType w:val="multilevel"/>
    <w:tmpl w:val="D14C0D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BB55230"/>
    <w:multiLevelType w:val="multilevel"/>
    <w:tmpl w:val="7806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FF36A6"/>
    <w:multiLevelType w:val="multilevel"/>
    <w:tmpl w:val="757A59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D773C15"/>
    <w:multiLevelType w:val="multilevel"/>
    <w:tmpl w:val="48846F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E6C697E"/>
    <w:multiLevelType w:val="multilevel"/>
    <w:tmpl w:val="BB5AE4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EC60303"/>
    <w:multiLevelType w:val="multilevel"/>
    <w:tmpl w:val="8F74F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0542B2"/>
    <w:multiLevelType w:val="multilevel"/>
    <w:tmpl w:val="CFDA8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0111925"/>
    <w:multiLevelType w:val="multilevel"/>
    <w:tmpl w:val="C262B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5A143E"/>
    <w:multiLevelType w:val="multilevel"/>
    <w:tmpl w:val="9A9E3D4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564623D"/>
    <w:multiLevelType w:val="multilevel"/>
    <w:tmpl w:val="1A7EA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611427D"/>
    <w:multiLevelType w:val="multilevel"/>
    <w:tmpl w:val="1AA44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6951394"/>
    <w:multiLevelType w:val="multilevel"/>
    <w:tmpl w:val="1AA44B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7166106"/>
    <w:multiLevelType w:val="multilevel"/>
    <w:tmpl w:val="C9D80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722211C"/>
    <w:multiLevelType w:val="multilevel"/>
    <w:tmpl w:val="E4985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D090DC5"/>
    <w:multiLevelType w:val="multilevel"/>
    <w:tmpl w:val="D8F8193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0436BC9"/>
    <w:multiLevelType w:val="multilevel"/>
    <w:tmpl w:val="94BC9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1957B4E"/>
    <w:multiLevelType w:val="multilevel"/>
    <w:tmpl w:val="50540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20E1DCB"/>
    <w:multiLevelType w:val="multilevel"/>
    <w:tmpl w:val="61B48B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57E1BB8"/>
    <w:multiLevelType w:val="multilevel"/>
    <w:tmpl w:val="28AEF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6E13463"/>
    <w:multiLevelType w:val="multilevel"/>
    <w:tmpl w:val="0994B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7582171"/>
    <w:multiLevelType w:val="multilevel"/>
    <w:tmpl w:val="3E76A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92D4F07"/>
    <w:multiLevelType w:val="multilevel"/>
    <w:tmpl w:val="F112D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A0373E4"/>
    <w:multiLevelType w:val="multilevel"/>
    <w:tmpl w:val="9E580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A814A0E"/>
    <w:multiLevelType w:val="multilevel"/>
    <w:tmpl w:val="A1583F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DEC6BE5"/>
    <w:multiLevelType w:val="multilevel"/>
    <w:tmpl w:val="1AA44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E8C7E6D"/>
    <w:multiLevelType w:val="multilevel"/>
    <w:tmpl w:val="D9984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19E48B8"/>
    <w:multiLevelType w:val="multilevel"/>
    <w:tmpl w:val="EAB4A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1A845DD"/>
    <w:multiLevelType w:val="multilevel"/>
    <w:tmpl w:val="1AA44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3B574F6"/>
    <w:multiLevelType w:val="multilevel"/>
    <w:tmpl w:val="95A8BE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3EE7710"/>
    <w:multiLevelType w:val="multilevel"/>
    <w:tmpl w:val="E9D2C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6AD5B2D"/>
    <w:multiLevelType w:val="multilevel"/>
    <w:tmpl w:val="425E8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82B0775"/>
    <w:multiLevelType w:val="multilevel"/>
    <w:tmpl w:val="6A8025C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9">
    <w:nsid w:val="3A4F2645"/>
    <w:multiLevelType w:val="multilevel"/>
    <w:tmpl w:val="AA0278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ABC6C95"/>
    <w:multiLevelType w:val="multilevel"/>
    <w:tmpl w:val="98BE5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AE93EC5"/>
    <w:multiLevelType w:val="multilevel"/>
    <w:tmpl w:val="9816F7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DDE2449"/>
    <w:multiLevelType w:val="multilevel"/>
    <w:tmpl w:val="67FC9B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EA15F0A"/>
    <w:multiLevelType w:val="multilevel"/>
    <w:tmpl w:val="955C9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EB74414"/>
    <w:multiLevelType w:val="multilevel"/>
    <w:tmpl w:val="FF3E7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20A3FDF"/>
    <w:multiLevelType w:val="multilevel"/>
    <w:tmpl w:val="0E5A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2283FA4"/>
    <w:multiLevelType w:val="multilevel"/>
    <w:tmpl w:val="722C81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41A6C6E"/>
    <w:multiLevelType w:val="multilevel"/>
    <w:tmpl w:val="0C5C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468117B"/>
    <w:multiLevelType w:val="multilevel"/>
    <w:tmpl w:val="95CAD2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5DD6231"/>
    <w:multiLevelType w:val="multilevel"/>
    <w:tmpl w:val="8796F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5F92230"/>
    <w:multiLevelType w:val="multilevel"/>
    <w:tmpl w:val="A7FACA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61D0E56"/>
    <w:multiLevelType w:val="multilevel"/>
    <w:tmpl w:val="743CC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9157121"/>
    <w:multiLevelType w:val="multilevel"/>
    <w:tmpl w:val="983A7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B4600B9"/>
    <w:multiLevelType w:val="multilevel"/>
    <w:tmpl w:val="CF34986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C272674"/>
    <w:multiLevelType w:val="multilevel"/>
    <w:tmpl w:val="B686E8D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CDD0EA5"/>
    <w:multiLevelType w:val="multilevel"/>
    <w:tmpl w:val="1EF64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CE64602"/>
    <w:multiLevelType w:val="multilevel"/>
    <w:tmpl w:val="05B69B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D7F3BD2"/>
    <w:multiLevelType w:val="multilevel"/>
    <w:tmpl w:val="586A6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FFF251C"/>
    <w:multiLevelType w:val="multilevel"/>
    <w:tmpl w:val="9AAE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1097DF1"/>
    <w:multiLevelType w:val="multilevel"/>
    <w:tmpl w:val="9946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15A3D93"/>
    <w:multiLevelType w:val="multilevel"/>
    <w:tmpl w:val="FCFACB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20F5BFE"/>
    <w:multiLevelType w:val="multilevel"/>
    <w:tmpl w:val="D4822F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25662ED"/>
    <w:multiLevelType w:val="multilevel"/>
    <w:tmpl w:val="D62AA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3842710"/>
    <w:multiLevelType w:val="multilevel"/>
    <w:tmpl w:val="92F41BA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546B45F3"/>
    <w:multiLevelType w:val="multilevel"/>
    <w:tmpl w:val="7F6CC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48B1A93"/>
    <w:multiLevelType w:val="multilevel"/>
    <w:tmpl w:val="4DECCEE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58A90BA3"/>
    <w:multiLevelType w:val="multilevel"/>
    <w:tmpl w:val="29283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59817B1D"/>
    <w:multiLevelType w:val="multilevel"/>
    <w:tmpl w:val="CD1C6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B905A94"/>
    <w:multiLevelType w:val="multilevel"/>
    <w:tmpl w:val="1AA44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DE848E0"/>
    <w:multiLevelType w:val="multilevel"/>
    <w:tmpl w:val="F6360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EE70A39"/>
    <w:multiLevelType w:val="multilevel"/>
    <w:tmpl w:val="DBF87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F14589D"/>
    <w:multiLevelType w:val="multilevel"/>
    <w:tmpl w:val="7BE6B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5F174872"/>
    <w:multiLevelType w:val="multilevel"/>
    <w:tmpl w:val="F80478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61D86D56"/>
    <w:multiLevelType w:val="multilevel"/>
    <w:tmpl w:val="A55AFD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623019D1"/>
    <w:multiLevelType w:val="multilevel"/>
    <w:tmpl w:val="477A8D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645B4290"/>
    <w:multiLevelType w:val="multilevel"/>
    <w:tmpl w:val="AF82A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6DA53471"/>
    <w:multiLevelType w:val="multilevel"/>
    <w:tmpl w:val="07D837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EAB5B72"/>
    <w:multiLevelType w:val="multilevel"/>
    <w:tmpl w:val="D5884A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6FBB377F"/>
    <w:multiLevelType w:val="multilevel"/>
    <w:tmpl w:val="9B9423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30A2286"/>
    <w:multiLevelType w:val="multilevel"/>
    <w:tmpl w:val="68AAD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3BD607B"/>
    <w:multiLevelType w:val="multilevel"/>
    <w:tmpl w:val="4C5E1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43E3A84"/>
    <w:multiLevelType w:val="multilevel"/>
    <w:tmpl w:val="151E9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5272F94"/>
    <w:multiLevelType w:val="multilevel"/>
    <w:tmpl w:val="103882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88B2DD9"/>
    <w:multiLevelType w:val="multilevel"/>
    <w:tmpl w:val="524E0B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78D602B4"/>
    <w:multiLevelType w:val="multilevel"/>
    <w:tmpl w:val="DFF8C7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7AD92729"/>
    <w:multiLevelType w:val="multilevel"/>
    <w:tmpl w:val="2206C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7C0A679D"/>
    <w:multiLevelType w:val="multilevel"/>
    <w:tmpl w:val="1AA44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7C66372F"/>
    <w:multiLevelType w:val="multilevel"/>
    <w:tmpl w:val="78000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7D4939D2"/>
    <w:multiLevelType w:val="multilevel"/>
    <w:tmpl w:val="D464B4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7E0726FF"/>
    <w:multiLevelType w:val="multilevel"/>
    <w:tmpl w:val="6DD875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7EF67E9E"/>
    <w:multiLevelType w:val="multilevel"/>
    <w:tmpl w:val="7A1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F2A40A1"/>
    <w:multiLevelType w:val="multilevel"/>
    <w:tmpl w:val="48F0A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F35580A"/>
    <w:multiLevelType w:val="multilevel"/>
    <w:tmpl w:val="6860B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1"/>
  </w:num>
  <w:num w:numId="3">
    <w:abstractNumId w:val="44"/>
  </w:num>
  <w:num w:numId="4">
    <w:abstractNumId w:val="45"/>
  </w:num>
  <w:num w:numId="5">
    <w:abstractNumId w:val="30"/>
    <w:lvlOverride w:ilvl="0">
      <w:lvl w:ilvl="0">
        <w:numFmt w:val="decimal"/>
        <w:lvlText w:val="%1."/>
        <w:lvlJc w:val="left"/>
      </w:lvl>
    </w:lvlOverride>
  </w:num>
  <w:num w:numId="6">
    <w:abstractNumId w:val="59"/>
  </w:num>
  <w:num w:numId="7">
    <w:abstractNumId w:val="7"/>
    <w:lvlOverride w:ilvl="0">
      <w:lvl w:ilvl="0">
        <w:numFmt w:val="decimal"/>
        <w:lvlText w:val="%1."/>
        <w:lvlJc w:val="left"/>
      </w:lvl>
    </w:lvlOverride>
  </w:num>
  <w:num w:numId="8">
    <w:abstractNumId w:val="8"/>
  </w:num>
  <w:num w:numId="9">
    <w:abstractNumId w:val="3"/>
  </w:num>
  <w:num w:numId="10">
    <w:abstractNumId w:val="47"/>
  </w:num>
  <w:num w:numId="11">
    <w:abstractNumId w:val="51"/>
  </w:num>
  <w:num w:numId="12">
    <w:abstractNumId w:val="32"/>
  </w:num>
  <w:num w:numId="13">
    <w:abstractNumId w:val="6"/>
    <w:lvlOverride w:ilvl="0">
      <w:lvl w:ilvl="0">
        <w:numFmt w:val="decimal"/>
        <w:lvlText w:val="%1."/>
        <w:lvlJc w:val="left"/>
      </w:lvl>
    </w:lvlOverride>
  </w:num>
  <w:num w:numId="14">
    <w:abstractNumId w:val="33"/>
  </w:num>
  <w:num w:numId="15">
    <w:abstractNumId w:val="87"/>
  </w:num>
  <w:num w:numId="16">
    <w:abstractNumId w:val="91"/>
  </w:num>
  <w:num w:numId="17">
    <w:abstractNumId w:val="67"/>
  </w:num>
  <w:num w:numId="18">
    <w:abstractNumId w:val="64"/>
  </w:num>
  <w:num w:numId="19">
    <w:abstractNumId w:val="40"/>
  </w:num>
  <w:num w:numId="20">
    <w:abstractNumId w:val="36"/>
  </w:num>
  <w:num w:numId="21">
    <w:abstractNumId w:val="12"/>
  </w:num>
  <w:num w:numId="22">
    <w:abstractNumId w:val="88"/>
    <w:lvlOverride w:ilvl="0">
      <w:lvl w:ilvl="0">
        <w:numFmt w:val="decimal"/>
        <w:lvlText w:val="%1."/>
        <w:lvlJc w:val="left"/>
      </w:lvl>
    </w:lvlOverride>
  </w:num>
  <w:num w:numId="23">
    <w:abstractNumId w:val="88"/>
    <w:lvlOverride w:ilvl="0">
      <w:lvl w:ilvl="0">
        <w:numFmt w:val="decimal"/>
        <w:lvlText w:val="%1."/>
        <w:lvlJc w:val="left"/>
      </w:lvl>
    </w:lvlOverride>
  </w:num>
  <w:num w:numId="24">
    <w:abstractNumId w:val="56"/>
  </w:num>
  <w:num w:numId="25">
    <w:abstractNumId w:val="76"/>
    <w:lvlOverride w:ilvl="0">
      <w:lvl w:ilvl="0">
        <w:numFmt w:val="decimal"/>
        <w:lvlText w:val="%1."/>
        <w:lvlJc w:val="left"/>
      </w:lvl>
    </w:lvlOverride>
  </w:num>
  <w:num w:numId="26">
    <w:abstractNumId w:val="71"/>
  </w:num>
  <w:num w:numId="27">
    <w:abstractNumId w:val="5"/>
  </w:num>
  <w:num w:numId="28">
    <w:abstractNumId w:val="20"/>
  </w:num>
  <w:num w:numId="29">
    <w:abstractNumId w:val="72"/>
    <w:lvlOverride w:ilvl="0">
      <w:lvl w:ilvl="0">
        <w:numFmt w:val="decimal"/>
        <w:lvlText w:val="%1."/>
        <w:lvlJc w:val="left"/>
      </w:lvl>
    </w:lvlOverride>
  </w:num>
  <w:num w:numId="30">
    <w:abstractNumId w:val="26"/>
  </w:num>
  <w:num w:numId="31">
    <w:abstractNumId w:val="28"/>
  </w:num>
  <w:num w:numId="32">
    <w:abstractNumId w:val="78"/>
    <w:lvlOverride w:ilvl="0">
      <w:lvl w:ilvl="0">
        <w:numFmt w:val="decimal"/>
        <w:lvlText w:val="%1."/>
        <w:lvlJc w:val="left"/>
      </w:lvl>
    </w:lvlOverride>
  </w:num>
  <w:num w:numId="33">
    <w:abstractNumId w:val="89"/>
    <w:lvlOverride w:ilvl="0">
      <w:lvl w:ilvl="0">
        <w:numFmt w:val="decimal"/>
        <w:lvlText w:val="%1."/>
        <w:lvlJc w:val="left"/>
      </w:lvl>
    </w:lvlOverride>
  </w:num>
  <w:num w:numId="34">
    <w:abstractNumId w:val="89"/>
    <w:lvlOverride w:ilvl="0">
      <w:lvl w:ilvl="0">
        <w:numFmt w:val="decimal"/>
        <w:lvlText w:val="%1."/>
        <w:lvlJc w:val="left"/>
      </w:lvl>
    </w:lvlOverride>
  </w:num>
  <w:num w:numId="35">
    <w:abstractNumId w:val="89"/>
    <w:lvlOverride w:ilvl="0">
      <w:lvl w:ilvl="0">
        <w:numFmt w:val="decimal"/>
        <w:lvlText w:val="%1."/>
        <w:lvlJc w:val="left"/>
      </w:lvl>
    </w:lvlOverride>
  </w:num>
  <w:num w:numId="36">
    <w:abstractNumId w:val="89"/>
    <w:lvlOverride w:ilvl="0">
      <w:lvl w:ilvl="0">
        <w:numFmt w:val="decimal"/>
        <w:lvlText w:val="%1."/>
        <w:lvlJc w:val="left"/>
      </w:lvl>
    </w:lvlOverride>
  </w:num>
  <w:num w:numId="37">
    <w:abstractNumId w:val="89"/>
    <w:lvlOverride w:ilvl="0">
      <w:lvl w:ilvl="0">
        <w:numFmt w:val="decimal"/>
        <w:lvlText w:val="%1."/>
        <w:lvlJc w:val="left"/>
      </w:lvl>
    </w:lvlOverride>
  </w:num>
  <w:num w:numId="38">
    <w:abstractNumId w:val="54"/>
    <w:lvlOverride w:ilvl="0">
      <w:lvl w:ilvl="0">
        <w:numFmt w:val="decimal"/>
        <w:lvlText w:val="%1."/>
        <w:lvlJc w:val="left"/>
      </w:lvl>
    </w:lvlOverride>
  </w:num>
  <w:num w:numId="39">
    <w:abstractNumId w:val="84"/>
    <w:lvlOverride w:ilvl="0">
      <w:lvl w:ilvl="0">
        <w:numFmt w:val="decimal"/>
        <w:lvlText w:val="%1."/>
        <w:lvlJc w:val="left"/>
      </w:lvl>
    </w:lvlOverride>
  </w:num>
  <w:num w:numId="40">
    <w:abstractNumId w:val="16"/>
  </w:num>
  <w:num w:numId="41">
    <w:abstractNumId w:val="74"/>
    <w:lvlOverride w:ilvl="0">
      <w:lvl w:ilvl="0">
        <w:numFmt w:val="decimal"/>
        <w:lvlText w:val="%1."/>
        <w:lvlJc w:val="left"/>
      </w:lvl>
    </w:lvlOverride>
  </w:num>
  <w:num w:numId="42">
    <w:abstractNumId w:val="50"/>
    <w:lvlOverride w:ilvl="0">
      <w:lvl w:ilvl="0">
        <w:numFmt w:val="decimal"/>
        <w:lvlText w:val="%1."/>
        <w:lvlJc w:val="left"/>
      </w:lvl>
    </w:lvlOverride>
  </w:num>
  <w:num w:numId="43">
    <w:abstractNumId w:val="19"/>
  </w:num>
  <w:num w:numId="44">
    <w:abstractNumId w:val="82"/>
    <w:lvlOverride w:ilvl="0">
      <w:lvl w:ilvl="0">
        <w:numFmt w:val="decimal"/>
        <w:lvlText w:val="%1."/>
        <w:lvlJc w:val="left"/>
      </w:lvl>
    </w:lvlOverride>
  </w:num>
  <w:num w:numId="45">
    <w:abstractNumId w:val="83"/>
  </w:num>
  <w:num w:numId="46">
    <w:abstractNumId w:val="60"/>
    <w:lvlOverride w:ilvl="0">
      <w:lvl w:ilvl="0">
        <w:numFmt w:val="decimal"/>
        <w:lvlText w:val="%1."/>
        <w:lvlJc w:val="left"/>
      </w:lvl>
    </w:lvlOverride>
  </w:num>
  <w:num w:numId="47">
    <w:abstractNumId w:val="61"/>
    <w:lvlOverride w:ilvl="0">
      <w:lvl w:ilvl="0">
        <w:numFmt w:val="decimal"/>
        <w:lvlText w:val="%1."/>
        <w:lvlJc w:val="left"/>
      </w:lvl>
    </w:lvlOverride>
  </w:num>
  <w:num w:numId="48">
    <w:abstractNumId w:val="61"/>
    <w:lvlOverride w:ilvl="0">
      <w:lvl w:ilvl="0">
        <w:numFmt w:val="decimal"/>
        <w:lvlText w:val="%1."/>
        <w:lvlJc w:val="left"/>
      </w:lvl>
    </w:lvlOverride>
  </w:num>
  <w:num w:numId="49">
    <w:abstractNumId w:val="61"/>
    <w:lvlOverride w:ilvl="0">
      <w:lvl w:ilvl="0">
        <w:numFmt w:val="decimal"/>
        <w:lvlText w:val="%1."/>
        <w:lvlJc w:val="left"/>
      </w:lvl>
    </w:lvlOverride>
  </w:num>
  <w:num w:numId="50">
    <w:abstractNumId w:val="77"/>
    <w:lvlOverride w:ilvl="0">
      <w:lvl w:ilvl="0">
        <w:numFmt w:val="decimal"/>
        <w:lvlText w:val="%1."/>
        <w:lvlJc w:val="left"/>
      </w:lvl>
    </w:lvlOverride>
  </w:num>
  <w:num w:numId="51">
    <w:abstractNumId w:val="81"/>
  </w:num>
  <w:num w:numId="52">
    <w:abstractNumId w:val="49"/>
  </w:num>
  <w:num w:numId="53">
    <w:abstractNumId w:val="62"/>
  </w:num>
  <w:num w:numId="54">
    <w:abstractNumId w:val="66"/>
    <w:lvlOverride w:ilvl="0">
      <w:lvl w:ilvl="0">
        <w:numFmt w:val="decimal"/>
        <w:lvlText w:val="%1."/>
        <w:lvlJc w:val="left"/>
      </w:lvl>
    </w:lvlOverride>
  </w:num>
  <w:num w:numId="55">
    <w:abstractNumId w:val="66"/>
    <w:lvlOverride w:ilvl="0">
      <w:lvl w:ilvl="0">
        <w:numFmt w:val="decimal"/>
        <w:lvlText w:val="%1."/>
        <w:lvlJc w:val="left"/>
      </w:lvl>
    </w:lvlOverride>
  </w:num>
  <w:num w:numId="56">
    <w:abstractNumId w:val="66"/>
    <w:lvlOverride w:ilvl="0">
      <w:lvl w:ilvl="0">
        <w:numFmt w:val="decimal"/>
        <w:lvlText w:val="%1."/>
        <w:lvlJc w:val="left"/>
      </w:lvl>
    </w:lvlOverride>
  </w:num>
  <w:num w:numId="57">
    <w:abstractNumId w:val="66"/>
    <w:lvlOverride w:ilvl="0">
      <w:lvl w:ilvl="0">
        <w:numFmt w:val="decimal"/>
        <w:lvlText w:val="%1."/>
        <w:lvlJc w:val="left"/>
      </w:lvl>
    </w:lvlOverride>
  </w:num>
  <w:num w:numId="58">
    <w:abstractNumId w:val="66"/>
    <w:lvlOverride w:ilvl="0">
      <w:lvl w:ilvl="0">
        <w:numFmt w:val="decimal"/>
        <w:lvlText w:val="%1."/>
        <w:lvlJc w:val="left"/>
      </w:lvl>
    </w:lvlOverride>
  </w:num>
  <w:num w:numId="59">
    <w:abstractNumId w:val="66"/>
    <w:lvlOverride w:ilvl="0">
      <w:lvl w:ilvl="0">
        <w:numFmt w:val="decimal"/>
        <w:lvlText w:val="%1."/>
        <w:lvlJc w:val="left"/>
      </w:lvl>
    </w:lvlOverride>
  </w:num>
  <w:num w:numId="60">
    <w:abstractNumId w:val="23"/>
  </w:num>
  <w:num w:numId="61">
    <w:abstractNumId w:val="57"/>
  </w:num>
  <w:num w:numId="62">
    <w:abstractNumId w:val="14"/>
  </w:num>
  <w:num w:numId="63">
    <w:abstractNumId w:val="29"/>
  </w:num>
  <w:num w:numId="64">
    <w:abstractNumId w:val="70"/>
  </w:num>
  <w:num w:numId="65">
    <w:abstractNumId w:val="43"/>
    <w:lvlOverride w:ilvl="0">
      <w:lvl w:ilvl="0">
        <w:numFmt w:val="decimal"/>
        <w:lvlText w:val="%1."/>
        <w:lvlJc w:val="left"/>
      </w:lvl>
    </w:lvlOverride>
  </w:num>
  <w:num w:numId="66">
    <w:abstractNumId w:val="11"/>
    <w:lvlOverride w:ilvl="0">
      <w:lvl w:ilvl="0">
        <w:numFmt w:val="decimal"/>
        <w:lvlText w:val="%1."/>
        <w:lvlJc w:val="left"/>
      </w:lvl>
    </w:lvlOverride>
  </w:num>
  <w:num w:numId="67">
    <w:abstractNumId w:val="80"/>
  </w:num>
  <w:num w:numId="68">
    <w:abstractNumId w:val="35"/>
    <w:lvlOverride w:ilvl="0">
      <w:lvl w:ilvl="0">
        <w:numFmt w:val="decimal"/>
        <w:lvlText w:val="%1."/>
        <w:lvlJc w:val="left"/>
      </w:lvl>
    </w:lvlOverride>
  </w:num>
  <w:num w:numId="69">
    <w:abstractNumId w:val="21"/>
    <w:lvlOverride w:ilvl="0">
      <w:lvl w:ilvl="0">
        <w:numFmt w:val="decimal"/>
        <w:lvlText w:val="%1."/>
        <w:lvlJc w:val="left"/>
      </w:lvl>
    </w:lvlOverride>
  </w:num>
  <w:num w:numId="70">
    <w:abstractNumId w:val="13"/>
  </w:num>
  <w:num w:numId="71">
    <w:abstractNumId w:val="25"/>
  </w:num>
  <w:num w:numId="72">
    <w:abstractNumId w:val="85"/>
  </w:num>
  <w:num w:numId="73">
    <w:abstractNumId w:val="22"/>
  </w:num>
  <w:num w:numId="74">
    <w:abstractNumId w:val="90"/>
  </w:num>
  <w:num w:numId="75">
    <w:abstractNumId w:val="42"/>
  </w:num>
  <w:num w:numId="76">
    <w:abstractNumId w:val="15"/>
    <w:lvlOverride w:ilvl="0">
      <w:lvl w:ilvl="0">
        <w:numFmt w:val="decimal"/>
        <w:lvlText w:val="%1."/>
        <w:lvlJc w:val="left"/>
      </w:lvl>
    </w:lvlOverride>
  </w:num>
  <w:num w:numId="77">
    <w:abstractNumId w:val="41"/>
    <w:lvlOverride w:ilvl="0">
      <w:lvl w:ilvl="0">
        <w:numFmt w:val="decimal"/>
        <w:lvlText w:val="%1."/>
        <w:lvlJc w:val="left"/>
      </w:lvl>
    </w:lvlOverride>
  </w:num>
  <w:num w:numId="78">
    <w:abstractNumId w:val="65"/>
    <w:lvlOverride w:ilvl="0">
      <w:lvl w:ilvl="0">
        <w:numFmt w:val="decimal"/>
        <w:lvlText w:val="%1."/>
        <w:lvlJc w:val="left"/>
      </w:lvl>
    </w:lvlOverride>
  </w:num>
  <w:num w:numId="79">
    <w:abstractNumId w:val="4"/>
  </w:num>
  <w:num w:numId="80">
    <w:abstractNumId w:val="9"/>
  </w:num>
  <w:num w:numId="81">
    <w:abstractNumId w:val="0"/>
    <w:lvlOverride w:ilvl="0">
      <w:lvl w:ilvl="0">
        <w:numFmt w:val="decimal"/>
        <w:lvlText w:val="%1."/>
        <w:lvlJc w:val="left"/>
      </w:lvl>
    </w:lvlOverride>
  </w:num>
  <w:num w:numId="82">
    <w:abstractNumId w:val="48"/>
    <w:lvlOverride w:ilvl="0">
      <w:lvl w:ilvl="0">
        <w:numFmt w:val="decimal"/>
        <w:lvlText w:val="%1."/>
        <w:lvlJc w:val="left"/>
      </w:lvl>
    </w:lvlOverride>
  </w:num>
  <w:num w:numId="83">
    <w:abstractNumId w:val="46"/>
    <w:lvlOverride w:ilvl="0">
      <w:lvl w:ilvl="0">
        <w:numFmt w:val="decimal"/>
        <w:lvlText w:val="%1."/>
        <w:lvlJc w:val="left"/>
      </w:lvl>
    </w:lvlOverride>
  </w:num>
  <w:num w:numId="84">
    <w:abstractNumId w:val="52"/>
    <w:lvlOverride w:ilvl="0">
      <w:lvl w:ilvl="0">
        <w:numFmt w:val="decimal"/>
        <w:lvlText w:val="%1."/>
        <w:lvlJc w:val="left"/>
      </w:lvl>
    </w:lvlOverride>
  </w:num>
  <w:num w:numId="85">
    <w:abstractNumId w:val="69"/>
  </w:num>
  <w:num w:numId="86">
    <w:abstractNumId w:val="79"/>
  </w:num>
  <w:num w:numId="87">
    <w:abstractNumId w:val="92"/>
  </w:num>
  <w:num w:numId="88">
    <w:abstractNumId w:val="37"/>
  </w:num>
  <w:num w:numId="89">
    <w:abstractNumId w:val="58"/>
  </w:num>
  <w:num w:numId="90">
    <w:abstractNumId w:val="53"/>
    <w:lvlOverride w:ilvl="0">
      <w:lvl w:ilvl="0">
        <w:numFmt w:val="decimal"/>
        <w:lvlText w:val="%1."/>
        <w:lvlJc w:val="left"/>
      </w:lvl>
    </w:lvlOverride>
  </w:num>
  <w:num w:numId="91">
    <w:abstractNumId w:val="27"/>
  </w:num>
  <w:num w:numId="92">
    <w:abstractNumId w:val="75"/>
  </w:num>
  <w:num w:numId="93">
    <w:abstractNumId w:val="2"/>
    <w:lvlOverride w:ilvl="0">
      <w:lvl w:ilvl="0">
        <w:numFmt w:val="decimal"/>
        <w:lvlText w:val="%1."/>
        <w:lvlJc w:val="left"/>
      </w:lvl>
    </w:lvlOverride>
  </w:num>
  <w:num w:numId="94">
    <w:abstractNumId w:val="24"/>
    <w:lvlOverride w:ilvl="0">
      <w:lvl w:ilvl="0">
        <w:numFmt w:val="decimal"/>
        <w:lvlText w:val="%1."/>
        <w:lvlJc w:val="left"/>
      </w:lvl>
    </w:lvlOverride>
  </w:num>
  <w:num w:numId="95">
    <w:abstractNumId w:val="55"/>
  </w:num>
  <w:num w:numId="96">
    <w:abstractNumId w:val="39"/>
    <w:lvlOverride w:ilvl="0">
      <w:lvl w:ilvl="0">
        <w:numFmt w:val="decimal"/>
        <w:lvlText w:val="%1."/>
        <w:lvlJc w:val="left"/>
      </w:lvl>
    </w:lvlOverride>
  </w:num>
  <w:num w:numId="97">
    <w:abstractNumId w:val="73"/>
    <w:lvlOverride w:ilvl="0">
      <w:lvl w:ilvl="0">
        <w:numFmt w:val="decimal"/>
        <w:lvlText w:val="%1."/>
        <w:lvlJc w:val="left"/>
      </w:lvl>
    </w:lvlOverride>
  </w:num>
  <w:num w:numId="98">
    <w:abstractNumId w:val="17"/>
  </w:num>
  <w:num w:numId="99">
    <w:abstractNumId w:val="18"/>
    <w:lvlOverride w:ilvl="0">
      <w:lvl w:ilvl="0">
        <w:numFmt w:val="decimal"/>
        <w:lvlText w:val="%1."/>
        <w:lvlJc w:val="left"/>
      </w:lvl>
    </w:lvlOverride>
  </w:num>
  <w:num w:numId="100">
    <w:abstractNumId w:val="68"/>
  </w:num>
  <w:num w:numId="101">
    <w:abstractNumId w:val="86"/>
  </w:num>
  <w:num w:numId="102">
    <w:abstractNumId w:val="38"/>
  </w:num>
  <w:num w:numId="103">
    <w:abstractNumId w:val="63"/>
  </w:num>
  <w:num w:numId="104">
    <w:abstractNumId w:val="10"/>
  </w:num>
  <w:num w:numId="105">
    <w:abstractNumId w:val="34"/>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CCB"/>
    <w:rsid w:val="00025692"/>
    <w:rsid w:val="0007482E"/>
    <w:rsid w:val="000B11A9"/>
    <w:rsid w:val="000D27E5"/>
    <w:rsid w:val="000F6771"/>
    <w:rsid w:val="00122392"/>
    <w:rsid w:val="00134800"/>
    <w:rsid w:val="00171EA6"/>
    <w:rsid w:val="00212ECF"/>
    <w:rsid w:val="002822F5"/>
    <w:rsid w:val="002A273F"/>
    <w:rsid w:val="002B0A59"/>
    <w:rsid w:val="002F013F"/>
    <w:rsid w:val="00377B6E"/>
    <w:rsid w:val="003B0879"/>
    <w:rsid w:val="003C4176"/>
    <w:rsid w:val="004151C2"/>
    <w:rsid w:val="004C3D79"/>
    <w:rsid w:val="004E23A6"/>
    <w:rsid w:val="00517495"/>
    <w:rsid w:val="0054209B"/>
    <w:rsid w:val="00553CB3"/>
    <w:rsid w:val="005647A0"/>
    <w:rsid w:val="005E05E1"/>
    <w:rsid w:val="00600D19"/>
    <w:rsid w:val="00627091"/>
    <w:rsid w:val="00667B92"/>
    <w:rsid w:val="00685CCB"/>
    <w:rsid w:val="00691E67"/>
    <w:rsid w:val="006D41C7"/>
    <w:rsid w:val="007541B5"/>
    <w:rsid w:val="007C3963"/>
    <w:rsid w:val="00864BA6"/>
    <w:rsid w:val="00876D8B"/>
    <w:rsid w:val="008C288C"/>
    <w:rsid w:val="008E7A3D"/>
    <w:rsid w:val="009D4A07"/>
    <w:rsid w:val="009D4D03"/>
    <w:rsid w:val="00A409F2"/>
    <w:rsid w:val="00A63B95"/>
    <w:rsid w:val="00AA1AD5"/>
    <w:rsid w:val="00AA355D"/>
    <w:rsid w:val="00B92DD0"/>
    <w:rsid w:val="00C228A3"/>
    <w:rsid w:val="00D92E9A"/>
    <w:rsid w:val="00DA7A1F"/>
    <w:rsid w:val="00E302C8"/>
    <w:rsid w:val="00ED6219"/>
    <w:rsid w:val="00EF36ED"/>
    <w:rsid w:val="00F33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E23A6"/>
  </w:style>
  <w:style w:type="paragraph" w:styleId="a3">
    <w:name w:val="Normal (Web)"/>
    <w:basedOn w:val="a"/>
    <w:uiPriority w:val="99"/>
    <w:unhideWhenUsed/>
    <w:rsid w:val="004E23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4E23A6"/>
  </w:style>
  <w:style w:type="paragraph" w:styleId="a4">
    <w:name w:val="header"/>
    <w:basedOn w:val="a"/>
    <w:link w:val="a5"/>
    <w:uiPriority w:val="99"/>
    <w:unhideWhenUsed/>
    <w:rsid w:val="00864BA6"/>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864BA6"/>
  </w:style>
  <w:style w:type="paragraph" w:styleId="a6">
    <w:name w:val="footer"/>
    <w:basedOn w:val="a"/>
    <w:link w:val="a7"/>
    <w:uiPriority w:val="99"/>
    <w:unhideWhenUsed/>
    <w:rsid w:val="00864BA6"/>
    <w:pPr>
      <w:tabs>
        <w:tab w:val="center" w:pos="4819"/>
        <w:tab w:val="right" w:pos="9639"/>
      </w:tabs>
      <w:spacing w:after="0" w:line="240" w:lineRule="auto"/>
    </w:pPr>
  </w:style>
  <w:style w:type="character" w:customStyle="1" w:styleId="a7">
    <w:name w:val="Нижний колонтитул Знак"/>
    <w:basedOn w:val="a0"/>
    <w:link w:val="a6"/>
    <w:uiPriority w:val="99"/>
    <w:rsid w:val="00864BA6"/>
  </w:style>
  <w:style w:type="paragraph" w:styleId="a8">
    <w:name w:val="List Paragraph"/>
    <w:basedOn w:val="a"/>
    <w:uiPriority w:val="34"/>
    <w:qFormat/>
    <w:rsid w:val="00A409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E23A6"/>
  </w:style>
  <w:style w:type="paragraph" w:styleId="a3">
    <w:name w:val="Normal (Web)"/>
    <w:basedOn w:val="a"/>
    <w:uiPriority w:val="99"/>
    <w:unhideWhenUsed/>
    <w:rsid w:val="004E23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4E23A6"/>
  </w:style>
  <w:style w:type="paragraph" w:styleId="a4">
    <w:name w:val="header"/>
    <w:basedOn w:val="a"/>
    <w:link w:val="a5"/>
    <w:uiPriority w:val="99"/>
    <w:unhideWhenUsed/>
    <w:rsid w:val="00864BA6"/>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864BA6"/>
  </w:style>
  <w:style w:type="paragraph" w:styleId="a6">
    <w:name w:val="footer"/>
    <w:basedOn w:val="a"/>
    <w:link w:val="a7"/>
    <w:uiPriority w:val="99"/>
    <w:unhideWhenUsed/>
    <w:rsid w:val="00864BA6"/>
    <w:pPr>
      <w:tabs>
        <w:tab w:val="center" w:pos="4819"/>
        <w:tab w:val="right" w:pos="9639"/>
      </w:tabs>
      <w:spacing w:after="0" w:line="240" w:lineRule="auto"/>
    </w:pPr>
  </w:style>
  <w:style w:type="character" w:customStyle="1" w:styleId="a7">
    <w:name w:val="Нижний колонтитул Знак"/>
    <w:basedOn w:val="a0"/>
    <w:link w:val="a6"/>
    <w:uiPriority w:val="99"/>
    <w:rsid w:val="00864BA6"/>
  </w:style>
  <w:style w:type="paragraph" w:styleId="a8">
    <w:name w:val="List Paragraph"/>
    <w:basedOn w:val="a"/>
    <w:uiPriority w:val="34"/>
    <w:qFormat/>
    <w:rsid w:val="00A40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903965">
      <w:bodyDiv w:val="1"/>
      <w:marLeft w:val="0"/>
      <w:marRight w:val="0"/>
      <w:marTop w:val="0"/>
      <w:marBottom w:val="0"/>
      <w:divBdr>
        <w:top w:val="none" w:sz="0" w:space="0" w:color="auto"/>
        <w:left w:val="none" w:sz="0" w:space="0" w:color="auto"/>
        <w:bottom w:val="none" w:sz="0" w:space="0" w:color="auto"/>
        <w:right w:val="none" w:sz="0" w:space="0" w:color="auto"/>
      </w:divBdr>
    </w:div>
    <w:div w:id="1862011197">
      <w:bodyDiv w:val="1"/>
      <w:marLeft w:val="0"/>
      <w:marRight w:val="0"/>
      <w:marTop w:val="0"/>
      <w:marBottom w:val="0"/>
      <w:divBdr>
        <w:top w:val="none" w:sz="0" w:space="0" w:color="auto"/>
        <w:left w:val="none" w:sz="0" w:space="0" w:color="auto"/>
        <w:bottom w:val="none" w:sz="0" w:space="0" w:color="auto"/>
        <w:right w:val="none" w:sz="0" w:space="0" w:color="auto"/>
      </w:divBdr>
      <w:divsChild>
        <w:div w:id="839007696">
          <w:marLeft w:val="-7"/>
          <w:marRight w:val="0"/>
          <w:marTop w:val="0"/>
          <w:marBottom w:val="0"/>
          <w:divBdr>
            <w:top w:val="none" w:sz="0" w:space="0" w:color="auto"/>
            <w:left w:val="none" w:sz="0" w:space="0" w:color="auto"/>
            <w:bottom w:val="none" w:sz="0" w:space="0" w:color="auto"/>
            <w:right w:val="none" w:sz="0" w:space="0" w:color="auto"/>
          </w:divBdr>
        </w:div>
        <w:div w:id="16123112">
          <w:marLeft w:val="419"/>
          <w:marRight w:val="0"/>
          <w:marTop w:val="0"/>
          <w:marBottom w:val="0"/>
          <w:divBdr>
            <w:top w:val="none" w:sz="0" w:space="0" w:color="auto"/>
            <w:left w:val="none" w:sz="0" w:space="0" w:color="auto"/>
            <w:bottom w:val="none" w:sz="0" w:space="0" w:color="auto"/>
            <w:right w:val="none" w:sz="0" w:space="0" w:color="auto"/>
          </w:divBdr>
        </w:div>
        <w:div w:id="1298335178">
          <w:marLeft w:val="419"/>
          <w:marRight w:val="0"/>
          <w:marTop w:val="0"/>
          <w:marBottom w:val="0"/>
          <w:divBdr>
            <w:top w:val="none" w:sz="0" w:space="0" w:color="auto"/>
            <w:left w:val="none" w:sz="0" w:space="0" w:color="auto"/>
            <w:bottom w:val="none" w:sz="0" w:space="0" w:color="auto"/>
            <w:right w:val="none" w:sz="0" w:space="0" w:color="auto"/>
          </w:divBdr>
        </w:div>
        <w:div w:id="451022545">
          <w:marLeft w:val="419"/>
          <w:marRight w:val="0"/>
          <w:marTop w:val="0"/>
          <w:marBottom w:val="0"/>
          <w:divBdr>
            <w:top w:val="none" w:sz="0" w:space="0" w:color="auto"/>
            <w:left w:val="none" w:sz="0" w:space="0" w:color="auto"/>
            <w:bottom w:val="none" w:sz="0" w:space="0" w:color="auto"/>
            <w:right w:val="none" w:sz="0" w:space="0" w:color="auto"/>
          </w:divBdr>
        </w:div>
        <w:div w:id="200214794">
          <w:marLeft w:val="419"/>
          <w:marRight w:val="0"/>
          <w:marTop w:val="0"/>
          <w:marBottom w:val="0"/>
          <w:divBdr>
            <w:top w:val="none" w:sz="0" w:space="0" w:color="auto"/>
            <w:left w:val="none" w:sz="0" w:space="0" w:color="auto"/>
            <w:bottom w:val="none" w:sz="0" w:space="0" w:color="auto"/>
            <w:right w:val="none" w:sz="0" w:space="0" w:color="auto"/>
          </w:divBdr>
        </w:div>
        <w:div w:id="800346181">
          <w:marLeft w:val="-115"/>
          <w:marRight w:val="0"/>
          <w:marTop w:val="0"/>
          <w:marBottom w:val="0"/>
          <w:divBdr>
            <w:top w:val="none" w:sz="0" w:space="0" w:color="auto"/>
            <w:left w:val="none" w:sz="0" w:space="0" w:color="auto"/>
            <w:bottom w:val="none" w:sz="0" w:space="0" w:color="auto"/>
            <w:right w:val="none" w:sz="0" w:space="0" w:color="auto"/>
          </w:divBdr>
        </w:div>
        <w:div w:id="722481243">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75603-BF89-4C05-A5DF-26062BCD4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Pages>
  <Words>6595</Words>
  <Characters>37592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2024-10-06T17:44:00Z</dcterms:created>
  <dcterms:modified xsi:type="dcterms:W3CDTF">2025-07-16T12:31:00Z</dcterms:modified>
</cp:coreProperties>
</file>