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976" w:rsidRPr="00C52452" w:rsidRDefault="00033833" w:rsidP="000338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sz w:val="18"/>
        </w:rPr>
        <w:t xml:space="preserve">                                                                              </w:t>
      </w:r>
      <w:r w:rsidR="00025976" w:rsidRPr="00C52452">
        <w:rPr>
          <w:rFonts w:ascii="Times New Roman" w:eastAsia="Times New Roman" w:hAnsi="Times New Roman" w:cs="Times New Roman"/>
          <w:b/>
          <w:sz w:val="24"/>
          <w:szCs w:val="24"/>
        </w:rPr>
        <w:t xml:space="preserve">Косівська гімназія </w:t>
      </w:r>
    </w:p>
    <w:p w:rsidR="00025976" w:rsidRPr="00C52452" w:rsidRDefault="00025976" w:rsidP="0002597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C52452">
        <w:rPr>
          <w:rFonts w:ascii="Times New Roman" w:eastAsia="Times New Roman" w:hAnsi="Times New Roman" w:cs="Times New Roman"/>
          <w:b/>
          <w:sz w:val="24"/>
          <w:szCs w:val="24"/>
        </w:rPr>
        <w:t>Куяльницької</w:t>
      </w:r>
      <w:proofErr w:type="spellEnd"/>
      <w:r w:rsidRPr="00C52452">
        <w:rPr>
          <w:rFonts w:ascii="Times New Roman" w:eastAsia="Times New Roman" w:hAnsi="Times New Roman" w:cs="Times New Roman"/>
          <w:b/>
          <w:sz w:val="24"/>
          <w:szCs w:val="24"/>
        </w:rPr>
        <w:t xml:space="preserve"> сільської ради Подільського району Одеської області</w:t>
      </w:r>
    </w:p>
    <w:p w:rsidR="00025976" w:rsidRPr="00C52452" w:rsidRDefault="00025976" w:rsidP="0002597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5976" w:rsidRPr="00AE15EB" w:rsidRDefault="00025976" w:rsidP="0002597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15EB">
        <w:rPr>
          <w:rFonts w:ascii="Times New Roman" w:eastAsia="Times New Roman" w:hAnsi="Times New Roman" w:cs="Times New Roman"/>
          <w:b/>
          <w:sz w:val="28"/>
          <w:szCs w:val="28"/>
        </w:rPr>
        <w:t>ПРОТОКОЛ</w:t>
      </w:r>
    </w:p>
    <w:p w:rsidR="00025976" w:rsidRPr="00AE15EB" w:rsidRDefault="00025976" w:rsidP="0002597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15EB">
        <w:rPr>
          <w:rFonts w:ascii="Times New Roman" w:eastAsia="Times New Roman" w:hAnsi="Times New Roman" w:cs="Times New Roman"/>
          <w:b/>
          <w:sz w:val="28"/>
          <w:szCs w:val="28"/>
        </w:rPr>
        <w:t xml:space="preserve"> ЗАСІДАННЯ ПЕДАГОГІЧНОЇ РАДИ</w:t>
      </w:r>
    </w:p>
    <w:p w:rsidR="00025976" w:rsidRPr="00AE15EB" w:rsidRDefault="00025976" w:rsidP="0002597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E15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25976" w:rsidRPr="00AE15EB" w:rsidRDefault="00D11937" w:rsidP="00025976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17</w:t>
      </w:r>
      <w:r w:rsidR="00DF6005">
        <w:rPr>
          <w:rFonts w:ascii="Times New Roman" w:hAnsi="Times New Roman" w:cs="Times New Roman"/>
          <w:b/>
          <w:sz w:val="28"/>
          <w:szCs w:val="28"/>
        </w:rPr>
        <w:t>.05</w:t>
      </w:r>
      <w:r w:rsidR="00E75EF8">
        <w:rPr>
          <w:rFonts w:ascii="Times New Roman" w:hAnsi="Times New Roman" w:cs="Times New Roman"/>
          <w:b/>
          <w:sz w:val="28"/>
          <w:szCs w:val="28"/>
        </w:rPr>
        <w:t xml:space="preserve"> .2025</w:t>
      </w:r>
      <w:r w:rsidR="00DF600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F600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F600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F600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F600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F600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F600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F6005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№ 10</w:t>
      </w:r>
    </w:p>
    <w:p w:rsidR="00025976" w:rsidRPr="00AE15EB" w:rsidRDefault="00025976" w:rsidP="0002597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5976" w:rsidRPr="00322E17" w:rsidRDefault="00025976" w:rsidP="0002597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22E17">
        <w:rPr>
          <w:rFonts w:ascii="Times New Roman" w:eastAsia="Times New Roman" w:hAnsi="Times New Roman" w:cs="Times New Roman"/>
          <w:sz w:val="26"/>
          <w:szCs w:val="26"/>
        </w:rPr>
        <w:t>Голова педагогічної ради: Наталя  НІКОЛАЙЧУК</w:t>
      </w:r>
    </w:p>
    <w:p w:rsidR="00025976" w:rsidRPr="00322E17" w:rsidRDefault="00025976" w:rsidP="0002597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22E17">
        <w:rPr>
          <w:rFonts w:ascii="Times New Roman" w:eastAsia="Times New Roman" w:hAnsi="Times New Roman" w:cs="Times New Roman"/>
          <w:sz w:val="26"/>
          <w:szCs w:val="26"/>
        </w:rPr>
        <w:t>Секретар педагогічної ради: Надія ШАГАНЕНКО</w:t>
      </w:r>
    </w:p>
    <w:p w:rsidR="00025976" w:rsidRPr="00322E17" w:rsidRDefault="00025976" w:rsidP="0002597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22E17">
        <w:rPr>
          <w:rFonts w:ascii="Times New Roman" w:eastAsia="Times New Roman" w:hAnsi="Times New Roman" w:cs="Times New Roman"/>
          <w:sz w:val="26"/>
          <w:szCs w:val="26"/>
        </w:rPr>
        <w:t>Всьо</w:t>
      </w:r>
      <w:r w:rsidR="00C502B9" w:rsidRPr="00322E17">
        <w:rPr>
          <w:rFonts w:ascii="Times New Roman" w:eastAsia="Times New Roman" w:hAnsi="Times New Roman" w:cs="Times New Roman"/>
          <w:sz w:val="26"/>
          <w:szCs w:val="26"/>
        </w:rPr>
        <w:t>го педагогічних працівників – 12</w:t>
      </w:r>
    </w:p>
    <w:p w:rsidR="00025976" w:rsidRPr="00322E17" w:rsidRDefault="00025976" w:rsidP="0002597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22E17">
        <w:rPr>
          <w:rFonts w:ascii="Times New Roman" w:eastAsia="Times New Roman" w:hAnsi="Times New Roman" w:cs="Times New Roman"/>
          <w:sz w:val="26"/>
          <w:szCs w:val="26"/>
        </w:rPr>
        <w:t xml:space="preserve">Відсутні:  - </w:t>
      </w:r>
    </w:p>
    <w:p w:rsidR="00025976" w:rsidRPr="00322E17" w:rsidRDefault="00025976" w:rsidP="0002597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22E17">
        <w:rPr>
          <w:rFonts w:ascii="Times New Roman" w:eastAsia="Times New Roman" w:hAnsi="Times New Roman" w:cs="Times New Roman"/>
          <w:sz w:val="26"/>
          <w:szCs w:val="26"/>
        </w:rPr>
        <w:t>Присутні: педагогічні працівники згідно списку</w:t>
      </w:r>
      <w:r w:rsidRPr="00322E17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4013DF" w:rsidRPr="00322E17" w:rsidRDefault="004013DF" w:rsidP="00025976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133B6" w:rsidRPr="00322E17" w:rsidRDefault="004013DF" w:rsidP="00746EF5">
      <w:pPr>
        <w:spacing w:line="240" w:lineRule="auto"/>
        <w:ind w:righ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2E17">
        <w:rPr>
          <w:rFonts w:ascii="Times New Roman" w:hAnsi="Times New Roman" w:cs="Times New Roman"/>
          <w:b/>
          <w:bCs/>
          <w:sz w:val="26"/>
          <w:szCs w:val="26"/>
        </w:rPr>
        <w:t>Порядок денний:</w:t>
      </w:r>
    </w:p>
    <w:p w:rsidR="00452867" w:rsidRPr="00322E17" w:rsidRDefault="00452867" w:rsidP="00452867">
      <w:pPr>
        <w:spacing w:line="240" w:lineRule="auto"/>
        <w:ind w:right="284"/>
        <w:rPr>
          <w:rFonts w:ascii="Times New Roman" w:hAnsi="Times New Roman" w:cs="Times New Roman"/>
          <w:bCs/>
          <w:sz w:val="26"/>
          <w:szCs w:val="26"/>
        </w:rPr>
      </w:pPr>
      <w:r w:rsidRPr="00322E17">
        <w:rPr>
          <w:rFonts w:ascii="Times New Roman" w:hAnsi="Times New Roman" w:cs="Times New Roman"/>
          <w:bCs/>
          <w:sz w:val="26"/>
          <w:szCs w:val="26"/>
        </w:rPr>
        <w:t xml:space="preserve">1. </w:t>
      </w:r>
      <w:r w:rsidR="0095722E" w:rsidRPr="00322E17">
        <w:rPr>
          <w:rFonts w:ascii="Times New Roman" w:hAnsi="Times New Roman" w:cs="Times New Roman"/>
          <w:bCs/>
          <w:sz w:val="26"/>
          <w:szCs w:val="26"/>
        </w:rPr>
        <w:t>Про в</w:t>
      </w:r>
      <w:r w:rsidRPr="00322E17">
        <w:rPr>
          <w:rFonts w:ascii="Times New Roman" w:hAnsi="Times New Roman" w:cs="Times New Roman"/>
          <w:bCs/>
          <w:sz w:val="26"/>
          <w:szCs w:val="26"/>
        </w:rPr>
        <w:t>иконання рішень попередньої педради.</w:t>
      </w:r>
    </w:p>
    <w:p w:rsidR="007E5964" w:rsidRPr="00322E17" w:rsidRDefault="00452867" w:rsidP="00E75EF8">
      <w:pPr>
        <w:spacing w:line="240" w:lineRule="auto"/>
        <w:ind w:right="284"/>
        <w:rPr>
          <w:rFonts w:ascii="Times New Roman" w:hAnsi="Times New Roman" w:cs="Times New Roman"/>
          <w:bCs/>
          <w:sz w:val="26"/>
          <w:szCs w:val="26"/>
        </w:rPr>
      </w:pPr>
      <w:r w:rsidRPr="00322E17">
        <w:rPr>
          <w:rFonts w:ascii="Times New Roman" w:hAnsi="Times New Roman" w:cs="Times New Roman"/>
          <w:bCs/>
          <w:sz w:val="26"/>
          <w:szCs w:val="26"/>
        </w:rPr>
        <w:t>2</w:t>
      </w:r>
      <w:r w:rsidR="00033833" w:rsidRPr="00322E17">
        <w:rPr>
          <w:rFonts w:ascii="Times New Roman" w:hAnsi="Times New Roman" w:cs="Times New Roman"/>
          <w:bCs/>
          <w:sz w:val="26"/>
          <w:szCs w:val="26"/>
        </w:rPr>
        <w:t>. Про вибір електронних версій підручників для  3 класу.</w:t>
      </w:r>
    </w:p>
    <w:p w:rsidR="00D11937" w:rsidRDefault="00D11937" w:rsidP="00E75EF8">
      <w:pPr>
        <w:spacing w:line="240" w:lineRule="auto"/>
        <w:ind w:right="284"/>
        <w:rPr>
          <w:rFonts w:ascii="Times New Roman" w:hAnsi="Times New Roman" w:cs="Times New Roman"/>
          <w:bCs/>
          <w:sz w:val="26"/>
          <w:szCs w:val="26"/>
        </w:rPr>
      </w:pPr>
      <w:r w:rsidRPr="00322E17">
        <w:rPr>
          <w:rFonts w:ascii="Times New Roman" w:hAnsi="Times New Roman" w:cs="Times New Roman"/>
          <w:bCs/>
          <w:sz w:val="26"/>
          <w:szCs w:val="26"/>
        </w:rPr>
        <w:t>3.</w:t>
      </w:r>
      <w:r w:rsidRPr="00322E17">
        <w:rPr>
          <w:sz w:val="26"/>
          <w:szCs w:val="26"/>
        </w:rPr>
        <w:t xml:space="preserve"> </w:t>
      </w:r>
      <w:r w:rsidRPr="00322E17">
        <w:rPr>
          <w:rFonts w:ascii="Times New Roman" w:hAnsi="Times New Roman" w:cs="Times New Roman"/>
          <w:bCs/>
          <w:sz w:val="26"/>
          <w:szCs w:val="26"/>
        </w:rPr>
        <w:t>П</w:t>
      </w:r>
      <w:r w:rsidR="00226D3D">
        <w:rPr>
          <w:rFonts w:ascii="Times New Roman" w:hAnsi="Times New Roman" w:cs="Times New Roman"/>
          <w:bCs/>
          <w:sz w:val="26"/>
          <w:szCs w:val="26"/>
        </w:rPr>
        <w:t>р</w:t>
      </w:r>
      <w:r w:rsidRPr="00322E17">
        <w:rPr>
          <w:rFonts w:ascii="Times New Roman" w:hAnsi="Times New Roman" w:cs="Times New Roman"/>
          <w:bCs/>
          <w:sz w:val="26"/>
          <w:szCs w:val="26"/>
        </w:rPr>
        <w:t>о організ</w:t>
      </w:r>
      <w:r w:rsidR="00322E17" w:rsidRPr="00322E17">
        <w:rPr>
          <w:rFonts w:ascii="Times New Roman" w:hAnsi="Times New Roman" w:cs="Times New Roman"/>
          <w:bCs/>
          <w:sz w:val="26"/>
          <w:szCs w:val="26"/>
        </w:rPr>
        <w:t>оване закінчення 2024/2025 навчального року.</w:t>
      </w:r>
    </w:p>
    <w:p w:rsidR="00651102" w:rsidRDefault="00651102" w:rsidP="00651102">
      <w:pPr>
        <w:spacing w:line="240" w:lineRule="auto"/>
        <w:ind w:right="284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4. </w:t>
      </w:r>
      <w:r w:rsidRPr="00651102">
        <w:rPr>
          <w:rFonts w:ascii="Times New Roman" w:hAnsi="Times New Roman" w:cs="Times New Roman"/>
          <w:bCs/>
          <w:sz w:val="26"/>
          <w:szCs w:val="26"/>
        </w:rPr>
        <w:t>Про проведення інструктажів з правил безпеки життя на літніх канікулах в умовах воєнного стану.</w:t>
      </w:r>
    </w:p>
    <w:p w:rsidR="007E5964" w:rsidRPr="00264A15" w:rsidRDefault="007E5964" w:rsidP="00033833">
      <w:pPr>
        <w:pStyle w:val="ad"/>
        <w:spacing w:before="76"/>
        <w:jc w:val="left"/>
        <w:rPr>
          <w:b w:val="0"/>
          <w:i w:val="0"/>
          <w:sz w:val="26"/>
          <w:szCs w:val="26"/>
        </w:rPr>
      </w:pPr>
    </w:p>
    <w:p w:rsidR="00033833" w:rsidRPr="00264A15" w:rsidRDefault="00033833" w:rsidP="00033833">
      <w:pPr>
        <w:spacing w:line="240" w:lineRule="auto"/>
        <w:ind w:right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64A15">
        <w:rPr>
          <w:rFonts w:ascii="Times New Roman" w:hAnsi="Times New Roman" w:cs="Times New Roman"/>
          <w:bCs/>
          <w:sz w:val="26"/>
          <w:szCs w:val="26"/>
        </w:rPr>
        <w:t>І.</w:t>
      </w:r>
      <w:r w:rsidRPr="00264A15">
        <w:rPr>
          <w:rFonts w:ascii="Times New Roman" w:hAnsi="Times New Roman" w:cs="Times New Roman"/>
          <w:b/>
          <w:sz w:val="26"/>
          <w:szCs w:val="26"/>
        </w:rPr>
        <w:t xml:space="preserve">  СЛУХАЛИ: </w:t>
      </w:r>
    </w:p>
    <w:p w:rsidR="00033833" w:rsidRPr="00264A15" w:rsidRDefault="00033833" w:rsidP="00033833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4A1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Наталю </w:t>
      </w:r>
      <w:proofErr w:type="spellStart"/>
      <w:r w:rsidRPr="00264A15">
        <w:rPr>
          <w:rFonts w:ascii="Times New Roman" w:eastAsia="Times New Roman" w:hAnsi="Times New Roman" w:cs="Times New Roman"/>
          <w:b/>
          <w:bCs/>
          <w:sz w:val="26"/>
          <w:szCs w:val="26"/>
        </w:rPr>
        <w:t>Ніколайчук</w:t>
      </w:r>
      <w:proofErr w:type="spellEnd"/>
      <w:r w:rsidRPr="00264A15"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 w:rsidRPr="00264A15">
        <w:rPr>
          <w:rFonts w:ascii="Times New Roman" w:eastAsia="Times New Roman" w:hAnsi="Times New Roman" w:cs="Times New Roman"/>
          <w:sz w:val="26"/>
          <w:szCs w:val="26"/>
        </w:rPr>
        <w:t xml:space="preserve"> директора гімназії, яка доповіла учасникам педагогічної ради про виконання рішень попередньої педради </w:t>
      </w:r>
      <w:r w:rsidR="00F742D4" w:rsidRPr="00264A15">
        <w:rPr>
          <w:rFonts w:ascii="Times New Roman" w:eastAsia="Times New Roman" w:hAnsi="Times New Roman" w:cs="Times New Roman"/>
          <w:sz w:val="26"/>
          <w:szCs w:val="26"/>
        </w:rPr>
        <w:t xml:space="preserve">( №7, від 18.03.2025  </w:t>
      </w:r>
      <w:r w:rsidRPr="00264A15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033833" w:rsidRPr="00264A15" w:rsidRDefault="00033833" w:rsidP="00033833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033833" w:rsidRPr="00264A15" w:rsidRDefault="00033833" w:rsidP="00033833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4A15">
        <w:rPr>
          <w:rFonts w:ascii="Times New Roman" w:eastAsia="Times New Roman" w:hAnsi="Times New Roman" w:cs="Times New Roman"/>
          <w:b/>
          <w:bCs/>
          <w:smallCaps/>
          <w:sz w:val="26"/>
          <w:szCs w:val="26"/>
        </w:rPr>
        <w:t>УХВАЛИЛИ:</w:t>
      </w:r>
    </w:p>
    <w:p w:rsidR="00033833" w:rsidRPr="00264A15" w:rsidRDefault="00033833" w:rsidP="00033833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64A15">
        <w:rPr>
          <w:rFonts w:ascii="Times New Roman" w:eastAsia="Times New Roman" w:hAnsi="Times New Roman" w:cs="Times New Roman"/>
          <w:sz w:val="26"/>
          <w:szCs w:val="26"/>
        </w:rPr>
        <w:t>Прийняти до відома інформацію директора закладу про виконання рішень попередньої педради.</w:t>
      </w:r>
    </w:p>
    <w:p w:rsidR="00033833" w:rsidRDefault="00033833" w:rsidP="00033833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528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Рішення прийнято одноголосно</w:t>
      </w:r>
    </w:p>
    <w:p w:rsidR="00033833" w:rsidRDefault="00033833" w:rsidP="00033833">
      <w:pPr>
        <w:pStyle w:val="ad"/>
        <w:spacing w:before="76"/>
        <w:jc w:val="left"/>
        <w:rPr>
          <w:b w:val="0"/>
          <w:i w:val="0"/>
          <w:szCs w:val="24"/>
        </w:rPr>
      </w:pPr>
    </w:p>
    <w:p w:rsidR="00033833" w:rsidRPr="00651102" w:rsidRDefault="00033833" w:rsidP="00033833">
      <w:pPr>
        <w:pStyle w:val="ad"/>
        <w:spacing w:before="76"/>
        <w:jc w:val="left"/>
        <w:rPr>
          <w:i w:val="0"/>
          <w:sz w:val="26"/>
          <w:szCs w:val="26"/>
        </w:rPr>
      </w:pPr>
      <w:r w:rsidRPr="00651102">
        <w:rPr>
          <w:i w:val="0"/>
          <w:sz w:val="26"/>
          <w:szCs w:val="26"/>
        </w:rPr>
        <w:t>ІІ. СЛУХАЛИ</w:t>
      </w:r>
    </w:p>
    <w:p w:rsidR="00033833" w:rsidRPr="00322E17" w:rsidRDefault="00033833" w:rsidP="00033833">
      <w:pPr>
        <w:pStyle w:val="ad"/>
        <w:spacing w:before="76"/>
        <w:jc w:val="both"/>
        <w:rPr>
          <w:b w:val="0"/>
          <w:i w:val="0"/>
          <w:sz w:val="26"/>
          <w:szCs w:val="26"/>
        </w:rPr>
      </w:pPr>
      <w:r w:rsidRPr="00322E17">
        <w:rPr>
          <w:b w:val="0"/>
          <w:i w:val="0"/>
          <w:sz w:val="26"/>
          <w:szCs w:val="26"/>
        </w:rPr>
        <w:t xml:space="preserve">Світлану ПІРУС, заступника директора з навчально-виховної роботи, яка </w:t>
      </w:r>
      <w:r w:rsidR="00F742D4" w:rsidRPr="00322E17">
        <w:rPr>
          <w:b w:val="0"/>
          <w:i w:val="0"/>
          <w:sz w:val="26"/>
          <w:szCs w:val="26"/>
        </w:rPr>
        <w:t xml:space="preserve">повідомила, що Наказами МОН </w:t>
      </w:r>
      <w:proofErr w:type="spellStart"/>
      <w:r w:rsidR="00F742D4" w:rsidRPr="00322E17">
        <w:rPr>
          <w:b w:val="0"/>
          <w:i w:val="0"/>
          <w:sz w:val="26"/>
          <w:szCs w:val="26"/>
        </w:rPr>
        <w:t>МОН</w:t>
      </w:r>
      <w:proofErr w:type="spellEnd"/>
      <w:r w:rsidR="00F742D4" w:rsidRPr="00322E17">
        <w:rPr>
          <w:b w:val="0"/>
          <w:i w:val="0"/>
          <w:sz w:val="26"/>
          <w:szCs w:val="26"/>
        </w:rPr>
        <w:t xml:space="preserve"> №1398 від 30.09.2024 та №1734 від 13.12.2024</w:t>
      </w:r>
      <w:r w:rsidRPr="00322E17">
        <w:rPr>
          <w:b w:val="0"/>
          <w:i w:val="0"/>
          <w:sz w:val="26"/>
          <w:szCs w:val="26"/>
        </w:rPr>
        <w:t xml:space="preserve"> оголошено  конкурсний відбір підручників (крім електронних) для педагогічних працівників і учнів  3-х класів. </w:t>
      </w:r>
    </w:p>
    <w:p w:rsidR="00033833" w:rsidRPr="00322E17" w:rsidRDefault="00033833" w:rsidP="00033833">
      <w:pPr>
        <w:pStyle w:val="ad"/>
        <w:spacing w:before="76"/>
        <w:jc w:val="both"/>
        <w:rPr>
          <w:b w:val="0"/>
          <w:i w:val="0"/>
          <w:sz w:val="26"/>
          <w:szCs w:val="26"/>
        </w:rPr>
      </w:pPr>
      <w:r w:rsidRPr="00322E17">
        <w:rPr>
          <w:b w:val="0"/>
          <w:i w:val="0"/>
          <w:sz w:val="26"/>
          <w:szCs w:val="26"/>
        </w:rPr>
        <w:t xml:space="preserve">Відповідно до </w:t>
      </w:r>
      <w:proofErr w:type="spellStart"/>
      <w:r w:rsidRPr="00322E17">
        <w:rPr>
          <w:b w:val="0"/>
          <w:i w:val="0"/>
          <w:sz w:val="26"/>
          <w:szCs w:val="26"/>
        </w:rPr>
        <w:t>інструктивно</w:t>
      </w:r>
      <w:proofErr w:type="spellEnd"/>
      <w:r w:rsidRPr="00322E17">
        <w:rPr>
          <w:b w:val="0"/>
          <w:i w:val="0"/>
          <w:sz w:val="26"/>
          <w:szCs w:val="26"/>
        </w:rPr>
        <w:t xml:space="preserve">-методичних матеріалів, надісланих у листі МОН від 27.02.2025 №1/3718-25 вчителі переглянули онлайн-презентації авторських концепцій, обговорили подані на конкурс електронні версії підручників, ознайомилися з електронними версіями оригінал-макетів у комплекті з </w:t>
      </w:r>
      <w:proofErr w:type="spellStart"/>
      <w:r w:rsidRPr="00322E17">
        <w:rPr>
          <w:b w:val="0"/>
          <w:i w:val="0"/>
          <w:sz w:val="26"/>
          <w:szCs w:val="26"/>
        </w:rPr>
        <w:t>проєктами</w:t>
      </w:r>
      <w:proofErr w:type="spellEnd"/>
      <w:r w:rsidRPr="00322E17">
        <w:rPr>
          <w:b w:val="0"/>
          <w:i w:val="0"/>
          <w:sz w:val="26"/>
          <w:szCs w:val="26"/>
        </w:rPr>
        <w:t xml:space="preserve"> обкладинок підручників, які розміщені на сайті державної установи «Український інститут розвитку освіти» (УІРО) у вільному доступі та здійснили вибір підручників для  3 класу.</w:t>
      </w:r>
    </w:p>
    <w:p w:rsidR="00033833" w:rsidRPr="00322E17" w:rsidRDefault="00033833" w:rsidP="00033833">
      <w:pPr>
        <w:pStyle w:val="ad"/>
        <w:spacing w:before="76"/>
        <w:jc w:val="both"/>
        <w:rPr>
          <w:b w:val="0"/>
          <w:i w:val="0"/>
          <w:sz w:val="26"/>
          <w:szCs w:val="26"/>
        </w:rPr>
      </w:pPr>
      <w:r w:rsidRPr="00322E17">
        <w:rPr>
          <w:b w:val="0"/>
          <w:i w:val="0"/>
          <w:sz w:val="26"/>
          <w:szCs w:val="26"/>
        </w:rPr>
        <w:t>ВИСТУПИЛИ:</w:t>
      </w:r>
    </w:p>
    <w:p w:rsidR="00033833" w:rsidRPr="00322E17" w:rsidRDefault="00033833" w:rsidP="00322E17">
      <w:pPr>
        <w:pStyle w:val="ad"/>
        <w:spacing w:before="76"/>
        <w:jc w:val="both"/>
        <w:rPr>
          <w:b w:val="0"/>
          <w:i w:val="0"/>
          <w:sz w:val="26"/>
          <w:szCs w:val="26"/>
        </w:rPr>
      </w:pPr>
      <w:r w:rsidRPr="00322E17">
        <w:rPr>
          <w:b w:val="0"/>
          <w:i w:val="0"/>
          <w:sz w:val="26"/>
          <w:szCs w:val="26"/>
        </w:rPr>
        <w:t xml:space="preserve">Керівник МО вчителів початкових класів Надія ШАГАНЕНКО. Повідомила, що  вибір електронних версій підручників здійснювали учителі 1-4  класів. </w:t>
      </w:r>
      <w:r w:rsidRPr="00322E17">
        <w:rPr>
          <w:b w:val="0"/>
          <w:i w:val="0"/>
          <w:sz w:val="26"/>
          <w:szCs w:val="26"/>
        </w:rPr>
        <w:lastRenderedPageBreak/>
        <w:t>Ознайомила  присутніх із списком обраних електронних версій оригінал-макетів підручників для 3-го класу.</w:t>
      </w:r>
    </w:p>
    <w:p w:rsidR="00033833" w:rsidRPr="00264A15" w:rsidRDefault="00033833" w:rsidP="00033833">
      <w:pPr>
        <w:pStyle w:val="ad"/>
        <w:spacing w:before="76"/>
        <w:jc w:val="left"/>
        <w:rPr>
          <w:b w:val="0"/>
          <w:i w:val="0"/>
          <w:sz w:val="26"/>
          <w:szCs w:val="26"/>
        </w:rPr>
      </w:pPr>
      <w:r w:rsidRPr="00264A15">
        <w:rPr>
          <w:b w:val="0"/>
          <w:i w:val="0"/>
          <w:sz w:val="26"/>
          <w:szCs w:val="26"/>
        </w:rPr>
        <w:t>УХВАЛИЛИ:</w:t>
      </w:r>
    </w:p>
    <w:p w:rsidR="00033833" w:rsidRPr="00264A15" w:rsidRDefault="00033833" w:rsidP="00033833">
      <w:pPr>
        <w:pStyle w:val="ad"/>
        <w:spacing w:before="76"/>
        <w:rPr>
          <w:b w:val="0"/>
          <w:i w:val="0"/>
          <w:sz w:val="26"/>
          <w:szCs w:val="26"/>
        </w:rPr>
      </w:pPr>
    </w:p>
    <w:p w:rsidR="00033833" w:rsidRPr="00264A15" w:rsidRDefault="00033833" w:rsidP="00F742D4">
      <w:pPr>
        <w:pStyle w:val="ad"/>
        <w:numPr>
          <w:ilvl w:val="0"/>
          <w:numId w:val="21"/>
        </w:numPr>
        <w:spacing w:before="76"/>
        <w:jc w:val="left"/>
        <w:rPr>
          <w:b w:val="0"/>
          <w:i w:val="0"/>
          <w:sz w:val="26"/>
          <w:szCs w:val="26"/>
        </w:rPr>
      </w:pPr>
      <w:r w:rsidRPr="00264A15">
        <w:rPr>
          <w:b w:val="0"/>
          <w:i w:val="0"/>
          <w:sz w:val="26"/>
          <w:szCs w:val="26"/>
        </w:rPr>
        <w:t>Затвердити вибір електронних версій підручників для 3-го класу</w:t>
      </w:r>
    </w:p>
    <w:p w:rsidR="00F742D4" w:rsidRDefault="00F742D4" w:rsidP="00F742D4">
      <w:pPr>
        <w:pStyle w:val="ad"/>
        <w:spacing w:before="76"/>
        <w:ind w:left="1070"/>
        <w:jc w:val="left"/>
        <w:rPr>
          <w:b w:val="0"/>
          <w:i w:val="0"/>
          <w:szCs w:val="24"/>
        </w:rPr>
      </w:pPr>
    </w:p>
    <w:p w:rsidR="00F742D4" w:rsidRPr="00F742D4" w:rsidRDefault="00F742D4" w:rsidP="00F742D4">
      <w:pPr>
        <w:pStyle w:val="ad"/>
        <w:spacing w:before="76"/>
        <w:jc w:val="left"/>
        <w:rPr>
          <w:b w:val="0"/>
          <w:i w:val="0"/>
          <w:szCs w:val="24"/>
        </w:rPr>
      </w:pPr>
      <w:r>
        <w:rPr>
          <w:b w:val="0"/>
          <w:i w:val="0"/>
          <w:noProof/>
          <w:szCs w:val="24"/>
          <w:lang w:val="ru-RU"/>
        </w:rPr>
        <w:drawing>
          <wp:inline distT="0" distB="0" distL="0" distR="0" wp14:anchorId="1B1D30EF" wp14:editId="49EAF68C">
            <wp:extent cx="6159372" cy="5036233"/>
            <wp:effectExtent l="0" t="0" r="0" b="0"/>
            <wp:docPr id="1" name="Рисунок 1" descr="C:\Users\User\Pictures\Screenshots\Знімок екрана (24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Знімок екрана (240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" t="2030" r="2990"/>
                    <a:stretch/>
                  </pic:blipFill>
                  <pic:spPr bwMode="auto">
                    <a:xfrm>
                      <a:off x="0" y="0"/>
                      <a:ext cx="6166134" cy="50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2D4" w:rsidRDefault="00F742D4" w:rsidP="00F742D4">
      <w:pPr>
        <w:tabs>
          <w:tab w:val="left" w:pos="3046"/>
        </w:tabs>
      </w:pPr>
      <w:r>
        <w:tab/>
      </w:r>
      <w:r>
        <w:rPr>
          <w:noProof/>
          <w:lang w:val="ru-RU"/>
        </w:rPr>
        <w:drawing>
          <wp:inline distT="0" distB="0" distL="0" distR="0">
            <wp:extent cx="6196819" cy="2572947"/>
            <wp:effectExtent l="0" t="0" r="0" b="0"/>
            <wp:docPr id="2" name="Рисунок 2" descr="C:\Users\User\Pictures\Screenshots\Знімок екрана (24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Знімок екрана (24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r="1479" b="42644"/>
                    <a:stretch/>
                  </pic:blipFill>
                  <pic:spPr bwMode="auto">
                    <a:xfrm>
                      <a:off x="0" y="0"/>
                      <a:ext cx="6211855" cy="25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87" w:rsidRDefault="00F742D4" w:rsidP="00F742D4">
      <w:pPr>
        <w:tabs>
          <w:tab w:val="left" w:pos="3046"/>
        </w:tabs>
      </w:pPr>
      <w:r>
        <w:rPr>
          <w:noProof/>
          <w:lang w:val="ru-RU"/>
        </w:rPr>
        <w:lastRenderedPageBreak/>
        <w:drawing>
          <wp:inline distT="0" distB="0" distL="0" distR="0">
            <wp:extent cx="6231988" cy="6879102"/>
            <wp:effectExtent l="0" t="0" r="0" b="0"/>
            <wp:docPr id="3" name="Рисунок 3" descr="C:\Users\User\Pictures\Screenshots\Знімок екрана (24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Знімок екрана (24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t="3277" r="1918"/>
                    <a:stretch/>
                  </pic:blipFill>
                  <pic:spPr bwMode="auto">
                    <a:xfrm>
                      <a:off x="0" y="0"/>
                      <a:ext cx="6233906" cy="688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87" w:rsidRPr="00375687" w:rsidRDefault="00375687" w:rsidP="00375687"/>
    <w:p w:rsidR="00375687" w:rsidRDefault="00375687" w:rsidP="00375687"/>
    <w:p w:rsidR="00375687" w:rsidRPr="00264A15" w:rsidRDefault="00375687" w:rsidP="00375687">
      <w:pPr>
        <w:ind w:firstLine="567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</w:rPr>
      </w:pPr>
      <w:r w:rsidRPr="00264A15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</w:rPr>
        <w:t>Рішення прийнято одноголосно</w:t>
      </w:r>
    </w:p>
    <w:p w:rsidR="00D11937" w:rsidRPr="00D11937" w:rsidRDefault="00D11937" w:rsidP="00264A15">
      <w:pP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D11937" w:rsidRPr="00D11937" w:rsidRDefault="00D11937" w:rsidP="00D11937">
      <w:pPr>
        <w:ind w:firstLine="567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D11937" w:rsidRPr="00D11937" w:rsidRDefault="00264A15" w:rsidP="00D11937">
      <w:pPr>
        <w:ind w:firstLine="567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ІІ</w:t>
      </w:r>
      <w:r w:rsidR="00D11937" w:rsidRPr="00D11937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І.  СЛУХАЛИ: </w:t>
      </w:r>
    </w:p>
    <w:p w:rsidR="00D11937" w:rsidRDefault="00D11937" w:rsidP="00264A15">
      <w:pPr>
        <w:spacing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D11937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Наталю </w:t>
      </w:r>
      <w:proofErr w:type="spellStart"/>
      <w:r w:rsidRPr="00D11937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Ніколайчук</w:t>
      </w:r>
      <w:proofErr w:type="spellEnd"/>
      <w:r w:rsidRPr="00D11937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, директора гімназії, яка ознайомила з наказом №112 від 16.05.2025р. відділу освіти </w:t>
      </w:r>
      <w:proofErr w:type="spellStart"/>
      <w:r w:rsidRPr="00D11937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Куяльницької</w:t>
      </w:r>
      <w:proofErr w:type="spellEnd"/>
      <w:r w:rsidRPr="00D11937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сільської ради.</w:t>
      </w:r>
    </w:p>
    <w:p w:rsidR="00264A15" w:rsidRDefault="00264A15" w:rsidP="00264A15">
      <w:pPr>
        <w:spacing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264A15" w:rsidRDefault="00264A15" w:rsidP="00D11937">
      <w:pPr>
        <w:ind w:firstLine="567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D11937" w:rsidRDefault="00D11937" w:rsidP="00D11937">
      <w:pPr>
        <w:ind w:firstLine="567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lastRenderedPageBreak/>
        <w:t>УХВАЛИЛИ:</w:t>
      </w:r>
    </w:p>
    <w:p w:rsidR="00080272" w:rsidRDefault="00D11937" w:rsidP="00080272">
      <w:pPr>
        <w:ind w:firstLine="567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6"/>
          <w:szCs w:val="26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-635</wp:posOffset>
            </wp:positionV>
            <wp:extent cx="5685155" cy="3935730"/>
            <wp:effectExtent l="0" t="0" r="0" b="0"/>
            <wp:wrapTight wrapText="bothSides">
              <wp:wrapPolygon edited="0">
                <wp:start x="0" y="0"/>
                <wp:lineTo x="0" y="21537"/>
                <wp:lineTo x="21496" y="21537"/>
                <wp:lineTo x="2149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 r="1815"/>
                    <a:stretch/>
                  </pic:blipFill>
                  <pic:spPr bwMode="auto">
                    <a:xfrm>
                      <a:off x="0" y="0"/>
                      <a:ext cx="568515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1.1.Забезпечити тривалість 2024/2025 навчального року до 30 червня 2025 </w:t>
      </w:r>
      <w:r w:rsidR="000802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>року   (включно)</w:t>
      </w:r>
    </w:p>
    <w:p w:rsidR="00D11937" w:rsidRPr="00D11937" w:rsidRDefault="00D11937" w:rsidP="00080272">
      <w:pP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1.2. Завершити освітній процес  2024_2025 </w:t>
      </w:r>
      <w:proofErr w:type="spellStart"/>
      <w:r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>н.р</w:t>
      </w:r>
      <w:proofErr w:type="spellEnd"/>
      <w:r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>. 30 травня 2025 року,</w:t>
      </w:r>
    </w:p>
    <w:p w:rsidR="00D11937" w:rsidRPr="00D11937" w:rsidRDefault="00080272" w:rsidP="00080272">
      <w:pPr>
        <w:spacing w:line="240" w:lineRule="auto"/>
        <w:ind w:left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11937"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організувати та провести свято останнього дзвоника у школі з дотриманням</w:t>
      </w:r>
    </w:p>
    <w:p w:rsidR="00080272" w:rsidRDefault="00080272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11937"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="00D11937"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11937"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>безпекових</w:t>
      </w:r>
      <w:proofErr w:type="spellEnd"/>
      <w:r w:rsidR="00D11937"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умов.</w:t>
      </w:r>
    </w:p>
    <w:p w:rsidR="00D11937" w:rsidRPr="00D11937" w:rsidRDefault="00080272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>1.3.</w:t>
      </w:r>
      <w:r w:rsidR="00D11937"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Забезпечити завершення освітнього процесу із дотриманням реалізації  </w:t>
      </w:r>
    </w:p>
    <w:p w:rsidR="00D11937" w:rsidRDefault="00080272" w:rsidP="0008027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 w:rsidR="00D11937"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права    кожного на здобуття освіти на різних рівнях та у різних формах </w:t>
      </w:r>
      <w:r w:rsid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</w:p>
    <w:p w:rsidR="00D11937" w:rsidRPr="00D11937" w:rsidRDefault="00080272" w:rsidP="0008027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</w:t>
      </w:r>
      <w:r w:rsid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11937"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>відповідно до діючого законодавства у сфері освіти.</w:t>
      </w:r>
    </w:p>
    <w:p w:rsidR="00D11937" w:rsidRDefault="00D11937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1.4. Забезпечити виконання освітніх програм, навчальних програм та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</w:p>
    <w:p w:rsidR="00D11937" w:rsidRPr="00D11937" w:rsidRDefault="00080272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 w:rsid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D11937"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>навчального   плану.</w:t>
      </w:r>
    </w:p>
    <w:p w:rsidR="00080272" w:rsidRDefault="00D11937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119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1.5. Зарахувати при здійсненні оцінювання </w:t>
      </w:r>
      <w:r w:rsidR="000802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ІІ семестр всі оцінки, які отримав    </w:t>
      </w:r>
    </w:p>
    <w:p w:rsidR="00D11937" w:rsidRDefault="00080272" w:rsidP="00080272">
      <w:pPr>
        <w:spacing w:line="240" w:lineRule="auto"/>
        <w:ind w:left="284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учень (учениця) упродовж цього семестру незалежно від місця навчання   (учні, що здійснювали навчання за формою екстернат).</w:t>
      </w:r>
    </w:p>
    <w:p w:rsidR="00080272" w:rsidRDefault="00080272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1.6.Застосувати гнучкий та диференційований підхід до кожного із здобувачів освіти щодо підсумкового оцінювання з усіх предметів (проведення індивідуальних та компенсаторних занять/консультацій для учнів 1-9 класів).</w:t>
      </w:r>
    </w:p>
    <w:p w:rsidR="00080272" w:rsidRDefault="00080272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1.7.Врахувати потребу учнів щодо подолання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освітгіх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втрат/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розривів та у травні-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червіні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провести для них індивідуальні та групові консультації.</w:t>
      </w:r>
    </w:p>
    <w:p w:rsidR="005930BB" w:rsidRDefault="005930BB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1.8.</w:t>
      </w:r>
      <w:r w:rsidR="00264A15">
        <w:rPr>
          <w:rFonts w:ascii="Times New Roman" w:eastAsia="Times New Roman" w:hAnsi="Times New Roman" w:cs="Times New Roman"/>
          <w:color w:val="000000"/>
          <w:sz w:val="26"/>
          <w:szCs w:val="26"/>
        </w:rPr>
        <w:t>Звільнити здобувачів освіти, які завершують кожен рівень повної загальної освіти від проходження державної підсумкової атестації у 2024/</w:t>
      </w:r>
      <w:r w:rsidR="00264A15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2025 навчальному році, зокрема випускників 4-го та 9-го класів (Закон України від 29.10.2024 р. №4034-ІХ «Про внесення змін до деяких законів України щодо державної підсумкової атестації та вступної кампанії 2025 року»)</w:t>
      </w:r>
    </w:p>
    <w:p w:rsidR="00264A15" w:rsidRDefault="00264A15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 відповідній графі додатку до документа про освіту зробити запис «звільнений(а)».</w:t>
      </w:r>
    </w:p>
    <w:p w:rsidR="00264A15" w:rsidRDefault="00264A15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1.9.Організувати видачу документів про освіту 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свідоцтв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 початкову та базову середню освіту відповідно до чинних нормативних документів з питань організованого закінчення навчального року  17 червня.</w:t>
      </w:r>
    </w:p>
    <w:p w:rsidR="00264A15" w:rsidRDefault="00264A15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1.10. Звернути увагу на необхідність психологічної підтримки </w:t>
      </w:r>
      <w:r w:rsidR="00E135FB">
        <w:rPr>
          <w:rFonts w:ascii="Times New Roman" w:eastAsia="Times New Roman" w:hAnsi="Times New Roman" w:cs="Times New Roman"/>
          <w:color w:val="000000"/>
          <w:sz w:val="26"/>
          <w:szCs w:val="26"/>
        </w:rPr>
        <w:t>дітей, у тому числі після завершення навчального року. Відповідні матеріали розміщено на сайтах Міністерства освіти і науки України та Інституту модернізації змісту освіти.</w:t>
      </w:r>
    </w:p>
    <w:p w:rsidR="00E135FB" w:rsidRDefault="00E135FB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1.11.Вжити заходів до початку проведення </w:t>
      </w:r>
      <w:r w:rsidR="00322E17">
        <w:rPr>
          <w:rFonts w:ascii="Times New Roman" w:eastAsia="Times New Roman" w:hAnsi="Times New Roman" w:cs="Times New Roman"/>
          <w:color w:val="000000"/>
          <w:sz w:val="26"/>
          <w:szCs w:val="26"/>
        </w:rPr>
        <w:t>оздоровчої/відпочинкової літньої кампанії, організувати роботу пришкільного табору.</w:t>
      </w:r>
    </w:p>
    <w:p w:rsidR="00322E17" w:rsidRPr="00D11937" w:rsidRDefault="00322E17" w:rsidP="00080272">
      <w:pPr>
        <w:spacing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2.Забезпечети інформування батьків, учнів-випускників, батьків з питань завершення навчального року.</w:t>
      </w:r>
    </w:p>
    <w:p w:rsidR="00D11937" w:rsidRDefault="00D11937" w:rsidP="00D11937">
      <w:pPr>
        <w:ind w:firstLine="567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322E17" w:rsidRPr="00651102" w:rsidRDefault="00322E17" w:rsidP="00322E17">
      <w:pPr>
        <w:ind w:firstLine="567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</w:rPr>
        <w:t>Рішення прийнято одноголосно</w:t>
      </w:r>
    </w:p>
    <w:p w:rsidR="00375687" w:rsidRDefault="00375687" w:rsidP="00651102">
      <w:pP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651102" w:rsidRPr="00651102" w:rsidRDefault="00651102" w:rsidP="00651102">
      <w:pPr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І</w:t>
      </w:r>
      <w:r w:rsidRPr="00651102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val="en-US"/>
        </w:rPr>
        <w:t>V</w:t>
      </w:r>
      <w:r w:rsidRPr="00651102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. СЛУХАЛИ :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    Світлану ПІРУС, заступника директора з НВ</w:t>
      </w: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роботи, яка ознайомила присутніх з переліком питань безпеки життєдіяльності учасників освітнього процесу на час літніх канікул в умовах правового режиму воєнного стану, наголосила на обов’язковому проведенні інструктажів із здобувачами освіти з питань безпеки життєдіяльності перед початком літніх кані</w:t>
      </w: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кул; роз’яснювальної роботи з</w:t>
      </w: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правил поведінки щодо: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правил дорожнього руху,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правил пожежної безпеки,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правил з попередження нещасних випадків, травмування, отруєння тощо,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правил безпеки життєдіяльності під час самостійного перебування вдома, на вулиці, у громадських місцях, у друзів, на молодіжних дискотеках, у замкнутому просторі з чужими людьми,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правил попередження правопорушень та насильства над дітьми,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правил запобігання захворювань на грип, вірусні захворювання , інфекційні й кишкові захворювання, </w:t>
      </w:r>
      <w:proofErr w:type="spellStart"/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педикульоз</w:t>
      </w:r>
      <w:proofErr w:type="spellEnd"/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тощо,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правил безпеки життєдіяльності учнів при виникненні надзвичайної або аварійної ситуації,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правил поведінки та дій під ч</w:t>
      </w: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ас повітряної тривоги</w:t>
      </w: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, комендантської години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правил поводження з ВНП, невизначеними предметами та речовинами.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Проведені інструктажі облікувати у класних журналах.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Світлана Віталіївна </w:t>
      </w: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наголосила на важливості знання порядку дій у разі оголошення сигналу «Повітряна тривога», загальної інструкції з пожежної та техногенної</w:t>
      </w: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безпеки в працівниками закладу, правил поведінки в укритті.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УХВАЛИЛИ: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</w:rPr>
      </w:pP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Класним керівникам 1-9</w:t>
      </w: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класів: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Провести інструктажі із здобувачами освіти з питань безпеки життєдіяльності перед початком літніх канікул. Проведені інструктажі облікувати у класних журналах.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lastRenderedPageBreak/>
        <w:t xml:space="preserve">    </w:t>
      </w: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Провести роз’яснювальну роботу щодо правил поведінки в умовах підвищення температури повітря, попередження випадків перегрівання на сонці, порядку надання </w:t>
      </w:r>
      <w:proofErr w:type="spellStart"/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домедичної</w:t>
      </w:r>
      <w:proofErr w:type="spellEnd"/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допомоги постраждалим внаслідок нещасних випадків, правил поведінки та </w:t>
      </w: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дій під час повітряної тривоги,</w:t>
      </w: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комендантської години, правил поводження з ВНП, невизначеними предметами та речовинами.</w:t>
      </w: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Відпрацювати порядок дій у разі оголошення сигналу «Повітряна тривога».</w:t>
      </w:r>
    </w:p>
    <w:p w:rsid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Довести до відома </w:t>
      </w:r>
      <w:r w:rsidRPr="0065110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рекомендації ДСНС щодо дій населення в умовах надзвичайних ситуацій воєнного характеру, зокрема поводження з вибухонебезпечними й підозрілими предметами.</w:t>
      </w:r>
    </w:p>
    <w:p w:rsid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651102" w:rsidRPr="00651102" w:rsidRDefault="00651102" w:rsidP="00651102">
      <w:pPr>
        <w:spacing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651102" w:rsidRPr="00651102" w:rsidRDefault="00651102" w:rsidP="00651102">
      <w:pPr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</w:rPr>
      </w:pPr>
      <w:r w:rsidRPr="00651102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</w:rPr>
        <w:t xml:space="preserve">                                   </w:t>
      </w:r>
      <w:r w:rsidRPr="00651102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</w:rPr>
        <w:t>Рішення прийнято одноголосно</w:t>
      </w:r>
    </w:p>
    <w:p w:rsidR="00322E17" w:rsidRDefault="00322E17" w:rsidP="00375687">
      <w:pPr>
        <w:ind w:firstLine="567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651102" w:rsidRPr="00FD41D8" w:rsidRDefault="00651102" w:rsidP="00375687">
      <w:pPr>
        <w:ind w:firstLine="567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bookmarkStart w:id="0" w:name="_GoBack"/>
      <w:bookmarkEnd w:id="0"/>
    </w:p>
    <w:p w:rsidR="00375687" w:rsidRPr="00FD41D8" w:rsidRDefault="00375687" w:rsidP="00375687">
      <w:pP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FD41D8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Голова педагогічної ради:                                               </w:t>
      </w:r>
      <w:proofErr w:type="spellStart"/>
      <w:r w:rsidRPr="00FD41D8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Н.І.Ніколайчук</w:t>
      </w:r>
      <w:proofErr w:type="spellEnd"/>
    </w:p>
    <w:p w:rsidR="00375687" w:rsidRDefault="00375687" w:rsidP="00375687">
      <w:pP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</w:p>
    <w:p w:rsidR="00375687" w:rsidRPr="00FD41D8" w:rsidRDefault="00375687" w:rsidP="00375687">
      <w:pP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FD41D8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Секретар педради:                                               </w:t>
      </w: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FD41D8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          </w:t>
      </w:r>
      <w:proofErr w:type="spellStart"/>
      <w:r w:rsidRPr="00FD41D8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Н.І.Шаганенко</w:t>
      </w:r>
      <w:proofErr w:type="spellEnd"/>
    </w:p>
    <w:p w:rsidR="00F742D4" w:rsidRPr="00375687" w:rsidRDefault="00F742D4" w:rsidP="00375687"/>
    <w:sectPr w:rsidR="00F742D4" w:rsidRPr="00375687" w:rsidSect="00033833">
      <w:footerReference w:type="default" r:id="rId14"/>
      <w:pgSz w:w="11906" w:h="16838"/>
      <w:pgMar w:top="1134" w:right="96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118" w:rsidRDefault="00DC2118" w:rsidP="004A182D">
      <w:pPr>
        <w:spacing w:line="240" w:lineRule="auto"/>
      </w:pPr>
      <w:r>
        <w:separator/>
      </w:r>
    </w:p>
  </w:endnote>
  <w:endnote w:type="continuationSeparator" w:id="0">
    <w:p w:rsidR="00DC2118" w:rsidRDefault="00DC2118" w:rsidP="004A18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C19" w:rsidRDefault="00095C19">
    <w:pPr>
      <w:pStyle w:val="ab"/>
      <w:jc w:val="right"/>
    </w:pPr>
  </w:p>
  <w:p w:rsidR="00095C19" w:rsidRDefault="00095C1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118" w:rsidRDefault="00DC2118" w:rsidP="004A182D">
      <w:pPr>
        <w:spacing w:line="240" w:lineRule="auto"/>
      </w:pPr>
      <w:r>
        <w:separator/>
      </w:r>
    </w:p>
  </w:footnote>
  <w:footnote w:type="continuationSeparator" w:id="0">
    <w:p w:rsidR="00DC2118" w:rsidRDefault="00DC2118" w:rsidP="004A18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399F"/>
    <w:multiLevelType w:val="hybridMultilevel"/>
    <w:tmpl w:val="5A1A2F32"/>
    <w:lvl w:ilvl="0" w:tplc="B64E7C7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02BFA"/>
    <w:multiLevelType w:val="hybridMultilevel"/>
    <w:tmpl w:val="7D44062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86822"/>
    <w:multiLevelType w:val="hybridMultilevel"/>
    <w:tmpl w:val="FEEC3B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44275"/>
    <w:multiLevelType w:val="hybridMultilevel"/>
    <w:tmpl w:val="A476B4AA"/>
    <w:lvl w:ilvl="0" w:tplc="0422000F">
      <w:start w:val="1"/>
      <w:numFmt w:val="decimal"/>
      <w:lvlText w:val="%1."/>
      <w:lvlJc w:val="left"/>
      <w:pPr>
        <w:ind w:left="475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474" w:hanging="360"/>
      </w:pPr>
    </w:lvl>
    <w:lvl w:ilvl="2" w:tplc="0422001B" w:tentative="1">
      <w:start w:val="1"/>
      <w:numFmt w:val="lowerRoman"/>
      <w:lvlText w:val="%3."/>
      <w:lvlJc w:val="right"/>
      <w:pPr>
        <w:ind w:left="6194" w:hanging="180"/>
      </w:pPr>
    </w:lvl>
    <w:lvl w:ilvl="3" w:tplc="0422000F" w:tentative="1">
      <w:start w:val="1"/>
      <w:numFmt w:val="decimal"/>
      <w:lvlText w:val="%4."/>
      <w:lvlJc w:val="left"/>
      <w:pPr>
        <w:ind w:left="6914" w:hanging="360"/>
      </w:pPr>
    </w:lvl>
    <w:lvl w:ilvl="4" w:tplc="04220019" w:tentative="1">
      <w:start w:val="1"/>
      <w:numFmt w:val="lowerLetter"/>
      <w:lvlText w:val="%5."/>
      <w:lvlJc w:val="left"/>
      <w:pPr>
        <w:ind w:left="7634" w:hanging="360"/>
      </w:pPr>
    </w:lvl>
    <w:lvl w:ilvl="5" w:tplc="0422001B" w:tentative="1">
      <w:start w:val="1"/>
      <w:numFmt w:val="lowerRoman"/>
      <w:lvlText w:val="%6."/>
      <w:lvlJc w:val="right"/>
      <w:pPr>
        <w:ind w:left="8354" w:hanging="180"/>
      </w:pPr>
    </w:lvl>
    <w:lvl w:ilvl="6" w:tplc="0422000F" w:tentative="1">
      <w:start w:val="1"/>
      <w:numFmt w:val="decimal"/>
      <w:lvlText w:val="%7."/>
      <w:lvlJc w:val="left"/>
      <w:pPr>
        <w:ind w:left="9074" w:hanging="360"/>
      </w:pPr>
    </w:lvl>
    <w:lvl w:ilvl="7" w:tplc="04220019" w:tentative="1">
      <w:start w:val="1"/>
      <w:numFmt w:val="lowerLetter"/>
      <w:lvlText w:val="%8."/>
      <w:lvlJc w:val="left"/>
      <w:pPr>
        <w:ind w:left="9794" w:hanging="360"/>
      </w:pPr>
    </w:lvl>
    <w:lvl w:ilvl="8" w:tplc="0422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4">
    <w:nsid w:val="23CD2CA4"/>
    <w:multiLevelType w:val="hybridMultilevel"/>
    <w:tmpl w:val="EC5E8B2A"/>
    <w:lvl w:ilvl="0" w:tplc="58504866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/>
        <w:b w:val="0"/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936E54"/>
    <w:multiLevelType w:val="multilevel"/>
    <w:tmpl w:val="AEAC8A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A959F3"/>
    <w:multiLevelType w:val="hybridMultilevel"/>
    <w:tmpl w:val="2F5C3F3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FF3DCF"/>
    <w:multiLevelType w:val="hybridMultilevel"/>
    <w:tmpl w:val="EA149A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E4E43"/>
    <w:multiLevelType w:val="hybridMultilevel"/>
    <w:tmpl w:val="1E0E7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B48E2"/>
    <w:multiLevelType w:val="hybridMultilevel"/>
    <w:tmpl w:val="33DCD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28715A"/>
    <w:multiLevelType w:val="multilevel"/>
    <w:tmpl w:val="C9685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F937A5"/>
    <w:multiLevelType w:val="multilevel"/>
    <w:tmpl w:val="5492E2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3D870C0"/>
    <w:multiLevelType w:val="hybridMultilevel"/>
    <w:tmpl w:val="673C0728"/>
    <w:lvl w:ilvl="0" w:tplc="ED6A8BC8">
      <w:start w:val="1"/>
      <w:numFmt w:val="decimal"/>
      <w:lvlText w:val="%1."/>
      <w:lvlJc w:val="left"/>
      <w:pPr>
        <w:ind w:left="116" w:hanging="226"/>
      </w:pPr>
      <w:rPr>
        <w:rFonts w:ascii="Microsoft Sans Serif" w:eastAsia="Microsoft Sans Serif" w:hAnsi="Microsoft Sans Serif" w:cs="Microsoft Sans Serif" w:hint="default"/>
        <w:spacing w:val="-1"/>
        <w:w w:val="100"/>
        <w:sz w:val="21"/>
        <w:szCs w:val="21"/>
        <w:lang w:val="uk-UA" w:eastAsia="en-US" w:bidi="ar-SA"/>
      </w:rPr>
    </w:lvl>
    <w:lvl w:ilvl="1" w:tplc="F104C8E2">
      <w:numFmt w:val="bullet"/>
      <w:lvlText w:val="•"/>
      <w:lvlJc w:val="left"/>
      <w:pPr>
        <w:ind w:left="1124" w:hanging="226"/>
      </w:pPr>
      <w:rPr>
        <w:rFonts w:hint="default"/>
        <w:lang w:val="uk-UA" w:eastAsia="en-US" w:bidi="ar-SA"/>
      </w:rPr>
    </w:lvl>
    <w:lvl w:ilvl="2" w:tplc="22684F20">
      <w:numFmt w:val="bullet"/>
      <w:lvlText w:val="•"/>
      <w:lvlJc w:val="left"/>
      <w:pPr>
        <w:ind w:left="2129" w:hanging="226"/>
      </w:pPr>
      <w:rPr>
        <w:rFonts w:hint="default"/>
        <w:lang w:val="uk-UA" w:eastAsia="en-US" w:bidi="ar-SA"/>
      </w:rPr>
    </w:lvl>
    <w:lvl w:ilvl="3" w:tplc="11E2703A">
      <w:numFmt w:val="bullet"/>
      <w:lvlText w:val="•"/>
      <w:lvlJc w:val="left"/>
      <w:pPr>
        <w:ind w:left="3133" w:hanging="226"/>
      </w:pPr>
      <w:rPr>
        <w:rFonts w:hint="default"/>
        <w:lang w:val="uk-UA" w:eastAsia="en-US" w:bidi="ar-SA"/>
      </w:rPr>
    </w:lvl>
    <w:lvl w:ilvl="4" w:tplc="C05AD630">
      <w:numFmt w:val="bullet"/>
      <w:lvlText w:val="•"/>
      <w:lvlJc w:val="left"/>
      <w:pPr>
        <w:ind w:left="4138" w:hanging="226"/>
      </w:pPr>
      <w:rPr>
        <w:rFonts w:hint="default"/>
        <w:lang w:val="uk-UA" w:eastAsia="en-US" w:bidi="ar-SA"/>
      </w:rPr>
    </w:lvl>
    <w:lvl w:ilvl="5" w:tplc="7E32AAAC">
      <w:numFmt w:val="bullet"/>
      <w:lvlText w:val="•"/>
      <w:lvlJc w:val="left"/>
      <w:pPr>
        <w:ind w:left="5143" w:hanging="226"/>
      </w:pPr>
      <w:rPr>
        <w:rFonts w:hint="default"/>
        <w:lang w:val="uk-UA" w:eastAsia="en-US" w:bidi="ar-SA"/>
      </w:rPr>
    </w:lvl>
    <w:lvl w:ilvl="6" w:tplc="190EB58E">
      <w:numFmt w:val="bullet"/>
      <w:lvlText w:val="•"/>
      <w:lvlJc w:val="left"/>
      <w:pPr>
        <w:ind w:left="6147" w:hanging="226"/>
      </w:pPr>
      <w:rPr>
        <w:rFonts w:hint="default"/>
        <w:lang w:val="uk-UA" w:eastAsia="en-US" w:bidi="ar-SA"/>
      </w:rPr>
    </w:lvl>
    <w:lvl w:ilvl="7" w:tplc="9580CC14">
      <w:numFmt w:val="bullet"/>
      <w:lvlText w:val="•"/>
      <w:lvlJc w:val="left"/>
      <w:pPr>
        <w:ind w:left="7152" w:hanging="226"/>
      </w:pPr>
      <w:rPr>
        <w:rFonts w:hint="default"/>
        <w:lang w:val="uk-UA" w:eastAsia="en-US" w:bidi="ar-SA"/>
      </w:rPr>
    </w:lvl>
    <w:lvl w:ilvl="8" w:tplc="95D471F6">
      <w:numFmt w:val="bullet"/>
      <w:lvlText w:val="•"/>
      <w:lvlJc w:val="left"/>
      <w:pPr>
        <w:ind w:left="8156" w:hanging="226"/>
      </w:pPr>
      <w:rPr>
        <w:rFonts w:hint="default"/>
        <w:lang w:val="uk-UA" w:eastAsia="en-US" w:bidi="ar-SA"/>
      </w:rPr>
    </w:lvl>
  </w:abstractNum>
  <w:abstractNum w:abstractNumId="13">
    <w:nsid w:val="4792661E"/>
    <w:multiLevelType w:val="multilevel"/>
    <w:tmpl w:val="B942BB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4767B9"/>
    <w:multiLevelType w:val="hybridMultilevel"/>
    <w:tmpl w:val="0CCA0674"/>
    <w:lvl w:ilvl="0" w:tplc="81D65F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B16899"/>
    <w:multiLevelType w:val="hybridMultilevel"/>
    <w:tmpl w:val="88EE88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5A4003"/>
    <w:multiLevelType w:val="multilevel"/>
    <w:tmpl w:val="EE56D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5A6B9B"/>
    <w:multiLevelType w:val="hybridMultilevel"/>
    <w:tmpl w:val="A15259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C57986"/>
    <w:multiLevelType w:val="hybridMultilevel"/>
    <w:tmpl w:val="2DC06382"/>
    <w:lvl w:ilvl="0" w:tplc="DC3684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CD5524"/>
    <w:multiLevelType w:val="hybridMultilevel"/>
    <w:tmpl w:val="EC5E8B2A"/>
    <w:lvl w:ilvl="0" w:tplc="58504866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/>
        <w:b w:val="0"/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C44F0E"/>
    <w:multiLevelType w:val="multilevel"/>
    <w:tmpl w:val="F97E0558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1800"/>
      </w:pPr>
      <w:rPr>
        <w:rFonts w:hint="default"/>
      </w:r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7"/>
  </w:num>
  <w:num w:numId="5">
    <w:abstractNumId w:val="9"/>
  </w:num>
  <w:num w:numId="6">
    <w:abstractNumId w:val="11"/>
  </w:num>
  <w:num w:numId="7">
    <w:abstractNumId w:val="4"/>
  </w:num>
  <w:num w:numId="8">
    <w:abstractNumId w:val="1"/>
  </w:num>
  <w:num w:numId="9">
    <w:abstractNumId w:val="6"/>
  </w:num>
  <w:num w:numId="10">
    <w:abstractNumId w:val="12"/>
  </w:num>
  <w:num w:numId="11">
    <w:abstractNumId w:val="19"/>
  </w:num>
  <w:num w:numId="12">
    <w:abstractNumId w:val="14"/>
  </w:num>
  <w:num w:numId="13">
    <w:abstractNumId w:val="18"/>
  </w:num>
  <w:num w:numId="14">
    <w:abstractNumId w:val="0"/>
  </w:num>
  <w:num w:numId="15">
    <w:abstractNumId w:val="8"/>
  </w:num>
  <w:num w:numId="16">
    <w:abstractNumId w:val="2"/>
  </w:num>
  <w:num w:numId="17">
    <w:abstractNumId w:val="10"/>
  </w:num>
  <w:num w:numId="18">
    <w:abstractNumId w:val="16"/>
  </w:num>
  <w:num w:numId="19">
    <w:abstractNumId w:val="13"/>
    <w:lvlOverride w:ilvl="0">
      <w:lvl w:ilvl="0">
        <w:numFmt w:val="decimal"/>
        <w:lvlText w:val="%1."/>
        <w:lvlJc w:val="left"/>
      </w:lvl>
    </w:lvlOverride>
  </w:num>
  <w:num w:numId="20">
    <w:abstractNumId w:val="5"/>
    <w:lvlOverride w:ilvl="0">
      <w:lvl w:ilvl="0">
        <w:numFmt w:val="decimal"/>
        <w:lvlText w:val="%1."/>
        <w:lvlJc w:val="left"/>
      </w:lvl>
    </w:lvlOverride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13DF"/>
    <w:rsid w:val="0000664C"/>
    <w:rsid w:val="0002407B"/>
    <w:rsid w:val="00025976"/>
    <w:rsid w:val="00033833"/>
    <w:rsid w:val="000414C6"/>
    <w:rsid w:val="000507A2"/>
    <w:rsid w:val="00055AC4"/>
    <w:rsid w:val="00074490"/>
    <w:rsid w:val="00074D64"/>
    <w:rsid w:val="00076C37"/>
    <w:rsid w:val="00080272"/>
    <w:rsid w:val="00081F62"/>
    <w:rsid w:val="00095C19"/>
    <w:rsid w:val="000B4877"/>
    <w:rsid w:val="000B48D4"/>
    <w:rsid w:val="000C0416"/>
    <w:rsid w:val="000D0F27"/>
    <w:rsid w:val="000D1AE2"/>
    <w:rsid w:val="000D2B59"/>
    <w:rsid w:val="000D2BE4"/>
    <w:rsid w:val="000F1CB9"/>
    <w:rsid w:val="000F5AF8"/>
    <w:rsid w:val="001329F7"/>
    <w:rsid w:val="00135E27"/>
    <w:rsid w:val="00146CB7"/>
    <w:rsid w:val="00153933"/>
    <w:rsid w:val="00153F4D"/>
    <w:rsid w:val="00171FD0"/>
    <w:rsid w:val="001A1492"/>
    <w:rsid w:val="001A3DD2"/>
    <w:rsid w:val="001D552C"/>
    <w:rsid w:val="001D649C"/>
    <w:rsid w:val="002159B3"/>
    <w:rsid w:val="00221991"/>
    <w:rsid w:val="00226D3D"/>
    <w:rsid w:val="00233EAE"/>
    <w:rsid w:val="00264032"/>
    <w:rsid w:val="00264A15"/>
    <w:rsid w:val="0027187A"/>
    <w:rsid w:val="00276FAF"/>
    <w:rsid w:val="00287F62"/>
    <w:rsid w:val="002A0C5E"/>
    <w:rsid w:val="002A3F4B"/>
    <w:rsid w:val="002B53D4"/>
    <w:rsid w:val="002B76E4"/>
    <w:rsid w:val="002C6733"/>
    <w:rsid w:val="002E16FB"/>
    <w:rsid w:val="00303ACD"/>
    <w:rsid w:val="00304EC8"/>
    <w:rsid w:val="00305297"/>
    <w:rsid w:val="00317FC0"/>
    <w:rsid w:val="00322E17"/>
    <w:rsid w:val="003354A6"/>
    <w:rsid w:val="0036189D"/>
    <w:rsid w:val="00364DED"/>
    <w:rsid w:val="003722D9"/>
    <w:rsid w:val="00375687"/>
    <w:rsid w:val="00376136"/>
    <w:rsid w:val="0038209F"/>
    <w:rsid w:val="00393980"/>
    <w:rsid w:val="003D4DB1"/>
    <w:rsid w:val="003D70D8"/>
    <w:rsid w:val="003F10AE"/>
    <w:rsid w:val="0040119C"/>
    <w:rsid w:val="004013DF"/>
    <w:rsid w:val="0041092B"/>
    <w:rsid w:val="00422FDB"/>
    <w:rsid w:val="004250A7"/>
    <w:rsid w:val="00437AAA"/>
    <w:rsid w:val="00452867"/>
    <w:rsid w:val="004835D3"/>
    <w:rsid w:val="00484301"/>
    <w:rsid w:val="00490425"/>
    <w:rsid w:val="00494BEA"/>
    <w:rsid w:val="004A182D"/>
    <w:rsid w:val="004B7612"/>
    <w:rsid w:val="004D2020"/>
    <w:rsid w:val="004F23DC"/>
    <w:rsid w:val="004F2AE5"/>
    <w:rsid w:val="00520448"/>
    <w:rsid w:val="00523F2B"/>
    <w:rsid w:val="005261EB"/>
    <w:rsid w:val="0052647F"/>
    <w:rsid w:val="00536241"/>
    <w:rsid w:val="00554D5A"/>
    <w:rsid w:val="00573B40"/>
    <w:rsid w:val="00573FA9"/>
    <w:rsid w:val="00587134"/>
    <w:rsid w:val="005930BB"/>
    <w:rsid w:val="005A129D"/>
    <w:rsid w:val="005B2294"/>
    <w:rsid w:val="005C7316"/>
    <w:rsid w:val="005F70B1"/>
    <w:rsid w:val="00614657"/>
    <w:rsid w:val="00620347"/>
    <w:rsid w:val="00623495"/>
    <w:rsid w:val="0064027D"/>
    <w:rsid w:val="00651102"/>
    <w:rsid w:val="00674DF4"/>
    <w:rsid w:val="00686201"/>
    <w:rsid w:val="006E557A"/>
    <w:rsid w:val="006E683D"/>
    <w:rsid w:val="0070650F"/>
    <w:rsid w:val="00713D63"/>
    <w:rsid w:val="00746EF5"/>
    <w:rsid w:val="00771EDD"/>
    <w:rsid w:val="007847FF"/>
    <w:rsid w:val="00794A2C"/>
    <w:rsid w:val="007A4A23"/>
    <w:rsid w:val="007B2119"/>
    <w:rsid w:val="007B38BE"/>
    <w:rsid w:val="007B498C"/>
    <w:rsid w:val="007B4A8B"/>
    <w:rsid w:val="007E5964"/>
    <w:rsid w:val="007F60D0"/>
    <w:rsid w:val="007F7ED4"/>
    <w:rsid w:val="008133B6"/>
    <w:rsid w:val="00820E8B"/>
    <w:rsid w:val="008329E6"/>
    <w:rsid w:val="0084250E"/>
    <w:rsid w:val="008427CA"/>
    <w:rsid w:val="008748ED"/>
    <w:rsid w:val="008907C8"/>
    <w:rsid w:val="00893D9E"/>
    <w:rsid w:val="008C29D0"/>
    <w:rsid w:val="008C5A16"/>
    <w:rsid w:val="008D004B"/>
    <w:rsid w:val="008E26E3"/>
    <w:rsid w:val="008F7AFA"/>
    <w:rsid w:val="0092426D"/>
    <w:rsid w:val="00927DB1"/>
    <w:rsid w:val="0094252C"/>
    <w:rsid w:val="00942D7B"/>
    <w:rsid w:val="0095722E"/>
    <w:rsid w:val="00961950"/>
    <w:rsid w:val="00976284"/>
    <w:rsid w:val="009E7AC6"/>
    <w:rsid w:val="009F5442"/>
    <w:rsid w:val="00A01EC8"/>
    <w:rsid w:val="00A90F76"/>
    <w:rsid w:val="00A971F1"/>
    <w:rsid w:val="00AD1EBF"/>
    <w:rsid w:val="00AE0588"/>
    <w:rsid w:val="00AE15EB"/>
    <w:rsid w:val="00AE7888"/>
    <w:rsid w:val="00B22F92"/>
    <w:rsid w:val="00B32573"/>
    <w:rsid w:val="00B32AE5"/>
    <w:rsid w:val="00B456C1"/>
    <w:rsid w:val="00B46358"/>
    <w:rsid w:val="00B640F3"/>
    <w:rsid w:val="00B662F3"/>
    <w:rsid w:val="00B92219"/>
    <w:rsid w:val="00BA4167"/>
    <w:rsid w:val="00BB3C19"/>
    <w:rsid w:val="00BC1A03"/>
    <w:rsid w:val="00BC461E"/>
    <w:rsid w:val="00BE273B"/>
    <w:rsid w:val="00BE3D35"/>
    <w:rsid w:val="00BF4A8A"/>
    <w:rsid w:val="00C17E7C"/>
    <w:rsid w:val="00C2424E"/>
    <w:rsid w:val="00C347CF"/>
    <w:rsid w:val="00C45A6E"/>
    <w:rsid w:val="00C502B9"/>
    <w:rsid w:val="00C52452"/>
    <w:rsid w:val="00C61C23"/>
    <w:rsid w:val="00CA5DB5"/>
    <w:rsid w:val="00CA7AFF"/>
    <w:rsid w:val="00CB1D6D"/>
    <w:rsid w:val="00CB33F2"/>
    <w:rsid w:val="00CF2545"/>
    <w:rsid w:val="00D00605"/>
    <w:rsid w:val="00D11937"/>
    <w:rsid w:val="00D17499"/>
    <w:rsid w:val="00D35A52"/>
    <w:rsid w:val="00D46F70"/>
    <w:rsid w:val="00D77401"/>
    <w:rsid w:val="00DB1E27"/>
    <w:rsid w:val="00DB437A"/>
    <w:rsid w:val="00DB544F"/>
    <w:rsid w:val="00DC2118"/>
    <w:rsid w:val="00DD0104"/>
    <w:rsid w:val="00DD7384"/>
    <w:rsid w:val="00DE00EF"/>
    <w:rsid w:val="00DF6005"/>
    <w:rsid w:val="00E135FB"/>
    <w:rsid w:val="00E13709"/>
    <w:rsid w:val="00E137B6"/>
    <w:rsid w:val="00E464A1"/>
    <w:rsid w:val="00E73C92"/>
    <w:rsid w:val="00E75EF8"/>
    <w:rsid w:val="00E851E1"/>
    <w:rsid w:val="00E872DE"/>
    <w:rsid w:val="00E9129D"/>
    <w:rsid w:val="00EA0B2B"/>
    <w:rsid w:val="00EA4458"/>
    <w:rsid w:val="00EB300B"/>
    <w:rsid w:val="00EC7D43"/>
    <w:rsid w:val="00F132FB"/>
    <w:rsid w:val="00F20E7A"/>
    <w:rsid w:val="00F35328"/>
    <w:rsid w:val="00F5458C"/>
    <w:rsid w:val="00F742D4"/>
    <w:rsid w:val="00F76698"/>
    <w:rsid w:val="00F814FF"/>
    <w:rsid w:val="00F82799"/>
    <w:rsid w:val="00F82E47"/>
    <w:rsid w:val="00FA33AF"/>
    <w:rsid w:val="00FD7AAF"/>
    <w:rsid w:val="00FF7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3DF"/>
    <w:pPr>
      <w:spacing w:after="0" w:line="276" w:lineRule="auto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013DF"/>
    <w:rPr>
      <w:color w:val="0000FF"/>
      <w:u w:val="single"/>
    </w:rPr>
  </w:style>
  <w:style w:type="paragraph" w:styleId="a4">
    <w:name w:val="No Spacing"/>
    <w:uiPriority w:val="1"/>
    <w:qFormat/>
    <w:rsid w:val="004013D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1"/>
    <w:qFormat/>
    <w:rsid w:val="004013DF"/>
    <w:pPr>
      <w:ind w:left="720"/>
      <w:contextualSpacing/>
    </w:pPr>
  </w:style>
  <w:style w:type="table" w:styleId="a6">
    <w:name w:val="Table Grid"/>
    <w:basedOn w:val="a1"/>
    <w:uiPriority w:val="59"/>
    <w:rsid w:val="00135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5">
    <w:name w:val="_Style 15"/>
    <w:basedOn w:val="a1"/>
    <w:qFormat/>
    <w:rsid w:val="00135E2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uk-UA"/>
    </w:rPr>
    <w:tblPr/>
  </w:style>
  <w:style w:type="character" w:customStyle="1" w:styleId="font01">
    <w:name w:val="font01"/>
    <w:rsid w:val="00264032"/>
    <w:rPr>
      <w:rFonts w:ascii="Calibri" w:hAnsi="Calibri" w:cs="Calibri" w:hint="default"/>
      <w:color w:val="000000"/>
      <w:u w:val="none"/>
    </w:rPr>
  </w:style>
  <w:style w:type="paragraph" w:styleId="a7">
    <w:name w:val="Title"/>
    <w:basedOn w:val="a"/>
    <w:next w:val="a"/>
    <w:link w:val="a8"/>
    <w:uiPriority w:val="10"/>
    <w:qFormat/>
    <w:rsid w:val="0026403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26403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9">
    <w:name w:val="header"/>
    <w:basedOn w:val="a"/>
    <w:link w:val="aa"/>
    <w:uiPriority w:val="99"/>
    <w:unhideWhenUsed/>
    <w:rsid w:val="004A182D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182D"/>
    <w:rPr>
      <w:rFonts w:ascii="Arial" w:eastAsia="Arial" w:hAnsi="Arial" w:cs="Arial"/>
      <w:lang w:eastAsia="ru-RU"/>
    </w:rPr>
  </w:style>
  <w:style w:type="paragraph" w:styleId="ab">
    <w:name w:val="footer"/>
    <w:basedOn w:val="a"/>
    <w:link w:val="ac"/>
    <w:uiPriority w:val="99"/>
    <w:unhideWhenUsed/>
    <w:rsid w:val="004A182D"/>
    <w:pPr>
      <w:tabs>
        <w:tab w:val="center" w:pos="4819"/>
        <w:tab w:val="right" w:pos="9639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182D"/>
    <w:rPr>
      <w:rFonts w:ascii="Arial" w:eastAsia="Arial" w:hAnsi="Arial" w:cs="Arial"/>
      <w:lang w:eastAsia="ru-RU"/>
    </w:rPr>
  </w:style>
  <w:style w:type="paragraph" w:styleId="ad">
    <w:name w:val="Body Text"/>
    <w:basedOn w:val="a"/>
    <w:link w:val="ae"/>
    <w:uiPriority w:val="1"/>
    <w:qFormat/>
    <w:rsid w:val="00153933"/>
    <w:pPr>
      <w:spacing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153933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4250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50A7"/>
    <w:rPr>
      <w:rFonts w:ascii="Tahoma" w:eastAsia="Arial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A41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BA4167"/>
    <w:pPr>
      <w:widowControl w:val="0"/>
      <w:autoSpaceDE w:val="0"/>
      <w:autoSpaceDN w:val="0"/>
      <w:spacing w:line="240" w:lineRule="auto"/>
      <w:ind w:left="40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BA4167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DE004-3496-4291-ADC8-2297A9A62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</Pages>
  <Words>1045</Words>
  <Characters>5962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Ірина Притула</dc:creator>
  <cp:lastModifiedBy>User</cp:lastModifiedBy>
  <cp:revision>45</cp:revision>
  <cp:lastPrinted>2024-10-17T09:19:00Z</cp:lastPrinted>
  <dcterms:created xsi:type="dcterms:W3CDTF">2024-10-07T20:19:00Z</dcterms:created>
  <dcterms:modified xsi:type="dcterms:W3CDTF">2025-07-16T16:43:00Z</dcterms:modified>
</cp:coreProperties>
</file>