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63" w:rsidRDefault="00894C63" w:rsidP="00894C63">
      <w:pPr>
        <w:spacing w:line="360" w:lineRule="auto"/>
        <w:jc w:val="center"/>
        <w:rPr>
          <w:rFonts w:ascii="Bookman Old Style" w:hAnsi="Bookman Old Style"/>
          <w:b/>
          <w:i/>
          <w:color w:val="FF0000"/>
        </w:rPr>
      </w:pPr>
      <w:bookmarkStart w:id="0" w:name="_GoBack"/>
      <w:bookmarkEnd w:id="0"/>
      <w:r>
        <w:rPr>
          <w:rFonts w:ascii="Bookman Old Style" w:hAnsi="Bookman Old Style"/>
          <w:b/>
          <w:i/>
          <w:color w:val="FF0000"/>
        </w:rPr>
        <w:t>01.05.2020 (</w:t>
      </w:r>
      <w:proofErr w:type="spellStart"/>
      <w:r>
        <w:rPr>
          <w:rFonts w:ascii="Bookman Old Style" w:hAnsi="Bookman Old Style"/>
          <w:b/>
          <w:i/>
          <w:color w:val="FF0000"/>
        </w:rPr>
        <w:t>п</w:t>
      </w:r>
      <w:r>
        <w:rPr>
          <w:rFonts w:ascii="Bookman Old Style" w:cs="Times New Roman"/>
          <w:b/>
          <w:i/>
          <w:color w:val="FF0000"/>
        </w:rPr>
        <w:t>ʼ</w:t>
      </w:r>
      <w:r>
        <w:rPr>
          <w:rFonts w:ascii="Bookman Old Style" w:hAnsi="Bookman Old Style"/>
          <w:b/>
          <w:i/>
          <w:color w:val="FF0000"/>
        </w:rPr>
        <w:t>ятниця</w:t>
      </w:r>
      <w:proofErr w:type="spellEnd"/>
      <w:r>
        <w:rPr>
          <w:rFonts w:ascii="Bookman Old Style" w:hAnsi="Bookman Old Style"/>
          <w:b/>
          <w:i/>
          <w:color w:val="FF0000"/>
        </w:rPr>
        <w:t>)</w:t>
      </w:r>
    </w:p>
    <w:p w:rsidR="00894C63" w:rsidRDefault="00894C63" w:rsidP="00894C63">
      <w:pPr>
        <w:spacing w:line="360" w:lineRule="auto"/>
        <w:jc w:val="center"/>
        <w:rPr>
          <w:b/>
        </w:rPr>
      </w:pPr>
      <w:r>
        <w:rPr>
          <w:b/>
        </w:rPr>
        <w:t>День Посмішки</w:t>
      </w:r>
    </w:p>
    <w:p w:rsidR="00894C63" w:rsidRDefault="00894C63" w:rsidP="00894C63">
      <w:pPr>
        <w:jc w:val="right"/>
        <w:rPr>
          <w:i/>
        </w:rPr>
      </w:pPr>
      <w:r>
        <w:t xml:space="preserve">Девіз дня: </w:t>
      </w:r>
      <w:r>
        <w:rPr>
          <w:i/>
        </w:rPr>
        <w:t>«Посміхнись, і похмурий день стане яскравішим!»</w:t>
      </w:r>
    </w:p>
    <w:p w:rsidR="00894C63" w:rsidRDefault="00894C63" w:rsidP="00894C63">
      <w:pPr>
        <w:spacing w:line="360" w:lineRule="auto"/>
      </w:pPr>
    </w:p>
    <w:p w:rsidR="00894C63" w:rsidRDefault="00894C63" w:rsidP="00894C63">
      <w:pPr>
        <w:spacing w:line="360" w:lineRule="auto"/>
        <w:jc w:val="both"/>
      </w:pPr>
      <w:r>
        <w:t xml:space="preserve">1.Батькам: «Прихована сила посмішки» </w:t>
      </w:r>
      <w:hyperlink r:id="rId5" w:history="1">
        <w:r>
          <w:rPr>
            <w:rStyle w:val="a3"/>
          </w:rPr>
          <w:t>https://zatyshok.net.ua/438/?fbclid=IwAR1CQhw_uIDy0WrcxFA9rUV5_2AgQiQA8BxP6XE6828t2TDMF5KNj6TLikQ</w:t>
        </w:r>
      </w:hyperlink>
      <w:r>
        <w:t xml:space="preserve">  та про користь обіймів </w:t>
      </w:r>
      <w:hyperlink r:id="rId6" w:history="1">
        <w:r>
          <w:rPr>
            <w:rStyle w:val="a3"/>
          </w:rPr>
          <w:t>https://zatyshok.net.ua/4875/?fbclid=IwAR0gMD6GQMSBx9QAZHk3nZF4He86YT3yL0ovdp7JoQNVVxOMHpTTBMtEtLs</w:t>
        </w:r>
      </w:hyperlink>
    </w:p>
    <w:p w:rsidR="00894C63" w:rsidRDefault="00894C63" w:rsidP="00894C63">
      <w:pPr>
        <w:spacing w:line="360" w:lineRule="auto"/>
        <w:jc w:val="both"/>
      </w:pPr>
      <w:r>
        <w:t xml:space="preserve">2.Педагогам: тест «Як ти виглядаєш в очах оточуючих?» </w:t>
      </w:r>
      <w:hyperlink r:id="rId7" w:history="1">
        <w:r>
          <w:rPr>
            <w:rStyle w:val="a3"/>
          </w:rPr>
          <w:t>https://zatyshok.net.ua/6784/</w:t>
        </w:r>
      </w:hyperlink>
      <w:r>
        <w:t xml:space="preserve">  та «Як зупинити потік «поганих» думок.» </w:t>
      </w:r>
      <w:hyperlink r:id="rId8" w:history="1">
        <w:r>
          <w:rPr>
            <w:rStyle w:val="a3"/>
          </w:rPr>
          <w:t>https://zatyshok.net.ua/5998/</w:t>
        </w:r>
      </w:hyperlink>
    </w:p>
    <w:p w:rsidR="00894C63" w:rsidRDefault="00894C63" w:rsidP="00894C63">
      <w:pPr>
        <w:spacing w:line="360" w:lineRule="auto"/>
      </w:pPr>
      <w:r>
        <w:t xml:space="preserve">3.Дітям «Як підняти собі настрій, коли довкола все погано» </w:t>
      </w:r>
      <w:hyperlink r:id="rId9" w:history="1">
        <w:r>
          <w:rPr>
            <w:rStyle w:val="a3"/>
          </w:rPr>
          <w:t>https://zatyshok.net.ua/5493/?fbclid=IwAR3pbja_Z8ctsDatjqHAgsF3S2X8M3K-QOl-skcJyJ6ZfYUD3WzdGriZpCY</w:t>
        </w:r>
      </w:hyperlink>
    </w:p>
    <w:p w:rsidR="00894C63" w:rsidRDefault="00894C63" w:rsidP="00894C63">
      <w:pPr>
        <w:spacing w:line="360" w:lineRule="auto"/>
      </w:pPr>
      <w:r>
        <w:t xml:space="preserve">4.Казка для дітей (відео) «Чому мені не можна до бабусі» </w:t>
      </w:r>
      <w:hyperlink r:id="rId10" w:history="1">
        <w:r>
          <w:rPr>
            <w:rStyle w:val="a3"/>
          </w:rPr>
          <w:t>https://zatyshok.net.ua/6529/</w:t>
        </w:r>
      </w:hyperlink>
      <w:r>
        <w:t xml:space="preserve">.  </w:t>
      </w:r>
    </w:p>
    <w:p w:rsidR="00894C63" w:rsidRDefault="00894C63" w:rsidP="00894C63">
      <w:pPr>
        <w:spacing w:line="360" w:lineRule="auto"/>
      </w:pPr>
      <w:r>
        <w:t xml:space="preserve">Та мультик «Крихітка Єнот» </w:t>
      </w:r>
      <w:hyperlink r:id="rId11" w:history="1">
        <w:r>
          <w:rPr>
            <w:rStyle w:val="a3"/>
          </w:rPr>
          <w:t>https://www.youtube.com/watch?v=djGa71cPvD4</w:t>
        </w:r>
      </w:hyperlink>
    </w:p>
    <w:p w:rsidR="00894C63" w:rsidRDefault="00894C63" w:rsidP="00894C63">
      <w:pPr>
        <w:spacing w:line="360" w:lineRule="auto"/>
      </w:pPr>
      <w:r>
        <w:t>5.Учням 5-11 клас переглянути казкові фільми про фантастичні світи та героїчні вчинки</w:t>
      </w:r>
    </w:p>
    <w:p w:rsidR="00894C63" w:rsidRDefault="00894C63" w:rsidP="00894C63">
      <w:pPr>
        <w:jc w:val="both"/>
      </w:pPr>
      <w:hyperlink r:id="rId12" w:history="1">
        <w:r>
          <w:rPr>
            <w:rStyle w:val="a3"/>
          </w:rPr>
          <w:t>https://zatyshok.net.ua/6408/</w:t>
        </w:r>
      </w:hyperlink>
    </w:p>
    <w:p w:rsidR="002F7630" w:rsidRDefault="002F7630"/>
    <w:sectPr w:rsidR="002F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63"/>
    <w:rsid w:val="002F7630"/>
    <w:rsid w:val="008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3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3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yshok.net.ua/599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tyshok.net.ua/6784/" TargetMode="External"/><Relationship Id="rId12" Type="http://schemas.openxmlformats.org/officeDocument/2006/relationships/hyperlink" Target="https://zatyshok.net.ua/64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tyshok.net.ua/4875/?fbclid=IwAR0gMD6GQMSBx9QAZHk3nZF4He86YT3yL0ovdp7JoQNVVxOMHpTTBMtEtLs" TargetMode="External"/><Relationship Id="rId11" Type="http://schemas.openxmlformats.org/officeDocument/2006/relationships/hyperlink" Target="https://www.youtube.com/watch?v=djGa71cPvD4" TargetMode="External"/><Relationship Id="rId5" Type="http://schemas.openxmlformats.org/officeDocument/2006/relationships/hyperlink" Target="https://zatyshok.net.ua/438/?fbclid=IwAR1CQhw_uIDy0WrcxFA9rUV5_2AgQiQA8BxP6XE6828t2TDMF5KNj6TLikQ" TargetMode="External"/><Relationship Id="rId10" Type="http://schemas.openxmlformats.org/officeDocument/2006/relationships/hyperlink" Target="https://zatyshok.net.ua/65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tyshok.net.ua/5493/?fbclid=IwAR3pbja_Z8ctsDatjqHAgsF3S2X8M3K-QOl-skcJyJ6ZfYUD3WzdGriZp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2020-05-02T17:12:00Z</dcterms:created>
  <dcterms:modified xsi:type="dcterms:W3CDTF">2020-05-02T17:13:00Z</dcterms:modified>
</cp:coreProperties>
</file>