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20D" w:rsidRPr="0010120D" w:rsidRDefault="0010120D" w:rsidP="0010120D">
      <w:pPr>
        <w:spacing w:line="360" w:lineRule="auto"/>
        <w:jc w:val="center"/>
        <w:rPr>
          <w:rFonts w:ascii="Bookman Old Style" w:hAnsi="Bookman Old Style"/>
          <w:b/>
          <w:i/>
          <w:color w:val="FF0000"/>
        </w:rPr>
      </w:pPr>
      <w:r w:rsidRPr="0010120D">
        <w:rPr>
          <w:rFonts w:ascii="Bookman Old Style" w:hAnsi="Bookman Old Style"/>
          <w:b/>
          <w:i/>
          <w:color w:val="FF0000"/>
        </w:rPr>
        <w:t>29.04.2020 (середа)</w:t>
      </w:r>
    </w:p>
    <w:p w:rsidR="0010120D" w:rsidRPr="0010120D" w:rsidRDefault="0010120D" w:rsidP="0010120D">
      <w:pPr>
        <w:spacing w:line="360" w:lineRule="auto"/>
        <w:jc w:val="center"/>
        <w:rPr>
          <w:b/>
          <w:i/>
        </w:rPr>
      </w:pPr>
      <w:r w:rsidRPr="0010120D">
        <w:rPr>
          <w:b/>
          <w:i/>
        </w:rPr>
        <w:t>День Творчості</w:t>
      </w:r>
    </w:p>
    <w:p w:rsidR="0013268B" w:rsidRDefault="0010120D" w:rsidP="0010120D">
      <w:pPr>
        <w:jc w:val="right"/>
        <w:rPr>
          <w:b/>
          <w:i/>
        </w:rPr>
      </w:pPr>
      <w:r w:rsidRPr="0010120D">
        <w:rPr>
          <w:b/>
          <w:i/>
        </w:rPr>
        <w:t>Девіз дня: «Нема нічого неможливого!»</w:t>
      </w:r>
    </w:p>
    <w:p w:rsidR="0010120D" w:rsidRDefault="0010120D" w:rsidP="0010120D">
      <w:pPr>
        <w:spacing w:line="360" w:lineRule="auto"/>
      </w:pPr>
      <w:r>
        <w:t>1.Батькам: чим зайняти дитину під час карантину</w:t>
      </w:r>
    </w:p>
    <w:p w:rsidR="0010120D" w:rsidRDefault="0010120D" w:rsidP="0010120D">
      <w:pPr>
        <w:spacing w:line="360" w:lineRule="auto"/>
      </w:pPr>
      <w:hyperlink r:id="rId4" w:history="1">
        <w:r>
          <w:rPr>
            <w:rStyle w:val="a3"/>
          </w:rPr>
          <w:t>https://nosorog.net.ua/uk/smartblog/255_chym-zaynyaty-dytynu-pid-chas-karantynu.html</w:t>
        </w:r>
      </w:hyperlink>
    </w:p>
    <w:p w:rsidR="0010120D" w:rsidRDefault="0010120D" w:rsidP="0010120D">
      <w:pPr>
        <w:spacing w:line="360" w:lineRule="auto"/>
      </w:pPr>
      <w:r>
        <w:t xml:space="preserve">та </w:t>
      </w:r>
      <w:hyperlink r:id="rId5" w:history="1">
        <w:r>
          <w:rPr>
            <w:rStyle w:val="a3"/>
          </w:rPr>
          <w:t>https://www.myvin.com.ua/news/9189-karantyn-yak-zrobyty-svoie-dozvillia-tsikavym-ta-riznomanitnym</w:t>
        </w:r>
      </w:hyperlink>
    </w:p>
    <w:p w:rsidR="0010120D" w:rsidRDefault="0010120D" w:rsidP="0010120D">
      <w:pPr>
        <w:spacing w:line="360" w:lineRule="auto"/>
      </w:pPr>
      <w:r>
        <w:t>2.Педагогам: поради «Як зберегти нерви під час карантину»</w:t>
      </w:r>
    </w:p>
    <w:p w:rsidR="0010120D" w:rsidRDefault="0010120D" w:rsidP="0010120D">
      <w:pPr>
        <w:spacing w:line="360" w:lineRule="auto"/>
      </w:pPr>
      <w:hyperlink r:id="rId6" w:history="1">
        <w:r>
          <w:rPr>
            <w:rStyle w:val="a3"/>
          </w:rPr>
          <w:t>http://sts.sumy.ua/society/yak-zberegty-nervy-pid-chas-karantynu-porady-psyhologa.html</w:t>
        </w:r>
      </w:hyperlink>
    </w:p>
    <w:p w:rsidR="0010120D" w:rsidRDefault="0010120D" w:rsidP="0010120D">
      <w:pPr>
        <w:spacing w:line="360" w:lineRule="auto"/>
      </w:pPr>
      <w:r>
        <w:t>3.Дітям переглянути техніки нетрадиційного малювання</w:t>
      </w:r>
    </w:p>
    <w:p w:rsidR="0010120D" w:rsidRPr="0010120D" w:rsidRDefault="0010120D" w:rsidP="0010120D">
      <w:pPr>
        <w:jc w:val="both"/>
        <w:rPr>
          <w:b/>
          <w:i/>
        </w:rPr>
      </w:pPr>
      <w:hyperlink r:id="rId7" w:history="1">
        <w:r>
          <w:rPr>
            <w:rStyle w:val="a3"/>
          </w:rPr>
          <w:t>https://prakti4no.ru/kreativnoe-risovanie-dlya-detej-netradicionnye-texniki/</w:t>
        </w:r>
      </w:hyperlink>
      <w:r>
        <w:t xml:space="preserve"> та за бажанням створити малюнок про своє дозвілля.</w:t>
      </w:r>
    </w:p>
    <w:sectPr w:rsidR="0010120D" w:rsidRPr="0010120D" w:rsidSect="00132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20D"/>
    <w:rsid w:val="0010120D"/>
    <w:rsid w:val="0013268B"/>
    <w:rsid w:val="0050575E"/>
    <w:rsid w:val="007C0D2E"/>
    <w:rsid w:val="00F10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20D"/>
    <w:pPr>
      <w:spacing w:after="0" w:line="240" w:lineRule="auto"/>
    </w:pPr>
    <w:rPr>
      <w:rFonts w:cstheme="minorHAns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12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akti4no.ru/kreativnoe-risovanie-dlya-detej-netradicionnye-texnik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s.sumy.ua/society/yak-zberegty-nervy-pid-chas-karantynu-porady-psyhologa.html" TargetMode="External"/><Relationship Id="rId5" Type="http://schemas.openxmlformats.org/officeDocument/2006/relationships/hyperlink" Target="https://www.myvin.com.ua/news/9189-karantyn-yak-zrobyty-svoie-dozvillia-tsikavym-ta-riznomanitnym" TargetMode="External"/><Relationship Id="rId4" Type="http://schemas.openxmlformats.org/officeDocument/2006/relationships/hyperlink" Target="https://nosorog.net.ua/uk/smartblog/255_chym-zaynyaty-dytynu-pid-chas-karantynu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</dc:creator>
  <cp:lastModifiedBy>Б</cp:lastModifiedBy>
  <cp:revision>1</cp:revision>
  <dcterms:created xsi:type="dcterms:W3CDTF">2020-04-28T19:11:00Z</dcterms:created>
  <dcterms:modified xsi:type="dcterms:W3CDTF">2020-04-28T19:24:00Z</dcterms:modified>
</cp:coreProperties>
</file>