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A3" w:rsidRPr="000B3BA3" w:rsidRDefault="000B3BA3" w:rsidP="000B3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3BA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План роботи під час карантину в умовах дистанційного</w:t>
      </w:r>
      <w:bookmarkStart w:id="0" w:name="_GoBack"/>
      <w:bookmarkEnd w:id="0"/>
      <w:r w:rsidRPr="000B3BA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 xml:space="preserve"> навчання                                                                               вчителя англійської мови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Курченко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 xml:space="preserve"> Наталії Миколаївни</w:t>
      </w:r>
    </w:p>
    <w:p w:rsidR="000B3BA3" w:rsidRPr="000B3BA3" w:rsidRDefault="000B3BA3" w:rsidP="000B3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3BA3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7-А та  7-Б класи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7"/>
        <w:gridCol w:w="8461"/>
      </w:tblGrid>
      <w:tr w:rsidR="000B3BA3" w:rsidRPr="000B3BA3" w:rsidTr="000B3BA3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Мій улюблений фільм. Введення нових ЛО теми.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1.Записати у словник та вивчити слова на с.138;                                               2. Переглянути відео за посиланням: </w:t>
            </w:r>
            <w:hyperlink r:id="rId5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https://www.youtube.com/watch?v=Wz_oNw17z5c&amp;feature=youtu.be</w:t>
              </w:r>
            </w:hyperlink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16.03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Порівняння та обговорення найвідоміших фільмів.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1.Знайти відповідності (впр.2 с.139);                                                                    2. Виконати посильні вправи уроку №1 у робочому зошиті (с.60).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Перегляд фільмів у кінотеатрі.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. 1,4 на с.142-144; 2. Виконати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оку  у робочому зошиті (с.61); 3.Переглянути відео за посиланням: </w:t>
            </w:r>
            <w:hyperlink r:id="rId6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https://www.youtube.com/watch?v=70HVZRdrQ4Q&amp;feature=youtu.be</w:t>
              </w:r>
            </w:hyperlink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Різні види кінофільмів.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1.Заповнити пропуски (впр.4 с.145);                                                               2.  Виконати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оку  у робочому зошиті(ст.62).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Улюблені кіногерої сучасних підлітків.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1.Ознайомитися з правилом на с.146;                                                   2.Виконати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оку  у робочому зошиті(с.63).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25.03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Враження від перегляду кінофільму.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1.Переглянути відео за посиланням:  </w:t>
            </w:r>
            <w:hyperlink r:id="rId7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https://www.youtube.com/watch?v=MoHet6GSRUM&amp;feature=youtu</w:t>
              </w:r>
            </w:hyperlink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.; 2.Виконати посильні вправи уроку на с. 146-147 ;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27.03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Театральне мистецтво минулого та сучасності.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 на с.148-149;                                                                       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.Виконати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оку  у робочому зошиті(ст.64).                                                                         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30.03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Рекомендації щодо перегляду фільму чи вистави.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1.Заповнити пропуски ( впр.2 на с.149);                                                                 2. Переглянути відео за посиланням:  </w:t>
            </w:r>
            <w:hyperlink r:id="rId8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https://www.youtube.com/watch?v=6mIJtmMkZDk&amp;feature=yout</w:t>
              </w:r>
            </w:hyperlink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01.04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Відгук на кінофільм після його перегляду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1.Відповісти на запитання (впр.3 с.149);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2. 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WB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впр.106 с.65 - заповнити пропуски.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Відвідування театру, кінотеатру.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.Переглянути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proofErr w:type="gram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</w:t>
            </w:r>
            <w:proofErr w:type="gram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                                                                                      2.Виконати посильні вправи на с. 150-151.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06.04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Театр.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Написати рецензію на фільм за планом (впр.1 на с.152) ;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18.0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Повторно </w:t>
            </w:r>
            <w:r w:rsidRPr="000B3BA3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lastRenderedPageBreak/>
              <w:t>узагальнюючий урок з теми «Вільний час. Кіно».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>Написати лист другу про улюблений фільм. (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WB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впр.107 с.66)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>10.04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Вирушаємо у подорож.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1.Знайти відповідності у впр.1на с.153.                                                                        2. Виконати посильні вправи на с.154;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Визначні місця Лондона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 1 на с.155-157;                                                                        2.Виконати посильні вправи на с.67 у робочому зошиті.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Визначні місця Києва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Виконати впр.3 на с.158;  2.Переглянути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                              3.Знайти відповідності (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WB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впр.110 с.68)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0B3BA3" w:rsidRPr="000B3BA3" w:rsidRDefault="000B3BA3" w:rsidP="000B3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3BA3" w:rsidRPr="000B3BA3" w:rsidRDefault="000B3BA3" w:rsidP="000B3B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роботи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ід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час карантину в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умовах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дистанційного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навчання                                                                               вчителя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англійської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мови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Курченко 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Наталії</w:t>
      </w:r>
      <w:proofErr w:type="spellEnd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Миколаївни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    5-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Б</w:t>
      </w:r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0B3B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</w:t>
      </w:r>
      <w:proofErr w:type="spellEnd"/>
    </w:p>
    <w:tbl>
      <w:tblPr>
        <w:tblW w:w="10490" w:type="dxa"/>
        <w:shd w:val="clear" w:color="auto" w:fill="FFFFFF"/>
        <w:tblCellMar>
          <w:left w:w="60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058"/>
        <w:gridCol w:w="7890"/>
      </w:tblGrid>
      <w:tr w:rsidR="000B3BA3" w:rsidRPr="000B3BA3" w:rsidTr="000B3BA3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                Тема                </w:t>
            </w:r>
          </w:p>
        </w:tc>
        <w:tc>
          <w:tcPr>
            <w:tcW w:w="7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 містами та селами України.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Повторити лексичний </w:t>
            </w:r>
            <w:proofErr w:type="gram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матер</w:t>
            </w:r>
            <w:proofErr w:type="gram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іал теми;                                                                 2.Виконати посильні вправи уроку на с.70  у робочому зошиті.  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17.03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Повторно-узагальнюючий урок з теми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Місце, де я живу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1.Прочитати та перекласти впр.2 на с.161                                                                            2. Виконати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уро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ку  на с.71 у робочому зошиті.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Свята та традиції.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впр.1,3 на с.166-167; 2.Переглянути відео у 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“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Holidays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;                                     3. Виконати посильні вправи уроку на с.72  у робочому зошиті.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19.03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Свята у Великобританії.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1.Виконати впр.4,5 на с.167-168;                                                                                2.Виконати посильні вправи уроку на с.73 у робочому зошиті.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Підготовка до святкування Різдва.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 ,2 на с.169-170;                                                                                 2.Виконати посильні вправи уроку у робочому зошиті(.с.74-75).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Свята у Великобританії.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1.Прочитати та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перекл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асти  впр.1 с. 172;                                                                    2.Доповнити речення впр.3 с.173; 3. Переглянути відео за посиланням: </w:t>
            </w:r>
            <w:hyperlink r:id="rId9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https://www.youtube.com/watch?v=0a15UOja3JM&amp;feature=youtu.be</w:t>
              </w:r>
            </w:hyperlink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 4.Виконати посильні вправи уроку у робочому зошиті(с.76).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25.03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День святого Валентина.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1.Прочитати та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перекл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асти  впр.2 с. 174;                                                                 2.Доповнити речення впр.3 с.175;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26.03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День святого Валентина.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.Доповнити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речення впр.5 с.175;                                                                                       2. Виконати посильні вправи уроку у робочому зошиті(с.77-78).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27.03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Свята в Україні.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 2,3 на с.177;  2.Переглянути відео за посиланням: </w:t>
            </w:r>
            <w:hyperlink r:id="rId10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https://www.youtube.com/watch?v=KAsacxmPh1Q&amp;app=desktop</w:t>
              </w:r>
            </w:hyperlink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>31.03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Свята в Україні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 Описати малюнок впр.4. на с.178;                                                                                        2.Виконати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оку  у робочому зошиті(с.79).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01.04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Святкування Пасхи в Україні.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 Заповнити пропуски у впр.1 на с.179;                                                                                 2. Виконати тест (впр.17 с.80).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Моє улюблене свято.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1.Заповнити пропуски ( впр.3 с. 179);                                                                              2.Описати улюблене свято за зразком (впр.6. с.178) .                     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Свята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1.Заповнити пропуски (впр.5 на с.180)                                                                                  2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Виконати тест у робочому зошиті( впр.17 на с.80).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07.04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Повторення вивченого з теми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‘’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Свято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 Прочитати та перекласти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. 2 на с.180-181;                                                                  2. Виконати посильні вправи </w:t>
            </w:r>
            <w:proofErr w:type="spellStart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ур</w:t>
            </w:r>
            <w:proofErr w:type="spellEnd"/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оку  у робочому зошиті(с.81).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08.04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Шкільне життя.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1.Записати у словник та вивчити слова на с. 184;                                                          2.Знайти відповідності (впр.1 на с.82)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Предмети шкільного вжитку.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1.Заповнити пропуски у впр.4 на с.185;                                                                      2.Утворити речення зі слів(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WB </w:t>
            </w: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впр.2 с.82)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Моя школа.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1.Ознайомитися із правилом на с. 185; 2. 2.Переглянути відео за посиланням: </w:t>
            </w:r>
            <w:hyperlink r:id="rId11" w:tgtFrame="_blank" w:history="1">
              <w:r w:rsidRPr="000B3BA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https://www.youtube.com/watch?v=We51WbRaVnY</w:t>
              </w:r>
            </w:hyperlink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                                               3.Виконати посильні завдання уроку у робочому зошиті(с.83).</w:t>
            </w: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21.04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Навчальні предмети.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 уроці.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 час уроку.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B3BA3" w:rsidRPr="000B3BA3" w:rsidTr="000B3BA3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B3BA3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Школа. 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3" w:rsidRPr="000B3BA3" w:rsidRDefault="000B3BA3" w:rsidP="000B3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0804" w:rsidRDefault="00C70804"/>
    <w:sectPr w:rsidR="00C70804" w:rsidSect="009401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A3"/>
    <w:rsid w:val="000B3BA3"/>
    <w:rsid w:val="009401B1"/>
    <w:rsid w:val="00C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IJtmMkZDk&amp;feature=you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Het6GSRUM&amp;feature=yout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0HVZRdrQ4Q&amp;feature=youtu.be" TargetMode="External"/><Relationship Id="rId11" Type="http://schemas.openxmlformats.org/officeDocument/2006/relationships/hyperlink" Target="https://www.youtube.com/watch?v=We51WbRaVnY" TargetMode="External"/><Relationship Id="rId5" Type="http://schemas.openxmlformats.org/officeDocument/2006/relationships/hyperlink" Target="https://www.youtube.com/watch?v=Wz_oNw17z5c&amp;feature=youtu.be" TargetMode="External"/><Relationship Id="rId10" Type="http://schemas.openxmlformats.org/officeDocument/2006/relationships/hyperlink" Target="https://www.youtube.com/watch?v=KAsacxmPh1Q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a15UOja3JM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2020-05-08T07:17:00Z</dcterms:created>
  <dcterms:modified xsi:type="dcterms:W3CDTF">2020-05-08T07:21:00Z</dcterms:modified>
</cp:coreProperties>
</file>