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56"/>
          <w:szCs w:val="56"/>
          <w:lang w:val="uk-UA"/>
        </w:rPr>
      </w:pPr>
    </w:p>
    <w:p w:rsidR="001A2789" w:rsidRDefault="001A2789" w:rsidP="001A2789">
      <w:pPr>
        <w:jc w:val="both"/>
        <w:rPr>
          <w:rFonts w:eastAsiaTheme="minorEastAsia"/>
          <w:sz w:val="56"/>
          <w:szCs w:val="56"/>
          <w:lang w:val="uk-UA"/>
        </w:rPr>
      </w:pPr>
    </w:p>
    <w:p w:rsidR="001A2789" w:rsidRDefault="001A2789" w:rsidP="001A2789">
      <w:pPr>
        <w:jc w:val="both"/>
        <w:rPr>
          <w:rFonts w:eastAsiaTheme="minorEastAsia"/>
          <w:sz w:val="56"/>
          <w:szCs w:val="56"/>
          <w:lang w:val="uk-UA"/>
        </w:rPr>
      </w:pPr>
    </w:p>
    <w:p w:rsidR="001A2789" w:rsidRDefault="001A2789" w:rsidP="001A2789">
      <w:pPr>
        <w:jc w:val="both"/>
        <w:rPr>
          <w:rFonts w:eastAsiaTheme="minorEastAsia"/>
          <w:sz w:val="56"/>
          <w:szCs w:val="56"/>
          <w:lang w:val="uk-UA"/>
        </w:rPr>
      </w:pPr>
    </w:p>
    <w:p w:rsidR="001A2789" w:rsidRDefault="001A2789" w:rsidP="001A2789">
      <w:pPr>
        <w:jc w:val="both"/>
        <w:rPr>
          <w:rFonts w:eastAsiaTheme="minorEastAsia"/>
          <w:sz w:val="56"/>
          <w:szCs w:val="56"/>
          <w:lang w:val="uk-UA"/>
        </w:rPr>
      </w:pPr>
    </w:p>
    <w:p w:rsidR="001A2789" w:rsidRDefault="001A2789" w:rsidP="001A2789">
      <w:pPr>
        <w:jc w:val="both"/>
        <w:rPr>
          <w:rFonts w:eastAsiaTheme="minorEastAsia"/>
          <w:sz w:val="56"/>
          <w:szCs w:val="56"/>
          <w:lang w:val="uk-UA"/>
        </w:rPr>
      </w:pPr>
    </w:p>
    <w:p w:rsidR="001A2789" w:rsidRDefault="001A2789" w:rsidP="001A2789">
      <w:pPr>
        <w:jc w:val="both"/>
        <w:rPr>
          <w:rFonts w:eastAsiaTheme="minorEastAsia"/>
          <w:sz w:val="56"/>
          <w:szCs w:val="56"/>
          <w:lang w:val="uk-UA"/>
        </w:rPr>
      </w:pPr>
    </w:p>
    <w:p w:rsidR="001A2789" w:rsidRDefault="001A2789" w:rsidP="001A2789">
      <w:pPr>
        <w:jc w:val="center"/>
        <w:rPr>
          <w:rFonts w:eastAsiaTheme="minorEastAsia"/>
          <w:b/>
          <w:sz w:val="56"/>
          <w:szCs w:val="56"/>
          <w:lang w:val="uk-UA"/>
        </w:rPr>
      </w:pPr>
      <w:r>
        <w:rPr>
          <w:rFonts w:eastAsiaTheme="minorEastAsia"/>
          <w:b/>
          <w:sz w:val="56"/>
          <w:szCs w:val="56"/>
          <w:lang w:val="uk-UA"/>
        </w:rPr>
        <w:t>СТАТУТ</w:t>
      </w:r>
    </w:p>
    <w:p w:rsidR="001A2789" w:rsidRDefault="001A2789" w:rsidP="001A2789">
      <w:pPr>
        <w:jc w:val="center"/>
        <w:rPr>
          <w:rFonts w:eastAsiaTheme="minorEastAsia"/>
          <w:b/>
          <w:sz w:val="28"/>
          <w:szCs w:val="28"/>
          <w:lang w:val="uk-UA"/>
        </w:rPr>
      </w:pPr>
      <w:r>
        <w:rPr>
          <w:rFonts w:eastAsiaTheme="minorEastAsia"/>
          <w:b/>
          <w:sz w:val="28"/>
          <w:szCs w:val="28"/>
          <w:lang w:val="uk-UA"/>
        </w:rPr>
        <w:t xml:space="preserve">закладу загальної середньої освіти </w:t>
      </w:r>
      <w:r>
        <w:rPr>
          <w:rFonts w:eastAsiaTheme="minorEastAsia"/>
          <w:b/>
          <w:sz w:val="28"/>
          <w:szCs w:val="28"/>
          <w:lang w:val="en-US"/>
        </w:rPr>
        <w:t>I</w:t>
      </w:r>
      <w:r>
        <w:rPr>
          <w:rFonts w:eastAsiaTheme="minorEastAsia"/>
          <w:b/>
          <w:sz w:val="28"/>
          <w:szCs w:val="28"/>
        </w:rPr>
        <w:t>-</w:t>
      </w:r>
      <w:r>
        <w:rPr>
          <w:rFonts w:eastAsiaTheme="minorEastAsia"/>
          <w:b/>
          <w:sz w:val="28"/>
          <w:szCs w:val="28"/>
          <w:lang w:val="en-US"/>
        </w:rPr>
        <w:t>II</w:t>
      </w:r>
      <w:r w:rsidRPr="001A2789">
        <w:rPr>
          <w:rFonts w:eastAsiaTheme="minorEastAsia"/>
          <w:b/>
          <w:sz w:val="28"/>
          <w:szCs w:val="28"/>
        </w:rPr>
        <w:t xml:space="preserve"> </w:t>
      </w:r>
      <w:r>
        <w:rPr>
          <w:rFonts w:eastAsiaTheme="minorEastAsia"/>
          <w:b/>
          <w:sz w:val="28"/>
          <w:szCs w:val="28"/>
          <w:lang w:val="en-US"/>
        </w:rPr>
        <w:t>c</w:t>
      </w:r>
      <w:r>
        <w:rPr>
          <w:rFonts w:eastAsiaTheme="minorEastAsia"/>
          <w:b/>
          <w:sz w:val="28"/>
          <w:szCs w:val="28"/>
          <w:lang w:val="uk-UA"/>
        </w:rPr>
        <w:t>тупенів</w:t>
      </w:r>
    </w:p>
    <w:p w:rsidR="001A2789" w:rsidRDefault="001A2789" w:rsidP="001A2789">
      <w:pPr>
        <w:jc w:val="center"/>
        <w:rPr>
          <w:rFonts w:eastAsiaTheme="minorEastAsia"/>
          <w:b/>
          <w:sz w:val="28"/>
          <w:szCs w:val="28"/>
          <w:lang w:val="uk-UA"/>
        </w:rPr>
      </w:pPr>
      <w:r>
        <w:rPr>
          <w:rFonts w:eastAsiaTheme="minorEastAsia"/>
          <w:b/>
          <w:sz w:val="28"/>
          <w:szCs w:val="28"/>
          <w:lang w:val="uk-UA"/>
        </w:rPr>
        <w:t>села Коростівці</w:t>
      </w:r>
    </w:p>
    <w:p w:rsidR="001A2789" w:rsidRDefault="001A2789" w:rsidP="001A2789">
      <w:pPr>
        <w:jc w:val="center"/>
        <w:rPr>
          <w:rFonts w:eastAsiaTheme="minorEastAsia"/>
          <w:b/>
          <w:bCs/>
          <w:sz w:val="28"/>
          <w:szCs w:val="28"/>
          <w:lang w:val="uk-UA"/>
        </w:rPr>
      </w:pPr>
      <w:r>
        <w:rPr>
          <w:rFonts w:eastAsiaTheme="minorEastAsia"/>
          <w:b/>
          <w:sz w:val="28"/>
          <w:szCs w:val="28"/>
          <w:lang w:val="uk-UA"/>
        </w:rPr>
        <w:t>комунальної власності</w:t>
      </w:r>
    </w:p>
    <w:p w:rsidR="001A2789" w:rsidRDefault="001A2789" w:rsidP="001A2789">
      <w:pPr>
        <w:jc w:val="center"/>
        <w:rPr>
          <w:rFonts w:eastAsiaTheme="minorEastAsia"/>
          <w:b/>
          <w:bCs/>
          <w:sz w:val="28"/>
          <w:szCs w:val="28"/>
          <w:lang w:val="uk-UA"/>
        </w:rPr>
      </w:pPr>
      <w:r>
        <w:rPr>
          <w:rFonts w:eastAsiaTheme="minorEastAsia"/>
          <w:b/>
          <w:bCs/>
          <w:sz w:val="28"/>
          <w:szCs w:val="28"/>
          <w:lang w:val="uk-UA"/>
        </w:rPr>
        <w:t>ЖМЕРИНСЬКОЇ МІСЬКОЇ ОБ’ЄДНАНОЇ ТЕРИТОРІАЛЬНОЇ ГРОМАДИ</w:t>
      </w:r>
    </w:p>
    <w:p w:rsidR="001A2789" w:rsidRDefault="001A2789" w:rsidP="001A2789">
      <w:pPr>
        <w:jc w:val="center"/>
        <w:rPr>
          <w:rFonts w:eastAsiaTheme="minorEastAsia"/>
          <w:sz w:val="28"/>
          <w:szCs w:val="28"/>
          <w:lang w:val="uk-UA"/>
        </w:rPr>
      </w:pPr>
      <w:r>
        <w:rPr>
          <w:rFonts w:eastAsiaTheme="minorEastAsia"/>
          <w:b/>
          <w:bCs/>
          <w:sz w:val="28"/>
          <w:szCs w:val="28"/>
          <w:lang w:val="uk-UA"/>
        </w:rPr>
        <w:t>ВІННИЦЬКОЇ ОБЛАСТІ</w:t>
      </w:r>
    </w:p>
    <w:p w:rsidR="001A2789" w:rsidRDefault="001A2789" w:rsidP="001A2789">
      <w:pPr>
        <w:jc w:val="center"/>
        <w:rPr>
          <w:rFonts w:eastAsiaTheme="minorEastAsia"/>
          <w:sz w:val="28"/>
          <w:szCs w:val="28"/>
          <w:lang w:val="uk-UA"/>
        </w:rPr>
      </w:pPr>
      <w:r>
        <w:rPr>
          <w:rFonts w:eastAsiaTheme="minorEastAsia"/>
          <w:b/>
          <w:bCs/>
          <w:sz w:val="28"/>
          <w:szCs w:val="28"/>
          <w:lang w:val="uk-UA"/>
        </w:rPr>
        <w:t>(нова редакція)</w:t>
      </w:r>
    </w:p>
    <w:p w:rsidR="001A2789" w:rsidRDefault="001A2789" w:rsidP="001A2789">
      <w:pPr>
        <w:jc w:val="center"/>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both"/>
        <w:rPr>
          <w:rFonts w:eastAsiaTheme="minorEastAsia"/>
          <w:sz w:val="28"/>
          <w:szCs w:val="28"/>
          <w:lang w:val="uk-UA"/>
        </w:rPr>
      </w:pPr>
    </w:p>
    <w:p w:rsidR="001A2789" w:rsidRDefault="001A2789" w:rsidP="001A2789">
      <w:pPr>
        <w:jc w:val="center"/>
        <w:rPr>
          <w:rFonts w:eastAsiaTheme="minorEastAsia"/>
          <w:b/>
          <w:sz w:val="28"/>
          <w:szCs w:val="28"/>
          <w:lang w:val="uk-UA"/>
        </w:rPr>
      </w:pPr>
      <w:r>
        <w:rPr>
          <w:rFonts w:eastAsiaTheme="minorEastAsia"/>
          <w:b/>
          <w:sz w:val="28"/>
          <w:szCs w:val="28"/>
          <w:lang w:val="uk-UA"/>
        </w:rPr>
        <w:t>2019</w:t>
      </w:r>
    </w:p>
    <w:p w:rsidR="001A2789" w:rsidRDefault="001A2789" w:rsidP="001A2789">
      <w:pPr>
        <w:jc w:val="both"/>
        <w:rPr>
          <w:b/>
          <w:sz w:val="28"/>
          <w:szCs w:val="28"/>
          <w:lang w:val="uk-UA"/>
        </w:rPr>
      </w:pPr>
    </w:p>
    <w:p w:rsidR="001A2789" w:rsidRDefault="001A2789" w:rsidP="001A2789">
      <w:pPr>
        <w:jc w:val="center"/>
        <w:rPr>
          <w:b/>
          <w:i/>
          <w:sz w:val="28"/>
          <w:szCs w:val="28"/>
          <w:lang w:val="uk-UA"/>
        </w:rPr>
      </w:pPr>
      <w:r>
        <w:rPr>
          <w:b/>
          <w:sz w:val="28"/>
          <w:szCs w:val="28"/>
          <w:lang w:val="uk-UA"/>
        </w:rPr>
        <w:t>І. ЗАГАЛЬНІ ПОЛОЖЕННЯ</w:t>
      </w:r>
    </w:p>
    <w:p w:rsidR="001A2789" w:rsidRDefault="001A2789" w:rsidP="001A2789">
      <w:pPr>
        <w:numPr>
          <w:ilvl w:val="1"/>
          <w:numId w:val="1"/>
        </w:numPr>
        <w:tabs>
          <w:tab w:val="num" w:pos="0"/>
        </w:tabs>
        <w:ind w:left="0" w:firstLine="0"/>
        <w:jc w:val="both"/>
        <w:rPr>
          <w:sz w:val="28"/>
          <w:szCs w:val="28"/>
          <w:lang w:val="uk-UA"/>
        </w:rPr>
      </w:pPr>
      <w:r>
        <w:rPr>
          <w:sz w:val="28"/>
          <w:szCs w:val="28"/>
          <w:lang w:val="uk-UA"/>
        </w:rPr>
        <w:t xml:space="preserve">Заклад загальної середньої освіти І-ІІ ступенів села Коростівці комунальної власності Жмеринської міської об’єднаної територіальної громади Вінницької області, який належить до комунальної власності Жмеринської міської об’єднаної територіальної громади Вінницької області  </w:t>
      </w:r>
    </w:p>
    <w:p w:rsidR="001A2789" w:rsidRDefault="001A2789" w:rsidP="001A2789">
      <w:pPr>
        <w:numPr>
          <w:ilvl w:val="1"/>
          <w:numId w:val="1"/>
        </w:numPr>
        <w:tabs>
          <w:tab w:val="num" w:pos="0"/>
        </w:tabs>
        <w:ind w:left="0" w:firstLine="0"/>
        <w:jc w:val="both"/>
        <w:rPr>
          <w:sz w:val="28"/>
          <w:szCs w:val="28"/>
          <w:lang w:val="uk-UA"/>
        </w:rPr>
      </w:pPr>
      <w:r>
        <w:rPr>
          <w:sz w:val="28"/>
          <w:szCs w:val="28"/>
          <w:lang w:val="uk-UA"/>
        </w:rPr>
        <w:t>Юридична адреса закладу загальної середньої освіти:</w:t>
      </w:r>
    </w:p>
    <w:p w:rsidR="001A2789" w:rsidRDefault="001A2789" w:rsidP="001A2789">
      <w:pPr>
        <w:jc w:val="both"/>
        <w:rPr>
          <w:sz w:val="28"/>
          <w:szCs w:val="28"/>
          <w:lang w:val="uk-UA"/>
        </w:rPr>
      </w:pPr>
      <w:r>
        <w:rPr>
          <w:sz w:val="28"/>
          <w:szCs w:val="28"/>
          <w:lang w:val="uk-UA"/>
        </w:rPr>
        <w:t>23150 с. Коростівці, Жмеринської міської об’єднаної територіальної громади Вінницької області  вул. Шкільна, 8.</w:t>
      </w:r>
    </w:p>
    <w:p w:rsidR="001A2789" w:rsidRDefault="001A2789" w:rsidP="001A2789">
      <w:pPr>
        <w:numPr>
          <w:ilvl w:val="1"/>
          <w:numId w:val="1"/>
        </w:numPr>
        <w:jc w:val="both"/>
        <w:rPr>
          <w:sz w:val="28"/>
          <w:szCs w:val="28"/>
          <w:lang w:val="uk-UA"/>
        </w:rPr>
      </w:pPr>
      <w:r>
        <w:rPr>
          <w:sz w:val="28"/>
          <w:szCs w:val="28"/>
          <w:u w:val="single"/>
          <w:lang w:val="uk-UA"/>
        </w:rPr>
        <w:t>Скорочена назва</w:t>
      </w:r>
      <w:r>
        <w:rPr>
          <w:sz w:val="28"/>
          <w:szCs w:val="28"/>
          <w:lang w:val="uk-UA"/>
        </w:rPr>
        <w:t>: ЗЗСО І – ІІ ст. с.Коростівці комунальної власності Жмеринської міської ОТГ Вінницької області</w:t>
      </w:r>
    </w:p>
    <w:p w:rsidR="001A2789" w:rsidRDefault="001A2789" w:rsidP="001A2789">
      <w:pPr>
        <w:numPr>
          <w:ilvl w:val="1"/>
          <w:numId w:val="1"/>
        </w:numPr>
        <w:tabs>
          <w:tab w:val="num" w:pos="0"/>
        </w:tabs>
        <w:ind w:left="0" w:firstLine="0"/>
        <w:jc w:val="both"/>
        <w:rPr>
          <w:sz w:val="28"/>
          <w:szCs w:val="28"/>
          <w:lang w:val="uk-UA"/>
        </w:rPr>
      </w:pPr>
      <w:r>
        <w:rPr>
          <w:sz w:val="28"/>
          <w:szCs w:val="28"/>
          <w:lang w:val="uk-UA"/>
        </w:rPr>
        <w:t xml:space="preserve">Заклад загальної середньої освіти є юридичною особою та є неприбутковою організацією. Може мати рахунки в банку та самостійний баланс. </w:t>
      </w:r>
      <w:r>
        <w:rPr>
          <w:sz w:val="28"/>
          <w:szCs w:val="28"/>
          <w:lang w:val="uk-UA" w:eastAsia="uk-UA"/>
        </w:rPr>
        <w:t>Обслуговується централізованою бухгалтерією управління освіти до моменту відкриття</w:t>
      </w:r>
      <w:r>
        <w:rPr>
          <w:sz w:val="28"/>
          <w:szCs w:val="28"/>
          <w:lang w:val="uk-UA"/>
        </w:rPr>
        <w:t xml:space="preserve"> </w:t>
      </w:r>
      <w:r>
        <w:rPr>
          <w:sz w:val="28"/>
          <w:szCs w:val="28"/>
          <w:lang w:val="uk-UA" w:eastAsia="uk-UA"/>
        </w:rPr>
        <w:t>реєстраційних  рахунків  в  органах  Державного  казначейства  (для комунальних закладів)</w:t>
      </w:r>
      <w:r>
        <w:rPr>
          <w:sz w:val="28"/>
          <w:szCs w:val="28"/>
          <w:lang w:val="uk-UA"/>
        </w:rPr>
        <w:t xml:space="preserve">, має печатку, штамп, ідентифікаційний номер. </w:t>
      </w:r>
    </w:p>
    <w:p w:rsidR="001A2789" w:rsidRDefault="001A2789" w:rsidP="001A2789">
      <w:pPr>
        <w:numPr>
          <w:ilvl w:val="1"/>
          <w:numId w:val="1"/>
        </w:numPr>
        <w:tabs>
          <w:tab w:val="num" w:pos="0"/>
        </w:tabs>
        <w:ind w:left="0" w:firstLine="0"/>
        <w:jc w:val="both"/>
        <w:rPr>
          <w:sz w:val="28"/>
          <w:szCs w:val="28"/>
          <w:lang w:val="uk-UA"/>
        </w:rPr>
      </w:pPr>
      <w:r>
        <w:rPr>
          <w:sz w:val="28"/>
          <w:szCs w:val="28"/>
          <w:lang w:val="uk-UA"/>
        </w:rPr>
        <w:t>Засновником закладу загальної середньої освіти є: Жмеринська міська рада Вінницької області</w:t>
      </w:r>
      <w:r>
        <w:rPr>
          <w:sz w:val="28"/>
          <w:szCs w:val="28"/>
        </w:rPr>
        <w:t xml:space="preserve">: </w:t>
      </w:r>
    </w:p>
    <w:p w:rsidR="001A2789" w:rsidRDefault="001A2789" w:rsidP="001A2789">
      <w:pPr>
        <w:tabs>
          <w:tab w:val="num" w:pos="720"/>
        </w:tabs>
        <w:jc w:val="both"/>
        <w:rPr>
          <w:sz w:val="28"/>
          <w:szCs w:val="28"/>
          <w:lang w:val="uk-UA"/>
        </w:rPr>
      </w:pPr>
      <w:r>
        <w:rPr>
          <w:sz w:val="28"/>
          <w:szCs w:val="28"/>
          <w:lang w:val="uk-UA"/>
        </w:rPr>
        <w:t xml:space="preserve">- Затверджує установчі документи закладу освіти, їх нову редакцію та зміни до них;   </w:t>
      </w:r>
    </w:p>
    <w:p w:rsidR="001A2789" w:rsidRDefault="001A2789" w:rsidP="001A2789">
      <w:pPr>
        <w:tabs>
          <w:tab w:val="num" w:pos="720"/>
        </w:tabs>
        <w:jc w:val="both"/>
        <w:rPr>
          <w:sz w:val="28"/>
          <w:szCs w:val="28"/>
          <w:lang w:val="uk-UA"/>
        </w:rPr>
      </w:pPr>
      <w:r>
        <w:rPr>
          <w:sz w:val="28"/>
          <w:szCs w:val="28"/>
          <w:lang w:val="uk-UA"/>
        </w:rPr>
        <w:t xml:space="preserve">- затверджує кошторис та приймає фінансовий звіт закладу освіти у випадках та порядку, визначених законодавством; </w:t>
      </w:r>
    </w:p>
    <w:p w:rsidR="001A2789" w:rsidRDefault="001A2789" w:rsidP="001A2789">
      <w:pPr>
        <w:tabs>
          <w:tab w:val="num" w:pos="720"/>
        </w:tabs>
        <w:jc w:val="both"/>
        <w:rPr>
          <w:sz w:val="28"/>
          <w:szCs w:val="28"/>
          <w:lang w:val="uk-UA"/>
        </w:rPr>
      </w:pPr>
      <w:r>
        <w:rPr>
          <w:sz w:val="28"/>
          <w:szCs w:val="28"/>
          <w:lang w:val="uk-UA"/>
        </w:rPr>
        <w:t>- здійснює контроль за фінансово-господарською діяльністю закладу освіти;</w:t>
      </w:r>
    </w:p>
    <w:p w:rsidR="001A2789" w:rsidRDefault="001A2789" w:rsidP="001A2789">
      <w:pPr>
        <w:tabs>
          <w:tab w:val="num" w:pos="720"/>
        </w:tabs>
        <w:jc w:val="both"/>
        <w:rPr>
          <w:sz w:val="28"/>
          <w:szCs w:val="28"/>
          <w:lang w:val="uk-UA"/>
        </w:rPr>
      </w:pPr>
      <w:r>
        <w:rPr>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1A2789" w:rsidRDefault="001A2789" w:rsidP="001A2789">
      <w:pPr>
        <w:tabs>
          <w:tab w:val="num" w:pos="720"/>
        </w:tabs>
        <w:jc w:val="both"/>
        <w:rPr>
          <w:sz w:val="28"/>
          <w:szCs w:val="28"/>
          <w:lang w:val="uk-UA"/>
        </w:rPr>
      </w:pPr>
      <w:r>
        <w:rPr>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1A2789" w:rsidRDefault="001A2789" w:rsidP="001A2789">
      <w:pPr>
        <w:tabs>
          <w:tab w:val="num" w:pos="720"/>
        </w:tabs>
        <w:jc w:val="both"/>
        <w:rPr>
          <w:sz w:val="28"/>
          <w:szCs w:val="28"/>
          <w:lang w:val="uk-UA"/>
        </w:rPr>
      </w:pPr>
      <w:r>
        <w:rPr>
          <w:sz w:val="28"/>
          <w:szCs w:val="28"/>
          <w:lang w:val="uk-UA"/>
        </w:rPr>
        <w:t xml:space="preserve">-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w:t>
      </w:r>
    </w:p>
    <w:p w:rsidR="001A2789" w:rsidRDefault="001A2789" w:rsidP="001A2789">
      <w:pPr>
        <w:tabs>
          <w:tab w:val="num" w:pos="720"/>
        </w:tabs>
        <w:jc w:val="both"/>
        <w:rPr>
          <w:sz w:val="28"/>
          <w:szCs w:val="28"/>
          <w:lang w:val="uk-UA"/>
        </w:rPr>
      </w:pPr>
      <w:r>
        <w:rPr>
          <w:sz w:val="28"/>
          <w:szCs w:val="28"/>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1A2789" w:rsidRDefault="001A2789" w:rsidP="001A2789">
      <w:pPr>
        <w:tabs>
          <w:tab w:val="num" w:pos="720"/>
        </w:tabs>
        <w:jc w:val="both"/>
        <w:rPr>
          <w:sz w:val="28"/>
          <w:szCs w:val="28"/>
          <w:lang w:val="uk-UA"/>
        </w:rPr>
      </w:pPr>
      <w:r>
        <w:rPr>
          <w:sz w:val="28"/>
          <w:szCs w:val="28"/>
          <w:lang w:val="uk-UA"/>
        </w:rPr>
        <w:t xml:space="preserve">-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rsidR="001A2789" w:rsidRDefault="001A2789" w:rsidP="001A2789">
      <w:pPr>
        <w:pStyle w:val="a4"/>
        <w:numPr>
          <w:ilvl w:val="1"/>
          <w:numId w:val="1"/>
        </w:numPr>
        <w:ind w:left="0" w:firstLine="0"/>
        <w:jc w:val="both"/>
        <w:rPr>
          <w:sz w:val="28"/>
          <w:szCs w:val="28"/>
          <w:lang w:val="uk-UA"/>
        </w:rPr>
      </w:pPr>
      <w:r>
        <w:rPr>
          <w:sz w:val="28"/>
          <w:szCs w:val="28"/>
          <w:lang w:val="uk-UA"/>
        </w:rPr>
        <w:lastRenderedPageBreak/>
        <w:t>Метою  закладу загальної середньої освіти є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спрямування своєї діяльності на користь іншим людям і суспільству;</w:t>
      </w:r>
    </w:p>
    <w:p w:rsidR="001A2789" w:rsidRDefault="001A2789" w:rsidP="001A2789">
      <w:pPr>
        <w:numPr>
          <w:ilvl w:val="1"/>
          <w:numId w:val="1"/>
        </w:numPr>
        <w:tabs>
          <w:tab w:val="num" w:pos="0"/>
        </w:tabs>
        <w:ind w:left="0" w:firstLine="0"/>
        <w:jc w:val="both"/>
        <w:rPr>
          <w:sz w:val="28"/>
          <w:szCs w:val="28"/>
          <w:lang w:val="uk-UA"/>
        </w:rPr>
      </w:pPr>
      <w:r>
        <w:rPr>
          <w:sz w:val="28"/>
          <w:szCs w:val="28"/>
          <w:lang w:val="uk-UA"/>
        </w:rPr>
        <w:t>Головними завданнями закладу загальної середньої освіти є:</w:t>
      </w:r>
    </w:p>
    <w:p w:rsidR="001A2789" w:rsidRDefault="001A2789" w:rsidP="001A2789">
      <w:pPr>
        <w:numPr>
          <w:ilvl w:val="0"/>
          <w:numId w:val="2"/>
        </w:numPr>
        <w:shd w:val="clear" w:color="auto" w:fill="FFFFFF"/>
        <w:ind w:left="0"/>
        <w:jc w:val="both"/>
        <w:rPr>
          <w:sz w:val="28"/>
          <w:szCs w:val="28"/>
          <w:lang w:val="uk-UA" w:eastAsia="uk-UA"/>
        </w:rPr>
      </w:pPr>
      <w:r>
        <w:rPr>
          <w:sz w:val="28"/>
          <w:szCs w:val="28"/>
          <w:lang w:val="uk-UA" w:eastAsia="uk-UA"/>
        </w:rPr>
        <w:t>виховання громадянина України;</w:t>
      </w:r>
    </w:p>
    <w:p w:rsidR="001A2789" w:rsidRDefault="001A2789" w:rsidP="001A2789">
      <w:pPr>
        <w:numPr>
          <w:ilvl w:val="0"/>
          <w:numId w:val="2"/>
        </w:numPr>
        <w:shd w:val="clear" w:color="auto" w:fill="FFFFFF"/>
        <w:ind w:left="0"/>
        <w:jc w:val="both"/>
        <w:rPr>
          <w:sz w:val="28"/>
          <w:szCs w:val="28"/>
          <w:lang w:val="uk-UA" w:eastAsia="uk-UA"/>
        </w:rPr>
      </w:pPr>
      <w:r>
        <w:rPr>
          <w:sz w:val="28"/>
          <w:szCs w:val="28"/>
          <w:lang w:val="uk-UA" w:eastAsia="uk-UA"/>
        </w:rPr>
        <w:t>формування особистості учня (вихованця), розвиток його здібностей і обдарувань, наукового світогляду;</w:t>
      </w:r>
    </w:p>
    <w:p w:rsidR="001A2789" w:rsidRDefault="001A2789" w:rsidP="001A2789">
      <w:pPr>
        <w:numPr>
          <w:ilvl w:val="0"/>
          <w:numId w:val="2"/>
        </w:numPr>
        <w:shd w:val="clear" w:color="auto" w:fill="FFFFFF"/>
        <w:ind w:left="0"/>
        <w:jc w:val="both"/>
        <w:rPr>
          <w:sz w:val="28"/>
          <w:szCs w:val="28"/>
          <w:lang w:val="uk-UA" w:eastAsia="uk-UA"/>
        </w:rPr>
      </w:pPr>
      <w:r>
        <w:rPr>
          <w:sz w:val="28"/>
          <w:szCs w:val="28"/>
          <w:lang w:val="uk-UA" w:eastAsia="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1A2789" w:rsidRDefault="001A2789" w:rsidP="001A2789">
      <w:pPr>
        <w:numPr>
          <w:ilvl w:val="0"/>
          <w:numId w:val="2"/>
        </w:numPr>
        <w:shd w:val="clear" w:color="auto" w:fill="FFFFFF"/>
        <w:ind w:left="0"/>
        <w:jc w:val="both"/>
        <w:rPr>
          <w:sz w:val="28"/>
          <w:szCs w:val="28"/>
          <w:lang w:val="uk-UA" w:eastAsia="uk-UA"/>
        </w:rPr>
      </w:pPr>
      <w:r>
        <w:rPr>
          <w:sz w:val="28"/>
          <w:szCs w:val="28"/>
          <w:lang w:val="uk-UA" w:eastAsia="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A2789" w:rsidRDefault="001A2789" w:rsidP="001A2789">
      <w:pPr>
        <w:numPr>
          <w:ilvl w:val="0"/>
          <w:numId w:val="2"/>
        </w:numPr>
        <w:shd w:val="clear" w:color="auto" w:fill="FFFFFF"/>
        <w:ind w:left="0"/>
        <w:jc w:val="both"/>
        <w:rPr>
          <w:sz w:val="28"/>
          <w:szCs w:val="28"/>
          <w:lang w:val="uk-UA" w:eastAsia="uk-UA"/>
        </w:rPr>
      </w:pPr>
      <w:r>
        <w:rPr>
          <w:sz w:val="28"/>
          <w:szCs w:val="28"/>
          <w:lang w:val="uk-UA" w:eastAsia="uk-UA"/>
        </w:rPr>
        <w:t>реалізація права учнів (вихованців) на вільне формування політичних і світоглядних переконань;</w:t>
      </w:r>
    </w:p>
    <w:p w:rsidR="001A2789" w:rsidRDefault="001A2789" w:rsidP="001A2789">
      <w:pPr>
        <w:numPr>
          <w:ilvl w:val="0"/>
          <w:numId w:val="2"/>
        </w:numPr>
        <w:shd w:val="clear" w:color="auto" w:fill="FFFFFF"/>
        <w:ind w:left="0"/>
        <w:jc w:val="both"/>
        <w:rPr>
          <w:sz w:val="28"/>
          <w:szCs w:val="28"/>
          <w:lang w:val="uk-UA" w:eastAsia="uk-UA"/>
        </w:rPr>
      </w:pPr>
      <w:r>
        <w:rPr>
          <w:sz w:val="28"/>
          <w:szCs w:val="28"/>
          <w:lang w:val="uk-UA"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1A2789" w:rsidRDefault="001A2789" w:rsidP="001A2789">
      <w:pPr>
        <w:numPr>
          <w:ilvl w:val="0"/>
          <w:numId w:val="3"/>
        </w:numPr>
        <w:shd w:val="clear" w:color="auto" w:fill="FFFFFF"/>
        <w:ind w:left="0"/>
        <w:jc w:val="both"/>
        <w:rPr>
          <w:sz w:val="28"/>
          <w:szCs w:val="28"/>
          <w:lang w:val="uk-UA" w:eastAsia="uk-UA"/>
        </w:rPr>
      </w:pPr>
      <w:r>
        <w:rPr>
          <w:sz w:val="28"/>
          <w:szCs w:val="28"/>
          <w:lang w:val="uk-UA"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1A2789" w:rsidRDefault="001A2789" w:rsidP="001A2789">
      <w:pPr>
        <w:numPr>
          <w:ilvl w:val="1"/>
          <w:numId w:val="1"/>
        </w:numPr>
        <w:ind w:left="0" w:firstLine="0"/>
        <w:jc w:val="both"/>
        <w:rPr>
          <w:sz w:val="28"/>
          <w:szCs w:val="28"/>
          <w:lang w:val="uk-UA"/>
        </w:rPr>
      </w:pPr>
      <w:r>
        <w:rPr>
          <w:sz w:val="28"/>
          <w:szCs w:val="28"/>
          <w:lang w:val="uk-UA"/>
        </w:rPr>
        <w:t>Школа в своїй діяльності керується Конституцією України, Законами України „Про освіту”, „Про загальну середню освіту”, Цивільним кодексом України, Господарським кодексом України, інших актів законодавства, освітньої програми (освітніх програм) закладу освіти та спрямовується на виявлення та розвиток обдарувань особистості, досягнення результатів навчання, прогресу у розвитку, зокрема формування і застосування відповідних компетентностей, визначених державними стандартами.</w:t>
      </w:r>
    </w:p>
    <w:p w:rsidR="001A2789" w:rsidRDefault="001A2789" w:rsidP="001A2789">
      <w:pPr>
        <w:numPr>
          <w:ilvl w:val="1"/>
          <w:numId w:val="1"/>
        </w:numPr>
        <w:ind w:left="0" w:firstLine="0"/>
        <w:jc w:val="both"/>
        <w:rPr>
          <w:sz w:val="28"/>
          <w:szCs w:val="28"/>
          <w:lang w:val="uk-UA"/>
        </w:rPr>
      </w:pPr>
      <w:r>
        <w:rPr>
          <w:sz w:val="28"/>
          <w:szCs w:val="28"/>
          <w:lang w:val="uk-UA"/>
        </w:rPr>
        <w:t>Заклад загальної середньої освіти самостійно приймає рішення і здійснює діяльність в межах своєї компетенції, передбаченої законодавством України, та власним статутом.</w:t>
      </w:r>
    </w:p>
    <w:p w:rsidR="001A2789" w:rsidRDefault="001A2789" w:rsidP="001A2789">
      <w:pPr>
        <w:numPr>
          <w:ilvl w:val="1"/>
          <w:numId w:val="1"/>
        </w:numPr>
        <w:ind w:left="0" w:firstLine="0"/>
        <w:jc w:val="both"/>
        <w:rPr>
          <w:sz w:val="28"/>
          <w:szCs w:val="28"/>
          <w:lang w:val="uk-UA"/>
        </w:rPr>
      </w:pPr>
      <w:r>
        <w:rPr>
          <w:sz w:val="28"/>
          <w:szCs w:val="28"/>
          <w:lang w:val="uk-UA"/>
        </w:rPr>
        <w:t>Заклад  створює базу персональних даних учнів та працівників і здійснює їх обробку відповідно до Закону України «Про захист персональних даних».</w:t>
      </w:r>
    </w:p>
    <w:p w:rsidR="001A2789" w:rsidRDefault="001A2789" w:rsidP="001A2789">
      <w:pPr>
        <w:numPr>
          <w:ilvl w:val="1"/>
          <w:numId w:val="1"/>
        </w:numPr>
        <w:ind w:left="0" w:firstLine="0"/>
        <w:jc w:val="both"/>
        <w:rPr>
          <w:sz w:val="28"/>
          <w:szCs w:val="28"/>
          <w:lang w:val="uk-UA"/>
        </w:rPr>
      </w:pPr>
      <w:r>
        <w:rPr>
          <w:sz w:val="28"/>
          <w:szCs w:val="28"/>
          <w:lang w:val="uk-UA"/>
        </w:rPr>
        <w:t xml:space="preserve">Мережа класів у  закладі  формується за погодженням  з управлінням освіти Жмеринської міської ради та затверджується виконавчим комітетом Жмеринської міської ради  згідно з нормативами їх наповнюваності, з урахуванням наявності приміщень, що відповідають санітарно – гігієнічним </w:t>
      </w:r>
      <w:r>
        <w:rPr>
          <w:sz w:val="28"/>
          <w:szCs w:val="28"/>
          <w:lang w:val="uk-UA"/>
        </w:rPr>
        <w:lastRenderedPageBreak/>
        <w:t>вимогам здійснення навчально – виховного процесу, відповідно до кількості поданих заяв про зарахування до школи.</w:t>
      </w:r>
    </w:p>
    <w:p w:rsidR="001A2789" w:rsidRDefault="001A2789" w:rsidP="001A2789">
      <w:pPr>
        <w:numPr>
          <w:ilvl w:val="1"/>
          <w:numId w:val="1"/>
        </w:numPr>
        <w:jc w:val="both"/>
        <w:rPr>
          <w:sz w:val="28"/>
          <w:szCs w:val="28"/>
          <w:lang w:val="uk-UA"/>
        </w:rPr>
      </w:pPr>
      <w:r>
        <w:rPr>
          <w:sz w:val="28"/>
          <w:szCs w:val="28"/>
          <w:lang w:val="uk-UA"/>
        </w:rPr>
        <w:t>Мовою освітнього процесу в закладі загальної середньої освіти є державна мова – українська.</w:t>
      </w:r>
    </w:p>
    <w:p w:rsidR="001A2789" w:rsidRDefault="001A2789" w:rsidP="001A2789">
      <w:pPr>
        <w:numPr>
          <w:ilvl w:val="1"/>
          <w:numId w:val="1"/>
        </w:numPr>
        <w:tabs>
          <w:tab w:val="num" w:pos="0"/>
        </w:tabs>
        <w:ind w:left="0" w:firstLine="0"/>
        <w:jc w:val="both"/>
        <w:rPr>
          <w:sz w:val="28"/>
          <w:szCs w:val="28"/>
          <w:lang w:val="uk-UA"/>
        </w:rPr>
      </w:pPr>
      <w:r>
        <w:rPr>
          <w:sz w:val="28"/>
          <w:szCs w:val="28"/>
          <w:lang w:val="uk-UA"/>
        </w:rPr>
        <w:t>Заклад загальної середньої освіти несе відповідальність перед собою, громадою, суспільством і державою за:</w:t>
      </w:r>
    </w:p>
    <w:p w:rsidR="001A2789" w:rsidRDefault="001A2789" w:rsidP="001A2789">
      <w:pPr>
        <w:numPr>
          <w:ilvl w:val="0"/>
          <w:numId w:val="4"/>
        </w:numPr>
        <w:tabs>
          <w:tab w:val="num" w:pos="0"/>
        </w:tabs>
        <w:ind w:left="0" w:firstLine="0"/>
        <w:jc w:val="both"/>
        <w:rPr>
          <w:sz w:val="28"/>
          <w:szCs w:val="28"/>
          <w:lang w:val="uk-UA"/>
        </w:rPr>
      </w:pPr>
      <w:r>
        <w:rPr>
          <w:sz w:val="28"/>
          <w:szCs w:val="28"/>
          <w:lang w:val="uk-UA"/>
        </w:rPr>
        <w:t>безпечні умови освітньої діяльності;</w:t>
      </w:r>
    </w:p>
    <w:p w:rsidR="001A2789" w:rsidRDefault="001A2789" w:rsidP="001A2789">
      <w:pPr>
        <w:numPr>
          <w:ilvl w:val="0"/>
          <w:numId w:val="4"/>
        </w:numPr>
        <w:tabs>
          <w:tab w:val="num" w:pos="0"/>
        </w:tabs>
        <w:ind w:left="0" w:firstLine="0"/>
        <w:jc w:val="both"/>
        <w:rPr>
          <w:sz w:val="28"/>
          <w:szCs w:val="28"/>
          <w:lang w:val="uk-UA"/>
        </w:rPr>
      </w:pPr>
      <w:r>
        <w:rPr>
          <w:sz w:val="28"/>
          <w:szCs w:val="28"/>
          <w:lang w:val="uk-UA"/>
        </w:rPr>
        <w:t>дотримання державних стандартів освіти;</w:t>
      </w:r>
    </w:p>
    <w:p w:rsidR="001A2789" w:rsidRDefault="001A2789" w:rsidP="001A2789">
      <w:pPr>
        <w:numPr>
          <w:ilvl w:val="0"/>
          <w:numId w:val="4"/>
        </w:numPr>
        <w:tabs>
          <w:tab w:val="num" w:pos="0"/>
        </w:tabs>
        <w:ind w:left="0" w:firstLine="0"/>
        <w:jc w:val="both"/>
        <w:rPr>
          <w:sz w:val="28"/>
          <w:szCs w:val="28"/>
          <w:lang w:val="uk-UA"/>
        </w:rPr>
      </w:pPr>
      <w:r>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A2789" w:rsidRDefault="001A2789" w:rsidP="001A2789">
      <w:pPr>
        <w:numPr>
          <w:ilvl w:val="0"/>
          <w:numId w:val="4"/>
        </w:numPr>
        <w:tabs>
          <w:tab w:val="num" w:pos="0"/>
        </w:tabs>
        <w:ind w:left="0" w:firstLine="0"/>
        <w:jc w:val="both"/>
        <w:rPr>
          <w:sz w:val="28"/>
          <w:szCs w:val="28"/>
          <w:lang w:val="uk-UA"/>
        </w:rPr>
      </w:pPr>
      <w:r>
        <w:rPr>
          <w:sz w:val="28"/>
          <w:szCs w:val="28"/>
          <w:lang w:val="uk-UA"/>
        </w:rPr>
        <w:t>дотримання фінансової дисципліни.</w:t>
      </w:r>
    </w:p>
    <w:p w:rsidR="001A2789" w:rsidRDefault="001A2789" w:rsidP="001A2789">
      <w:pPr>
        <w:numPr>
          <w:ilvl w:val="1"/>
          <w:numId w:val="1"/>
        </w:numPr>
        <w:tabs>
          <w:tab w:val="num" w:pos="0"/>
          <w:tab w:val="left" w:pos="567"/>
        </w:tabs>
        <w:ind w:left="0" w:firstLine="0"/>
        <w:jc w:val="both"/>
        <w:rPr>
          <w:sz w:val="28"/>
          <w:szCs w:val="28"/>
          <w:lang w:val="uk-UA"/>
        </w:rPr>
      </w:pPr>
      <w:r>
        <w:rPr>
          <w:sz w:val="28"/>
          <w:szCs w:val="28"/>
          <w:lang w:val="uk-UA"/>
        </w:rPr>
        <w:t xml:space="preserve"> Заклад загальної середньої освіти має право</w:t>
      </w:r>
      <w:r>
        <w:rPr>
          <w:lang w:val="uk-UA"/>
        </w:rPr>
        <w:t xml:space="preserve"> </w:t>
      </w:r>
      <w:r>
        <w:rPr>
          <w:sz w:val="28"/>
          <w:szCs w:val="28"/>
          <w:lang w:val="uk-UA"/>
        </w:rPr>
        <w:t>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1A2789" w:rsidRDefault="001A2789" w:rsidP="001A2789">
      <w:pPr>
        <w:numPr>
          <w:ilvl w:val="1"/>
          <w:numId w:val="1"/>
        </w:numPr>
        <w:tabs>
          <w:tab w:val="left" w:pos="567"/>
        </w:tabs>
        <w:jc w:val="both"/>
        <w:rPr>
          <w:color w:val="000000"/>
          <w:w w:val="103"/>
          <w:sz w:val="28"/>
          <w:szCs w:val="28"/>
          <w:lang w:val="uk-UA"/>
        </w:rPr>
      </w:pPr>
      <w:r>
        <w:rPr>
          <w:color w:val="000000"/>
          <w:w w:val="103"/>
          <w:sz w:val="28"/>
          <w:szCs w:val="28"/>
          <w:lang w:val="uk-UA"/>
        </w:rPr>
        <w:t>Заклад загальної середньої освіти може мати у своєму складі внутрішні структурні підрозділи, зокрема:</w:t>
      </w:r>
    </w:p>
    <w:p w:rsidR="001A2789" w:rsidRDefault="001A2789" w:rsidP="001A2789">
      <w:pPr>
        <w:tabs>
          <w:tab w:val="left" w:pos="567"/>
        </w:tabs>
        <w:ind w:left="720"/>
        <w:jc w:val="both"/>
        <w:rPr>
          <w:color w:val="000000"/>
          <w:w w:val="103"/>
          <w:sz w:val="28"/>
          <w:szCs w:val="28"/>
          <w:lang w:val="uk-UA"/>
        </w:rPr>
      </w:pPr>
      <w:r>
        <w:rPr>
          <w:color w:val="000000"/>
          <w:w w:val="103"/>
          <w:sz w:val="28"/>
          <w:szCs w:val="28"/>
          <w:lang w:val="uk-UA"/>
        </w:rPr>
        <w:t>дошкільний підрозділ;</w:t>
      </w:r>
    </w:p>
    <w:p w:rsidR="001A2789" w:rsidRDefault="001A2789" w:rsidP="001A2789">
      <w:pPr>
        <w:tabs>
          <w:tab w:val="left" w:pos="567"/>
        </w:tabs>
        <w:ind w:left="720"/>
        <w:jc w:val="both"/>
        <w:rPr>
          <w:color w:val="000000"/>
          <w:w w:val="103"/>
          <w:sz w:val="28"/>
          <w:szCs w:val="28"/>
          <w:lang w:val="uk-UA"/>
        </w:rPr>
      </w:pPr>
      <w:r>
        <w:rPr>
          <w:color w:val="000000"/>
          <w:w w:val="103"/>
          <w:sz w:val="28"/>
          <w:szCs w:val="28"/>
          <w:lang w:val="uk-UA"/>
        </w:rPr>
        <w:t>початкову школу (у складі гімназії або ліцею);</w:t>
      </w:r>
    </w:p>
    <w:p w:rsidR="001A2789" w:rsidRDefault="001A2789" w:rsidP="001A2789">
      <w:pPr>
        <w:tabs>
          <w:tab w:val="left" w:pos="567"/>
        </w:tabs>
        <w:ind w:left="720"/>
        <w:jc w:val="both"/>
        <w:rPr>
          <w:color w:val="000000"/>
          <w:w w:val="103"/>
          <w:sz w:val="28"/>
          <w:szCs w:val="28"/>
          <w:lang w:val="uk-UA"/>
        </w:rPr>
      </w:pPr>
      <w:r>
        <w:rPr>
          <w:color w:val="000000"/>
          <w:w w:val="103"/>
          <w:sz w:val="28"/>
          <w:szCs w:val="28"/>
          <w:lang w:val="uk-UA"/>
        </w:rPr>
        <w:t>гімназію (у складі ліцею);</w:t>
      </w:r>
    </w:p>
    <w:p w:rsidR="001A2789" w:rsidRDefault="001A2789" w:rsidP="001A2789">
      <w:pPr>
        <w:tabs>
          <w:tab w:val="left" w:pos="567"/>
        </w:tabs>
        <w:ind w:left="720"/>
        <w:jc w:val="both"/>
        <w:rPr>
          <w:color w:val="000000"/>
          <w:w w:val="103"/>
          <w:sz w:val="28"/>
          <w:szCs w:val="28"/>
          <w:lang w:val="uk-UA"/>
        </w:rPr>
      </w:pPr>
      <w:r>
        <w:rPr>
          <w:color w:val="000000"/>
          <w:w w:val="103"/>
          <w:sz w:val="28"/>
          <w:szCs w:val="28"/>
          <w:lang w:val="uk-UA"/>
        </w:rPr>
        <w:t>позашкільний підрозділ;</w:t>
      </w:r>
    </w:p>
    <w:p w:rsidR="001A2789" w:rsidRDefault="001A2789" w:rsidP="001A2789">
      <w:pPr>
        <w:tabs>
          <w:tab w:val="left" w:pos="567"/>
        </w:tabs>
        <w:ind w:left="720"/>
        <w:jc w:val="both"/>
        <w:rPr>
          <w:color w:val="000000"/>
          <w:w w:val="103"/>
          <w:sz w:val="28"/>
          <w:szCs w:val="28"/>
          <w:lang w:val="uk-UA"/>
        </w:rPr>
      </w:pPr>
      <w:r>
        <w:rPr>
          <w:color w:val="000000"/>
          <w:w w:val="103"/>
          <w:sz w:val="28"/>
          <w:szCs w:val="28"/>
          <w:lang w:val="uk-UA"/>
        </w:rPr>
        <w:t>пансіон;</w:t>
      </w:r>
    </w:p>
    <w:p w:rsidR="001A2789" w:rsidRDefault="001A2789" w:rsidP="001A2789">
      <w:pPr>
        <w:tabs>
          <w:tab w:val="left" w:pos="567"/>
        </w:tabs>
        <w:ind w:left="720"/>
        <w:jc w:val="both"/>
        <w:rPr>
          <w:color w:val="000000"/>
          <w:w w:val="103"/>
          <w:sz w:val="28"/>
          <w:szCs w:val="28"/>
          <w:lang w:val="uk-UA"/>
        </w:rPr>
      </w:pPr>
      <w:r>
        <w:rPr>
          <w:color w:val="000000"/>
          <w:w w:val="103"/>
          <w:sz w:val="28"/>
          <w:szCs w:val="28"/>
          <w:lang w:val="uk-UA"/>
        </w:rPr>
        <w:t>інші внутрішні структурні підрозділи.</w:t>
      </w:r>
    </w:p>
    <w:p w:rsidR="001A2789" w:rsidRDefault="001A2789" w:rsidP="001A2789">
      <w:pPr>
        <w:tabs>
          <w:tab w:val="num" w:pos="0"/>
          <w:tab w:val="left" w:pos="567"/>
        </w:tabs>
        <w:ind w:left="720"/>
        <w:jc w:val="both"/>
        <w:rPr>
          <w:sz w:val="28"/>
          <w:szCs w:val="28"/>
          <w:lang w:val="uk-UA"/>
        </w:rPr>
      </w:pPr>
      <w:r>
        <w:rPr>
          <w:color w:val="000000"/>
          <w:w w:val="103"/>
          <w:sz w:val="28"/>
          <w:szCs w:val="28"/>
          <w:lang w:val="uk-UA"/>
        </w:rPr>
        <w:t>Заклад загальної середньої освіти може мати у своєму складі територіально відокремлений структурний підрозділ (філію</w:t>
      </w:r>
      <w:r>
        <w:rPr>
          <w:color w:val="000000"/>
          <w:spacing w:val="1"/>
          <w:w w:val="103"/>
          <w:sz w:val="28"/>
          <w:szCs w:val="28"/>
          <w:lang w:val="uk-UA"/>
        </w:rPr>
        <w:t xml:space="preserve">  Медичне обслуговування учнів (вихованців) та відповідні </w:t>
      </w:r>
      <w:r>
        <w:rPr>
          <w:color w:val="000000"/>
          <w:spacing w:val="-5"/>
          <w:w w:val="103"/>
          <w:sz w:val="28"/>
          <w:szCs w:val="28"/>
          <w:lang w:val="uk-UA"/>
        </w:rPr>
        <w:t xml:space="preserve">умови для його організації забезпечуються засновником </w:t>
      </w:r>
      <w:r>
        <w:rPr>
          <w:iCs/>
          <w:color w:val="000000"/>
          <w:spacing w:val="-5"/>
          <w:w w:val="103"/>
          <w:sz w:val="28"/>
          <w:szCs w:val="28"/>
          <w:lang w:val="uk-UA"/>
        </w:rPr>
        <w:t xml:space="preserve"> і здійснюються амбулаторією загальної практики сімейної медицини.</w:t>
      </w:r>
    </w:p>
    <w:p w:rsidR="001A2789" w:rsidRDefault="001A2789" w:rsidP="001A2789">
      <w:pPr>
        <w:numPr>
          <w:ilvl w:val="1"/>
          <w:numId w:val="1"/>
        </w:numPr>
        <w:tabs>
          <w:tab w:val="num" w:pos="0"/>
          <w:tab w:val="left" w:pos="567"/>
        </w:tabs>
        <w:ind w:left="0" w:firstLine="0"/>
        <w:jc w:val="both"/>
        <w:rPr>
          <w:sz w:val="28"/>
          <w:szCs w:val="28"/>
          <w:lang w:val="uk-UA"/>
        </w:rPr>
      </w:pPr>
      <w:r>
        <w:rPr>
          <w:color w:val="000000"/>
          <w:spacing w:val="6"/>
          <w:w w:val="103"/>
          <w:sz w:val="28"/>
          <w:szCs w:val="28"/>
          <w:lang w:val="uk-UA"/>
        </w:rPr>
        <w:t xml:space="preserve"> Взаємовідносини закладу загальної середньої освіти з юридичними і </w:t>
      </w:r>
      <w:r>
        <w:rPr>
          <w:color w:val="000000"/>
          <w:spacing w:val="-1"/>
          <w:w w:val="103"/>
          <w:sz w:val="28"/>
          <w:szCs w:val="28"/>
          <w:lang w:val="uk-UA"/>
        </w:rPr>
        <w:t xml:space="preserve">фізичними особами визначаються угодами, </w:t>
      </w:r>
      <w:r>
        <w:rPr>
          <w:bCs/>
          <w:color w:val="000000"/>
          <w:spacing w:val="-1"/>
          <w:w w:val="103"/>
          <w:sz w:val="28"/>
          <w:szCs w:val="28"/>
          <w:lang w:val="uk-UA"/>
        </w:rPr>
        <w:t>що укладені між ними.</w:t>
      </w:r>
    </w:p>
    <w:p w:rsidR="001A2789" w:rsidRDefault="001A2789" w:rsidP="001A2789">
      <w:pPr>
        <w:numPr>
          <w:ilvl w:val="1"/>
          <w:numId w:val="1"/>
        </w:numPr>
        <w:tabs>
          <w:tab w:val="num" w:pos="142"/>
          <w:tab w:val="left" w:pos="567"/>
        </w:tabs>
        <w:ind w:left="0" w:firstLine="0"/>
        <w:jc w:val="both"/>
        <w:rPr>
          <w:sz w:val="28"/>
          <w:szCs w:val="28"/>
          <w:lang w:val="uk-UA"/>
        </w:rPr>
      </w:pPr>
      <w:r>
        <w:rPr>
          <w:sz w:val="28"/>
          <w:szCs w:val="28"/>
          <w:lang w:val="uk-UA"/>
        </w:rPr>
        <w:t>Заклад загальної середньої освіти може входити до складу освітнього округу, а також мати статус опорного. Положення про освітній округ і опорний заклад освіти затверджується Кабінетом Міністрів України.</w:t>
      </w:r>
    </w:p>
    <w:p w:rsidR="001A2789" w:rsidRDefault="001A2789" w:rsidP="001A2789">
      <w:pPr>
        <w:shd w:val="clear" w:color="auto" w:fill="FFFFFF"/>
        <w:spacing w:before="317"/>
        <w:ind w:right="-5"/>
        <w:jc w:val="center"/>
        <w:rPr>
          <w:b/>
          <w:i/>
          <w:color w:val="000000"/>
          <w:spacing w:val="5"/>
          <w:w w:val="103"/>
          <w:sz w:val="28"/>
          <w:szCs w:val="28"/>
          <w:lang w:val="uk-UA"/>
        </w:rPr>
      </w:pPr>
      <w:r>
        <w:rPr>
          <w:b/>
          <w:i/>
          <w:iCs/>
          <w:color w:val="000000"/>
          <w:spacing w:val="5"/>
          <w:w w:val="103"/>
          <w:sz w:val="28"/>
          <w:szCs w:val="28"/>
          <w:lang w:val="uk-UA"/>
        </w:rPr>
        <w:t>2</w:t>
      </w:r>
      <w:r>
        <w:rPr>
          <w:b/>
          <w:i/>
          <w:color w:val="000000"/>
          <w:spacing w:val="5"/>
          <w:w w:val="103"/>
          <w:sz w:val="28"/>
          <w:szCs w:val="28"/>
          <w:lang w:val="uk-UA"/>
        </w:rPr>
        <w:t>. ОРГАНІЗАЦІЯ НАВЧАЛЬНО-ВИХОВНОГО ПРОЦЕСУ</w:t>
      </w:r>
    </w:p>
    <w:p w:rsidR="001A2789" w:rsidRDefault="001A2789" w:rsidP="001A2789">
      <w:pPr>
        <w:shd w:val="clear" w:color="auto" w:fill="FFFFFF"/>
        <w:tabs>
          <w:tab w:val="left" w:pos="1346"/>
          <w:tab w:val="left" w:leader="underscore" w:pos="2678"/>
          <w:tab w:val="left" w:leader="underscore" w:pos="3830"/>
          <w:tab w:val="left" w:leader="underscore" w:pos="5393"/>
          <w:tab w:val="left" w:pos="7416"/>
        </w:tabs>
        <w:spacing w:before="58"/>
        <w:ind w:right="-5"/>
        <w:jc w:val="both"/>
        <w:rPr>
          <w:sz w:val="28"/>
          <w:szCs w:val="28"/>
          <w:lang w:val="uk-UA"/>
        </w:rPr>
      </w:pPr>
      <w:r>
        <w:rPr>
          <w:color w:val="000000"/>
          <w:spacing w:val="-13"/>
          <w:w w:val="103"/>
          <w:sz w:val="28"/>
          <w:szCs w:val="28"/>
          <w:lang w:val="uk-UA"/>
        </w:rPr>
        <w:t xml:space="preserve">2.1.  </w:t>
      </w:r>
      <w:r>
        <w:rPr>
          <w:color w:val="000000"/>
          <w:spacing w:val="14"/>
          <w:w w:val="103"/>
          <w:sz w:val="28"/>
          <w:szCs w:val="28"/>
          <w:lang w:val="uk-UA"/>
        </w:rPr>
        <w:t xml:space="preserve">Заклад загальної середньої освіти здійснює свою роботу на основі перспективного та річного планів. </w:t>
      </w:r>
      <w:r>
        <w:rPr>
          <w:color w:val="000000"/>
          <w:spacing w:val="4"/>
          <w:w w:val="103"/>
          <w:sz w:val="28"/>
          <w:szCs w:val="28"/>
          <w:lang w:val="uk-UA"/>
        </w:rPr>
        <w:t xml:space="preserve">В   планах роботи відображаються найголовніші питання роботи </w:t>
      </w:r>
      <w:r>
        <w:rPr>
          <w:color w:val="000000"/>
          <w:spacing w:val="1"/>
          <w:w w:val="103"/>
          <w:sz w:val="28"/>
          <w:szCs w:val="28"/>
          <w:lang w:val="uk-UA"/>
        </w:rPr>
        <w:t xml:space="preserve">закладу загальної середньої освіти, визначаються перспективи його розвитку. </w:t>
      </w:r>
      <w:r>
        <w:rPr>
          <w:color w:val="000000"/>
          <w:spacing w:val="-1"/>
          <w:w w:val="103"/>
          <w:sz w:val="28"/>
          <w:szCs w:val="28"/>
          <w:lang w:val="uk-UA"/>
        </w:rPr>
        <w:t xml:space="preserve">План роботи погоджується педагогічною радою школи, </w:t>
      </w:r>
      <w:r>
        <w:rPr>
          <w:bCs/>
          <w:color w:val="000000"/>
          <w:spacing w:val="-1"/>
          <w:w w:val="103"/>
          <w:sz w:val="28"/>
          <w:szCs w:val="28"/>
          <w:lang w:val="uk-UA"/>
        </w:rPr>
        <w:t>затверджується</w:t>
      </w:r>
      <w:r>
        <w:rPr>
          <w:b/>
          <w:bCs/>
          <w:color w:val="000000"/>
          <w:spacing w:val="-1"/>
          <w:w w:val="103"/>
          <w:sz w:val="28"/>
          <w:szCs w:val="28"/>
          <w:lang w:val="uk-UA"/>
        </w:rPr>
        <w:t xml:space="preserve"> </w:t>
      </w:r>
      <w:r>
        <w:rPr>
          <w:color w:val="000000"/>
          <w:spacing w:val="-1"/>
          <w:w w:val="103"/>
          <w:sz w:val="28"/>
          <w:szCs w:val="28"/>
          <w:lang w:val="uk-UA"/>
        </w:rPr>
        <w:t>керівником закладу освіти.</w:t>
      </w:r>
    </w:p>
    <w:p w:rsidR="001A2789" w:rsidRDefault="001A2789" w:rsidP="001A2789">
      <w:pPr>
        <w:shd w:val="clear" w:color="auto" w:fill="FFFFFF"/>
        <w:tabs>
          <w:tab w:val="left" w:pos="1346"/>
        </w:tabs>
        <w:ind w:right="-5"/>
        <w:jc w:val="both"/>
        <w:rPr>
          <w:color w:val="000000"/>
          <w:spacing w:val="1"/>
          <w:w w:val="103"/>
          <w:sz w:val="28"/>
          <w:szCs w:val="28"/>
          <w:lang w:val="uk-UA"/>
        </w:rPr>
      </w:pPr>
      <w:r>
        <w:rPr>
          <w:color w:val="000000"/>
          <w:spacing w:val="-12"/>
          <w:w w:val="103"/>
          <w:sz w:val="28"/>
          <w:szCs w:val="28"/>
          <w:lang w:val="uk-UA"/>
        </w:rPr>
        <w:t>2.2.</w:t>
      </w:r>
      <w:r>
        <w:rPr>
          <w:color w:val="000000"/>
          <w:sz w:val="28"/>
          <w:szCs w:val="28"/>
          <w:lang w:val="uk-UA"/>
        </w:rPr>
        <w:t xml:space="preserve"> </w:t>
      </w:r>
      <w:r>
        <w:rPr>
          <w:color w:val="000000"/>
          <w:spacing w:val="1"/>
          <w:w w:val="103"/>
          <w:sz w:val="28"/>
          <w:szCs w:val="28"/>
          <w:lang w:val="uk-UA"/>
        </w:rPr>
        <w:t>Заклад освіти розробляє та використовує в освітній діяльності на кожному рівні (циклі) повної загальної середньої освіти одну освітню програму закладу загальної середньої освіти.</w:t>
      </w:r>
      <w:r>
        <w:rPr>
          <w:lang w:val="uk-UA"/>
        </w:rPr>
        <w:t xml:space="preserve"> </w:t>
      </w:r>
      <w:r>
        <w:rPr>
          <w:color w:val="000000"/>
          <w:spacing w:val="1"/>
          <w:w w:val="103"/>
          <w:sz w:val="28"/>
          <w:szCs w:val="28"/>
          <w:lang w:val="uk-UA"/>
        </w:rPr>
        <w:t xml:space="preserve">Основою для розроблення </w:t>
      </w:r>
      <w:r>
        <w:rPr>
          <w:color w:val="000000"/>
          <w:spacing w:val="1"/>
          <w:w w:val="103"/>
          <w:sz w:val="28"/>
          <w:szCs w:val="28"/>
          <w:lang w:val="uk-UA"/>
        </w:rPr>
        <w:lastRenderedPageBreak/>
        <w:t xml:space="preserve">освітньої програми є відповідний Державний стандарт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w:t>
      </w:r>
    </w:p>
    <w:p w:rsidR="001A2789" w:rsidRDefault="001A2789" w:rsidP="001A2789">
      <w:pPr>
        <w:pStyle w:val="a4"/>
        <w:numPr>
          <w:ilvl w:val="0"/>
          <w:numId w:val="5"/>
        </w:numPr>
        <w:shd w:val="clear" w:color="auto" w:fill="FFFFFF"/>
        <w:tabs>
          <w:tab w:val="left" w:pos="1346"/>
        </w:tabs>
        <w:ind w:right="-5"/>
        <w:jc w:val="both"/>
        <w:rPr>
          <w:color w:val="000000"/>
          <w:spacing w:val="1"/>
          <w:w w:val="103"/>
          <w:sz w:val="28"/>
          <w:szCs w:val="28"/>
          <w:lang w:val="uk-UA"/>
        </w:rPr>
      </w:pPr>
      <w:r>
        <w:rPr>
          <w:color w:val="000000"/>
          <w:spacing w:val="1"/>
          <w:w w:val="103"/>
          <w:sz w:val="28"/>
          <w:szCs w:val="28"/>
          <w:lang w:val="uk-UA"/>
        </w:rPr>
        <w:t>Освітня програма закладу освіти схвалюється  педагогічною радою закладу освіти та затверджується його керівником.</w:t>
      </w:r>
    </w:p>
    <w:p w:rsidR="001A2789" w:rsidRDefault="001A2789" w:rsidP="001A2789">
      <w:pPr>
        <w:shd w:val="clear" w:color="auto" w:fill="FFFFFF"/>
        <w:tabs>
          <w:tab w:val="left" w:pos="1346"/>
        </w:tabs>
        <w:ind w:right="-5"/>
        <w:jc w:val="both"/>
        <w:rPr>
          <w:sz w:val="28"/>
          <w:szCs w:val="28"/>
          <w:lang w:val="uk-UA"/>
        </w:rPr>
      </w:pPr>
      <w:r>
        <w:rPr>
          <w:color w:val="000000"/>
          <w:spacing w:val="-11"/>
          <w:w w:val="103"/>
          <w:sz w:val="28"/>
          <w:szCs w:val="28"/>
          <w:lang w:val="uk-UA"/>
        </w:rPr>
        <w:t>2.3.</w:t>
      </w:r>
      <w:r>
        <w:rPr>
          <w:color w:val="000000"/>
          <w:sz w:val="28"/>
          <w:szCs w:val="28"/>
          <w:lang w:val="uk-UA"/>
        </w:rPr>
        <w:t xml:space="preserve"> Заклад працює за навчальними програмами, підручниками, посібниками, що мають відповідний гриф МОН, і забезпечує виконання навчально-виховних завдань на кожному ступені навчання відповідно до вікових особливостей та природних здібностей дітей.</w:t>
      </w:r>
      <w:r>
        <w:rPr>
          <w:color w:val="000000"/>
          <w:sz w:val="28"/>
          <w:szCs w:val="28"/>
          <w:lang w:val="uk-UA"/>
        </w:rPr>
        <w:tab/>
      </w:r>
    </w:p>
    <w:p w:rsidR="001A2789" w:rsidRDefault="001A2789" w:rsidP="001A2789">
      <w:pPr>
        <w:pStyle w:val="a5"/>
        <w:ind w:firstLine="0"/>
        <w:rPr>
          <w:rFonts w:ascii="Times New Roman" w:hAnsi="Times New Roman"/>
          <w:sz w:val="28"/>
          <w:szCs w:val="28"/>
        </w:rPr>
      </w:pPr>
      <w:r>
        <w:rPr>
          <w:rFonts w:ascii="Times New Roman" w:hAnsi="Times New Roman"/>
          <w:color w:val="000000"/>
          <w:spacing w:val="-12"/>
          <w:w w:val="103"/>
          <w:sz w:val="28"/>
          <w:szCs w:val="28"/>
        </w:rPr>
        <w:t xml:space="preserve">2.4. </w:t>
      </w:r>
      <w:r>
        <w:rPr>
          <w:rFonts w:ascii="Times New Roman" w:hAnsi="Times New Roman"/>
          <w:sz w:val="28"/>
          <w:szCs w:val="28"/>
        </w:rPr>
        <w:t>Структура типової освітньої програми складається з обов’язкових та варіативних освітніх компонентів.</w:t>
      </w:r>
    </w:p>
    <w:p w:rsidR="001A2789" w:rsidRDefault="001A2789" w:rsidP="001A2789">
      <w:pPr>
        <w:shd w:val="clear" w:color="auto" w:fill="FFFFFF"/>
        <w:tabs>
          <w:tab w:val="left" w:pos="1498"/>
          <w:tab w:val="left" w:pos="6098"/>
        </w:tabs>
        <w:ind w:right="-5"/>
        <w:jc w:val="both"/>
        <w:rPr>
          <w:sz w:val="28"/>
          <w:szCs w:val="28"/>
          <w:lang w:val="uk-UA"/>
        </w:rPr>
      </w:pPr>
      <w:r>
        <w:rPr>
          <w:sz w:val="28"/>
          <w:szCs w:val="28"/>
          <w:lang w:val="uk-UA"/>
        </w:rPr>
        <w:t>Освітня програма має містити:</w:t>
      </w:r>
    </w:p>
    <w:p w:rsidR="001A2789" w:rsidRDefault="001A2789" w:rsidP="001A2789">
      <w:pPr>
        <w:pStyle w:val="a4"/>
        <w:numPr>
          <w:ilvl w:val="0"/>
          <w:numId w:val="5"/>
        </w:numPr>
        <w:shd w:val="clear" w:color="auto" w:fill="FFFFFF"/>
        <w:tabs>
          <w:tab w:val="left" w:pos="1498"/>
          <w:tab w:val="left" w:pos="6098"/>
        </w:tabs>
        <w:ind w:right="-5"/>
        <w:jc w:val="both"/>
        <w:rPr>
          <w:sz w:val="28"/>
          <w:szCs w:val="28"/>
          <w:lang w:val="uk-UA"/>
        </w:rPr>
      </w:pPr>
      <w:r>
        <w:rPr>
          <w:sz w:val="28"/>
          <w:szCs w:val="28"/>
          <w:lang w:val="uk-UA"/>
        </w:rPr>
        <w:t>загальний обсяг навчального навантаження та очікувані результати навчання здобувачів освіти;</w:t>
      </w:r>
    </w:p>
    <w:p w:rsidR="001A2789" w:rsidRDefault="001A2789" w:rsidP="001A2789">
      <w:pPr>
        <w:pStyle w:val="a4"/>
        <w:numPr>
          <w:ilvl w:val="0"/>
          <w:numId w:val="5"/>
        </w:numPr>
        <w:shd w:val="clear" w:color="auto" w:fill="FFFFFF"/>
        <w:tabs>
          <w:tab w:val="left" w:pos="1498"/>
          <w:tab w:val="left" w:pos="6098"/>
        </w:tabs>
        <w:ind w:right="-5"/>
        <w:jc w:val="both"/>
        <w:rPr>
          <w:sz w:val="28"/>
          <w:szCs w:val="28"/>
          <w:lang w:val="uk-UA"/>
        </w:rPr>
      </w:pPr>
      <w:r>
        <w:rPr>
          <w:sz w:val="28"/>
          <w:szCs w:val="28"/>
          <w:lang w:val="uk-UA"/>
        </w:rPr>
        <w:t>вимоги до осіб, які можуть розпочати навчання за програмою;</w:t>
      </w:r>
    </w:p>
    <w:p w:rsidR="001A2789" w:rsidRDefault="001A2789" w:rsidP="001A2789">
      <w:pPr>
        <w:pStyle w:val="a4"/>
        <w:numPr>
          <w:ilvl w:val="0"/>
          <w:numId w:val="5"/>
        </w:numPr>
        <w:shd w:val="clear" w:color="auto" w:fill="FFFFFF"/>
        <w:tabs>
          <w:tab w:val="left" w:pos="1498"/>
          <w:tab w:val="left" w:pos="6098"/>
        </w:tabs>
        <w:ind w:right="-5"/>
        <w:jc w:val="both"/>
        <w:rPr>
          <w:sz w:val="28"/>
          <w:szCs w:val="28"/>
          <w:lang w:val="uk-UA"/>
        </w:rPr>
      </w:pPr>
      <w:r>
        <w:rPr>
          <w:sz w:val="28"/>
          <w:szCs w:val="28"/>
          <w:lang w:val="uk-UA"/>
        </w:rPr>
        <w:t>перелік, зміст, тривалість і взаємозв’язок освітніх галузей та/або предметів, дисциплін тощо, логічну послідовність їх вивчення;</w:t>
      </w:r>
    </w:p>
    <w:p w:rsidR="001A2789" w:rsidRDefault="001A2789" w:rsidP="001A2789">
      <w:pPr>
        <w:pStyle w:val="a4"/>
        <w:numPr>
          <w:ilvl w:val="0"/>
          <w:numId w:val="5"/>
        </w:numPr>
        <w:shd w:val="clear" w:color="auto" w:fill="FFFFFF"/>
        <w:tabs>
          <w:tab w:val="left" w:pos="1498"/>
          <w:tab w:val="left" w:pos="6098"/>
        </w:tabs>
        <w:ind w:right="-5"/>
        <w:jc w:val="both"/>
        <w:rPr>
          <w:sz w:val="28"/>
          <w:szCs w:val="28"/>
          <w:lang w:val="uk-UA"/>
        </w:rPr>
      </w:pPr>
      <w:r>
        <w:rPr>
          <w:sz w:val="28"/>
          <w:szCs w:val="28"/>
          <w:lang w:val="uk-UA"/>
        </w:rPr>
        <w:t>форми організації освітнього процесу;</w:t>
      </w:r>
    </w:p>
    <w:p w:rsidR="001A2789" w:rsidRDefault="001A2789" w:rsidP="001A2789">
      <w:pPr>
        <w:pStyle w:val="a4"/>
        <w:numPr>
          <w:ilvl w:val="0"/>
          <w:numId w:val="5"/>
        </w:numPr>
        <w:shd w:val="clear" w:color="auto" w:fill="FFFFFF"/>
        <w:tabs>
          <w:tab w:val="left" w:pos="1498"/>
          <w:tab w:val="left" w:pos="6098"/>
        </w:tabs>
        <w:ind w:right="-5"/>
        <w:jc w:val="both"/>
        <w:rPr>
          <w:sz w:val="28"/>
          <w:szCs w:val="28"/>
          <w:lang w:val="uk-UA"/>
        </w:rPr>
      </w:pPr>
      <w:r>
        <w:rPr>
          <w:sz w:val="28"/>
          <w:szCs w:val="28"/>
          <w:lang w:val="uk-UA"/>
        </w:rPr>
        <w:t>опис та інструменти системи внутрішнього забезпечення якості освіти;</w:t>
      </w:r>
    </w:p>
    <w:p w:rsidR="001A2789" w:rsidRDefault="001A2789" w:rsidP="001A2789">
      <w:pPr>
        <w:pStyle w:val="a4"/>
        <w:numPr>
          <w:ilvl w:val="0"/>
          <w:numId w:val="5"/>
        </w:numPr>
        <w:shd w:val="clear" w:color="auto" w:fill="FFFFFF"/>
        <w:tabs>
          <w:tab w:val="left" w:pos="1498"/>
          <w:tab w:val="left" w:pos="6098"/>
        </w:tabs>
        <w:ind w:right="-5"/>
        <w:jc w:val="both"/>
        <w:rPr>
          <w:color w:val="000000"/>
          <w:sz w:val="28"/>
          <w:szCs w:val="28"/>
          <w:lang w:val="uk-UA"/>
        </w:rPr>
      </w:pPr>
      <w:r>
        <w:rPr>
          <w:sz w:val="28"/>
          <w:szCs w:val="28"/>
          <w:lang w:val="uk-UA"/>
        </w:rPr>
        <w:t>інші освітні компоненти (за рішенням закладу загальної середньої освіти).</w:t>
      </w:r>
    </w:p>
    <w:p w:rsidR="001A2789" w:rsidRDefault="001A2789" w:rsidP="001A2789">
      <w:pPr>
        <w:shd w:val="clear" w:color="auto" w:fill="FFFFFF"/>
        <w:tabs>
          <w:tab w:val="left" w:pos="1498"/>
          <w:tab w:val="left" w:pos="6098"/>
        </w:tabs>
        <w:ind w:right="-5"/>
        <w:jc w:val="both"/>
        <w:rPr>
          <w:color w:val="000000"/>
          <w:sz w:val="28"/>
          <w:szCs w:val="28"/>
          <w:lang w:val="uk-UA"/>
        </w:rPr>
      </w:pPr>
      <w:r>
        <w:rPr>
          <w:color w:val="000000"/>
          <w:sz w:val="28"/>
          <w:szCs w:val="28"/>
          <w:lang w:val="uk-UA"/>
        </w:rPr>
        <w:t>2.5. На основі освітньої програми закладу освіти педагогічна рада відповідного закладу освіти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та кількість навчальних годин на тиждень.</w:t>
      </w:r>
    </w:p>
    <w:p w:rsidR="001A2789" w:rsidRDefault="001A2789" w:rsidP="001A2789">
      <w:pPr>
        <w:shd w:val="clear" w:color="auto" w:fill="FFFFFF"/>
        <w:tabs>
          <w:tab w:val="left" w:pos="1498"/>
          <w:tab w:val="left" w:pos="6098"/>
        </w:tabs>
        <w:ind w:right="-5"/>
        <w:jc w:val="both"/>
        <w:rPr>
          <w:color w:val="000000"/>
          <w:spacing w:val="-3"/>
          <w:w w:val="103"/>
          <w:sz w:val="28"/>
          <w:szCs w:val="28"/>
          <w:lang w:val="uk-UA"/>
        </w:rPr>
      </w:pPr>
      <w:r>
        <w:rPr>
          <w:color w:val="000000"/>
          <w:spacing w:val="-3"/>
          <w:w w:val="103"/>
          <w:sz w:val="28"/>
          <w:szCs w:val="28"/>
          <w:lang w:val="uk-UA"/>
        </w:rPr>
        <w:t>2.6. На основі освітньої програми закладу освіти педагогічна рада відповідного закладу освіти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та кількість навчальних годин на тиждень.</w:t>
      </w:r>
      <w:r>
        <w:rPr>
          <w:color w:val="000000"/>
          <w:sz w:val="28"/>
          <w:szCs w:val="28"/>
          <w:lang w:val="uk-UA"/>
        </w:rPr>
        <w:tab/>
      </w:r>
    </w:p>
    <w:p w:rsidR="001A2789" w:rsidRDefault="001A2789" w:rsidP="001A2789">
      <w:pPr>
        <w:shd w:val="clear" w:color="auto" w:fill="FFFFFF"/>
        <w:tabs>
          <w:tab w:val="left" w:pos="1498"/>
          <w:tab w:val="left" w:pos="6098"/>
        </w:tabs>
        <w:ind w:right="-5"/>
        <w:jc w:val="both"/>
        <w:rPr>
          <w:sz w:val="28"/>
          <w:szCs w:val="28"/>
        </w:rPr>
      </w:pPr>
      <w:r>
        <w:rPr>
          <w:color w:val="000000"/>
          <w:spacing w:val="1"/>
          <w:w w:val="104"/>
          <w:sz w:val="28"/>
          <w:szCs w:val="28"/>
          <w:lang w:val="uk-UA"/>
        </w:rPr>
        <w:t xml:space="preserve">2.7. </w:t>
      </w: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комунального</w:t>
      </w:r>
      <w:proofErr w:type="spellEnd"/>
      <w:r>
        <w:rPr>
          <w:sz w:val="28"/>
          <w:szCs w:val="28"/>
        </w:rPr>
        <w:t xml:space="preserve"> закладу </w:t>
      </w:r>
      <w:proofErr w:type="spellStart"/>
      <w:r>
        <w:rPr>
          <w:sz w:val="28"/>
          <w:szCs w:val="28"/>
        </w:rPr>
        <w:t>осві</w:t>
      </w:r>
      <w:proofErr w:type="gramStart"/>
      <w:r>
        <w:rPr>
          <w:sz w:val="28"/>
          <w:szCs w:val="28"/>
        </w:rPr>
        <w:t>ти</w:t>
      </w:r>
      <w:proofErr w:type="spellEnd"/>
      <w:r>
        <w:rPr>
          <w:sz w:val="28"/>
          <w:szCs w:val="28"/>
        </w:rPr>
        <w:t xml:space="preserve"> не</w:t>
      </w:r>
      <w:proofErr w:type="gram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реалізовуватися</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забезпечуватися</w:t>
      </w:r>
      <w:proofErr w:type="spellEnd"/>
      <w:r>
        <w:rPr>
          <w:sz w:val="28"/>
          <w:szCs w:val="28"/>
        </w:rPr>
        <w:t xml:space="preserve"> (</w:t>
      </w:r>
      <w:proofErr w:type="spellStart"/>
      <w:r>
        <w:rPr>
          <w:sz w:val="28"/>
          <w:szCs w:val="28"/>
        </w:rPr>
        <w:t>повністю</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частково</w:t>
      </w:r>
      <w:proofErr w:type="spellEnd"/>
      <w:r>
        <w:rPr>
          <w:sz w:val="28"/>
          <w:szCs w:val="28"/>
        </w:rPr>
        <w:t xml:space="preserve">) за </w:t>
      </w:r>
      <w:proofErr w:type="spellStart"/>
      <w:r>
        <w:rPr>
          <w:sz w:val="28"/>
          <w:szCs w:val="28"/>
        </w:rPr>
        <w:t>кошти</w:t>
      </w:r>
      <w:proofErr w:type="spellEnd"/>
      <w:r>
        <w:rPr>
          <w:sz w:val="28"/>
          <w:szCs w:val="28"/>
        </w:rPr>
        <w:t xml:space="preserve"> </w:t>
      </w:r>
      <w:proofErr w:type="spellStart"/>
      <w:r>
        <w:rPr>
          <w:sz w:val="28"/>
          <w:szCs w:val="28"/>
        </w:rPr>
        <w:t>батьків</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учнів</w:t>
      </w:r>
      <w:proofErr w:type="spellEnd"/>
      <w:r>
        <w:rPr>
          <w:sz w:val="28"/>
          <w:szCs w:val="28"/>
        </w:rPr>
        <w:t xml:space="preserve">. </w:t>
      </w:r>
    </w:p>
    <w:p w:rsidR="001A2789" w:rsidRDefault="001A2789" w:rsidP="001A2789">
      <w:pPr>
        <w:shd w:val="clear" w:color="auto" w:fill="FFFFFF"/>
        <w:tabs>
          <w:tab w:val="left" w:pos="1498"/>
          <w:tab w:val="left" w:pos="6098"/>
        </w:tabs>
        <w:ind w:right="-5"/>
        <w:jc w:val="both"/>
        <w:rPr>
          <w:sz w:val="28"/>
          <w:szCs w:val="28"/>
        </w:rPr>
      </w:pPr>
      <w:r>
        <w:rPr>
          <w:iCs/>
          <w:color w:val="000000"/>
          <w:spacing w:val="-1"/>
          <w:w w:val="104"/>
          <w:sz w:val="28"/>
          <w:szCs w:val="28"/>
          <w:lang w:val="uk-UA"/>
        </w:rPr>
        <w:t xml:space="preserve">2.8. </w:t>
      </w:r>
      <w:proofErr w:type="spellStart"/>
      <w:r>
        <w:rPr>
          <w:sz w:val="28"/>
          <w:szCs w:val="28"/>
        </w:rPr>
        <w:t>Освітній</w:t>
      </w:r>
      <w:proofErr w:type="spellEnd"/>
      <w:r>
        <w:rPr>
          <w:sz w:val="28"/>
          <w:szCs w:val="28"/>
        </w:rPr>
        <w:t xml:space="preserve"> </w:t>
      </w:r>
      <w:proofErr w:type="spellStart"/>
      <w:r>
        <w:rPr>
          <w:sz w:val="28"/>
          <w:szCs w:val="28"/>
        </w:rPr>
        <w:t>процес</w:t>
      </w:r>
      <w:proofErr w:type="spellEnd"/>
      <w:r>
        <w:rPr>
          <w:sz w:val="28"/>
          <w:szCs w:val="28"/>
        </w:rPr>
        <w:t xml:space="preserve"> у заклад</w:t>
      </w:r>
      <w:r>
        <w:rPr>
          <w:sz w:val="28"/>
          <w:szCs w:val="28"/>
          <w:lang w:val="uk-UA"/>
        </w:rPr>
        <w:t>і</w:t>
      </w:r>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організовується</w:t>
      </w:r>
      <w:proofErr w:type="spellEnd"/>
      <w:r>
        <w:rPr>
          <w:sz w:val="28"/>
          <w:szCs w:val="28"/>
        </w:rPr>
        <w:t xml:space="preserve"> в межах </w:t>
      </w:r>
      <w:proofErr w:type="spellStart"/>
      <w:r>
        <w:rPr>
          <w:sz w:val="28"/>
          <w:szCs w:val="28"/>
        </w:rPr>
        <w:t>навчального</w:t>
      </w:r>
      <w:proofErr w:type="spellEnd"/>
      <w:r>
        <w:rPr>
          <w:sz w:val="28"/>
          <w:szCs w:val="28"/>
        </w:rPr>
        <w:t xml:space="preserve"> року, що </w:t>
      </w:r>
      <w:bookmarkStart w:id="0" w:name="1y810tw"/>
      <w:bookmarkEnd w:id="0"/>
      <w:proofErr w:type="spellStart"/>
      <w:r>
        <w:rPr>
          <w:sz w:val="28"/>
          <w:szCs w:val="28"/>
        </w:rPr>
        <w:t>розпочинається</w:t>
      </w:r>
      <w:proofErr w:type="spellEnd"/>
      <w:r>
        <w:rPr>
          <w:sz w:val="28"/>
          <w:szCs w:val="28"/>
        </w:rPr>
        <w:t xml:space="preserve"> у День </w:t>
      </w:r>
      <w:proofErr w:type="spellStart"/>
      <w:r>
        <w:rPr>
          <w:sz w:val="28"/>
          <w:szCs w:val="28"/>
        </w:rPr>
        <w:t>знань</w:t>
      </w:r>
      <w:proofErr w:type="spellEnd"/>
      <w:r>
        <w:rPr>
          <w:sz w:val="28"/>
          <w:szCs w:val="28"/>
        </w:rPr>
        <w:t xml:space="preserve"> — 1 </w:t>
      </w:r>
      <w:proofErr w:type="spellStart"/>
      <w:r>
        <w:rPr>
          <w:sz w:val="28"/>
          <w:szCs w:val="28"/>
        </w:rPr>
        <w:t>вересня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закінчується</w:t>
      </w:r>
      <w:proofErr w:type="spellEnd"/>
      <w:r>
        <w:rPr>
          <w:sz w:val="28"/>
          <w:szCs w:val="28"/>
        </w:rPr>
        <w:t xml:space="preserve"> не </w:t>
      </w:r>
      <w:proofErr w:type="spellStart"/>
      <w:proofErr w:type="gramStart"/>
      <w:r>
        <w:rPr>
          <w:sz w:val="28"/>
          <w:szCs w:val="28"/>
        </w:rPr>
        <w:t>п</w:t>
      </w:r>
      <w:proofErr w:type="gramEnd"/>
      <w:r>
        <w:rPr>
          <w:sz w:val="28"/>
          <w:szCs w:val="28"/>
        </w:rPr>
        <w:t>ізніше</w:t>
      </w:r>
      <w:proofErr w:type="spellEnd"/>
      <w:r>
        <w:rPr>
          <w:sz w:val="28"/>
          <w:szCs w:val="28"/>
        </w:rPr>
        <w:t xml:space="preserve"> 1 </w:t>
      </w:r>
      <w:proofErr w:type="spellStart"/>
      <w:r>
        <w:rPr>
          <w:sz w:val="28"/>
          <w:szCs w:val="28"/>
        </w:rPr>
        <w:t>липня</w:t>
      </w:r>
      <w:proofErr w:type="spellEnd"/>
      <w:r>
        <w:rPr>
          <w:sz w:val="28"/>
          <w:szCs w:val="28"/>
        </w:rPr>
        <w:t xml:space="preserve"> </w:t>
      </w:r>
      <w:proofErr w:type="spellStart"/>
      <w:r>
        <w:rPr>
          <w:sz w:val="28"/>
          <w:szCs w:val="28"/>
        </w:rPr>
        <w:t>наступного</w:t>
      </w:r>
      <w:proofErr w:type="spellEnd"/>
      <w:r>
        <w:rPr>
          <w:sz w:val="28"/>
          <w:szCs w:val="28"/>
        </w:rPr>
        <w:t xml:space="preserve"> року. </w:t>
      </w:r>
      <w:proofErr w:type="spellStart"/>
      <w:r>
        <w:rPr>
          <w:sz w:val="28"/>
          <w:szCs w:val="28"/>
        </w:rPr>
        <w:t>Якщо</w:t>
      </w:r>
      <w:proofErr w:type="spellEnd"/>
      <w:r>
        <w:rPr>
          <w:sz w:val="28"/>
          <w:szCs w:val="28"/>
        </w:rPr>
        <w:t xml:space="preserve"> 1 </w:t>
      </w:r>
      <w:proofErr w:type="spellStart"/>
      <w:r>
        <w:rPr>
          <w:sz w:val="28"/>
          <w:szCs w:val="28"/>
        </w:rPr>
        <w:t>вересня</w:t>
      </w:r>
      <w:proofErr w:type="spellEnd"/>
      <w:r>
        <w:rPr>
          <w:sz w:val="28"/>
          <w:szCs w:val="28"/>
        </w:rPr>
        <w:t xml:space="preserve"> </w:t>
      </w:r>
      <w:proofErr w:type="spellStart"/>
      <w:r>
        <w:rPr>
          <w:sz w:val="28"/>
          <w:szCs w:val="28"/>
        </w:rPr>
        <w:t>припадає</w:t>
      </w:r>
      <w:proofErr w:type="spellEnd"/>
      <w:r>
        <w:rPr>
          <w:sz w:val="28"/>
          <w:szCs w:val="28"/>
        </w:rPr>
        <w:t xml:space="preserve"> на </w:t>
      </w:r>
      <w:proofErr w:type="spellStart"/>
      <w:r>
        <w:rPr>
          <w:sz w:val="28"/>
          <w:szCs w:val="28"/>
        </w:rPr>
        <w:t>вихідний</w:t>
      </w:r>
      <w:proofErr w:type="spellEnd"/>
      <w:r>
        <w:rPr>
          <w:sz w:val="28"/>
          <w:szCs w:val="28"/>
        </w:rPr>
        <w:t xml:space="preserve"> день,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w:t>
      </w:r>
      <w:proofErr w:type="spellStart"/>
      <w:r>
        <w:rPr>
          <w:sz w:val="28"/>
          <w:szCs w:val="28"/>
        </w:rPr>
        <w:t>розпочинається</w:t>
      </w:r>
      <w:proofErr w:type="spellEnd"/>
      <w:r>
        <w:rPr>
          <w:sz w:val="28"/>
          <w:szCs w:val="28"/>
        </w:rPr>
        <w:t xml:space="preserve"> у перший за ним </w:t>
      </w:r>
      <w:proofErr w:type="spellStart"/>
      <w:r>
        <w:rPr>
          <w:sz w:val="28"/>
          <w:szCs w:val="28"/>
        </w:rPr>
        <w:t>робочий</w:t>
      </w:r>
      <w:proofErr w:type="spellEnd"/>
      <w:r>
        <w:rPr>
          <w:sz w:val="28"/>
          <w:szCs w:val="28"/>
        </w:rPr>
        <w:t xml:space="preserve"> день.</w:t>
      </w:r>
    </w:p>
    <w:p w:rsidR="001A2789" w:rsidRDefault="001A2789" w:rsidP="001A2789">
      <w:pPr>
        <w:shd w:val="clear" w:color="auto" w:fill="FFFFFF"/>
        <w:tabs>
          <w:tab w:val="left" w:pos="1498"/>
          <w:tab w:val="left" w:pos="6098"/>
        </w:tabs>
        <w:ind w:right="-5"/>
        <w:jc w:val="both"/>
        <w:rPr>
          <w:sz w:val="28"/>
          <w:szCs w:val="28"/>
          <w:lang w:val="uk-UA"/>
        </w:rPr>
      </w:pPr>
      <w:r>
        <w:rPr>
          <w:sz w:val="28"/>
          <w:szCs w:val="28"/>
          <w:lang w:val="uk-UA"/>
        </w:rPr>
        <w:t xml:space="preserve">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та з урахуванням вікових особливостей, фізичного, психічного та інтелектуального розвитку дітей,</w:t>
      </w:r>
    </w:p>
    <w:p w:rsidR="001A2789" w:rsidRDefault="001A2789" w:rsidP="001A2789">
      <w:pPr>
        <w:pStyle w:val="a5"/>
        <w:spacing w:before="60"/>
        <w:rPr>
          <w:rFonts w:ascii="Times New Roman" w:hAnsi="Times New Roman"/>
          <w:sz w:val="28"/>
          <w:szCs w:val="28"/>
        </w:rPr>
      </w:pPr>
      <w:r>
        <w:rPr>
          <w:rFonts w:ascii="Times New Roman" w:hAnsi="Times New Roman"/>
          <w:sz w:val="28"/>
          <w:szCs w:val="28"/>
        </w:rPr>
        <w:lastRenderedPageBreak/>
        <w:t>Тривалість канікул у закладі освіти протягом навчального року не може бути меншою 30 календарних днів.</w:t>
      </w:r>
    </w:p>
    <w:p w:rsidR="001A2789" w:rsidRDefault="001A2789" w:rsidP="001A2789">
      <w:pPr>
        <w:shd w:val="clear" w:color="auto" w:fill="FFFFFF"/>
        <w:tabs>
          <w:tab w:val="left" w:pos="1498"/>
          <w:tab w:val="left" w:pos="6098"/>
        </w:tabs>
        <w:ind w:right="-5"/>
        <w:jc w:val="both"/>
        <w:rPr>
          <w:color w:val="000000"/>
          <w:spacing w:val="1"/>
          <w:w w:val="104"/>
          <w:sz w:val="28"/>
          <w:szCs w:val="28"/>
          <w:lang w:val="uk-UA"/>
        </w:rPr>
      </w:pPr>
      <w:r>
        <w:rPr>
          <w:color w:val="000000"/>
          <w:spacing w:val="-6"/>
          <w:w w:val="104"/>
          <w:sz w:val="28"/>
          <w:szCs w:val="28"/>
          <w:lang w:val="uk-UA"/>
        </w:rPr>
        <w:t xml:space="preserve">2.9.  </w:t>
      </w:r>
      <w:r>
        <w:rPr>
          <w:color w:val="000000"/>
          <w:spacing w:val="1"/>
          <w:w w:val="104"/>
          <w:sz w:val="28"/>
          <w:szCs w:val="28"/>
          <w:lang w:val="uk-UA"/>
        </w:rPr>
        <w:t xml:space="preserve">Тривалість уроків у навчальному закладі становить: </w:t>
      </w:r>
    </w:p>
    <w:p w:rsidR="001A2789" w:rsidRDefault="001A2789" w:rsidP="001A2789">
      <w:pPr>
        <w:pStyle w:val="a4"/>
        <w:numPr>
          <w:ilvl w:val="0"/>
          <w:numId w:val="6"/>
        </w:numPr>
        <w:shd w:val="clear" w:color="auto" w:fill="FFFFFF"/>
        <w:tabs>
          <w:tab w:val="left" w:pos="1498"/>
          <w:tab w:val="left" w:pos="6098"/>
        </w:tabs>
        <w:ind w:right="-5"/>
        <w:jc w:val="both"/>
        <w:rPr>
          <w:sz w:val="28"/>
          <w:szCs w:val="28"/>
          <w:lang w:val="uk-UA"/>
        </w:rPr>
      </w:pPr>
      <w:r>
        <w:rPr>
          <w:color w:val="000000"/>
          <w:spacing w:val="1"/>
          <w:w w:val="104"/>
          <w:sz w:val="28"/>
          <w:szCs w:val="28"/>
          <w:lang w:val="uk-UA"/>
        </w:rPr>
        <w:t xml:space="preserve">у </w:t>
      </w:r>
      <w:r>
        <w:rPr>
          <w:color w:val="000000"/>
          <w:spacing w:val="2"/>
          <w:w w:val="104"/>
          <w:sz w:val="28"/>
          <w:szCs w:val="28"/>
          <w:lang w:val="uk-UA"/>
        </w:rPr>
        <w:t xml:space="preserve">перших класах -35 хвилин, </w:t>
      </w:r>
    </w:p>
    <w:p w:rsidR="001A2789" w:rsidRDefault="001A2789" w:rsidP="001A2789">
      <w:pPr>
        <w:pStyle w:val="a4"/>
        <w:numPr>
          <w:ilvl w:val="0"/>
          <w:numId w:val="6"/>
        </w:numPr>
        <w:shd w:val="clear" w:color="auto" w:fill="FFFFFF"/>
        <w:tabs>
          <w:tab w:val="left" w:pos="1498"/>
          <w:tab w:val="left" w:pos="6098"/>
        </w:tabs>
        <w:ind w:right="-5"/>
        <w:jc w:val="both"/>
        <w:rPr>
          <w:sz w:val="28"/>
          <w:szCs w:val="28"/>
          <w:lang w:val="uk-UA"/>
        </w:rPr>
      </w:pPr>
      <w:r>
        <w:rPr>
          <w:color w:val="000000"/>
          <w:spacing w:val="2"/>
          <w:w w:val="104"/>
          <w:sz w:val="28"/>
          <w:szCs w:val="28"/>
          <w:lang w:val="uk-UA"/>
        </w:rPr>
        <w:t xml:space="preserve">у других ~ четвертим класах - 40 хвилин, </w:t>
      </w:r>
    </w:p>
    <w:p w:rsidR="001A2789" w:rsidRDefault="001A2789" w:rsidP="001A2789">
      <w:pPr>
        <w:pStyle w:val="a4"/>
        <w:numPr>
          <w:ilvl w:val="0"/>
          <w:numId w:val="6"/>
        </w:numPr>
        <w:shd w:val="clear" w:color="auto" w:fill="FFFFFF"/>
        <w:tabs>
          <w:tab w:val="left" w:pos="1498"/>
          <w:tab w:val="left" w:pos="6098"/>
        </w:tabs>
        <w:ind w:right="-5"/>
        <w:jc w:val="both"/>
        <w:rPr>
          <w:sz w:val="28"/>
          <w:szCs w:val="28"/>
          <w:lang w:val="uk-UA"/>
        </w:rPr>
      </w:pPr>
      <w:r>
        <w:rPr>
          <w:color w:val="000000"/>
          <w:spacing w:val="6"/>
          <w:w w:val="104"/>
          <w:sz w:val="28"/>
          <w:szCs w:val="28"/>
          <w:lang w:val="uk-UA"/>
        </w:rPr>
        <w:t>у п</w:t>
      </w:r>
      <w:r>
        <w:rPr>
          <w:color w:val="000000"/>
          <w:spacing w:val="6"/>
          <w:w w:val="104"/>
          <w:sz w:val="28"/>
          <w:szCs w:val="28"/>
        </w:rPr>
        <w:t>’</w:t>
      </w:r>
      <w:r>
        <w:rPr>
          <w:color w:val="000000"/>
          <w:spacing w:val="6"/>
          <w:w w:val="104"/>
          <w:sz w:val="28"/>
          <w:szCs w:val="28"/>
          <w:lang w:val="uk-UA"/>
        </w:rPr>
        <w:t xml:space="preserve">ятих – дев’ятих - 45 хвилин. </w:t>
      </w:r>
    </w:p>
    <w:p w:rsidR="001A2789" w:rsidRDefault="001A2789" w:rsidP="001A2789">
      <w:pPr>
        <w:shd w:val="clear" w:color="auto" w:fill="FFFFFF"/>
        <w:tabs>
          <w:tab w:val="left" w:pos="1498"/>
          <w:tab w:val="left" w:pos="6098"/>
        </w:tabs>
        <w:ind w:left="360" w:right="-5"/>
        <w:jc w:val="both"/>
        <w:rPr>
          <w:sz w:val="28"/>
          <w:szCs w:val="28"/>
          <w:lang w:val="uk-UA"/>
        </w:rPr>
      </w:pPr>
      <w:r>
        <w:rPr>
          <w:color w:val="000000"/>
          <w:spacing w:val="6"/>
          <w:w w:val="104"/>
          <w:sz w:val="28"/>
          <w:szCs w:val="28"/>
          <w:lang w:val="uk-UA"/>
        </w:rPr>
        <w:t xml:space="preserve">Зміна тривалості уроків </w:t>
      </w:r>
      <w:r>
        <w:rPr>
          <w:color w:val="000000"/>
          <w:spacing w:val="4"/>
          <w:w w:val="104"/>
          <w:sz w:val="28"/>
          <w:szCs w:val="28"/>
          <w:lang w:val="uk-UA"/>
        </w:rPr>
        <w:t>допускається за погодженням з відповідними органами управління освітою та територіальними установами державної санітарно-епідеміологічної служби.</w:t>
      </w:r>
    </w:p>
    <w:p w:rsidR="001A2789" w:rsidRDefault="001A2789" w:rsidP="001A2789">
      <w:pPr>
        <w:shd w:val="clear" w:color="auto" w:fill="FFFFFF"/>
        <w:ind w:right="-5"/>
        <w:jc w:val="both"/>
        <w:rPr>
          <w:color w:val="000000"/>
          <w:sz w:val="28"/>
          <w:szCs w:val="28"/>
          <w:lang w:val="uk-UA"/>
        </w:rPr>
      </w:pPr>
      <w:r>
        <w:rPr>
          <w:color w:val="000000"/>
          <w:spacing w:val="1"/>
          <w:w w:val="104"/>
          <w:sz w:val="28"/>
          <w:szCs w:val="28"/>
          <w:lang w:val="uk-UA"/>
        </w:rPr>
        <w:t>2.10.</w:t>
      </w:r>
      <w:r>
        <w:rPr>
          <w:color w:val="000000"/>
          <w:sz w:val="28"/>
          <w:szCs w:val="28"/>
          <w:lang w:val="uk-UA"/>
        </w:rPr>
        <w:t xml:space="preserve">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w:t>
      </w:r>
      <w:r>
        <w:rPr>
          <w:color w:val="000000"/>
          <w:sz w:val="28"/>
          <w:szCs w:val="28"/>
          <w:lang w:val="uk-UA"/>
        </w:rPr>
        <w:tab/>
      </w:r>
      <w:r>
        <w:rPr>
          <w:color w:val="000000"/>
          <w:sz w:val="28"/>
          <w:szCs w:val="28"/>
          <w:lang w:val="uk-UA"/>
        </w:rPr>
        <w:br/>
        <w:t>2.11. Заклад може обрати інші, крім уроку, форми організації навчально-виховного процесу.</w:t>
      </w:r>
    </w:p>
    <w:p w:rsidR="001A2789" w:rsidRDefault="001A2789" w:rsidP="001A2789">
      <w:pPr>
        <w:shd w:val="clear" w:color="auto" w:fill="FFFFFF"/>
        <w:ind w:right="-5"/>
        <w:jc w:val="both"/>
        <w:rPr>
          <w:color w:val="000000"/>
          <w:sz w:val="28"/>
          <w:szCs w:val="28"/>
          <w:lang w:val="uk-UA"/>
        </w:rPr>
      </w:pPr>
      <w:r>
        <w:rPr>
          <w:color w:val="000000"/>
          <w:sz w:val="28"/>
          <w:szCs w:val="28"/>
          <w:lang w:val="uk-UA"/>
        </w:rPr>
        <w:t>2.12.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1A2789" w:rsidRDefault="001A2789" w:rsidP="001A2789">
      <w:pPr>
        <w:shd w:val="clear" w:color="auto" w:fill="FFFFFF"/>
        <w:ind w:right="-5"/>
        <w:jc w:val="both"/>
        <w:rPr>
          <w:color w:val="000000"/>
          <w:sz w:val="28"/>
          <w:szCs w:val="28"/>
          <w:lang w:val="uk-UA"/>
        </w:rPr>
      </w:pPr>
      <w:r>
        <w:rPr>
          <w:color w:val="000000"/>
          <w:sz w:val="28"/>
          <w:szCs w:val="28"/>
          <w:lang w:val="uk-UA"/>
        </w:rPr>
        <w:t>2.13.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w:t>
      </w:r>
    </w:p>
    <w:p w:rsidR="001A2789" w:rsidRDefault="001A2789" w:rsidP="001A2789">
      <w:pPr>
        <w:shd w:val="clear" w:color="auto" w:fill="FFFFFF"/>
        <w:ind w:right="-5"/>
        <w:jc w:val="both"/>
        <w:rPr>
          <w:color w:val="000000"/>
          <w:sz w:val="28"/>
          <w:szCs w:val="28"/>
          <w:lang w:val="uk-UA"/>
        </w:rPr>
      </w:pPr>
      <w:r>
        <w:rPr>
          <w:color w:val="000000"/>
          <w:sz w:val="28"/>
          <w:szCs w:val="28"/>
          <w:lang w:val="uk-UA"/>
        </w:rPr>
        <w:t>2.14. Відволікання учнів від навчальних занять для провадження інших видів діяльності забороняється (крім випадків, передбачених законодавством).</w:t>
      </w:r>
    </w:p>
    <w:p w:rsidR="001A2789" w:rsidRDefault="001A2789" w:rsidP="001A2789">
      <w:pPr>
        <w:shd w:val="clear" w:color="auto" w:fill="FFFFFF"/>
        <w:ind w:right="-5"/>
        <w:jc w:val="both"/>
        <w:rPr>
          <w:color w:val="000000"/>
          <w:sz w:val="28"/>
          <w:szCs w:val="28"/>
          <w:lang w:val="uk-UA"/>
        </w:rPr>
      </w:pPr>
      <w:r>
        <w:rPr>
          <w:color w:val="000000"/>
          <w:sz w:val="28"/>
          <w:szCs w:val="28"/>
          <w:lang w:val="uk-UA"/>
        </w:rPr>
        <w:t>2.15.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1A2789" w:rsidRDefault="001A2789" w:rsidP="001A2789">
      <w:pPr>
        <w:jc w:val="both"/>
        <w:rPr>
          <w:color w:val="000000"/>
          <w:sz w:val="28"/>
          <w:szCs w:val="28"/>
          <w:lang w:val="uk-UA"/>
        </w:rPr>
      </w:pPr>
      <w:r>
        <w:rPr>
          <w:color w:val="000000"/>
          <w:sz w:val="28"/>
          <w:szCs w:val="28"/>
          <w:lang w:val="uk-UA"/>
        </w:rPr>
        <w:t>2.16.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bookmarkStart w:id="1" w:name="82"/>
      <w:bookmarkEnd w:id="1"/>
    </w:p>
    <w:p w:rsidR="001A2789" w:rsidRDefault="001A2789" w:rsidP="001A2789">
      <w:pPr>
        <w:jc w:val="both"/>
        <w:rPr>
          <w:color w:val="000000"/>
          <w:sz w:val="28"/>
          <w:szCs w:val="28"/>
          <w:lang w:val="uk-UA"/>
        </w:rPr>
      </w:pPr>
      <w:r>
        <w:rPr>
          <w:color w:val="000000"/>
          <w:sz w:val="28"/>
          <w:szCs w:val="28"/>
          <w:lang w:val="uk-UA"/>
        </w:rPr>
        <w:tab/>
        <w:t>Домашні завдання учням 1-х класів не задаються.</w:t>
      </w:r>
    </w:p>
    <w:p w:rsidR="001A2789" w:rsidRDefault="001A2789" w:rsidP="001A2789">
      <w:pPr>
        <w:shd w:val="clear" w:color="auto" w:fill="FFFFFF"/>
        <w:ind w:right="-5"/>
        <w:jc w:val="both"/>
        <w:rPr>
          <w:color w:val="FF0000"/>
          <w:sz w:val="28"/>
          <w:szCs w:val="28"/>
          <w:lang w:val="uk-UA"/>
        </w:rPr>
      </w:pPr>
      <w:r>
        <w:rPr>
          <w:color w:val="FF0000"/>
          <w:sz w:val="28"/>
          <w:szCs w:val="28"/>
          <w:lang w:val="uk-UA"/>
        </w:rPr>
        <w:t xml:space="preserve"> </w:t>
      </w:r>
    </w:p>
    <w:p w:rsidR="001A2789" w:rsidRDefault="001A2789" w:rsidP="001A2789">
      <w:pPr>
        <w:shd w:val="clear" w:color="auto" w:fill="FFFFFF"/>
        <w:ind w:right="-5"/>
        <w:jc w:val="center"/>
        <w:rPr>
          <w:color w:val="000000"/>
          <w:sz w:val="28"/>
          <w:szCs w:val="28"/>
          <w:lang w:val="uk-UA"/>
        </w:rPr>
      </w:pPr>
      <w:r>
        <w:rPr>
          <w:color w:val="000000"/>
          <w:sz w:val="28"/>
          <w:szCs w:val="28"/>
          <w:lang w:val="uk-UA"/>
        </w:rPr>
        <w:br/>
      </w:r>
      <w:r>
        <w:rPr>
          <w:b/>
          <w:i/>
          <w:iCs/>
          <w:color w:val="000000"/>
          <w:spacing w:val="5"/>
          <w:w w:val="103"/>
          <w:sz w:val="28"/>
          <w:szCs w:val="28"/>
          <w:lang w:val="uk-UA"/>
        </w:rPr>
        <w:t>3</w:t>
      </w:r>
      <w:r>
        <w:rPr>
          <w:b/>
          <w:i/>
          <w:color w:val="000000"/>
          <w:spacing w:val="5"/>
          <w:w w:val="103"/>
          <w:sz w:val="28"/>
          <w:szCs w:val="28"/>
          <w:lang w:val="uk-UA"/>
        </w:rPr>
        <w:t>. ЗАРАХУВАННЯ УЧНІВ (ВИХОВАНЦІВ) ДО НАВЧАЛЬНОГО ЗАКЛАДУ ТА ЇХ ВІДРАХУВАННЯ</w:t>
      </w:r>
    </w:p>
    <w:p w:rsidR="001A2789" w:rsidRDefault="001A2789" w:rsidP="001A2789">
      <w:pPr>
        <w:jc w:val="both"/>
        <w:rPr>
          <w:color w:val="000000"/>
          <w:sz w:val="28"/>
          <w:szCs w:val="28"/>
          <w:lang w:val="uk-UA"/>
        </w:rPr>
      </w:pPr>
      <w:r>
        <w:rPr>
          <w:i/>
          <w:color w:val="000000"/>
          <w:sz w:val="28"/>
          <w:szCs w:val="28"/>
          <w:lang w:val="uk-UA"/>
        </w:rPr>
        <w:br/>
      </w:r>
      <w:r>
        <w:rPr>
          <w:color w:val="000000"/>
          <w:sz w:val="28"/>
          <w:szCs w:val="28"/>
          <w:lang w:val="uk-UA"/>
        </w:rPr>
        <w:t>3.1. Місцевий   орган   виконавчої   влади   закріплює  за  закладом  відповідну територію  обслуговування   і до  початку  навчального  року  бере  на облік учнів, які мають його  відвідувати.</w:t>
      </w:r>
    </w:p>
    <w:p w:rsidR="001A2789" w:rsidRDefault="001A2789" w:rsidP="001A2789">
      <w:pPr>
        <w:jc w:val="both"/>
        <w:rPr>
          <w:color w:val="000000"/>
          <w:sz w:val="28"/>
          <w:szCs w:val="28"/>
          <w:lang w:val="uk-UA"/>
        </w:rPr>
      </w:pPr>
      <w:bookmarkStart w:id="2" w:name="34"/>
      <w:bookmarkEnd w:id="2"/>
      <w:r>
        <w:rPr>
          <w:color w:val="000000"/>
          <w:sz w:val="28"/>
          <w:szCs w:val="28"/>
          <w:lang w:val="uk-UA"/>
        </w:rPr>
        <w:t>3.2. Зарахування учнів (вихованців) до всіх класів здійснюється без проведення конкурсу і, як правило, відповідно до території обслуговування.</w:t>
      </w:r>
    </w:p>
    <w:p w:rsidR="001A2789" w:rsidRDefault="001A2789" w:rsidP="001A2789">
      <w:pPr>
        <w:pStyle w:val="a5"/>
        <w:spacing w:before="0"/>
        <w:rPr>
          <w:rFonts w:ascii="Times New Roman" w:hAnsi="Times New Roman"/>
          <w:sz w:val="28"/>
          <w:szCs w:val="28"/>
        </w:rPr>
      </w:pPr>
      <w:r>
        <w:rPr>
          <w:rFonts w:ascii="Times New Roman" w:hAnsi="Times New Roman"/>
          <w:sz w:val="28"/>
          <w:szCs w:val="28"/>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1A2789" w:rsidRDefault="001A2789" w:rsidP="001A2789">
      <w:pPr>
        <w:jc w:val="both"/>
        <w:rPr>
          <w:color w:val="000000"/>
          <w:sz w:val="28"/>
          <w:szCs w:val="28"/>
          <w:lang w:val="uk-UA"/>
        </w:rPr>
      </w:pPr>
      <w:bookmarkStart w:id="3" w:name="35"/>
      <w:bookmarkEnd w:id="3"/>
      <w:r>
        <w:rPr>
          <w:color w:val="000000"/>
          <w:sz w:val="28"/>
          <w:szCs w:val="28"/>
          <w:lang w:val="uk-UA"/>
        </w:rPr>
        <w:t>3.3</w:t>
      </w:r>
      <w:bookmarkStart w:id="4" w:name="36"/>
      <w:bookmarkEnd w:id="4"/>
      <w:r>
        <w:rPr>
          <w:color w:val="000000"/>
          <w:sz w:val="28"/>
          <w:szCs w:val="28"/>
          <w:lang w:val="uk-UA"/>
        </w:rPr>
        <w:t> </w:t>
      </w:r>
      <w:bookmarkStart w:id="5" w:name="37"/>
      <w:bookmarkEnd w:id="5"/>
      <w:r>
        <w:rPr>
          <w:color w:val="000000"/>
          <w:sz w:val="28"/>
          <w:szCs w:val="28"/>
          <w:lang w:val="uk-UA"/>
        </w:rPr>
        <w:t xml:space="preserve"> Керівник закладу зобов'язаний вжити заходів для ознайомлення дітей та їх батьків або осіб, які їх замінюють, з порядком зарахування до закладу, </w:t>
      </w:r>
      <w:r>
        <w:rPr>
          <w:color w:val="000000"/>
          <w:sz w:val="28"/>
          <w:szCs w:val="28"/>
          <w:lang w:val="uk-UA"/>
        </w:rPr>
        <w:lastRenderedPageBreak/>
        <w:t>його статутом, правилами внутрішнього розпорядку та іншими документами, що регламентують організацію навчально-виховного процесу.</w:t>
      </w:r>
    </w:p>
    <w:p w:rsidR="001A2789" w:rsidRDefault="001A2789" w:rsidP="001A2789">
      <w:pPr>
        <w:jc w:val="both"/>
        <w:rPr>
          <w:color w:val="000000"/>
          <w:sz w:val="28"/>
          <w:szCs w:val="28"/>
          <w:lang w:val="uk-UA"/>
        </w:rPr>
      </w:pPr>
      <w:bookmarkStart w:id="6" w:name="38"/>
      <w:bookmarkEnd w:id="6"/>
      <w:r>
        <w:rPr>
          <w:color w:val="000000"/>
          <w:sz w:val="28"/>
          <w:szCs w:val="28"/>
          <w:lang w:val="uk-UA"/>
        </w:rPr>
        <w:t>3.4. Зарахування учнів до закладу здійснюється, як правило, до початку навчального року за наказом його керівника. </w:t>
      </w:r>
    </w:p>
    <w:p w:rsidR="001A2789" w:rsidRDefault="001A2789" w:rsidP="001A2789">
      <w:pPr>
        <w:jc w:val="both"/>
        <w:rPr>
          <w:color w:val="000000"/>
          <w:sz w:val="28"/>
          <w:szCs w:val="28"/>
          <w:lang w:val="uk-UA"/>
        </w:rPr>
      </w:pPr>
      <w:bookmarkStart w:id="7" w:name="39"/>
      <w:bookmarkEnd w:id="7"/>
      <w:r>
        <w:rPr>
          <w:color w:val="000000"/>
          <w:sz w:val="28"/>
          <w:szCs w:val="28"/>
          <w:lang w:val="uk-UA"/>
        </w:rPr>
        <w:t>3.5.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1A2789" w:rsidRDefault="001A2789" w:rsidP="001A2789">
      <w:pPr>
        <w:shd w:val="clear" w:color="auto" w:fill="FFFFFF"/>
        <w:spacing w:before="317"/>
        <w:ind w:right="-5"/>
        <w:rPr>
          <w:b/>
          <w:i/>
          <w:color w:val="000000"/>
          <w:spacing w:val="5"/>
          <w:w w:val="103"/>
          <w:sz w:val="28"/>
          <w:szCs w:val="28"/>
          <w:lang w:val="uk-UA"/>
        </w:rPr>
      </w:pPr>
      <w:r>
        <w:rPr>
          <w:b/>
          <w:i/>
          <w:color w:val="000000"/>
          <w:spacing w:val="5"/>
          <w:w w:val="103"/>
          <w:sz w:val="28"/>
          <w:szCs w:val="28"/>
          <w:lang w:val="uk-UA"/>
        </w:rPr>
        <w:t xml:space="preserve">                         4. ОЦІНЮВАННЯ НАВЧАЛЬНИХ ДОСЯГНЕНЬ </w:t>
      </w:r>
      <w:r>
        <w:rPr>
          <w:b/>
          <w:i/>
          <w:color w:val="000000"/>
          <w:spacing w:val="5"/>
          <w:w w:val="103"/>
          <w:sz w:val="28"/>
          <w:szCs w:val="28"/>
          <w:lang w:val="uk-UA"/>
        </w:rPr>
        <w:tab/>
      </w:r>
      <w:r>
        <w:rPr>
          <w:b/>
          <w:i/>
          <w:color w:val="000000"/>
          <w:spacing w:val="5"/>
          <w:w w:val="103"/>
          <w:sz w:val="28"/>
          <w:szCs w:val="28"/>
          <w:lang w:val="uk-UA"/>
        </w:rPr>
        <w:tab/>
      </w:r>
      <w:r>
        <w:rPr>
          <w:b/>
          <w:i/>
          <w:color w:val="000000"/>
          <w:spacing w:val="5"/>
          <w:w w:val="103"/>
          <w:sz w:val="28"/>
          <w:szCs w:val="28"/>
          <w:lang w:val="uk-UA"/>
        </w:rPr>
        <w:tab/>
      </w:r>
      <w:r>
        <w:rPr>
          <w:b/>
          <w:i/>
          <w:color w:val="000000"/>
          <w:spacing w:val="5"/>
          <w:w w:val="103"/>
          <w:sz w:val="28"/>
          <w:szCs w:val="28"/>
          <w:lang w:val="uk-UA"/>
        </w:rPr>
        <w:tab/>
      </w:r>
      <w:r>
        <w:rPr>
          <w:b/>
          <w:i/>
          <w:color w:val="000000"/>
          <w:spacing w:val="5"/>
          <w:w w:val="103"/>
          <w:sz w:val="28"/>
          <w:szCs w:val="28"/>
          <w:lang w:val="uk-UA"/>
        </w:rPr>
        <w:tab/>
        <w:t>УЧНІВ  (ВИХОВАНЦІВ)</w:t>
      </w:r>
    </w:p>
    <w:p w:rsidR="001A2789" w:rsidRDefault="001A2789" w:rsidP="001A2789">
      <w:pPr>
        <w:jc w:val="both"/>
        <w:rPr>
          <w:color w:val="000000"/>
          <w:sz w:val="28"/>
          <w:szCs w:val="28"/>
          <w:lang w:val="uk-UA"/>
        </w:rPr>
      </w:pPr>
      <w:r>
        <w:rPr>
          <w:color w:val="000000"/>
          <w:sz w:val="28"/>
          <w:szCs w:val="28"/>
          <w:lang w:val="uk-UA"/>
        </w:rPr>
        <w:t xml:space="preserve">4.1. </w:t>
      </w:r>
      <w:bookmarkStart w:id="8" w:name="85"/>
      <w:bookmarkEnd w:id="8"/>
      <w:r>
        <w:rPr>
          <w:color w:val="000000"/>
          <w:sz w:val="28"/>
          <w:szCs w:val="28"/>
          <w:lang w:val="uk-UA"/>
        </w:rPr>
        <w:t>Кожен учень має право на справедливе, неупереджене, об’єктивне, незалежне, недискримінаційне та доброчесне оцінювання результатів його навчання, здобутих незалежно від виду та форми здобуття освіти.</w:t>
      </w:r>
    </w:p>
    <w:p w:rsidR="001A2789" w:rsidRDefault="001A2789" w:rsidP="001A2789">
      <w:pPr>
        <w:jc w:val="both"/>
        <w:rPr>
          <w:color w:val="000000"/>
          <w:sz w:val="28"/>
          <w:szCs w:val="28"/>
          <w:lang w:val="uk-UA"/>
        </w:rPr>
      </w:pPr>
      <w:r>
        <w:rPr>
          <w:color w:val="000000"/>
          <w:sz w:val="28"/>
          <w:szCs w:val="28"/>
          <w:lang w:val="uk-UA"/>
        </w:rPr>
        <w:t>4.2. Облік навчальних  досягнень  учнів  (вихованців)  протягом    навчального року   здійснюється   у   класних   журналах,   інструкції   про    ведення яких затверджуються МОН. Результати навчальної діяльності за рік заносяться до особових справ учнів.</w:t>
      </w:r>
    </w:p>
    <w:p w:rsidR="001A2789" w:rsidRDefault="001A2789" w:rsidP="001A2789">
      <w:pPr>
        <w:pStyle w:val="a5"/>
        <w:spacing w:before="0"/>
        <w:ind w:firstLine="0"/>
        <w:rPr>
          <w:rFonts w:ascii="Times New Roman" w:hAnsi="Times New Roman"/>
          <w:sz w:val="28"/>
          <w:szCs w:val="28"/>
        </w:rPr>
      </w:pPr>
      <w:r>
        <w:rPr>
          <w:rFonts w:ascii="Times New Roman" w:hAnsi="Times New Roman"/>
          <w:color w:val="000000"/>
          <w:sz w:val="28"/>
          <w:szCs w:val="28"/>
        </w:rPr>
        <w:t xml:space="preserve">4.3. </w:t>
      </w:r>
      <w:r>
        <w:rPr>
          <w:rFonts w:ascii="Times New Roman" w:hAnsi="Times New Roman"/>
          <w:sz w:val="28"/>
          <w:szCs w:val="28"/>
        </w:rPr>
        <w:t>Основними видами оцінювання результатів навчання учнів є:</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1) формувальне оцінювання;</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2) поточне оцінювання;</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3) підсумкове оцінювання (тематичне, семестрове та річне);</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4) державна підсумкова атестація;</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5) зовнішнє незалежне оцінювання.</w:t>
      </w:r>
    </w:p>
    <w:p w:rsidR="001A2789" w:rsidRDefault="001A2789" w:rsidP="001A2789">
      <w:pPr>
        <w:jc w:val="both"/>
        <w:rPr>
          <w:color w:val="000000"/>
          <w:sz w:val="28"/>
          <w:szCs w:val="28"/>
          <w:lang w:val="uk-UA"/>
        </w:rPr>
      </w:pPr>
      <w:bookmarkStart w:id="9" w:name="86"/>
      <w:bookmarkEnd w:id="9"/>
      <w:r>
        <w:rPr>
          <w:color w:val="000000"/>
          <w:sz w:val="28"/>
          <w:szCs w:val="28"/>
          <w:lang w:val="uk-UA"/>
        </w:rPr>
        <w:t>4.4. 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w:t>
      </w:r>
      <w:r>
        <w:rPr>
          <w:color w:val="000000"/>
          <w:sz w:val="28"/>
          <w:szCs w:val="28"/>
          <w:lang w:val="uk-UA"/>
        </w:rPr>
        <w:br/>
      </w:r>
      <w:bookmarkStart w:id="10" w:name="87"/>
      <w:bookmarkEnd w:id="10"/>
      <w:r>
        <w:rPr>
          <w:color w:val="000000"/>
          <w:sz w:val="28"/>
          <w:szCs w:val="28"/>
          <w:lang w:val="uk-UA"/>
        </w:rPr>
        <w:t>     У наступних класах оцінювання здійснюється відповідно до критеріїв оцінювання навчальних досягнень учнів (вихованців).</w:t>
      </w:r>
      <w:r>
        <w:rPr>
          <w:color w:val="000000"/>
          <w:sz w:val="28"/>
          <w:szCs w:val="28"/>
          <w:lang w:val="uk-UA"/>
        </w:rPr>
        <w:br/>
      </w:r>
      <w:bookmarkStart w:id="11" w:name="88"/>
      <w:bookmarkStart w:id="12" w:name="89"/>
      <w:bookmarkStart w:id="13" w:name="90"/>
      <w:bookmarkEnd w:id="11"/>
      <w:bookmarkEnd w:id="12"/>
      <w:bookmarkEnd w:id="13"/>
      <w:r>
        <w:rPr>
          <w:color w:val="000000"/>
          <w:sz w:val="28"/>
          <w:szCs w:val="28"/>
          <w:lang w:val="uk-UA"/>
        </w:rPr>
        <w:t xml:space="preserve">4.5.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їх державної підсумкової атестації. </w:t>
      </w:r>
    </w:p>
    <w:p w:rsidR="001A2789" w:rsidRDefault="001A2789" w:rsidP="001A2789">
      <w:pPr>
        <w:jc w:val="both"/>
        <w:rPr>
          <w:color w:val="000000"/>
          <w:sz w:val="28"/>
          <w:szCs w:val="28"/>
          <w:lang w:val="uk-UA"/>
        </w:rPr>
      </w:pPr>
      <w:r>
        <w:rPr>
          <w:color w:val="000000"/>
          <w:sz w:val="28"/>
          <w:szCs w:val="28"/>
          <w:lang w:val="uk-UA"/>
        </w:rPr>
        <w:t xml:space="preserve">     Кожен учень має пройти державну підсумкову атестацію за кожен рівень повної загальної середньої освіти, крім випадків, визначених законодавством.</w:t>
      </w:r>
    </w:p>
    <w:p w:rsidR="001A2789" w:rsidRDefault="001A2789" w:rsidP="001A2789">
      <w:pPr>
        <w:jc w:val="both"/>
        <w:rPr>
          <w:color w:val="000000"/>
          <w:sz w:val="28"/>
          <w:szCs w:val="28"/>
          <w:lang w:val="uk-UA"/>
        </w:rPr>
      </w:pPr>
      <w:r>
        <w:rPr>
          <w:color w:val="000000"/>
          <w:sz w:val="28"/>
          <w:szCs w:val="28"/>
          <w:lang w:val="uk-UA"/>
        </w:rPr>
        <w:t xml:space="preserve">У разі відсутності результатів з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цього закладу спільно з батьками учнів до початку нового навчального року вирішує питання щодо визначення форм та умов подальшого здобуття такими учнями загальної середньої освіти. </w:t>
      </w:r>
    </w:p>
    <w:p w:rsidR="001A2789" w:rsidRDefault="001A2789" w:rsidP="001A2789">
      <w:pPr>
        <w:jc w:val="both"/>
        <w:rPr>
          <w:color w:val="000000"/>
          <w:sz w:val="28"/>
          <w:szCs w:val="28"/>
          <w:lang w:val="uk-UA"/>
        </w:rPr>
      </w:pPr>
      <w:r>
        <w:rPr>
          <w:color w:val="000000"/>
          <w:sz w:val="28"/>
          <w:szCs w:val="28"/>
          <w:lang w:val="uk-UA"/>
        </w:rPr>
        <w:lastRenderedPageBreak/>
        <w:t xml:space="preserve">       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1A2789" w:rsidRDefault="001A2789" w:rsidP="001A2789">
      <w:pPr>
        <w:jc w:val="both"/>
        <w:rPr>
          <w:color w:val="000000"/>
          <w:sz w:val="28"/>
          <w:szCs w:val="28"/>
          <w:lang w:val="uk-UA"/>
        </w:rPr>
      </w:pPr>
      <w:bookmarkStart w:id="14" w:name="94"/>
      <w:bookmarkEnd w:id="14"/>
      <w:r>
        <w:rPr>
          <w:color w:val="000000"/>
          <w:sz w:val="28"/>
          <w:szCs w:val="28"/>
          <w:lang w:val="uk-UA"/>
        </w:rPr>
        <w:t xml:space="preserve">4.6.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w:t>
      </w:r>
      <w:bookmarkStart w:id="15" w:name="95"/>
      <w:bookmarkEnd w:id="15"/>
      <w:r>
        <w:rPr>
          <w:color w:val="000000"/>
          <w:sz w:val="28"/>
          <w:szCs w:val="28"/>
          <w:lang w:val="uk-UA"/>
        </w:rPr>
        <w:t xml:space="preserve"> </w:t>
      </w:r>
    </w:p>
    <w:p w:rsidR="001A2789" w:rsidRDefault="001A2789" w:rsidP="001A2789">
      <w:pPr>
        <w:jc w:val="both"/>
        <w:rPr>
          <w:color w:val="000000"/>
          <w:sz w:val="28"/>
          <w:szCs w:val="28"/>
          <w:lang w:val="uk-UA"/>
        </w:rPr>
      </w:pPr>
      <w:r>
        <w:rPr>
          <w:color w:val="000000"/>
          <w:sz w:val="28"/>
          <w:szCs w:val="28"/>
          <w:lang w:val="uk-UA"/>
        </w:rPr>
        <w:t>4.9.  Учням, які закінчили основну школу (9-й клас), видається свідоцтво про здобуття базової  загальної середньої освіти.</w:t>
      </w:r>
    </w:p>
    <w:p w:rsidR="001A2789" w:rsidRDefault="001A2789" w:rsidP="001A2789">
      <w:pPr>
        <w:jc w:val="both"/>
        <w:rPr>
          <w:b/>
          <w:color w:val="000000"/>
          <w:sz w:val="28"/>
          <w:szCs w:val="28"/>
          <w:lang w:val="uk-UA"/>
        </w:rPr>
      </w:pPr>
      <w:bookmarkStart w:id="16" w:name="97"/>
      <w:bookmarkStart w:id="17" w:name="98"/>
      <w:bookmarkStart w:id="18" w:name="99"/>
      <w:bookmarkStart w:id="19" w:name="100"/>
      <w:bookmarkEnd w:id="16"/>
      <w:bookmarkEnd w:id="17"/>
      <w:bookmarkEnd w:id="18"/>
      <w:bookmarkEnd w:id="19"/>
      <w:r>
        <w:rPr>
          <w:b/>
          <w:color w:val="000000"/>
          <w:sz w:val="28"/>
          <w:szCs w:val="28"/>
          <w:lang w:val="uk-UA"/>
        </w:rPr>
        <w:t>4.10.  Випускникам   9-х класів,   які  не  атестовані  хоча  б  з  одного предмета, видається табель успішності.</w:t>
      </w:r>
      <w:bookmarkStart w:id="20" w:name="101"/>
      <w:bookmarkStart w:id="21" w:name="102"/>
      <w:bookmarkStart w:id="22" w:name="103"/>
      <w:bookmarkEnd w:id="20"/>
      <w:bookmarkEnd w:id="21"/>
      <w:bookmarkEnd w:id="22"/>
    </w:p>
    <w:p w:rsidR="001A2789" w:rsidRDefault="001A2789" w:rsidP="001A2789">
      <w:pPr>
        <w:jc w:val="both"/>
        <w:rPr>
          <w:color w:val="000000"/>
          <w:sz w:val="28"/>
          <w:szCs w:val="28"/>
          <w:lang w:val="uk-UA"/>
        </w:rPr>
      </w:pPr>
      <w:r>
        <w:rPr>
          <w:color w:val="000000"/>
          <w:sz w:val="28"/>
          <w:szCs w:val="28"/>
          <w:lang w:val="uk-UA"/>
        </w:rPr>
        <w:t xml:space="preserve">4.11. У документах про освіту результати підсумкового оцінювання визначаються за 12-бальною шкалою. </w:t>
      </w:r>
    </w:p>
    <w:p w:rsidR="001A2789" w:rsidRDefault="001A2789" w:rsidP="001A2789">
      <w:pPr>
        <w:jc w:val="both"/>
        <w:rPr>
          <w:color w:val="000000"/>
          <w:sz w:val="28"/>
          <w:szCs w:val="28"/>
          <w:lang w:val="uk-UA"/>
        </w:rPr>
      </w:pPr>
      <w:r>
        <w:rPr>
          <w:color w:val="000000"/>
          <w:sz w:val="28"/>
          <w:szCs w:val="28"/>
          <w:lang w:val="uk-UA"/>
        </w:rPr>
        <w:t xml:space="preserve">      Учні, які завершили здобуття початкової освіти, базової   середньої освіти з результатами річного оцінювання не нижчими, ніж 10 балів з кожного предмета, що вивчався на відповідному рівні повної загальної середньої освіти, отримують відповідне свідоцтво з відзнакою.</w:t>
      </w:r>
    </w:p>
    <w:p w:rsidR="001A2789" w:rsidRDefault="001A2789" w:rsidP="001A2789">
      <w:pPr>
        <w:jc w:val="both"/>
        <w:rPr>
          <w:color w:val="000000"/>
          <w:sz w:val="28"/>
          <w:szCs w:val="28"/>
          <w:lang w:val="uk-UA"/>
        </w:rPr>
      </w:pPr>
      <w:r>
        <w:rPr>
          <w:color w:val="000000"/>
          <w:sz w:val="28"/>
          <w:szCs w:val="28"/>
          <w:lang w:val="uk-UA"/>
        </w:rPr>
        <w:t>4.12. Свідоцтва про початкову, базову середню   освіту або їх бланки виготовляються за рахунок коштів державного бюджету з присвоєнням їм відповідного реєстраційного номера в Єдиній державній електронній базі з питань освіти.</w:t>
      </w:r>
    </w:p>
    <w:p w:rsidR="001A2789" w:rsidRDefault="001A2789" w:rsidP="001A2789">
      <w:pPr>
        <w:jc w:val="both"/>
        <w:rPr>
          <w:color w:val="000000"/>
          <w:sz w:val="28"/>
          <w:szCs w:val="28"/>
          <w:lang w:val="uk-UA"/>
        </w:rPr>
      </w:pPr>
      <w:r>
        <w:rPr>
          <w:color w:val="000000"/>
          <w:sz w:val="28"/>
          <w:szCs w:val="28"/>
          <w:lang w:val="uk-UA"/>
        </w:rPr>
        <w:t>4.13. Свідоцтва про початкову, базову середню   освіту для учнів з порушеннями зору виготовляються з урахуванням забезпечення доступності відтвореної на ньому інформації (з використанням шрифту Брайля).</w:t>
      </w:r>
    </w:p>
    <w:p w:rsidR="001A2789" w:rsidRDefault="001A2789" w:rsidP="001A2789">
      <w:pPr>
        <w:jc w:val="both"/>
        <w:rPr>
          <w:color w:val="000000"/>
          <w:sz w:val="28"/>
          <w:szCs w:val="28"/>
          <w:lang w:val="uk-UA"/>
        </w:rPr>
      </w:pPr>
      <w:r>
        <w:rPr>
          <w:color w:val="000000"/>
          <w:sz w:val="28"/>
          <w:szCs w:val="28"/>
          <w:lang w:val="uk-UA"/>
        </w:rPr>
        <w:t xml:space="preserve">4.14.  За відмінні успіхи в навчанні учні 2-8-х класів можуть нагороджуватися похвальним листом "За високі досягнення у навчанні", За відмінні успіхи в навчанні випускникам закладу II ступеня видається свідоцтво про базову загальну середню освіту з відзнакою.  </w:t>
      </w:r>
    </w:p>
    <w:p w:rsidR="001A2789" w:rsidRDefault="001A2789" w:rsidP="001A2789">
      <w:pPr>
        <w:jc w:val="both"/>
        <w:rPr>
          <w:color w:val="000000"/>
          <w:sz w:val="28"/>
          <w:szCs w:val="28"/>
          <w:lang w:val="uk-UA"/>
        </w:rPr>
      </w:pPr>
      <w:r>
        <w:rPr>
          <w:color w:val="000000"/>
          <w:sz w:val="28"/>
          <w:szCs w:val="28"/>
          <w:lang w:val="uk-UA"/>
        </w:rPr>
        <w:t>4.15. Рішення про заохочення (відзначення) учня приймає педагогічна рада закладу освіти.</w:t>
      </w:r>
    </w:p>
    <w:p w:rsidR="001A2789" w:rsidRDefault="001A2789" w:rsidP="001A2789">
      <w:pPr>
        <w:jc w:val="both"/>
        <w:rPr>
          <w:color w:val="000000"/>
          <w:sz w:val="28"/>
          <w:szCs w:val="28"/>
          <w:lang w:val="uk-UA"/>
        </w:rPr>
      </w:pPr>
      <w:r>
        <w:rPr>
          <w:color w:val="000000"/>
          <w:sz w:val="28"/>
          <w:szCs w:val="28"/>
          <w:lang w:val="uk-UA"/>
        </w:rPr>
        <w:t>Заходи заохочення (відзначення) мають ґрунтуватися на принципах об’єктивності, справедливості, враховувати вікові та індивідуальні особливості учнів.</w:t>
      </w:r>
    </w:p>
    <w:p w:rsidR="001A2789" w:rsidRDefault="001A2789" w:rsidP="001A2789">
      <w:pPr>
        <w:jc w:val="both"/>
        <w:rPr>
          <w:color w:val="000000"/>
          <w:sz w:val="28"/>
          <w:szCs w:val="28"/>
          <w:lang w:val="uk-UA"/>
        </w:rPr>
      </w:pPr>
      <w:r>
        <w:rPr>
          <w:color w:val="000000"/>
          <w:sz w:val="28"/>
          <w:szCs w:val="28"/>
          <w:lang w:val="uk-UA"/>
        </w:rPr>
        <w:t>4.16.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1A2789" w:rsidRDefault="001A2789" w:rsidP="001A2789">
      <w:pPr>
        <w:jc w:val="both"/>
        <w:rPr>
          <w:color w:val="000000"/>
          <w:sz w:val="28"/>
          <w:szCs w:val="28"/>
          <w:lang w:val="uk-UA"/>
        </w:rPr>
      </w:pPr>
    </w:p>
    <w:p w:rsidR="001A2789" w:rsidRDefault="001A2789" w:rsidP="001A2789">
      <w:pPr>
        <w:jc w:val="center"/>
        <w:rPr>
          <w:color w:val="000000"/>
          <w:sz w:val="28"/>
          <w:szCs w:val="28"/>
          <w:lang w:val="uk-UA"/>
        </w:rPr>
      </w:pPr>
      <w:bookmarkStart w:id="23" w:name="104"/>
      <w:bookmarkEnd w:id="23"/>
      <w:r>
        <w:rPr>
          <w:b/>
          <w:i/>
          <w:color w:val="000000"/>
          <w:spacing w:val="5"/>
          <w:w w:val="103"/>
          <w:sz w:val="28"/>
          <w:szCs w:val="28"/>
          <w:lang w:val="uk-UA"/>
        </w:rPr>
        <w:t>5.ВИХОВНИЙ     ПРОЦЕС</w:t>
      </w:r>
    </w:p>
    <w:p w:rsidR="001A2789" w:rsidRDefault="001A2789" w:rsidP="001A2789">
      <w:pPr>
        <w:jc w:val="both"/>
        <w:rPr>
          <w:color w:val="000000"/>
          <w:sz w:val="28"/>
          <w:szCs w:val="28"/>
          <w:lang w:val="uk-UA"/>
        </w:rPr>
      </w:pPr>
      <w:r>
        <w:rPr>
          <w:color w:val="000000"/>
          <w:spacing w:val="5"/>
          <w:w w:val="103"/>
          <w:sz w:val="28"/>
          <w:szCs w:val="28"/>
          <w:lang w:val="uk-UA"/>
        </w:rPr>
        <w:t>5.1.</w:t>
      </w:r>
      <w:r>
        <w:rPr>
          <w:color w:val="000000"/>
          <w:sz w:val="28"/>
          <w:szCs w:val="28"/>
          <w:lang w:val="uk-UA"/>
        </w:rPr>
        <w:t xml:space="preserve"> </w:t>
      </w:r>
      <w:bookmarkStart w:id="24" w:name="110"/>
      <w:bookmarkEnd w:id="24"/>
      <w:r>
        <w:rPr>
          <w:color w:val="000000"/>
          <w:sz w:val="28"/>
          <w:szCs w:val="28"/>
          <w:lang w:val="uk-UA"/>
        </w:rPr>
        <w:t>Виховний процес є невід’ємною складовою освітнього процесу у закладі освіти, що має спрямовуватися на формування:</w:t>
      </w:r>
    </w:p>
    <w:p w:rsidR="001A2789" w:rsidRDefault="001A2789" w:rsidP="001A2789">
      <w:pPr>
        <w:jc w:val="both"/>
        <w:rPr>
          <w:color w:val="000000"/>
          <w:sz w:val="28"/>
          <w:szCs w:val="28"/>
          <w:lang w:val="uk-UA"/>
        </w:rPr>
      </w:pPr>
      <w:r>
        <w:rPr>
          <w:color w:val="000000"/>
          <w:sz w:val="28"/>
          <w:szCs w:val="28"/>
          <w:lang w:val="uk-UA"/>
        </w:rPr>
        <w:t>- відповідальних громадян, які здатні до свідомого суспільного вибору та спрямування своєї діяльності на користь іншим людям і суспільству;</w:t>
      </w:r>
    </w:p>
    <w:p w:rsidR="001A2789" w:rsidRDefault="001A2789" w:rsidP="001A2789">
      <w:pPr>
        <w:jc w:val="both"/>
        <w:rPr>
          <w:color w:val="000000"/>
          <w:sz w:val="28"/>
          <w:szCs w:val="28"/>
          <w:lang w:val="uk-UA"/>
        </w:rPr>
      </w:pPr>
      <w:r>
        <w:rPr>
          <w:color w:val="000000"/>
          <w:sz w:val="28"/>
          <w:szCs w:val="28"/>
          <w:lang w:val="uk-UA"/>
        </w:rPr>
        <w:t xml:space="preserve">- поваги до гідності, прав, свобод, законних інтересів людини і громадянина; </w:t>
      </w:r>
    </w:p>
    <w:p w:rsidR="001A2789" w:rsidRDefault="001A2789" w:rsidP="001A2789">
      <w:pPr>
        <w:jc w:val="both"/>
        <w:rPr>
          <w:color w:val="000000"/>
          <w:sz w:val="28"/>
          <w:szCs w:val="28"/>
          <w:lang w:val="uk-UA"/>
        </w:rPr>
      </w:pPr>
      <w:r>
        <w:rPr>
          <w:color w:val="000000"/>
          <w:sz w:val="28"/>
          <w:szCs w:val="28"/>
          <w:lang w:val="uk-UA"/>
        </w:rPr>
        <w:t>- нетерпимості до приниження честі та гідності людини, фізичного або психологічного насильства, а також до дискримінації за будь-якими ознаками;</w:t>
      </w:r>
    </w:p>
    <w:p w:rsidR="001A2789" w:rsidRDefault="001A2789" w:rsidP="001A2789">
      <w:pPr>
        <w:jc w:val="both"/>
        <w:rPr>
          <w:color w:val="000000"/>
          <w:sz w:val="28"/>
          <w:szCs w:val="28"/>
          <w:lang w:val="uk-UA"/>
        </w:rPr>
      </w:pPr>
      <w:r>
        <w:rPr>
          <w:color w:val="000000"/>
          <w:sz w:val="28"/>
          <w:szCs w:val="28"/>
          <w:lang w:val="uk-UA"/>
        </w:rPr>
        <w:lastRenderedPageBreak/>
        <w:t>- патріотизму, поваги до державної мови та державних символів України, поваги та дбайливого ставлення до національних, історичних, культурних цінностей, традицій і надбань Українського народу;</w:t>
      </w:r>
    </w:p>
    <w:p w:rsidR="001A2789" w:rsidRDefault="001A2789" w:rsidP="001A2789">
      <w:pPr>
        <w:jc w:val="both"/>
        <w:rPr>
          <w:color w:val="000000"/>
          <w:sz w:val="28"/>
          <w:szCs w:val="28"/>
          <w:lang w:val="uk-UA"/>
        </w:rPr>
      </w:pPr>
      <w:r>
        <w:rPr>
          <w:color w:val="000000"/>
          <w:sz w:val="28"/>
          <w:szCs w:val="28"/>
          <w:lang w:val="uk-UA"/>
        </w:rPr>
        <w:t>- усвідомленої потреби в дотриманні Конституції та законів України, нетерпимості до їх порушення, проявів корупції та хабарництва, усвідомленого обов’язку у разі потреби захищати суверенітет і територіальну цілісність України;</w:t>
      </w:r>
    </w:p>
    <w:p w:rsidR="001A2789" w:rsidRDefault="001A2789" w:rsidP="001A2789">
      <w:pPr>
        <w:jc w:val="both"/>
        <w:rPr>
          <w:color w:val="000000"/>
          <w:sz w:val="28"/>
          <w:szCs w:val="28"/>
          <w:lang w:val="uk-UA"/>
        </w:rPr>
      </w:pPr>
      <w:r>
        <w:rPr>
          <w:color w:val="000000"/>
          <w:sz w:val="28"/>
          <w:szCs w:val="28"/>
          <w:lang w:val="uk-UA"/>
        </w:rPr>
        <w:t>- громадянської культури та культури демократії;</w:t>
      </w:r>
    </w:p>
    <w:p w:rsidR="001A2789" w:rsidRDefault="001A2789" w:rsidP="001A2789">
      <w:pPr>
        <w:jc w:val="both"/>
        <w:rPr>
          <w:color w:val="000000"/>
          <w:sz w:val="28"/>
          <w:szCs w:val="28"/>
          <w:lang w:val="uk-UA"/>
        </w:rPr>
      </w:pPr>
      <w:r>
        <w:rPr>
          <w:color w:val="000000"/>
          <w:sz w:val="28"/>
          <w:szCs w:val="28"/>
          <w:lang w:val="uk-UA"/>
        </w:rPr>
        <w:t>- культури та навичок здорового способу життя, екологічної культури і дбайливого ставлення до довкілля;</w:t>
      </w:r>
    </w:p>
    <w:p w:rsidR="001A2789" w:rsidRDefault="001A2789" w:rsidP="001A2789">
      <w:pPr>
        <w:jc w:val="both"/>
        <w:rPr>
          <w:color w:val="000000"/>
          <w:sz w:val="28"/>
          <w:szCs w:val="28"/>
          <w:lang w:val="uk-UA"/>
        </w:rPr>
      </w:pPr>
      <w:r>
        <w:rPr>
          <w:color w:val="000000"/>
          <w:sz w:val="28"/>
          <w:szCs w:val="28"/>
          <w:lang w:val="uk-UA"/>
        </w:rPr>
        <w:t>- прагнення до взаєморозуміння, миру, злагоди між усіма народами, етнічними, національними, релігійними групами;</w:t>
      </w:r>
    </w:p>
    <w:p w:rsidR="001A2789" w:rsidRDefault="001A2789" w:rsidP="001A2789">
      <w:pPr>
        <w:jc w:val="both"/>
        <w:rPr>
          <w:color w:val="000000"/>
          <w:sz w:val="28"/>
          <w:szCs w:val="28"/>
          <w:lang w:val="uk-UA"/>
        </w:rPr>
      </w:pPr>
      <w:r>
        <w:rPr>
          <w:color w:val="000000"/>
          <w:sz w:val="28"/>
          <w:szCs w:val="28"/>
          <w:lang w:val="uk-UA"/>
        </w:rPr>
        <w:t>- почуттів доброти, милосердя, толерантності, терпимості, шанобливого ставлення до сім’ї, відповідальності за свої дії.</w:t>
      </w:r>
    </w:p>
    <w:p w:rsidR="001A2789" w:rsidRDefault="001A2789" w:rsidP="001A2789">
      <w:pPr>
        <w:jc w:val="both"/>
        <w:rPr>
          <w:color w:val="000000"/>
          <w:sz w:val="28"/>
          <w:szCs w:val="28"/>
          <w:lang w:val="uk-UA"/>
        </w:rPr>
      </w:pPr>
      <w:r>
        <w:rPr>
          <w:color w:val="000000"/>
          <w:sz w:val="28"/>
          <w:szCs w:val="28"/>
          <w:lang w:val="uk-UA"/>
        </w:rPr>
        <w:t>5.2.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r>
        <w:rPr>
          <w:color w:val="000000"/>
          <w:sz w:val="28"/>
          <w:szCs w:val="28"/>
          <w:lang w:val="uk-UA"/>
        </w:rPr>
        <w:br/>
        <w:t> </w:t>
      </w:r>
      <w:bookmarkStart w:id="25" w:name="111"/>
      <w:bookmarkEnd w:id="25"/>
      <w:r>
        <w:rPr>
          <w:color w:val="000000"/>
          <w:sz w:val="28"/>
          <w:szCs w:val="28"/>
          <w:lang w:val="uk-UA"/>
        </w:rPr>
        <w:t>     Примусове залучення учнів (вихованців)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r>
        <w:rPr>
          <w:color w:val="000000"/>
          <w:sz w:val="28"/>
          <w:szCs w:val="28"/>
          <w:lang w:val="uk-UA"/>
        </w:rPr>
        <w:br/>
      </w:r>
      <w:bookmarkStart w:id="26" w:name="112"/>
      <w:bookmarkEnd w:id="26"/>
      <w:r>
        <w:rPr>
          <w:color w:val="000000"/>
          <w:sz w:val="28"/>
          <w:szCs w:val="28"/>
          <w:lang w:val="uk-UA"/>
        </w:rPr>
        <w:t>5.3. Дисципліна в закладі дотримується на основі взаємоповаги усіх учасників навчально-виховного процесу, дотримання правил внутрішнього розпорядку та статуту навчального закладу.</w:t>
      </w:r>
    </w:p>
    <w:p w:rsidR="001A2789" w:rsidRDefault="001A2789" w:rsidP="001A2789">
      <w:pPr>
        <w:jc w:val="both"/>
        <w:rPr>
          <w:color w:val="000000"/>
          <w:sz w:val="28"/>
          <w:szCs w:val="28"/>
          <w:lang w:val="uk-UA"/>
        </w:rPr>
      </w:pPr>
      <w:r>
        <w:rPr>
          <w:color w:val="000000"/>
          <w:sz w:val="28"/>
          <w:szCs w:val="28"/>
          <w:lang w:val="uk-UA"/>
        </w:rPr>
        <w:t> </w:t>
      </w:r>
      <w:bookmarkStart w:id="27" w:name="113"/>
      <w:bookmarkEnd w:id="27"/>
      <w:r>
        <w:rPr>
          <w:color w:val="000000"/>
          <w:sz w:val="28"/>
          <w:szCs w:val="28"/>
          <w:lang w:val="uk-UA"/>
        </w:rPr>
        <w:t>     Застосування методів фізичного та психічного насильства до учнів забороняється.</w:t>
      </w:r>
    </w:p>
    <w:p w:rsidR="001A2789" w:rsidRDefault="001A2789" w:rsidP="001A2789">
      <w:pPr>
        <w:jc w:val="center"/>
        <w:rPr>
          <w:color w:val="000066"/>
          <w:sz w:val="28"/>
          <w:szCs w:val="28"/>
          <w:lang w:val="uk-UA"/>
        </w:rPr>
      </w:pPr>
      <w:r>
        <w:rPr>
          <w:i/>
          <w:color w:val="000000"/>
          <w:sz w:val="28"/>
          <w:szCs w:val="28"/>
          <w:lang w:val="uk-UA"/>
        </w:rPr>
        <w:br/>
      </w:r>
      <w:r>
        <w:rPr>
          <w:b/>
          <w:i/>
          <w:color w:val="000000"/>
          <w:sz w:val="28"/>
          <w:szCs w:val="28"/>
          <w:lang w:val="uk-UA"/>
        </w:rPr>
        <w:t> </w:t>
      </w:r>
      <w:bookmarkStart w:id="28" w:name="114"/>
      <w:bookmarkEnd w:id="28"/>
      <w:r>
        <w:rPr>
          <w:b/>
          <w:i/>
          <w:color w:val="000000"/>
          <w:sz w:val="28"/>
          <w:szCs w:val="28"/>
          <w:lang w:val="uk-UA"/>
        </w:rPr>
        <w:tab/>
        <w:t>6</w:t>
      </w:r>
      <w:r>
        <w:rPr>
          <w:b/>
          <w:i/>
          <w:color w:val="000000"/>
          <w:spacing w:val="5"/>
          <w:w w:val="103"/>
          <w:sz w:val="28"/>
          <w:szCs w:val="28"/>
          <w:lang w:val="uk-UA"/>
        </w:rPr>
        <w:t>. УЧАСНИКИ ОСВІТНЬОГО  ПРОЦЕСУ</w:t>
      </w:r>
      <w:r>
        <w:rPr>
          <w:color w:val="000066"/>
          <w:sz w:val="28"/>
          <w:szCs w:val="28"/>
          <w:lang w:val="uk-UA"/>
        </w:rPr>
        <w:t xml:space="preserve"> </w:t>
      </w:r>
    </w:p>
    <w:p w:rsidR="001A2789" w:rsidRDefault="001A2789" w:rsidP="001A2789">
      <w:pPr>
        <w:rPr>
          <w:color w:val="000000"/>
          <w:sz w:val="28"/>
          <w:szCs w:val="28"/>
          <w:lang w:val="uk-UA"/>
        </w:rPr>
      </w:pPr>
      <w:r>
        <w:rPr>
          <w:color w:val="000066"/>
          <w:sz w:val="28"/>
          <w:szCs w:val="28"/>
          <w:lang w:val="uk-UA"/>
        </w:rPr>
        <w:br/>
      </w:r>
      <w:bookmarkStart w:id="29" w:name="115"/>
      <w:bookmarkEnd w:id="29"/>
      <w:r>
        <w:rPr>
          <w:color w:val="000000"/>
          <w:sz w:val="28"/>
          <w:szCs w:val="28"/>
          <w:lang w:val="uk-UA"/>
        </w:rPr>
        <w:t>6.1. Учасниками освітнього процесу є:</w:t>
      </w:r>
    </w:p>
    <w:p w:rsidR="001A2789" w:rsidRDefault="001A2789" w:rsidP="001A2789">
      <w:pPr>
        <w:jc w:val="both"/>
        <w:rPr>
          <w:color w:val="000000"/>
          <w:sz w:val="28"/>
          <w:szCs w:val="28"/>
          <w:lang w:val="uk-UA"/>
        </w:rPr>
      </w:pPr>
      <w:r>
        <w:rPr>
          <w:color w:val="000000"/>
          <w:sz w:val="28"/>
          <w:szCs w:val="28"/>
          <w:lang w:val="uk-UA"/>
        </w:rPr>
        <w:t>здобувачі освіти;</w:t>
      </w:r>
    </w:p>
    <w:p w:rsidR="001A2789" w:rsidRDefault="001A2789" w:rsidP="001A2789">
      <w:pPr>
        <w:jc w:val="both"/>
        <w:rPr>
          <w:color w:val="000000"/>
          <w:sz w:val="28"/>
          <w:szCs w:val="28"/>
          <w:lang w:val="uk-UA"/>
        </w:rPr>
      </w:pPr>
      <w:r>
        <w:rPr>
          <w:color w:val="000000"/>
          <w:sz w:val="28"/>
          <w:szCs w:val="28"/>
          <w:lang w:val="uk-UA"/>
        </w:rPr>
        <w:t>педагогічні  працівники;</w:t>
      </w:r>
    </w:p>
    <w:p w:rsidR="001A2789" w:rsidRDefault="001A2789" w:rsidP="001A2789">
      <w:pPr>
        <w:jc w:val="both"/>
        <w:rPr>
          <w:color w:val="000000"/>
          <w:sz w:val="28"/>
          <w:szCs w:val="28"/>
          <w:lang w:val="uk-UA"/>
        </w:rPr>
      </w:pPr>
      <w:r>
        <w:rPr>
          <w:color w:val="000000"/>
          <w:sz w:val="28"/>
          <w:szCs w:val="28"/>
          <w:lang w:val="uk-UA"/>
        </w:rPr>
        <w:t>батьки здобувачів освіти;</w:t>
      </w:r>
    </w:p>
    <w:p w:rsidR="001A2789" w:rsidRDefault="001A2789" w:rsidP="001A2789">
      <w:pPr>
        <w:jc w:val="both"/>
        <w:rPr>
          <w:color w:val="000000"/>
          <w:sz w:val="28"/>
          <w:szCs w:val="28"/>
          <w:lang w:val="uk-UA"/>
        </w:rPr>
      </w:pPr>
      <w:r>
        <w:rPr>
          <w:color w:val="000000"/>
          <w:sz w:val="28"/>
          <w:szCs w:val="28"/>
          <w:lang w:val="uk-UA"/>
        </w:rPr>
        <w:t>фізичні особи, які провадять освітню діяльність;</w:t>
      </w:r>
    </w:p>
    <w:p w:rsidR="001A2789" w:rsidRDefault="001A2789" w:rsidP="001A2789">
      <w:pPr>
        <w:jc w:val="both"/>
        <w:rPr>
          <w:color w:val="000000"/>
          <w:sz w:val="28"/>
          <w:szCs w:val="28"/>
          <w:lang w:val="uk-UA"/>
        </w:rPr>
      </w:pPr>
      <w:r>
        <w:rPr>
          <w:color w:val="000000"/>
          <w:sz w:val="28"/>
          <w:szCs w:val="28"/>
          <w:lang w:val="uk-UA"/>
        </w:rPr>
        <w:t>інші особи, передбачені спеціальними законами та залучені до освітнього процесу у порядку, що встановлюється закладом освіти.</w:t>
      </w:r>
      <w:r>
        <w:rPr>
          <w:color w:val="000000"/>
          <w:sz w:val="28"/>
          <w:szCs w:val="28"/>
          <w:lang w:val="uk-UA"/>
        </w:rPr>
        <w:br/>
      </w:r>
      <w:bookmarkStart w:id="30" w:name="116"/>
      <w:bookmarkEnd w:id="30"/>
      <w:r>
        <w:rPr>
          <w:color w:val="000000"/>
          <w:sz w:val="28"/>
          <w:szCs w:val="28"/>
          <w:lang w:val="uk-UA"/>
        </w:rPr>
        <w:t>6.2. Статус, права та обов'язки учасників навчально-виховного процесу, їх права та обов'язки визначаються Законами України "Про освіту" (</w:t>
      </w:r>
      <w:r>
        <w:rPr>
          <w:sz w:val="28"/>
          <w:szCs w:val="28"/>
          <w:lang w:val="uk-UA"/>
        </w:rPr>
        <w:t>2145-19</w:t>
      </w:r>
      <w:r>
        <w:rPr>
          <w:color w:val="000000"/>
          <w:sz w:val="28"/>
          <w:szCs w:val="28"/>
          <w:lang w:val="uk-UA"/>
        </w:rPr>
        <w:t xml:space="preserve">), "Про загальну середню освіту" </w:t>
      </w:r>
      <w:r>
        <w:rPr>
          <w:sz w:val="28"/>
          <w:szCs w:val="28"/>
          <w:lang w:val="uk-UA"/>
        </w:rPr>
        <w:t xml:space="preserve">( </w:t>
      </w:r>
      <w:hyperlink r:id="rId5" w:history="1">
        <w:r>
          <w:rPr>
            <w:rStyle w:val="a6"/>
            <w:sz w:val="28"/>
            <w:szCs w:val="28"/>
            <w:lang w:val="uk-UA"/>
          </w:rPr>
          <w:t>651-14</w:t>
        </w:r>
      </w:hyperlink>
      <w:r>
        <w:rPr>
          <w:color w:val="000000"/>
          <w:sz w:val="28"/>
          <w:szCs w:val="28"/>
          <w:lang w:val="uk-UA"/>
        </w:rPr>
        <w:t xml:space="preserve"> ), іншими актами законодавства,  правилами внутрішнього розпорядку закладу.</w:t>
      </w:r>
      <w:r>
        <w:rPr>
          <w:color w:val="000000"/>
          <w:sz w:val="28"/>
          <w:szCs w:val="28"/>
          <w:lang w:val="uk-UA"/>
        </w:rPr>
        <w:br/>
      </w:r>
      <w:bookmarkStart w:id="31" w:name="117"/>
      <w:bookmarkEnd w:id="31"/>
      <w:r>
        <w:rPr>
          <w:color w:val="000000"/>
          <w:sz w:val="28"/>
          <w:szCs w:val="28"/>
          <w:lang w:val="uk-UA"/>
        </w:rPr>
        <w:t>6.3. Права та обов’язки здобувачів освіти</w:t>
      </w:r>
    </w:p>
    <w:p w:rsidR="001A2789" w:rsidRDefault="001A2789" w:rsidP="001A2789">
      <w:pPr>
        <w:jc w:val="both"/>
        <w:rPr>
          <w:color w:val="000000"/>
          <w:sz w:val="28"/>
          <w:szCs w:val="28"/>
          <w:lang w:val="uk-UA"/>
        </w:rPr>
      </w:pPr>
      <w:r>
        <w:rPr>
          <w:color w:val="000000"/>
          <w:sz w:val="28"/>
          <w:szCs w:val="28"/>
        </w:rPr>
        <w:t>6.3.</w:t>
      </w:r>
      <w:r>
        <w:rPr>
          <w:color w:val="000000"/>
          <w:sz w:val="28"/>
          <w:szCs w:val="28"/>
          <w:lang w:val="uk-UA"/>
        </w:rPr>
        <w:t>1. Здобувачі освіти мають право на:</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A2789" w:rsidRDefault="001A2789" w:rsidP="001A2789">
      <w:pPr>
        <w:pStyle w:val="a4"/>
        <w:numPr>
          <w:ilvl w:val="0"/>
          <w:numId w:val="7"/>
        </w:numPr>
        <w:jc w:val="both"/>
        <w:rPr>
          <w:color w:val="000000"/>
          <w:sz w:val="28"/>
          <w:szCs w:val="28"/>
          <w:lang w:val="uk-UA"/>
        </w:rPr>
      </w:pPr>
      <w:r>
        <w:rPr>
          <w:color w:val="000000"/>
          <w:sz w:val="28"/>
          <w:szCs w:val="28"/>
          <w:lang w:val="uk-UA"/>
        </w:rPr>
        <w:lastRenderedPageBreak/>
        <w:t>якісні освітні послуги;</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справедливе та об’єктивне оцінювання результатів навчання;</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безпечні та нешкідливі умови навчання;</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повагу людської гідності;</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1A2789" w:rsidRDefault="001A2789" w:rsidP="001A2789">
      <w:pPr>
        <w:pStyle w:val="a4"/>
        <w:numPr>
          <w:ilvl w:val="0"/>
          <w:numId w:val="7"/>
        </w:numPr>
        <w:jc w:val="both"/>
        <w:rPr>
          <w:color w:val="000000"/>
          <w:sz w:val="28"/>
          <w:szCs w:val="28"/>
          <w:lang w:val="uk-UA"/>
        </w:rPr>
      </w:pPr>
      <w:r>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у ЗУ « Про загальну середню освіту»;</w:t>
      </w:r>
    </w:p>
    <w:p w:rsidR="001A2789" w:rsidRDefault="001A2789" w:rsidP="001A2789">
      <w:pPr>
        <w:jc w:val="both"/>
        <w:rPr>
          <w:color w:val="000000"/>
          <w:sz w:val="28"/>
          <w:szCs w:val="28"/>
          <w:lang w:val="uk-UA"/>
        </w:rPr>
      </w:pPr>
      <w:r>
        <w:rPr>
          <w:color w:val="000000"/>
          <w:sz w:val="28"/>
          <w:szCs w:val="28"/>
          <w:lang w:val="uk-UA"/>
        </w:rPr>
        <w:t>6.3.2. Здобувачі освіти зобов’язані:</w:t>
      </w:r>
    </w:p>
    <w:p w:rsidR="001A2789" w:rsidRDefault="001A2789" w:rsidP="001A2789">
      <w:pPr>
        <w:pStyle w:val="a4"/>
        <w:numPr>
          <w:ilvl w:val="0"/>
          <w:numId w:val="8"/>
        </w:numPr>
        <w:jc w:val="both"/>
        <w:rPr>
          <w:color w:val="000000"/>
          <w:sz w:val="28"/>
          <w:szCs w:val="28"/>
          <w:lang w:val="uk-UA"/>
        </w:rPr>
      </w:pPr>
      <w:r>
        <w:rPr>
          <w:color w:val="000000"/>
          <w:sz w:val="28"/>
          <w:szCs w:val="28"/>
          <w:lang w:val="uk-UA"/>
        </w:rPr>
        <w:t>виконувати вимоги освітньої програми (індивідуального навчального плану за його наявності);</w:t>
      </w:r>
    </w:p>
    <w:p w:rsidR="001A2789" w:rsidRDefault="001A2789" w:rsidP="001A2789">
      <w:pPr>
        <w:pStyle w:val="a4"/>
        <w:numPr>
          <w:ilvl w:val="0"/>
          <w:numId w:val="8"/>
        </w:numPr>
        <w:jc w:val="both"/>
        <w:rPr>
          <w:color w:val="000000"/>
          <w:sz w:val="28"/>
          <w:szCs w:val="28"/>
          <w:lang w:val="uk-UA"/>
        </w:rPr>
      </w:pPr>
      <w:r>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w:t>
      </w:r>
    </w:p>
    <w:p w:rsidR="001A2789" w:rsidRDefault="001A2789" w:rsidP="001A2789">
      <w:pPr>
        <w:pStyle w:val="a4"/>
        <w:numPr>
          <w:ilvl w:val="0"/>
          <w:numId w:val="8"/>
        </w:numPr>
        <w:jc w:val="both"/>
        <w:rPr>
          <w:color w:val="000000"/>
          <w:sz w:val="28"/>
          <w:szCs w:val="28"/>
          <w:lang w:val="uk-UA"/>
        </w:rPr>
      </w:pPr>
      <w:r>
        <w:rPr>
          <w:color w:val="000000"/>
          <w:sz w:val="28"/>
          <w:szCs w:val="28"/>
          <w:lang w:val="uk-UA"/>
        </w:rPr>
        <w:t>відповідально та дбайливо ставитися до власного здоров’я, здоров’я оточуючих, довкілля;</w:t>
      </w:r>
    </w:p>
    <w:p w:rsidR="001A2789" w:rsidRDefault="001A2789" w:rsidP="001A2789">
      <w:pPr>
        <w:pStyle w:val="a4"/>
        <w:numPr>
          <w:ilvl w:val="0"/>
          <w:numId w:val="8"/>
        </w:numPr>
        <w:jc w:val="both"/>
        <w:rPr>
          <w:color w:val="000000"/>
          <w:sz w:val="28"/>
          <w:szCs w:val="28"/>
          <w:lang w:val="uk-UA"/>
        </w:rPr>
      </w:pPr>
      <w:r>
        <w:rPr>
          <w:color w:val="000000"/>
          <w:sz w:val="28"/>
          <w:szCs w:val="28"/>
          <w:lang w:val="uk-UA"/>
        </w:rPr>
        <w:t>дотримуватися установчих документів, правил внутрішнього розпорядку закладу освіти;</w:t>
      </w:r>
    </w:p>
    <w:p w:rsidR="001A2789" w:rsidRDefault="001A2789" w:rsidP="001A2789">
      <w:pPr>
        <w:pStyle w:val="a4"/>
        <w:numPr>
          <w:ilvl w:val="0"/>
          <w:numId w:val="8"/>
        </w:numPr>
        <w:jc w:val="both"/>
        <w:rPr>
          <w:color w:val="000000"/>
          <w:sz w:val="28"/>
          <w:szCs w:val="28"/>
          <w:lang w:val="uk-UA"/>
        </w:rPr>
      </w:pPr>
      <w:r>
        <w:rPr>
          <w:color w:val="000000"/>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1A2789" w:rsidRDefault="001A2789" w:rsidP="001A2789">
      <w:pPr>
        <w:jc w:val="both"/>
        <w:rPr>
          <w:color w:val="000000"/>
          <w:sz w:val="28"/>
          <w:szCs w:val="28"/>
          <w:lang w:val="uk-UA"/>
        </w:rPr>
      </w:pPr>
      <w:r>
        <w:rPr>
          <w:color w:val="000000"/>
          <w:sz w:val="28"/>
          <w:szCs w:val="28"/>
          <w:lang w:val="uk-UA"/>
        </w:rPr>
        <w:t>6.4.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A2789" w:rsidRDefault="001A2789" w:rsidP="001A2789">
      <w:pPr>
        <w:jc w:val="both"/>
        <w:rPr>
          <w:color w:val="000000"/>
          <w:sz w:val="28"/>
          <w:szCs w:val="28"/>
          <w:lang w:val="uk-UA"/>
        </w:rPr>
      </w:pPr>
      <w:r>
        <w:rPr>
          <w:color w:val="000000"/>
          <w:sz w:val="28"/>
          <w:szCs w:val="28"/>
          <w:lang w:val="uk-UA"/>
        </w:rPr>
        <w:t>6.7.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 </w:t>
      </w:r>
    </w:p>
    <w:p w:rsidR="001A2789" w:rsidRDefault="001A2789" w:rsidP="001A2789">
      <w:pPr>
        <w:jc w:val="both"/>
        <w:rPr>
          <w:color w:val="000000"/>
          <w:sz w:val="28"/>
          <w:szCs w:val="28"/>
          <w:lang w:val="uk-UA"/>
        </w:rPr>
      </w:pPr>
      <w:bookmarkStart w:id="32" w:name="143"/>
      <w:bookmarkStart w:id="33" w:name="144"/>
      <w:bookmarkEnd w:id="32"/>
      <w:bookmarkEnd w:id="33"/>
      <w:r>
        <w:rPr>
          <w:color w:val="000000"/>
          <w:sz w:val="28"/>
          <w:szCs w:val="28"/>
          <w:lang w:val="uk-UA"/>
        </w:rPr>
        <w:t xml:space="preserve">6.8.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загальну  середню освіту" ( </w:t>
      </w:r>
      <w:hyperlink r:id="rId6" w:history="1">
        <w:r>
          <w:rPr>
            <w:rStyle w:val="a6"/>
            <w:sz w:val="28"/>
            <w:szCs w:val="28"/>
            <w:lang w:val="uk-UA"/>
          </w:rPr>
          <w:t>651-14</w:t>
        </w:r>
      </w:hyperlink>
      <w:r>
        <w:rPr>
          <w:color w:val="000000"/>
          <w:sz w:val="28"/>
          <w:szCs w:val="28"/>
          <w:lang w:val="uk-UA"/>
        </w:rPr>
        <w:t xml:space="preserve"> )  та іншими законодавчими актами.</w:t>
      </w:r>
      <w:bookmarkStart w:id="34" w:name="145"/>
      <w:bookmarkStart w:id="35" w:name="146"/>
      <w:bookmarkEnd w:id="34"/>
      <w:bookmarkEnd w:id="35"/>
    </w:p>
    <w:p w:rsidR="001A2789" w:rsidRDefault="001A2789" w:rsidP="001A2789">
      <w:pPr>
        <w:jc w:val="both"/>
        <w:rPr>
          <w:color w:val="000000"/>
          <w:sz w:val="28"/>
          <w:szCs w:val="28"/>
          <w:lang w:val="uk-UA"/>
        </w:rPr>
      </w:pPr>
      <w:r>
        <w:rPr>
          <w:color w:val="000000"/>
          <w:sz w:val="28"/>
          <w:szCs w:val="28"/>
          <w:lang w:val="uk-UA"/>
        </w:rPr>
        <w:lastRenderedPageBreak/>
        <w:t>6.9.  Обсяг педагогічного навантаження вчителів визначається відповідно до законодавства    керівником закладу    і   затверджується    відповідним  органом управління освітою.</w:t>
      </w:r>
    </w:p>
    <w:p w:rsidR="001A2789" w:rsidRDefault="001A2789" w:rsidP="001A2789">
      <w:pPr>
        <w:jc w:val="both"/>
        <w:rPr>
          <w:color w:val="000000"/>
          <w:shd w:val="clear" w:color="auto" w:fill="FFFFFF"/>
        </w:rPr>
      </w:pPr>
      <w:r>
        <w:rPr>
          <w:color w:val="000000"/>
          <w:sz w:val="28"/>
          <w:szCs w:val="28"/>
          <w:lang w:val="uk-UA"/>
        </w:rPr>
        <w:t> </w:t>
      </w:r>
      <w:bookmarkStart w:id="36" w:name="147"/>
      <w:bookmarkEnd w:id="36"/>
      <w:r>
        <w:rPr>
          <w:color w:val="000000"/>
          <w:sz w:val="28"/>
          <w:szCs w:val="28"/>
          <w:lang w:val="uk-UA"/>
        </w:rPr>
        <w:t>     Обсяг педагогічного навантаження може бути менше тарифної ставки (посадового окладу) лише за письмовою згодою педагогічного працівника.</w:t>
      </w:r>
      <w:r>
        <w:rPr>
          <w:color w:val="000000"/>
          <w:sz w:val="28"/>
          <w:szCs w:val="28"/>
          <w:lang w:val="uk-UA"/>
        </w:rPr>
        <w:br/>
      </w:r>
      <w:bookmarkStart w:id="37" w:name="149"/>
      <w:bookmarkEnd w:id="37"/>
      <w:proofErr w:type="spellStart"/>
      <w:r>
        <w:rPr>
          <w:color w:val="000000"/>
          <w:sz w:val="28"/>
          <w:szCs w:val="28"/>
          <w:shd w:val="clear" w:color="auto" w:fill="FFFFFF"/>
        </w:rPr>
        <w:t>Перерозподіл</w:t>
      </w:r>
      <w:proofErr w:type="spellEnd"/>
      <w:r>
        <w:rPr>
          <w:color w:val="000000"/>
          <w:sz w:val="28"/>
          <w:szCs w:val="28"/>
          <w:shd w:val="clear" w:color="auto" w:fill="FFFFFF"/>
        </w:rPr>
        <w:t xml:space="preserve"> </w:t>
      </w:r>
      <w:proofErr w:type="spellStart"/>
      <w:r>
        <w:rPr>
          <w:color w:val="000000"/>
          <w:sz w:val="28"/>
          <w:szCs w:val="28"/>
          <w:shd w:val="clear" w:color="auto" w:fill="FFFFFF"/>
        </w:rPr>
        <w:t>педагогічного</w:t>
      </w:r>
      <w:proofErr w:type="spellEnd"/>
      <w:r>
        <w:rPr>
          <w:color w:val="000000"/>
          <w:sz w:val="28"/>
          <w:szCs w:val="28"/>
          <w:shd w:val="clear" w:color="auto" w:fill="FFFFFF"/>
        </w:rPr>
        <w:t xml:space="preserve"> </w:t>
      </w:r>
      <w:proofErr w:type="spellStart"/>
      <w:r>
        <w:rPr>
          <w:color w:val="000000"/>
          <w:sz w:val="28"/>
          <w:szCs w:val="28"/>
          <w:shd w:val="clear" w:color="auto" w:fill="FFFFFF"/>
        </w:rPr>
        <w:t>навантаження</w:t>
      </w:r>
      <w:proofErr w:type="spellEnd"/>
      <w:r>
        <w:rPr>
          <w:color w:val="000000"/>
          <w:sz w:val="28"/>
          <w:szCs w:val="28"/>
          <w:shd w:val="clear" w:color="auto" w:fill="FFFFFF"/>
        </w:rPr>
        <w:t xml:space="preserve"> </w:t>
      </w:r>
      <w:proofErr w:type="spellStart"/>
      <w:r>
        <w:rPr>
          <w:color w:val="000000"/>
          <w:sz w:val="28"/>
          <w:szCs w:val="28"/>
          <w:shd w:val="clear" w:color="auto" w:fill="FFFFFF"/>
        </w:rPr>
        <w:t>протягом</w:t>
      </w:r>
      <w:proofErr w:type="spellEnd"/>
      <w:r>
        <w:rPr>
          <w:color w:val="000000"/>
          <w:sz w:val="28"/>
          <w:szCs w:val="28"/>
          <w:shd w:val="clear" w:color="auto" w:fill="FFFFFF"/>
        </w:rPr>
        <w:t xml:space="preserve"> </w:t>
      </w:r>
      <w:proofErr w:type="spellStart"/>
      <w:r>
        <w:rPr>
          <w:color w:val="000000"/>
          <w:sz w:val="28"/>
          <w:szCs w:val="28"/>
          <w:shd w:val="clear" w:color="auto" w:fill="FFFFFF"/>
        </w:rPr>
        <w:t>навчального</w:t>
      </w:r>
      <w:proofErr w:type="spellEnd"/>
      <w:r>
        <w:rPr>
          <w:color w:val="000000"/>
          <w:sz w:val="28"/>
          <w:szCs w:val="28"/>
          <w:shd w:val="clear" w:color="auto" w:fill="FFFFFF"/>
        </w:rPr>
        <w:t xml:space="preserve"> року </w:t>
      </w:r>
      <w:proofErr w:type="spellStart"/>
      <w:proofErr w:type="gramStart"/>
      <w:r>
        <w:rPr>
          <w:color w:val="000000"/>
          <w:sz w:val="28"/>
          <w:szCs w:val="28"/>
          <w:shd w:val="clear" w:color="auto" w:fill="FFFFFF"/>
        </w:rPr>
        <w:t>допускається</w:t>
      </w:r>
      <w:proofErr w:type="spellEnd"/>
      <w:proofErr w:type="gramEnd"/>
      <w:r>
        <w:rPr>
          <w:color w:val="000000"/>
          <w:sz w:val="28"/>
          <w:szCs w:val="28"/>
          <w:shd w:val="clear" w:color="auto" w:fill="FFFFFF"/>
        </w:rPr>
        <w:t xml:space="preserve"> у </w:t>
      </w:r>
      <w:proofErr w:type="spellStart"/>
      <w:r>
        <w:rPr>
          <w:color w:val="000000"/>
          <w:sz w:val="28"/>
          <w:szCs w:val="28"/>
          <w:shd w:val="clear" w:color="auto" w:fill="FFFFFF"/>
        </w:rPr>
        <w:t>разі</w:t>
      </w:r>
      <w:proofErr w:type="spellEnd"/>
      <w:r>
        <w:rPr>
          <w:color w:val="000000"/>
          <w:sz w:val="28"/>
          <w:szCs w:val="28"/>
          <w:shd w:val="clear" w:color="auto" w:fill="FFFFFF"/>
        </w:rPr>
        <w:t xml:space="preserve"> </w:t>
      </w:r>
      <w:proofErr w:type="spellStart"/>
      <w:r>
        <w:rPr>
          <w:color w:val="000000"/>
          <w:sz w:val="28"/>
          <w:szCs w:val="28"/>
          <w:shd w:val="clear" w:color="auto" w:fill="FFFFFF"/>
        </w:rPr>
        <w:t>зміни</w:t>
      </w:r>
      <w:proofErr w:type="spellEnd"/>
      <w:r>
        <w:rPr>
          <w:color w:val="000000"/>
          <w:sz w:val="28"/>
          <w:szCs w:val="28"/>
          <w:shd w:val="clear" w:color="auto" w:fill="FFFFFF"/>
        </w:rPr>
        <w:t xml:space="preserve"> </w:t>
      </w:r>
      <w:proofErr w:type="spellStart"/>
      <w:r>
        <w:rPr>
          <w:color w:val="000000"/>
          <w:sz w:val="28"/>
          <w:szCs w:val="28"/>
          <w:shd w:val="clear" w:color="auto" w:fill="FFFFFF"/>
        </w:rPr>
        <w:t>кількості</w:t>
      </w:r>
      <w:proofErr w:type="spellEnd"/>
      <w:r>
        <w:rPr>
          <w:color w:val="000000"/>
          <w:sz w:val="28"/>
          <w:szCs w:val="28"/>
          <w:shd w:val="clear" w:color="auto" w:fill="FFFFFF"/>
        </w:rPr>
        <w:t xml:space="preserve"> годин </w:t>
      </w:r>
      <w:proofErr w:type="spellStart"/>
      <w:r>
        <w:rPr>
          <w:color w:val="000000"/>
          <w:sz w:val="28"/>
          <w:szCs w:val="28"/>
          <w:shd w:val="clear" w:color="auto" w:fill="FFFFFF"/>
        </w:rPr>
        <w:t>з</w:t>
      </w:r>
      <w:proofErr w:type="spellEnd"/>
      <w:r>
        <w:rPr>
          <w:color w:val="000000"/>
          <w:sz w:val="28"/>
          <w:szCs w:val="28"/>
          <w:shd w:val="clear" w:color="auto" w:fill="FFFFFF"/>
        </w:rPr>
        <w:t xml:space="preserve"> </w:t>
      </w:r>
      <w:proofErr w:type="spellStart"/>
      <w:r>
        <w:rPr>
          <w:color w:val="000000"/>
          <w:sz w:val="28"/>
          <w:szCs w:val="28"/>
          <w:shd w:val="clear" w:color="auto" w:fill="FFFFFF"/>
        </w:rPr>
        <w:t>окремих</w:t>
      </w:r>
      <w:proofErr w:type="spellEnd"/>
      <w:r>
        <w:rPr>
          <w:color w:val="000000"/>
          <w:sz w:val="28"/>
          <w:szCs w:val="28"/>
          <w:shd w:val="clear" w:color="auto" w:fill="FFFFFF"/>
        </w:rPr>
        <w:t xml:space="preserve"> </w:t>
      </w:r>
      <w:proofErr w:type="spellStart"/>
      <w:r>
        <w:rPr>
          <w:color w:val="000000"/>
          <w:sz w:val="28"/>
          <w:szCs w:val="28"/>
          <w:shd w:val="clear" w:color="auto" w:fill="FFFFFF"/>
        </w:rPr>
        <w:t>предметів</w:t>
      </w:r>
      <w:proofErr w:type="spellEnd"/>
      <w:r>
        <w:rPr>
          <w:color w:val="000000"/>
          <w:sz w:val="28"/>
          <w:szCs w:val="28"/>
          <w:shd w:val="clear" w:color="auto" w:fill="FFFFFF"/>
        </w:rPr>
        <w:t xml:space="preserve">, що </w:t>
      </w:r>
      <w:proofErr w:type="spellStart"/>
      <w:r>
        <w:rPr>
          <w:color w:val="000000"/>
          <w:sz w:val="28"/>
          <w:szCs w:val="28"/>
          <w:shd w:val="clear" w:color="auto" w:fill="FFFFFF"/>
        </w:rPr>
        <w:t>передбачається</w:t>
      </w:r>
      <w:proofErr w:type="spellEnd"/>
      <w:r>
        <w:rPr>
          <w:color w:val="000000"/>
          <w:sz w:val="28"/>
          <w:szCs w:val="28"/>
          <w:shd w:val="clear" w:color="auto" w:fill="FFFFFF"/>
        </w:rPr>
        <w:t xml:space="preserve"> </w:t>
      </w:r>
      <w:proofErr w:type="spellStart"/>
      <w:r>
        <w:rPr>
          <w:color w:val="000000"/>
          <w:sz w:val="28"/>
          <w:szCs w:val="28"/>
          <w:shd w:val="clear" w:color="auto" w:fill="FFFFFF"/>
        </w:rPr>
        <w:t>робочим</w:t>
      </w:r>
      <w:proofErr w:type="spellEnd"/>
      <w:r>
        <w:rPr>
          <w:color w:val="000000"/>
          <w:sz w:val="28"/>
          <w:szCs w:val="28"/>
          <w:shd w:val="clear" w:color="auto" w:fill="FFFFFF"/>
        </w:rPr>
        <w:t xml:space="preserve"> </w:t>
      </w:r>
      <w:proofErr w:type="spellStart"/>
      <w:r>
        <w:rPr>
          <w:color w:val="000000"/>
          <w:sz w:val="28"/>
          <w:szCs w:val="28"/>
          <w:shd w:val="clear" w:color="auto" w:fill="FFFFFF"/>
        </w:rPr>
        <w:t>навчальним</w:t>
      </w:r>
      <w:proofErr w:type="spellEnd"/>
      <w:r>
        <w:rPr>
          <w:color w:val="000000"/>
          <w:sz w:val="28"/>
          <w:szCs w:val="28"/>
          <w:shd w:val="clear" w:color="auto" w:fill="FFFFFF"/>
        </w:rPr>
        <w:t xml:space="preserve"> планом, </w:t>
      </w:r>
      <w:proofErr w:type="spellStart"/>
      <w:r>
        <w:rPr>
          <w:color w:val="000000"/>
          <w:sz w:val="28"/>
          <w:szCs w:val="28"/>
          <w:shd w:val="clear" w:color="auto" w:fill="FFFFFF"/>
        </w:rPr>
        <w:t>або</w:t>
      </w:r>
      <w:proofErr w:type="spellEnd"/>
      <w:r>
        <w:rPr>
          <w:color w:val="000000"/>
          <w:sz w:val="28"/>
          <w:szCs w:val="28"/>
          <w:shd w:val="clear" w:color="auto" w:fill="FFFFFF"/>
        </w:rPr>
        <w:t xml:space="preserve"> за </w:t>
      </w:r>
      <w:proofErr w:type="spellStart"/>
      <w:r>
        <w:rPr>
          <w:color w:val="000000"/>
          <w:sz w:val="28"/>
          <w:szCs w:val="28"/>
          <w:shd w:val="clear" w:color="auto" w:fill="FFFFFF"/>
        </w:rPr>
        <w:t>письмовою</w:t>
      </w:r>
      <w:proofErr w:type="spellEnd"/>
      <w:r>
        <w:rPr>
          <w:color w:val="000000"/>
          <w:sz w:val="28"/>
          <w:szCs w:val="28"/>
          <w:shd w:val="clear" w:color="auto" w:fill="FFFFFF"/>
        </w:rPr>
        <w:t xml:space="preserve"> </w:t>
      </w:r>
      <w:proofErr w:type="spellStart"/>
      <w:r>
        <w:rPr>
          <w:color w:val="000000"/>
          <w:sz w:val="28"/>
          <w:szCs w:val="28"/>
          <w:shd w:val="clear" w:color="auto" w:fill="FFFFFF"/>
        </w:rPr>
        <w:t>згодою</w:t>
      </w:r>
      <w:proofErr w:type="spellEnd"/>
      <w:r>
        <w:rPr>
          <w:color w:val="000000"/>
          <w:sz w:val="28"/>
          <w:szCs w:val="28"/>
          <w:shd w:val="clear" w:color="auto" w:fill="FFFFFF"/>
        </w:rPr>
        <w:t xml:space="preserve"> </w:t>
      </w:r>
      <w:proofErr w:type="spellStart"/>
      <w:r>
        <w:rPr>
          <w:color w:val="000000"/>
          <w:sz w:val="28"/>
          <w:szCs w:val="28"/>
          <w:shd w:val="clear" w:color="auto" w:fill="FFFFFF"/>
        </w:rPr>
        <w:t>педагогічного</w:t>
      </w:r>
      <w:proofErr w:type="spellEnd"/>
      <w:r>
        <w:rPr>
          <w:color w:val="000000"/>
          <w:sz w:val="28"/>
          <w:szCs w:val="28"/>
          <w:shd w:val="clear" w:color="auto" w:fill="FFFFFF"/>
        </w:rPr>
        <w:t xml:space="preserve"> </w:t>
      </w:r>
      <w:proofErr w:type="spellStart"/>
      <w:r>
        <w:rPr>
          <w:color w:val="000000"/>
          <w:sz w:val="28"/>
          <w:szCs w:val="28"/>
          <w:shd w:val="clear" w:color="auto" w:fill="FFFFFF"/>
        </w:rPr>
        <w:t>працівника</w:t>
      </w:r>
      <w:proofErr w:type="spellEnd"/>
      <w:r>
        <w:rPr>
          <w:color w:val="000000"/>
          <w:sz w:val="28"/>
          <w:szCs w:val="28"/>
          <w:shd w:val="clear" w:color="auto" w:fill="FFFFFF"/>
        </w:rPr>
        <w:t xml:space="preserve"> </w:t>
      </w:r>
      <w:proofErr w:type="spellStart"/>
      <w:r>
        <w:rPr>
          <w:color w:val="000000"/>
          <w:sz w:val="28"/>
          <w:szCs w:val="28"/>
          <w:shd w:val="clear" w:color="auto" w:fill="FFFFFF"/>
        </w:rPr>
        <w:t>з</w:t>
      </w:r>
      <w:proofErr w:type="spellEnd"/>
      <w:r>
        <w:rPr>
          <w:color w:val="000000"/>
          <w:sz w:val="28"/>
          <w:szCs w:val="28"/>
          <w:shd w:val="clear" w:color="auto" w:fill="FFFFFF"/>
        </w:rPr>
        <w:t xml:space="preserve"> </w:t>
      </w:r>
      <w:proofErr w:type="spellStart"/>
      <w:r>
        <w:rPr>
          <w:color w:val="000000"/>
          <w:sz w:val="28"/>
          <w:szCs w:val="28"/>
          <w:shd w:val="clear" w:color="auto" w:fill="FFFFFF"/>
        </w:rPr>
        <w:t>додержанням</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законодавства</w:t>
      </w:r>
      <w:proofErr w:type="spellEnd"/>
      <w:r>
        <w:rPr>
          <w:color w:val="000000"/>
          <w:sz w:val="28"/>
          <w:szCs w:val="28"/>
          <w:shd w:val="clear" w:color="auto" w:fill="FFFFFF"/>
        </w:rPr>
        <w:t xml:space="preserve"> України про </w:t>
      </w:r>
      <w:proofErr w:type="spellStart"/>
      <w:r>
        <w:rPr>
          <w:color w:val="000000"/>
          <w:sz w:val="28"/>
          <w:szCs w:val="28"/>
          <w:shd w:val="clear" w:color="auto" w:fill="FFFFFF"/>
        </w:rPr>
        <w:t>працю</w:t>
      </w:r>
      <w:proofErr w:type="spellEnd"/>
      <w:r>
        <w:rPr>
          <w:color w:val="000000"/>
          <w:shd w:val="clear" w:color="auto" w:fill="FFFFFF"/>
        </w:rPr>
        <w:t>.</w:t>
      </w:r>
    </w:p>
    <w:p w:rsidR="001A2789" w:rsidRDefault="001A2789" w:rsidP="001A2789">
      <w:pPr>
        <w:jc w:val="both"/>
        <w:rPr>
          <w:color w:val="000000"/>
          <w:sz w:val="28"/>
          <w:szCs w:val="28"/>
          <w:lang w:val="uk-UA"/>
        </w:rPr>
      </w:pPr>
      <w:r>
        <w:rPr>
          <w:color w:val="000000"/>
          <w:sz w:val="28"/>
          <w:szCs w:val="28"/>
          <w:lang w:val="uk-UA"/>
        </w:rPr>
        <w:t>6.11. Керівник закладу призначає класних керівників, завідуючих навчальними кабінетами,  майстернею,  навчально-дослідними  ділянками,  права   та обов'язки  яких  визначаються  нормативно-правовими  актами  МОН, правилами внутрішнього розпорядку для працівників закладу.</w:t>
      </w:r>
      <w:bookmarkStart w:id="38" w:name="150"/>
      <w:bookmarkEnd w:id="38"/>
      <w:r>
        <w:rPr>
          <w:color w:val="000000"/>
          <w:sz w:val="28"/>
          <w:szCs w:val="28"/>
          <w:lang w:val="uk-UA"/>
        </w:rPr>
        <w:t> </w:t>
      </w:r>
    </w:p>
    <w:p w:rsidR="001A2789" w:rsidRDefault="001A2789" w:rsidP="001A2789">
      <w:pPr>
        <w:jc w:val="both"/>
        <w:rPr>
          <w:color w:val="000000"/>
          <w:sz w:val="28"/>
          <w:szCs w:val="28"/>
          <w:lang w:val="uk-UA"/>
        </w:rPr>
      </w:pPr>
      <w:bookmarkStart w:id="39" w:name="152"/>
      <w:bookmarkEnd w:id="39"/>
      <w:r>
        <w:rPr>
          <w:color w:val="000000"/>
          <w:sz w:val="28"/>
          <w:szCs w:val="28"/>
          <w:lang w:val="uk-UA"/>
        </w:rPr>
        <w:t>6.12. Педагогічні  працівники   закладу   підлягають   атестації   відповідно до порядку, встановленого МОН.</w:t>
      </w:r>
    </w:p>
    <w:p w:rsidR="001A2789" w:rsidRDefault="001A2789" w:rsidP="001A2789">
      <w:pPr>
        <w:jc w:val="both"/>
        <w:rPr>
          <w:color w:val="000000"/>
          <w:sz w:val="28"/>
          <w:szCs w:val="28"/>
          <w:lang w:val="uk-UA"/>
        </w:rPr>
      </w:pPr>
      <w:bookmarkStart w:id="40" w:name="153"/>
      <w:bookmarkStart w:id="41" w:name="154"/>
      <w:bookmarkEnd w:id="40"/>
      <w:bookmarkEnd w:id="41"/>
      <w:r>
        <w:rPr>
          <w:color w:val="000000"/>
          <w:sz w:val="28"/>
          <w:szCs w:val="28"/>
          <w:lang w:val="uk-UA"/>
        </w:rPr>
        <w:t>6.13. Педагогічні працівники закладу мають право:</w:t>
      </w:r>
      <w:bookmarkStart w:id="42" w:name="155"/>
      <w:bookmarkEnd w:id="42"/>
    </w:p>
    <w:p w:rsidR="001A2789" w:rsidRDefault="001A2789" w:rsidP="001A2789">
      <w:pPr>
        <w:pStyle w:val="a4"/>
        <w:numPr>
          <w:ilvl w:val="0"/>
          <w:numId w:val="9"/>
        </w:numPr>
        <w:ind w:left="284"/>
        <w:jc w:val="both"/>
        <w:rPr>
          <w:color w:val="000000"/>
          <w:sz w:val="28"/>
          <w:szCs w:val="28"/>
          <w:lang w:val="uk-UA"/>
        </w:rPr>
      </w:pPr>
      <w:bookmarkStart w:id="43" w:name="164"/>
      <w:bookmarkEnd w:id="43"/>
      <w:r>
        <w:rPr>
          <w:color w:val="000000"/>
          <w:sz w:val="28"/>
          <w:szCs w:val="28"/>
          <w:lang w:val="uk-UA"/>
        </w:rPr>
        <w:t>педагогічну ініціативу;</w:t>
      </w:r>
    </w:p>
    <w:p w:rsidR="001A2789" w:rsidRDefault="001A2789" w:rsidP="001A2789">
      <w:pPr>
        <w:pStyle w:val="a4"/>
        <w:numPr>
          <w:ilvl w:val="0"/>
          <w:numId w:val="9"/>
        </w:numPr>
        <w:ind w:left="284"/>
        <w:jc w:val="both"/>
        <w:rPr>
          <w:color w:val="000000"/>
          <w:sz w:val="28"/>
          <w:szCs w:val="28"/>
          <w:lang w:val="uk-UA"/>
        </w:rPr>
      </w:pPr>
      <w:r>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A2789" w:rsidRDefault="001A2789" w:rsidP="001A2789">
      <w:pPr>
        <w:pStyle w:val="a4"/>
        <w:numPr>
          <w:ilvl w:val="0"/>
          <w:numId w:val="9"/>
        </w:numPr>
        <w:ind w:left="284"/>
        <w:jc w:val="both"/>
        <w:rPr>
          <w:color w:val="000000"/>
          <w:sz w:val="28"/>
          <w:szCs w:val="28"/>
          <w:lang w:val="uk-UA"/>
        </w:rPr>
      </w:pPr>
      <w:r>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w:t>
      </w:r>
    </w:p>
    <w:p w:rsidR="001A2789" w:rsidRDefault="001A2789" w:rsidP="001A2789">
      <w:pPr>
        <w:pStyle w:val="a4"/>
        <w:numPr>
          <w:ilvl w:val="0"/>
          <w:numId w:val="9"/>
        </w:numPr>
        <w:ind w:left="284"/>
        <w:jc w:val="both"/>
        <w:rPr>
          <w:color w:val="000000"/>
          <w:sz w:val="28"/>
          <w:szCs w:val="28"/>
          <w:lang w:val="uk-UA"/>
        </w:rPr>
      </w:pPr>
      <w:r>
        <w:rPr>
          <w:color w:val="000000"/>
          <w:sz w:val="28"/>
          <w:szCs w:val="28"/>
          <w:lang w:val="uk-UA"/>
        </w:rPr>
        <w:t>підвищення кваліфікації, перепідготовку;</w:t>
      </w:r>
    </w:p>
    <w:p w:rsidR="001A2789" w:rsidRDefault="001A2789" w:rsidP="001A2789">
      <w:pPr>
        <w:pStyle w:val="a4"/>
        <w:numPr>
          <w:ilvl w:val="0"/>
          <w:numId w:val="9"/>
        </w:numPr>
        <w:ind w:left="284"/>
        <w:jc w:val="both"/>
        <w:rPr>
          <w:color w:val="000000"/>
          <w:sz w:val="28"/>
          <w:szCs w:val="28"/>
          <w:lang w:val="uk-UA"/>
        </w:rPr>
      </w:pPr>
      <w:r>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A2789" w:rsidRDefault="001A2789" w:rsidP="001A2789">
      <w:pPr>
        <w:pStyle w:val="a4"/>
        <w:numPr>
          <w:ilvl w:val="0"/>
          <w:numId w:val="9"/>
        </w:numPr>
        <w:ind w:left="284"/>
        <w:jc w:val="both"/>
        <w:rPr>
          <w:color w:val="000000"/>
          <w:sz w:val="28"/>
          <w:szCs w:val="28"/>
          <w:lang w:val="uk-UA"/>
        </w:rPr>
      </w:pPr>
      <w:r>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1A2789" w:rsidRDefault="001A2789" w:rsidP="001A2789">
      <w:pPr>
        <w:pStyle w:val="a4"/>
        <w:numPr>
          <w:ilvl w:val="0"/>
          <w:numId w:val="4"/>
        </w:numPr>
        <w:tabs>
          <w:tab w:val="left" w:pos="142"/>
        </w:tabs>
        <w:ind w:left="284"/>
        <w:jc w:val="both"/>
        <w:rPr>
          <w:color w:val="000000"/>
          <w:sz w:val="28"/>
          <w:szCs w:val="28"/>
          <w:lang w:val="uk-UA"/>
        </w:rPr>
      </w:pPr>
      <w:r>
        <w:rPr>
          <w:color w:val="000000"/>
          <w:sz w:val="28"/>
          <w:szCs w:val="28"/>
          <w:lang w:val="uk-UA"/>
        </w:rPr>
        <w:t>відзначення успіхів у своїй професійній діяльності;</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справедливе та об’єктивне оцінювання своєї професійної діяльності;</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захист професійної честі та гідності;</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індивідуальну освітню (наукову, творчу, мистецьку та іншу) діяльність за межами закладу освіти;</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творчу відпустку строком до одного року не більше одного разу на 10 років із зарахуванням до стажу роботи;</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безпечні і нешкідливі умови праці;</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подовжену оплачувану відпустку;</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участь у громадському самоврядуванні закладу освіти;</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участь у роботі колегіальних органів управління закладу освіти;</w:t>
      </w:r>
    </w:p>
    <w:p w:rsidR="001A2789" w:rsidRDefault="001A2789" w:rsidP="001A2789">
      <w:pPr>
        <w:pStyle w:val="a4"/>
        <w:numPr>
          <w:ilvl w:val="0"/>
          <w:numId w:val="4"/>
        </w:numPr>
        <w:tabs>
          <w:tab w:val="num" w:pos="142"/>
        </w:tabs>
        <w:ind w:left="284"/>
        <w:jc w:val="both"/>
        <w:rPr>
          <w:color w:val="000000"/>
          <w:sz w:val="28"/>
          <w:szCs w:val="28"/>
          <w:lang w:val="uk-UA"/>
        </w:rPr>
      </w:pPr>
      <w:r>
        <w:rPr>
          <w:color w:val="000000"/>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lastRenderedPageBreak/>
        <w:t>6.14. Педагогічні працівники закладу зобов'язані:</w:t>
      </w:r>
      <w:r>
        <w:rPr>
          <w:color w:val="000000"/>
          <w:sz w:val="28"/>
          <w:szCs w:val="28"/>
        </w:rPr>
        <w:br/>
      </w:r>
      <w:bookmarkStart w:id="44" w:name="165"/>
      <w:bookmarkEnd w:id="44"/>
      <w:r>
        <w:rPr>
          <w:color w:val="000000"/>
          <w:sz w:val="28"/>
          <w:szCs w:val="28"/>
        </w:rPr>
        <w:t>- постійно підвищувати свій професійний і загальнокультурний рівні та педагогічну майстерність;</w:t>
      </w:r>
      <w:bookmarkStart w:id="45" w:name="n788"/>
      <w:bookmarkEnd w:id="45"/>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виконувати освітню програму для досягнення здобувачами освіти передбачених нею результатів навчання;</w:t>
      </w:r>
      <w:bookmarkStart w:id="46" w:name="n789"/>
      <w:bookmarkEnd w:id="46"/>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bookmarkStart w:id="47" w:name="n790"/>
      <w:bookmarkEnd w:id="47"/>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bookmarkStart w:id="48" w:name="n791"/>
      <w:bookmarkEnd w:id="48"/>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дотримуватися педагогічної етики;</w:t>
      </w:r>
      <w:bookmarkStart w:id="49" w:name="n792"/>
      <w:bookmarkEnd w:id="49"/>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поважати гідність, права, свободи і законні інтереси всіх учасників освітнього процесу;</w:t>
      </w:r>
      <w:bookmarkStart w:id="50" w:name="n793"/>
      <w:bookmarkEnd w:id="50"/>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51" w:name="n794"/>
      <w:bookmarkEnd w:id="51"/>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формувати у здобувачів освіти усвідомлення необхідності додержуватися </w:t>
      </w:r>
      <w:hyperlink r:id="rId7" w:tgtFrame="_blank" w:history="1">
        <w:r>
          <w:rPr>
            <w:rStyle w:val="a6"/>
            <w:color w:val="000099"/>
            <w:sz w:val="28"/>
            <w:szCs w:val="28"/>
          </w:rPr>
          <w:t>Конституції</w:t>
        </w:r>
      </w:hyperlink>
      <w:r>
        <w:rPr>
          <w:color w:val="000000"/>
          <w:sz w:val="28"/>
          <w:szCs w:val="28"/>
        </w:rPr>
        <w:t> та законів України, захищати суверенітет і територіальну цілісність України;</w:t>
      </w:r>
      <w:bookmarkStart w:id="52" w:name="n795"/>
      <w:bookmarkEnd w:id="52"/>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3" w:name="n796"/>
      <w:bookmarkEnd w:id="53"/>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bookmarkStart w:id="54" w:name="n797"/>
      <w:bookmarkEnd w:id="54"/>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55" w:name="n798"/>
      <w:bookmarkEnd w:id="55"/>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додержуватися установчих документів та правил внутрішнього розпорядку закладу освіти, виконувати свої посадові обов’язки;</w:t>
      </w:r>
      <w:bookmarkStart w:id="56" w:name="n2160"/>
      <w:bookmarkEnd w:id="56"/>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bookmarkStart w:id="57" w:name="n2159"/>
      <w:bookmarkStart w:id="58" w:name="n799"/>
      <w:bookmarkEnd w:id="57"/>
      <w:bookmarkEnd w:id="58"/>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lang w:val="ru-RU"/>
        </w:rPr>
        <w:t>6.14.1</w:t>
      </w:r>
      <w:r>
        <w:rPr>
          <w:color w:val="000000"/>
          <w:sz w:val="28"/>
          <w:szCs w:val="28"/>
        </w:rPr>
        <w:t>.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bookmarkStart w:id="59" w:name="n800"/>
      <w:bookmarkStart w:id="60" w:name="n801"/>
      <w:bookmarkEnd w:id="59"/>
      <w:bookmarkEnd w:id="60"/>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6.14.2.Відволікання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bookmarkStart w:id="61" w:name="178"/>
      <w:bookmarkEnd w:id="61"/>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xml:space="preserve">6.15.  Педагогічні працівники, які систематично порушують статут, правила внутрішнього розпорядку закладу, не виконують посадових обов'язків, умови </w:t>
      </w:r>
      <w:r>
        <w:rPr>
          <w:color w:val="000000"/>
          <w:sz w:val="28"/>
          <w:szCs w:val="28"/>
        </w:rPr>
        <w:lastRenderedPageBreak/>
        <w:t>трудового договору (контракту) або за результатами атестації не відповідають займаній посаді, звільняються з роботи згідно із законодавством.</w:t>
      </w:r>
      <w:r>
        <w:rPr>
          <w:color w:val="000000"/>
          <w:sz w:val="28"/>
          <w:szCs w:val="28"/>
        </w:rPr>
        <w:br/>
      </w:r>
      <w:bookmarkStart w:id="62" w:name="179"/>
      <w:bookmarkEnd w:id="62"/>
      <w:r>
        <w:rPr>
          <w:color w:val="000000"/>
          <w:sz w:val="28"/>
          <w:szCs w:val="28"/>
        </w:rPr>
        <w:t>6.16. Права   і обов'язки   інших   працівників   та   допоміжного   персоналу регулюються  трудовим   законодавством,   статутом   та    правилами внутрішнього розпорядку для працівників закладу.</w:t>
      </w:r>
      <w:r>
        <w:rPr>
          <w:color w:val="000000"/>
          <w:sz w:val="28"/>
          <w:szCs w:val="28"/>
        </w:rPr>
        <w:br/>
      </w:r>
      <w:bookmarkStart w:id="63" w:name="180"/>
      <w:bookmarkEnd w:id="63"/>
      <w:r>
        <w:rPr>
          <w:color w:val="000000"/>
          <w:sz w:val="28"/>
          <w:szCs w:val="28"/>
        </w:rPr>
        <w:t>6.17.Батьки учнів та особи, які їх замінюють, мають право:</w:t>
      </w:r>
      <w:r>
        <w:rPr>
          <w:color w:val="000000"/>
          <w:sz w:val="28"/>
          <w:szCs w:val="28"/>
        </w:rPr>
        <w:br/>
        <w:t> </w:t>
      </w:r>
      <w:bookmarkStart w:id="64" w:name="181"/>
      <w:bookmarkEnd w:id="64"/>
      <w:r>
        <w:rPr>
          <w:color w:val="000000"/>
          <w:sz w:val="28"/>
          <w:szCs w:val="28"/>
        </w:rPr>
        <w:t>- захищати відповідно до законодавства права та законні інтереси здобувачів освіти;</w:t>
      </w:r>
      <w:bookmarkStart w:id="65" w:name="n807"/>
      <w:bookmarkEnd w:id="65"/>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xml:space="preserve"> -  звертатися до закладів освіти, органів управління освітою з питань освіти;</w:t>
      </w:r>
      <w:bookmarkStart w:id="66" w:name="n808"/>
      <w:bookmarkEnd w:id="66"/>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xml:space="preserve"> - обирати заклад освіти, освітню програму, вид і форму здобуття дітьми відповідної освіти;</w:t>
      </w:r>
      <w:bookmarkStart w:id="67" w:name="n809"/>
      <w:bookmarkEnd w:id="67"/>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68" w:name="n810"/>
      <w:bookmarkEnd w:id="68"/>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69" w:name="n811"/>
      <w:bookmarkEnd w:id="69"/>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брати участь у розробленні індивідуальної програми розвитку дитини та/або індивідуального навчального плану;</w:t>
      </w:r>
      <w:bookmarkStart w:id="70" w:name="n812"/>
      <w:bookmarkEnd w:id="70"/>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71" w:name="n2161"/>
      <w:bookmarkStart w:id="72" w:name="n2163"/>
      <w:bookmarkEnd w:id="71"/>
      <w:bookmarkEnd w:id="72"/>
    </w:p>
    <w:p w:rsidR="001A2789" w:rsidRDefault="001A2789" w:rsidP="001A2789">
      <w:pPr>
        <w:pStyle w:val="rvps2"/>
        <w:shd w:val="clear" w:color="auto" w:fill="FFFFFF"/>
        <w:spacing w:before="0" w:beforeAutospacing="0" w:after="0" w:afterAutospacing="0"/>
        <w:ind w:left="-142"/>
        <w:jc w:val="both"/>
        <w:rPr>
          <w:color w:val="000000"/>
          <w:sz w:val="28"/>
          <w:szCs w:val="28"/>
        </w:rPr>
      </w:pPr>
      <w:r>
        <w:rPr>
          <w:i/>
          <w:iCs/>
          <w:color w:val="000000"/>
          <w:sz w:val="28"/>
          <w:szCs w:val="28"/>
        </w:rPr>
        <w:t xml:space="preserve">- </w:t>
      </w:r>
      <w:r>
        <w:rPr>
          <w:color w:val="000000"/>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bookmarkStart w:id="73" w:name="n2165"/>
      <w:bookmarkStart w:id="74" w:name="n2164"/>
      <w:bookmarkEnd w:id="73"/>
      <w:bookmarkEnd w:id="74"/>
    </w:p>
    <w:p w:rsidR="001A2789" w:rsidRDefault="001A2789" w:rsidP="001A2789">
      <w:pPr>
        <w:pStyle w:val="rvps2"/>
        <w:shd w:val="clear" w:color="auto" w:fill="FFFFFF"/>
        <w:spacing w:before="0" w:beforeAutospacing="0" w:after="0" w:afterAutospacing="0"/>
        <w:ind w:left="-142"/>
        <w:jc w:val="both"/>
        <w:rPr>
          <w:color w:val="000000"/>
          <w:sz w:val="28"/>
          <w:szCs w:val="28"/>
        </w:rPr>
      </w:pPr>
      <w:r>
        <w:rPr>
          <w:i/>
          <w:iCs/>
          <w:color w:val="000000"/>
          <w:sz w:val="28"/>
          <w:szCs w:val="28"/>
        </w:rPr>
        <w:t xml:space="preserve">- </w:t>
      </w:r>
      <w:r>
        <w:rPr>
          <w:color w:val="000000"/>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6.18. Батьки та особи, які їх замінюють, є відповідальними за здобуття дітьми повної загальної середньої освіти, їх виховання і зобов'язані:</w:t>
      </w:r>
      <w:r>
        <w:rPr>
          <w:color w:val="000000"/>
          <w:sz w:val="28"/>
          <w:szCs w:val="28"/>
        </w:rPr>
        <w:br/>
        <w:t> </w:t>
      </w:r>
      <w:bookmarkStart w:id="75" w:name="188"/>
      <w:bookmarkStart w:id="76" w:name="194"/>
      <w:bookmarkStart w:id="77" w:name="195"/>
      <w:bookmarkEnd w:id="75"/>
      <w:bookmarkEnd w:id="76"/>
      <w:bookmarkEnd w:id="77"/>
      <w:r>
        <w:rPr>
          <w:color w:val="000000"/>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сприяти виконанню дитиною освітньої програми та досягненню дитиною передбачених нею результатів навчання;</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поважати гідність, права, свободи і законні інтереси дитини та інших учасників освітнього процесу;</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дбати про фізичне і психічне здоров’я дитини, сприяти розвитку її здібностей, формувати навички здорового способу життя;</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w:t>
      </w:r>
      <w:r>
        <w:rPr>
          <w:color w:val="000000"/>
          <w:sz w:val="28"/>
          <w:szCs w:val="28"/>
        </w:rPr>
        <w:lastRenderedPageBreak/>
        <w:t>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сприяти керівництву закладу освіти у проведенні розслідування щодо випадків булінгу (цькування);</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 виконувати рішення та рекомендації комісії з розгляду випадків булінгу (цькування) в закладі освіти.</w:t>
      </w:r>
    </w:p>
    <w:p w:rsidR="001A2789" w:rsidRDefault="001A2789" w:rsidP="001A2789">
      <w:pPr>
        <w:pStyle w:val="rvps2"/>
        <w:shd w:val="clear" w:color="auto" w:fill="FFFFFF"/>
        <w:spacing w:before="0" w:beforeAutospacing="0" w:after="0" w:afterAutospacing="0"/>
        <w:ind w:left="-142"/>
        <w:jc w:val="both"/>
        <w:rPr>
          <w:color w:val="000000"/>
          <w:sz w:val="28"/>
          <w:szCs w:val="28"/>
        </w:rPr>
      </w:pPr>
      <w:r>
        <w:rPr>
          <w:color w:val="000000"/>
          <w:sz w:val="28"/>
          <w:szCs w:val="28"/>
        </w:rPr>
        <w:t>6.19.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1A2789" w:rsidRDefault="001A2789" w:rsidP="001A2789">
      <w:pPr>
        <w:jc w:val="both"/>
        <w:rPr>
          <w:b/>
          <w:i/>
          <w:color w:val="000000"/>
          <w:spacing w:val="5"/>
          <w:w w:val="103"/>
          <w:sz w:val="28"/>
          <w:szCs w:val="28"/>
          <w:lang w:val="uk-UA"/>
        </w:rPr>
      </w:pPr>
      <w:r>
        <w:rPr>
          <w:i/>
          <w:color w:val="000000"/>
          <w:sz w:val="28"/>
          <w:szCs w:val="28"/>
          <w:lang w:val="uk-UA"/>
        </w:rPr>
        <w:t xml:space="preserve">                         </w:t>
      </w:r>
      <w:r>
        <w:rPr>
          <w:b/>
          <w:i/>
          <w:color w:val="000000"/>
          <w:sz w:val="28"/>
          <w:szCs w:val="28"/>
          <w:lang w:val="uk-UA"/>
        </w:rPr>
        <w:t>7</w:t>
      </w:r>
      <w:r>
        <w:rPr>
          <w:b/>
          <w:i/>
          <w:color w:val="000000"/>
          <w:spacing w:val="5"/>
          <w:w w:val="103"/>
          <w:sz w:val="28"/>
          <w:szCs w:val="28"/>
          <w:lang w:val="uk-UA"/>
        </w:rPr>
        <w:t>. УПРАВЛІННЯ ЗАКЛАДОМ</w:t>
      </w:r>
      <w:bookmarkStart w:id="78" w:name="196"/>
      <w:bookmarkEnd w:id="78"/>
    </w:p>
    <w:p w:rsidR="001A2789" w:rsidRDefault="001A2789" w:rsidP="001A2789">
      <w:pPr>
        <w:pStyle w:val="a5"/>
        <w:spacing w:before="0"/>
        <w:ind w:firstLine="0"/>
        <w:rPr>
          <w:rFonts w:ascii="Times New Roman" w:hAnsi="Times New Roman"/>
          <w:sz w:val="28"/>
          <w:szCs w:val="28"/>
        </w:rPr>
      </w:pPr>
      <w:r>
        <w:rPr>
          <w:b/>
          <w:i/>
          <w:color w:val="000000"/>
          <w:spacing w:val="5"/>
          <w:w w:val="103"/>
          <w:sz w:val="28"/>
          <w:szCs w:val="28"/>
        </w:rPr>
        <w:t xml:space="preserve">7.1. </w:t>
      </w:r>
      <w:r>
        <w:rPr>
          <w:rFonts w:ascii="Times New Roman" w:hAnsi="Times New Roman"/>
          <w:sz w:val="28"/>
          <w:szCs w:val="28"/>
        </w:rPr>
        <w:t>Управління закладом загальної середньої освіти здійснюють:</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засновник (засновники) або уповноважений ним (ними) орган;</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керівник закладу освіти;</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педагогічна рада;</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вищий колегіальний орган громадського самоврядування закладу освіти.</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7.1.1.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Законом України “Про освіту” та Законом України « Про загальну середню освіту»  та установчі документи.</w:t>
      </w:r>
    </w:p>
    <w:p w:rsidR="001A2789" w:rsidRDefault="001A2789" w:rsidP="001A2789">
      <w:pPr>
        <w:jc w:val="both"/>
        <w:rPr>
          <w:color w:val="000000"/>
          <w:sz w:val="28"/>
          <w:szCs w:val="28"/>
          <w:lang w:val="uk-UA"/>
        </w:rPr>
      </w:pPr>
      <w:bookmarkStart w:id="79" w:name="197"/>
      <w:bookmarkEnd w:id="79"/>
      <w:r>
        <w:rPr>
          <w:color w:val="000000"/>
          <w:sz w:val="28"/>
          <w:szCs w:val="28"/>
          <w:lang w:val="uk-UA"/>
        </w:rPr>
        <w:t> 7.2. Керівництво закладом здійснює його директор.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1A2789" w:rsidRDefault="001A2789" w:rsidP="001A2789">
      <w:pPr>
        <w:jc w:val="both"/>
        <w:rPr>
          <w:sz w:val="28"/>
          <w:szCs w:val="28"/>
          <w:lang w:val="uk-UA"/>
        </w:rPr>
      </w:pPr>
      <w:r>
        <w:rPr>
          <w:sz w:val="28"/>
          <w:szCs w:val="28"/>
          <w:shd w:val="clear" w:color="auto" w:fill="FFFFFF"/>
          <w:lang w:val="uk-UA"/>
        </w:rPr>
        <w:t xml:space="preserve">7.2. </w:t>
      </w:r>
      <w:proofErr w:type="spellStart"/>
      <w:r>
        <w:rPr>
          <w:sz w:val="28"/>
          <w:szCs w:val="28"/>
          <w:shd w:val="clear" w:color="auto" w:fill="FFFFFF"/>
        </w:rPr>
        <w:t>Керівник</w:t>
      </w:r>
      <w:proofErr w:type="spellEnd"/>
      <w:r>
        <w:rPr>
          <w:sz w:val="28"/>
          <w:szCs w:val="28"/>
          <w:shd w:val="clear" w:color="auto" w:fill="FFFFFF"/>
        </w:rPr>
        <w:t xml:space="preserve"> </w:t>
      </w:r>
      <w:proofErr w:type="spellStart"/>
      <w:r>
        <w:rPr>
          <w:sz w:val="28"/>
          <w:szCs w:val="28"/>
          <w:shd w:val="clear" w:color="auto" w:fill="FFFFFF"/>
        </w:rPr>
        <w:t>є</w:t>
      </w:r>
      <w:proofErr w:type="spellEnd"/>
      <w:r>
        <w:rPr>
          <w:sz w:val="28"/>
          <w:szCs w:val="28"/>
          <w:shd w:val="clear" w:color="auto" w:fill="FFFFFF"/>
        </w:rPr>
        <w:t xml:space="preserve"> </w:t>
      </w:r>
      <w:proofErr w:type="spellStart"/>
      <w:r>
        <w:rPr>
          <w:sz w:val="28"/>
          <w:szCs w:val="28"/>
          <w:shd w:val="clear" w:color="auto" w:fill="FFFFFF"/>
        </w:rPr>
        <w:t>представником</w:t>
      </w:r>
      <w:proofErr w:type="spellEnd"/>
      <w:r>
        <w:rPr>
          <w:sz w:val="28"/>
          <w:szCs w:val="28"/>
          <w:shd w:val="clear" w:color="auto" w:fill="FFFFFF"/>
        </w:rPr>
        <w:t xml:space="preserve"> закладу </w:t>
      </w:r>
      <w:proofErr w:type="spellStart"/>
      <w:r>
        <w:rPr>
          <w:sz w:val="28"/>
          <w:szCs w:val="28"/>
          <w:shd w:val="clear" w:color="auto" w:fill="FFFFFF"/>
        </w:rPr>
        <w:t>освіти</w:t>
      </w:r>
      <w:proofErr w:type="spellEnd"/>
      <w:r>
        <w:rPr>
          <w:sz w:val="28"/>
          <w:szCs w:val="28"/>
          <w:shd w:val="clear" w:color="auto" w:fill="FFFFFF"/>
        </w:rPr>
        <w:t xml:space="preserve"> </w:t>
      </w:r>
      <w:proofErr w:type="gramStart"/>
      <w:r>
        <w:rPr>
          <w:sz w:val="28"/>
          <w:szCs w:val="28"/>
          <w:shd w:val="clear" w:color="auto" w:fill="FFFFFF"/>
        </w:rPr>
        <w:t>у</w:t>
      </w:r>
      <w:proofErr w:type="gramEnd"/>
      <w:r>
        <w:rPr>
          <w:sz w:val="28"/>
          <w:szCs w:val="28"/>
          <w:shd w:val="clear" w:color="auto" w:fill="FFFFFF"/>
        </w:rPr>
        <w:t xml:space="preserve"> </w:t>
      </w:r>
      <w:proofErr w:type="spellStart"/>
      <w:r>
        <w:rPr>
          <w:sz w:val="28"/>
          <w:szCs w:val="28"/>
          <w:shd w:val="clear" w:color="auto" w:fill="FFFFFF"/>
        </w:rPr>
        <w:t>відносинах</w:t>
      </w:r>
      <w:proofErr w:type="spellEnd"/>
      <w:r>
        <w:rPr>
          <w:sz w:val="28"/>
          <w:szCs w:val="28"/>
          <w:shd w:val="clear" w:color="auto" w:fill="FFFFFF"/>
        </w:rPr>
        <w:t xml:space="preserve"> </w:t>
      </w:r>
      <w:proofErr w:type="spellStart"/>
      <w:r>
        <w:rPr>
          <w:sz w:val="28"/>
          <w:szCs w:val="28"/>
          <w:shd w:val="clear" w:color="auto" w:fill="FFFFFF"/>
        </w:rPr>
        <w:t>з</w:t>
      </w:r>
      <w:proofErr w:type="spellEnd"/>
      <w:r>
        <w:rPr>
          <w:sz w:val="28"/>
          <w:szCs w:val="28"/>
          <w:shd w:val="clear" w:color="auto" w:fill="FFFFFF"/>
        </w:rPr>
        <w:t xml:space="preserve"> </w:t>
      </w:r>
      <w:proofErr w:type="spellStart"/>
      <w:r>
        <w:rPr>
          <w:sz w:val="28"/>
          <w:szCs w:val="28"/>
          <w:shd w:val="clear" w:color="auto" w:fill="FFFFFF"/>
        </w:rPr>
        <w:t>державними</w:t>
      </w:r>
      <w:proofErr w:type="spellEnd"/>
      <w:r>
        <w:rPr>
          <w:sz w:val="28"/>
          <w:szCs w:val="28"/>
          <w:shd w:val="clear" w:color="auto" w:fill="FFFFFF"/>
        </w:rPr>
        <w:t xml:space="preserve"> органами, органами </w:t>
      </w:r>
      <w:proofErr w:type="spellStart"/>
      <w:r>
        <w:rPr>
          <w:sz w:val="28"/>
          <w:szCs w:val="28"/>
          <w:shd w:val="clear" w:color="auto" w:fill="FFFFFF"/>
        </w:rPr>
        <w:t>місцевого</w:t>
      </w:r>
      <w:proofErr w:type="spellEnd"/>
      <w:r>
        <w:rPr>
          <w:sz w:val="28"/>
          <w:szCs w:val="28"/>
          <w:shd w:val="clear" w:color="auto" w:fill="FFFFFF"/>
        </w:rPr>
        <w:t xml:space="preserve"> </w:t>
      </w:r>
      <w:proofErr w:type="spellStart"/>
      <w:r>
        <w:rPr>
          <w:sz w:val="28"/>
          <w:szCs w:val="28"/>
          <w:shd w:val="clear" w:color="auto" w:fill="FFFFFF"/>
        </w:rPr>
        <w:t>самоврядування</w:t>
      </w:r>
      <w:proofErr w:type="spellEnd"/>
      <w:r>
        <w:rPr>
          <w:sz w:val="28"/>
          <w:szCs w:val="28"/>
          <w:shd w:val="clear" w:color="auto" w:fill="FFFFFF"/>
        </w:rPr>
        <w:t xml:space="preserve">, </w:t>
      </w:r>
      <w:proofErr w:type="spellStart"/>
      <w:r>
        <w:rPr>
          <w:sz w:val="28"/>
          <w:szCs w:val="28"/>
          <w:shd w:val="clear" w:color="auto" w:fill="FFFFFF"/>
        </w:rPr>
        <w:t>юридичними</w:t>
      </w:r>
      <w:proofErr w:type="spellEnd"/>
      <w:r>
        <w:rPr>
          <w:sz w:val="28"/>
          <w:szCs w:val="28"/>
          <w:shd w:val="clear" w:color="auto" w:fill="FFFFFF"/>
        </w:rPr>
        <w:t xml:space="preserve"> та </w:t>
      </w:r>
      <w:proofErr w:type="spellStart"/>
      <w:r>
        <w:rPr>
          <w:sz w:val="28"/>
          <w:szCs w:val="28"/>
          <w:shd w:val="clear" w:color="auto" w:fill="FFFFFF"/>
        </w:rPr>
        <w:t>фізичними</w:t>
      </w:r>
      <w:proofErr w:type="spellEnd"/>
      <w:r>
        <w:rPr>
          <w:sz w:val="28"/>
          <w:szCs w:val="28"/>
          <w:shd w:val="clear" w:color="auto" w:fill="FFFFFF"/>
        </w:rPr>
        <w:t xml:space="preserve"> особами </w:t>
      </w:r>
      <w:proofErr w:type="spellStart"/>
      <w:r>
        <w:rPr>
          <w:sz w:val="28"/>
          <w:szCs w:val="28"/>
          <w:shd w:val="clear" w:color="auto" w:fill="FFFFFF"/>
        </w:rPr>
        <w:t>і</w:t>
      </w:r>
      <w:proofErr w:type="spellEnd"/>
      <w:r>
        <w:rPr>
          <w:sz w:val="28"/>
          <w:szCs w:val="28"/>
          <w:shd w:val="clear" w:color="auto" w:fill="FFFFFF"/>
        </w:rPr>
        <w:t xml:space="preserve"> </w:t>
      </w:r>
      <w:proofErr w:type="spellStart"/>
      <w:r>
        <w:rPr>
          <w:sz w:val="28"/>
          <w:szCs w:val="28"/>
          <w:shd w:val="clear" w:color="auto" w:fill="FFFFFF"/>
        </w:rPr>
        <w:t>діє</w:t>
      </w:r>
      <w:proofErr w:type="spellEnd"/>
      <w:r>
        <w:rPr>
          <w:sz w:val="28"/>
          <w:szCs w:val="28"/>
          <w:shd w:val="clear" w:color="auto" w:fill="FFFFFF"/>
        </w:rPr>
        <w:t xml:space="preserve"> без </w:t>
      </w:r>
      <w:proofErr w:type="spellStart"/>
      <w:r>
        <w:rPr>
          <w:sz w:val="28"/>
          <w:szCs w:val="28"/>
          <w:shd w:val="clear" w:color="auto" w:fill="FFFFFF"/>
        </w:rPr>
        <w:t>довіреності</w:t>
      </w:r>
      <w:proofErr w:type="spellEnd"/>
      <w:r>
        <w:rPr>
          <w:sz w:val="28"/>
          <w:szCs w:val="28"/>
          <w:shd w:val="clear" w:color="auto" w:fill="FFFFFF"/>
        </w:rPr>
        <w:t xml:space="preserve"> в межах </w:t>
      </w:r>
      <w:proofErr w:type="spellStart"/>
      <w:r>
        <w:rPr>
          <w:sz w:val="28"/>
          <w:szCs w:val="28"/>
          <w:shd w:val="clear" w:color="auto" w:fill="FFFFFF"/>
        </w:rPr>
        <w:t>повноважень</w:t>
      </w:r>
      <w:proofErr w:type="spellEnd"/>
      <w:r>
        <w:rPr>
          <w:sz w:val="28"/>
          <w:szCs w:val="28"/>
          <w:shd w:val="clear" w:color="auto" w:fill="FFFFFF"/>
        </w:rPr>
        <w:t xml:space="preserve">, </w:t>
      </w:r>
      <w:proofErr w:type="spellStart"/>
      <w:r>
        <w:rPr>
          <w:sz w:val="28"/>
          <w:szCs w:val="28"/>
          <w:shd w:val="clear" w:color="auto" w:fill="FFFFFF"/>
        </w:rPr>
        <w:t>передбачених</w:t>
      </w:r>
      <w:proofErr w:type="spellEnd"/>
      <w:r>
        <w:rPr>
          <w:sz w:val="28"/>
          <w:szCs w:val="28"/>
          <w:shd w:val="clear" w:color="auto" w:fill="FFFFFF"/>
        </w:rPr>
        <w:t xml:space="preserve"> законом та </w:t>
      </w:r>
      <w:proofErr w:type="spellStart"/>
      <w:r>
        <w:rPr>
          <w:sz w:val="28"/>
          <w:szCs w:val="28"/>
          <w:shd w:val="clear" w:color="auto" w:fill="FFFFFF"/>
        </w:rPr>
        <w:t>установчими</w:t>
      </w:r>
      <w:proofErr w:type="spellEnd"/>
      <w:r>
        <w:rPr>
          <w:sz w:val="28"/>
          <w:szCs w:val="28"/>
          <w:shd w:val="clear" w:color="auto" w:fill="FFFFFF"/>
        </w:rPr>
        <w:t xml:space="preserve"> документами закладу </w:t>
      </w:r>
      <w:proofErr w:type="spellStart"/>
      <w:r>
        <w:rPr>
          <w:sz w:val="28"/>
          <w:szCs w:val="28"/>
          <w:shd w:val="clear" w:color="auto" w:fill="FFFFFF"/>
        </w:rPr>
        <w:t>освіти</w:t>
      </w:r>
      <w:proofErr w:type="spellEnd"/>
      <w:r>
        <w:rPr>
          <w:sz w:val="28"/>
          <w:szCs w:val="28"/>
          <w:shd w:val="clear" w:color="auto" w:fill="FFFFFF"/>
        </w:rPr>
        <w:t>.</w:t>
      </w:r>
    </w:p>
    <w:p w:rsidR="001A2789" w:rsidRDefault="001A2789" w:rsidP="001A2789">
      <w:pPr>
        <w:jc w:val="both"/>
        <w:rPr>
          <w:color w:val="000000"/>
          <w:sz w:val="28"/>
          <w:szCs w:val="28"/>
          <w:lang w:val="uk-UA"/>
        </w:rPr>
      </w:pPr>
      <w:bookmarkStart w:id="80" w:name="198"/>
      <w:bookmarkEnd w:id="80"/>
      <w:r>
        <w:rPr>
          <w:color w:val="000000"/>
          <w:sz w:val="28"/>
          <w:szCs w:val="28"/>
          <w:lang w:val="uk-UA"/>
        </w:rPr>
        <w:t>7.3. Керівник  закладу і його заступники призначаються на посаду та звільняються з посади відповідним органом управління освітою згідно із законодавством.</w:t>
      </w:r>
    </w:p>
    <w:p w:rsidR="001A2789" w:rsidRDefault="001A2789" w:rsidP="001A2789">
      <w:pPr>
        <w:pStyle w:val="a4"/>
        <w:numPr>
          <w:ilvl w:val="0"/>
          <w:numId w:val="10"/>
        </w:numPr>
        <w:ind w:left="567"/>
        <w:jc w:val="both"/>
        <w:rPr>
          <w:color w:val="000000"/>
          <w:sz w:val="28"/>
          <w:szCs w:val="28"/>
          <w:lang w:val="uk-UA"/>
        </w:rPr>
      </w:pPr>
      <w:r>
        <w:rPr>
          <w:color w:val="000000"/>
          <w:sz w:val="28"/>
          <w:szCs w:val="28"/>
          <w:lang w:val="uk-UA"/>
        </w:rPr>
        <w:lastRenderedPageBreak/>
        <w:t>Керівник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1A2789" w:rsidRDefault="001A2789" w:rsidP="001A2789">
      <w:pPr>
        <w:pStyle w:val="a4"/>
        <w:numPr>
          <w:ilvl w:val="0"/>
          <w:numId w:val="10"/>
        </w:numPr>
        <w:ind w:left="567"/>
        <w:jc w:val="both"/>
        <w:rPr>
          <w:color w:val="000000"/>
          <w:sz w:val="28"/>
          <w:szCs w:val="28"/>
          <w:lang w:val="uk-UA"/>
        </w:rPr>
      </w:pPr>
      <w:r>
        <w:rPr>
          <w:color w:val="000000"/>
          <w:sz w:val="28"/>
          <w:szCs w:val="28"/>
          <w:lang w:val="uk-UA"/>
        </w:rPr>
        <w:t>Положення про конкурс на посаду керівника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1A2789" w:rsidRDefault="001A2789" w:rsidP="001A2789">
      <w:pPr>
        <w:pStyle w:val="a4"/>
        <w:numPr>
          <w:ilvl w:val="0"/>
          <w:numId w:val="10"/>
        </w:numPr>
        <w:ind w:left="567"/>
        <w:jc w:val="both"/>
        <w:rPr>
          <w:color w:val="000000"/>
          <w:sz w:val="28"/>
          <w:szCs w:val="28"/>
          <w:lang w:val="uk-UA"/>
        </w:rPr>
      </w:pPr>
      <w:r>
        <w:rPr>
          <w:color w:val="000000"/>
          <w:sz w:val="28"/>
          <w:szCs w:val="28"/>
          <w:lang w:val="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1A2789" w:rsidRDefault="001A2789" w:rsidP="001A2789">
      <w:pPr>
        <w:jc w:val="both"/>
        <w:rPr>
          <w:color w:val="000000"/>
          <w:sz w:val="28"/>
          <w:szCs w:val="28"/>
          <w:lang w:val="uk-UA"/>
        </w:rPr>
      </w:pPr>
      <w:r>
        <w:rPr>
          <w:color w:val="000000"/>
          <w:sz w:val="28"/>
          <w:szCs w:val="28"/>
          <w:lang w:val="uk-UA"/>
        </w:rPr>
        <w:t>7.3. 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1A2789" w:rsidRDefault="001A2789" w:rsidP="001A2789">
      <w:pPr>
        <w:jc w:val="both"/>
        <w:rPr>
          <w:color w:val="000000"/>
          <w:sz w:val="28"/>
          <w:szCs w:val="28"/>
          <w:lang w:val="uk-UA"/>
        </w:rPr>
      </w:pPr>
      <w:r>
        <w:rPr>
          <w:color w:val="000000"/>
          <w:sz w:val="28"/>
          <w:szCs w:val="28"/>
          <w:lang w:val="uk-UA"/>
        </w:rPr>
        <w:t>7.4. 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bookmarkStart w:id="81" w:name="199"/>
      <w:bookmarkStart w:id="82" w:name="200"/>
      <w:bookmarkEnd w:id="81"/>
      <w:bookmarkEnd w:id="82"/>
    </w:p>
    <w:p w:rsidR="001A2789" w:rsidRDefault="001A2789" w:rsidP="001A2789">
      <w:pPr>
        <w:jc w:val="both"/>
        <w:rPr>
          <w:color w:val="000000"/>
          <w:sz w:val="28"/>
          <w:szCs w:val="28"/>
          <w:lang w:val="uk-UA"/>
        </w:rPr>
      </w:pPr>
      <w:r>
        <w:rPr>
          <w:color w:val="000000"/>
          <w:sz w:val="28"/>
          <w:szCs w:val="28"/>
          <w:lang w:val="uk-UA"/>
        </w:rPr>
        <w:t>7.5. Керівник закладу загальної середньої освіти має право:</w:t>
      </w:r>
    </w:p>
    <w:p w:rsidR="001A2789" w:rsidRDefault="001A2789" w:rsidP="001A2789">
      <w:pPr>
        <w:jc w:val="both"/>
        <w:rPr>
          <w:color w:val="000000"/>
          <w:sz w:val="28"/>
          <w:szCs w:val="28"/>
          <w:lang w:val="uk-UA"/>
        </w:rPr>
      </w:pPr>
      <w:r>
        <w:rPr>
          <w:color w:val="000000"/>
          <w:sz w:val="28"/>
          <w:szCs w:val="28"/>
          <w:lang w:val="uk-UA"/>
        </w:rPr>
        <w:t>- діяти від мені закладу без довіреності та представляти заклад у відносинах з іншими особами;</w:t>
      </w:r>
    </w:p>
    <w:p w:rsidR="001A2789" w:rsidRDefault="001A2789" w:rsidP="001A2789">
      <w:pPr>
        <w:jc w:val="both"/>
        <w:rPr>
          <w:color w:val="000000"/>
          <w:sz w:val="28"/>
          <w:szCs w:val="28"/>
          <w:lang w:val="uk-UA"/>
        </w:rPr>
      </w:pPr>
      <w:r>
        <w:rPr>
          <w:color w:val="000000"/>
          <w:sz w:val="28"/>
          <w:szCs w:val="28"/>
          <w:lang w:val="uk-UA"/>
        </w:rPr>
        <w:t>- підписувати документи з питань освітньої, фінансово-господарської та іншої діяльності закладу;</w:t>
      </w:r>
    </w:p>
    <w:p w:rsidR="001A2789" w:rsidRDefault="001A2789" w:rsidP="001A2789">
      <w:pPr>
        <w:tabs>
          <w:tab w:val="left" w:pos="142"/>
        </w:tabs>
        <w:jc w:val="both"/>
        <w:rPr>
          <w:color w:val="000000"/>
          <w:sz w:val="28"/>
          <w:szCs w:val="28"/>
          <w:lang w:val="uk-UA"/>
        </w:rPr>
      </w:pPr>
      <w:r>
        <w:rPr>
          <w:color w:val="000000"/>
          <w:sz w:val="28"/>
          <w:szCs w:val="28"/>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1A2789" w:rsidRDefault="001A2789" w:rsidP="001A2789">
      <w:pPr>
        <w:jc w:val="both"/>
        <w:rPr>
          <w:color w:val="000000"/>
          <w:sz w:val="28"/>
          <w:szCs w:val="28"/>
          <w:lang w:val="uk-UA"/>
        </w:rPr>
      </w:pPr>
      <w:r>
        <w:rPr>
          <w:color w:val="000000"/>
          <w:sz w:val="28"/>
          <w:szCs w:val="28"/>
          <w:lang w:val="uk-UA"/>
        </w:rPr>
        <w:t xml:space="preserve">-призначати на посаду, переводити на іншу посаду та звільняти з посади працівників закладу освіти, визначати їх посадові обов’язки, заохочувати та притягати до дисциплінарної відповідальності, а також вирішувати інші </w:t>
      </w:r>
      <w:r>
        <w:rPr>
          <w:color w:val="000000"/>
          <w:sz w:val="28"/>
          <w:szCs w:val="28"/>
          <w:lang w:val="uk-UA"/>
        </w:rPr>
        <w:lastRenderedPageBreak/>
        <w:t>питання, пов’язані з трудовими відносинами, відповідно до вимог законодавства;</w:t>
      </w:r>
    </w:p>
    <w:p w:rsidR="001A2789" w:rsidRDefault="001A2789" w:rsidP="001A2789">
      <w:pPr>
        <w:jc w:val="both"/>
        <w:rPr>
          <w:color w:val="000000"/>
          <w:sz w:val="28"/>
          <w:szCs w:val="28"/>
          <w:lang w:val="uk-UA"/>
        </w:rPr>
      </w:pPr>
      <w:r>
        <w:rPr>
          <w:color w:val="000000"/>
          <w:sz w:val="28"/>
          <w:szCs w:val="28"/>
          <w:lang w:val="uk-UA"/>
        </w:rPr>
        <w:t>-визначати режим роботи закладу;</w:t>
      </w:r>
    </w:p>
    <w:p w:rsidR="001A2789" w:rsidRDefault="001A2789" w:rsidP="001A2789">
      <w:pPr>
        <w:jc w:val="both"/>
        <w:rPr>
          <w:color w:val="000000"/>
          <w:sz w:val="28"/>
          <w:szCs w:val="28"/>
          <w:lang w:val="uk-UA"/>
        </w:rPr>
      </w:pPr>
      <w:r>
        <w:rPr>
          <w:color w:val="000000"/>
          <w:sz w:val="28"/>
          <w:szCs w:val="28"/>
          <w:lang w:val="uk-UA"/>
        </w:rPr>
        <w:t>-ініціювати перед засновником або уповноваженим ним органом питання щодо створення або ліквідації структурних підрозділів;</w:t>
      </w:r>
    </w:p>
    <w:p w:rsidR="001A2789" w:rsidRDefault="001A2789" w:rsidP="001A2789">
      <w:pPr>
        <w:jc w:val="both"/>
        <w:rPr>
          <w:color w:val="000000"/>
          <w:sz w:val="28"/>
          <w:szCs w:val="28"/>
          <w:lang w:val="uk-UA"/>
        </w:rPr>
      </w:pPr>
      <w:r>
        <w:rPr>
          <w:color w:val="000000"/>
          <w:sz w:val="28"/>
          <w:szCs w:val="28"/>
          <w:lang w:val="uk-UA"/>
        </w:rPr>
        <w:t>-видавати відповідно до своєї компетенції накази і контролювати їх виконання;</w:t>
      </w:r>
    </w:p>
    <w:p w:rsidR="001A2789" w:rsidRDefault="001A2789" w:rsidP="001A2789">
      <w:pPr>
        <w:jc w:val="both"/>
        <w:rPr>
          <w:color w:val="000000"/>
          <w:sz w:val="28"/>
          <w:szCs w:val="28"/>
          <w:lang w:val="uk-UA"/>
        </w:rPr>
      </w:pPr>
      <w:r>
        <w:rPr>
          <w:color w:val="000000"/>
          <w:sz w:val="28"/>
          <w:szCs w:val="28"/>
          <w:lang w:val="uk-UA"/>
        </w:rPr>
        <w:t>-укладати угоди (договори, контракти) з фізичними та/або юридичними особами відповідно до своєї компетенції;</w:t>
      </w:r>
    </w:p>
    <w:p w:rsidR="001A2789" w:rsidRDefault="001A2789" w:rsidP="001A2789">
      <w:pPr>
        <w:jc w:val="both"/>
        <w:rPr>
          <w:color w:val="000000"/>
          <w:sz w:val="28"/>
          <w:szCs w:val="28"/>
          <w:lang w:val="uk-UA"/>
        </w:rPr>
      </w:pPr>
      <w:r>
        <w:rPr>
          <w:color w:val="000000"/>
          <w:sz w:val="28"/>
          <w:szCs w:val="28"/>
          <w:lang w:val="uk-UA"/>
        </w:rPr>
        <w:t>-ініціювати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1A2789" w:rsidRDefault="001A2789" w:rsidP="001A2789">
      <w:pPr>
        <w:jc w:val="both"/>
        <w:rPr>
          <w:color w:val="000000"/>
          <w:sz w:val="28"/>
          <w:szCs w:val="28"/>
          <w:lang w:val="uk-UA"/>
        </w:rPr>
      </w:pPr>
      <w:r>
        <w:rPr>
          <w:color w:val="000000"/>
          <w:sz w:val="28"/>
          <w:szCs w:val="28"/>
          <w:lang w:val="uk-UA"/>
        </w:rPr>
        <w:t>-приймати рішення з інших питань діяльності закладу освіти.</w:t>
      </w:r>
    </w:p>
    <w:p w:rsidR="001A2789" w:rsidRDefault="001A2789" w:rsidP="001A2789">
      <w:pPr>
        <w:jc w:val="both"/>
        <w:rPr>
          <w:color w:val="000000"/>
          <w:sz w:val="28"/>
          <w:szCs w:val="28"/>
          <w:lang w:val="uk-UA"/>
        </w:rPr>
      </w:pPr>
      <w:r>
        <w:rPr>
          <w:color w:val="000000"/>
          <w:sz w:val="28"/>
          <w:szCs w:val="28"/>
          <w:lang w:val="uk-UA"/>
        </w:rPr>
        <w:t>7.6. Керівник закладу загальної середньої освіти зобов’язаний:</w:t>
      </w:r>
    </w:p>
    <w:p w:rsidR="001A2789" w:rsidRDefault="001A2789" w:rsidP="001A2789">
      <w:pPr>
        <w:pStyle w:val="a4"/>
        <w:numPr>
          <w:ilvl w:val="0"/>
          <w:numId w:val="4"/>
        </w:numPr>
        <w:ind w:left="284"/>
        <w:jc w:val="both"/>
        <w:rPr>
          <w:color w:val="000000"/>
          <w:sz w:val="28"/>
          <w:szCs w:val="28"/>
          <w:lang w:val="uk-UA"/>
        </w:rPr>
      </w:pPr>
      <w:r>
        <w:rPr>
          <w:color w:val="000000"/>
          <w:sz w:val="28"/>
          <w:szCs w:val="28"/>
          <w:lang w:val="uk-UA"/>
        </w:rPr>
        <w:t>виконувати Закон України “Про освіту” та інші акти законодавства, а також забезпечувати та контролювати їх виконання працівниками, зокрема в частині організації освітнього процесу державною мовою;</w:t>
      </w:r>
    </w:p>
    <w:p w:rsidR="001A2789" w:rsidRDefault="001A2789" w:rsidP="001A2789">
      <w:pPr>
        <w:pStyle w:val="a4"/>
        <w:numPr>
          <w:ilvl w:val="1"/>
          <w:numId w:val="4"/>
        </w:numPr>
        <w:ind w:left="284"/>
        <w:jc w:val="both"/>
        <w:rPr>
          <w:color w:val="000000"/>
          <w:sz w:val="28"/>
          <w:szCs w:val="28"/>
          <w:lang w:val="uk-UA"/>
        </w:rPr>
      </w:pPr>
      <w:r>
        <w:rPr>
          <w:color w:val="000000"/>
          <w:sz w:val="28"/>
          <w:szCs w:val="28"/>
          <w:lang w:val="uk-UA"/>
        </w:rPr>
        <w:t>планувати та організовувати діяльність закладу загальної середньої освіти;</w:t>
      </w:r>
    </w:p>
    <w:p w:rsidR="001A2789" w:rsidRDefault="001A2789" w:rsidP="001A2789">
      <w:pPr>
        <w:pStyle w:val="a4"/>
        <w:numPr>
          <w:ilvl w:val="1"/>
          <w:numId w:val="4"/>
        </w:numPr>
        <w:tabs>
          <w:tab w:val="left" w:pos="142"/>
        </w:tabs>
        <w:ind w:left="284"/>
        <w:jc w:val="both"/>
        <w:rPr>
          <w:color w:val="000000"/>
          <w:sz w:val="28"/>
          <w:szCs w:val="28"/>
          <w:lang w:val="uk-UA"/>
        </w:rPr>
      </w:pPr>
      <w:r>
        <w:rPr>
          <w:color w:val="000000"/>
          <w:sz w:val="28"/>
          <w:szCs w:val="28"/>
          <w:lang w:val="uk-UA"/>
        </w:rPr>
        <w:t xml:space="preserve">  розробляти проект кошторису та подавати його засновнику або уповноваженому ним органу на затвердження;</w:t>
      </w:r>
    </w:p>
    <w:p w:rsidR="001A2789" w:rsidRDefault="001A2789" w:rsidP="001A2789">
      <w:pPr>
        <w:pStyle w:val="a4"/>
        <w:numPr>
          <w:ilvl w:val="1"/>
          <w:numId w:val="4"/>
        </w:numPr>
        <w:ind w:left="284"/>
        <w:jc w:val="both"/>
        <w:rPr>
          <w:color w:val="000000"/>
          <w:sz w:val="28"/>
          <w:szCs w:val="28"/>
          <w:lang w:val="uk-UA"/>
        </w:rPr>
      </w:pPr>
      <w:r>
        <w:rPr>
          <w:color w:val="000000"/>
          <w:sz w:val="28"/>
          <w:szCs w:val="28"/>
          <w:lang w:val="uk-UA"/>
        </w:rPr>
        <w:t>надавати щороку засновнику пропозиції щодо обсягу коштів, необхідних на підвищення кваліфікації педагогічних працівників;</w:t>
      </w:r>
    </w:p>
    <w:p w:rsidR="001A2789" w:rsidRDefault="001A2789" w:rsidP="001A2789">
      <w:pPr>
        <w:pStyle w:val="a4"/>
        <w:numPr>
          <w:ilvl w:val="0"/>
          <w:numId w:val="11"/>
        </w:numPr>
        <w:tabs>
          <w:tab w:val="left" w:pos="142"/>
        </w:tabs>
        <w:ind w:left="284"/>
        <w:jc w:val="both"/>
        <w:rPr>
          <w:color w:val="000000"/>
          <w:sz w:val="28"/>
          <w:szCs w:val="28"/>
          <w:lang w:val="uk-UA"/>
        </w:rPr>
      </w:pPr>
      <w:r>
        <w:rPr>
          <w:color w:val="000000"/>
          <w:sz w:val="28"/>
          <w:szCs w:val="28"/>
          <w:lang w:val="uk-UA"/>
        </w:rPr>
        <w:t xml:space="preserve"> організовувати фінансово-господарську діяльність закладу загальної середньої освіти в межах затвердженого кошторису;</w:t>
      </w:r>
    </w:p>
    <w:p w:rsidR="001A2789" w:rsidRDefault="001A2789" w:rsidP="001A2789">
      <w:pPr>
        <w:pStyle w:val="a4"/>
        <w:numPr>
          <w:ilvl w:val="1"/>
          <w:numId w:val="11"/>
        </w:numPr>
        <w:ind w:left="284"/>
        <w:jc w:val="both"/>
        <w:rPr>
          <w:color w:val="000000"/>
          <w:sz w:val="28"/>
          <w:szCs w:val="28"/>
          <w:lang w:val="uk-UA"/>
        </w:rPr>
      </w:pPr>
      <w:r>
        <w:rPr>
          <w:color w:val="000000"/>
          <w:sz w:val="28"/>
          <w:szCs w:val="28"/>
          <w:lang w:val="uk-UA"/>
        </w:rPr>
        <w:t>забезпечувати розроблення та виконання стратегії і перспективного плану розвитку закладу загальної середньої освіти;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затверджувати посадові обов’язки працівників закладу загальної середньої освіти;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організовувати освітній процес та видачу документів про освіту;</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затверджувати освітню (освітні) програму (програми) закладу загальної середньої освіти відповідно до цього Закону;</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забезпечувати розроблення, затвердження, виконання та моніторинг виконання індивідуальної програми розвитку учня;</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контролювати виконання освітньої програми педагогічними працівниками та учнями;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lastRenderedPageBreak/>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дитини, індивідуальним навчальним планом;</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створювати необхідні умови для здобуття освіти особами з особливими освітніми потребами;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сприяти проходженню сертифікації педагогічними працівниками;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сприяти та створювати умови для діяльності органів самоврядування закладу загальної середньої освіти;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формувати засади здорового способу життя учнів та працівників закладу загальної середньої освіти;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створювати у закладі загальної середньої освіти безпечне освітнє середовище, в тому числі забезпечувати умови для захисту учнів та педагогічних працівників від будь-яких форм фізичного або психологічного насильства на території закладу загальної середньої освіти;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організовувати харчування та сприяти медичному обслуговуванню учнів;</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забезпечувати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здійснювати зарахування, переведення, відрахування учнів, а також їх заохочення та притягнення до відповідальності відповідно до вимог законодавства;</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організовувати документообіг, бухгалтерський облік (після визначення фінансової автономії закладу) та звітність відповідно до законодавства.</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звітувати щороку про свою роботу на загальних зборах (конференції) колективу;</w:t>
      </w:r>
    </w:p>
    <w:p w:rsidR="001A2789" w:rsidRDefault="001A2789" w:rsidP="001A2789">
      <w:pPr>
        <w:pStyle w:val="a4"/>
        <w:numPr>
          <w:ilvl w:val="0"/>
          <w:numId w:val="12"/>
        </w:numPr>
        <w:ind w:left="284"/>
        <w:jc w:val="both"/>
        <w:rPr>
          <w:color w:val="000000"/>
          <w:sz w:val="28"/>
          <w:szCs w:val="28"/>
          <w:lang w:val="uk-UA"/>
        </w:rPr>
      </w:pPr>
      <w:r>
        <w:rPr>
          <w:color w:val="000000"/>
          <w:sz w:val="28"/>
          <w:szCs w:val="28"/>
          <w:lang w:val="uk-UA"/>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(у разі наявності) та строковим трудовим договором.</w:t>
      </w:r>
    </w:p>
    <w:p w:rsidR="001A2789" w:rsidRDefault="001A2789" w:rsidP="001A2789">
      <w:pPr>
        <w:pStyle w:val="a4"/>
        <w:ind w:left="0"/>
        <w:jc w:val="both"/>
        <w:rPr>
          <w:color w:val="000000"/>
          <w:sz w:val="28"/>
          <w:szCs w:val="28"/>
          <w:lang w:val="uk-UA"/>
        </w:rPr>
      </w:pPr>
      <w:r>
        <w:rPr>
          <w:color w:val="000000"/>
          <w:sz w:val="28"/>
          <w:szCs w:val="28"/>
          <w:lang w:val="uk-UA"/>
        </w:rPr>
        <w:br/>
      </w:r>
      <w:bookmarkStart w:id="83" w:name="215"/>
      <w:bookmarkEnd w:id="83"/>
      <w:r>
        <w:rPr>
          <w:color w:val="000000"/>
          <w:sz w:val="28"/>
          <w:szCs w:val="28"/>
          <w:lang w:val="uk-UA"/>
        </w:rPr>
        <w:t>7.5.Керівник закладу є головою педагогічної ради.</w:t>
      </w:r>
      <w:r>
        <w:rPr>
          <w:color w:val="000000"/>
          <w:sz w:val="28"/>
          <w:szCs w:val="28"/>
          <w:lang w:val="uk-UA"/>
        </w:rPr>
        <w:br/>
      </w:r>
      <w:bookmarkStart w:id="84" w:name="216"/>
      <w:bookmarkEnd w:id="84"/>
      <w:r>
        <w:rPr>
          <w:color w:val="000000"/>
          <w:sz w:val="28"/>
          <w:szCs w:val="28"/>
          <w:lang w:val="uk-UA"/>
        </w:rPr>
        <w:t>7.6. Засідання педагогічної ради проводяться у міру потреби, але не менш як чотири рази на рік.</w:t>
      </w:r>
    </w:p>
    <w:p w:rsidR="001A2789" w:rsidRDefault="001A2789" w:rsidP="001A2789">
      <w:pPr>
        <w:jc w:val="both"/>
        <w:rPr>
          <w:color w:val="000000"/>
          <w:sz w:val="28"/>
          <w:szCs w:val="28"/>
          <w:lang w:val="uk-UA"/>
        </w:rPr>
      </w:pPr>
      <w:bookmarkStart w:id="85" w:name="217"/>
      <w:bookmarkEnd w:id="85"/>
      <w:r>
        <w:rPr>
          <w:color w:val="000000"/>
          <w:sz w:val="28"/>
          <w:szCs w:val="28"/>
          <w:lang w:val="uk-UA"/>
        </w:rPr>
        <w:t>7.7.</w:t>
      </w:r>
      <w:bookmarkStart w:id="86" w:name="228"/>
      <w:bookmarkEnd w:id="86"/>
      <w:r>
        <w:rPr>
          <w:lang w:val="uk-UA"/>
        </w:rPr>
        <w:t xml:space="preserve"> </w:t>
      </w:r>
      <w:r>
        <w:rPr>
          <w:color w:val="000000"/>
          <w:sz w:val="28"/>
          <w:szCs w:val="28"/>
          <w:lang w:val="uk-UA"/>
        </w:rPr>
        <w:t>Педагогічна рада закладу загальної середньої освіти:</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планує роботу закладу;</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lastRenderedPageBreak/>
        <w:t>схвалює освітню (освітні) програму (програми) закладу та оцінює результативність її (їх) виконання;</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розглядає питання щодо вдосконалення і методичного забезпечення освітнього процесу;</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1A2789" w:rsidRDefault="001A2789" w:rsidP="001A2789">
      <w:pPr>
        <w:pStyle w:val="a4"/>
        <w:numPr>
          <w:ilvl w:val="0"/>
          <w:numId w:val="13"/>
        </w:numPr>
        <w:tabs>
          <w:tab w:val="left" w:pos="142"/>
        </w:tabs>
        <w:ind w:left="0" w:hanging="76"/>
        <w:jc w:val="both"/>
        <w:rPr>
          <w:color w:val="000000"/>
          <w:sz w:val="28"/>
          <w:szCs w:val="28"/>
          <w:lang w:val="uk-UA"/>
        </w:rPr>
      </w:pPr>
      <w:r>
        <w:rPr>
          <w:color w:val="000000"/>
          <w:sz w:val="28"/>
          <w:szCs w:val="28"/>
          <w:lang w:val="uk-UA"/>
        </w:rPr>
        <w:t>розглядає інші питання, віднесені законом та/або статутом закладу до її повноважень.</w:t>
      </w:r>
    </w:p>
    <w:p w:rsidR="001A2789" w:rsidRDefault="001A2789" w:rsidP="001A2789">
      <w:pPr>
        <w:jc w:val="both"/>
        <w:rPr>
          <w:color w:val="000000"/>
          <w:sz w:val="28"/>
          <w:szCs w:val="28"/>
          <w:lang w:val="uk-UA"/>
        </w:rPr>
      </w:pPr>
      <w:r>
        <w:rPr>
          <w:color w:val="000000"/>
          <w:sz w:val="28"/>
          <w:szCs w:val="28"/>
          <w:lang w:val="uk-UA"/>
        </w:rPr>
        <w:t>Рішення педагогічної ради закладу загальної середньої освіти вводяться в дію рішеннями керівника закладу.</w:t>
      </w:r>
    </w:p>
    <w:p w:rsidR="001A2789" w:rsidRDefault="001A2789" w:rsidP="001A2789">
      <w:pPr>
        <w:jc w:val="both"/>
        <w:rPr>
          <w:color w:val="000000"/>
          <w:sz w:val="28"/>
          <w:szCs w:val="28"/>
          <w:lang w:val="uk-UA"/>
        </w:rPr>
      </w:pPr>
      <w:r>
        <w:rPr>
          <w:color w:val="000000"/>
          <w:sz w:val="28"/>
          <w:szCs w:val="28"/>
          <w:lang w:val="uk-UA"/>
        </w:rPr>
        <w:t>7.8. Наглядова (піклувальна) рада закладу освіти:</w:t>
      </w:r>
    </w:p>
    <w:p w:rsidR="001A2789" w:rsidRDefault="001A2789" w:rsidP="001A2789">
      <w:pPr>
        <w:jc w:val="both"/>
        <w:rPr>
          <w:color w:val="000000"/>
          <w:sz w:val="28"/>
          <w:szCs w:val="28"/>
          <w:lang w:val="uk-UA"/>
        </w:rPr>
      </w:pPr>
      <w:r>
        <w:rPr>
          <w:color w:val="000000"/>
          <w:sz w:val="28"/>
          <w:szCs w:val="28"/>
          <w:lang w:val="uk-UA"/>
        </w:rPr>
        <w:t>7.8.1.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1A2789" w:rsidRDefault="001A2789" w:rsidP="001A2789">
      <w:pPr>
        <w:jc w:val="both"/>
        <w:rPr>
          <w:color w:val="000000"/>
          <w:sz w:val="28"/>
          <w:szCs w:val="28"/>
          <w:lang w:val="uk-UA"/>
        </w:rPr>
      </w:pPr>
      <w:r>
        <w:rPr>
          <w:color w:val="000000"/>
          <w:sz w:val="28"/>
          <w:szCs w:val="28"/>
          <w:lang w:val="uk-UA"/>
        </w:rPr>
        <w:t>7.8.2.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A2789" w:rsidRDefault="001A2789" w:rsidP="001A2789">
      <w:pPr>
        <w:jc w:val="both"/>
        <w:rPr>
          <w:color w:val="000000"/>
          <w:sz w:val="28"/>
          <w:szCs w:val="28"/>
          <w:lang w:val="uk-UA"/>
        </w:rPr>
      </w:pPr>
    </w:p>
    <w:p w:rsidR="001A2789" w:rsidRDefault="001A2789" w:rsidP="001A2789">
      <w:pPr>
        <w:jc w:val="both"/>
        <w:rPr>
          <w:color w:val="000000"/>
          <w:sz w:val="28"/>
          <w:szCs w:val="28"/>
          <w:lang w:val="uk-UA"/>
        </w:rPr>
      </w:pPr>
      <w:r>
        <w:rPr>
          <w:color w:val="000000"/>
          <w:sz w:val="28"/>
          <w:szCs w:val="28"/>
          <w:lang w:val="uk-UA"/>
        </w:rPr>
        <w:lastRenderedPageBreak/>
        <w:t>7.8.3.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1A2789" w:rsidRDefault="001A2789" w:rsidP="001A2789">
      <w:pPr>
        <w:jc w:val="both"/>
        <w:rPr>
          <w:color w:val="000000"/>
          <w:sz w:val="28"/>
          <w:szCs w:val="28"/>
          <w:lang w:val="uk-UA"/>
        </w:rPr>
      </w:pPr>
      <w:r>
        <w:rPr>
          <w:color w:val="000000"/>
          <w:sz w:val="28"/>
          <w:szCs w:val="28"/>
          <w:lang w:val="uk-UA"/>
        </w:rPr>
        <w:t>7.8.4. До складу наглядової (піклувальної) ради закладу освіти не можуть входити здобувачі освіти та працівники цього закладу освіти.</w:t>
      </w:r>
    </w:p>
    <w:p w:rsidR="001A2789" w:rsidRDefault="001A2789" w:rsidP="001A2789">
      <w:pPr>
        <w:jc w:val="both"/>
        <w:rPr>
          <w:color w:val="000000"/>
          <w:sz w:val="28"/>
          <w:szCs w:val="28"/>
          <w:lang w:val="uk-UA"/>
        </w:rPr>
      </w:pPr>
      <w:r>
        <w:rPr>
          <w:color w:val="000000"/>
          <w:sz w:val="28"/>
          <w:szCs w:val="28"/>
          <w:lang w:val="uk-UA"/>
        </w:rPr>
        <w:t>7.8.5. Наглядова (піклувальна) рада має право:</w:t>
      </w:r>
    </w:p>
    <w:p w:rsidR="001A2789" w:rsidRDefault="001A2789" w:rsidP="001A2789">
      <w:pPr>
        <w:pStyle w:val="a4"/>
        <w:numPr>
          <w:ilvl w:val="0"/>
          <w:numId w:val="13"/>
        </w:numPr>
        <w:jc w:val="both"/>
        <w:rPr>
          <w:color w:val="000000"/>
          <w:sz w:val="28"/>
          <w:szCs w:val="28"/>
          <w:lang w:val="uk-UA"/>
        </w:rPr>
      </w:pPr>
      <w:r>
        <w:rPr>
          <w:color w:val="000000"/>
          <w:sz w:val="28"/>
          <w:szCs w:val="28"/>
          <w:lang w:val="uk-UA"/>
        </w:rPr>
        <w:t>брати участь у визначенні стратегії розвитку закладу освіти та контролювати її виконання;</w:t>
      </w:r>
    </w:p>
    <w:p w:rsidR="001A2789" w:rsidRDefault="001A2789" w:rsidP="001A2789">
      <w:pPr>
        <w:pStyle w:val="a4"/>
        <w:numPr>
          <w:ilvl w:val="0"/>
          <w:numId w:val="13"/>
        </w:numPr>
        <w:jc w:val="both"/>
        <w:rPr>
          <w:color w:val="000000"/>
          <w:sz w:val="28"/>
          <w:szCs w:val="28"/>
          <w:lang w:val="uk-UA"/>
        </w:rPr>
      </w:pPr>
      <w:r>
        <w:rPr>
          <w:color w:val="000000"/>
          <w:sz w:val="28"/>
          <w:szCs w:val="28"/>
          <w:lang w:val="uk-UA"/>
        </w:rPr>
        <w:t>сприяти залученню додаткових джерел фінансування;</w:t>
      </w:r>
    </w:p>
    <w:p w:rsidR="001A2789" w:rsidRDefault="001A2789" w:rsidP="001A2789">
      <w:pPr>
        <w:pStyle w:val="a4"/>
        <w:numPr>
          <w:ilvl w:val="0"/>
          <w:numId w:val="13"/>
        </w:numPr>
        <w:jc w:val="both"/>
        <w:rPr>
          <w:color w:val="000000"/>
          <w:sz w:val="28"/>
          <w:szCs w:val="28"/>
          <w:lang w:val="uk-UA"/>
        </w:rPr>
      </w:pPr>
      <w:r>
        <w:rPr>
          <w:color w:val="000000"/>
          <w:sz w:val="28"/>
          <w:szCs w:val="28"/>
          <w:lang w:val="uk-UA"/>
        </w:rPr>
        <w:t>аналізувати та оцінювати діяльність закладу освіти та його керівника;</w:t>
      </w:r>
    </w:p>
    <w:p w:rsidR="001A2789" w:rsidRDefault="001A2789" w:rsidP="001A2789">
      <w:pPr>
        <w:pStyle w:val="a4"/>
        <w:numPr>
          <w:ilvl w:val="0"/>
          <w:numId w:val="13"/>
        </w:numPr>
        <w:jc w:val="both"/>
        <w:rPr>
          <w:color w:val="000000"/>
          <w:sz w:val="28"/>
          <w:szCs w:val="28"/>
          <w:lang w:val="uk-UA"/>
        </w:rPr>
      </w:pPr>
      <w:r>
        <w:rPr>
          <w:color w:val="000000"/>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A2789" w:rsidRDefault="001A2789" w:rsidP="001A2789">
      <w:pPr>
        <w:pStyle w:val="a4"/>
        <w:numPr>
          <w:ilvl w:val="0"/>
          <w:numId w:val="13"/>
        </w:numPr>
        <w:jc w:val="both"/>
        <w:rPr>
          <w:color w:val="000000"/>
          <w:sz w:val="28"/>
          <w:szCs w:val="28"/>
          <w:lang w:val="uk-UA"/>
        </w:rPr>
      </w:pPr>
      <w:r>
        <w:rPr>
          <w:color w:val="000000"/>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A2789" w:rsidRDefault="001A2789" w:rsidP="001A2789">
      <w:pPr>
        <w:pStyle w:val="a4"/>
        <w:numPr>
          <w:ilvl w:val="0"/>
          <w:numId w:val="13"/>
        </w:numPr>
        <w:jc w:val="both"/>
        <w:rPr>
          <w:color w:val="000000"/>
          <w:sz w:val="28"/>
          <w:szCs w:val="28"/>
          <w:lang w:val="uk-UA"/>
        </w:rPr>
      </w:pPr>
      <w:r>
        <w:rPr>
          <w:color w:val="000000"/>
          <w:sz w:val="28"/>
          <w:szCs w:val="28"/>
          <w:lang w:val="uk-UA"/>
        </w:rPr>
        <w:t>здійснювати інші права, визначені спеціальними законами та/або установчими документами закладу освіти.</w:t>
      </w:r>
    </w:p>
    <w:p w:rsidR="001A2789" w:rsidRDefault="001A2789" w:rsidP="001A2789">
      <w:pPr>
        <w:pStyle w:val="a4"/>
        <w:ind w:left="-142"/>
        <w:jc w:val="both"/>
        <w:rPr>
          <w:color w:val="000000"/>
          <w:sz w:val="28"/>
          <w:szCs w:val="28"/>
          <w:lang w:val="uk-UA"/>
        </w:rPr>
      </w:pPr>
      <w:r>
        <w:rPr>
          <w:color w:val="000000"/>
          <w:sz w:val="28"/>
          <w:szCs w:val="28"/>
          <w:lang w:val="uk-UA"/>
        </w:rPr>
        <w:t xml:space="preserve"> 7.8. У закладі загальної середньої освіти можуть діяти:</w:t>
      </w:r>
    </w:p>
    <w:p w:rsidR="001A2789" w:rsidRDefault="001A2789" w:rsidP="001A2789">
      <w:pPr>
        <w:pStyle w:val="a4"/>
        <w:numPr>
          <w:ilvl w:val="0"/>
          <w:numId w:val="14"/>
        </w:numPr>
        <w:jc w:val="both"/>
        <w:rPr>
          <w:color w:val="000000"/>
          <w:sz w:val="28"/>
          <w:szCs w:val="28"/>
          <w:lang w:val="uk-UA"/>
        </w:rPr>
      </w:pPr>
      <w:r>
        <w:rPr>
          <w:color w:val="000000"/>
          <w:sz w:val="28"/>
          <w:szCs w:val="28"/>
          <w:lang w:val="uk-UA"/>
        </w:rPr>
        <w:t>органи самоврядування працівників закладу освіти;</w:t>
      </w:r>
    </w:p>
    <w:p w:rsidR="001A2789" w:rsidRDefault="001A2789" w:rsidP="001A2789">
      <w:pPr>
        <w:pStyle w:val="a4"/>
        <w:numPr>
          <w:ilvl w:val="0"/>
          <w:numId w:val="14"/>
        </w:numPr>
        <w:jc w:val="both"/>
        <w:rPr>
          <w:color w:val="000000"/>
          <w:sz w:val="28"/>
          <w:szCs w:val="28"/>
          <w:lang w:val="uk-UA"/>
        </w:rPr>
      </w:pPr>
      <w:r>
        <w:rPr>
          <w:color w:val="000000"/>
          <w:sz w:val="28"/>
          <w:szCs w:val="28"/>
          <w:lang w:val="uk-UA"/>
        </w:rPr>
        <w:t>органи самоврядування здобувачів освіти;</w:t>
      </w:r>
    </w:p>
    <w:p w:rsidR="001A2789" w:rsidRDefault="001A2789" w:rsidP="001A2789">
      <w:pPr>
        <w:pStyle w:val="a4"/>
        <w:numPr>
          <w:ilvl w:val="0"/>
          <w:numId w:val="14"/>
        </w:numPr>
        <w:jc w:val="both"/>
        <w:rPr>
          <w:color w:val="000000"/>
          <w:sz w:val="28"/>
          <w:szCs w:val="28"/>
          <w:lang w:val="uk-UA"/>
        </w:rPr>
      </w:pPr>
      <w:r>
        <w:rPr>
          <w:color w:val="000000"/>
          <w:sz w:val="28"/>
          <w:szCs w:val="28"/>
          <w:lang w:val="uk-UA"/>
        </w:rPr>
        <w:t>органи батьківського самоврядування;</w:t>
      </w:r>
    </w:p>
    <w:p w:rsidR="001A2789" w:rsidRDefault="001A2789" w:rsidP="001A2789">
      <w:pPr>
        <w:pStyle w:val="a4"/>
        <w:numPr>
          <w:ilvl w:val="0"/>
          <w:numId w:val="14"/>
        </w:numPr>
        <w:jc w:val="both"/>
        <w:rPr>
          <w:color w:val="000000"/>
          <w:sz w:val="28"/>
          <w:szCs w:val="28"/>
          <w:lang w:val="uk-UA"/>
        </w:rPr>
      </w:pPr>
      <w:r>
        <w:rPr>
          <w:color w:val="000000"/>
          <w:sz w:val="28"/>
          <w:szCs w:val="28"/>
          <w:lang w:val="uk-UA"/>
        </w:rPr>
        <w:t>інші органи громадського самоврядування учасників освітнього процесу.</w:t>
      </w:r>
    </w:p>
    <w:p w:rsidR="001A2789" w:rsidRDefault="001A2789" w:rsidP="001A2789">
      <w:pPr>
        <w:pStyle w:val="a4"/>
        <w:numPr>
          <w:ilvl w:val="0"/>
          <w:numId w:val="14"/>
        </w:numPr>
        <w:jc w:val="both"/>
        <w:rPr>
          <w:color w:val="000000"/>
          <w:sz w:val="28"/>
          <w:szCs w:val="28"/>
          <w:lang w:val="uk-UA"/>
        </w:rPr>
      </w:pPr>
      <w:r>
        <w:rPr>
          <w:color w:val="000000"/>
          <w:sz w:val="28"/>
          <w:szCs w:val="28"/>
          <w:lang w:val="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1A2789" w:rsidRDefault="001A2789" w:rsidP="001A2789">
      <w:pPr>
        <w:jc w:val="both"/>
        <w:rPr>
          <w:color w:val="000000"/>
          <w:sz w:val="28"/>
          <w:szCs w:val="28"/>
          <w:lang w:val="uk-UA"/>
        </w:rPr>
      </w:pPr>
      <w:r>
        <w:rPr>
          <w:color w:val="000000"/>
          <w:sz w:val="28"/>
          <w:szCs w:val="28"/>
          <w:lang w:val="uk-UA"/>
        </w:rPr>
        <w:t>7.10. У закладі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bookmarkStart w:id="87" w:name="231"/>
      <w:bookmarkEnd w:id="87"/>
      <w:r>
        <w:rPr>
          <w:color w:val="000000"/>
          <w:sz w:val="28"/>
          <w:szCs w:val="28"/>
          <w:lang w:val="uk-UA"/>
        </w:rPr>
        <w:t> </w:t>
      </w:r>
    </w:p>
    <w:p w:rsidR="001A2789" w:rsidRDefault="001A2789" w:rsidP="001A2789">
      <w:pPr>
        <w:jc w:val="both"/>
        <w:rPr>
          <w:color w:val="000000"/>
          <w:sz w:val="28"/>
          <w:szCs w:val="28"/>
          <w:lang w:val="uk-UA"/>
        </w:rPr>
      </w:pPr>
      <w:r>
        <w:rPr>
          <w:color w:val="000000"/>
          <w:sz w:val="28"/>
          <w:szCs w:val="28"/>
          <w:lang w:val="uk-UA"/>
        </w:rPr>
        <w:t>7.11.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1A2789" w:rsidRDefault="001A2789" w:rsidP="001A2789">
      <w:pPr>
        <w:jc w:val="both"/>
        <w:rPr>
          <w:color w:val="000000"/>
          <w:sz w:val="28"/>
          <w:szCs w:val="28"/>
          <w:lang w:val="uk-UA"/>
        </w:rPr>
      </w:pPr>
      <w:r>
        <w:rPr>
          <w:color w:val="000000"/>
          <w:sz w:val="28"/>
          <w:szCs w:val="28"/>
          <w:lang w:val="uk-UA"/>
        </w:rPr>
        <w:t>7.11.1. Заклад освіти, зобов’язаний забезпечувати на своїх веб-сайтах (у разі їх відсутності - на веб-сайтах своїх засновників) відкритий доступ до такої інформації та документів:</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статут закладу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ліцензії на провадження освітньої діяльності;</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сертифікати про акредитацію освітніх програм;</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структура та органи управління закладу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кадровий склад закладу освіти згідно з ліцензійними умовами;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lastRenderedPageBreak/>
        <w:t>територія обслуговування, закріплена за закладом освіти його засновником (для закладів дошкільної та загальної середньої освіти);</w:t>
      </w:r>
    </w:p>
    <w:p w:rsidR="001A2789" w:rsidRDefault="001A2789" w:rsidP="001A2789">
      <w:pPr>
        <w:jc w:val="both"/>
        <w:rPr>
          <w:color w:val="000000"/>
          <w:sz w:val="28"/>
          <w:szCs w:val="28"/>
          <w:lang w:val="uk-UA"/>
        </w:rPr>
      </w:pPr>
    </w:p>
    <w:p w:rsidR="001A2789" w:rsidRDefault="001A2789" w:rsidP="001A2789">
      <w:pPr>
        <w:pStyle w:val="a4"/>
        <w:numPr>
          <w:ilvl w:val="0"/>
          <w:numId w:val="15"/>
        </w:numPr>
        <w:jc w:val="both"/>
        <w:rPr>
          <w:color w:val="000000"/>
          <w:sz w:val="28"/>
          <w:szCs w:val="28"/>
          <w:lang w:val="uk-UA"/>
        </w:rPr>
      </w:pPr>
      <w:r>
        <w:rPr>
          <w:color w:val="000000"/>
          <w:sz w:val="28"/>
          <w:szCs w:val="28"/>
          <w:lang w:val="uk-UA"/>
        </w:rPr>
        <w:t>ліцензований обсяг та фактична кількість осіб, які навчаються у закладі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мова (мови) освітнього процесу;</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наявність вакантних посад, порядок і умови проведення конкурсу на їх заміщення (у разі його проведення);</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матеріально-технічне забезпечення закладу освіти (згідно з ліцензійними умовами);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результати моніторингу якості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річний звіт про діяльність закладу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правила прийому до закладу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умови доступності закладу освіти для навчання осіб з особливими освітніми потребами;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розмір плати за навчання, підготовку, перепідготовку, підвищення кваліфікації здобувачів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перелік додаткових освітніх та інших послуг, їх вартість, порядок надання та оплати;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правила поведінки здобувача освіти в закладі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план заходів, спрямованих на запобігання та протидію булінгу (цькуванню) в закладі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порядок подання та розгляду (з дотриманням конфіденційності) заяв про випадки булінгу (цькування) в закладі освіти;</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порядок реагування на доведені випадки булінгу (цькування) в закладі освіти та відповідальність осіб, причетних до булінгу (цькування);</w:t>
      </w:r>
    </w:p>
    <w:p w:rsidR="001A2789" w:rsidRDefault="001A2789" w:rsidP="001A2789">
      <w:pPr>
        <w:pStyle w:val="a4"/>
        <w:numPr>
          <w:ilvl w:val="0"/>
          <w:numId w:val="15"/>
        </w:numPr>
        <w:jc w:val="both"/>
        <w:rPr>
          <w:color w:val="000000"/>
          <w:sz w:val="28"/>
          <w:szCs w:val="28"/>
          <w:lang w:val="uk-UA"/>
        </w:rPr>
      </w:pPr>
      <w:r>
        <w:rPr>
          <w:color w:val="000000"/>
          <w:sz w:val="28"/>
          <w:szCs w:val="28"/>
          <w:lang w:val="uk-UA"/>
        </w:rPr>
        <w:t>інша інформація, що оприлюднюється за рішенням закладу освіти або на вимогу законодавства;</w:t>
      </w:r>
    </w:p>
    <w:p w:rsidR="001A2789" w:rsidRDefault="001A2789" w:rsidP="001A2789">
      <w:pPr>
        <w:jc w:val="both"/>
        <w:rPr>
          <w:color w:val="000000"/>
          <w:sz w:val="28"/>
          <w:szCs w:val="28"/>
          <w:lang w:val="uk-UA"/>
        </w:rPr>
      </w:pPr>
      <w:r>
        <w:rPr>
          <w:color w:val="000000"/>
          <w:sz w:val="28"/>
          <w:szCs w:val="28"/>
          <w:lang w:val="uk-UA"/>
        </w:rPr>
        <w:t>7.11.2. Заклад освіти, що отримують публічні кошти, та їх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1A2789" w:rsidRDefault="001A2789" w:rsidP="001A2789">
      <w:pPr>
        <w:jc w:val="both"/>
        <w:rPr>
          <w:color w:val="000000"/>
          <w:sz w:val="28"/>
          <w:szCs w:val="28"/>
          <w:lang w:val="uk-UA"/>
        </w:rPr>
      </w:pPr>
      <w:r>
        <w:rPr>
          <w:color w:val="000000"/>
          <w:sz w:val="28"/>
          <w:szCs w:val="28"/>
          <w:lang w:val="uk-UA"/>
        </w:rPr>
        <w:t>7.11.3. Інформація та документи, передбачені п.7.11.1 та п.7.11.2.,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1A2789" w:rsidRDefault="001A2789" w:rsidP="001A2789">
      <w:pPr>
        <w:jc w:val="both"/>
        <w:rPr>
          <w:color w:val="000000"/>
          <w:sz w:val="28"/>
          <w:szCs w:val="28"/>
          <w:lang w:val="uk-UA"/>
        </w:rPr>
      </w:pPr>
      <w:r>
        <w:rPr>
          <w:color w:val="000000"/>
          <w:sz w:val="28"/>
          <w:szCs w:val="28"/>
          <w:lang w:val="uk-UA"/>
        </w:rPr>
        <w:t>7.11.4. Перелік додаткової інформації, обов’язкової для оприлюднення закладами освіти, може визначатися спеціальними законами.</w:t>
      </w:r>
    </w:p>
    <w:p w:rsidR="001A2789" w:rsidRDefault="001A2789" w:rsidP="001A2789">
      <w:pPr>
        <w:jc w:val="center"/>
        <w:rPr>
          <w:b/>
          <w:color w:val="000000"/>
          <w:sz w:val="28"/>
          <w:szCs w:val="28"/>
          <w:lang w:val="uk-UA"/>
        </w:rPr>
      </w:pPr>
      <w:r>
        <w:rPr>
          <w:b/>
          <w:color w:val="000000"/>
          <w:sz w:val="28"/>
          <w:szCs w:val="28"/>
          <w:lang w:val="uk-UA"/>
        </w:rPr>
        <w:t>8.</w:t>
      </w:r>
      <w:r>
        <w:rPr>
          <w:b/>
          <w:lang w:val="uk-UA"/>
        </w:rPr>
        <w:t xml:space="preserve"> </w:t>
      </w:r>
      <w:r>
        <w:rPr>
          <w:b/>
          <w:color w:val="000000"/>
          <w:sz w:val="28"/>
          <w:szCs w:val="28"/>
          <w:lang w:val="uk-UA"/>
        </w:rPr>
        <w:t xml:space="preserve">Забезпечення академічної доброчесності </w:t>
      </w:r>
    </w:p>
    <w:p w:rsidR="001A2789" w:rsidRDefault="001A2789" w:rsidP="001A2789">
      <w:pPr>
        <w:jc w:val="center"/>
        <w:rPr>
          <w:b/>
          <w:color w:val="000000"/>
          <w:sz w:val="28"/>
          <w:szCs w:val="28"/>
          <w:lang w:val="uk-UA"/>
        </w:rPr>
      </w:pPr>
      <w:r>
        <w:rPr>
          <w:b/>
          <w:color w:val="000000"/>
          <w:sz w:val="28"/>
          <w:szCs w:val="28"/>
          <w:lang w:val="uk-UA"/>
        </w:rPr>
        <w:t>у сфері загальної середньої освіти</w:t>
      </w:r>
    </w:p>
    <w:p w:rsidR="001A2789" w:rsidRDefault="001A2789" w:rsidP="001A2789">
      <w:pPr>
        <w:jc w:val="center"/>
        <w:rPr>
          <w:b/>
          <w:color w:val="000000"/>
          <w:sz w:val="28"/>
          <w:szCs w:val="28"/>
          <w:lang w:val="uk-UA"/>
        </w:rPr>
      </w:pPr>
    </w:p>
    <w:p w:rsidR="001A2789" w:rsidRDefault="001A2789" w:rsidP="001A2789">
      <w:pPr>
        <w:jc w:val="both"/>
        <w:rPr>
          <w:color w:val="000000"/>
          <w:sz w:val="28"/>
          <w:szCs w:val="28"/>
          <w:lang w:val="uk-UA"/>
        </w:rPr>
      </w:pPr>
      <w:r>
        <w:rPr>
          <w:color w:val="000000"/>
          <w:sz w:val="28"/>
          <w:szCs w:val="28"/>
          <w:lang w:val="uk-UA"/>
        </w:rPr>
        <w:lastRenderedPageBreak/>
        <w:t>8.1. Кожен учасник освітнього процесу зобов’язаний дотримуватися академічної доброчесності.</w:t>
      </w:r>
    </w:p>
    <w:p w:rsidR="001A2789" w:rsidRDefault="001A2789" w:rsidP="001A2789">
      <w:pPr>
        <w:jc w:val="both"/>
        <w:rPr>
          <w:color w:val="000000"/>
          <w:sz w:val="28"/>
          <w:szCs w:val="28"/>
          <w:lang w:val="uk-UA"/>
        </w:rPr>
      </w:pPr>
      <w:r>
        <w:rPr>
          <w:color w:val="000000"/>
          <w:sz w:val="28"/>
          <w:szCs w:val="28"/>
          <w:lang w:val="uk-UA"/>
        </w:rPr>
        <w:t xml:space="preserve">8.2. Система та механізми забезпечення академічної доброчесності в закладі освіти формуються відповідно до Закону України “Про освіту” </w:t>
      </w:r>
    </w:p>
    <w:p w:rsidR="001A2789" w:rsidRDefault="001A2789" w:rsidP="001A2789">
      <w:pPr>
        <w:jc w:val="both"/>
        <w:rPr>
          <w:color w:val="000000"/>
          <w:sz w:val="28"/>
          <w:szCs w:val="28"/>
          <w:lang w:val="uk-UA"/>
        </w:rPr>
      </w:pPr>
      <w:r>
        <w:rPr>
          <w:color w:val="000000"/>
          <w:sz w:val="28"/>
          <w:szCs w:val="28"/>
          <w:lang w:val="uk-UA"/>
        </w:rPr>
        <w:t>8.3. Керівник та інші педагогічні працівники закладу освіти забезпечують дотримання принципів академічної доброчесності в закладі освіти в межах своєї компетенції. Керівник, батьки чи інші особи не повинні втручатися у процес оцінювання педагогічним працівником результатів навчання учня.</w:t>
      </w:r>
    </w:p>
    <w:p w:rsidR="001A2789" w:rsidRDefault="001A2789" w:rsidP="001A2789">
      <w:pPr>
        <w:jc w:val="both"/>
        <w:rPr>
          <w:color w:val="000000"/>
          <w:sz w:val="28"/>
          <w:szCs w:val="28"/>
          <w:lang w:val="uk-UA"/>
        </w:rPr>
      </w:pPr>
      <w:r>
        <w:rPr>
          <w:color w:val="000000"/>
          <w:sz w:val="28"/>
          <w:szCs w:val="28"/>
          <w:lang w:val="uk-UA"/>
        </w:rPr>
        <w:t>8.4.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w:t>
      </w:r>
    </w:p>
    <w:p w:rsidR="001A2789" w:rsidRDefault="001A2789" w:rsidP="001A2789">
      <w:pPr>
        <w:jc w:val="both"/>
        <w:rPr>
          <w:color w:val="000000"/>
          <w:sz w:val="28"/>
          <w:szCs w:val="28"/>
          <w:lang w:val="uk-UA"/>
        </w:rPr>
      </w:pPr>
      <w:r>
        <w:rPr>
          <w:color w:val="000000"/>
          <w:sz w:val="28"/>
          <w:szCs w:val="28"/>
          <w:lang w:val="uk-UA"/>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1A2789" w:rsidRDefault="001A2789" w:rsidP="001A2789">
      <w:pPr>
        <w:jc w:val="both"/>
        <w:rPr>
          <w:color w:val="000000"/>
          <w:sz w:val="28"/>
          <w:szCs w:val="28"/>
          <w:lang w:val="uk-UA"/>
        </w:rPr>
      </w:pPr>
      <w:r>
        <w:rPr>
          <w:color w:val="000000"/>
          <w:sz w:val="28"/>
          <w:szCs w:val="28"/>
          <w:lang w:val="uk-UA"/>
        </w:rPr>
        <w:t>- використання учнем під час контрольних заходів непередбачених допоміжних матеріалів та/або технічних засобів;</w:t>
      </w:r>
    </w:p>
    <w:p w:rsidR="001A2789" w:rsidRDefault="001A2789" w:rsidP="001A2789">
      <w:pPr>
        <w:jc w:val="both"/>
        <w:rPr>
          <w:color w:val="000000"/>
          <w:sz w:val="28"/>
          <w:szCs w:val="28"/>
          <w:lang w:val="uk-UA"/>
        </w:rPr>
      </w:pPr>
      <w:r>
        <w:rPr>
          <w:color w:val="000000"/>
          <w:sz w:val="28"/>
          <w:szCs w:val="28"/>
          <w:lang w:val="uk-UA"/>
        </w:rPr>
        <w:t>- проходження процедури оцінювання результатів навчання замість інших осіб;</w:t>
      </w:r>
    </w:p>
    <w:p w:rsidR="001A2789" w:rsidRDefault="001A2789" w:rsidP="001A2789">
      <w:pPr>
        <w:jc w:val="both"/>
        <w:rPr>
          <w:color w:val="000000"/>
          <w:sz w:val="28"/>
          <w:szCs w:val="28"/>
          <w:lang w:val="uk-UA"/>
        </w:rPr>
      </w:pPr>
      <w:r>
        <w:rPr>
          <w:color w:val="000000"/>
          <w:sz w:val="28"/>
          <w:szCs w:val="28"/>
          <w:lang w:val="uk-UA"/>
        </w:rPr>
        <w:t>- необ’єктивне оцінювання компетентностей педагогічних працівників під час атестації чи сертифікації.</w:t>
      </w:r>
    </w:p>
    <w:p w:rsidR="001A2789" w:rsidRDefault="001A2789" w:rsidP="001A2789">
      <w:pPr>
        <w:jc w:val="both"/>
        <w:rPr>
          <w:color w:val="000000"/>
          <w:sz w:val="28"/>
          <w:szCs w:val="28"/>
          <w:lang w:val="uk-UA"/>
        </w:rPr>
      </w:pPr>
      <w:r>
        <w:rPr>
          <w:color w:val="000000"/>
          <w:sz w:val="28"/>
          <w:szCs w:val="28"/>
          <w:lang w:val="uk-UA"/>
        </w:rPr>
        <w:t>8.5. Педагогічні працівники, щодо яких встановлено факт порушення академічної доброчесності:</w:t>
      </w:r>
    </w:p>
    <w:p w:rsidR="001A2789" w:rsidRDefault="001A2789" w:rsidP="001A2789">
      <w:pPr>
        <w:jc w:val="both"/>
        <w:rPr>
          <w:color w:val="000000"/>
          <w:sz w:val="28"/>
          <w:szCs w:val="28"/>
          <w:lang w:val="uk-UA"/>
        </w:rPr>
      </w:pPr>
      <w:r>
        <w:rPr>
          <w:color w:val="000000"/>
          <w:sz w:val="28"/>
          <w:szCs w:val="28"/>
          <w:lang w:val="uk-UA"/>
        </w:rPr>
        <w:t>1) не можуть бути залучені до проведення процедур атестації педагогічних працівників, акредитації освітніх програм, інституційного аудиту закладів освіти та інших процедур зовнішнього забезпечення якості освіти; учнівських олімпіад та інших змагань;</w:t>
      </w:r>
    </w:p>
    <w:p w:rsidR="001A2789" w:rsidRDefault="001A2789" w:rsidP="001A2789">
      <w:pPr>
        <w:jc w:val="both"/>
        <w:rPr>
          <w:color w:val="000000"/>
          <w:sz w:val="28"/>
          <w:szCs w:val="28"/>
          <w:lang w:val="uk-UA"/>
        </w:rPr>
      </w:pPr>
      <w:r>
        <w:rPr>
          <w:color w:val="000000"/>
          <w:sz w:val="28"/>
          <w:szCs w:val="28"/>
          <w:lang w:val="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1A2789" w:rsidRDefault="001A2789" w:rsidP="001A2789">
      <w:pPr>
        <w:jc w:val="both"/>
        <w:rPr>
          <w:color w:val="000000"/>
          <w:sz w:val="28"/>
          <w:szCs w:val="28"/>
          <w:lang w:val="uk-UA"/>
        </w:rPr>
      </w:pPr>
      <w:r>
        <w:rPr>
          <w:color w:val="000000"/>
          <w:sz w:val="28"/>
          <w:szCs w:val="28"/>
          <w:lang w:val="uk-UA"/>
        </w:rPr>
        <w:t>3) не можуть отримувати будь-які види заохочення (премії, інші заохочувальні виплати, нагороди тощо) протягом одного року.</w:t>
      </w:r>
    </w:p>
    <w:p w:rsidR="001A2789" w:rsidRDefault="001A2789" w:rsidP="001A2789">
      <w:pPr>
        <w:jc w:val="both"/>
        <w:rPr>
          <w:color w:val="000000"/>
          <w:sz w:val="28"/>
          <w:szCs w:val="28"/>
          <w:lang w:val="uk-UA"/>
        </w:rPr>
      </w:pPr>
      <w:r>
        <w:rPr>
          <w:color w:val="000000"/>
          <w:sz w:val="28"/>
          <w:szCs w:val="28"/>
          <w:lang w:val="uk-UA"/>
        </w:rPr>
        <w:t>8.6. Факт порушення академічної доброчесності враховується під час:</w:t>
      </w:r>
    </w:p>
    <w:p w:rsidR="001A2789" w:rsidRDefault="001A2789" w:rsidP="001A2789">
      <w:pPr>
        <w:jc w:val="both"/>
        <w:rPr>
          <w:color w:val="000000"/>
          <w:sz w:val="28"/>
          <w:szCs w:val="28"/>
          <w:lang w:val="uk-UA"/>
        </w:rPr>
      </w:pPr>
      <w:r>
        <w:rPr>
          <w:color w:val="000000"/>
          <w:sz w:val="28"/>
          <w:szCs w:val="28"/>
          <w:lang w:val="uk-UA"/>
        </w:rPr>
        <w:t>1) вирішення питання про притягнення педагогічного працівника до дисциплінарної відповідальності;</w:t>
      </w:r>
    </w:p>
    <w:p w:rsidR="001A2789" w:rsidRDefault="001A2789" w:rsidP="001A2789">
      <w:pPr>
        <w:jc w:val="both"/>
        <w:rPr>
          <w:color w:val="000000"/>
          <w:sz w:val="28"/>
          <w:szCs w:val="28"/>
          <w:lang w:val="uk-UA"/>
        </w:rPr>
      </w:pPr>
      <w:r>
        <w:rPr>
          <w:color w:val="000000"/>
          <w:sz w:val="28"/>
          <w:szCs w:val="28"/>
          <w:lang w:val="uk-UA"/>
        </w:rPr>
        <w:t>2) конкурсного відбору на посаду керівника закладу освіти.</w:t>
      </w:r>
    </w:p>
    <w:p w:rsidR="001A2789" w:rsidRDefault="001A2789" w:rsidP="001A2789">
      <w:pPr>
        <w:jc w:val="both"/>
        <w:rPr>
          <w:color w:val="000000"/>
          <w:sz w:val="28"/>
          <w:szCs w:val="28"/>
          <w:lang w:val="uk-UA"/>
        </w:rPr>
      </w:pPr>
      <w:r>
        <w:rPr>
          <w:color w:val="000000"/>
          <w:sz w:val="28"/>
          <w:szCs w:val="28"/>
          <w:lang w:val="uk-UA"/>
        </w:rPr>
        <w:t>8.7. За порушення академічної доброчесності до учня може бути застосовано такі види академічної відповідальності:</w:t>
      </w:r>
    </w:p>
    <w:p w:rsidR="001A2789" w:rsidRDefault="001A2789" w:rsidP="001A2789">
      <w:pPr>
        <w:jc w:val="both"/>
        <w:rPr>
          <w:color w:val="000000"/>
          <w:sz w:val="28"/>
          <w:szCs w:val="28"/>
          <w:lang w:val="uk-UA"/>
        </w:rPr>
      </w:pPr>
      <w:r>
        <w:rPr>
          <w:color w:val="000000"/>
          <w:sz w:val="28"/>
          <w:szCs w:val="28"/>
          <w:lang w:val="uk-UA"/>
        </w:rPr>
        <w:t>1) зауваження;</w:t>
      </w:r>
    </w:p>
    <w:p w:rsidR="001A2789" w:rsidRDefault="001A2789" w:rsidP="001A2789">
      <w:pPr>
        <w:jc w:val="both"/>
        <w:rPr>
          <w:color w:val="000000"/>
          <w:sz w:val="28"/>
          <w:szCs w:val="28"/>
          <w:lang w:val="uk-UA"/>
        </w:rPr>
      </w:pPr>
      <w:r>
        <w:rPr>
          <w:color w:val="000000"/>
          <w:sz w:val="28"/>
          <w:szCs w:val="28"/>
          <w:lang w:val="uk-UA"/>
        </w:rPr>
        <w:t>2) повторне проходження підсумкового оцінювання;</w:t>
      </w:r>
    </w:p>
    <w:p w:rsidR="001A2789" w:rsidRDefault="001A2789" w:rsidP="001A2789">
      <w:pPr>
        <w:jc w:val="both"/>
        <w:rPr>
          <w:color w:val="000000"/>
          <w:sz w:val="28"/>
          <w:szCs w:val="28"/>
          <w:lang w:val="uk-UA"/>
        </w:rPr>
      </w:pPr>
      <w:r>
        <w:rPr>
          <w:color w:val="000000"/>
          <w:sz w:val="28"/>
          <w:szCs w:val="28"/>
          <w:lang w:val="uk-UA"/>
        </w:rPr>
        <w:t>3) повторне проходження державної підсумкової атестації;</w:t>
      </w:r>
    </w:p>
    <w:p w:rsidR="001A2789" w:rsidRDefault="001A2789" w:rsidP="001A2789">
      <w:pPr>
        <w:jc w:val="both"/>
        <w:rPr>
          <w:color w:val="000000"/>
          <w:sz w:val="28"/>
          <w:szCs w:val="28"/>
          <w:lang w:val="uk-UA"/>
        </w:rPr>
      </w:pPr>
      <w:r>
        <w:rPr>
          <w:color w:val="000000"/>
          <w:sz w:val="28"/>
          <w:szCs w:val="28"/>
          <w:lang w:val="uk-UA"/>
        </w:rPr>
        <w:t>4) повторне проходження відповідного освітнього компонента освітньої програми;</w:t>
      </w:r>
    </w:p>
    <w:p w:rsidR="001A2789" w:rsidRDefault="001A2789" w:rsidP="001A2789">
      <w:pPr>
        <w:jc w:val="both"/>
        <w:rPr>
          <w:color w:val="000000"/>
          <w:sz w:val="28"/>
          <w:szCs w:val="28"/>
          <w:lang w:val="uk-UA"/>
        </w:rPr>
      </w:pPr>
      <w:r>
        <w:rPr>
          <w:color w:val="000000"/>
          <w:sz w:val="28"/>
          <w:szCs w:val="28"/>
          <w:lang w:val="uk-UA"/>
        </w:rPr>
        <w:lastRenderedPageBreak/>
        <w:t>5) позбавлення отриманих з порушеннями академічної доброчесності академічної стипендії, призових місць на учнівських змаганнях, турнірах, олімпіадах, конкурсах.</w:t>
      </w:r>
    </w:p>
    <w:p w:rsidR="001A2789" w:rsidRDefault="001A2789" w:rsidP="001A2789">
      <w:pPr>
        <w:jc w:val="both"/>
        <w:rPr>
          <w:color w:val="000000"/>
          <w:sz w:val="28"/>
          <w:szCs w:val="28"/>
          <w:lang w:val="uk-UA"/>
        </w:rPr>
      </w:pPr>
      <w:r>
        <w:rPr>
          <w:color w:val="000000"/>
          <w:sz w:val="28"/>
          <w:szCs w:val="28"/>
          <w:lang w:val="uk-UA"/>
        </w:rPr>
        <w:t>8.8.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1A2789" w:rsidRDefault="001A2789" w:rsidP="001A2789">
      <w:pPr>
        <w:jc w:val="both"/>
        <w:rPr>
          <w:color w:val="000000"/>
          <w:sz w:val="28"/>
          <w:szCs w:val="28"/>
          <w:lang w:val="uk-UA"/>
        </w:rPr>
      </w:pPr>
      <w:r>
        <w:rPr>
          <w:color w:val="000000"/>
          <w:sz w:val="28"/>
          <w:szCs w:val="28"/>
          <w:lang w:val="uk-UA"/>
        </w:rPr>
        <w:t>8.9. Рішення про академічну відповідальність здобувачів освіти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1A2789" w:rsidRDefault="001A2789" w:rsidP="001A2789">
      <w:pPr>
        <w:jc w:val="both"/>
        <w:rPr>
          <w:color w:val="000000"/>
          <w:sz w:val="28"/>
          <w:szCs w:val="28"/>
          <w:lang w:val="uk-UA"/>
        </w:rPr>
      </w:pPr>
      <w:r>
        <w:rPr>
          <w:color w:val="000000"/>
          <w:sz w:val="28"/>
          <w:szCs w:val="28"/>
          <w:lang w:val="uk-UA"/>
        </w:rPr>
        <w:t xml:space="preserve"> Рішення про позбавлення учня, призових місць на учнівських змаганнях, турнірах, олімпіадах, конкурсах, отриманих з порушеннями академічної доброчесності, приймає орган (посадова особа), який їх надав (присвоїв) у порядку, визначеному законодавством.</w:t>
      </w:r>
    </w:p>
    <w:p w:rsidR="001A2789" w:rsidRDefault="001A2789" w:rsidP="001A2789">
      <w:pPr>
        <w:jc w:val="both"/>
        <w:rPr>
          <w:color w:val="000000"/>
          <w:sz w:val="28"/>
          <w:szCs w:val="28"/>
          <w:lang w:val="uk-UA"/>
        </w:rPr>
      </w:pPr>
      <w:r>
        <w:rPr>
          <w:color w:val="000000"/>
          <w:sz w:val="28"/>
          <w:szCs w:val="28"/>
          <w:lang w:val="uk-UA"/>
        </w:rPr>
        <w:t>8.10.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з видів академічної відповідальності.</w:t>
      </w:r>
    </w:p>
    <w:p w:rsidR="001A2789" w:rsidRDefault="001A2789" w:rsidP="001A2789">
      <w:pPr>
        <w:jc w:val="both"/>
        <w:rPr>
          <w:color w:val="000000"/>
          <w:sz w:val="28"/>
          <w:szCs w:val="28"/>
          <w:lang w:val="uk-UA"/>
        </w:rPr>
      </w:pPr>
      <w:r>
        <w:rPr>
          <w:color w:val="000000"/>
          <w:sz w:val="28"/>
          <w:szCs w:val="28"/>
          <w:lang w:val="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1A2789" w:rsidRDefault="001A2789" w:rsidP="001A2789">
      <w:pPr>
        <w:jc w:val="center"/>
        <w:rPr>
          <w:i/>
          <w:color w:val="000000"/>
          <w:sz w:val="28"/>
          <w:szCs w:val="28"/>
          <w:lang w:val="uk-UA"/>
        </w:rPr>
      </w:pPr>
      <w:bookmarkStart w:id="88" w:name="233"/>
      <w:bookmarkEnd w:id="88"/>
      <w:r>
        <w:rPr>
          <w:b/>
          <w:i/>
          <w:color w:val="000000"/>
          <w:sz w:val="28"/>
          <w:szCs w:val="28"/>
          <w:lang w:val="uk-UA"/>
        </w:rPr>
        <w:t xml:space="preserve">                      9</w:t>
      </w:r>
      <w:r>
        <w:rPr>
          <w:b/>
          <w:i/>
          <w:color w:val="000000"/>
          <w:spacing w:val="5"/>
          <w:w w:val="103"/>
          <w:sz w:val="28"/>
          <w:szCs w:val="28"/>
          <w:lang w:val="uk-UA"/>
        </w:rPr>
        <w:t xml:space="preserve">. МАТЕРІАЛЬНО-ТЕХНІЧНА БАЗА ТА </w:t>
      </w:r>
      <w:r>
        <w:rPr>
          <w:b/>
          <w:i/>
          <w:color w:val="000000"/>
          <w:spacing w:val="5"/>
          <w:w w:val="103"/>
          <w:sz w:val="28"/>
          <w:szCs w:val="28"/>
          <w:lang w:val="uk-UA"/>
        </w:rPr>
        <w:tab/>
      </w:r>
      <w:r>
        <w:rPr>
          <w:b/>
          <w:i/>
          <w:color w:val="000000"/>
          <w:spacing w:val="5"/>
          <w:w w:val="103"/>
          <w:sz w:val="28"/>
          <w:szCs w:val="28"/>
          <w:lang w:val="uk-UA"/>
        </w:rPr>
        <w:tab/>
      </w:r>
      <w:r>
        <w:rPr>
          <w:b/>
          <w:i/>
          <w:color w:val="000000"/>
          <w:spacing w:val="5"/>
          <w:w w:val="103"/>
          <w:sz w:val="28"/>
          <w:szCs w:val="28"/>
          <w:lang w:val="uk-UA"/>
        </w:rPr>
        <w:tab/>
        <w:t xml:space="preserve">       ФІНАНСОВО-ГОСПОДАРСЬКА ДІЯЛЬНІСТЬ</w:t>
      </w:r>
      <w:bookmarkStart w:id="89" w:name="234"/>
      <w:bookmarkStart w:id="90" w:name="235"/>
      <w:bookmarkStart w:id="91" w:name="236"/>
      <w:bookmarkEnd w:id="89"/>
      <w:bookmarkEnd w:id="90"/>
      <w:bookmarkEnd w:id="91"/>
    </w:p>
    <w:p w:rsidR="001A2789" w:rsidRDefault="001A2789" w:rsidP="001A2789">
      <w:pPr>
        <w:jc w:val="both"/>
        <w:rPr>
          <w:color w:val="000000"/>
          <w:sz w:val="28"/>
          <w:szCs w:val="28"/>
          <w:lang w:val="uk-UA"/>
        </w:rPr>
      </w:pPr>
      <w:r>
        <w:rPr>
          <w:color w:val="000000"/>
          <w:sz w:val="28"/>
          <w:szCs w:val="28"/>
          <w:lang w:val="uk-UA"/>
        </w:rPr>
        <w:t>9.1. До майна закладу освіти належать:</w:t>
      </w:r>
    </w:p>
    <w:p w:rsidR="001A2789" w:rsidRDefault="001A2789" w:rsidP="001A2789">
      <w:pPr>
        <w:jc w:val="both"/>
        <w:rPr>
          <w:color w:val="000000"/>
          <w:sz w:val="28"/>
          <w:szCs w:val="28"/>
          <w:lang w:val="uk-UA"/>
        </w:rPr>
      </w:pPr>
      <w:r>
        <w:rPr>
          <w:color w:val="000000"/>
          <w:sz w:val="28"/>
          <w:szCs w:val="28"/>
          <w:lang w:val="uk-UA"/>
        </w:rPr>
        <w:t>- нерухоме та рухоме майно, включаючи будівлі, споруди, земельні ділянки, комунікації, обладнання, транспортні засоби тощо;</w:t>
      </w:r>
    </w:p>
    <w:p w:rsidR="001A2789" w:rsidRDefault="001A2789" w:rsidP="001A2789">
      <w:pPr>
        <w:jc w:val="both"/>
        <w:rPr>
          <w:color w:val="000000"/>
          <w:sz w:val="28"/>
          <w:szCs w:val="28"/>
          <w:lang w:val="uk-UA"/>
        </w:rPr>
      </w:pPr>
      <w:r>
        <w:rPr>
          <w:color w:val="000000"/>
          <w:sz w:val="28"/>
          <w:szCs w:val="28"/>
          <w:lang w:val="uk-UA"/>
        </w:rPr>
        <w:t xml:space="preserve">- майнові права, включаючи майнові права інтелектуальної власності на об’єкти права інтелектуальної власності, зокрема інформаційні системи, </w:t>
      </w:r>
    </w:p>
    <w:p w:rsidR="001A2789" w:rsidRDefault="001A2789" w:rsidP="001A2789">
      <w:pPr>
        <w:jc w:val="both"/>
        <w:rPr>
          <w:color w:val="000000"/>
          <w:sz w:val="28"/>
          <w:szCs w:val="28"/>
          <w:lang w:val="uk-UA"/>
        </w:rPr>
      </w:pPr>
      <w:r>
        <w:rPr>
          <w:color w:val="000000"/>
          <w:sz w:val="28"/>
          <w:szCs w:val="28"/>
          <w:lang w:val="uk-UA"/>
        </w:rPr>
        <w:t>- об’єкти авторського права та/або суміжних прав;</w:t>
      </w:r>
    </w:p>
    <w:p w:rsidR="001A2789" w:rsidRDefault="001A2789" w:rsidP="001A2789">
      <w:pPr>
        <w:jc w:val="both"/>
        <w:rPr>
          <w:color w:val="000000"/>
          <w:sz w:val="28"/>
          <w:szCs w:val="28"/>
          <w:lang w:val="uk-UA"/>
        </w:rPr>
      </w:pPr>
      <w:r>
        <w:rPr>
          <w:color w:val="000000"/>
          <w:sz w:val="28"/>
          <w:szCs w:val="28"/>
          <w:lang w:val="uk-UA"/>
        </w:rPr>
        <w:t>- інші активи, передбачені законодавством.</w:t>
      </w:r>
    </w:p>
    <w:p w:rsidR="001A2789" w:rsidRDefault="001A2789" w:rsidP="001A2789">
      <w:pPr>
        <w:jc w:val="both"/>
        <w:rPr>
          <w:color w:val="000000"/>
          <w:sz w:val="28"/>
          <w:szCs w:val="28"/>
          <w:lang w:val="uk-UA"/>
        </w:rPr>
      </w:pPr>
      <w:r>
        <w:rPr>
          <w:color w:val="000000"/>
          <w:sz w:val="28"/>
          <w:szCs w:val="28"/>
          <w:lang w:val="uk-UA"/>
        </w:rPr>
        <w:t>- Майно закладів освіти та установ, організацій, підприємств системи освіти належить їм на правах, визначених законодавством.</w:t>
      </w:r>
    </w:p>
    <w:p w:rsidR="001A2789" w:rsidRDefault="001A2789" w:rsidP="001A2789">
      <w:pPr>
        <w:jc w:val="both"/>
        <w:rPr>
          <w:color w:val="000000"/>
          <w:sz w:val="28"/>
          <w:szCs w:val="28"/>
          <w:lang w:val="uk-UA"/>
        </w:rPr>
      </w:pPr>
      <w:r>
        <w:rPr>
          <w:color w:val="000000"/>
          <w:sz w:val="28"/>
          <w:szCs w:val="28"/>
          <w:lang w:val="uk-UA"/>
        </w:rPr>
        <w:t>9.2. Порядок, умови та форми набуття закладами освіти прав на землю визначаються Земельним кодексом України.</w:t>
      </w:r>
    </w:p>
    <w:p w:rsidR="001A2789" w:rsidRDefault="001A2789" w:rsidP="001A2789">
      <w:pPr>
        <w:jc w:val="both"/>
        <w:rPr>
          <w:color w:val="000000"/>
          <w:sz w:val="28"/>
          <w:szCs w:val="28"/>
          <w:lang w:val="uk-UA"/>
        </w:rPr>
      </w:pPr>
      <w:r>
        <w:rPr>
          <w:color w:val="000000"/>
          <w:sz w:val="28"/>
          <w:szCs w:val="28"/>
          <w:lang w:val="uk-UA"/>
        </w:rPr>
        <w:t>9.3. Основні фонди, оборотні кошти та інше майно комунального закладу освіти не підлягають вилученню, крім випадків, встановлених законом.</w:t>
      </w:r>
    </w:p>
    <w:p w:rsidR="001A2789" w:rsidRDefault="001A2789" w:rsidP="001A2789">
      <w:pPr>
        <w:jc w:val="both"/>
        <w:rPr>
          <w:color w:val="000000"/>
          <w:sz w:val="28"/>
          <w:szCs w:val="28"/>
          <w:lang w:val="uk-UA"/>
        </w:rPr>
      </w:pPr>
      <w:r>
        <w:rPr>
          <w:color w:val="000000"/>
          <w:sz w:val="28"/>
          <w:szCs w:val="28"/>
          <w:lang w:val="uk-UA"/>
        </w:rPr>
        <w:t>9.4. Об’єкти комунального закладу освіти не підлягають приватизації чи використанню не за освітнім призначенням.</w:t>
      </w:r>
    </w:p>
    <w:p w:rsidR="001A2789" w:rsidRDefault="001A2789" w:rsidP="001A2789">
      <w:pPr>
        <w:jc w:val="both"/>
        <w:rPr>
          <w:color w:val="000000"/>
          <w:sz w:val="28"/>
          <w:szCs w:val="28"/>
          <w:lang w:val="uk-UA"/>
        </w:rPr>
      </w:pPr>
      <w:r>
        <w:rPr>
          <w:color w:val="000000"/>
          <w:sz w:val="28"/>
          <w:szCs w:val="28"/>
          <w:lang w:val="uk-UA"/>
        </w:rPr>
        <w:t>9.5. Кошти, отримані від використання вивільнених приміщень ліквідованого комунального закладу освіти, використовуються виключно на освітні потреби.</w:t>
      </w:r>
    </w:p>
    <w:p w:rsidR="001A2789" w:rsidRDefault="001A2789" w:rsidP="001A2789">
      <w:pPr>
        <w:jc w:val="both"/>
        <w:rPr>
          <w:color w:val="000000"/>
          <w:sz w:val="28"/>
          <w:szCs w:val="28"/>
          <w:lang w:val="uk-UA"/>
        </w:rPr>
      </w:pPr>
      <w:r>
        <w:rPr>
          <w:color w:val="000000"/>
          <w:sz w:val="28"/>
          <w:szCs w:val="28"/>
          <w:lang w:val="uk-UA"/>
        </w:rPr>
        <w:t>9.6. Усі кошти, отримані від оренди нерухомого майна комунального закладу освіти, використовуються виключно на потреби цього закладу освіти.</w:t>
      </w:r>
    </w:p>
    <w:p w:rsidR="001A2789" w:rsidRDefault="001A2789" w:rsidP="001A2789">
      <w:pPr>
        <w:jc w:val="both"/>
        <w:rPr>
          <w:i/>
          <w:color w:val="000000"/>
          <w:sz w:val="28"/>
          <w:szCs w:val="28"/>
          <w:lang w:val="uk-UA"/>
        </w:rPr>
      </w:pPr>
      <w:r>
        <w:rPr>
          <w:color w:val="000000"/>
          <w:sz w:val="28"/>
          <w:szCs w:val="28"/>
          <w:lang w:val="uk-UA"/>
        </w:rPr>
        <w:lastRenderedPageBreak/>
        <w:t>9.7. Майно закладу освіти, яке не використовується в освітньому процесі, може бути вкладом у спільну діяльність або використане відповідно до статті 81 Закону України «Про освіту»</w:t>
      </w:r>
      <w:r>
        <w:rPr>
          <w:i/>
          <w:color w:val="000000"/>
          <w:sz w:val="28"/>
          <w:szCs w:val="28"/>
          <w:lang w:val="uk-UA"/>
        </w:rPr>
        <w:t>.</w:t>
      </w:r>
    </w:p>
    <w:p w:rsidR="001A2789" w:rsidRDefault="001A2789" w:rsidP="001A2789">
      <w:pPr>
        <w:jc w:val="both"/>
        <w:rPr>
          <w:i/>
          <w:color w:val="000000"/>
          <w:sz w:val="28"/>
          <w:szCs w:val="28"/>
          <w:lang w:val="uk-UA"/>
        </w:rPr>
      </w:pPr>
      <w:r>
        <w:rPr>
          <w:sz w:val="28"/>
          <w:szCs w:val="28"/>
          <w:lang w:val="uk-UA"/>
        </w:rPr>
        <w:t>9.8. Заклад загальної середньої освіти провадить фінансово-господарську діяльність через централізовану бухгалтерію управління освіти Жмеринської міської ради, з моменту визначення фінансової автономії відповідно до Бюджетного кодексу України, цього Закону, Закону України “Про освіту” та інших нормативно-правових актів.</w:t>
      </w:r>
    </w:p>
    <w:p w:rsidR="001A2789" w:rsidRDefault="001A2789" w:rsidP="001A2789">
      <w:pPr>
        <w:pStyle w:val="a5"/>
        <w:rPr>
          <w:rFonts w:ascii="Times New Roman" w:hAnsi="Times New Roman"/>
          <w:sz w:val="28"/>
          <w:szCs w:val="28"/>
        </w:rPr>
      </w:pPr>
      <w:r>
        <w:rPr>
          <w:rFonts w:ascii="Times New Roman" w:hAnsi="Times New Roman"/>
          <w:sz w:val="28"/>
          <w:szCs w:val="28"/>
        </w:rPr>
        <w:t>Фінансова автономія закладу загальної середньої освіти в частині використання бюджетних коштів полягає у самостійному у межах, установлених затвердженими кошторисами, здійсненні витрат, зокрема на:</w:t>
      </w:r>
    </w:p>
    <w:p w:rsidR="001A2789" w:rsidRDefault="001A2789" w:rsidP="001A2789">
      <w:pPr>
        <w:pStyle w:val="a5"/>
        <w:numPr>
          <w:ilvl w:val="0"/>
          <w:numId w:val="16"/>
        </w:numPr>
        <w:ind w:left="567" w:hanging="349"/>
        <w:rPr>
          <w:rFonts w:ascii="Times New Roman" w:hAnsi="Times New Roman"/>
          <w:sz w:val="28"/>
          <w:szCs w:val="28"/>
        </w:rPr>
      </w:pPr>
      <w:r>
        <w:rPr>
          <w:rFonts w:ascii="Times New Roman" w:hAnsi="Times New Roman"/>
          <w:sz w:val="28"/>
          <w:szCs w:val="28"/>
        </w:rPr>
        <w:t>формування структури закладу загальної середньої освіти та його штатного розпису;</w:t>
      </w:r>
    </w:p>
    <w:p w:rsidR="001A2789" w:rsidRDefault="001A2789" w:rsidP="001A2789">
      <w:pPr>
        <w:pStyle w:val="a5"/>
        <w:numPr>
          <w:ilvl w:val="0"/>
          <w:numId w:val="16"/>
        </w:numPr>
        <w:ind w:left="567" w:hanging="349"/>
        <w:rPr>
          <w:rFonts w:ascii="Times New Roman" w:hAnsi="Times New Roman"/>
          <w:sz w:val="28"/>
          <w:szCs w:val="28"/>
        </w:rPr>
      </w:pPr>
      <w:r>
        <w:rPr>
          <w:rFonts w:ascii="Times New Roman" w:hAnsi="Times New Roman"/>
          <w:sz w:val="28"/>
          <w:szCs w:val="28"/>
        </w:rPr>
        <w:t>встановлення доплат, надбавок, виплати матеріальної допомоги, премій та/або їх розмірів, інших видів стимулювання та відзначення працівників;</w:t>
      </w:r>
    </w:p>
    <w:p w:rsidR="001A2789" w:rsidRDefault="001A2789" w:rsidP="001A2789">
      <w:pPr>
        <w:pStyle w:val="a5"/>
        <w:numPr>
          <w:ilvl w:val="0"/>
          <w:numId w:val="16"/>
        </w:numPr>
        <w:ind w:left="567" w:hanging="349"/>
        <w:rPr>
          <w:rFonts w:ascii="Times New Roman" w:hAnsi="Times New Roman"/>
          <w:sz w:val="28"/>
          <w:szCs w:val="28"/>
        </w:rPr>
      </w:pPr>
      <w:r>
        <w:rPr>
          <w:rFonts w:ascii="Times New Roman" w:hAnsi="Times New Roman"/>
          <w:sz w:val="28"/>
          <w:szCs w:val="28"/>
        </w:rPr>
        <w:t>оплату поточних ремонтних робіт приміщень і споруд закладів загальної середньої освіти;</w:t>
      </w:r>
    </w:p>
    <w:p w:rsidR="001A2789" w:rsidRDefault="001A2789" w:rsidP="001A2789">
      <w:pPr>
        <w:pStyle w:val="a5"/>
        <w:numPr>
          <w:ilvl w:val="0"/>
          <w:numId w:val="16"/>
        </w:numPr>
        <w:ind w:left="567" w:hanging="349"/>
        <w:rPr>
          <w:rFonts w:ascii="Times New Roman" w:hAnsi="Times New Roman"/>
          <w:sz w:val="28"/>
          <w:szCs w:val="28"/>
        </w:rPr>
      </w:pPr>
      <w:r>
        <w:rPr>
          <w:rFonts w:ascii="Times New Roman" w:hAnsi="Times New Roman"/>
          <w:sz w:val="28"/>
          <w:szCs w:val="28"/>
        </w:rPr>
        <w:t>оплату підвищення кваліфікації педагогічних працівників;</w:t>
      </w:r>
    </w:p>
    <w:p w:rsidR="001A2789" w:rsidRDefault="001A2789" w:rsidP="001A2789">
      <w:pPr>
        <w:pStyle w:val="a5"/>
        <w:numPr>
          <w:ilvl w:val="0"/>
          <w:numId w:val="16"/>
        </w:numPr>
        <w:ind w:left="567" w:hanging="349"/>
        <w:rPr>
          <w:rFonts w:ascii="Times New Roman" w:hAnsi="Times New Roman"/>
          <w:sz w:val="28"/>
          <w:szCs w:val="28"/>
        </w:rPr>
      </w:pPr>
      <w:r>
        <w:rPr>
          <w:rFonts w:ascii="Times New Roman" w:hAnsi="Times New Roman"/>
          <w:sz w:val="28"/>
          <w:szCs w:val="28"/>
        </w:rPr>
        <w:t>укладення відповідно до законодавства цивільно-правових угод (господарських договорів) для забезпечення діяльності закладу освіти.</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9.9. Фінансування закладу загальної середньої освіти здійснюється з державного та місцевих бюджетів відповідно до Бюджетного кодексу України.</w:t>
      </w:r>
    </w:p>
    <w:p w:rsidR="001A2789" w:rsidRDefault="001A2789" w:rsidP="001A2789">
      <w:pPr>
        <w:pStyle w:val="a5"/>
        <w:spacing w:before="0"/>
        <w:rPr>
          <w:rFonts w:ascii="Times New Roman" w:hAnsi="Times New Roman"/>
          <w:sz w:val="28"/>
          <w:szCs w:val="28"/>
        </w:rPr>
      </w:pPr>
      <w:r>
        <w:rPr>
          <w:rFonts w:ascii="Times New Roman" w:hAnsi="Times New Roman"/>
          <w:sz w:val="28"/>
          <w:szCs w:val="28"/>
        </w:rPr>
        <w:t>Іншими джерелами фінансування закладів загальної середньої освіти можуть бути:</w:t>
      </w:r>
    </w:p>
    <w:p w:rsidR="001A2789" w:rsidRDefault="001A2789" w:rsidP="001A2789">
      <w:pPr>
        <w:pStyle w:val="a5"/>
        <w:numPr>
          <w:ilvl w:val="0"/>
          <w:numId w:val="17"/>
        </w:numPr>
        <w:spacing w:before="0"/>
        <w:rPr>
          <w:rFonts w:ascii="Times New Roman" w:hAnsi="Times New Roman"/>
          <w:sz w:val="28"/>
          <w:szCs w:val="28"/>
        </w:rPr>
      </w:pPr>
      <w:r>
        <w:rPr>
          <w:rFonts w:ascii="Times New Roman" w:hAnsi="Times New Roman"/>
          <w:sz w:val="28"/>
          <w:szCs w:val="28"/>
        </w:rPr>
        <w:t xml:space="preserve">доходи від надання платних освітніх та інших послуг; </w:t>
      </w:r>
    </w:p>
    <w:p w:rsidR="001A2789" w:rsidRDefault="001A2789" w:rsidP="001A2789">
      <w:pPr>
        <w:pStyle w:val="a5"/>
        <w:numPr>
          <w:ilvl w:val="0"/>
          <w:numId w:val="17"/>
        </w:numPr>
        <w:spacing w:before="0"/>
        <w:rPr>
          <w:rFonts w:ascii="Times New Roman" w:hAnsi="Times New Roman"/>
          <w:sz w:val="28"/>
          <w:szCs w:val="28"/>
        </w:rPr>
      </w:pPr>
      <w:r>
        <w:rPr>
          <w:rFonts w:ascii="Times New Roman" w:hAnsi="Times New Roman"/>
          <w:sz w:val="28"/>
          <w:szCs w:val="28"/>
        </w:rPr>
        <w:t>благодійна допомога;</w:t>
      </w:r>
    </w:p>
    <w:p w:rsidR="001A2789" w:rsidRDefault="001A2789" w:rsidP="001A2789">
      <w:pPr>
        <w:pStyle w:val="a5"/>
        <w:numPr>
          <w:ilvl w:val="0"/>
          <w:numId w:val="17"/>
        </w:numPr>
        <w:spacing w:before="0"/>
        <w:rPr>
          <w:rFonts w:ascii="Times New Roman" w:hAnsi="Times New Roman"/>
          <w:sz w:val="28"/>
          <w:szCs w:val="28"/>
        </w:rPr>
      </w:pPr>
      <w:r>
        <w:rPr>
          <w:rFonts w:ascii="Times New Roman" w:hAnsi="Times New Roman"/>
          <w:sz w:val="28"/>
          <w:szCs w:val="28"/>
        </w:rPr>
        <w:t>гранти;</w:t>
      </w:r>
    </w:p>
    <w:p w:rsidR="001A2789" w:rsidRDefault="001A2789" w:rsidP="001A2789">
      <w:pPr>
        <w:pStyle w:val="a5"/>
        <w:numPr>
          <w:ilvl w:val="0"/>
          <w:numId w:val="17"/>
        </w:numPr>
        <w:spacing w:before="0"/>
        <w:rPr>
          <w:rFonts w:ascii="Times New Roman" w:hAnsi="Times New Roman"/>
          <w:sz w:val="28"/>
          <w:szCs w:val="28"/>
        </w:rPr>
      </w:pPr>
      <w:r>
        <w:rPr>
          <w:rFonts w:ascii="Times New Roman" w:hAnsi="Times New Roman"/>
          <w:sz w:val="28"/>
          <w:szCs w:val="28"/>
        </w:rPr>
        <w:t>інші джерела фінансування, що не заборонені законодавством.</w:t>
      </w:r>
    </w:p>
    <w:p w:rsidR="001A2789" w:rsidRDefault="001A2789" w:rsidP="001A2789">
      <w:pPr>
        <w:pStyle w:val="a5"/>
        <w:spacing w:before="0"/>
        <w:rPr>
          <w:rFonts w:ascii="Times New Roman" w:hAnsi="Times New Roman"/>
          <w:sz w:val="28"/>
          <w:szCs w:val="28"/>
        </w:rPr>
      </w:pPr>
      <w:r>
        <w:rPr>
          <w:rFonts w:ascii="Times New Roman" w:hAnsi="Times New Roman"/>
          <w:sz w:val="28"/>
          <w:szCs w:val="28"/>
        </w:rPr>
        <w:t>Отримані із зазначених джерел кошти можуть використовуватися закладами загальної середньої освіти відповідно до власного кошторису.</w:t>
      </w:r>
    </w:p>
    <w:p w:rsidR="001A2789" w:rsidRDefault="001A2789" w:rsidP="001A2789">
      <w:pPr>
        <w:pStyle w:val="a5"/>
        <w:spacing w:before="0"/>
        <w:rPr>
          <w:rFonts w:ascii="Times New Roman" w:hAnsi="Times New Roman"/>
          <w:sz w:val="28"/>
          <w:szCs w:val="28"/>
        </w:rPr>
      </w:pPr>
      <w:r>
        <w:rPr>
          <w:rFonts w:ascii="Times New Roman" w:hAnsi="Times New Roman"/>
          <w:sz w:val="28"/>
          <w:szCs w:val="28"/>
        </w:rPr>
        <w:t xml:space="preserve">Одержання закладом загальної середньої освіти власних надходжень не є підставою для зменшення обсягу його бюджетного фінансування. </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 xml:space="preserve">9.10. Отримані закладом загальної середньої освіти кошти повинні бути використані для організації та забезпечення діяльності закладу, не можуть бути вилучені в дохід державного або місцевих бюджетів, крім випадків, передбачених законом. </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9.11.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lastRenderedPageBreak/>
        <w:t>9.12. Порядок діловодства і бухгалтерського обліку в закладі загальної середньої освіти визначається керівником відповідно до законодавства. За рішенням Засновника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 xml:space="preserve">9.13. Комунальний заклад загальної середньої освіти може надавати платні освітні та інші послуги, перелік яких затверджує Кабінет Міністрів України. Керівник комунального закладу загальної середньої освіти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9.14. Комунальний заклад загальної середньої освіти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1A2789" w:rsidRDefault="001A2789" w:rsidP="001A2789">
      <w:pPr>
        <w:pStyle w:val="a5"/>
        <w:spacing w:before="0"/>
        <w:ind w:firstLine="0"/>
        <w:rPr>
          <w:rFonts w:ascii="Times New Roman" w:hAnsi="Times New Roman"/>
          <w:sz w:val="28"/>
          <w:szCs w:val="28"/>
        </w:rPr>
      </w:pPr>
      <w:r>
        <w:rPr>
          <w:rFonts w:ascii="Times New Roman" w:hAnsi="Times New Roman"/>
          <w:sz w:val="28"/>
          <w:szCs w:val="28"/>
        </w:rPr>
        <w:t>9.15. Учні та їх батьки можуть отримувати в закладі загальної середньої освіти платні освітні та інші послуги виключно на добровільних засадах.</w:t>
      </w:r>
    </w:p>
    <w:p w:rsidR="001A2789" w:rsidRDefault="001A2789" w:rsidP="001A2789">
      <w:pPr>
        <w:jc w:val="both"/>
        <w:rPr>
          <w:color w:val="000000"/>
          <w:sz w:val="28"/>
          <w:szCs w:val="28"/>
          <w:lang w:val="uk-UA"/>
        </w:rPr>
      </w:pPr>
    </w:p>
    <w:p w:rsidR="001A2789" w:rsidRDefault="001A2789" w:rsidP="001A2789">
      <w:pPr>
        <w:jc w:val="both"/>
        <w:rPr>
          <w:i/>
          <w:color w:val="000000"/>
          <w:sz w:val="28"/>
          <w:szCs w:val="28"/>
          <w:lang w:val="uk-UA"/>
        </w:rPr>
      </w:pPr>
      <w:bookmarkStart w:id="92" w:name="251"/>
      <w:bookmarkEnd w:id="92"/>
      <w:r>
        <w:rPr>
          <w:color w:val="000000"/>
          <w:sz w:val="28"/>
          <w:szCs w:val="28"/>
          <w:lang w:val="uk-UA"/>
        </w:rPr>
        <w:t> </w:t>
      </w:r>
      <w:r>
        <w:rPr>
          <w:i/>
          <w:color w:val="000000"/>
          <w:sz w:val="28"/>
          <w:szCs w:val="28"/>
          <w:lang w:val="uk-UA"/>
        </w:rPr>
        <w:t xml:space="preserve">                        </w:t>
      </w:r>
      <w:r>
        <w:rPr>
          <w:b/>
          <w:i/>
          <w:color w:val="000000"/>
          <w:sz w:val="28"/>
          <w:szCs w:val="28"/>
          <w:lang w:val="uk-UA"/>
        </w:rPr>
        <w:t>10</w:t>
      </w:r>
      <w:r>
        <w:rPr>
          <w:b/>
          <w:i/>
          <w:color w:val="000000"/>
          <w:spacing w:val="5"/>
          <w:w w:val="103"/>
          <w:sz w:val="28"/>
          <w:szCs w:val="28"/>
          <w:lang w:val="uk-UA"/>
        </w:rPr>
        <w:t>. МІЖНАРОДНЕ СПІВРОБІТНИЦТВО</w:t>
      </w:r>
    </w:p>
    <w:p w:rsidR="001A2789" w:rsidRDefault="001A2789" w:rsidP="001A2789">
      <w:pPr>
        <w:jc w:val="both"/>
        <w:rPr>
          <w:color w:val="000000"/>
          <w:sz w:val="28"/>
          <w:szCs w:val="28"/>
          <w:lang w:val="uk-UA"/>
        </w:rPr>
      </w:pPr>
      <w:r>
        <w:rPr>
          <w:color w:val="000066"/>
          <w:sz w:val="28"/>
          <w:szCs w:val="28"/>
          <w:lang w:val="uk-UA"/>
        </w:rPr>
        <w:br/>
      </w:r>
      <w:bookmarkStart w:id="93" w:name="252"/>
      <w:bookmarkEnd w:id="93"/>
      <w:r>
        <w:rPr>
          <w:color w:val="000000"/>
          <w:sz w:val="28"/>
          <w:szCs w:val="28"/>
          <w:lang w:val="uk-UA"/>
        </w:rPr>
        <w:t>10.1.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A2789" w:rsidRDefault="001A2789" w:rsidP="001A2789">
      <w:pPr>
        <w:jc w:val="both"/>
        <w:rPr>
          <w:color w:val="000000"/>
          <w:sz w:val="28"/>
          <w:szCs w:val="28"/>
          <w:lang w:val="uk-UA"/>
        </w:rPr>
      </w:pPr>
      <w:bookmarkStart w:id="94" w:name="253"/>
      <w:bookmarkEnd w:id="94"/>
      <w:r>
        <w:rPr>
          <w:color w:val="000000"/>
          <w:sz w:val="28"/>
          <w:szCs w:val="28"/>
          <w:lang w:val="uk-UA"/>
        </w:rPr>
        <w:t>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1A2789" w:rsidRDefault="001A2789" w:rsidP="001A2789">
      <w:pPr>
        <w:jc w:val="both"/>
        <w:rPr>
          <w:i/>
          <w:color w:val="000000"/>
          <w:sz w:val="28"/>
          <w:szCs w:val="28"/>
          <w:lang w:val="uk-UA"/>
        </w:rPr>
      </w:pPr>
      <w:bookmarkStart w:id="95" w:name="254"/>
      <w:bookmarkEnd w:id="95"/>
      <w:r>
        <w:rPr>
          <w:color w:val="000000"/>
          <w:sz w:val="28"/>
          <w:szCs w:val="28"/>
          <w:lang w:val="uk-UA"/>
        </w:rPr>
        <w:t>10.2. З</w:t>
      </w:r>
      <w:r>
        <w:rPr>
          <w:color w:val="000000"/>
          <w:sz w:val="28"/>
          <w:szCs w:val="28"/>
          <w:shd w:val="clear" w:color="auto" w:fill="FFFFFF"/>
          <w:lang w:val="uk-UA"/>
        </w:rPr>
        <w:t>аклад освіти, педагогічні, науково-педагогічні та наукові працівники, здобувачі освіти можуть брати участь у реалізації міжнародних проектів і програм</w:t>
      </w:r>
      <w:r>
        <w:rPr>
          <w:color w:val="000000"/>
          <w:sz w:val="28"/>
          <w:szCs w:val="28"/>
          <w:lang w:val="uk-UA"/>
        </w:rPr>
        <w:t>.</w:t>
      </w:r>
      <w:r>
        <w:rPr>
          <w:color w:val="000000"/>
          <w:sz w:val="28"/>
          <w:szCs w:val="28"/>
          <w:lang w:val="uk-UA"/>
        </w:rPr>
        <w:br/>
      </w:r>
      <w:r>
        <w:rPr>
          <w:i/>
          <w:color w:val="000000"/>
          <w:sz w:val="28"/>
          <w:szCs w:val="28"/>
          <w:lang w:val="uk-UA"/>
        </w:rPr>
        <w:t> </w:t>
      </w:r>
    </w:p>
    <w:p w:rsidR="001A2789" w:rsidRDefault="001A2789" w:rsidP="001A2789">
      <w:pPr>
        <w:jc w:val="both"/>
        <w:rPr>
          <w:i/>
          <w:color w:val="000000"/>
          <w:sz w:val="28"/>
          <w:szCs w:val="28"/>
          <w:lang w:val="uk-UA"/>
        </w:rPr>
      </w:pPr>
      <w:bookmarkStart w:id="96" w:name="255"/>
      <w:bookmarkEnd w:id="96"/>
      <w:r>
        <w:rPr>
          <w:color w:val="000000"/>
          <w:sz w:val="28"/>
          <w:szCs w:val="28"/>
          <w:lang w:val="uk-UA"/>
        </w:rPr>
        <w:t> </w:t>
      </w:r>
      <w:r>
        <w:rPr>
          <w:i/>
          <w:color w:val="000000"/>
          <w:sz w:val="28"/>
          <w:szCs w:val="28"/>
          <w:lang w:val="uk-UA"/>
        </w:rPr>
        <w:t xml:space="preserve">                        </w:t>
      </w:r>
      <w:r>
        <w:rPr>
          <w:b/>
          <w:i/>
          <w:color w:val="000000"/>
          <w:sz w:val="28"/>
          <w:szCs w:val="28"/>
          <w:lang w:val="uk-UA"/>
        </w:rPr>
        <w:t>11</w:t>
      </w:r>
      <w:r>
        <w:rPr>
          <w:b/>
          <w:i/>
          <w:color w:val="000000"/>
          <w:spacing w:val="5"/>
          <w:w w:val="103"/>
          <w:sz w:val="28"/>
          <w:szCs w:val="28"/>
          <w:lang w:val="uk-UA"/>
        </w:rPr>
        <w:t xml:space="preserve">. КОНТРОЛЬ ЗА ДІЯЛЬНІСТЮ </w:t>
      </w:r>
    </w:p>
    <w:p w:rsidR="001A2789" w:rsidRDefault="001A2789" w:rsidP="001A2789">
      <w:pPr>
        <w:jc w:val="both"/>
        <w:rPr>
          <w:color w:val="000000"/>
          <w:sz w:val="28"/>
          <w:szCs w:val="28"/>
          <w:lang w:val="uk-UA"/>
        </w:rPr>
      </w:pPr>
      <w:r>
        <w:rPr>
          <w:color w:val="000066"/>
          <w:sz w:val="28"/>
          <w:szCs w:val="28"/>
          <w:lang w:val="uk-UA"/>
        </w:rPr>
        <w:t> </w:t>
      </w:r>
    </w:p>
    <w:p w:rsidR="001A2789" w:rsidRDefault="001A2789" w:rsidP="001A2789">
      <w:pPr>
        <w:jc w:val="both"/>
        <w:rPr>
          <w:i/>
          <w:sz w:val="28"/>
          <w:szCs w:val="28"/>
          <w:lang w:val="uk-UA"/>
        </w:rPr>
      </w:pPr>
      <w:bookmarkStart w:id="97" w:name="256"/>
      <w:bookmarkEnd w:id="97"/>
      <w:r>
        <w:rPr>
          <w:i/>
          <w:sz w:val="28"/>
          <w:szCs w:val="28"/>
          <w:lang w:val="uk-UA"/>
        </w:rPr>
        <w:t>11.1. Державний контроль за діяльністю закладу незалежно від підпорядкування, типу і форми власності здійснюється з метою забезпечення реалізації єдиної державної політики у сфері загальної середньої освіти.</w:t>
      </w:r>
      <w:bookmarkStart w:id="98" w:name="257"/>
      <w:bookmarkEnd w:id="98"/>
    </w:p>
    <w:p w:rsidR="001A2789" w:rsidRDefault="001A2789" w:rsidP="001A2789">
      <w:pPr>
        <w:jc w:val="both"/>
        <w:rPr>
          <w:i/>
          <w:sz w:val="28"/>
          <w:szCs w:val="28"/>
          <w:lang w:val="uk-UA"/>
        </w:rPr>
      </w:pPr>
      <w:r>
        <w:rPr>
          <w:i/>
          <w:sz w:val="28"/>
          <w:szCs w:val="28"/>
          <w:lang w:val="uk-UA"/>
        </w:rPr>
        <w:t xml:space="preserve">11.2. </w:t>
      </w:r>
      <w:proofErr w:type="spellStart"/>
      <w:r>
        <w:rPr>
          <w:color w:val="000000"/>
        </w:rPr>
        <w:t>Державний</w:t>
      </w:r>
      <w:proofErr w:type="spellEnd"/>
      <w:r>
        <w:rPr>
          <w:color w:val="000000"/>
        </w:rPr>
        <w:t xml:space="preserve"> </w:t>
      </w:r>
      <w:proofErr w:type="spellStart"/>
      <w:r>
        <w:rPr>
          <w:color w:val="000000"/>
        </w:rPr>
        <w:t>нагляд</w:t>
      </w:r>
      <w:proofErr w:type="spellEnd"/>
      <w:r>
        <w:rPr>
          <w:color w:val="000000"/>
        </w:rPr>
        <w:t xml:space="preserve"> (контроль) у </w:t>
      </w:r>
      <w:proofErr w:type="spellStart"/>
      <w:r>
        <w:rPr>
          <w:color w:val="000000"/>
        </w:rPr>
        <w:t>сфері</w:t>
      </w:r>
      <w:proofErr w:type="spellEnd"/>
      <w:r>
        <w:rPr>
          <w:color w:val="000000"/>
        </w:rPr>
        <w:t xml:space="preserve"> </w:t>
      </w:r>
      <w:proofErr w:type="spellStart"/>
      <w:r>
        <w:rPr>
          <w:color w:val="000000"/>
        </w:rPr>
        <w:t>загальної</w:t>
      </w:r>
      <w:proofErr w:type="spellEnd"/>
      <w:r>
        <w:rPr>
          <w:color w:val="000000"/>
        </w:rPr>
        <w:t xml:space="preserve"> </w:t>
      </w:r>
      <w:proofErr w:type="spellStart"/>
      <w:r>
        <w:rPr>
          <w:color w:val="000000"/>
        </w:rPr>
        <w:t>середньої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w:t>
      </w:r>
      <w:proofErr w:type="gramEnd"/>
      <w:r>
        <w:rPr>
          <w:color w:val="000000"/>
        </w:rPr>
        <w:t xml:space="preserve"> Закону України "Про </w:t>
      </w:r>
      <w:proofErr w:type="spellStart"/>
      <w:r>
        <w:rPr>
          <w:color w:val="000000"/>
        </w:rPr>
        <w:t>освіту</w:t>
      </w:r>
      <w:proofErr w:type="spellEnd"/>
      <w:r>
        <w:rPr>
          <w:color w:val="000000"/>
        </w:rPr>
        <w:t>".</w:t>
      </w:r>
    </w:p>
    <w:p w:rsidR="001A2789" w:rsidRDefault="001A2789" w:rsidP="001A2789">
      <w:pPr>
        <w:shd w:val="clear" w:color="auto" w:fill="FFFFFF"/>
        <w:spacing w:after="150"/>
        <w:jc w:val="both"/>
        <w:rPr>
          <w:color w:val="000000"/>
          <w:lang w:val="uk-UA" w:eastAsia="uk-UA"/>
        </w:rPr>
      </w:pPr>
      <w:bookmarkStart w:id="99" w:name="n1460"/>
      <w:bookmarkEnd w:id="99"/>
      <w:r>
        <w:rPr>
          <w:color w:val="000000"/>
          <w:lang w:val="uk-UA" w:eastAsia="uk-UA"/>
        </w:rPr>
        <w:t>11.3.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1A2789" w:rsidRDefault="001A2789" w:rsidP="001A2789">
      <w:pPr>
        <w:shd w:val="clear" w:color="auto" w:fill="FFFFFF"/>
        <w:spacing w:after="150"/>
        <w:ind w:firstLine="450"/>
        <w:jc w:val="both"/>
        <w:rPr>
          <w:color w:val="000000"/>
          <w:lang w:val="uk-UA" w:eastAsia="uk-UA"/>
        </w:rPr>
      </w:pPr>
      <w:bookmarkStart w:id="100" w:name="n1461"/>
      <w:bookmarkEnd w:id="100"/>
      <w:r>
        <w:rPr>
          <w:color w:val="000000"/>
          <w:lang w:val="uk-UA" w:eastAsia="uk-UA"/>
        </w:rPr>
        <w:t>Інституційний аудит включає планову перевірку дотримання ліцензійних умов"</w:t>
      </w:r>
      <w:bookmarkStart w:id="101" w:name="n1462"/>
      <w:bookmarkStart w:id="102" w:name="n1466"/>
      <w:bookmarkStart w:id="103" w:name="n1467"/>
      <w:bookmarkStart w:id="104" w:name="n1468"/>
      <w:bookmarkEnd w:id="101"/>
      <w:bookmarkEnd w:id="102"/>
      <w:bookmarkEnd w:id="103"/>
      <w:bookmarkEnd w:id="104"/>
    </w:p>
    <w:p w:rsidR="001A2789" w:rsidRDefault="001A2789" w:rsidP="001A2789">
      <w:pPr>
        <w:jc w:val="both"/>
        <w:rPr>
          <w:b/>
          <w:i/>
          <w:color w:val="000000"/>
          <w:spacing w:val="2"/>
          <w:sz w:val="28"/>
          <w:szCs w:val="28"/>
          <w:lang w:val="uk-UA"/>
        </w:rPr>
      </w:pPr>
    </w:p>
    <w:p w:rsidR="001A2789" w:rsidRDefault="001A2789" w:rsidP="001A2789">
      <w:pPr>
        <w:jc w:val="center"/>
        <w:rPr>
          <w:b/>
          <w:i/>
          <w:color w:val="000000"/>
          <w:spacing w:val="2"/>
          <w:sz w:val="28"/>
          <w:szCs w:val="28"/>
          <w:lang w:val="uk-UA"/>
        </w:rPr>
      </w:pPr>
      <w:r>
        <w:rPr>
          <w:b/>
          <w:i/>
          <w:color w:val="000000"/>
          <w:spacing w:val="2"/>
          <w:sz w:val="28"/>
          <w:szCs w:val="28"/>
          <w:lang w:val="uk-UA"/>
        </w:rPr>
        <w:t>12. РЕОРГАНІЗАЦІЯ АБО ЛІКВІДАЦІЯ НАВЧАЛЬНОГО ЗАКЛАДУ</w:t>
      </w:r>
    </w:p>
    <w:p w:rsidR="001A2789" w:rsidRDefault="001A2789" w:rsidP="001A2789">
      <w:pPr>
        <w:jc w:val="center"/>
        <w:rPr>
          <w:b/>
          <w:i/>
          <w:color w:val="000000"/>
          <w:spacing w:val="2"/>
          <w:sz w:val="28"/>
          <w:szCs w:val="28"/>
          <w:lang w:val="uk-UA"/>
        </w:rPr>
      </w:pPr>
    </w:p>
    <w:p w:rsidR="001A2789" w:rsidRDefault="001A2789" w:rsidP="001A2789">
      <w:pPr>
        <w:pStyle w:val="rvps2"/>
        <w:shd w:val="clear" w:color="auto" w:fill="FFFFFF"/>
        <w:spacing w:before="0" w:beforeAutospacing="0" w:after="0" w:afterAutospacing="0"/>
        <w:jc w:val="both"/>
        <w:rPr>
          <w:color w:val="000000"/>
          <w:sz w:val="28"/>
          <w:szCs w:val="28"/>
        </w:rPr>
      </w:pPr>
      <w:r>
        <w:rPr>
          <w:color w:val="000000"/>
          <w:sz w:val="28"/>
          <w:szCs w:val="28"/>
        </w:rPr>
        <w:t>12.1. Рішення про створення, реорганізацію, ліквідацію чи перепрофілювання (зміну типу) закладу загальної середньої освіти приймає його засновник.</w:t>
      </w:r>
    </w:p>
    <w:p w:rsidR="001A2789" w:rsidRDefault="001A2789" w:rsidP="001A2789">
      <w:pPr>
        <w:pStyle w:val="rvps2"/>
        <w:shd w:val="clear" w:color="auto" w:fill="FFFFFF"/>
        <w:spacing w:before="0" w:beforeAutospacing="0" w:after="0" w:afterAutospacing="0"/>
        <w:jc w:val="both"/>
        <w:rPr>
          <w:color w:val="000000"/>
        </w:rPr>
      </w:pPr>
      <w:r>
        <w:rPr>
          <w:color w:val="000000"/>
          <w:sz w:val="28"/>
          <w:szCs w:val="28"/>
        </w:rPr>
        <w:t>12.2.</w:t>
      </w:r>
      <w:r>
        <w:rPr>
          <w:color w:val="000000"/>
        </w:rPr>
        <w:t xml:space="preserve"> </w:t>
      </w:r>
      <w:r>
        <w:rPr>
          <w:sz w:val="28"/>
          <w:szCs w:val="28"/>
        </w:rPr>
        <w:t>Реорганізація закладу відбувається шляхом злиття, приєднання, поділу, виділення.</w:t>
      </w:r>
    </w:p>
    <w:p w:rsidR="001A2789" w:rsidRDefault="001A2789" w:rsidP="001A2789">
      <w:pPr>
        <w:pStyle w:val="a3"/>
        <w:spacing w:before="0" w:beforeAutospacing="0" w:after="0" w:afterAutospacing="0"/>
        <w:jc w:val="both"/>
        <w:rPr>
          <w:sz w:val="28"/>
          <w:szCs w:val="28"/>
        </w:rPr>
      </w:pPr>
      <w:r>
        <w:rPr>
          <w:sz w:val="28"/>
          <w:szCs w:val="28"/>
        </w:rPr>
        <w:t>12.3.Ліквідація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1A2789" w:rsidRDefault="001A2789" w:rsidP="001A2789">
      <w:pPr>
        <w:pStyle w:val="a3"/>
        <w:spacing w:before="0" w:beforeAutospacing="0" w:after="0" w:afterAutospacing="0"/>
        <w:jc w:val="both"/>
        <w:rPr>
          <w:sz w:val="28"/>
          <w:szCs w:val="28"/>
        </w:rPr>
      </w:pPr>
      <w:r>
        <w:rPr>
          <w:sz w:val="28"/>
          <w:szCs w:val="28"/>
        </w:rPr>
        <w:t>З часу призначення ліквідаційної комісії до неї переходять повноваження щодо управління закладом.</w:t>
      </w:r>
    </w:p>
    <w:p w:rsidR="001A2789" w:rsidRDefault="001A2789" w:rsidP="001A2789">
      <w:pPr>
        <w:pStyle w:val="a3"/>
        <w:spacing w:before="0" w:beforeAutospacing="0" w:after="0" w:afterAutospacing="0"/>
        <w:jc w:val="both"/>
        <w:rPr>
          <w:sz w:val="28"/>
          <w:szCs w:val="28"/>
        </w:rPr>
      </w:pPr>
      <w:r>
        <w:rPr>
          <w:sz w:val="28"/>
          <w:szCs w:val="28"/>
        </w:rPr>
        <w:t>12.4.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rsidR="001A2789" w:rsidRDefault="001A2789" w:rsidP="001A2789">
      <w:pPr>
        <w:pStyle w:val="a3"/>
        <w:spacing w:before="0" w:beforeAutospacing="0" w:after="0" w:afterAutospacing="0"/>
        <w:jc w:val="both"/>
        <w:rPr>
          <w:sz w:val="28"/>
          <w:szCs w:val="28"/>
        </w:rPr>
      </w:pPr>
      <w:r>
        <w:rPr>
          <w:sz w:val="28"/>
          <w:szCs w:val="28"/>
        </w:rPr>
        <w:t>12.5. У випадку реорганізації права та зобов’язання закладу переходять до правонаступників відповідно до чинного законодавства або визначених навчальних закладів.</w:t>
      </w:r>
    </w:p>
    <w:p w:rsidR="001A2789" w:rsidRDefault="001A2789" w:rsidP="001A2789">
      <w:pPr>
        <w:pStyle w:val="a3"/>
        <w:spacing w:before="0" w:beforeAutospacing="0" w:after="0" w:afterAutospacing="0"/>
        <w:jc w:val="both"/>
        <w:rPr>
          <w:sz w:val="28"/>
          <w:szCs w:val="28"/>
        </w:rPr>
      </w:pPr>
      <w:r>
        <w:rPr>
          <w:sz w:val="28"/>
          <w:szCs w:val="28"/>
        </w:rPr>
        <w:t>12.6. В разі припинення юридичної особи ( ліквідації, злиття, поділу, приєднання або перетворення) активи передають одній або кільком неприбутковим організаціям відповідного виду або зараховуються до доходу бюджету.</w:t>
      </w:r>
    </w:p>
    <w:p w:rsidR="001A2789" w:rsidRDefault="001A2789" w:rsidP="001A2789">
      <w:pPr>
        <w:pStyle w:val="rvps2"/>
        <w:shd w:val="clear" w:color="auto" w:fill="FFFFFF"/>
        <w:spacing w:before="0" w:beforeAutospacing="0" w:after="0" w:afterAutospacing="0"/>
        <w:jc w:val="both"/>
        <w:rPr>
          <w:sz w:val="28"/>
          <w:szCs w:val="28"/>
        </w:rPr>
      </w:pPr>
      <w:bookmarkStart w:id="105" w:name="n1309"/>
      <w:bookmarkStart w:id="106" w:name="n1313"/>
      <w:bookmarkEnd w:id="105"/>
      <w:bookmarkEnd w:id="106"/>
      <w:r>
        <w:rPr>
          <w:color w:val="000000"/>
          <w:sz w:val="28"/>
          <w:szCs w:val="28"/>
        </w:rPr>
        <w:t xml:space="preserve">12.7. У разі реорганізації чи ліквідації закладу загальної середньої освіти засновник зобов’язаний забезпечити здобувачам освіти можливість </w:t>
      </w:r>
      <w:r>
        <w:rPr>
          <w:sz w:val="28"/>
          <w:szCs w:val="28"/>
        </w:rPr>
        <w:t>продовжити здобуття загальної середньої освіти.</w:t>
      </w:r>
    </w:p>
    <w:p w:rsidR="001A2789" w:rsidRDefault="001A2789" w:rsidP="001A2789">
      <w:pPr>
        <w:jc w:val="center"/>
        <w:rPr>
          <w:b/>
          <w:i/>
          <w:color w:val="000000"/>
          <w:spacing w:val="2"/>
          <w:sz w:val="28"/>
          <w:szCs w:val="28"/>
          <w:lang w:val="uk-UA"/>
        </w:rPr>
      </w:pPr>
      <w:bookmarkStart w:id="107" w:name="n1314"/>
      <w:bookmarkEnd w:id="107"/>
    </w:p>
    <w:p w:rsidR="001A2789" w:rsidRDefault="001A2789" w:rsidP="001A2789">
      <w:pPr>
        <w:pStyle w:val="a3"/>
        <w:spacing w:before="0" w:beforeAutospacing="0" w:after="0" w:afterAutospacing="0"/>
        <w:jc w:val="center"/>
        <w:rPr>
          <w:b/>
          <w:sz w:val="28"/>
          <w:szCs w:val="28"/>
        </w:rPr>
      </w:pPr>
      <w:r>
        <w:rPr>
          <w:b/>
          <w:sz w:val="28"/>
          <w:szCs w:val="28"/>
        </w:rPr>
        <w:t>13. Заключні положення</w:t>
      </w:r>
    </w:p>
    <w:p w:rsidR="001A2789" w:rsidRDefault="001A2789" w:rsidP="001A2789">
      <w:pPr>
        <w:pStyle w:val="a3"/>
        <w:spacing w:before="0" w:beforeAutospacing="0" w:after="0" w:afterAutospacing="0"/>
        <w:jc w:val="both"/>
        <w:rPr>
          <w:sz w:val="28"/>
          <w:szCs w:val="28"/>
        </w:rPr>
      </w:pPr>
      <w:r>
        <w:rPr>
          <w:sz w:val="28"/>
          <w:szCs w:val="28"/>
        </w:rPr>
        <w:t>13.1. Цей Статут набирає чинності після його затвердження та реєстрації в уповноважених для цього органах.</w:t>
      </w:r>
    </w:p>
    <w:p w:rsidR="001A2789" w:rsidRDefault="001A2789" w:rsidP="001A2789">
      <w:pPr>
        <w:pStyle w:val="a3"/>
        <w:spacing w:before="0" w:beforeAutospacing="0" w:after="0" w:afterAutospacing="0"/>
        <w:jc w:val="both"/>
        <w:rPr>
          <w:sz w:val="28"/>
          <w:szCs w:val="28"/>
        </w:rPr>
      </w:pPr>
      <w:r>
        <w:rPr>
          <w:sz w:val="28"/>
          <w:szCs w:val="28"/>
        </w:rPr>
        <w:t>13.2. Зміни та доповнення до цього Статуту набувають чинності після їх реєстрації в установленому порядку.</w:t>
      </w:r>
    </w:p>
    <w:p w:rsidR="001A2789" w:rsidRDefault="001A2789" w:rsidP="001A2789">
      <w:pPr>
        <w:pStyle w:val="a3"/>
        <w:spacing w:before="0" w:beforeAutospacing="0" w:after="0" w:afterAutospacing="0"/>
        <w:jc w:val="both"/>
        <w:rPr>
          <w:sz w:val="28"/>
          <w:szCs w:val="28"/>
        </w:rPr>
      </w:pPr>
      <w:r>
        <w:rPr>
          <w:sz w:val="28"/>
          <w:szCs w:val="28"/>
        </w:rPr>
        <w:t>13.3. Зміни до установчих документів приймаються на підставі рішення засновника.</w:t>
      </w:r>
    </w:p>
    <w:p w:rsidR="001A2789" w:rsidRDefault="001A2789" w:rsidP="001A2789">
      <w:pPr>
        <w:shd w:val="clear" w:color="auto" w:fill="FFFFFF"/>
        <w:spacing w:before="281"/>
        <w:ind w:left="72" w:right="-5" w:firstLine="187"/>
        <w:jc w:val="both"/>
        <w:rPr>
          <w:sz w:val="28"/>
          <w:szCs w:val="28"/>
          <w:lang w:val="uk-UA"/>
        </w:rPr>
      </w:pPr>
    </w:p>
    <w:p w:rsidR="00A50523" w:rsidRPr="001A2789" w:rsidRDefault="00A50523">
      <w:pPr>
        <w:rPr>
          <w:lang w:val="uk-UA"/>
        </w:rPr>
      </w:pPr>
    </w:p>
    <w:sectPr w:rsidR="00A50523" w:rsidRPr="001A2789" w:rsidSect="00A50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6DE"/>
    <w:multiLevelType w:val="hybridMultilevel"/>
    <w:tmpl w:val="7F78AA7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0D44758"/>
    <w:multiLevelType w:val="hybridMultilevel"/>
    <w:tmpl w:val="2A00C9E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1A4E36"/>
    <w:multiLevelType w:val="multilevel"/>
    <w:tmpl w:val="8BF8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4315DA"/>
    <w:multiLevelType w:val="hybridMultilevel"/>
    <w:tmpl w:val="3DE2804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30446603"/>
    <w:multiLevelType w:val="hybridMultilevel"/>
    <w:tmpl w:val="9BBAC656"/>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1605D30"/>
    <w:multiLevelType w:val="hybridMultilevel"/>
    <w:tmpl w:val="E2569E80"/>
    <w:lvl w:ilvl="0" w:tplc="04220001">
      <w:start w:val="1"/>
      <w:numFmt w:val="bullet"/>
      <w:lvlText w:val=""/>
      <w:lvlJc w:val="left"/>
      <w:pPr>
        <w:ind w:left="720" w:hanging="360"/>
      </w:pPr>
      <w:rPr>
        <w:rFonts w:ascii="Symbol" w:hAnsi="Symbol" w:hint="default"/>
      </w:rPr>
    </w:lvl>
    <w:lvl w:ilvl="1" w:tplc="F5845F2C">
      <w:start w:val="6"/>
      <w:numFmt w:val="bullet"/>
      <w:lvlText w:val="-"/>
      <w:lvlJc w:val="left"/>
      <w:pPr>
        <w:ind w:left="1440" w:hanging="360"/>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33881B28"/>
    <w:multiLevelType w:val="hybridMultilevel"/>
    <w:tmpl w:val="F6363EB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50935D80"/>
    <w:multiLevelType w:val="hybridMultilevel"/>
    <w:tmpl w:val="30A0B72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514472F4"/>
    <w:multiLevelType w:val="multilevel"/>
    <w:tmpl w:val="98FEB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933FEA"/>
    <w:multiLevelType w:val="hybridMultilevel"/>
    <w:tmpl w:val="F5648C58"/>
    <w:lvl w:ilvl="0" w:tplc="04220001">
      <w:start w:val="1"/>
      <w:numFmt w:val="bullet"/>
      <w:lvlText w:val=""/>
      <w:lvlJc w:val="left"/>
      <w:pPr>
        <w:tabs>
          <w:tab w:val="num" w:pos="1080"/>
        </w:tabs>
        <w:ind w:left="1080" w:hanging="360"/>
      </w:pPr>
      <w:rPr>
        <w:rFonts w:ascii="Symbol" w:hAnsi="Symbol" w:hint="default"/>
      </w:rPr>
    </w:lvl>
    <w:lvl w:ilvl="1" w:tplc="04220001">
      <w:start w:val="1"/>
      <w:numFmt w:val="bullet"/>
      <w:lvlText w:val=""/>
      <w:lvlJc w:val="left"/>
      <w:pPr>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D204A6"/>
    <w:multiLevelType w:val="multilevel"/>
    <w:tmpl w:val="0CC070F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rFonts w:ascii="Times New Roman" w:hAnsi="Times New Roman" w:cs="Times New Roman" w:hint="default"/>
        <w:b w:val="0"/>
        <w:i/>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F550E8D"/>
    <w:multiLevelType w:val="hybridMultilevel"/>
    <w:tmpl w:val="335A8C5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63237B76"/>
    <w:multiLevelType w:val="hybridMultilevel"/>
    <w:tmpl w:val="32C0626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717720C0"/>
    <w:multiLevelType w:val="hybridMultilevel"/>
    <w:tmpl w:val="9C968FFE"/>
    <w:lvl w:ilvl="0" w:tplc="04220001">
      <w:start w:val="1"/>
      <w:numFmt w:val="bullet"/>
      <w:lvlText w:val=""/>
      <w:lvlJc w:val="left"/>
      <w:pPr>
        <w:ind w:left="135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72870555"/>
    <w:multiLevelType w:val="hybridMultilevel"/>
    <w:tmpl w:val="8056F84E"/>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7A394096"/>
    <w:multiLevelType w:val="hybridMultilevel"/>
    <w:tmpl w:val="8386526C"/>
    <w:lvl w:ilvl="0" w:tplc="04220001">
      <w:start w:val="1"/>
      <w:numFmt w:val="bullet"/>
      <w:lvlText w:val=""/>
      <w:lvlJc w:val="left"/>
      <w:pPr>
        <w:ind w:left="720" w:hanging="360"/>
      </w:pPr>
      <w:rPr>
        <w:rFonts w:ascii="Symbol" w:hAnsi="Symbol" w:hint="default"/>
      </w:rPr>
    </w:lvl>
    <w:lvl w:ilvl="1" w:tplc="54E66104">
      <w:start w:val="6"/>
      <w:numFmt w:val="bullet"/>
      <w:lvlText w:val="-"/>
      <w:lvlJc w:val="left"/>
      <w:pPr>
        <w:ind w:left="1440" w:hanging="360"/>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7A58677F"/>
    <w:multiLevelType w:val="hybridMultilevel"/>
    <w:tmpl w:val="F46EB33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789"/>
    <w:rsid w:val="001A2789"/>
    <w:rsid w:val="001F1575"/>
    <w:rsid w:val="0060699B"/>
    <w:rsid w:val="00A50523"/>
    <w:rsid w:val="00EE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789"/>
    <w:pPr>
      <w:spacing w:before="100" w:beforeAutospacing="1" w:after="100" w:afterAutospacing="1"/>
    </w:pPr>
    <w:rPr>
      <w:lang w:val="uk-UA" w:eastAsia="uk-UA"/>
    </w:rPr>
  </w:style>
  <w:style w:type="paragraph" w:styleId="a4">
    <w:name w:val="List Paragraph"/>
    <w:basedOn w:val="a"/>
    <w:uiPriority w:val="34"/>
    <w:qFormat/>
    <w:rsid w:val="001A2789"/>
    <w:pPr>
      <w:ind w:left="720"/>
      <w:contextualSpacing/>
    </w:pPr>
  </w:style>
  <w:style w:type="paragraph" w:customStyle="1" w:styleId="rvps2">
    <w:name w:val="rvps2"/>
    <w:basedOn w:val="a"/>
    <w:uiPriority w:val="99"/>
    <w:rsid w:val="001A2789"/>
    <w:pPr>
      <w:spacing w:before="100" w:beforeAutospacing="1" w:after="100" w:afterAutospacing="1"/>
    </w:pPr>
    <w:rPr>
      <w:lang w:val="uk-UA" w:eastAsia="uk-UA"/>
    </w:rPr>
  </w:style>
  <w:style w:type="paragraph" w:customStyle="1" w:styleId="a5">
    <w:name w:val="Нормальний текст"/>
    <w:basedOn w:val="a"/>
    <w:uiPriority w:val="99"/>
    <w:rsid w:val="001A2789"/>
    <w:pPr>
      <w:spacing w:before="120"/>
      <w:ind w:firstLine="567"/>
      <w:jc w:val="both"/>
    </w:pPr>
    <w:rPr>
      <w:rFonts w:ascii="Antiqua" w:hAnsi="Antiqua"/>
      <w:sz w:val="26"/>
      <w:szCs w:val="20"/>
      <w:lang w:val="uk-UA"/>
    </w:rPr>
  </w:style>
  <w:style w:type="character" w:styleId="a6">
    <w:name w:val="Hyperlink"/>
    <w:basedOn w:val="a0"/>
    <w:uiPriority w:val="99"/>
    <w:semiHidden/>
    <w:unhideWhenUsed/>
    <w:rsid w:val="001A2789"/>
    <w:rPr>
      <w:color w:val="0000FF"/>
      <w:u w:val="single"/>
    </w:rPr>
  </w:style>
</w:styles>
</file>

<file path=word/webSettings.xml><?xml version="1.0" encoding="utf-8"?>
<w:webSettings xmlns:r="http://schemas.openxmlformats.org/officeDocument/2006/relationships" xmlns:w="http://schemas.openxmlformats.org/wordprocessingml/2006/main">
  <w:divs>
    <w:div w:id="16144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651-14');" TargetMode="External"/><Relationship Id="rId5" Type="http://schemas.openxmlformats.org/officeDocument/2006/relationships/hyperlink" Target="javascript:OpenDoc('651-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8849</Words>
  <Characters>50443</Characters>
  <Application>Microsoft Office Word</Application>
  <DocSecurity>0</DocSecurity>
  <Lines>420</Lines>
  <Paragraphs>118</Paragraphs>
  <ScaleCrop>false</ScaleCrop>
  <Company>School</Company>
  <LinksUpToDate>false</LinksUpToDate>
  <CharactersWithSpaces>59174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2020-01-27T07:30:00Z</dcterms:created>
  <dcterms:modified xsi:type="dcterms:W3CDTF">2020-01-27T07:31:00Z</dcterms:modified>
</cp:coreProperties>
</file>