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3A" w:rsidRPr="003822F2" w:rsidRDefault="00D37F3A" w:rsidP="00D37F3A">
      <w:pPr>
        <w:shd w:val="clear" w:color="auto" w:fill="FFFFFF"/>
        <w:spacing w:after="0" w:line="240" w:lineRule="auto"/>
        <w:ind w:right="95"/>
        <w:jc w:val="center"/>
        <w:rPr>
          <w:rFonts w:ascii="Roboto" w:eastAsia="Times New Roman" w:hAnsi="Roboto" w:cs="Times New Roman"/>
          <w:color w:val="656565"/>
          <w:sz w:val="23"/>
          <w:szCs w:val="21"/>
          <w:lang w:eastAsia="uk-UA"/>
        </w:rPr>
      </w:pPr>
      <w:r w:rsidRPr="003822F2">
        <w:rPr>
          <w:rFonts w:ascii="Times New Roman" w:eastAsia="Times New Roman" w:hAnsi="Times New Roman" w:cs="Times New Roman"/>
          <w:b/>
          <w:bCs/>
          <w:color w:val="000009"/>
          <w:sz w:val="32"/>
          <w:szCs w:val="28"/>
          <w:lang w:eastAsia="uk-UA"/>
        </w:rPr>
        <w:t>План заходів, спрямованих на запобігання</w:t>
      </w:r>
    </w:p>
    <w:p w:rsidR="00D37F3A" w:rsidRPr="003822F2" w:rsidRDefault="00D37F3A" w:rsidP="00D37F3A">
      <w:pPr>
        <w:shd w:val="clear" w:color="auto" w:fill="FFFFFF"/>
        <w:spacing w:after="0" w:line="240" w:lineRule="auto"/>
        <w:ind w:right="95"/>
        <w:jc w:val="center"/>
        <w:rPr>
          <w:rFonts w:ascii="Roboto" w:eastAsia="Times New Roman" w:hAnsi="Roboto" w:cs="Times New Roman"/>
          <w:color w:val="656565"/>
          <w:sz w:val="23"/>
          <w:szCs w:val="21"/>
          <w:lang w:eastAsia="uk-UA"/>
        </w:rPr>
      </w:pPr>
      <w:r w:rsidRPr="003822F2">
        <w:rPr>
          <w:rFonts w:ascii="Times New Roman" w:eastAsia="Times New Roman" w:hAnsi="Times New Roman" w:cs="Times New Roman"/>
          <w:b/>
          <w:bCs/>
          <w:color w:val="000009"/>
          <w:sz w:val="32"/>
          <w:szCs w:val="28"/>
          <w:lang w:eastAsia="uk-UA"/>
        </w:rPr>
        <w:t xml:space="preserve">та протидію </w:t>
      </w:r>
      <w:proofErr w:type="spellStart"/>
      <w:r w:rsidRPr="003822F2">
        <w:rPr>
          <w:rFonts w:ascii="Times New Roman" w:eastAsia="Times New Roman" w:hAnsi="Times New Roman" w:cs="Times New Roman"/>
          <w:b/>
          <w:bCs/>
          <w:color w:val="000009"/>
          <w:sz w:val="32"/>
          <w:szCs w:val="28"/>
          <w:lang w:eastAsia="uk-UA"/>
        </w:rPr>
        <w:t>булінгу</w:t>
      </w:r>
      <w:proofErr w:type="spellEnd"/>
      <w:r w:rsidRPr="003822F2">
        <w:rPr>
          <w:rFonts w:ascii="Times New Roman" w:eastAsia="Times New Roman" w:hAnsi="Times New Roman" w:cs="Times New Roman"/>
          <w:b/>
          <w:bCs/>
          <w:color w:val="000009"/>
          <w:sz w:val="32"/>
          <w:szCs w:val="28"/>
          <w:lang w:eastAsia="uk-UA"/>
        </w:rPr>
        <w:t xml:space="preserve"> (цькуванню) у 202</w:t>
      </w:r>
      <w:r w:rsidRPr="003822F2">
        <w:rPr>
          <w:rFonts w:ascii="Times New Roman" w:eastAsia="Times New Roman" w:hAnsi="Times New Roman" w:cs="Times New Roman"/>
          <w:b/>
          <w:bCs/>
          <w:color w:val="000009"/>
          <w:sz w:val="32"/>
          <w:szCs w:val="28"/>
          <w:lang w:val="ru-RU" w:eastAsia="uk-UA"/>
        </w:rPr>
        <w:t>3</w:t>
      </w:r>
      <w:r w:rsidRPr="003822F2">
        <w:rPr>
          <w:rFonts w:ascii="Times New Roman" w:eastAsia="Times New Roman" w:hAnsi="Times New Roman" w:cs="Times New Roman"/>
          <w:b/>
          <w:bCs/>
          <w:color w:val="000009"/>
          <w:sz w:val="32"/>
          <w:szCs w:val="28"/>
          <w:lang w:eastAsia="uk-UA"/>
        </w:rPr>
        <w:t>/202</w:t>
      </w:r>
      <w:r w:rsidRPr="003822F2">
        <w:rPr>
          <w:rFonts w:ascii="Times New Roman" w:eastAsia="Times New Roman" w:hAnsi="Times New Roman" w:cs="Times New Roman"/>
          <w:b/>
          <w:bCs/>
          <w:color w:val="000009"/>
          <w:sz w:val="32"/>
          <w:szCs w:val="28"/>
          <w:lang w:val="ru-RU" w:eastAsia="uk-UA"/>
        </w:rPr>
        <w:t>4</w:t>
      </w:r>
      <w:r w:rsidR="00BB00A4" w:rsidRPr="003822F2">
        <w:rPr>
          <w:rFonts w:ascii="Times New Roman" w:eastAsia="Times New Roman" w:hAnsi="Times New Roman" w:cs="Times New Roman"/>
          <w:b/>
          <w:bCs/>
          <w:color w:val="000009"/>
          <w:sz w:val="32"/>
          <w:szCs w:val="28"/>
          <w:lang w:val="ru-RU" w:eastAsia="uk-UA"/>
        </w:rPr>
        <w:t xml:space="preserve"> </w:t>
      </w:r>
      <w:r w:rsidRPr="003822F2">
        <w:rPr>
          <w:rFonts w:ascii="Times New Roman" w:eastAsia="Times New Roman" w:hAnsi="Times New Roman" w:cs="Times New Roman"/>
          <w:b/>
          <w:bCs/>
          <w:color w:val="000009"/>
          <w:sz w:val="32"/>
          <w:szCs w:val="28"/>
          <w:lang w:eastAsia="uk-UA"/>
        </w:rPr>
        <w:t>навчальному році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51"/>
        <w:gridCol w:w="1725"/>
        <w:gridCol w:w="2533"/>
      </w:tblGrid>
      <w:tr w:rsidR="00D37F3A" w:rsidRPr="00D37F3A" w:rsidTr="00D37F3A">
        <w:trPr>
          <w:trHeight w:val="752"/>
        </w:trPr>
        <w:tc>
          <w:tcPr>
            <w:tcW w:w="56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FFFFFF"/>
            </w:tcBorders>
            <w:shd w:val="clear" w:color="auto" w:fill="FFFFFF"/>
            <w:hideMark/>
          </w:tcPr>
          <w:p w:rsidR="00D37F3A" w:rsidRPr="00857D5E" w:rsidRDefault="00D37F3A" w:rsidP="00D37F3A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656565"/>
                <w:sz w:val="21"/>
                <w:szCs w:val="21"/>
                <w:lang w:eastAsia="uk-UA"/>
              </w:rPr>
            </w:pPr>
            <w:r w:rsidRPr="00857D5E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51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FFFFFF"/>
            </w:tcBorders>
            <w:shd w:val="clear" w:color="auto" w:fill="FFFFFF"/>
            <w:hideMark/>
          </w:tcPr>
          <w:p w:rsidR="00D37F3A" w:rsidRPr="00857D5E" w:rsidRDefault="00D37F3A" w:rsidP="00857D5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656565"/>
                <w:sz w:val="21"/>
                <w:szCs w:val="21"/>
                <w:lang w:eastAsia="uk-UA"/>
              </w:rPr>
            </w:pPr>
            <w:r w:rsidRPr="00857D5E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725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FFFFFF"/>
            </w:tcBorders>
            <w:shd w:val="clear" w:color="auto" w:fill="FFFFFF"/>
            <w:hideMark/>
          </w:tcPr>
          <w:p w:rsidR="00D37F3A" w:rsidRPr="00857D5E" w:rsidRDefault="00D37F3A" w:rsidP="00D37F3A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656565"/>
                <w:sz w:val="21"/>
                <w:szCs w:val="21"/>
                <w:lang w:eastAsia="uk-UA"/>
              </w:rPr>
            </w:pPr>
            <w:r w:rsidRPr="00857D5E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  <w:lang w:eastAsia="uk-UA"/>
              </w:rPr>
              <w:t>Терміни виконання</w:t>
            </w:r>
          </w:p>
        </w:tc>
        <w:tc>
          <w:tcPr>
            <w:tcW w:w="2533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857D5E" w:rsidRDefault="00857D5E" w:rsidP="00D37F3A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  <w:lang w:val="en-US" w:eastAsia="uk-UA"/>
              </w:rPr>
              <w:t xml:space="preserve">        </w:t>
            </w:r>
            <w:r w:rsidR="00D37F3A" w:rsidRPr="00857D5E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D37F3A" w:rsidRPr="00D37F3A" w:rsidTr="00D37F3A">
        <w:trPr>
          <w:trHeight w:val="752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D37F3A" w:rsidRDefault="00D37F3A" w:rsidP="00D37F3A">
            <w:pPr>
              <w:spacing w:before="8" w:after="0" w:line="214" w:lineRule="atLeast"/>
              <w:jc w:val="center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D37F3A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>Нормативно-правове та інформаційне забезпечення</w:t>
            </w:r>
          </w:p>
          <w:p w:rsidR="00D37F3A" w:rsidRPr="00D37F3A" w:rsidRDefault="00D37F3A" w:rsidP="00D37F3A">
            <w:pPr>
              <w:spacing w:before="8" w:after="0" w:line="214" w:lineRule="atLeast"/>
              <w:jc w:val="center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D37F3A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 xml:space="preserve">попередження насильства та </w:t>
            </w:r>
            <w:proofErr w:type="spellStart"/>
            <w:r w:rsidRPr="00D37F3A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>булінгу</w:t>
            </w:r>
            <w:proofErr w:type="spellEnd"/>
            <w:r w:rsidRPr="00D37F3A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 xml:space="preserve"> (цькування)</w:t>
            </w:r>
          </w:p>
        </w:tc>
      </w:tr>
      <w:tr w:rsidR="00D37F3A" w:rsidRPr="003822F2" w:rsidTr="003822F2">
        <w:trPr>
          <w:trHeight w:val="135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Наради з питань профілактики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булінгу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(цькування):</w:t>
            </w:r>
          </w:p>
          <w:p w:rsidR="00D37F3A" w:rsidRPr="003822F2" w:rsidRDefault="00D37F3A" w:rsidP="00D37F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з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педагогічнимипрацівниками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;</w:t>
            </w:r>
          </w:p>
          <w:p w:rsidR="00D37F3A" w:rsidRPr="003822F2" w:rsidRDefault="00D37F3A" w:rsidP="00D37F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з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технічнимперсоналом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3822F2" w:rsidRPr="003822F2" w:rsidRDefault="003822F2" w:rsidP="0038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Лесь А.В.</w:t>
            </w:r>
          </w:p>
          <w:p w:rsidR="003822F2" w:rsidRPr="003822F2" w:rsidRDefault="003822F2" w:rsidP="0038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Слободянюк О.В.</w:t>
            </w:r>
          </w:p>
          <w:p w:rsidR="003822F2" w:rsidRPr="003822F2" w:rsidRDefault="003822F2" w:rsidP="0038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</w:t>
            </w:r>
          </w:p>
          <w:p w:rsidR="003822F2" w:rsidRPr="003822F2" w:rsidRDefault="003822F2" w:rsidP="00382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37F3A" w:rsidRPr="003822F2" w:rsidRDefault="00D37F3A" w:rsidP="00382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37F3A" w:rsidRPr="003822F2" w:rsidTr="003822F2">
        <w:trPr>
          <w:trHeight w:val="1127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8C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Обгово</w:t>
            </w:r>
            <w:r w:rsidR="00BB4825"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рення правил поведінки в класах</w:t>
            </w: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3822F2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Класні керівники</w:t>
            </w:r>
          </w:p>
        </w:tc>
      </w:tr>
      <w:tr w:rsidR="00D37F3A" w:rsidRPr="003822F2" w:rsidTr="003822F2">
        <w:trPr>
          <w:trHeight w:val="114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Організація механізмів звернення для повідомлень про випадки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булінгу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(цькування)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3822F2" w:rsidRPr="003822F2" w:rsidRDefault="003822F2" w:rsidP="0038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 xml:space="preserve">     </w:t>
            </w:r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Лесь А.В.</w:t>
            </w:r>
          </w:p>
          <w:p w:rsidR="003822F2" w:rsidRPr="003822F2" w:rsidRDefault="003822F2" w:rsidP="0038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Слободянюк О.В.</w:t>
            </w:r>
          </w:p>
          <w:p w:rsidR="003822F2" w:rsidRPr="003822F2" w:rsidRDefault="003822F2" w:rsidP="0038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</w:t>
            </w:r>
          </w:p>
          <w:p w:rsidR="00D37F3A" w:rsidRPr="003822F2" w:rsidRDefault="00D37F3A" w:rsidP="00D37F3A">
            <w:pPr>
              <w:spacing w:before="8" w:after="300" w:line="214" w:lineRule="atLeast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</w:p>
        </w:tc>
      </w:tr>
      <w:tr w:rsidR="00D37F3A" w:rsidRPr="003822F2" w:rsidTr="003822F2">
        <w:trPr>
          <w:trHeight w:val="1128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Поновлення інформації про профілактику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булінгу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(цькування) на сайті закладу 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3822F2" w:rsidP="003822F2">
            <w:pPr>
              <w:spacing w:after="300" w:line="214" w:lineRule="atLeast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proofErr w:type="spellStart"/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</w:t>
            </w:r>
          </w:p>
        </w:tc>
      </w:tr>
      <w:tr w:rsidR="00D37F3A" w:rsidRPr="003822F2" w:rsidTr="003822F2">
        <w:trPr>
          <w:trHeight w:val="57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Участь у акції «16 днів проти насильства»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3822F2" w:rsidP="0038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</w:t>
            </w:r>
          </w:p>
          <w:p w:rsidR="003822F2" w:rsidRPr="003822F2" w:rsidRDefault="003822F2" w:rsidP="0038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D37F3A" w:rsidRPr="00D37F3A" w:rsidTr="00D37F3A">
        <w:trPr>
          <w:trHeight w:val="561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D37F3A" w:rsidRDefault="00D37F3A" w:rsidP="00D711A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D37F3A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>Робота з учнями</w:t>
            </w:r>
          </w:p>
        </w:tc>
      </w:tr>
      <w:tr w:rsidR="00D37F3A" w:rsidRPr="003822F2" w:rsidTr="00D37F3A">
        <w:trPr>
          <w:trHeight w:val="98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3822F2" w:rsidP="0050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Проведення тренінгів для учнів з розвитку навичок спілкування та мирного вирішення конфліктів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3822F2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Психолог</w:t>
            </w:r>
          </w:p>
          <w:p w:rsidR="003822F2" w:rsidRPr="003822F2" w:rsidRDefault="003822F2" w:rsidP="0038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</w:t>
            </w:r>
          </w:p>
        </w:tc>
      </w:tr>
      <w:tr w:rsidR="00D37F3A" w:rsidRPr="003822F2" w:rsidTr="00D37F3A">
        <w:trPr>
          <w:trHeight w:val="98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3822F2" w:rsidP="0050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Проведення ранкових зустрічей («Ранкових коло») з метою формування навичок дружних стосунків у класному колективі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3822F2" w:rsidP="0059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Класні керівники </w:t>
            </w:r>
          </w:p>
        </w:tc>
      </w:tr>
      <w:tr w:rsidR="00D37F3A" w:rsidRPr="003822F2" w:rsidTr="00D37F3A">
        <w:trPr>
          <w:trHeight w:val="825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3822F2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3822F2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  <w:r w:rsidR="00596323"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 1-4 кл.</w:t>
            </w:r>
          </w:p>
        </w:tc>
      </w:tr>
      <w:tr w:rsidR="00D37F3A" w:rsidRPr="003822F2" w:rsidTr="00D37F3A">
        <w:trPr>
          <w:trHeight w:val="699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3822F2" w:rsidP="0050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Тиждень толерантності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96323" w:rsidP="00596323">
            <w:pPr>
              <w:spacing w:before="300" w:after="300" w:line="214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proofErr w:type="spellStart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</w:t>
            </w:r>
          </w:p>
        </w:tc>
      </w:tr>
      <w:tr w:rsidR="00D37F3A" w:rsidRPr="003822F2" w:rsidTr="00D37F3A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38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1</w:t>
            </w:r>
            <w:r w:rsidR="003822F2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Імітаційна гра для учнів 4-х класів «Насильство – це…»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596323" w:rsidRDefault="00596323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Городецька</w:t>
            </w:r>
            <w:proofErr w:type="spellEnd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Л.М.</w:t>
            </w:r>
          </w:p>
        </w:tc>
      </w:tr>
      <w:tr w:rsidR="00D37F3A" w:rsidRPr="003822F2" w:rsidTr="00D37F3A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38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lastRenderedPageBreak/>
              <w:t>1</w:t>
            </w:r>
            <w:r w:rsid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Інформаційна акція «16 днів проти насильства»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Листопад - 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96323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</w:t>
            </w:r>
          </w:p>
        </w:tc>
      </w:tr>
      <w:tr w:rsidR="00D37F3A" w:rsidRPr="003822F2" w:rsidTr="00D37F3A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38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</w:t>
            </w:r>
            <w:r w:rsid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Флешмоб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«Зупинимо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булінг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разом!»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96323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</w:t>
            </w:r>
          </w:p>
        </w:tc>
      </w:tr>
      <w:tr w:rsidR="00D37F3A" w:rsidRPr="003822F2" w:rsidTr="00D37F3A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38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</w:t>
            </w:r>
            <w:r w:rsid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Години спілкування «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Булінг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: міфи та реальність», «Не допускай насилля над ближнім», «Допоможи другу» тощо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596323" w:rsidRDefault="00596323" w:rsidP="0059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 ,</w:t>
            </w:r>
          </w:p>
          <w:p w:rsidR="00596323" w:rsidRPr="003822F2" w:rsidRDefault="00596323" w:rsidP="0059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proofErr w:type="spellStart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</w:t>
            </w:r>
          </w:p>
        </w:tc>
      </w:tr>
      <w:tr w:rsidR="00D37F3A" w:rsidRPr="003822F2" w:rsidTr="00D37F3A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38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</w:t>
            </w:r>
            <w:r w:rsid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Уроки відвертого спілкування «Змінюй в собі негативне ставлення до інших», «Як подолати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булінг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596323" w:rsidRPr="00596323" w:rsidRDefault="00596323" w:rsidP="0059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 ,</w:t>
            </w:r>
          </w:p>
          <w:p w:rsidR="00D37F3A" w:rsidRPr="003822F2" w:rsidRDefault="00AC3DD2" w:rsidP="0059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</w:t>
            </w:r>
            <w:proofErr w:type="spellStart"/>
            <w:r w:rsidR="00596323"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="00596323"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</w:t>
            </w:r>
          </w:p>
        </w:tc>
      </w:tr>
      <w:tr w:rsidR="00D37F3A" w:rsidRPr="003822F2" w:rsidTr="00D37F3A">
        <w:trPr>
          <w:trHeight w:val="56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38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</w:t>
            </w:r>
            <w:r w:rsid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Заняття з елементами тренінгу «Спілкування з однолітками», «Як протистояти тиску однолітків», «Профілактика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булінгу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в учнівському середовищі», «Вчимося безпечної поведінки в мережі Інтернет».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596323" w:rsidRPr="00596323" w:rsidRDefault="00596323" w:rsidP="00596323">
            <w:pPr>
              <w:spacing w:before="300" w:after="300" w:line="2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 ,</w:t>
            </w:r>
          </w:p>
          <w:p w:rsidR="00D37F3A" w:rsidRPr="003822F2" w:rsidRDefault="00596323" w:rsidP="00596323">
            <w:pPr>
              <w:spacing w:before="300" w:after="300" w:line="214" w:lineRule="atLeast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proofErr w:type="spellStart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</w:t>
            </w:r>
          </w:p>
        </w:tc>
      </w:tr>
      <w:tr w:rsidR="00D37F3A" w:rsidRPr="003822F2" w:rsidTr="00D37F3A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3822F2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Виставка малюнків «Ми різні, але рівні»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596323" w:rsidRPr="00596323" w:rsidRDefault="00596323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 xml:space="preserve"> </w:t>
            </w:r>
            <w:r w:rsidR="00AC3DD2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К.С, </w:t>
            </w:r>
          </w:p>
          <w:p w:rsidR="00D37F3A" w:rsidRPr="003822F2" w:rsidRDefault="00AC3DD2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="00596323"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Шевчук О.В.</w:t>
            </w:r>
          </w:p>
        </w:tc>
      </w:tr>
      <w:tr w:rsidR="00D37F3A" w:rsidRPr="003822F2" w:rsidTr="00D37F3A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3822F2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Бесіди учнів щодо протидії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булінгу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(цькуванню) з представниками поліції, соціальної служби тощо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96323" w:rsidP="0059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Представники ювенальної </w:t>
            </w:r>
            <w:proofErr w:type="spellStart"/>
            <w:r w:rsidRPr="005963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провенсії</w:t>
            </w:r>
            <w:proofErr w:type="spellEnd"/>
          </w:p>
        </w:tc>
      </w:tr>
      <w:tr w:rsidR="00D37F3A" w:rsidRPr="003822F2" w:rsidTr="007B5151">
        <w:trPr>
          <w:trHeight w:val="832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before="16" w:after="300" w:line="227" w:lineRule="atLeast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>Робота з батьками</w:t>
            </w:r>
          </w:p>
        </w:tc>
      </w:tr>
      <w:tr w:rsidR="00D37F3A" w:rsidRPr="003822F2" w:rsidTr="00D37F3A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50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2</w:t>
            </w:r>
            <w:r w:rsidR="005020A7" w:rsidRPr="003822F2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Тематичні батьківські збори «Протидія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булінгу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(цькуванню) в учнівському середовищі»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Впродовж року/за потреби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F66990" w:rsidP="00F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F669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Лесь А.В.</w:t>
            </w:r>
          </w:p>
        </w:tc>
      </w:tr>
      <w:tr w:rsidR="00D37F3A" w:rsidRPr="003822F2" w:rsidTr="00D37F3A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50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2</w:t>
            </w:r>
            <w:r w:rsidR="005020A7" w:rsidRPr="003822F2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булінгу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F66990" w:rsidP="00F66990">
            <w:pPr>
              <w:spacing w:before="16" w:after="300" w:line="227" w:lineRule="atLeast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proofErr w:type="spellStart"/>
            <w:r w:rsidRPr="00AC3D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AC3D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 </w:t>
            </w:r>
          </w:p>
        </w:tc>
      </w:tr>
      <w:tr w:rsidR="00D37F3A" w:rsidRPr="003822F2" w:rsidTr="00D37F3A">
        <w:trPr>
          <w:trHeight w:val="597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Тематичні батьківські збори в класах «Безпечна поведінка дітей в мережі Інтернет», «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Булінг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AC3DD2" w:rsidP="00AC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AC3D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D37F3A" w:rsidRPr="003822F2" w:rsidTr="00D37F3A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Проведення консультацій з питань взаємин батьків з дітьми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Впродовж року/за потреби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AC3DD2" w:rsidP="00AC3D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 xml:space="preserve">     </w:t>
            </w:r>
            <w:r w:rsidRPr="00AC3D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Психолог ОЗ   </w:t>
            </w:r>
          </w:p>
        </w:tc>
      </w:tr>
      <w:tr w:rsidR="00D37F3A" w:rsidRPr="003822F2" w:rsidTr="00D37F3A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За потреби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AC3DD2" w:rsidP="00AC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proofErr w:type="spellStart"/>
            <w:r w:rsidRPr="00AC3D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</w:t>
            </w:r>
            <w:proofErr w:type="spellEnd"/>
            <w:r w:rsidRPr="00AC3D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К.С.</w:t>
            </w:r>
          </w:p>
        </w:tc>
      </w:tr>
      <w:tr w:rsidR="00D37F3A" w:rsidRPr="003822F2" w:rsidTr="00D37F3A">
        <w:trPr>
          <w:trHeight w:val="715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7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>Моніторинг освітнього середовища закладу освіти</w:t>
            </w:r>
          </w:p>
        </w:tc>
      </w:tr>
      <w:tr w:rsidR="00D37F3A" w:rsidRPr="003822F2" w:rsidTr="00AC3DD2">
        <w:trPr>
          <w:trHeight w:val="832"/>
        </w:trPr>
        <w:tc>
          <w:tcPr>
            <w:tcW w:w="566" w:type="dxa"/>
            <w:tcBorders>
              <w:top w:val="single" w:sz="4" w:space="0" w:color="auto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5020A7" w:rsidP="00BB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lastRenderedPageBreak/>
              <w:t>27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D37F3A" w:rsidP="00D3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 w:rsidRPr="003822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D37F3A" w:rsidRPr="003822F2" w:rsidRDefault="00AC3DD2" w:rsidP="00D37F3A">
            <w:pPr>
              <w:spacing w:after="300" w:line="214" w:lineRule="atLeast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uk-UA"/>
              </w:rPr>
              <w:t xml:space="preserve">         </w:t>
            </w:r>
            <w:r w:rsidRPr="00AC3D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Лесь А.В. </w:t>
            </w:r>
          </w:p>
        </w:tc>
      </w:tr>
    </w:tbl>
    <w:p w:rsidR="00D37F3A" w:rsidRPr="003822F2" w:rsidRDefault="00D37F3A" w:rsidP="00D37F3A">
      <w:pPr>
        <w:shd w:val="clear" w:color="auto" w:fill="FFFFFF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</w:pPr>
      <w:bookmarkStart w:id="0" w:name="_GoBack"/>
      <w:bookmarkEnd w:id="0"/>
      <w:r w:rsidRPr="003822F2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 </w:t>
      </w:r>
    </w:p>
    <w:p w:rsidR="00015D7A" w:rsidRPr="003822F2" w:rsidRDefault="00015D7A">
      <w:pPr>
        <w:rPr>
          <w:rFonts w:ascii="Times New Roman" w:hAnsi="Times New Roman" w:cs="Times New Roman"/>
          <w:sz w:val="28"/>
          <w:szCs w:val="28"/>
        </w:rPr>
      </w:pPr>
    </w:p>
    <w:sectPr w:rsidR="00015D7A" w:rsidRPr="003822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3A76"/>
    <w:multiLevelType w:val="multilevel"/>
    <w:tmpl w:val="FAE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3A"/>
    <w:rsid w:val="00015D7A"/>
    <w:rsid w:val="001D0214"/>
    <w:rsid w:val="003822F2"/>
    <w:rsid w:val="005020A7"/>
    <w:rsid w:val="00586811"/>
    <w:rsid w:val="00596323"/>
    <w:rsid w:val="007B5151"/>
    <w:rsid w:val="00857D5E"/>
    <w:rsid w:val="008C49ED"/>
    <w:rsid w:val="00AC3DD2"/>
    <w:rsid w:val="00BB00A4"/>
    <w:rsid w:val="00BB4825"/>
    <w:rsid w:val="00C21D8C"/>
    <w:rsid w:val="00D37F3A"/>
    <w:rsid w:val="00D711AE"/>
    <w:rsid w:val="00F66990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cp:lastPrinted>2023-08-28T09:17:00Z</cp:lastPrinted>
  <dcterms:created xsi:type="dcterms:W3CDTF">2023-08-28T08:00:00Z</dcterms:created>
  <dcterms:modified xsi:type="dcterms:W3CDTF">2023-09-05T08:46:00Z</dcterms:modified>
</cp:coreProperties>
</file>